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B73D9" w14:textId="77777777" w:rsidR="000E3943" w:rsidRDefault="000E3943" w:rsidP="000E3943">
      <w:pPr>
        <w:jc w:val="center"/>
      </w:pPr>
      <w:r w:rsidRPr="005A202F">
        <w:rPr>
          <w:noProof/>
          <w:lang w:eastAsia="en-AU"/>
        </w:rPr>
        <w:drawing>
          <wp:inline distT="0" distB="0" distL="0" distR="0" wp14:anchorId="1835766A" wp14:editId="560C806C">
            <wp:extent cx="4429125" cy="1047750"/>
            <wp:effectExtent l="0" t="0" r="9525" b="0"/>
            <wp:docPr id="14" name="Picture 14" descr="S:\AdminShared\All Staff\School Logos\Logos CURRENT\PNG logos\Perth Modern School rgb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School Logos\Logos CURRENT\PNG logos\Perth Modern School rgb lin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047750"/>
                    </a:xfrm>
                    <a:prstGeom prst="rect">
                      <a:avLst/>
                    </a:prstGeom>
                    <a:noFill/>
                    <a:ln>
                      <a:noFill/>
                    </a:ln>
                  </pic:spPr>
                </pic:pic>
              </a:graphicData>
            </a:graphic>
          </wp:inline>
        </w:drawing>
      </w:r>
    </w:p>
    <w:p w14:paraId="08D830B0" w14:textId="77777777" w:rsidR="000E3943" w:rsidRDefault="000E3943" w:rsidP="000E3943"/>
    <w:p w14:paraId="68D09625" w14:textId="77777777" w:rsidR="000E3943" w:rsidRPr="00322C15" w:rsidRDefault="000E3943" w:rsidP="000E3943">
      <w:pPr>
        <w:tabs>
          <w:tab w:val="left" w:pos="3828"/>
        </w:tabs>
        <w:spacing w:after="200"/>
        <w:rPr>
          <w:rFonts w:cs="Arial"/>
          <w:b/>
          <w:sz w:val="36"/>
          <w:szCs w:val="36"/>
        </w:rPr>
      </w:pPr>
    </w:p>
    <w:p w14:paraId="251CEADA" w14:textId="77777777" w:rsidR="000E3943" w:rsidRPr="00BD7849" w:rsidRDefault="000E3943" w:rsidP="000E3943">
      <w:pPr>
        <w:rPr>
          <w:rFonts w:cs="Arial"/>
          <w:b/>
          <w:bCs/>
          <w:sz w:val="32"/>
          <w:szCs w:val="32"/>
          <w:lang w:eastAsia="en-AU"/>
        </w:rPr>
      </w:pPr>
      <w:r w:rsidRPr="00BD7849">
        <w:rPr>
          <w:rFonts w:cs="Arial"/>
          <w:b/>
          <w:bCs/>
          <w:sz w:val="32"/>
          <w:szCs w:val="32"/>
          <w:lang w:eastAsia="en-AU"/>
        </w:rPr>
        <w:t>YEAR 11 ATAR Course Examination</w:t>
      </w:r>
    </w:p>
    <w:p w14:paraId="616A65C4" w14:textId="77777777" w:rsidR="000E3943" w:rsidRPr="00BD7849" w:rsidRDefault="000E3943" w:rsidP="000E3943">
      <w:pPr>
        <w:spacing w:before="120"/>
        <w:rPr>
          <w:rFonts w:cs="Arial"/>
          <w:b/>
          <w:bCs/>
          <w:sz w:val="32"/>
          <w:szCs w:val="32"/>
          <w:lang w:eastAsia="en-AU"/>
        </w:rPr>
      </w:pPr>
      <w:r w:rsidRPr="00BD7849">
        <w:rPr>
          <w:rFonts w:cs="Arial"/>
          <w:b/>
          <w:bCs/>
          <w:sz w:val="32"/>
          <w:szCs w:val="32"/>
          <w:lang w:eastAsia="en-AU"/>
        </w:rPr>
        <w:t>Question/Answer Booklet</w:t>
      </w:r>
    </w:p>
    <w:p w14:paraId="49CEEF5D" w14:textId="77777777" w:rsidR="000E3943" w:rsidRPr="00322C15" w:rsidRDefault="000E3943" w:rsidP="000E3943">
      <w:pPr>
        <w:rPr>
          <w:rFonts w:cs="Arial"/>
          <w:b/>
          <w:bCs/>
          <w:sz w:val="48"/>
          <w:szCs w:val="48"/>
          <w:lang w:eastAsia="en-AU"/>
        </w:rPr>
      </w:pPr>
    </w:p>
    <w:p w14:paraId="22C1907D" w14:textId="77777777" w:rsidR="000E3943" w:rsidRPr="00BD7849" w:rsidRDefault="000E3943" w:rsidP="000E3943">
      <w:pPr>
        <w:rPr>
          <w:rFonts w:cs="Arial"/>
          <w:b/>
          <w:bCs/>
          <w:sz w:val="44"/>
          <w:szCs w:val="44"/>
          <w:lang w:eastAsia="en-AU"/>
        </w:rPr>
      </w:pPr>
      <w:r w:rsidRPr="00BD7849">
        <w:rPr>
          <w:rFonts w:cs="Arial"/>
          <w:b/>
          <w:bCs/>
          <w:sz w:val="44"/>
          <w:szCs w:val="44"/>
          <w:lang w:eastAsia="en-AU"/>
        </w:rPr>
        <w:t>ECONOMICS</w:t>
      </w:r>
      <w:r>
        <w:rPr>
          <w:rFonts w:cs="Arial"/>
          <w:b/>
          <w:bCs/>
          <w:sz w:val="44"/>
          <w:szCs w:val="44"/>
          <w:lang w:eastAsia="en-AU"/>
        </w:rPr>
        <w:t xml:space="preserve"> - </w:t>
      </w:r>
      <w:r w:rsidRPr="00BD7849">
        <w:rPr>
          <w:rFonts w:cs="Arial"/>
          <w:b/>
          <w:bCs/>
          <w:sz w:val="44"/>
          <w:szCs w:val="44"/>
          <w:lang w:eastAsia="en-AU"/>
        </w:rPr>
        <w:t>Unit 1</w:t>
      </w:r>
    </w:p>
    <w:p w14:paraId="76D0CCBF" w14:textId="77777777" w:rsidR="000E3943" w:rsidRPr="00322C15" w:rsidRDefault="000E3943" w:rsidP="000E3943">
      <w:pPr>
        <w:rPr>
          <w:rFonts w:cs="Arial"/>
          <w:b/>
          <w:bCs/>
          <w:sz w:val="32"/>
          <w:szCs w:val="28"/>
          <w:lang w:eastAsia="en-AU"/>
        </w:rPr>
      </w:pPr>
    </w:p>
    <w:p w14:paraId="434BA436" w14:textId="77777777" w:rsidR="000E3943" w:rsidRPr="00E03F15" w:rsidRDefault="000E3943" w:rsidP="000E3943">
      <w:pPr>
        <w:rPr>
          <w:rFonts w:cs="Arial"/>
          <w:b/>
          <w:bCs/>
          <w:sz w:val="36"/>
          <w:szCs w:val="36"/>
          <w:lang w:eastAsia="en-AU"/>
        </w:rPr>
      </w:pPr>
      <w:r w:rsidRPr="00E03F15">
        <w:rPr>
          <w:rFonts w:cs="Arial"/>
          <w:b/>
          <w:bCs/>
          <w:sz w:val="36"/>
          <w:szCs w:val="36"/>
          <w:lang w:eastAsia="en-AU"/>
        </w:rPr>
        <w:t>Semester 1 2018</w:t>
      </w:r>
    </w:p>
    <w:p w14:paraId="47E789F4" w14:textId="77777777" w:rsidR="000E3943" w:rsidRPr="00322C15" w:rsidRDefault="000E3943" w:rsidP="000E3943">
      <w:pPr>
        <w:tabs>
          <w:tab w:val="right" w:pos="9270"/>
        </w:tabs>
        <w:rPr>
          <w:rFonts w:eastAsia="Calibri" w:cs="Arial"/>
          <w:sz w:val="28"/>
          <w:szCs w:val="20"/>
        </w:rPr>
      </w:pPr>
    </w:p>
    <w:p w14:paraId="18A4236B" w14:textId="77777777" w:rsidR="000E3943" w:rsidRPr="00322C15" w:rsidRDefault="000E3943" w:rsidP="000E3943">
      <w:pPr>
        <w:tabs>
          <w:tab w:val="right" w:pos="9270"/>
        </w:tabs>
        <w:rPr>
          <w:rFonts w:eastAsia="Calibri" w:cs="Arial"/>
          <w:sz w:val="28"/>
          <w:szCs w:val="20"/>
        </w:rPr>
      </w:pPr>
    </w:p>
    <w:p w14:paraId="6BEF882D" w14:textId="77777777" w:rsidR="000E3943" w:rsidRPr="00322C15" w:rsidRDefault="000E3943" w:rsidP="000E3943">
      <w:pPr>
        <w:spacing w:after="200"/>
        <w:rPr>
          <w:rFonts w:cs="Arial"/>
          <w:b/>
          <w:bCs/>
          <w:sz w:val="32"/>
          <w:szCs w:val="32"/>
          <w:lang w:eastAsia="ja-JP"/>
        </w:rPr>
      </w:pPr>
      <w:r>
        <w:rPr>
          <w:noProof/>
          <w:lang w:eastAsia="en-AU"/>
        </w:rPr>
        <w:drawing>
          <wp:anchor distT="0" distB="0" distL="114300" distR="114300" simplePos="0" relativeHeight="251659264" behindDoc="0" locked="0" layoutInCell="1" allowOverlap="1" wp14:anchorId="38A786C0" wp14:editId="0DE95396">
            <wp:simplePos x="0" y="0"/>
            <wp:positionH relativeFrom="column">
              <wp:posOffset>1891030</wp:posOffset>
            </wp:positionH>
            <wp:positionV relativeFrom="paragraph">
              <wp:posOffset>199390</wp:posOffset>
            </wp:positionV>
            <wp:extent cx="3126740" cy="447040"/>
            <wp:effectExtent l="0" t="0" r="0" b="0"/>
            <wp:wrapSquare wrapText="bothSides"/>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44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80B0D" w14:textId="77777777" w:rsidR="000E3943" w:rsidRPr="00322C15" w:rsidRDefault="000E3943" w:rsidP="000E3943">
      <w:pPr>
        <w:spacing w:after="200"/>
        <w:rPr>
          <w:rFonts w:cs="Arial"/>
          <w:b/>
          <w:bCs/>
          <w:sz w:val="32"/>
          <w:szCs w:val="32"/>
          <w:lang w:val="en-GB" w:eastAsia="ja-JP"/>
        </w:rPr>
      </w:pPr>
      <w:r>
        <w:rPr>
          <w:rFonts w:cs="Arial"/>
          <w:b/>
          <w:bCs/>
          <w:sz w:val="32"/>
          <w:szCs w:val="32"/>
          <w:lang w:val="en-GB" w:eastAsia="ja-JP"/>
        </w:rPr>
        <w:t>Student Number:</w:t>
      </w:r>
      <w:r w:rsidRPr="00322C15">
        <w:rPr>
          <w:rFonts w:cs="Arial"/>
          <w:b/>
          <w:bCs/>
          <w:sz w:val="32"/>
          <w:szCs w:val="32"/>
          <w:lang w:val="en-GB" w:eastAsia="ja-JP"/>
        </w:rPr>
        <w:t xml:space="preserve"> </w:t>
      </w:r>
    </w:p>
    <w:p w14:paraId="69DCD05B" w14:textId="77777777" w:rsidR="000E3943" w:rsidRDefault="000E3943" w:rsidP="000E3943">
      <w:pPr>
        <w:rPr>
          <w:rFonts w:cs="Arial"/>
          <w:b/>
          <w:bCs/>
          <w:sz w:val="32"/>
          <w:szCs w:val="32"/>
          <w:lang w:eastAsia="ja-JP"/>
        </w:rPr>
      </w:pPr>
    </w:p>
    <w:p w14:paraId="57321CB5" w14:textId="77777777" w:rsidR="000E3943" w:rsidRDefault="000E3943" w:rsidP="000E3943">
      <w:pPr>
        <w:rPr>
          <w:rFonts w:cs="Arial"/>
          <w:b/>
          <w:bCs/>
          <w:sz w:val="32"/>
          <w:szCs w:val="32"/>
          <w:lang w:eastAsia="ja-JP"/>
        </w:rPr>
      </w:pPr>
      <w:r>
        <w:rPr>
          <w:rFonts w:cs="Arial"/>
          <w:b/>
          <w:bCs/>
          <w:sz w:val="32"/>
          <w:szCs w:val="32"/>
          <w:lang w:eastAsia="ja-JP"/>
        </w:rPr>
        <w:t>Student Number Written: ______________________________</w:t>
      </w:r>
    </w:p>
    <w:p w14:paraId="388429F1" w14:textId="77777777" w:rsidR="000E3943" w:rsidRDefault="000E3943" w:rsidP="000E3943">
      <w:pPr>
        <w:rPr>
          <w:rFonts w:cs="Arial"/>
          <w:b/>
          <w:bCs/>
          <w:sz w:val="32"/>
          <w:szCs w:val="32"/>
          <w:lang w:eastAsia="ja-JP"/>
        </w:rPr>
      </w:pPr>
    </w:p>
    <w:p w14:paraId="4149C264" w14:textId="77777777" w:rsidR="000E3943" w:rsidRDefault="000E3943" w:rsidP="000E3943">
      <w:pPr>
        <w:rPr>
          <w:rFonts w:cs="Arial"/>
          <w:b/>
          <w:bCs/>
          <w:sz w:val="32"/>
          <w:szCs w:val="32"/>
          <w:lang w:eastAsia="ja-JP"/>
        </w:rPr>
      </w:pPr>
    </w:p>
    <w:p w14:paraId="45B346E0" w14:textId="77777777" w:rsidR="000E3943" w:rsidRPr="00322C15" w:rsidRDefault="000E3943" w:rsidP="000E3943">
      <w:pPr>
        <w:widowControl w:val="0"/>
        <w:autoSpaceDE w:val="0"/>
        <w:autoSpaceDN w:val="0"/>
        <w:adjustRightInd w:val="0"/>
        <w:rPr>
          <w:rFonts w:cs="Arial"/>
          <w:b/>
          <w:bCs/>
          <w:sz w:val="28"/>
          <w:szCs w:val="28"/>
          <w:lang w:eastAsia="ja-JP"/>
        </w:rPr>
      </w:pPr>
      <w:r w:rsidRPr="00322C15">
        <w:rPr>
          <w:rFonts w:cs="Arial"/>
          <w:b/>
          <w:bCs/>
          <w:sz w:val="28"/>
          <w:szCs w:val="28"/>
          <w:lang w:eastAsia="ja-JP"/>
        </w:rPr>
        <w:t>Time allowed for this paper</w:t>
      </w:r>
    </w:p>
    <w:p w14:paraId="09B2E355" w14:textId="486FBCBE" w:rsidR="000E3943" w:rsidRPr="00322C15" w:rsidRDefault="000E3943" w:rsidP="000E3943">
      <w:pPr>
        <w:widowControl w:val="0"/>
        <w:tabs>
          <w:tab w:val="left" w:pos="4536"/>
        </w:tabs>
        <w:autoSpaceDE w:val="0"/>
        <w:autoSpaceDN w:val="0"/>
        <w:adjustRightInd w:val="0"/>
        <w:spacing w:before="120"/>
        <w:rPr>
          <w:rFonts w:cs="Arial"/>
          <w:lang w:eastAsia="ja-JP"/>
        </w:rPr>
      </w:pPr>
      <w:r w:rsidRPr="00322C15">
        <w:rPr>
          <w:rFonts w:cs="Arial"/>
          <w:lang w:eastAsia="ja-JP"/>
        </w:rPr>
        <w:t>Readin</w:t>
      </w:r>
      <w:r w:rsidR="00523E84">
        <w:rPr>
          <w:rFonts w:cs="Arial"/>
          <w:lang w:eastAsia="ja-JP"/>
        </w:rPr>
        <w:t>g time before commencing work:</w:t>
      </w:r>
      <w:r w:rsidR="00523E84">
        <w:rPr>
          <w:rFonts w:cs="Arial"/>
          <w:lang w:eastAsia="ja-JP"/>
        </w:rPr>
        <w:tab/>
        <w:t>T</w:t>
      </w:r>
      <w:r w:rsidRPr="00322C15">
        <w:rPr>
          <w:rFonts w:cs="Arial"/>
          <w:lang w:eastAsia="ja-JP"/>
        </w:rPr>
        <w:t>en minutes</w:t>
      </w:r>
    </w:p>
    <w:p w14:paraId="2EC7F332" w14:textId="77777777" w:rsidR="000E3943" w:rsidRPr="00322C15" w:rsidRDefault="000E3943" w:rsidP="000E3943">
      <w:pPr>
        <w:tabs>
          <w:tab w:val="left" w:pos="4536"/>
        </w:tabs>
        <w:spacing w:after="200"/>
        <w:rPr>
          <w:rFonts w:cs="Arial"/>
          <w:b/>
          <w:bCs/>
          <w:lang w:eastAsia="ja-JP"/>
        </w:rPr>
      </w:pPr>
      <w:r w:rsidRPr="00322C15">
        <w:rPr>
          <w:rFonts w:cs="Arial"/>
          <w:lang w:eastAsia="ja-JP"/>
        </w:rPr>
        <w:t>Working time for paper:</w:t>
      </w:r>
      <w:r w:rsidRPr="00322C15">
        <w:rPr>
          <w:rFonts w:cs="Arial"/>
          <w:lang w:eastAsia="ja-JP"/>
        </w:rPr>
        <w:tab/>
      </w:r>
      <w:r>
        <w:rPr>
          <w:rFonts w:cs="Arial"/>
          <w:lang w:eastAsia="ja-JP"/>
        </w:rPr>
        <w:t>2 hours 30 minutes</w:t>
      </w:r>
    </w:p>
    <w:p w14:paraId="47C98B4C" w14:textId="77777777" w:rsidR="000E3943" w:rsidRPr="00322C15" w:rsidRDefault="000E3943" w:rsidP="000E3943">
      <w:pPr>
        <w:widowControl w:val="0"/>
        <w:autoSpaceDE w:val="0"/>
        <w:autoSpaceDN w:val="0"/>
        <w:adjustRightInd w:val="0"/>
        <w:rPr>
          <w:rFonts w:cs="Arial"/>
          <w:b/>
          <w:bCs/>
          <w:sz w:val="28"/>
          <w:szCs w:val="28"/>
          <w:lang w:eastAsia="ja-JP"/>
        </w:rPr>
      </w:pPr>
    </w:p>
    <w:p w14:paraId="19F1BD0D" w14:textId="77777777" w:rsidR="000E3943" w:rsidRPr="00322C15" w:rsidRDefault="000E3943" w:rsidP="000E3943">
      <w:pPr>
        <w:widowControl w:val="0"/>
        <w:autoSpaceDE w:val="0"/>
        <w:autoSpaceDN w:val="0"/>
        <w:adjustRightInd w:val="0"/>
        <w:rPr>
          <w:rFonts w:cs="Arial"/>
          <w:b/>
          <w:bCs/>
          <w:i/>
          <w:iCs/>
          <w:szCs w:val="22"/>
          <w:lang w:eastAsia="ja-JP"/>
        </w:rPr>
      </w:pPr>
      <w:r w:rsidRPr="00322C15">
        <w:rPr>
          <w:rFonts w:cs="Arial"/>
          <w:b/>
          <w:bCs/>
          <w:sz w:val="28"/>
          <w:szCs w:val="28"/>
          <w:lang w:eastAsia="ja-JP"/>
        </w:rPr>
        <w:t>Materials required/recommended for this paper</w:t>
      </w:r>
    </w:p>
    <w:p w14:paraId="69EE586A" w14:textId="77777777" w:rsidR="000E3943" w:rsidRPr="00322C15" w:rsidRDefault="000E3943" w:rsidP="000E3943">
      <w:pPr>
        <w:widowControl w:val="0"/>
        <w:autoSpaceDE w:val="0"/>
        <w:autoSpaceDN w:val="0"/>
        <w:adjustRightInd w:val="0"/>
        <w:spacing w:before="120"/>
        <w:rPr>
          <w:rFonts w:cs="Arial"/>
          <w:b/>
          <w:bCs/>
          <w:i/>
          <w:iCs/>
          <w:lang w:eastAsia="ja-JP"/>
        </w:rPr>
      </w:pPr>
      <w:r w:rsidRPr="00322C15">
        <w:rPr>
          <w:rFonts w:cs="Arial"/>
          <w:b/>
          <w:bCs/>
          <w:i/>
          <w:iCs/>
          <w:lang w:eastAsia="ja-JP"/>
        </w:rPr>
        <w:t>To be provided by the supervisor</w:t>
      </w:r>
    </w:p>
    <w:p w14:paraId="77C2B94A" w14:textId="77777777" w:rsidR="000E3943" w:rsidRDefault="000E3943" w:rsidP="000E3943">
      <w:pPr>
        <w:rPr>
          <w:lang w:eastAsia="ja-JP"/>
        </w:rPr>
      </w:pPr>
      <w:r w:rsidRPr="00322C15">
        <w:rPr>
          <w:lang w:eastAsia="ja-JP"/>
        </w:rPr>
        <w:t>This Question/Answer Booklet</w:t>
      </w:r>
    </w:p>
    <w:p w14:paraId="044B4379" w14:textId="77777777" w:rsidR="000E3943" w:rsidRPr="00322C15" w:rsidRDefault="000E3943" w:rsidP="000E3943">
      <w:pPr>
        <w:rPr>
          <w:lang w:eastAsia="ja-JP"/>
        </w:rPr>
      </w:pPr>
      <w:r>
        <w:rPr>
          <w:lang w:eastAsia="ja-JP"/>
        </w:rPr>
        <w:t>Extended Answer Question/Answer Booklet</w:t>
      </w:r>
    </w:p>
    <w:p w14:paraId="56682889" w14:textId="77777777" w:rsidR="000E3943" w:rsidRPr="00322C15" w:rsidRDefault="000E3943" w:rsidP="000E3943">
      <w:pPr>
        <w:rPr>
          <w:lang w:eastAsia="ja-JP"/>
        </w:rPr>
      </w:pPr>
      <w:r w:rsidRPr="00322C15">
        <w:rPr>
          <w:lang w:eastAsia="ja-JP"/>
        </w:rPr>
        <w:t>Multiple-choice Answer Sheet</w:t>
      </w:r>
    </w:p>
    <w:p w14:paraId="74E7F6B8" w14:textId="77777777" w:rsidR="000E3943" w:rsidRPr="00322C15" w:rsidRDefault="000E3943" w:rsidP="000E3943">
      <w:pPr>
        <w:widowControl w:val="0"/>
        <w:autoSpaceDE w:val="0"/>
        <w:autoSpaceDN w:val="0"/>
        <w:adjustRightInd w:val="0"/>
        <w:rPr>
          <w:rFonts w:cs="Arial"/>
          <w:b/>
          <w:bCs/>
          <w:i/>
          <w:iCs/>
          <w:szCs w:val="22"/>
          <w:lang w:eastAsia="ja-JP"/>
        </w:rPr>
      </w:pPr>
    </w:p>
    <w:p w14:paraId="01F0E0B7" w14:textId="77777777" w:rsidR="000E3943" w:rsidRPr="00322C15" w:rsidRDefault="000E3943" w:rsidP="000E3943">
      <w:pPr>
        <w:widowControl w:val="0"/>
        <w:autoSpaceDE w:val="0"/>
        <w:autoSpaceDN w:val="0"/>
        <w:adjustRightInd w:val="0"/>
        <w:rPr>
          <w:rFonts w:cs="Arial"/>
          <w:b/>
          <w:bCs/>
          <w:i/>
          <w:iCs/>
          <w:szCs w:val="22"/>
          <w:lang w:eastAsia="ja-JP"/>
        </w:rPr>
      </w:pPr>
      <w:r w:rsidRPr="00322C15">
        <w:rPr>
          <w:rFonts w:cs="Arial"/>
          <w:b/>
          <w:bCs/>
          <w:i/>
          <w:iCs/>
          <w:szCs w:val="22"/>
          <w:lang w:eastAsia="ja-JP"/>
        </w:rPr>
        <w:t>To be provided by the candidate</w:t>
      </w:r>
    </w:p>
    <w:p w14:paraId="10E9874D" w14:textId="77777777" w:rsidR="000E3943" w:rsidRPr="00322C15" w:rsidRDefault="000E3943" w:rsidP="000E3943">
      <w:pPr>
        <w:tabs>
          <w:tab w:val="left" w:pos="1843"/>
        </w:tabs>
        <w:spacing w:before="120"/>
        <w:rPr>
          <w:rFonts w:cs="Arial"/>
          <w:lang w:eastAsia="ja-JP"/>
        </w:rPr>
      </w:pPr>
      <w:r w:rsidRPr="00322C15">
        <w:rPr>
          <w:rFonts w:cs="Arial"/>
          <w:lang w:eastAsia="ja-JP"/>
        </w:rPr>
        <w:t xml:space="preserve">Standard items: </w:t>
      </w:r>
      <w:r w:rsidRPr="00322C15">
        <w:rPr>
          <w:rFonts w:cs="Arial"/>
          <w:lang w:eastAsia="ja-JP"/>
        </w:rPr>
        <w:tab/>
        <w:t>pens (blue/black preferred), pencils (including coloured), sharpener,</w:t>
      </w:r>
    </w:p>
    <w:p w14:paraId="69F85F00" w14:textId="77777777" w:rsidR="000E3943" w:rsidRPr="00322C15" w:rsidRDefault="000E3943" w:rsidP="000E3943">
      <w:pPr>
        <w:widowControl w:val="0"/>
        <w:tabs>
          <w:tab w:val="left" w:pos="1843"/>
        </w:tabs>
        <w:autoSpaceDE w:val="0"/>
        <w:autoSpaceDN w:val="0"/>
        <w:adjustRightInd w:val="0"/>
        <w:rPr>
          <w:rFonts w:cs="Arial"/>
          <w:lang w:eastAsia="ja-JP"/>
        </w:rPr>
      </w:pPr>
      <w:r w:rsidRPr="00322C15">
        <w:rPr>
          <w:rFonts w:cs="Arial"/>
          <w:lang w:eastAsia="ja-JP"/>
        </w:rPr>
        <w:tab/>
        <w:t>correction fluid/tape, eraser, ruler, highlighters</w:t>
      </w:r>
    </w:p>
    <w:p w14:paraId="78618586" w14:textId="77777777" w:rsidR="000E3943" w:rsidRPr="00322C15" w:rsidRDefault="000E3943" w:rsidP="000E3943">
      <w:pPr>
        <w:tabs>
          <w:tab w:val="left" w:pos="1843"/>
        </w:tabs>
        <w:spacing w:after="200"/>
        <w:ind w:left="1840" w:hanging="1840"/>
        <w:rPr>
          <w:rFonts w:cs="Arial"/>
          <w:b/>
          <w:bCs/>
          <w:lang w:eastAsia="ja-JP"/>
        </w:rPr>
      </w:pPr>
      <w:r w:rsidRPr="00322C15">
        <w:rPr>
          <w:rFonts w:cs="Arial"/>
          <w:lang w:eastAsia="ja-JP"/>
        </w:rPr>
        <w:t xml:space="preserve">Special items: </w:t>
      </w:r>
      <w:r w:rsidRPr="00322C15">
        <w:rPr>
          <w:rFonts w:cs="Arial"/>
          <w:lang w:eastAsia="ja-JP"/>
        </w:rPr>
        <w:tab/>
        <w:t xml:space="preserve">non-programmable calculators approved for use in the </w:t>
      </w:r>
      <w:r>
        <w:rPr>
          <w:rFonts w:cs="Arial"/>
          <w:lang w:eastAsia="ja-JP"/>
        </w:rPr>
        <w:t>ATAR</w:t>
      </w:r>
      <w:r w:rsidRPr="00322C15">
        <w:rPr>
          <w:rFonts w:cs="Arial"/>
          <w:lang w:eastAsia="ja-JP"/>
        </w:rPr>
        <w:t xml:space="preserve"> examinations</w:t>
      </w:r>
    </w:p>
    <w:p w14:paraId="504C4F8D" w14:textId="77777777" w:rsidR="000E3943" w:rsidRPr="00322C15" w:rsidRDefault="000E3943" w:rsidP="000E3943">
      <w:pPr>
        <w:spacing w:after="200"/>
        <w:rPr>
          <w:rFonts w:cs="Arial"/>
          <w:b/>
          <w:bCs/>
          <w:sz w:val="28"/>
          <w:szCs w:val="28"/>
          <w:lang w:eastAsia="ja-JP"/>
        </w:rPr>
      </w:pPr>
      <w:r w:rsidRPr="00322C15">
        <w:rPr>
          <w:rFonts w:cs="Arial"/>
          <w:b/>
          <w:bCs/>
          <w:sz w:val="28"/>
          <w:szCs w:val="28"/>
          <w:lang w:eastAsia="ja-JP"/>
        </w:rPr>
        <w:lastRenderedPageBreak/>
        <w:t>Important note to candidates</w:t>
      </w:r>
    </w:p>
    <w:p w14:paraId="1A94C764" w14:textId="77777777" w:rsidR="000E3943" w:rsidRDefault="000E3943" w:rsidP="000E3943">
      <w:pPr>
        <w:spacing w:before="120"/>
        <w:rPr>
          <w:rFonts w:cs="Arial"/>
          <w:szCs w:val="22"/>
          <w:lang w:val="en-GB" w:eastAsia="en-GB"/>
        </w:rPr>
      </w:pPr>
      <w:r w:rsidRPr="001C5373">
        <w:rPr>
          <w:rFonts w:cs="Arial"/>
          <w:szCs w:val="22"/>
          <w:lang w:val="en-GB" w:eastAsia="en-GB"/>
        </w:rPr>
        <w:t xml:space="preserve">No other items may be taken into the examination room. It is </w:t>
      </w:r>
      <w:r w:rsidRPr="001C5373">
        <w:rPr>
          <w:rFonts w:cs="Arial"/>
          <w:b/>
          <w:bCs/>
          <w:szCs w:val="22"/>
          <w:lang w:val="en-GB" w:eastAsia="en-GB"/>
        </w:rPr>
        <w:t xml:space="preserve">your </w:t>
      </w:r>
      <w:r w:rsidRPr="001C5373">
        <w:rPr>
          <w:rFonts w:cs="Arial"/>
          <w:szCs w:val="22"/>
          <w:lang w:val="en-GB" w:eastAsia="en-GB"/>
        </w:rPr>
        <w:t xml:space="preserve">responsibility to ensure that you do not have any unauthorised material. If you have any unauthorised material with you, hand it to the supervisor </w:t>
      </w:r>
      <w:r w:rsidRPr="001C5373">
        <w:rPr>
          <w:rFonts w:cs="Arial"/>
          <w:b/>
          <w:bCs/>
          <w:szCs w:val="22"/>
          <w:lang w:val="en-GB" w:eastAsia="en-GB"/>
        </w:rPr>
        <w:t xml:space="preserve">before </w:t>
      </w:r>
      <w:r w:rsidRPr="001C5373">
        <w:rPr>
          <w:rFonts w:cs="Arial"/>
          <w:szCs w:val="22"/>
          <w:lang w:val="en-GB" w:eastAsia="en-GB"/>
        </w:rPr>
        <w:t>reading any further.</w:t>
      </w:r>
      <w:r>
        <w:rPr>
          <w:rFonts w:cs="Arial"/>
          <w:szCs w:val="22"/>
          <w:lang w:val="en-GB" w:eastAsia="en-GB"/>
        </w:rPr>
        <w:t xml:space="preserve"> </w:t>
      </w:r>
    </w:p>
    <w:p w14:paraId="58B201C5" w14:textId="77777777" w:rsidR="000E3943" w:rsidRDefault="000E3943" w:rsidP="000E3943">
      <w:pPr>
        <w:rPr>
          <w:rFonts w:cs="Arial"/>
          <w:szCs w:val="22"/>
          <w:lang w:val="en-GB" w:eastAsia="en-GB"/>
        </w:rPr>
      </w:pPr>
    </w:p>
    <w:p w14:paraId="3FFAD67B" w14:textId="77777777" w:rsidR="000E3943" w:rsidRDefault="000E3943" w:rsidP="000E3943">
      <w:pPr>
        <w:spacing w:before="120"/>
        <w:rPr>
          <w:rFonts w:cs="Arial"/>
          <w:szCs w:val="22"/>
          <w:lang w:val="en-GB" w:eastAsia="en-GB"/>
        </w:rPr>
        <w:sectPr w:rsidR="000E3943" w:rsidSect="00994A35">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568" w:footer="680" w:gutter="0"/>
          <w:pgNumType w:start="1"/>
          <w:cols w:space="708"/>
          <w:titlePg/>
          <w:docGrid w:linePitch="360"/>
        </w:sectPr>
      </w:pPr>
    </w:p>
    <w:p w14:paraId="495C27D8" w14:textId="77777777" w:rsidR="00502EC4" w:rsidRDefault="00502EC4" w:rsidP="000E3943">
      <w:pPr>
        <w:spacing w:before="120"/>
        <w:rPr>
          <w:rFonts w:cs="Arial"/>
          <w:szCs w:val="22"/>
          <w:lang w:val="en-GB" w:eastAsia="en-GB"/>
        </w:rPr>
      </w:pPr>
    </w:p>
    <w:p w14:paraId="01A8A828" w14:textId="77777777" w:rsidR="00523E84" w:rsidRPr="001C5373" w:rsidRDefault="00523E84" w:rsidP="000E3943">
      <w:pPr>
        <w:spacing w:before="120"/>
        <w:rPr>
          <w:rFonts w:cs="Arial"/>
          <w:szCs w:val="22"/>
          <w:lang w:val="en-GB" w:eastAsia="en-GB"/>
        </w:rPr>
      </w:pPr>
    </w:p>
    <w:tbl>
      <w:tblPr>
        <w:tblStyle w:val="TableGrid"/>
        <w:tblW w:w="0" w:type="auto"/>
        <w:tblLook w:val="04A0" w:firstRow="1" w:lastRow="0" w:firstColumn="1" w:lastColumn="0" w:noHBand="0" w:noVBand="1"/>
      </w:tblPr>
      <w:tblGrid>
        <w:gridCol w:w="2122"/>
        <w:gridCol w:w="1158"/>
        <w:gridCol w:w="1551"/>
        <w:gridCol w:w="1551"/>
        <w:gridCol w:w="1551"/>
        <w:gridCol w:w="1551"/>
      </w:tblGrid>
      <w:tr w:rsidR="000E3943" w:rsidRPr="001C5373" w14:paraId="1ADE47C8" w14:textId="77777777" w:rsidTr="00994A35">
        <w:tc>
          <w:tcPr>
            <w:tcW w:w="2122" w:type="dxa"/>
          </w:tcPr>
          <w:p w14:paraId="417ABC04" w14:textId="77777777" w:rsidR="000E3943" w:rsidRPr="001C5373" w:rsidRDefault="000E3943" w:rsidP="00994A35">
            <w:pPr>
              <w:spacing w:before="120"/>
              <w:rPr>
                <w:rFonts w:cs="Arial"/>
                <w:szCs w:val="22"/>
                <w:lang w:val="en-GB" w:eastAsia="en-GB"/>
              </w:rPr>
            </w:pPr>
            <w:r w:rsidRPr="001C5373">
              <w:rPr>
                <w:rFonts w:cs="Arial"/>
                <w:szCs w:val="22"/>
                <w:lang w:val="en-GB" w:eastAsia="en-GB"/>
              </w:rPr>
              <w:t>Section</w:t>
            </w:r>
          </w:p>
        </w:tc>
        <w:tc>
          <w:tcPr>
            <w:tcW w:w="978" w:type="dxa"/>
          </w:tcPr>
          <w:p w14:paraId="1C8BB4BB" w14:textId="77777777" w:rsidR="000E3943" w:rsidRPr="001C5373" w:rsidRDefault="000E3943" w:rsidP="00994A35">
            <w:pPr>
              <w:spacing w:before="120"/>
              <w:rPr>
                <w:rFonts w:cs="Arial"/>
                <w:szCs w:val="22"/>
                <w:lang w:val="en-GB" w:eastAsia="en-GB"/>
              </w:rPr>
            </w:pPr>
            <w:r w:rsidRPr="001C5373">
              <w:rPr>
                <w:rFonts w:cs="Arial"/>
                <w:szCs w:val="22"/>
                <w:lang w:val="en-GB" w:eastAsia="en-GB"/>
              </w:rPr>
              <w:t>Number of questions available</w:t>
            </w:r>
          </w:p>
        </w:tc>
        <w:tc>
          <w:tcPr>
            <w:tcW w:w="1551" w:type="dxa"/>
          </w:tcPr>
          <w:p w14:paraId="36A12427" w14:textId="77777777" w:rsidR="000E3943" w:rsidRPr="001C5373" w:rsidRDefault="000E3943" w:rsidP="00994A35">
            <w:pPr>
              <w:spacing w:before="120"/>
              <w:rPr>
                <w:rFonts w:cs="Arial"/>
                <w:szCs w:val="22"/>
                <w:lang w:val="en-GB" w:eastAsia="en-GB"/>
              </w:rPr>
            </w:pPr>
            <w:r w:rsidRPr="001C5373">
              <w:rPr>
                <w:rFonts w:cs="Arial"/>
                <w:szCs w:val="22"/>
                <w:lang w:val="en-GB" w:eastAsia="en-GB"/>
              </w:rPr>
              <w:t>Number of questions to be answered</w:t>
            </w:r>
          </w:p>
        </w:tc>
        <w:tc>
          <w:tcPr>
            <w:tcW w:w="1551" w:type="dxa"/>
          </w:tcPr>
          <w:p w14:paraId="5EF4CB2D" w14:textId="77777777" w:rsidR="000E3943" w:rsidRPr="001C5373" w:rsidRDefault="000E3943" w:rsidP="00994A35">
            <w:pPr>
              <w:spacing w:before="120"/>
              <w:rPr>
                <w:rFonts w:cs="Arial"/>
                <w:szCs w:val="22"/>
                <w:lang w:val="en-GB" w:eastAsia="en-GB"/>
              </w:rPr>
            </w:pPr>
            <w:r w:rsidRPr="001C5373">
              <w:rPr>
                <w:rFonts w:cs="Arial"/>
                <w:szCs w:val="22"/>
                <w:lang w:val="en-GB" w:eastAsia="en-GB"/>
              </w:rPr>
              <w:t>Suggested working time (minutes)</w:t>
            </w:r>
          </w:p>
        </w:tc>
        <w:tc>
          <w:tcPr>
            <w:tcW w:w="1551" w:type="dxa"/>
          </w:tcPr>
          <w:p w14:paraId="70236379" w14:textId="77777777" w:rsidR="000E3943" w:rsidRPr="001C5373" w:rsidRDefault="000E3943" w:rsidP="00994A35">
            <w:pPr>
              <w:spacing w:before="120"/>
              <w:rPr>
                <w:rFonts w:cs="Arial"/>
                <w:szCs w:val="22"/>
                <w:lang w:val="en-GB" w:eastAsia="en-GB"/>
              </w:rPr>
            </w:pPr>
            <w:r w:rsidRPr="001C5373">
              <w:rPr>
                <w:rFonts w:cs="Arial"/>
                <w:szCs w:val="22"/>
                <w:lang w:val="en-GB" w:eastAsia="en-GB"/>
              </w:rPr>
              <w:t>Marks available</w:t>
            </w:r>
          </w:p>
        </w:tc>
        <w:tc>
          <w:tcPr>
            <w:tcW w:w="1551" w:type="dxa"/>
          </w:tcPr>
          <w:p w14:paraId="18AC08E7" w14:textId="77777777" w:rsidR="000E3943" w:rsidRPr="001C5373" w:rsidRDefault="000E3943" w:rsidP="00994A35">
            <w:pPr>
              <w:spacing w:before="120"/>
              <w:rPr>
                <w:rFonts w:cs="Arial"/>
                <w:szCs w:val="22"/>
                <w:lang w:val="en-GB" w:eastAsia="en-GB"/>
              </w:rPr>
            </w:pPr>
            <w:r w:rsidRPr="001C5373">
              <w:rPr>
                <w:rFonts w:cs="Arial"/>
                <w:szCs w:val="22"/>
                <w:lang w:val="en-GB" w:eastAsia="en-GB"/>
              </w:rPr>
              <w:t>Final mark as a percentage</w:t>
            </w:r>
          </w:p>
        </w:tc>
      </w:tr>
      <w:tr w:rsidR="000E3943" w:rsidRPr="001C5373" w14:paraId="3B6928D1" w14:textId="77777777" w:rsidTr="00523E84">
        <w:tc>
          <w:tcPr>
            <w:tcW w:w="2122" w:type="dxa"/>
          </w:tcPr>
          <w:p w14:paraId="5C749088" w14:textId="77777777" w:rsidR="000E3943" w:rsidRPr="001C5373" w:rsidRDefault="000E3943" w:rsidP="00994A35">
            <w:pPr>
              <w:spacing w:before="120"/>
              <w:rPr>
                <w:rFonts w:cs="Arial"/>
                <w:szCs w:val="22"/>
                <w:lang w:val="en-GB" w:eastAsia="en-GB"/>
              </w:rPr>
            </w:pPr>
            <w:r w:rsidRPr="001C5373">
              <w:rPr>
                <w:rFonts w:cs="Arial"/>
                <w:szCs w:val="22"/>
                <w:lang w:val="en-GB" w:eastAsia="en-GB"/>
              </w:rPr>
              <w:t>Section one Multiple- Choice</w:t>
            </w:r>
          </w:p>
        </w:tc>
        <w:tc>
          <w:tcPr>
            <w:tcW w:w="978" w:type="dxa"/>
          </w:tcPr>
          <w:p w14:paraId="7ED9992E" w14:textId="77777777" w:rsidR="000E3943" w:rsidRPr="001C5373" w:rsidRDefault="000E3943" w:rsidP="00994A35">
            <w:pPr>
              <w:spacing w:before="120"/>
              <w:rPr>
                <w:rFonts w:cs="Arial"/>
                <w:szCs w:val="22"/>
                <w:lang w:val="en-GB" w:eastAsia="en-GB"/>
              </w:rPr>
            </w:pPr>
            <w:r>
              <w:rPr>
                <w:rFonts w:cs="Arial"/>
                <w:szCs w:val="22"/>
                <w:lang w:val="en-GB" w:eastAsia="en-GB"/>
              </w:rPr>
              <w:t>24</w:t>
            </w:r>
          </w:p>
        </w:tc>
        <w:tc>
          <w:tcPr>
            <w:tcW w:w="1551" w:type="dxa"/>
          </w:tcPr>
          <w:p w14:paraId="7CD66980" w14:textId="77777777" w:rsidR="000E3943" w:rsidRPr="001C5373" w:rsidRDefault="000E3943" w:rsidP="00994A35">
            <w:pPr>
              <w:spacing w:before="120"/>
              <w:rPr>
                <w:rFonts w:cs="Arial"/>
                <w:szCs w:val="22"/>
                <w:lang w:val="en-GB" w:eastAsia="en-GB"/>
              </w:rPr>
            </w:pPr>
            <w:r>
              <w:rPr>
                <w:rFonts w:cs="Arial"/>
                <w:szCs w:val="22"/>
                <w:lang w:val="en-GB" w:eastAsia="en-GB"/>
              </w:rPr>
              <w:t>24</w:t>
            </w:r>
          </w:p>
        </w:tc>
        <w:tc>
          <w:tcPr>
            <w:tcW w:w="1551" w:type="dxa"/>
          </w:tcPr>
          <w:p w14:paraId="489A5400" w14:textId="77777777" w:rsidR="000E3943" w:rsidRPr="001C5373" w:rsidRDefault="000E3943" w:rsidP="00994A35">
            <w:pPr>
              <w:spacing w:before="120"/>
              <w:rPr>
                <w:rFonts w:cs="Arial"/>
                <w:szCs w:val="22"/>
                <w:lang w:val="en-GB" w:eastAsia="en-GB"/>
              </w:rPr>
            </w:pPr>
            <w:r w:rsidRPr="001C5373">
              <w:rPr>
                <w:rFonts w:cs="Arial"/>
                <w:szCs w:val="22"/>
                <w:lang w:val="en-GB" w:eastAsia="en-GB"/>
              </w:rPr>
              <w:t>30</w:t>
            </w:r>
          </w:p>
        </w:tc>
        <w:tc>
          <w:tcPr>
            <w:tcW w:w="1551" w:type="dxa"/>
          </w:tcPr>
          <w:p w14:paraId="6395719E" w14:textId="77777777" w:rsidR="000E3943" w:rsidRPr="001C5373" w:rsidRDefault="000E3943" w:rsidP="00994A35">
            <w:pPr>
              <w:spacing w:before="120"/>
              <w:rPr>
                <w:rFonts w:cs="Arial"/>
                <w:szCs w:val="22"/>
                <w:lang w:val="en-GB" w:eastAsia="en-GB"/>
              </w:rPr>
            </w:pPr>
            <w:r>
              <w:rPr>
                <w:rFonts w:cs="Arial"/>
                <w:szCs w:val="22"/>
                <w:lang w:val="en-GB" w:eastAsia="en-GB"/>
              </w:rPr>
              <w:t>24</w:t>
            </w:r>
          </w:p>
        </w:tc>
        <w:tc>
          <w:tcPr>
            <w:tcW w:w="1551" w:type="dxa"/>
            <w:shd w:val="clear" w:color="auto" w:fill="BFBFBF" w:themeFill="background1" w:themeFillShade="BF"/>
          </w:tcPr>
          <w:p w14:paraId="7734B0A2" w14:textId="77777777" w:rsidR="000E3943" w:rsidRPr="001C5373" w:rsidRDefault="000E3943" w:rsidP="00994A35">
            <w:pPr>
              <w:spacing w:before="120"/>
              <w:rPr>
                <w:rFonts w:cs="Arial"/>
                <w:szCs w:val="22"/>
                <w:lang w:val="en-GB" w:eastAsia="en-GB"/>
              </w:rPr>
            </w:pPr>
          </w:p>
        </w:tc>
      </w:tr>
      <w:tr w:rsidR="000E3943" w:rsidRPr="001C5373" w14:paraId="1DA55391" w14:textId="77777777" w:rsidTr="00523E84">
        <w:tc>
          <w:tcPr>
            <w:tcW w:w="2122" w:type="dxa"/>
            <w:tcBorders>
              <w:bottom w:val="single" w:sz="4" w:space="0" w:color="000000"/>
            </w:tcBorders>
          </w:tcPr>
          <w:p w14:paraId="4C4FBE67" w14:textId="77777777" w:rsidR="000E3943" w:rsidRPr="001C5373" w:rsidRDefault="000E3943" w:rsidP="00994A35">
            <w:pPr>
              <w:pStyle w:val="NoSpacing"/>
              <w:rPr>
                <w:rFonts w:cs="Arial"/>
                <w:szCs w:val="22"/>
                <w:lang w:val="en-GB" w:eastAsia="en-GB"/>
              </w:rPr>
            </w:pPr>
            <w:r w:rsidRPr="001C5373">
              <w:rPr>
                <w:rFonts w:cs="Arial"/>
                <w:szCs w:val="22"/>
                <w:lang w:val="en-GB" w:eastAsia="en-GB"/>
              </w:rPr>
              <w:t xml:space="preserve">Section Two </w:t>
            </w:r>
          </w:p>
          <w:p w14:paraId="2A486583" w14:textId="77777777" w:rsidR="000E3943" w:rsidRPr="001C5373" w:rsidRDefault="000E3943" w:rsidP="00994A35">
            <w:pPr>
              <w:pStyle w:val="NoSpacing"/>
              <w:rPr>
                <w:rFonts w:cs="Arial"/>
                <w:szCs w:val="22"/>
                <w:lang w:val="en-GB" w:eastAsia="en-GB"/>
              </w:rPr>
            </w:pPr>
            <w:r w:rsidRPr="001C5373">
              <w:rPr>
                <w:rFonts w:cs="Arial"/>
                <w:szCs w:val="22"/>
                <w:lang w:val="en-GB" w:eastAsia="en-GB"/>
              </w:rPr>
              <w:t>Data Interpretation/ Short Answer</w:t>
            </w:r>
          </w:p>
        </w:tc>
        <w:tc>
          <w:tcPr>
            <w:tcW w:w="978" w:type="dxa"/>
            <w:tcBorders>
              <w:bottom w:val="single" w:sz="4" w:space="0" w:color="000000"/>
            </w:tcBorders>
          </w:tcPr>
          <w:p w14:paraId="366B223D" w14:textId="77777777" w:rsidR="000E3943" w:rsidRPr="001C5373" w:rsidRDefault="000E3943" w:rsidP="00994A35">
            <w:pPr>
              <w:spacing w:before="120"/>
              <w:rPr>
                <w:rFonts w:cs="Arial"/>
                <w:szCs w:val="22"/>
                <w:lang w:val="en-GB" w:eastAsia="en-GB"/>
              </w:rPr>
            </w:pPr>
            <w:r>
              <w:rPr>
                <w:rFonts w:cs="Arial"/>
                <w:szCs w:val="22"/>
                <w:lang w:val="en-GB" w:eastAsia="en-GB"/>
              </w:rPr>
              <w:t>3</w:t>
            </w:r>
          </w:p>
        </w:tc>
        <w:tc>
          <w:tcPr>
            <w:tcW w:w="1551" w:type="dxa"/>
            <w:tcBorders>
              <w:bottom w:val="single" w:sz="4" w:space="0" w:color="000000"/>
            </w:tcBorders>
          </w:tcPr>
          <w:p w14:paraId="470D5B39" w14:textId="77777777" w:rsidR="000E3943" w:rsidRPr="001C5373" w:rsidRDefault="000E3943" w:rsidP="00994A35">
            <w:pPr>
              <w:spacing w:before="120"/>
              <w:rPr>
                <w:rFonts w:cs="Arial"/>
                <w:szCs w:val="22"/>
                <w:lang w:val="en-GB" w:eastAsia="en-GB"/>
              </w:rPr>
            </w:pPr>
            <w:r>
              <w:rPr>
                <w:rFonts w:cs="Arial"/>
                <w:szCs w:val="22"/>
                <w:lang w:val="en-GB" w:eastAsia="en-GB"/>
              </w:rPr>
              <w:t>3</w:t>
            </w:r>
          </w:p>
        </w:tc>
        <w:tc>
          <w:tcPr>
            <w:tcW w:w="1551" w:type="dxa"/>
          </w:tcPr>
          <w:p w14:paraId="6671641C" w14:textId="77777777" w:rsidR="000E3943" w:rsidRPr="001C5373" w:rsidRDefault="000E3943" w:rsidP="00994A35">
            <w:pPr>
              <w:spacing w:before="120"/>
              <w:rPr>
                <w:rFonts w:cs="Arial"/>
                <w:szCs w:val="22"/>
                <w:lang w:val="en-GB" w:eastAsia="en-GB"/>
              </w:rPr>
            </w:pPr>
            <w:r>
              <w:rPr>
                <w:rFonts w:cs="Arial"/>
                <w:szCs w:val="22"/>
                <w:lang w:val="en-GB" w:eastAsia="en-GB"/>
              </w:rPr>
              <w:t>80</w:t>
            </w:r>
          </w:p>
        </w:tc>
        <w:tc>
          <w:tcPr>
            <w:tcW w:w="1551" w:type="dxa"/>
          </w:tcPr>
          <w:p w14:paraId="271A6E2D" w14:textId="77777777" w:rsidR="000E3943" w:rsidRPr="001C5373" w:rsidRDefault="000E3943" w:rsidP="00994A35">
            <w:pPr>
              <w:spacing w:before="120"/>
              <w:rPr>
                <w:rFonts w:cs="Arial"/>
                <w:szCs w:val="22"/>
                <w:lang w:val="en-GB" w:eastAsia="en-GB"/>
              </w:rPr>
            </w:pPr>
            <w:r>
              <w:rPr>
                <w:rFonts w:cs="Arial"/>
                <w:szCs w:val="22"/>
                <w:lang w:val="en-GB" w:eastAsia="en-GB"/>
              </w:rPr>
              <w:t>36</w:t>
            </w:r>
          </w:p>
        </w:tc>
        <w:tc>
          <w:tcPr>
            <w:tcW w:w="1551" w:type="dxa"/>
            <w:shd w:val="clear" w:color="auto" w:fill="BFBFBF" w:themeFill="background1" w:themeFillShade="BF"/>
          </w:tcPr>
          <w:p w14:paraId="3C016C52" w14:textId="77777777" w:rsidR="000E3943" w:rsidRPr="001C5373" w:rsidRDefault="000E3943" w:rsidP="00994A35">
            <w:pPr>
              <w:spacing w:before="120"/>
              <w:rPr>
                <w:rFonts w:cs="Arial"/>
                <w:szCs w:val="22"/>
                <w:lang w:val="en-GB" w:eastAsia="en-GB"/>
              </w:rPr>
            </w:pPr>
          </w:p>
        </w:tc>
      </w:tr>
      <w:tr w:rsidR="000E3943" w:rsidRPr="001C5373" w14:paraId="35A7F3FF" w14:textId="77777777" w:rsidTr="00523E84">
        <w:tc>
          <w:tcPr>
            <w:tcW w:w="2122" w:type="dxa"/>
            <w:tcBorders>
              <w:bottom w:val="single" w:sz="4" w:space="0" w:color="auto"/>
            </w:tcBorders>
          </w:tcPr>
          <w:p w14:paraId="6A83A9FB" w14:textId="77777777" w:rsidR="000E3943" w:rsidRPr="001C5373" w:rsidRDefault="000E3943" w:rsidP="00994A35">
            <w:pPr>
              <w:spacing w:before="120"/>
              <w:rPr>
                <w:rFonts w:cs="Arial"/>
                <w:szCs w:val="22"/>
                <w:lang w:val="en-GB" w:eastAsia="en-GB"/>
              </w:rPr>
            </w:pPr>
            <w:r w:rsidRPr="001C5373">
              <w:rPr>
                <w:rFonts w:cs="Arial"/>
                <w:szCs w:val="22"/>
                <w:lang w:val="en-GB" w:eastAsia="en-GB"/>
              </w:rPr>
              <w:t>Section Three Extended Answer</w:t>
            </w:r>
          </w:p>
        </w:tc>
        <w:tc>
          <w:tcPr>
            <w:tcW w:w="978" w:type="dxa"/>
            <w:tcBorders>
              <w:bottom w:val="single" w:sz="4" w:space="0" w:color="auto"/>
            </w:tcBorders>
          </w:tcPr>
          <w:p w14:paraId="581CE6E3" w14:textId="77777777" w:rsidR="000E3943" w:rsidRPr="001C5373" w:rsidRDefault="000E3943" w:rsidP="00994A35">
            <w:pPr>
              <w:spacing w:before="120"/>
              <w:rPr>
                <w:rFonts w:cs="Arial"/>
                <w:szCs w:val="22"/>
                <w:lang w:val="en-GB" w:eastAsia="en-GB"/>
              </w:rPr>
            </w:pPr>
            <w:r>
              <w:rPr>
                <w:rFonts w:cs="Arial"/>
                <w:szCs w:val="22"/>
                <w:lang w:val="en-GB" w:eastAsia="en-GB"/>
              </w:rPr>
              <w:t>2</w:t>
            </w:r>
          </w:p>
        </w:tc>
        <w:tc>
          <w:tcPr>
            <w:tcW w:w="1551" w:type="dxa"/>
            <w:tcBorders>
              <w:bottom w:val="single" w:sz="4" w:space="0" w:color="auto"/>
            </w:tcBorders>
          </w:tcPr>
          <w:p w14:paraId="67D27119" w14:textId="77777777" w:rsidR="000E3943" w:rsidRPr="001C5373" w:rsidRDefault="000E3943" w:rsidP="00994A35">
            <w:pPr>
              <w:spacing w:before="120"/>
              <w:rPr>
                <w:rFonts w:cs="Arial"/>
                <w:szCs w:val="22"/>
                <w:lang w:val="en-GB" w:eastAsia="en-GB"/>
              </w:rPr>
            </w:pPr>
            <w:r>
              <w:rPr>
                <w:rFonts w:cs="Arial"/>
                <w:szCs w:val="22"/>
                <w:lang w:val="en-GB" w:eastAsia="en-GB"/>
              </w:rPr>
              <w:t>1</w:t>
            </w:r>
          </w:p>
        </w:tc>
        <w:tc>
          <w:tcPr>
            <w:tcW w:w="1551" w:type="dxa"/>
            <w:tcBorders>
              <w:bottom w:val="single" w:sz="4" w:space="0" w:color="000000"/>
            </w:tcBorders>
          </w:tcPr>
          <w:p w14:paraId="0F49B5BC" w14:textId="77777777" w:rsidR="000E3943" w:rsidRPr="001C5373" w:rsidRDefault="000E3943" w:rsidP="00994A35">
            <w:pPr>
              <w:spacing w:before="120"/>
              <w:rPr>
                <w:rFonts w:cs="Arial"/>
                <w:szCs w:val="22"/>
                <w:lang w:val="en-GB" w:eastAsia="en-GB"/>
              </w:rPr>
            </w:pPr>
            <w:r>
              <w:rPr>
                <w:rFonts w:cs="Arial"/>
                <w:szCs w:val="22"/>
                <w:lang w:val="en-GB" w:eastAsia="en-GB"/>
              </w:rPr>
              <w:t>40</w:t>
            </w:r>
          </w:p>
        </w:tc>
        <w:tc>
          <w:tcPr>
            <w:tcW w:w="1551" w:type="dxa"/>
          </w:tcPr>
          <w:p w14:paraId="19CDA51F" w14:textId="77777777" w:rsidR="000E3943" w:rsidRPr="001C5373" w:rsidRDefault="000E3943" w:rsidP="00994A35">
            <w:pPr>
              <w:spacing w:before="120"/>
              <w:rPr>
                <w:rFonts w:cs="Arial"/>
                <w:szCs w:val="22"/>
                <w:lang w:val="en-GB" w:eastAsia="en-GB"/>
              </w:rPr>
            </w:pPr>
            <w:r>
              <w:rPr>
                <w:rFonts w:cs="Arial"/>
                <w:szCs w:val="22"/>
                <w:lang w:val="en-GB" w:eastAsia="en-GB"/>
              </w:rPr>
              <w:t>20</w:t>
            </w:r>
          </w:p>
        </w:tc>
        <w:tc>
          <w:tcPr>
            <w:tcW w:w="1551" w:type="dxa"/>
            <w:shd w:val="clear" w:color="auto" w:fill="BFBFBF" w:themeFill="background1" w:themeFillShade="BF"/>
          </w:tcPr>
          <w:p w14:paraId="0144561B" w14:textId="77777777" w:rsidR="000E3943" w:rsidRPr="001C5373" w:rsidRDefault="000E3943" w:rsidP="00994A35">
            <w:pPr>
              <w:spacing w:before="120"/>
              <w:rPr>
                <w:rFonts w:cs="Arial"/>
                <w:szCs w:val="22"/>
                <w:lang w:val="en-GB" w:eastAsia="en-GB"/>
              </w:rPr>
            </w:pPr>
          </w:p>
        </w:tc>
      </w:tr>
      <w:tr w:rsidR="000E3943" w:rsidRPr="001C5373" w14:paraId="5A3405E4" w14:textId="77777777" w:rsidTr="00994A35">
        <w:tc>
          <w:tcPr>
            <w:tcW w:w="2122" w:type="dxa"/>
            <w:tcBorders>
              <w:top w:val="single" w:sz="4" w:space="0" w:color="auto"/>
              <w:left w:val="nil"/>
              <w:bottom w:val="nil"/>
              <w:right w:val="nil"/>
            </w:tcBorders>
          </w:tcPr>
          <w:p w14:paraId="07483B3C" w14:textId="77777777" w:rsidR="000E3943" w:rsidRPr="001C5373" w:rsidRDefault="000E3943" w:rsidP="00994A35">
            <w:pPr>
              <w:spacing w:before="120"/>
              <w:rPr>
                <w:rFonts w:cs="Arial"/>
                <w:szCs w:val="22"/>
                <w:lang w:val="en-GB" w:eastAsia="en-GB"/>
              </w:rPr>
            </w:pPr>
          </w:p>
        </w:tc>
        <w:tc>
          <w:tcPr>
            <w:tcW w:w="978" w:type="dxa"/>
            <w:tcBorders>
              <w:top w:val="single" w:sz="4" w:space="0" w:color="auto"/>
              <w:left w:val="nil"/>
              <w:bottom w:val="nil"/>
              <w:right w:val="nil"/>
            </w:tcBorders>
          </w:tcPr>
          <w:p w14:paraId="79151135" w14:textId="77777777" w:rsidR="000E3943" w:rsidRPr="001C5373" w:rsidRDefault="000E3943" w:rsidP="00994A35">
            <w:pPr>
              <w:spacing w:before="120"/>
              <w:rPr>
                <w:rFonts w:cs="Arial"/>
                <w:szCs w:val="22"/>
                <w:lang w:val="en-GB" w:eastAsia="en-GB"/>
              </w:rPr>
            </w:pPr>
          </w:p>
        </w:tc>
        <w:tc>
          <w:tcPr>
            <w:tcW w:w="1551" w:type="dxa"/>
            <w:tcBorders>
              <w:top w:val="single" w:sz="4" w:space="0" w:color="auto"/>
              <w:left w:val="nil"/>
              <w:bottom w:val="nil"/>
              <w:right w:val="single" w:sz="4" w:space="0" w:color="auto"/>
            </w:tcBorders>
          </w:tcPr>
          <w:p w14:paraId="38422919" w14:textId="77777777" w:rsidR="000E3943" w:rsidRPr="001C5373" w:rsidRDefault="000E3943" w:rsidP="00994A35">
            <w:pPr>
              <w:spacing w:before="120"/>
              <w:rPr>
                <w:rFonts w:cs="Arial"/>
                <w:szCs w:val="22"/>
                <w:lang w:val="en-GB" w:eastAsia="en-GB"/>
              </w:rPr>
            </w:pPr>
          </w:p>
        </w:tc>
        <w:tc>
          <w:tcPr>
            <w:tcW w:w="1551" w:type="dxa"/>
            <w:tcBorders>
              <w:left w:val="single" w:sz="4" w:space="0" w:color="auto"/>
            </w:tcBorders>
          </w:tcPr>
          <w:p w14:paraId="5D2F6DE3" w14:textId="77777777" w:rsidR="000E3943" w:rsidRPr="001C5373" w:rsidRDefault="000E3943" w:rsidP="00994A35">
            <w:pPr>
              <w:spacing w:before="120"/>
              <w:rPr>
                <w:rFonts w:cs="Arial"/>
                <w:szCs w:val="22"/>
                <w:lang w:val="en-GB" w:eastAsia="en-GB"/>
              </w:rPr>
            </w:pPr>
            <w:r w:rsidRPr="001C5373">
              <w:rPr>
                <w:rFonts w:cs="Arial"/>
                <w:szCs w:val="22"/>
                <w:lang w:val="en-GB" w:eastAsia="en-GB"/>
              </w:rPr>
              <w:t>Total</w:t>
            </w:r>
          </w:p>
        </w:tc>
        <w:tc>
          <w:tcPr>
            <w:tcW w:w="1551" w:type="dxa"/>
          </w:tcPr>
          <w:p w14:paraId="7F977414" w14:textId="77777777" w:rsidR="000E3943" w:rsidRPr="001C5373" w:rsidRDefault="000E3943" w:rsidP="00994A35">
            <w:pPr>
              <w:spacing w:before="120"/>
              <w:rPr>
                <w:rFonts w:cs="Arial"/>
                <w:szCs w:val="22"/>
                <w:lang w:val="en-GB" w:eastAsia="en-GB"/>
              </w:rPr>
            </w:pPr>
            <w:r w:rsidRPr="001C5373">
              <w:rPr>
                <w:rFonts w:cs="Arial"/>
                <w:szCs w:val="22"/>
                <w:lang w:val="en-GB" w:eastAsia="en-GB"/>
              </w:rPr>
              <w:t>80</w:t>
            </w:r>
          </w:p>
        </w:tc>
        <w:tc>
          <w:tcPr>
            <w:tcW w:w="1551" w:type="dxa"/>
          </w:tcPr>
          <w:p w14:paraId="704D2291" w14:textId="77777777" w:rsidR="000E3943" w:rsidRPr="001C5373" w:rsidRDefault="000E3943" w:rsidP="00994A35">
            <w:pPr>
              <w:spacing w:before="120"/>
              <w:rPr>
                <w:rFonts w:cs="Arial"/>
                <w:szCs w:val="22"/>
                <w:lang w:val="en-GB" w:eastAsia="en-GB"/>
              </w:rPr>
            </w:pPr>
          </w:p>
        </w:tc>
      </w:tr>
    </w:tbl>
    <w:p w14:paraId="18D2E75A" w14:textId="77777777" w:rsidR="000E3943" w:rsidRPr="001C5373" w:rsidRDefault="000E3943" w:rsidP="000E3943">
      <w:pPr>
        <w:spacing w:before="120"/>
        <w:rPr>
          <w:rFonts w:cs="Arial"/>
          <w:szCs w:val="22"/>
          <w:lang w:val="en-GB" w:eastAsia="en-GB"/>
        </w:rPr>
      </w:pPr>
    </w:p>
    <w:p w14:paraId="6E023445" w14:textId="77777777" w:rsidR="000E3943" w:rsidRPr="001C5373" w:rsidRDefault="000E3943" w:rsidP="000E3943">
      <w:pPr>
        <w:widowControl w:val="0"/>
        <w:autoSpaceDE w:val="0"/>
        <w:autoSpaceDN w:val="0"/>
        <w:adjustRightInd w:val="0"/>
        <w:rPr>
          <w:rFonts w:cs="Arial"/>
          <w:b/>
          <w:bCs/>
          <w:szCs w:val="22"/>
          <w:lang w:eastAsia="ja-JP"/>
        </w:rPr>
      </w:pPr>
      <w:r w:rsidRPr="001C5373">
        <w:rPr>
          <w:rFonts w:cs="Arial"/>
          <w:b/>
          <w:bCs/>
          <w:szCs w:val="22"/>
          <w:lang w:eastAsia="ja-JP"/>
        </w:rPr>
        <w:t>Instructions to candidates</w:t>
      </w:r>
    </w:p>
    <w:p w14:paraId="659C2D55" w14:textId="77777777" w:rsidR="000E3943" w:rsidRPr="001C5373" w:rsidRDefault="000E3943" w:rsidP="000E3943">
      <w:pPr>
        <w:widowControl w:val="0"/>
        <w:autoSpaceDE w:val="0"/>
        <w:autoSpaceDN w:val="0"/>
        <w:adjustRightInd w:val="0"/>
        <w:rPr>
          <w:rFonts w:cs="Arial"/>
          <w:szCs w:val="22"/>
          <w:lang w:eastAsia="ja-JP"/>
        </w:rPr>
      </w:pPr>
    </w:p>
    <w:p w14:paraId="3383EFDE" w14:textId="77777777" w:rsidR="000E3943" w:rsidRPr="001C5373" w:rsidRDefault="000E3943" w:rsidP="000E3943">
      <w:pPr>
        <w:widowControl w:val="0"/>
        <w:autoSpaceDE w:val="0"/>
        <w:autoSpaceDN w:val="0"/>
        <w:adjustRightInd w:val="0"/>
        <w:ind w:left="567" w:hanging="567"/>
        <w:rPr>
          <w:rFonts w:cs="Arial"/>
          <w:szCs w:val="22"/>
          <w:lang w:eastAsia="ja-JP"/>
        </w:rPr>
      </w:pPr>
      <w:r w:rsidRPr="001C5373">
        <w:rPr>
          <w:rFonts w:cs="Arial"/>
          <w:szCs w:val="22"/>
          <w:lang w:eastAsia="ja-JP"/>
        </w:rPr>
        <w:t>1.</w:t>
      </w:r>
      <w:r w:rsidRPr="001C5373">
        <w:rPr>
          <w:rFonts w:cs="Arial"/>
          <w:szCs w:val="22"/>
          <w:lang w:eastAsia="ja-JP"/>
        </w:rPr>
        <w:tab/>
        <w:t>Answer the questions according to the following instructions.</w:t>
      </w:r>
    </w:p>
    <w:p w14:paraId="6795F741" w14:textId="77777777" w:rsidR="000E3943" w:rsidRPr="001C5373" w:rsidRDefault="000E3943" w:rsidP="000E3943">
      <w:pPr>
        <w:widowControl w:val="0"/>
        <w:autoSpaceDE w:val="0"/>
        <w:autoSpaceDN w:val="0"/>
        <w:adjustRightInd w:val="0"/>
        <w:ind w:left="426"/>
        <w:rPr>
          <w:rFonts w:cs="Arial"/>
          <w:szCs w:val="22"/>
          <w:lang w:eastAsia="ja-JP"/>
        </w:rPr>
      </w:pPr>
    </w:p>
    <w:p w14:paraId="7F3B701F" w14:textId="77777777" w:rsidR="000E3943" w:rsidRPr="001C5373" w:rsidRDefault="000E3943" w:rsidP="000E3943">
      <w:pPr>
        <w:widowControl w:val="0"/>
        <w:autoSpaceDE w:val="0"/>
        <w:autoSpaceDN w:val="0"/>
        <w:adjustRightInd w:val="0"/>
        <w:ind w:left="567"/>
        <w:rPr>
          <w:rFonts w:cs="Arial"/>
          <w:szCs w:val="22"/>
          <w:lang w:val="en-GB" w:eastAsia="ja-JP"/>
        </w:rPr>
      </w:pPr>
      <w:r w:rsidRPr="001C5373">
        <w:rPr>
          <w:rFonts w:cs="Arial"/>
          <w:szCs w:val="22"/>
          <w:lang w:val="en-GB" w:eastAsia="ja-JP"/>
        </w:rPr>
        <w:t>Section One: Answer all questions on the separate Multiple-choice answer sheet provided. For each question, shade in the correct answer. Use only a blue or black pen. If you make a mistake, place a cross through that square, then select your new answer. Do not erase or use correction fluid/tape. Marks will not be deducted for incorrect answers. No marks will be given if more than one answer is completed for any question.</w:t>
      </w:r>
    </w:p>
    <w:p w14:paraId="26494A9A" w14:textId="77777777" w:rsidR="000E3943" w:rsidRPr="001C5373" w:rsidRDefault="000E3943" w:rsidP="000E3943">
      <w:pPr>
        <w:widowControl w:val="0"/>
        <w:autoSpaceDE w:val="0"/>
        <w:autoSpaceDN w:val="0"/>
        <w:adjustRightInd w:val="0"/>
        <w:ind w:left="426" w:hanging="426"/>
        <w:rPr>
          <w:rFonts w:cs="Arial"/>
          <w:szCs w:val="22"/>
          <w:lang w:eastAsia="ja-JP"/>
        </w:rPr>
      </w:pPr>
    </w:p>
    <w:p w14:paraId="64BFBACD" w14:textId="77777777" w:rsidR="000E3943" w:rsidRDefault="000E3943" w:rsidP="000E3943">
      <w:pPr>
        <w:widowControl w:val="0"/>
        <w:autoSpaceDE w:val="0"/>
        <w:autoSpaceDN w:val="0"/>
        <w:adjustRightInd w:val="0"/>
        <w:ind w:left="567"/>
        <w:rPr>
          <w:rFonts w:cs="Arial"/>
          <w:szCs w:val="22"/>
          <w:lang w:eastAsia="ja-JP"/>
        </w:rPr>
      </w:pPr>
      <w:r>
        <w:rPr>
          <w:rFonts w:cs="Arial"/>
          <w:szCs w:val="22"/>
          <w:lang w:eastAsia="ja-JP"/>
        </w:rPr>
        <w:t>Section</w:t>
      </w:r>
      <w:r w:rsidRPr="001C5373">
        <w:rPr>
          <w:rFonts w:cs="Arial"/>
          <w:szCs w:val="22"/>
          <w:lang w:eastAsia="ja-JP"/>
        </w:rPr>
        <w:t xml:space="preserve"> Two</w:t>
      </w:r>
      <w:r>
        <w:rPr>
          <w:rFonts w:cs="Arial"/>
          <w:szCs w:val="22"/>
          <w:lang w:eastAsia="ja-JP"/>
        </w:rPr>
        <w:t>: Write your answer in this Question/Answer Booklet</w:t>
      </w:r>
    </w:p>
    <w:p w14:paraId="2A6E47E7" w14:textId="77777777" w:rsidR="000E3943" w:rsidRPr="001C5373" w:rsidRDefault="000E3943" w:rsidP="000E3943">
      <w:pPr>
        <w:widowControl w:val="0"/>
        <w:autoSpaceDE w:val="0"/>
        <w:autoSpaceDN w:val="0"/>
        <w:adjustRightInd w:val="0"/>
        <w:ind w:left="567"/>
        <w:rPr>
          <w:rFonts w:cs="Arial"/>
          <w:szCs w:val="22"/>
          <w:lang w:eastAsia="ja-JP"/>
        </w:rPr>
      </w:pPr>
      <w:r>
        <w:rPr>
          <w:rFonts w:cs="Arial"/>
          <w:szCs w:val="22"/>
          <w:lang w:eastAsia="ja-JP"/>
        </w:rPr>
        <w:t xml:space="preserve">Section </w:t>
      </w:r>
      <w:r w:rsidRPr="001C5373">
        <w:rPr>
          <w:rFonts w:cs="Arial"/>
          <w:szCs w:val="22"/>
          <w:lang w:eastAsia="ja-JP"/>
        </w:rPr>
        <w:t>T</w:t>
      </w:r>
      <w:r>
        <w:rPr>
          <w:rFonts w:cs="Arial"/>
          <w:szCs w:val="22"/>
          <w:lang w:eastAsia="ja-JP"/>
        </w:rPr>
        <w:t>hree: Write your answers in the</w:t>
      </w:r>
      <w:r w:rsidRPr="001C5373">
        <w:rPr>
          <w:rFonts w:cs="Arial"/>
          <w:szCs w:val="22"/>
          <w:lang w:eastAsia="ja-JP"/>
        </w:rPr>
        <w:t xml:space="preserve"> </w:t>
      </w:r>
      <w:r>
        <w:rPr>
          <w:rFonts w:cs="Arial"/>
          <w:szCs w:val="22"/>
          <w:lang w:eastAsia="ja-JP"/>
        </w:rPr>
        <w:t xml:space="preserve">Extended Answer </w:t>
      </w:r>
      <w:r w:rsidRPr="001C5373">
        <w:rPr>
          <w:rFonts w:cs="Arial"/>
          <w:szCs w:val="22"/>
          <w:lang w:eastAsia="ja-JP"/>
        </w:rPr>
        <w:t>Question/Answer Booklet.</w:t>
      </w:r>
    </w:p>
    <w:p w14:paraId="63C9454D" w14:textId="77777777" w:rsidR="000E3943" w:rsidRPr="001C5373" w:rsidRDefault="000E3943" w:rsidP="000E3943">
      <w:pPr>
        <w:widowControl w:val="0"/>
        <w:autoSpaceDE w:val="0"/>
        <w:autoSpaceDN w:val="0"/>
        <w:adjustRightInd w:val="0"/>
        <w:ind w:left="426" w:hanging="426"/>
        <w:rPr>
          <w:rFonts w:cs="Arial"/>
          <w:szCs w:val="22"/>
          <w:lang w:eastAsia="ja-JP"/>
        </w:rPr>
      </w:pPr>
    </w:p>
    <w:p w14:paraId="3B7499C0" w14:textId="77777777" w:rsidR="000E3943" w:rsidRPr="001C5373" w:rsidRDefault="000E3943" w:rsidP="000E3943">
      <w:pPr>
        <w:widowControl w:val="0"/>
        <w:autoSpaceDE w:val="0"/>
        <w:autoSpaceDN w:val="0"/>
        <w:adjustRightInd w:val="0"/>
        <w:ind w:left="567" w:hanging="567"/>
        <w:rPr>
          <w:rFonts w:cs="Arial"/>
          <w:szCs w:val="22"/>
          <w:lang w:val="en-GB" w:eastAsia="ja-JP"/>
        </w:rPr>
      </w:pPr>
      <w:r w:rsidRPr="001C5373">
        <w:rPr>
          <w:rFonts w:cs="Arial"/>
          <w:szCs w:val="22"/>
          <w:lang w:eastAsia="ja-JP"/>
        </w:rPr>
        <w:t>2.</w:t>
      </w:r>
      <w:r w:rsidRPr="001C5373">
        <w:rPr>
          <w:rFonts w:cs="Arial"/>
          <w:szCs w:val="22"/>
          <w:lang w:eastAsia="ja-JP"/>
        </w:rPr>
        <w:tab/>
      </w:r>
      <w:r w:rsidRPr="001C5373">
        <w:rPr>
          <w:rFonts w:cs="Arial"/>
          <w:szCs w:val="22"/>
          <w:lang w:val="en-GB" w:eastAsia="ja-JP"/>
        </w:rPr>
        <w:t>You must be careful to confine your answers to the specific questions asked and to follow any instructions that are specific to a particular question.</w:t>
      </w:r>
    </w:p>
    <w:p w14:paraId="033B417B" w14:textId="77777777" w:rsidR="000E3943" w:rsidRPr="001C5373" w:rsidRDefault="000E3943" w:rsidP="000E3943">
      <w:pPr>
        <w:widowControl w:val="0"/>
        <w:autoSpaceDE w:val="0"/>
        <w:autoSpaceDN w:val="0"/>
        <w:adjustRightInd w:val="0"/>
        <w:ind w:left="567" w:hanging="567"/>
        <w:rPr>
          <w:rFonts w:cs="Arial"/>
          <w:szCs w:val="22"/>
          <w:lang w:eastAsia="ja-JP"/>
        </w:rPr>
      </w:pPr>
    </w:p>
    <w:p w14:paraId="134BC049" w14:textId="77777777" w:rsidR="000E3943" w:rsidRPr="001C5373" w:rsidRDefault="000E3943" w:rsidP="000E3943">
      <w:pPr>
        <w:widowControl w:val="0"/>
        <w:autoSpaceDE w:val="0"/>
        <w:autoSpaceDN w:val="0"/>
        <w:adjustRightInd w:val="0"/>
        <w:ind w:left="567" w:hanging="567"/>
        <w:rPr>
          <w:rFonts w:cs="Arial"/>
          <w:b/>
          <w:szCs w:val="22"/>
        </w:rPr>
      </w:pPr>
      <w:r w:rsidRPr="001C5373">
        <w:rPr>
          <w:rFonts w:cs="Arial"/>
          <w:szCs w:val="22"/>
          <w:lang w:eastAsia="ja-JP"/>
        </w:rPr>
        <w:t>3.</w:t>
      </w:r>
      <w:r w:rsidRPr="001C5373">
        <w:rPr>
          <w:rFonts w:cs="Arial"/>
          <w:szCs w:val="22"/>
          <w:lang w:eastAsia="ja-JP"/>
        </w:rPr>
        <w:tab/>
      </w:r>
      <w:r w:rsidRPr="001C5373">
        <w:rPr>
          <w:rFonts w:cs="Arial"/>
          <w:szCs w:val="22"/>
          <w:lang w:val="en-US" w:eastAsia="ja-JP"/>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5C1C77A1" w14:textId="77777777" w:rsidR="00443FA5" w:rsidRDefault="00443FA5"/>
    <w:p w14:paraId="4B26346E" w14:textId="77777777" w:rsidR="00C24E36" w:rsidRDefault="00C24E36"/>
    <w:p w14:paraId="13B62ABE" w14:textId="77777777" w:rsidR="00C24E36" w:rsidRDefault="00C24E36"/>
    <w:p w14:paraId="4E927923" w14:textId="77777777" w:rsidR="00C24E36" w:rsidRDefault="00C24E36"/>
    <w:p w14:paraId="643E23CE" w14:textId="77777777" w:rsidR="00C24E36" w:rsidRDefault="00C24E36"/>
    <w:p w14:paraId="3EF08BD9" w14:textId="77777777" w:rsidR="00C24E36" w:rsidRDefault="00C24E36"/>
    <w:p w14:paraId="2D31E0E5" w14:textId="77777777" w:rsidR="00C24E36" w:rsidRDefault="00C24E36"/>
    <w:p w14:paraId="6D8D7B98" w14:textId="77777777" w:rsidR="00C24E36" w:rsidRDefault="00C24E36"/>
    <w:p w14:paraId="67CB5E38" w14:textId="77777777" w:rsidR="00C24E36" w:rsidRDefault="00C24E36"/>
    <w:p w14:paraId="7FEA68AD" w14:textId="77777777" w:rsidR="00C24E36" w:rsidRDefault="00C24E36"/>
    <w:p w14:paraId="5EBEA8FC" w14:textId="77777777" w:rsidR="00C24E36" w:rsidRDefault="00C24E36"/>
    <w:p w14:paraId="5365BA5D" w14:textId="77777777" w:rsidR="00C24E36" w:rsidRDefault="00C24E36"/>
    <w:p w14:paraId="00AB746E" w14:textId="77777777" w:rsidR="00C24E36" w:rsidRDefault="00C24E36"/>
    <w:p w14:paraId="4C9E4FFD" w14:textId="77777777" w:rsidR="00C24E36" w:rsidRDefault="00C24E36"/>
    <w:p w14:paraId="706F874F" w14:textId="77777777" w:rsidR="00C24E36" w:rsidRDefault="00C24E36"/>
    <w:p w14:paraId="01A6C44F" w14:textId="77777777" w:rsidR="00C24E36" w:rsidRDefault="00C24E36"/>
    <w:p w14:paraId="75C5BFAC" w14:textId="77777777" w:rsidR="00C24E36" w:rsidRDefault="00C24E36"/>
    <w:p w14:paraId="3E57136F" w14:textId="77777777" w:rsidR="00C24E36" w:rsidRDefault="00C24E36"/>
    <w:p w14:paraId="2D91688F" w14:textId="6F715C1D" w:rsidR="00C24E36" w:rsidRPr="001C5373" w:rsidRDefault="00502EC4" w:rsidP="00C24E36">
      <w:pPr>
        <w:pStyle w:val="NormalText"/>
        <w:tabs>
          <w:tab w:val="left" w:pos="7938"/>
          <w:tab w:val="left" w:pos="8080"/>
        </w:tabs>
        <w:spacing w:after="120"/>
        <w:rPr>
          <w:rFonts w:ascii="Arial" w:hAnsi="Arial" w:cs="Arial"/>
          <w:b/>
          <w:sz w:val="22"/>
          <w:szCs w:val="22"/>
        </w:rPr>
      </w:pPr>
      <w:r>
        <w:rPr>
          <w:rFonts w:ascii="Arial" w:hAnsi="Arial" w:cs="Arial"/>
          <w:b/>
          <w:sz w:val="22"/>
          <w:szCs w:val="22"/>
        </w:rPr>
        <w:br w:type="column"/>
      </w:r>
      <w:r w:rsidR="00C24E36">
        <w:rPr>
          <w:rFonts w:ascii="Arial" w:hAnsi="Arial" w:cs="Arial"/>
          <w:b/>
          <w:sz w:val="22"/>
          <w:szCs w:val="22"/>
        </w:rPr>
        <w:lastRenderedPageBreak/>
        <w:t>Section 1: Multiple-choice</w:t>
      </w:r>
      <w:r w:rsidR="00C24E36">
        <w:rPr>
          <w:rFonts w:ascii="Arial" w:hAnsi="Arial" w:cs="Arial"/>
          <w:b/>
          <w:sz w:val="22"/>
          <w:szCs w:val="22"/>
        </w:rPr>
        <w:tab/>
      </w:r>
      <w:r w:rsidR="00C24E36" w:rsidRPr="001C5373">
        <w:rPr>
          <w:rFonts w:ascii="Arial" w:hAnsi="Arial" w:cs="Arial"/>
          <w:b/>
          <w:sz w:val="22"/>
          <w:szCs w:val="22"/>
        </w:rPr>
        <w:t>(24 Marks)</w:t>
      </w:r>
    </w:p>
    <w:p w14:paraId="3E650A9E" w14:textId="77777777" w:rsidR="00C24E36" w:rsidRPr="001C5373" w:rsidRDefault="00C24E36" w:rsidP="00C24E36">
      <w:pPr>
        <w:pStyle w:val="NormalText"/>
        <w:rPr>
          <w:rFonts w:ascii="Arial" w:hAnsi="Arial" w:cs="Arial"/>
          <w:sz w:val="22"/>
          <w:szCs w:val="22"/>
          <w:lang w:val="en-GB"/>
        </w:rPr>
      </w:pPr>
      <w:r w:rsidRPr="001C5373">
        <w:rPr>
          <w:rFonts w:ascii="Arial" w:hAnsi="Arial" w:cs="Arial"/>
          <w:sz w:val="22"/>
          <w:szCs w:val="22"/>
          <w:lang w:val="en-GB"/>
        </w:rPr>
        <w:t xml:space="preserve">This section has </w:t>
      </w:r>
      <w:r w:rsidRPr="001C5373">
        <w:rPr>
          <w:rFonts w:ascii="Arial" w:hAnsi="Arial" w:cs="Arial"/>
          <w:b/>
          <w:bCs/>
          <w:sz w:val="22"/>
          <w:szCs w:val="22"/>
          <w:lang w:val="en-GB"/>
        </w:rPr>
        <w:t xml:space="preserve">24 </w:t>
      </w:r>
      <w:r w:rsidRPr="001C5373">
        <w:rPr>
          <w:rFonts w:ascii="Arial" w:hAnsi="Arial" w:cs="Arial"/>
          <w:sz w:val="22"/>
          <w:szCs w:val="22"/>
          <w:lang w:val="en-GB"/>
        </w:rPr>
        <w:t xml:space="preserve">questions. Answer </w:t>
      </w:r>
      <w:r w:rsidRPr="001C5373">
        <w:rPr>
          <w:rFonts w:ascii="Arial" w:hAnsi="Arial" w:cs="Arial"/>
          <w:b/>
          <w:bCs/>
          <w:sz w:val="22"/>
          <w:szCs w:val="22"/>
          <w:lang w:val="en-GB"/>
        </w:rPr>
        <w:t xml:space="preserve">all </w:t>
      </w:r>
      <w:r w:rsidRPr="001C5373">
        <w:rPr>
          <w:rFonts w:ascii="Arial" w:hAnsi="Arial" w:cs="Arial"/>
          <w:sz w:val="22"/>
          <w:szCs w:val="22"/>
          <w:lang w:val="en-GB"/>
        </w:rPr>
        <w:t>questions on the separate Multip</w:t>
      </w:r>
      <w:r>
        <w:rPr>
          <w:rFonts w:ascii="Arial" w:hAnsi="Arial" w:cs="Arial"/>
          <w:sz w:val="22"/>
          <w:szCs w:val="22"/>
          <w:lang w:val="en-GB"/>
        </w:rPr>
        <w:t xml:space="preserve">le-choice answer sheet provided.  </w:t>
      </w:r>
      <w:r w:rsidRPr="001C5373">
        <w:rPr>
          <w:rFonts w:ascii="Arial" w:hAnsi="Arial" w:cs="Arial"/>
          <w:sz w:val="22"/>
          <w:szCs w:val="22"/>
          <w:lang w:val="en-GB"/>
        </w:rPr>
        <w:t>For each question, shade in the correct answer. Use only a blue or black pen to shade the boxes. If you make a mistake, place a cross through that square, then select your new answer. Do not erase or use correction fluid/tape. Marks will not be deducted for incorrect answers. No marks will be given if more than one answer is completed for any question.</w:t>
      </w:r>
    </w:p>
    <w:p w14:paraId="455532FA" w14:textId="77777777" w:rsidR="00C24E36" w:rsidRPr="001C5373" w:rsidRDefault="00C24E36" w:rsidP="00C24E36">
      <w:pPr>
        <w:pStyle w:val="NormalText"/>
        <w:spacing w:before="120"/>
        <w:rPr>
          <w:rFonts w:ascii="Arial" w:hAnsi="Arial" w:cs="Arial"/>
          <w:sz w:val="22"/>
          <w:szCs w:val="22"/>
        </w:rPr>
      </w:pPr>
      <w:r w:rsidRPr="001C5373">
        <w:rPr>
          <w:rFonts w:ascii="Arial" w:hAnsi="Arial" w:cs="Arial"/>
          <w:sz w:val="22"/>
          <w:szCs w:val="22"/>
        </w:rPr>
        <w:t>Suggested working time: 30 minutes</w:t>
      </w:r>
    </w:p>
    <w:p w14:paraId="70918A04" w14:textId="77777777" w:rsidR="00C24E36" w:rsidRDefault="00C24E36" w:rsidP="00C24E36">
      <w:pPr>
        <w:pStyle w:val="NormalText"/>
        <w:spacing w:before="120"/>
        <w:rPr>
          <w:rFonts w:ascii="Arial" w:hAnsi="Arial" w:cs="Arial"/>
          <w:sz w:val="22"/>
          <w:szCs w:val="22"/>
        </w:rPr>
      </w:pPr>
      <w:r w:rsidRPr="001C5373">
        <w:rPr>
          <w:rFonts w:ascii="Arial" w:hAnsi="Arial" w:cs="Arial"/>
          <w:sz w:val="22"/>
          <w:szCs w:val="22"/>
        </w:rPr>
        <w:t>____________________________________________________________________________</w:t>
      </w:r>
      <w:r>
        <w:rPr>
          <w:rFonts w:ascii="Arial" w:hAnsi="Arial" w:cs="Arial"/>
          <w:sz w:val="22"/>
          <w:szCs w:val="22"/>
        </w:rPr>
        <w:t>_______</w:t>
      </w:r>
    </w:p>
    <w:p w14:paraId="1A68BC8F" w14:textId="77777777" w:rsidR="00C24E36" w:rsidRPr="00C24E36" w:rsidRDefault="00C24E36" w:rsidP="00C24E36">
      <w:pPr>
        <w:pStyle w:val="NormalText"/>
        <w:spacing w:before="120"/>
        <w:rPr>
          <w:rFonts w:ascii="Arial" w:hAnsi="Arial" w:cs="Arial"/>
          <w:bCs/>
          <w:sz w:val="22"/>
          <w:szCs w:val="22"/>
        </w:rPr>
      </w:pPr>
    </w:p>
    <w:p w14:paraId="3F166C3A" w14:textId="20CDB5DC" w:rsidR="00C24E36" w:rsidRDefault="00E86E1A" w:rsidP="00A649DA">
      <w:pPr>
        <w:pStyle w:val="ListParagraph"/>
        <w:numPr>
          <w:ilvl w:val="0"/>
          <w:numId w:val="1"/>
        </w:numPr>
        <w:ind w:left="426" w:hanging="426"/>
      </w:pPr>
      <w:r>
        <w:t>The law of demand includes the statement ‘other things being equal’.  These other things include all of the following except</w:t>
      </w:r>
    </w:p>
    <w:p w14:paraId="40CF9515" w14:textId="0F1D856F" w:rsidR="00E86E1A" w:rsidRDefault="0046159E" w:rsidP="009D3308">
      <w:pPr>
        <w:pStyle w:val="ListParagraph"/>
        <w:numPr>
          <w:ilvl w:val="1"/>
          <w:numId w:val="1"/>
        </w:numPr>
        <w:ind w:left="851" w:hanging="425"/>
      </w:pPr>
      <w:r>
        <w:t>the price of that good.</w:t>
      </w:r>
    </w:p>
    <w:p w14:paraId="1BC85A9D" w14:textId="3265A871" w:rsidR="0046159E" w:rsidRDefault="0046159E" w:rsidP="009D3308">
      <w:pPr>
        <w:pStyle w:val="ListParagraph"/>
        <w:numPr>
          <w:ilvl w:val="1"/>
          <w:numId w:val="1"/>
        </w:numPr>
        <w:ind w:left="851" w:hanging="425"/>
      </w:pPr>
      <w:r>
        <w:t>consumers’ income.</w:t>
      </w:r>
    </w:p>
    <w:p w14:paraId="36285FE7" w14:textId="54CC2C0E" w:rsidR="0046159E" w:rsidRDefault="0046159E" w:rsidP="009D3308">
      <w:pPr>
        <w:pStyle w:val="ListParagraph"/>
        <w:numPr>
          <w:ilvl w:val="1"/>
          <w:numId w:val="1"/>
        </w:numPr>
        <w:ind w:left="851" w:hanging="425"/>
      </w:pPr>
      <w:r>
        <w:t>consumers’ tastes and preferences.</w:t>
      </w:r>
    </w:p>
    <w:p w14:paraId="247B10CE" w14:textId="4D7A0A0B" w:rsidR="0046159E" w:rsidRDefault="0046159E" w:rsidP="009D3308">
      <w:pPr>
        <w:pStyle w:val="ListParagraph"/>
        <w:numPr>
          <w:ilvl w:val="1"/>
          <w:numId w:val="1"/>
        </w:numPr>
        <w:ind w:left="851" w:hanging="425"/>
      </w:pPr>
      <w:r>
        <w:t>the number of potential buyers.</w:t>
      </w:r>
    </w:p>
    <w:p w14:paraId="5DE01B04" w14:textId="77777777" w:rsidR="0046159E" w:rsidRDefault="0046159E" w:rsidP="0046159E"/>
    <w:p w14:paraId="477334B2" w14:textId="1721A25C" w:rsidR="0046159E" w:rsidRDefault="009D3308" w:rsidP="009D3308">
      <w:pPr>
        <w:pStyle w:val="ListParagraph"/>
        <w:numPr>
          <w:ilvl w:val="0"/>
          <w:numId w:val="1"/>
        </w:numPr>
        <w:ind w:left="426" w:hanging="426"/>
      </w:pPr>
      <w:r>
        <w:t>‘Market equilibrium’ can only be achieved</w:t>
      </w:r>
    </w:p>
    <w:p w14:paraId="188DE89E" w14:textId="0F30F6B1" w:rsidR="009D3308" w:rsidRDefault="009D3308" w:rsidP="009D3308">
      <w:pPr>
        <w:pStyle w:val="ListParagraph"/>
        <w:numPr>
          <w:ilvl w:val="1"/>
          <w:numId w:val="1"/>
        </w:numPr>
        <w:ind w:left="851" w:hanging="425"/>
      </w:pPr>
      <w:r>
        <w:t>after successful government intervention in the market.</w:t>
      </w:r>
    </w:p>
    <w:p w14:paraId="59182ADB" w14:textId="5D3A10BC" w:rsidR="009D3308" w:rsidRDefault="009D3308" w:rsidP="009D3308">
      <w:pPr>
        <w:pStyle w:val="ListParagraph"/>
        <w:numPr>
          <w:ilvl w:val="1"/>
          <w:numId w:val="1"/>
        </w:numPr>
        <w:ind w:left="851" w:hanging="425"/>
      </w:pPr>
      <w:r>
        <w:t>when the good is no longer relatively scarce.</w:t>
      </w:r>
    </w:p>
    <w:p w14:paraId="5C727ABA" w14:textId="12157970" w:rsidR="009D3308" w:rsidRDefault="009D3308" w:rsidP="009D3308">
      <w:pPr>
        <w:pStyle w:val="ListParagraph"/>
        <w:numPr>
          <w:ilvl w:val="1"/>
          <w:numId w:val="1"/>
        </w:numPr>
        <w:ind w:left="851" w:hanging="425"/>
      </w:pPr>
      <w:r>
        <w:t>when the quantity supplied is equal to the quantity demanded at market price.</w:t>
      </w:r>
    </w:p>
    <w:p w14:paraId="3EA70D36" w14:textId="2CC08322" w:rsidR="009D3308" w:rsidRDefault="009D3308" w:rsidP="009D3308">
      <w:pPr>
        <w:pStyle w:val="ListParagraph"/>
        <w:numPr>
          <w:ilvl w:val="1"/>
          <w:numId w:val="1"/>
        </w:numPr>
        <w:ind w:left="851" w:hanging="425"/>
      </w:pPr>
      <w:r>
        <w:t>when there are an equal number of buyers and sellers in the market.</w:t>
      </w:r>
    </w:p>
    <w:p w14:paraId="288851E4" w14:textId="77777777" w:rsidR="009D3308" w:rsidRDefault="009D3308" w:rsidP="009D3308"/>
    <w:p w14:paraId="2DCA87A0" w14:textId="7073800C" w:rsidR="009D3308" w:rsidRDefault="009D3308" w:rsidP="009D3308">
      <w:r>
        <w:t>The following diagram illustrates the market for pet ferrets.</w:t>
      </w:r>
    </w:p>
    <w:p w14:paraId="66C824CE" w14:textId="77777777" w:rsidR="009D3308" w:rsidRDefault="009D3308" w:rsidP="009D3308"/>
    <w:p w14:paraId="2738EC69" w14:textId="7042BD1C" w:rsidR="009D3308" w:rsidRDefault="000F7E30" w:rsidP="009D3308">
      <w:r>
        <w:rPr>
          <w:noProof/>
          <w:lang w:eastAsia="en-AU"/>
        </w:rPr>
        <w:drawing>
          <wp:anchor distT="0" distB="0" distL="114300" distR="114300" simplePos="0" relativeHeight="251660288" behindDoc="0" locked="0" layoutInCell="1" allowOverlap="1" wp14:anchorId="7F75E69A" wp14:editId="41018F20">
            <wp:simplePos x="0" y="0"/>
            <wp:positionH relativeFrom="column">
              <wp:posOffset>1517015</wp:posOffset>
            </wp:positionH>
            <wp:positionV relativeFrom="paragraph">
              <wp:posOffset>103505</wp:posOffset>
            </wp:positionV>
            <wp:extent cx="3471545" cy="2636520"/>
            <wp:effectExtent l="0" t="0" r="8255" b="5080"/>
            <wp:wrapTight wrapText="bothSides">
              <wp:wrapPolygon edited="0">
                <wp:start x="0" y="0"/>
                <wp:lineTo x="0" y="21434"/>
                <wp:lineTo x="21493" y="21434"/>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 Unit 1 Exam Q 3.jpg"/>
                    <pic:cNvPicPr/>
                  </pic:nvPicPr>
                  <pic:blipFill>
                    <a:blip r:embed="rId15">
                      <a:extLst>
                        <a:ext uri="{28A0092B-C50C-407E-A947-70E740481C1C}">
                          <a14:useLocalDpi xmlns:a14="http://schemas.microsoft.com/office/drawing/2010/main" val="0"/>
                        </a:ext>
                      </a:extLst>
                    </a:blip>
                    <a:stretch>
                      <a:fillRect/>
                    </a:stretch>
                  </pic:blipFill>
                  <pic:spPr>
                    <a:xfrm>
                      <a:off x="0" y="0"/>
                      <a:ext cx="3471545" cy="2636520"/>
                    </a:xfrm>
                    <a:prstGeom prst="rect">
                      <a:avLst/>
                    </a:prstGeom>
                  </pic:spPr>
                </pic:pic>
              </a:graphicData>
            </a:graphic>
            <wp14:sizeRelH relativeFrom="page">
              <wp14:pctWidth>0</wp14:pctWidth>
            </wp14:sizeRelH>
            <wp14:sizeRelV relativeFrom="page">
              <wp14:pctHeight>0</wp14:pctHeight>
            </wp14:sizeRelV>
          </wp:anchor>
        </w:drawing>
      </w:r>
    </w:p>
    <w:p w14:paraId="4DD233C9" w14:textId="7EDFF18D" w:rsidR="009D3308" w:rsidRDefault="009D3308" w:rsidP="009D3308"/>
    <w:p w14:paraId="14199657" w14:textId="77777777" w:rsidR="009D3308" w:rsidRDefault="009D3308" w:rsidP="009D3308"/>
    <w:p w14:paraId="34A945CC" w14:textId="77777777" w:rsidR="009D3308" w:rsidRDefault="009D3308" w:rsidP="009D3308"/>
    <w:p w14:paraId="3F30465A" w14:textId="77777777" w:rsidR="000F7E30" w:rsidRDefault="000F7E30" w:rsidP="009D3308"/>
    <w:p w14:paraId="3A07D312" w14:textId="77777777" w:rsidR="000F7E30" w:rsidRDefault="000F7E30" w:rsidP="009D3308"/>
    <w:p w14:paraId="5939345A" w14:textId="77777777" w:rsidR="000F7E30" w:rsidRDefault="000F7E30" w:rsidP="009D3308"/>
    <w:p w14:paraId="029A403C" w14:textId="77777777" w:rsidR="000F7E30" w:rsidRDefault="000F7E30" w:rsidP="009D3308"/>
    <w:p w14:paraId="729EE19C" w14:textId="77777777" w:rsidR="000F7E30" w:rsidRDefault="000F7E30" w:rsidP="009D3308"/>
    <w:p w14:paraId="54421722" w14:textId="77777777" w:rsidR="000F7E30" w:rsidRDefault="000F7E30" w:rsidP="009D3308"/>
    <w:p w14:paraId="067E4EB1" w14:textId="77777777" w:rsidR="000F7E30" w:rsidRDefault="000F7E30" w:rsidP="009D3308"/>
    <w:p w14:paraId="369D9FE3" w14:textId="77777777" w:rsidR="000F7E30" w:rsidRDefault="000F7E30" w:rsidP="009D3308"/>
    <w:p w14:paraId="580B9B29" w14:textId="77777777" w:rsidR="000F7E30" w:rsidRDefault="000F7E30" w:rsidP="009D3308"/>
    <w:p w14:paraId="504C499D" w14:textId="77777777" w:rsidR="000F7E30" w:rsidRDefault="000F7E30" w:rsidP="009D3308"/>
    <w:p w14:paraId="19B0DE16" w14:textId="77777777" w:rsidR="000F7E30" w:rsidRDefault="000F7E30" w:rsidP="009D3308"/>
    <w:p w14:paraId="3144A17F" w14:textId="77777777" w:rsidR="000F7E30" w:rsidRDefault="000F7E30" w:rsidP="009D3308"/>
    <w:p w14:paraId="30F4651F" w14:textId="77777777" w:rsidR="000F7E30" w:rsidRDefault="000F7E30" w:rsidP="009D3308"/>
    <w:p w14:paraId="5CE773CE" w14:textId="77777777" w:rsidR="009D3308" w:rsidRDefault="009D3308" w:rsidP="009D3308"/>
    <w:p w14:paraId="365297BA" w14:textId="77777777" w:rsidR="009D3308" w:rsidRDefault="009D3308" w:rsidP="009D3308"/>
    <w:p w14:paraId="19939802" w14:textId="41D290DD" w:rsidR="009D3308" w:rsidRDefault="000B08F1" w:rsidP="009D3308">
      <w:pPr>
        <w:pStyle w:val="ListParagraph"/>
        <w:numPr>
          <w:ilvl w:val="0"/>
          <w:numId w:val="1"/>
        </w:numPr>
        <w:ind w:left="426" w:hanging="426"/>
      </w:pPr>
      <w:r>
        <w:t>The shift in demand fro</w:t>
      </w:r>
      <w:r w:rsidR="009D3308">
        <w:t>m D to D1 is best explained by</w:t>
      </w:r>
    </w:p>
    <w:p w14:paraId="11B51856" w14:textId="09AF9DFC" w:rsidR="009D3308" w:rsidRDefault="009D3308" w:rsidP="009D3308">
      <w:pPr>
        <w:pStyle w:val="ListParagraph"/>
        <w:numPr>
          <w:ilvl w:val="1"/>
          <w:numId w:val="1"/>
        </w:numPr>
        <w:ind w:left="851" w:hanging="425"/>
      </w:pPr>
      <w:r>
        <w:t>an increase in the availability of pet ferrets.</w:t>
      </w:r>
    </w:p>
    <w:p w14:paraId="510E5990" w14:textId="61DD7510" w:rsidR="009D3308" w:rsidRDefault="009D3308" w:rsidP="009D3308">
      <w:pPr>
        <w:pStyle w:val="ListParagraph"/>
        <w:numPr>
          <w:ilvl w:val="1"/>
          <w:numId w:val="1"/>
        </w:numPr>
        <w:ind w:left="851" w:hanging="425"/>
      </w:pPr>
      <w:r>
        <w:t>a change in pet preferences from weasels to ferrets.</w:t>
      </w:r>
    </w:p>
    <w:p w14:paraId="33EA478F" w14:textId="54D2B243" w:rsidR="009D3308" w:rsidRDefault="009D3308" w:rsidP="009D3308">
      <w:pPr>
        <w:pStyle w:val="ListParagraph"/>
        <w:numPr>
          <w:ilvl w:val="1"/>
          <w:numId w:val="1"/>
        </w:numPr>
        <w:ind w:left="851" w:hanging="425"/>
      </w:pPr>
      <w:r>
        <w:t>a decrease in the price of pet ferrets.</w:t>
      </w:r>
    </w:p>
    <w:p w14:paraId="64ED959E" w14:textId="4CBB3064" w:rsidR="009D3308" w:rsidRDefault="009D3308" w:rsidP="009D3308">
      <w:pPr>
        <w:pStyle w:val="ListParagraph"/>
        <w:numPr>
          <w:ilvl w:val="1"/>
          <w:numId w:val="1"/>
        </w:numPr>
        <w:ind w:left="851" w:hanging="425"/>
      </w:pPr>
      <w:r>
        <w:t>an increase in the price of pet ferrets.</w:t>
      </w:r>
    </w:p>
    <w:p w14:paraId="7BE74170" w14:textId="77777777" w:rsidR="009D3308" w:rsidRDefault="009D3308" w:rsidP="009D3308"/>
    <w:p w14:paraId="73DCA892" w14:textId="77777777" w:rsidR="000F7E30" w:rsidRDefault="000F7E30" w:rsidP="009D3308"/>
    <w:p w14:paraId="6A82D2F1" w14:textId="77777777" w:rsidR="000F7E30" w:rsidRDefault="000F7E30" w:rsidP="009D3308"/>
    <w:p w14:paraId="37E36A27" w14:textId="77777777" w:rsidR="000F7E30" w:rsidRDefault="000F7E30" w:rsidP="009D3308"/>
    <w:p w14:paraId="2A6C24A6" w14:textId="1633E149" w:rsidR="000F7E30" w:rsidRDefault="000F7E30" w:rsidP="009D3308"/>
    <w:p w14:paraId="11C6BCEA" w14:textId="77777777" w:rsidR="000F7E30" w:rsidRDefault="000F7E30" w:rsidP="009D3308"/>
    <w:p w14:paraId="104A10DD" w14:textId="77777777" w:rsidR="000F7E30" w:rsidRDefault="000F7E30" w:rsidP="009D3308"/>
    <w:p w14:paraId="04759613" w14:textId="77777777" w:rsidR="000F7E30" w:rsidRDefault="000F7E30" w:rsidP="009D3308"/>
    <w:p w14:paraId="65462B9F" w14:textId="5848A19D" w:rsidR="009D3308" w:rsidRDefault="009D3308" w:rsidP="009D3308">
      <w:pPr>
        <w:pStyle w:val="ListParagraph"/>
        <w:numPr>
          <w:ilvl w:val="0"/>
          <w:numId w:val="1"/>
        </w:numPr>
        <w:ind w:left="426" w:hanging="426"/>
      </w:pPr>
      <w:r>
        <w:t>For a normal good, an increase in consumer income will lead to</w:t>
      </w:r>
    </w:p>
    <w:p w14:paraId="5B11E344" w14:textId="4CD55181" w:rsidR="009D3308" w:rsidRDefault="009D3308" w:rsidP="009D3308">
      <w:pPr>
        <w:pStyle w:val="ListParagraph"/>
        <w:numPr>
          <w:ilvl w:val="2"/>
          <w:numId w:val="1"/>
        </w:numPr>
      </w:pPr>
      <w:r>
        <w:t>A rightward shift in the demand curve</w:t>
      </w:r>
    </w:p>
    <w:p w14:paraId="438B29F4" w14:textId="089ACC39" w:rsidR="009D3308" w:rsidRDefault="009D3308" w:rsidP="009D3308">
      <w:pPr>
        <w:pStyle w:val="ListParagraph"/>
        <w:numPr>
          <w:ilvl w:val="2"/>
          <w:numId w:val="1"/>
        </w:numPr>
      </w:pPr>
      <w:r>
        <w:t>An increase in supply</w:t>
      </w:r>
    </w:p>
    <w:p w14:paraId="154B6628" w14:textId="6B3786CD" w:rsidR="009D3308" w:rsidRDefault="009D3308" w:rsidP="009D3308">
      <w:pPr>
        <w:pStyle w:val="ListParagraph"/>
        <w:numPr>
          <w:ilvl w:val="2"/>
          <w:numId w:val="1"/>
        </w:numPr>
      </w:pPr>
      <w:r>
        <w:t>A movement down the demand curve</w:t>
      </w:r>
    </w:p>
    <w:p w14:paraId="6DDDA609" w14:textId="77777777" w:rsidR="009D3308" w:rsidRDefault="009D3308" w:rsidP="009D3308"/>
    <w:p w14:paraId="4ABE2BCF" w14:textId="54B6238C" w:rsidR="009D3308" w:rsidRDefault="00502EC4" w:rsidP="009D3308">
      <w:pPr>
        <w:pStyle w:val="ListParagraph"/>
        <w:numPr>
          <w:ilvl w:val="0"/>
          <w:numId w:val="5"/>
        </w:numPr>
        <w:ind w:left="851" w:hanging="425"/>
      </w:pPr>
      <w:proofErr w:type="spellStart"/>
      <w:r>
        <w:t>i</w:t>
      </w:r>
      <w:proofErr w:type="spellEnd"/>
      <w:r w:rsidR="009D3308">
        <w:t xml:space="preserve"> only</w:t>
      </w:r>
      <w:r w:rsidR="00FD18A6">
        <w:t>.</w:t>
      </w:r>
    </w:p>
    <w:p w14:paraId="03C35CCC" w14:textId="147A1B6D" w:rsidR="009D3308" w:rsidRDefault="00502EC4" w:rsidP="009D3308">
      <w:pPr>
        <w:pStyle w:val="ListParagraph"/>
        <w:numPr>
          <w:ilvl w:val="0"/>
          <w:numId w:val="5"/>
        </w:numPr>
        <w:ind w:left="851" w:hanging="425"/>
      </w:pPr>
      <w:r>
        <w:t>i</w:t>
      </w:r>
      <w:r w:rsidR="009D3308">
        <w:t>i only</w:t>
      </w:r>
      <w:r w:rsidR="00FD18A6">
        <w:t>.</w:t>
      </w:r>
    </w:p>
    <w:p w14:paraId="6E00118B" w14:textId="2366DB13" w:rsidR="009D3308" w:rsidRDefault="00502EC4" w:rsidP="009D3308">
      <w:pPr>
        <w:pStyle w:val="ListParagraph"/>
        <w:numPr>
          <w:ilvl w:val="0"/>
          <w:numId w:val="5"/>
        </w:numPr>
        <w:ind w:left="851" w:hanging="425"/>
      </w:pPr>
      <w:r>
        <w:t>i</w:t>
      </w:r>
      <w:r w:rsidR="009D3308">
        <w:t>ii only</w:t>
      </w:r>
      <w:r w:rsidR="00FD18A6">
        <w:t>.</w:t>
      </w:r>
    </w:p>
    <w:p w14:paraId="55209750" w14:textId="0CB4FDAD" w:rsidR="009D3308" w:rsidRDefault="009D3308" w:rsidP="009D3308">
      <w:pPr>
        <w:pStyle w:val="ListParagraph"/>
        <w:numPr>
          <w:ilvl w:val="0"/>
          <w:numId w:val="5"/>
        </w:numPr>
        <w:ind w:left="851" w:hanging="425"/>
      </w:pPr>
      <w:r>
        <w:t>Both ii and iii</w:t>
      </w:r>
      <w:r w:rsidR="00FD18A6">
        <w:t>.</w:t>
      </w:r>
    </w:p>
    <w:p w14:paraId="3DD6BE1A" w14:textId="77777777" w:rsidR="009D3308" w:rsidRDefault="009D3308" w:rsidP="009D3308"/>
    <w:p w14:paraId="3112DE4C" w14:textId="316237A1" w:rsidR="009D3308" w:rsidRDefault="00261CA9" w:rsidP="00261CA9">
      <w:pPr>
        <w:pStyle w:val="ListParagraph"/>
        <w:numPr>
          <w:ilvl w:val="0"/>
          <w:numId w:val="1"/>
        </w:numPr>
        <w:ind w:left="426" w:hanging="426"/>
      </w:pPr>
      <w:r>
        <w:t>Total revenue will fall as a result of a price rise when elasticity of demand is</w:t>
      </w:r>
    </w:p>
    <w:p w14:paraId="449F613D" w14:textId="3A3BF08A" w:rsidR="00261CA9" w:rsidRDefault="00FD18A6" w:rsidP="00261CA9">
      <w:pPr>
        <w:pStyle w:val="ListParagraph"/>
        <w:numPr>
          <w:ilvl w:val="1"/>
          <w:numId w:val="1"/>
        </w:numPr>
        <w:ind w:left="851" w:hanging="425"/>
      </w:pPr>
      <w:r>
        <w:t>less than unitary elastic.</w:t>
      </w:r>
    </w:p>
    <w:p w14:paraId="197A3249" w14:textId="7E96DA30" w:rsidR="00FD18A6" w:rsidRDefault="00FD18A6" w:rsidP="00261CA9">
      <w:pPr>
        <w:pStyle w:val="ListParagraph"/>
        <w:numPr>
          <w:ilvl w:val="1"/>
          <w:numId w:val="1"/>
        </w:numPr>
        <w:ind w:left="851" w:hanging="425"/>
      </w:pPr>
      <w:r>
        <w:t>unitary elastic.</w:t>
      </w:r>
    </w:p>
    <w:p w14:paraId="611ED2AC" w14:textId="7C3D4CEF" w:rsidR="00FD18A6" w:rsidRDefault="00FD18A6" w:rsidP="00261CA9">
      <w:pPr>
        <w:pStyle w:val="ListParagraph"/>
        <w:numPr>
          <w:ilvl w:val="1"/>
          <w:numId w:val="1"/>
        </w:numPr>
        <w:ind w:left="851" w:hanging="425"/>
      </w:pPr>
      <w:r>
        <w:t>zero.</w:t>
      </w:r>
    </w:p>
    <w:p w14:paraId="6B9F267A" w14:textId="3A9C87D8" w:rsidR="00FD18A6" w:rsidRDefault="00FD18A6" w:rsidP="00261CA9">
      <w:pPr>
        <w:pStyle w:val="ListParagraph"/>
        <w:numPr>
          <w:ilvl w:val="1"/>
          <w:numId w:val="1"/>
        </w:numPr>
        <w:ind w:left="851" w:hanging="425"/>
      </w:pPr>
      <w:r>
        <w:t>more than unitary elastic.</w:t>
      </w:r>
    </w:p>
    <w:p w14:paraId="56BD636F" w14:textId="77777777" w:rsidR="00FD18A6" w:rsidRDefault="00FD18A6" w:rsidP="00FD18A6"/>
    <w:p w14:paraId="2C3BC45F" w14:textId="2C234726" w:rsidR="00FD18A6" w:rsidRDefault="00FD18A6" w:rsidP="00FD18A6">
      <w:pPr>
        <w:pStyle w:val="ListParagraph"/>
        <w:numPr>
          <w:ilvl w:val="0"/>
          <w:numId w:val="1"/>
        </w:numPr>
        <w:ind w:left="426" w:hanging="426"/>
      </w:pPr>
      <w:r>
        <w:t>Goods and services that have government taxes levied on them tend to be</w:t>
      </w:r>
    </w:p>
    <w:p w14:paraId="5132FD11" w14:textId="27CB50D0" w:rsidR="00FD18A6" w:rsidRDefault="00614AAA" w:rsidP="00FD18A6">
      <w:pPr>
        <w:pStyle w:val="ListParagraph"/>
        <w:numPr>
          <w:ilvl w:val="1"/>
          <w:numId w:val="1"/>
        </w:numPr>
        <w:ind w:left="851" w:hanging="425"/>
      </w:pPr>
      <w:r>
        <w:t>i</w:t>
      </w:r>
      <w:r w:rsidR="00FD18A6">
        <w:t>ncome inelastic.</w:t>
      </w:r>
    </w:p>
    <w:p w14:paraId="687A1737" w14:textId="1DA420DF" w:rsidR="00FD18A6" w:rsidRDefault="00614AAA" w:rsidP="00FD18A6">
      <w:pPr>
        <w:pStyle w:val="ListParagraph"/>
        <w:numPr>
          <w:ilvl w:val="1"/>
          <w:numId w:val="1"/>
        </w:numPr>
        <w:ind w:left="851" w:hanging="425"/>
      </w:pPr>
      <w:r>
        <w:t>income</w:t>
      </w:r>
      <w:r w:rsidR="00FD18A6">
        <w:t xml:space="preserve"> elastic.</w:t>
      </w:r>
    </w:p>
    <w:p w14:paraId="3DE8030B" w14:textId="06136149" w:rsidR="00614AAA" w:rsidRDefault="00614AAA" w:rsidP="00FD18A6">
      <w:pPr>
        <w:pStyle w:val="ListParagraph"/>
        <w:numPr>
          <w:ilvl w:val="1"/>
          <w:numId w:val="1"/>
        </w:numPr>
        <w:ind w:left="851" w:hanging="425"/>
      </w:pPr>
      <w:r>
        <w:t>Price elastic.</w:t>
      </w:r>
    </w:p>
    <w:p w14:paraId="3BDC1B62" w14:textId="3C8B029A" w:rsidR="00614AAA" w:rsidRDefault="00614AAA" w:rsidP="00FD18A6">
      <w:pPr>
        <w:pStyle w:val="ListParagraph"/>
        <w:numPr>
          <w:ilvl w:val="1"/>
          <w:numId w:val="1"/>
        </w:numPr>
        <w:ind w:left="851" w:hanging="425"/>
      </w:pPr>
      <w:r>
        <w:t>price inelastic.</w:t>
      </w:r>
    </w:p>
    <w:p w14:paraId="3BEFA7A3" w14:textId="77777777" w:rsidR="00614AAA" w:rsidRDefault="00614AAA" w:rsidP="00614AAA"/>
    <w:p w14:paraId="4B783F7E" w14:textId="28A57635" w:rsidR="00614AAA" w:rsidRDefault="00614AAA" w:rsidP="00614AAA">
      <w:pPr>
        <w:pStyle w:val="ListParagraph"/>
        <w:numPr>
          <w:ilvl w:val="0"/>
          <w:numId w:val="1"/>
        </w:numPr>
        <w:ind w:left="426" w:hanging="426"/>
      </w:pPr>
      <w:r>
        <w:t>Consumer surplus is best defined as</w:t>
      </w:r>
    </w:p>
    <w:p w14:paraId="5AB48EC9" w14:textId="77777777" w:rsidR="00614AAA" w:rsidRDefault="00614AAA" w:rsidP="00614AAA">
      <w:pPr>
        <w:pStyle w:val="ListParagraph"/>
        <w:numPr>
          <w:ilvl w:val="1"/>
          <w:numId w:val="1"/>
        </w:numPr>
        <w:ind w:left="851" w:hanging="425"/>
      </w:pPr>
      <w:r>
        <w:t>the marginal benefit from purchasing the last unit of the good sold.</w:t>
      </w:r>
    </w:p>
    <w:p w14:paraId="644A57A4" w14:textId="77777777" w:rsidR="00614AAA" w:rsidRDefault="00614AAA" w:rsidP="00614AAA">
      <w:pPr>
        <w:pStyle w:val="ListParagraph"/>
        <w:numPr>
          <w:ilvl w:val="1"/>
          <w:numId w:val="1"/>
        </w:numPr>
        <w:ind w:left="851" w:hanging="425"/>
      </w:pPr>
      <w:r>
        <w:t>the difference between the marginal benefit and the price paid for that unit of the good.</w:t>
      </w:r>
    </w:p>
    <w:p w14:paraId="139BB315" w14:textId="77777777" w:rsidR="00614AAA" w:rsidRDefault="00614AAA" w:rsidP="00614AAA">
      <w:pPr>
        <w:pStyle w:val="ListParagraph"/>
        <w:numPr>
          <w:ilvl w:val="1"/>
          <w:numId w:val="1"/>
        </w:numPr>
        <w:ind w:left="851" w:hanging="425"/>
      </w:pPr>
      <w:r>
        <w:t>equal to the price paid for the last unit of the good sold.</w:t>
      </w:r>
    </w:p>
    <w:p w14:paraId="32ADF81B" w14:textId="77777777" w:rsidR="00614AAA" w:rsidRDefault="00614AAA" w:rsidP="00614AAA">
      <w:pPr>
        <w:pStyle w:val="ListParagraph"/>
        <w:numPr>
          <w:ilvl w:val="1"/>
          <w:numId w:val="1"/>
        </w:numPr>
        <w:ind w:left="851" w:hanging="425"/>
      </w:pPr>
      <w:r>
        <w:t>the sum of the marginal benefit and the price paid for the last unit sold.</w:t>
      </w:r>
    </w:p>
    <w:p w14:paraId="155FEF76" w14:textId="77777777" w:rsidR="00614AAA" w:rsidRDefault="00614AAA" w:rsidP="00614AAA"/>
    <w:p w14:paraId="6A95FA8D" w14:textId="71F9A51A" w:rsidR="00614AAA" w:rsidRDefault="00614AAA" w:rsidP="00614AAA">
      <w:r>
        <w:t>Question 8 refers to the figure below.</w:t>
      </w:r>
    </w:p>
    <w:p w14:paraId="16B9D3A9" w14:textId="3919978D" w:rsidR="00614AAA" w:rsidRDefault="00614AAA" w:rsidP="00614AAA"/>
    <w:p w14:paraId="113FC4D1" w14:textId="0D13D34D" w:rsidR="00614AAA" w:rsidRDefault="00614AAA" w:rsidP="00614AAA"/>
    <w:p w14:paraId="1C682C58" w14:textId="09ED4FD9" w:rsidR="004E3846" w:rsidRDefault="00E8240F" w:rsidP="00614AAA">
      <w:r>
        <w:rPr>
          <w:noProof/>
          <w:lang w:eastAsia="en-AU"/>
        </w:rPr>
        <w:drawing>
          <wp:anchor distT="0" distB="0" distL="114300" distR="114300" simplePos="0" relativeHeight="251662336" behindDoc="0" locked="0" layoutInCell="1" allowOverlap="1" wp14:anchorId="7ABA928E" wp14:editId="0C3BF60D">
            <wp:simplePos x="0" y="0"/>
            <wp:positionH relativeFrom="column">
              <wp:posOffset>3128645</wp:posOffset>
            </wp:positionH>
            <wp:positionV relativeFrom="paragraph">
              <wp:posOffset>71120</wp:posOffset>
            </wp:positionV>
            <wp:extent cx="2870835" cy="2181225"/>
            <wp:effectExtent l="0" t="0" r="0" b="3175"/>
            <wp:wrapTight wrapText="bothSides">
              <wp:wrapPolygon edited="0">
                <wp:start x="0" y="0"/>
                <wp:lineTo x="0" y="21380"/>
                <wp:lineTo x="21404" y="21380"/>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 Unit 1 Exam Q 8b.jpg"/>
                    <pic:cNvPicPr/>
                  </pic:nvPicPr>
                  <pic:blipFill>
                    <a:blip r:embed="rId16">
                      <a:extLst>
                        <a:ext uri="{28A0092B-C50C-407E-A947-70E740481C1C}">
                          <a14:useLocalDpi xmlns:a14="http://schemas.microsoft.com/office/drawing/2010/main" val="0"/>
                        </a:ext>
                      </a:extLst>
                    </a:blip>
                    <a:stretch>
                      <a:fillRect/>
                    </a:stretch>
                  </pic:blipFill>
                  <pic:spPr>
                    <a:xfrm>
                      <a:off x="0" y="0"/>
                      <a:ext cx="2870835" cy="2181225"/>
                    </a:xfrm>
                    <a:prstGeom prst="rect">
                      <a:avLst/>
                    </a:prstGeom>
                  </pic:spPr>
                </pic:pic>
              </a:graphicData>
            </a:graphic>
            <wp14:sizeRelH relativeFrom="page">
              <wp14:pctWidth>0</wp14:pctWidth>
            </wp14:sizeRelH>
            <wp14:sizeRelV relativeFrom="page">
              <wp14:pctHeight>0</wp14:pctHeight>
            </wp14:sizeRelV>
          </wp:anchor>
        </w:drawing>
      </w:r>
    </w:p>
    <w:p w14:paraId="6379FF23" w14:textId="6F2F701F" w:rsidR="004E3846" w:rsidRDefault="004E3846" w:rsidP="00614AAA">
      <w:r>
        <w:rPr>
          <w:noProof/>
          <w:lang w:eastAsia="en-AU"/>
        </w:rPr>
        <w:drawing>
          <wp:anchor distT="0" distB="0" distL="114300" distR="114300" simplePos="0" relativeHeight="251661312" behindDoc="0" locked="0" layoutInCell="1" allowOverlap="1" wp14:anchorId="28A42F52" wp14:editId="79A09A5C">
            <wp:simplePos x="0" y="0"/>
            <wp:positionH relativeFrom="column">
              <wp:posOffset>116205</wp:posOffset>
            </wp:positionH>
            <wp:positionV relativeFrom="paragraph">
              <wp:posOffset>34925</wp:posOffset>
            </wp:positionV>
            <wp:extent cx="2633345" cy="1999615"/>
            <wp:effectExtent l="0" t="0" r="8255" b="6985"/>
            <wp:wrapTight wrapText="bothSides">
              <wp:wrapPolygon edited="0">
                <wp:start x="0" y="0"/>
                <wp:lineTo x="0" y="21401"/>
                <wp:lineTo x="21459" y="21401"/>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 Unit 1 Exam Q 8a.jpg"/>
                    <pic:cNvPicPr/>
                  </pic:nvPicPr>
                  <pic:blipFill>
                    <a:blip r:embed="rId17">
                      <a:extLst>
                        <a:ext uri="{28A0092B-C50C-407E-A947-70E740481C1C}">
                          <a14:useLocalDpi xmlns:a14="http://schemas.microsoft.com/office/drawing/2010/main" val="0"/>
                        </a:ext>
                      </a:extLst>
                    </a:blip>
                    <a:stretch>
                      <a:fillRect/>
                    </a:stretch>
                  </pic:blipFill>
                  <pic:spPr>
                    <a:xfrm>
                      <a:off x="0" y="0"/>
                      <a:ext cx="2633345" cy="1999615"/>
                    </a:xfrm>
                    <a:prstGeom prst="rect">
                      <a:avLst/>
                    </a:prstGeom>
                  </pic:spPr>
                </pic:pic>
              </a:graphicData>
            </a:graphic>
            <wp14:sizeRelH relativeFrom="page">
              <wp14:pctWidth>0</wp14:pctWidth>
            </wp14:sizeRelH>
            <wp14:sizeRelV relativeFrom="page">
              <wp14:pctHeight>0</wp14:pctHeight>
            </wp14:sizeRelV>
          </wp:anchor>
        </w:drawing>
      </w:r>
    </w:p>
    <w:p w14:paraId="566E4ED4" w14:textId="4A9EBFA6" w:rsidR="00614AAA" w:rsidRDefault="00614AAA" w:rsidP="00614AAA"/>
    <w:p w14:paraId="60D3111A" w14:textId="61C00B9A" w:rsidR="00614AAA" w:rsidRDefault="00614AAA" w:rsidP="00614AAA"/>
    <w:p w14:paraId="7D63757D" w14:textId="709F0D93" w:rsidR="004E3846" w:rsidRDefault="004E3846" w:rsidP="00614AAA"/>
    <w:p w14:paraId="6B9F3B7C" w14:textId="77777777" w:rsidR="004E3846" w:rsidRDefault="004E3846" w:rsidP="00614AAA"/>
    <w:p w14:paraId="56BA06A5" w14:textId="779BBDDF" w:rsidR="004E3846" w:rsidRDefault="004E3846" w:rsidP="00614AAA"/>
    <w:p w14:paraId="399DD8DC" w14:textId="7CDDB2D9" w:rsidR="004E3846" w:rsidRDefault="004E3846" w:rsidP="00614AAA"/>
    <w:p w14:paraId="77953F7E" w14:textId="77777777" w:rsidR="004E3846" w:rsidRDefault="004E3846" w:rsidP="00614AAA"/>
    <w:p w14:paraId="33B1C13B" w14:textId="32F919D4" w:rsidR="004E3846" w:rsidRDefault="004E3846" w:rsidP="00614AAA"/>
    <w:p w14:paraId="454EC309" w14:textId="6B725FCA" w:rsidR="004E3846" w:rsidRDefault="004E3846" w:rsidP="00614AAA"/>
    <w:p w14:paraId="799CF87F" w14:textId="11720CCF" w:rsidR="004E3846" w:rsidRDefault="004E3846" w:rsidP="00614AAA"/>
    <w:p w14:paraId="15F6243D" w14:textId="52B0F431" w:rsidR="004E3846" w:rsidRDefault="004E3846" w:rsidP="00614AAA"/>
    <w:p w14:paraId="1ED8F4A1" w14:textId="77777777" w:rsidR="004E3846" w:rsidRDefault="004E3846" w:rsidP="00614AAA"/>
    <w:p w14:paraId="042D8E5F" w14:textId="290575BE" w:rsidR="004E3846" w:rsidRDefault="004E3846" w:rsidP="00614AAA"/>
    <w:p w14:paraId="1C43F67A" w14:textId="36DB24A5" w:rsidR="00614AAA" w:rsidRDefault="00614AAA" w:rsidP="00614AAA"/>
    <w:p w14:paraId="76536C9A" w14:textId="77777777" w:rsidR="00614AAA" w:rsidRDefault="00614AAA" w:rsidP="00614AAA"/>
    <w:p w14:paraId="5088BC1D" w14:textId="60F63A79" w:rsidR="00614AAA" w:rsidRDefault="00614AAA" w:rsidP="00614AAA">
      <w:pPr>
        <w:pStyle w:val="ListParagraph"/>
        <w:numPr>
          <w:ilvl w:val="0"/>
          <w:numId w:val="1"/>
        </w:numPr>
        <w:ind w:left="426" w:hanging="426"/>
      </w:pPr>
      <w:r>
        <w:t>Which of the following statements is true?</w:t>
      </w:r>
    </w:p>
    <w:p w14:paraId="70FE259F" w14:textId="0324D8DB" w:rsidR="00614AAA" w:rsidRDefault="00614AAA" w:rsidP="00614AAA">
      <w:pPr>
        <w:pStyle w:val="ListParagraph"/>
        <w:numPr>
          <w:ilvl w:val="1"/>
          <w:numId w:val="1"/>
        </w:numPr>
        <w:ind w:left="851" w:hanging="425"/>
      </w:pPr>
      <w:r>
        <w:t>Panel A shows an increase in supply and Panel B shows a decrease in supply.</w:t>
      </w:r>
    </w:p>
    <w:p w14:paraId="612E1B95" w14:textId="0E3D9875" w:rsidR="00614AAA" w:rsidRDefault="00614AAA" w:rsidP="00614AAA">
      <w:pPr>
        <w:pStyle w:val="ListParagraph"/>
        <w:numPr>
          <w:ilvl w:val="1"/>
          <w:numId w:val="1"/>
        </w:numPr>
        <w:ind w:left="851" w:hanging="425"/>
      </w:pPr>
      <w:r>
        <w:t>Both Panels A and B show an increase in quantity supplied.</w:t>
      </w:r>
    </w:p>
    <w:p w14:paraId="2CFD19EE" w14:textId="04A07209" w:rsidR="00614AAA" w:rsidRDefault="00614AAA" w:rsidP="00614AAA">
      <w:pPr>
        <w:pStyle w:val="ListParagraph"/>
        <w:numPr>
          <w:ilvl w:val="1"/>
          <w:numId w:val="1"/>
        </w:numPr>
        <w:ind w:left="851" w:hanging="425"/>
      </w:pPr>
      <w:r>
        <w:t>Panel A shows and expansion of quantity supplied and Panel B shows a decrease in quantity supplied.</w:t>
      </w:r>
    </w:p>
    <w:p w14:paraId="01957225" w14:textId="6740349B" w:rsidR="00614AAA" w:rsidRDefault="007570F3" w:rsidP="00614AAA">
      <w:pPr>
        <w:pStyle w:val="ListParagraph"/>
        <w:numPr>
          <w:ilvl w:val="1"/>
          <w:numId w:val="1"/>
        </w:numPr>
        <w:ind w:left="851" w:hanging="425"/>
      </w:pPr>
      <w:r>
        <w:t>Panel A shows an expansion in quantity supplied and Panel B shows a contraction in supply.</w:t>
      </w:r>
    </w:p>
    <w:p w14:paraId="252F0C61" w14:textId="77777777" w:rsidR="007570F3" w:rsidRDefault="007570F3" w:rsidP="007570F3"/>
    <w:p w14:paraId="4B312236" w14:textId="77777777" w:rsidR="004E3846" w:rsidRDefault="004E3846" w:rsidP="007570F3"/>
    <w:p w14:paraId="36FA5B91" w14:textId="77777777" w:rsidR="004E3846" w:rsidRDefault="004E3846" w:rsidP="007570F3"/>
    <w:p w14:paraId="38E6A3D6" w14:textId="339EE94C" w:rsidR="007570F3" w:rsidRDefault="00A77829" w:rsidP="007570F3">
      <w:pPr>
        <w:pStyle w:val="ListParagraph"/>
        <w:numPr>
          <w:ilvl w:val="0"/>
          <w:numId w:val="1"/>
        </w:numPr>
        <w:ind w:left="426" w:hanging="426"/>
      </w:pPr>
      <w:r>
        <w:t>A deadweight loss occurs in a market if</w:t>
      </w:r>
    </w:p>
    <w:p w14:paraId="04FEDA4F" w14:textId="3C9EC922" w:rsidR="00A77829" w:rsidRDefault="00A77829" w:rsidP="00A77829">
      <w:pPr>
        <w:pStyle w:val="ListParagraph"/>
        <w:numPr>
          <w:ilvl w:val="1"/>
          <w:numId w:val="1"/>
        </w:numPr>
        <w:ind w:left="851" w:hanging="425"/>
      </w:pPr>
      <w:r>
        <w:t>quantity is not at equilibrium.</w:t>
      </w:r>
    </w:p>
    <w:p w14:paraId="7268E179" w14:textId="610F4D14" w:rsidR="00A77829" w:rsidRDefault="00A77829" w:rsidP="00A77829">
      <w:pPr>
        <w:pStyle w:val="ListParagraph"/>
        <w:numPr>
          <w:ilvl w:val="1"/>
          <w:numId w:val="1"/>
        </w:numPr>
        <w:ind w:left="851" w:hanging="425"/>
      </w:pPr>
      <w:r>
        <w:t>economic welfare is maximised.</w:t>
      </w:r>
    </w:p>
    <w:p w14:paraId="3296DFAA" w14:textId="466A4B88" w:rsidR="00A77829" w:rsidRDefault="00A77829" w:rsidP="00A77829">
      <w:pPr>
        <w:pStyle w:val="ListParagraph"/>
        <w:numPr>
          <w:ilvl w:val="1"/>
          <w:numId w:val="1"/>
        </w:numPr>
        <w:ind w:left="851" w:hanging="425"/>
      </w:pPr>
      <w:r>
        <w:t>quantity fails to cover producers’ costs.</w:t>
      </w:r>
    </w:p>
    <w:p w14:paraId="3786B8BF" w14:textId="1CA4B5BA" w:rsidR="00A77829" w:rsidRDefault="00A77829" w:rsidP="00A77829">
      <w:pPr>
        <w:pStyle w:val="ListParagraph"/>
        <w:numPr>
          <w:ilvl w:val="1"/>
          <w:numId w:val="1"/>
        </w:numPr>
        <w:ind w:left="851" w:hanging="425"/>
      </w:pPr>
      <w:r>
        <w:t>total surplus is maximised.</w:t>
      </w:r>
    </w:p>
    <w:p w14:paraId="76E07991" w14:textId="77777777" w:rsidR="00A77829" w:rsidRDefault="00A77829" w:rsidP="00A77829"/>
    <w:p w14:paraId="5ACC463B" w14:textId="75D3BECE" w:rsidR="00A77829" w:rsidRDefault="00EB24DE" w:rsidP="00A77829">
      <w:pPr>
        <w:pStyle w:val="ListParagraph"/>
        <w:numPr>
          <w:ilvl w:val="0"/>
          <w:numId w:val="1"/>
        </w:numPr>
        <w:ind w:left="426" w:hanging="426"/>
      </w:pPr>
      <w:r>
        <w:t>If a price floor is placed on wool produced in Australia, this will lead to</w:t>
      </w:r>
    </w:p>
    <w:p w14:paraId="0A2984AE" w14:textId="1456D120" w:rsidR="00EB24DE" w:rsidRDefault="00EB24DE" w:rsidP="00EB24DE">
      <w:pPr>
        <w:pStyle w:val="ListParagraph"/>
        <w:numPr>
          <w:ilvl w:val="1"/>
          <w:numId w:val="1"/>
        </w:numPr>
        <w:ind w:left="851" w:hanging="425"/>
      </w:pPr>
      <w:r>
        <w:t>a decrease in consumer surplus.</w:t>
      </w:r>
    </w:p>
    <w:p w14:paraId="574BDC7F" w14:textId="0B213793" w:rsidR="00EB24DE" w:rsidRDefault="00EB24DE" w:rsidP="00EB24DE">
      <w:pPr>
        <w:pStyle w:val="ListParagraph"/>
        <w:numPr>
          <w:ilvl w:val="1"/>
          <w:numId w:val="1"/>
        </w:numPr>
        <w:ind w:left="851" w:hanging="425"/>
      </w:pPr>
      <w:r>
        <w:t>a decrease in producer surplus.</w:t>
      </w:r>
    </w:p>
    <w:p w14:paraId="61A17C0F" w14:textId="6AB5634B" w:rsidR="00EB24DE" w:rsidRDefault="00EB24DE" w:rsidP="00EB24DE">
      <w:pPr>
        <w:pStyle w:val="ListParagraph"/>
        <w:numPr>
          <w:ilvl w:val="1"/>
          <w:numId w:val="1"/>
        </w:numPr>
        <w:ind w:left="851" w:hanging="425"/>
      </w:pPr>
      <w:r>
        <w:t>a shortage of wool produced in Australia.</w:t>
      </w:r>
    </w:p>
    <w:p w14:paraId="145DBA01" w14:textId="1BF1CC26" w:rsidR="00EB24DE" w:rsidRDefault="00EB24DE" w:rsidP="00EB24DE">
      <w:pPr>
        <w:pStyle w:val="ListParagraph"/>
        <w:numPr>
          <w:ilvl w:val="1"/>
          <w:numId w:val="1"/>
        </w:numPr>
        <w:ind w:left="851" w:hanging="425"/>
      </w:pPr>
      <w:r>
        <w:t>an improvement in economic efficiency.</w:t>
      </w:r>
    </w:p>
    <w:p w14:paraId="4BAF3785" w14:textId="77777777" w:rsidR="00EB24DE" w:rsidRDefault="00EB24DE" w:rsidP="00EB24DE"/>
    <w:p w14:paraId="6B579675" w14:textId="1A28E560" w:rsidR="00EB24DE" w:rsidRDefault="00EB24DE" w:rsidP="00EB24DE">
      <w:pPr>
        <w:pStyle w:val="ListParagraph"/>
        <w:numPr>
          <w:ilvl w:val="0"/>
          <w:numId w:val="1"/>
        </w:numPr>
        <w:ind w:left="426" w:hanging="426"/>
      </w:pPr>
      <w:r>
        <w:t>In comparison to firms in a competitive market, a firm with market power will</w:t>
      </w:r>
    </w:p>
    <w:p w14:paraId="2F8B9D93" w14:textId="7A295224" w:rsidR="00EB24DE" w:rsidRDefault="00E2336E" w:rsidP="00EB24DE">
      <w:pPr>
        <w:pStyle w:val="ListParagraph"/>
        <w:numPr>
          <w:ilvl w:val="1"/>
          <w:numId w:val="1"/>
        </w:numPr>
        <w:ind w:left="851" w:hanging="425"/>
      </w:pPr>
      <w:r>
        <w:t>produce less of a good and sell it at a lower price.</w:t>
      </w:r>
    </w:p>
    <w:p w14:paraId="521B3E13" w14:textId="42169910" w:rsidR="00E2336E" w:rsidRDefault="00E2336E" w:rsidP="00EB24DE">
      <w:pPr>
        <w:pStyle w:val="ListParagraph"/>
        <w:numPr>
          <w:ilvl w:val="1"/>
          <w:numId w:val="1"/>
        </w:numPr>
        <w:ind w:left="851" w:hanging="425"/>
      </w:pPr>
      <w:r>
        <w:t>produce less of a good and sell it at a higher price.</w:t>
      </w:r>
    </w:p>
    <w:p w14:paraId="1E4116DB" w14:textId="014600AC" w:rsidR="00E2336E" w:rsidRDefault="00E2336E" w:rsidP="00EB24DE">
      <w:pPr>
        <w:pStyle w:val="ListParagraph"/>
        <w:numPr>
          <w:ilvl w:val="1"/>
          <w:numId w:val="1"/>
        </w:numPr>
        <w:ind w:left="851" w:hanging="425"/>
      </w:pPr>
      <w:r>
        <w:t>produce more of a good and sell it at a higher price.</w:t>
      </w:r>
    </w:p>
    <w:p w14:paraId="7DC81E79" w14:textId="379C528F" w:rsidR="00E2336E" w:rsidRDefault="00E2336E" w:rsidP="00EB24DE">
      <w:pPr>
        <w:pStyle w:val="ListParagraph"/>
        <w:numPr>
          <w:ilvl w:val="1"/>
          <w:numId w:val="1"/>
        </w:numPr>
        <w:ind w:left="851" w:hanging="425"/>
      </w:pPr>
      <w:r>
        <w:t>produce more of a good and sell it at a lower price.</w:t>
      </w:r>
    </w:p>
    <w:p w14:paraId="75946B92" w14:textId="77777777" w:rsidR="00E2336E" w:rsidRDefault="00E2336E" w:rsidP="00E2336E"/>
    <w:p w14:paraId="00417CAD" w14:textId="0B878FC7" w:rsidR="00E2336E" w:rsidRDefault="00A649DA" w:rsidP="00A649DA">
      <w:pPr>
        <w:pStyle w:val="ListParagraph"/>
        <w:numPr>
          <w:ilvl w:val="0"/>
          <w:numId w:val="1"/>
        </w:numPr>
        <w:ind w:left="426" w:hanging="426"/>
      </w:pPr>
      <w:r>
        <w:t>Public education</w:t>
      </w:r>
      <w:r w:rsidR="002152EA">
        <w:t xml:space="preserve"> is funded by the government, and is an example of a</w:t>
      </w:r>
    </w:p>
    <w:p w14:paraId="30DF8F41" w14:textId="1A8B4431" w:rsidR="002152EA" w:rsidRDefault="002152EA" w:rsidP="002152EA">
      <w:pPr>
        <w:pStyle w:val="ListParagraph"/>
        <w:numPr>
          <w:ilvl w:val="1"/>
          <w:numId w:val="1"/>
        </w:numPr>
        <w:ind w:left="851" w:hanging="425"/>
      </w:pPr>
      <w:r>
        <w:t>private good.</w:t>
      </w:r>
    </w:p>
    <w:p w14:paraId="6AA36CA1" w14:textId="51CCBE99" w:rsidR="002152EA" w:rsidRDefault="002152EA" w:rsidP="002152EA">
      <w:pPr>
        <w:pStyle w:val="ListParagraph"/>
        <w:numPr>
          <w:ilvl w:val="1"/>
          <w:numId w:val="1"/>
        </w:numPr>
        <w:ind w:left="851" w:hanging="425"/>
      </w:pPr>
      <w:r>
        <w:t>private service.</w:t>
      </w:r>
    </w:p>
    <w:p w14:paraId="6BC3CE43" w14:textId="6D98D847" w:rsidR="002152EA" w:rsidRDefault="002152EA" w:rsidP="002152EA">
      <w:pPr>
        <w:pStyle w:val="ListParagraph"/>
        <w:numPr>
          <w:ilvl w:val="1"/>
          <w:numId w:val="1"/>
        </w:numPr>
        <w:ind w:left="851" w:hanging="425"/>
      </w:pPr>
      <w:r>
        <w:t>merit good.</w:t>
      </w:r>
    </w:p>
    <w:p w14:paraId="36B8E0E7" w14:textId="01CB1382" w:rsidR="002152EA" w:rsidRDefault="002152EA" w:rsidP="002152EA">
      <w:pPr>
        <w:pStyle w:val="ListParagraph"/>
        <w:numPr>
          <w:ilvl w:val="1"/>
          <w:numId w:val="1"/>
        </w:numPr>
        <w:ind w:left="851" w:hanging="425"/>
      </w:pPr>
      <w:r>
        <w:t>public service.</w:t>
      </w:r>
    </w:p>
    <w:p w14:paraId="1BAE1E3F" w14:textId="77777777" w:rsidR="002152EA" w:rsidRDefault="002152EA" w:rsidP="002152EA"/>
    <w:p w14:paraId="73A568EF" w14:textId="1170632D" w:rsidR="002152EA" w:rsidRDefault="002152EA" w:rsidP="002152EA">
      <w:pPr>
        <w:pStyle w:val="ListParagraph"/>
        <w:numPr>
          <w:ilvl w:val="0"/>
          <w:numId w:val="1"/>
        </w:numPr>
        <w:ind w:left="426" w:hanging="426"/>
      </w:pPr>
      <w:r>
        <w:t xml:space="preserve">The price </w:t>
      </w:r>
      <w:r w:rsidR="00D20DB9">
        <w:t>of pizza rises from $5 to $6 and the quantity consumed falls from 2015 units to 1060 units.  The price elasticity coefficient is _____ and the pizza is _____ in demand.</w:t>
      </w:r>
    </w:p>
    <w:p w14:paraId="1F9982E7" w14:textId="06B3B4B3" w:rsidR="00D20DB9" w:rsidRDefault="004304C9" w:rsidP="00D20DB9">
      <w:pPr>
        <w:pStyle w:val="ListParagraph"/>
        <w:numPr>
          <w:ilvl w:val="1"/>
          <w:numId w:val="1"/>
        </w:numPr>
        <w:ind w:left="851" w:hanging="425"/>
      </w:pPr>
      <w:r>
        <w:t>2.4; inelastic.</w:t>
      </w:r>
    </w:p>
    <w:p w14:paraId="50CDEAC0" w14:textId="11F7618E" w:rsidR="004304C9" w:rsidRDefault="004304C9" w:rsidP="00D20DB9">
      <w:pPr>
        <w:pStyle w:val="ListParagraph"/>
        <w:numPr>
          <w:ilvl w:val="1"/>
          <w:numId w:val="1"/>
        </w:numPr>
        <w:ind w:left="851" w:hanging="425"/>
      </w:pPr>
      <w:r>
        <w:t>2.4; elastic.</w:t>
      </w:r>
    </w:p>
    <w:p w14:paraId="3727EE8D" w14:textId="1F958312" w:rsidR="004304C9" w:rsidRDefault="004304C9" w:rsidP="00D20DB9">
      <w:pPr>
        <w:pStyle w:val="ListParagraph"/>
        <w:numPr>
          <w:ilvl w:val="1"/>
          <w:numId w:val="1"/>
        </w:numPr>
        <w:ind w:left="851" w:hanging="425"/>
      </w:pPr>
      <w:r>
        <w:t>0.4; inelastic.</w:t>
      </w:r>
    </w:p>
    <w:p w14:paraId="5A663F41" w14:textId="27C6E761" w:rsidR="004304C9" w:rsidRDefault="004304C9" w:rsidP="00D20DB9">
      <w:pPr>
        <w:pStyle w:val="ListParagraph"/>
        <w:numPr>
          <w:ilvl w:val="1"/>
          <w:numId w:val="1"/>
        </w:numPr>
        <w:ind w:left="851" w:hanging="425"/>
      </w:pPr>
      <w:r>
        <w:t>0.4; elastic.</w:t>
      </w:r>
    </w:p>
    <w:p w14:paraId="45D216F1" w14:textId="77777777" w:rsidR="004304C9" w:rsidRDefault="004304C9" w:rsidP="004304C9"/>
    <w:p w14:paraId="67D52A30" w14:textId="1204981A" w:rsidR="004304C9" w:rsidRDefault="004304C9" w:rsidP="004304C9">
      <w:pPr>
        <w:pStyle w:val="ListParagraph"/>
        <w:numPr>
          <w:ilvl w:val="0"/>
          <w:numId w:val="1"/>
        </w:numPr>
        <w:ind w:left="426" w:hanging="426"/>
      </w:pPr>
      <w:r>
        <w:t xml:space="preserve">Woolworths </w:t>
      </w:r>
      <w:proofErr w:type="spellStart"/>
      <w:r>
        <w:t>Homebrand</w:t>
      </w:r>
      <w:proofErr w:type="spellEnd"/>
      <w:r>
        <w:t xml:space="preserve"> products would have an income elasticity that is</w:t>
      </w:r>
    </w:p>
    <w:p w14:paraId="099E1E7F" w14:textId="56FCD207" w:rsidR="004304C9" w:rsidRDefault="004304C9" w:rsidP="004304C9">
      <w:pPr>
        <w:pStyle w:val="ListParagraph"/>
        <w:numPr>
          <w:ilvl w:val="1"/>
          <w:numId w:val="1"/>
        </w:numPr>
        <w:ind w:left="851" w:hanging="425"/>
      </w:pPr>
      <w:r>
        <w:t>Inferior good</w:t>
      </w:r>
    </w:p>
    <w:p w14:paraId="554BC621" w14:textId="23779303" w:rsidR="004304C9" w:rsidRDefault="004304C9" w:rsidP="004304C9">
      <w:pPr>
        <w:pStyle w:val="ListParagraph"/>
        <w:numPr>
          <w:ilvl w:val="1"/>
          <w:numId w:val="1"/>
        </w:numPr>
        <w:ind w:left="851" w:hanging="425"/>
      </w:pPr>
      <w:r>
        <w:t>Normal good.</w:t>
      </w:r>
    </w:p>
    <w:p w14:paraId="3C1241EA" w14:textId="34DC0CF6" w:rsidR="004304C9" w:rsidRDefault="004304C9" w:rsidP="004304C9">
      <w:pPr>
        <w:pStyle w:val="ListParagraph"/>
        <w:numPr>
          <w:ilvl w:val="1"/>
          <w:numId w:val="1"/>
        </w:numPr>
        <w:ind w:left="851" w:hanging="425"/>
      </w:pPr>
      <w:r>
        <w:t>Perfectly inelastic good.</w:t>
      </w:r>
    </w:p>
    <w:p w14:paraId="3D4FAE3C" w14:textId="47CFDFD7" w:rsidR="004304C9" w:rsidRDefault="004304C9" w:rsidP="004304C9">
      <w:pPr>
        <w:pStyle w:val="ListParagraph"/>
        <w:numPr>
          <w:ilvl w:val="1"/>
          <w:numId w:val="1"/>
        </w:numPr>
        <w:ind w:left="851" w:hanging="425"/>
      </w:pPr>
      <w:r>
        <w:t>Luxury good.</w:t>
      </w:r>
    </w:p>
    <w:p w14:paraId="78EA190C" w14:textId="77777777" w:rsidR="004304C9" w:rsidRDefault="004304C9" w:rsidP="004304C9"/>
    <w:p w14:paraId="01A30D4A" w14:textId="3E75B05F" w:rsidR="004304C9" w:rsidRDefault="004304C9" w:rsidP="004304C9">
      <w:pPr>
        <w:pStyle w:val="ListParagraph"/>
        <w:numPr>
          <w:ilvl w:val="0"/>
          <w:numId w:val="1"/>
        </w:numPr>
        <w:ind w:left="426" w:hanging="426"/>
      </w:pPr>
      <w:r>
        <w:lastRenderedPageBreak/>
        <w:t xml:space="preserve">The government is thinking of introducing a new tax on one of the following products.  On which of these goods would </w:t>
      </w:r>
      <w:proofErr w:type="gramStart"/>
      <w:r>
        <w:t>consumers’</w:t>
      </w:r>
      <w:proofErr w:type="gramEnd"/>
      <w:r>
        <w:t xml:space="preserve"> least prefer an addition tax?</w:t>
      </w:r>
    </w:p>
    <w:p w14:paraId="43FC102B" w14:textId="77777777" w:rsidR="004304C9" w:rsidRDefault="004304C9" w:rsidP="004304C9"/>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168"/>
      </w:tblGrid>
      <w:tr w:rsidR="004304C9" w14:paraId="4AF31E70" w14:textId="77777777" w:rsidTr="0025489E">
        <w:tc>
          <w:tcPr>
            <w:tcW w:w="4039" w:type="dxa"/>
            <w:gridSpan w:val="2"/>
          </w:tcPr>
          <w:p w14:paraId="51B940AD" w14:textId="754B0563" w:rsidR="004304C9" w:rsidRPr="004304C9" w:rsidRDefault="004304C9" w:rsidP="004304C9">
            <w:pPr>
              <w:rPr>
                <w:b/>
                <w:i/>
              </w:rPr>
            </w:pPr>
            <w:r w:rsidRPr="004304C9">
              <w:rPr>
                <w:b/>
                <w:i/>
              </w:rPr>
              <w:t>Price elasticity of demand</w:t>
            </w:r>
          </w:p>
        </w:tc>
      </w:tr>
      <w:tr w:rsidR="004304C9" w14:paraId="02B52D78" w14:textId="77777777" w:rsidTr="0025489E">
        <w:tc>
          <w:tcPr>
            <w:tcW w:w="1871" w:type="dxa"/>
          </w:tcPr>
          <w:p w14:paraId="6BE3969C" w14:textId="5A1AA66B" w:rsidR="004304C9" w:rsidRPr="004304C9" w:rsidRDefault="004304C9" w:rsidP="004304C9">
            <w:pPr>
              <w:rPr>
                <w:i/>
              </w:rPr>
            </w:pPr>
            <w:r w:rsidRPr="004304C9">
              <w:rPr>
                <w:i/>
              </w:rPr>
              <w:t>Donuts</w:t>
            </w:r>
          </w:p>
        </w:tc>
        <w:tc>
          <w:tcPr>
            <w:tcW w:w="2168" w:type="dxa"/>
          </w:tcPr>
          <w:p w14:paraId="1515DC68" w14:textId="372E0CCF" w:rsidR="004304C9" w:rsidRPr="004304C9" w:rsidRDefault="004304C9" w:rsidP="004304C9">
            <w:pPr>
              <w:rPr>
                <w:i/>
              </w:rPr>
            </w:pPr>
            <w:r w:rsidRPr="004304C9">
              <w:rPr>
                <w:i/>
              </w:rPr>
              <w:t>0.4</w:t>
            </w:r>
          </w:p>
        </w:tc>
      </w:tr>
      <w:tr w:rsidR="004304C9" w14:paraId="1BB857CF" w14:textId="77777777" w:rsidTr="0025489E">
        <w:tc>
          <w:tcPr>
            <w:tcW w:w="1871" w:type="dxa"/>
          </w:tcPr>
          <w:p w14:paraId="7B9E0418" w14:textId="4B6F2FA9" w:rsidR="004304C9" w:rsidRPr="004304C9" w:rsidRDefault="004304C9" w:rsidP="004304C9">
            <w:pPr>
              <w:rPr>
                <w:i/>
              </w:rPr>
            </w:pPr>
            <w:r w:rsidRPr="004304C9">
              <w:rPr>
                <w:i/>
              </w:rPr>
              <w:t>Pizza</w:t>
            </w:r>
          </w:p>
        </w:tc>
        <w:tc>
          <w:tcPr>
            <w:tcW w:w="2168" w:type="dxa"/>
          </w:tcPr>
          <w:p w14:paraId="78101310" w14:textId="7CAE27DA" w:rsidR="004304C9" w:rsidRPr="004304C9" w:rsidRDefault="004304C9" w:rsidP="004304C9">
            <w:pPr>
              <w:rPr>
                <w:i/>
              </w:rPr>
            </w:pPr>
            <w:r w:rsidRPr="004304C9">
              <w:rPr>
                <w:i/>
              </w:rPr>
              <w:t>0.8</w:t>
            </w:r>
          </w:p>
        </w:tc>
      </w:tr>
      <w:tr w:rsidR="004304C9" w14:paraId="507163C4" w14:textId="77777777" w:rsidTr="0025489E">
        <w:tc>
          <w:tcPr>
            <w:tcW w:w="1871" w:type="dxa"/>
          </w:tcPr>
          <w:p w14:paraId="0A0D5195" w14:textId="17A8861F" w:rsidR="004304C9" w:rsidRPr="004304C9" w:rsidRDefault="004304C9" w:rsidP="004304C9">
            <w:pPr>
              <w:rPr>
                <w:i/>
              </w:rPr>
            </w:pPr>
            <w:r w:rsidRPr="004304C9">
              <w:rPr>
                <w:i/>
              </w:rPr>
              <w:t>Ice cream</w:t>
            </w:r>
          </w:p>
        </w:tc>
        <w:tc>
          <w:tcPr>
            <w:tcW w:w="2168" w:type="dxa"/>
          </w:tcPr>
          <w:p w14:paraId="3BFF6924" w14:textId="403BE16A" w:rsidR="004304C9" w:rsidRPr="004304C9" w:rsidRDefault="004304C9" w:rsidP="004304C9">
            <w:pPr>
              <w:rPr>
                <w:i/>
              </w:rPr>
            </w:pPr>
            <w:r w:rsidRPr="004304C9">
              <w:rPr>
                <w:i/>
              </w:rPr>
              <w:t>1.6</w:t>
            </w:r>
          </w:p>
        </w:tc>
      </w:tr>
      <w:tr w:rsidR="004304C9" w14:paraId="568C26C9" w14:textId="77777777" w:rsidTr="0025489E">
        <w:tc>
          <w:tcPr>
            <w:tcW w:w="1871" w:type="dxa"/>
          </w:tcPr>
          <w:p w14:paraId="290D404E" w14:textId="05085F4F" w:rsidR="004304C9" w:rsidRPr="004304C9" w:rsidRDefault="004304C9" w:rsidP="004304C9">
            <w:pPr>
              <w:rPr>
                <w:i/>
              </w:rPr>
            </w:pPr>
            <w:r w:rsidRPr="004304C9">
              <w:rPr>
                <w:i/>
              </w:rPr>
              <w:t>Smoothies</w:t>
            </w:r>
          </w:p>
        </w:tc>
        <w:tc>
          <w:tcPr>
            <w:tcW w:w="2168" w:type="dxa"/>
          </w:tcPr>
          <w:p w14:paraId="7C68AB9A" w14:textId="544365DD" w:rsidR="004304C9" w:rsidRPr="004304C9" w:rsidRDefault="004304C9" w:rsidP="004304C9">
            <w:pPr>
              <w:rPr>
                <w:i/>
              </w:rPr>
            </w:pPr>
            <w:r w:rsidRPr="004304C9">
              <w:rPr>
                <w:i/>
              </w:rPr>
              <w:t>2.0</w:t>
            </w:r>
          </w:p>
        </w:tc>
      </w:tr>
    </w:tbl>
    <w:p w14:paraId="004FD7F9" w14:textId="77777777" w:rsidR="004304C9" w:rsidRDefault="004304C9" w:rsidP="004304C9"/>
    <w:p w14:paraId="4587E505" w14:textId="6B16BD35" w:rsidR="004304C9" w:rsidRDefault="004304C9" w:rsidP="004304C9">
      <w:pPr>
        <w:pStyle w:val="ListParagraph"/>
        <w:numPr>
          <w:ilvl w:val="1"/>
          <w:numId w:val="1"/>
        </w:numPr>
        <w:ind w:left="851" w:hanging="425"/>
      </w:pPr>
      <w:r>
        <w:t>Donuts</w:t>
      </w:r>
    </w:p>
    <w:p w14:paraId="3C92E98E" w14:textId="6BB2F0FA" w:rsidR="004304C9" w:rsidRDefault="004304C9" w:rsidP="004304C9">
      <w:pPr>
        <w:pStyle w:val="ListParagraph"/>
        <w:numPr>
          <w:ilvl w:val="1"/>
          <w:numId w:val="1"/>
        </w:numPr>
        <w:ind w:left="851" w:hanging="425"/>
      </w:pPr>
      <w:r>
        <w:t>Pizza</w:t>
      </w:r>
    </w:p>
    <w:p w14:paraId="6265852D" w14:textId="32E11857" w:rsidR="004304C9" w:rsidRDefault="004304C9" w:rsidP="004304C9">
      <w:pPr>
        <w:pStyle w:val="ListParagraph"/>
        <w:numPr>
          <w:ilvl w:val="1"/>
          <w:numId w:val="1"/>
        </w:numPr>
        <w:ind w:left="851" w:hanging="425"/>
      </w:pPr>
      <w:r>
        <w:t>Ice cream</w:t>
      </w:r>
    </w:p>
    <w:p w14:paraId="4AD39AA9" w14:textId="551B510B" w:rsidR="004304C9" w:rsidRDefault="004304C9" w:rsidP="004304C9">
      <w:pPr>
        <w:pStyle w:val="ListParagraph"/>
        <w:numPr>
          <w:ilvl w:val="1"/>
          <w:numId w:val="1"/>
        </w:numPr>
        <w:ind w:left="851" w:hanging="425"/>
      </w:pPr>
      <w:r>
        <w:t>Smoothies</w:t>
      </w:r>
    </w:p>
    <w:p w14:paraId="006F9E5F" w14:textId="77777777" w:rsidR="004304C9" w:rsidRDefault="004304C9" w:rsidP="004304C9"/>
    <w:p w14:paraId="5B5CF2A6" w14:textId="77777777" w:rsidR="001E0228" w:rsidRDefault="001E0228" w:rsidP="004304C9"/>
    <w:p w14:paraId="17D5A533" w14:textId="77777777" w:rsidR="001E0228" w:rsidRDefault="001E0228" w:rsidP="004304C9"/>
    <w:p w14:paraId="7A2F464D" w14:textId="77777777" w:rsidR="001E0228" w:rsidRDefault="001E0228" w:rsidP="004304C9"/>
    <w:p w14:paraId="02A901B2" w14:textId="77777777" w:rsidR="001E0228" w:rsidRDefault="001E0228" w:rsidP="004304C9"/>
    <w:p w14:paraId="28B2B7BF" w14:textId="77777777" w:rsidR="001E0228" w:rsidRDefault="001E0228" w:rsidP="004304C9"/>
    <w:p w14:paraId="477FF8C6" w14:textId="0AABFCF7" w:rsidR="004304C9" w:rsidRDefault="005313B9" w:rsidP="004304C9">
      <w:pPr>
        <w:pStyle w:val="ListParagraph"/>
        <w:numPr>
          <w:ilvl w:val="0"/>
          <w:numId w:val="1"/>
        </w:numPr>
        <w:ind w:left="426" w:hanging="426"/>
      </w:pPr>
      <w:r>
        <w:t>Roses are more expensive on Valentine’s Day than at other times of the year, yet sales of roses are highest on that day.  How does economic theory account for this?</w:t>
      </w:r>
    </w:p>
    <w:p w14:paraId="241D1499" w14:textId="39D66BC6" w:rsidR="005313B9" w:rsidRDefault="005313B9" w:rsidP="005313B9">
      <w:pPr>
        <w:pStyle w:val="ListParagraph"/>
        <w:numPr>
          <w:ilvl w:val="1"/>
          <w:numId w:val="1"/>
        </w:numPr>
        <w:ind w:left="851" w:hanging="425"/>
      </w:pPr>
      <w:r>
        <w:t>People buying the roses are irrational.</w:t>
      </w:r>
    </w:p>
    <w:p w14:paraId="031438DF" w14:textId="5D439F1B" w:rsidR="005313B9" w:rsidRDefault="005313B9" w:rsidP="005313B9">
      <w:pPr>
        <w:pStyle w:val="ListParagraph"/>
        <w:numPr>
          <w:ilvl w:val="1"/>
          <w:numId w:val="1"/>
        </w:numPr>
        <w:ind w:left="851" w:hanging="425"/>
      </w:pPr>
      <w:r>
        <w:t>Roses are not subject to the law of demand.</w:t>
      </w:r>
    </w:p>
    <w:p w14:paraId="06BB5F4C" w14:textId="39827CD3" w:rsidR="005313B9" w:rsidRDefault="005313B9" w:rsidP="005313B9">
      <w:pPr>
        <w:pStyle w:val="ListParagraph"/>
        <w:numPr>
          <w:ilvl w:val="1"/>
          <w:numId w:val="1"/>
        </w:numPr>
        <w:ind w:left="851" w:hanging="425"/>
      </w:pPr>
      <w:r>
        <w:t>Suppliers decrease the supply of roses to increase the price.</w:t>
      </w:r>
    </w:p>
    <w:p w14:paraId="063BA701" w14:textId="539630C5" w:rsidR="005313B9" w:rsidRDefault="007B1322" w:rsidP="005313B9">
      <w:pPr>
        <w:pStyle w:val="ListParagraph"/>
        <w:numPr>
          <w:ilvl w:val="1"/>
          <w:numId w:val="1"/>
        </w:numPr>
        <w:ind w:left="851" w:hanging="425"/>
      </w:pPr>
      <w:r>
        <w:t>An increase in demand increases the market clearing price of roses.</w:t>
      </w:r>
    </w:p>
    <w:p w14:paraId="3B8760B7" w14:textId="77777777" w:rsidR="007B1322" w:rsidRDefault="007B1322" w:rsidP="007B1322"/>
    <w:p w14:paraId="28F024E0" w14:textId="15486DFE" w:rsidR="007B1322" w:rsidRDefault="00537152" w:rsidP="007B1322">
      <w:pPr>
        <w:pStyle w:val="ListParagraph"/>
        <w:numPr>
          <w:ilvl w:val="0"/>
          <w:numId w:val="1"/>
        </w:numPr>
        <w:ind w:left="426" w:hanging="426"/>
      </w:pPr>
      <w:r>
        <w:t>Which combination is most likely to result in the demand for a product being highly price elastic?</w:t>
      </w:r>
    </w:p>
    <w:p w14:paraId="7370F235" w14:textId="77777777" w:rsidR="005E1CE6" w:rsidRDefault="005E1CE6" w:rsidP="005E1CE6"/>
    <w:tbl>
      <w:tblPr>
        <w:tblStyle w:val="TableGrid"/>
        <w:tblW w:w="0" w:type="auto"/>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3260"/>
        <w:gridCol w:w="3402"/>
      </w:tblGrid>
      <w:tr w:rsidR="005E1CE6" w14:paraId="4D05FB43" w14:textId="77777777" w:rsidTr="005E1CE6">
        <w:tc>
          <w:tcPr>
            <w:tcW w:w="425" w:type="dxa"/>
          </w:tcPr>
          <w:p w14:paraId="6FF8B87A" w14:textId="77777777" w:rsidR="005E1CE6" w:rsidRDefault="005E1CE6" w:rsidP="005E1CE6"/>
        </w:tc>
        <w:tc>
          <w:tcPr>
            <w:tcW w:w="3260" w:type="dxa"/>
          </w:tcPr>
          <w:p w14:paraId="626E900D" w14:textId="46992D7F" w:rsidR="005E1CE6" w:rsidRPr="005E1CE6" w:rsidRDefault="005E1CE6" w:rsidP="005E1CE6">
            <w:pPr>
              <w:rPr>
                <w:b/>
              </w:rPr>
            </w:pPr>
            <w:r w:rsidRPr="005E1CE6">
              <w:rPr>
                <w:b/>
              </w:rPr>
              <w:t>Number of close substitutes</w:t>
            </w:r>
          </w:p>
        </w:tc>
        <w:tc>
          <w:tcPr>
            <w:tcW w:w="3402" w:type="dxa"/>
          </w:tcPr>
          <w:p w14:paraId="6ABC1888" w14:textId="7D7334C1" w:rsidR="005E1CE6" w:rsidRPr="005E1CE6" w:rsidRDefault="005E1CE6" w:rsidP="005E1CE6">
            <w:pPr>
              <w:rPr>
                <w:b/>
              </w:rPr>
            </w:pPr>
            <w:r w:rsidRPr="005E1CE6">
              <w:rPr>
                <w:b/>
              </w:rPr>
              <w:t>% of income spent on product</w:t>
            </w:r>
          </w:p>
        </w:tc>
      </w:tr>
      <w:tr w:rsidR="005E1CE6" w14:paraId="1BA8429E" w14:textId="77777777" w:rsidTr="005E1CE6">
        <w:tc>
          <w:tcPr>
            <w:tcW w:w="425" w:type="dxa"/>
          </w:tcPr>
          <w:p w14:paraId="79851BB8" w14:textId="56025FE8" w:rsidR="005E1CE6" w:rsidRDefault="005E1CE6" w:rsidP="005E1CE6">
            <w:r>
              <w:t>a)</w:t>
            </w:r>
          </w:p>
        </w:tc>
        <w:tc>
          <w:tcPr>
            <w:tcW w:w="3260" w:type="dxa"/>
          </w:tcPr>
          <w:p w14:paraId="02854EA5" w14:textId="47BBC53A" w:rsidR="005E1CE6" w:rsidRDefault="005E1CE6" w:rsidP="005E1CE6">
            <w:pPr>
              <w:jc w:val="center"/>
            </w:pPr>
            <w:r>
              <w:t>Large</w:t>
            </w:r>
          </w:p>
        </w:tc>
        <w:tc>
          <w:tcPr>
            <w:tcW w:w="3402" w:type="dxa"/>
          </w:tcPr>
          <w:p w14:paraId="4F26B987" w14:textId="3A69C56B" w:rsidR="005E1CE6" w:rsidRDefault="005E1CE6" w:rsidP="005E1CE6">
            <w:pPr>
              <w:jc w:val="center"/>
            </w:pPr>
            <w:r>
              <w:t>Large</w:t>
            </w:r>
          </w:p>
        </w:tc>
      </w:tr>
      <w:tr w:rsidR="005E1CE6" w14:paraId="394521AA" w14:textId="77777777" w:rsidTr="005E1CE6">
        <w:tc>
          <w:tcPr>
            <w:tcW w:w="425" w:type="dxa"/>
          </w:tcPr>
          <w:p w14:paraId="21107853" w14:textId="34262F35" w:rsidR="005E1CE6" w:rsidRDefault="005E1CE6" w:rsidP="005E1CE6">
            <w:r>
              <w:t>b)</w:t>
            </w:r>
          </w:p>
        </w:tc>
        <w:tc>
          <w:tcPr>
            <w:tcW w:w="3260" w:type="dxa"/>
          </w:tcPr>
          <w:p w14:paraId="0FE4C23A" w14:textId="098A1851" w:rsidR="005E1CE6" w:rsidRDefault="005E1CE6" w:rsidP="005E1CE6">
            <w:pPr>
              <w:jc w:val="center"/>
            </w:pPr>
            <w:r>
              <w:t>Large</w:t>
            </w:r>
          </w:p>
        </w:tc>
        <w:tc>
          <w:tcPr>
            <w:tcW w:w="3402" w:type="dxa"/>
          </w:tcPr>
          <w:p w14:paraId="55FBD5C7" w14:textId="06C77536" w:rsidR="005E1CE6" w:rsidRDefault="005E1CE6" w:rsidP="005E1CE6">
            <w:pPr>
              <w:jc w:val="center"/>
            </w:pPr>
            <w:r>
              <w:t>Small</w:t>
            </w:r>
          </w:p>
        </w:tc>
      </w:tr>
      <w:tr w:rsidR="005E1CE6" w14:paraId="27633890" w14:textId="77777777" w:rsidTr="005E1CE6">
        <w:tc>
          <w:tcPr>
            <w:tcW w:w="425" w:type="dxa"/>
          </w:tcPr>
          <w:p w14:paraId="2C293F97" w14:textId="37EDDB9F" w:rsidR="005E1CE6" w:rsidRDefault="005E1CE6" w:rsidP="005E1CE6">
            <w:r>
              <w:t>c)</w:t>
            </w:r>
          </w:p>
        </w:tc>
        <w:tc>
          <w:tcPr>
            <w:tcW w:w="3260" w:type="dxa"/>
          </w:tcPr>
          <w:p w14:paraId="45794C9C" w14:textId="11D39187" w:rsidR="005E1CE6" w:rsidRDefault="005E1CE6" w:rsidP="005E1CE6">
            <w:pPr>
              <w:jc w:val="center"/>
            </w:pPr>
            <w:r>
              <w:t>Small</w:t>
            </w:r>
          </w:p>
        </w:tc>
        <w:tc>
          <w:tcPr>
            <w:tcW w:w="3402" w:type="dxa"/>
          </w:tcPr>
          <w:p w14:paraId="597CE4D2" w14:textId="2CE85C34" w:rsidR="005E1CE6" w:rsidRDefault="005E1CE6" w:rsidP="005E1CE6">
            <w:pPr>
              <w:jc w:val="center"/>
            </w:pPr>
            <w:r>
              <w:t>Large</w:t>
            </w:r>
          </w:p>
        </w:tc>
      </w:tr>
      <w:tr w:rsidR="005E1CE6" w14:paraId="77CCAB69" w14:textId="77777777" w:rsidTr="005E1CE6">
        <w:tc>
          <w:tcPr>
            <w:tcW w:w="425" w:type="dxa"/>
          </w:tcPr>
          <w:p w14:paraId="247DB1D9" w14:textId="3B0F34A9" w:rsidR="005E1CE6" w:rsidRDefault="005E1CE6" w:rsidP="005E1CE6">
            <w:r>
              <w:t>d)</w:t>
            </w:r>
          </w:p>
        </w:tc>
        <w:tc>
          <w:tcPr>
            <w:tcW w:w="3260" w:type="dxa"/>
          </w:tcPr>
          <w:p w14:paraId="051C9AE4" w14:textId="7C82A10F" w:rsidR="005E1CE6" w:rsidRDefault="005E1CE6" w:rsidP="005E1CE6">
            <w:pPr>
              <w:jc w:val="center"/>
            </w:pPr>
            <w:r>
              <w:t>Small</w:t>
            </w:r>
          </w:p>
        </w:tc>
        <w:tc>
          <w:tcPr>
            <w:tcW w:w="3402" w:type="dxa"/>
          </w:tcPr>
          <w:p w14:paraId="356ED420" w14:textId="69260A95" w:rsidR="005E1CE6" w:rsidRDefault="005E1CE6" w:rsidP="005E1CE6">
            <w:pPr>
              <w:jc w:val="center"/>
            </w:pPr>
            <w:r>
              <w:t>Small</w:t>
            </w:r>
          </w:p>
        </w:tc>
      </w:tr>
    </w:tbl>
    <w:p w14:paraId="437BC474" w14:textId="77777777" w:rsidR="005E1CE6" w:rsidRDefault="005E1CE6" w:rsidP="005E1CE6"/>
    <w:p w14:paraId="559E4948" w14:textId="06F3C6CC" w:rsidR="005E1CE6" w:rsidRDefault="005E1CE6" w:rsidP="005E1CE6">
      <w:pPr>
        <w:pStyle w:val="ListParagraph"/>
        <w:numPr>
          <w:ilvl w:val="0"/>
          <w:numId w:val="1"/>
        </w:numPr>
        <w:ind w:left="426" w:hanging="426"/>
      </w:pPr>
      <w:r>
        <w:t xml:space="preserve">Compared to the price elasticity of demand for petrol in general, the demand for a particular brand </w:t>
      </w:r>
      <w:r w:rsidR="008E41B4">
        <w:t>of</w:t>
      </w:r>
      <w:r>
        <w:t xml:space="preserve"> petrol is</w:t>
      </w:r>
    </w:p>
    <w:p w14:paraId="28E21A25" w14:textId="2B9663B5" w:rsidR="005E1CE6" w:rsidRDefault="008E41B4" w:rsidP="005E1CE6">
      <w:pPr>
        <w:pStyle w:val="ListParagraph"/>
        <w:numPr>
          <w:ilvl w:val="1"/>
          <w:numId w:val="1"/>
        </w:numPr>
        <w:ind w:left="851" w:hanging="425"/>
      </w:pPr>
      <w:r>
        <w:t>inelastic because demand for each brand keeps on rising as population grows and becomes more affluent.</w:t>
      </w:r>
    </w:p>
    <w:p w14:paraId="030D2D7A" w14:textId="00500DA3" w:rsidR="008E41B4" w:rsidRDefault="008E41B4" w:rsidP="005E1CE6">
      <w:pPr>
        <w:pStyle w:val="ListParagraph"/>
        <w:numPr>
          <w:ilvl w:val="1"/>
          <w:numId w:val="1"/>
        </w:numPr>
        <w:ind w:left="851" w:hanging="425"/>
      </w:pPr>
      <w:r>
        <w:t>inelastic because in the short term there is no effective substitute for petrol.</w:t>
      </w:r>
    </w:p>
    <w:p w14:paraId="3726041C" w14:textId="4D3B7AAA" w:rsidR="008E41B4" w:rsidRDefault="008E41B4" w:rsidP="005E1CE6">
      <w:pPr>
        <w:pStyle w:val="ListParagraph"/>
        <w:numPr>
          <w:ilvl w:val="1"/>
          <w:numId w:val="1"/>
        </w:numPr>
        <w:ind w:left="851" w:hanging="425"/>
      </w:pPr>
      <w:r>
        <w:t>elastic because if the price of one brand rises, consumers will buy other brands which are close substitutes.</w:t>
      </w:r>
    </w:p>
    <w:p w14:paraId="464B2E49" w14:textId="6C687E2C" w:rsidR="008E41B4" w:rsidRDefault="008E41B4" w:rsidP="005E1CE6">
      <w:pPr>
        <w:pStyle w:val="ListParagraph"/>
        <w:numPr>
          <w:ilvl w:val="1"/>
          <w:numId w:val="1"/>
        </w:numPr>
        <w:ind w:left="851" w:hanging="425"/>
      </w:pPr>
      <w:r>
        <w:t>elastic because if the price of one brand falls, sellers of other brands will reduce their price to avoid losing market share.</w:t>
      </w:r>
    </w:p>
    <w:p w14:paraId="07B957C3" w14:textId="77777777" w:rsidR="008E41B4" w:rsidRDefault="008E41B4" w:rsidP="008E41B4"/>
    <w:p w14:paraId="62EDB4CD" w14:textId="44882088" w:rsidR="008E41B4" w:rsidRDefault="00C46659" w:rsidP="008E41B4">
      <w:pPr>
        <w:pStyle w:val="ListParagraph"/>
        <w:numPr>
          <w:ilvl w:val="0"/>
          <w:numId w:val="1"/>
        </w:numPr>
        <w:ind w:left="426" w:hanging="426"/>
      </w:pPr>
      <w:r>
        <w:t>What happens to the consumer surplus for ice creams as price rises because of a change in supply?</w:t>
      </w:r>
    </w:p>
    <w:p w14:paraId="5B1EB810" w14:textId="1254FE1B" w:rsidR="00C46659" w:rsidRDefault="00C46659" w:rsidP="00C46659">
      <w:pPr>
        <w:pStyle w:val="ListParagraph"/>
        <w:numPr>
          <w:ilvl w:val="1"/>
          <w:numId w:val="1"/>
        </w:numPr>
        <w:ind w:left="851" w:hanging="425"/>
      </w:pPr>
      <w:r>
        <w:t>it decreases if elasticity is greater than one</w:t>
      </w:r>
    </w:p>
    <w:p w14:paraId="3554D3FA" w14:textId="24814B15" w:rsidR="00C46659" w:rsidRDefault="00C46659" w:rsidP="00C46659">
      <w:pPr>
        <w:pStyle w:val="ListParagraph"/>
        <w:numPr>
          <w:ilvl w:val="1"/>
          <w:numId w:val="1"/>
        </w:numPr>
        <w:ind w:left="851" w:hanging="425"/>
      </w:pPr>
      <w:r>
        <w:t>it increases if elasticity is greater than one.</w:t>
      </w:r>
    </w:p>
    <w:p w14:paraId="22FFD868" w14:textId="609A6B0F" w:rsidR="00C46659" w:rsidRDefault="00C46659" w:rsidP="00C46659">
      <w:pPr>
        <w:pStyle w:val="ListParagraph"/>
        <w:numPr>
          <w:ilvl w:val="1"/>
          <w:numId w:val="1"/>
        </w:numPr>
        <w:ind w:left="851" w:hanging="425"/>
      </w:pPr>
      <w:r>
        <w:t>it decreases regardless of elasticity.</w:t>
      </w:r>
    </w:p>
    <w:p w14:paraId="0F2A30AF" w14:textId="60DC8EA2" w:rsidR="00C46659" w:rsidRDefault="00C46659" w:rsidP="00C46659">
      <w:pPr>
        <w:pStyle w:val="ListParagraph"/>
        <w:numPr>
          <w:ilvl w:val="1"/>
          <w:numId w:val="1"/>
        </w:numPr>
        <w:ind w:left="851" w:hanging="425"/>
      </w:pPr>
      <w:r>
        <w:t>it increases regardless of elasticity.</w:t>
      </w:r>
    </w:p>
    <w:p w14:paraId="1F0A1537" w14:textId="77777777" w:rsidR="00C46659" w:rsidRDefault="00C46659" w:rsidP="00C46659"/>
    <w:p w14:paraId="609AD8EC" w14:textId="7915E397" w:rsidR="00C46659" w:rsidRDefault="00C46659" w:rsidP="00C46659">
      <w:pPr>
        <w:pStyle w:val="ListParagraph"/>
        <w:numPr>
          <w:ilvl w:val="0"/>
          <w:numId w:val="1"/>
        </w:numPr>
        <w:ind w:left="426" w:hanging="426"/>
      </w:pPr>
      <w:r>
        <w:t>The ‘tragedy of the commons’ results from</w:t>
      </w:r>
    </w:p>
    <w:p w14:paraId="48D6F22F" w14:textId="70475130" w:rsidR="00C46659" w:rsidRDefault="00971C64" w:rsidP="00C46659">
      <w:pPr>
        <w:pStyle w:val="ListParagraph"/>
        <w:numPr>
          <w:ilvl w:val="1"/>
          <w:numId w:val="1"/>
        </w:numPr>
        <w:ind w:left="851" w:hanging="425"/>
      </w:pPr>
      <w:r>
        <w:t>the overuse of private goods.</w:t>
      </w:r>
    </w:p>
    <w:p w14:paraId="6E453676" w14:textId="2D4AD9D0" w:rsidR="00971C64" w:rsidRDefault="00971C64" w:rsidP="00C46659">
      <w:pPr>
        <w:pStyle w:val="ListParagraph"/>
        <w:numPr>
          <w:ilvl w:val="1"/>
          <w:numId w:val="1"/>
        </w:numPr>
        <w:ind w:left="851" w:hanging="425"/>
      </w:pPr>
      <w:r>
        <w:t>the loss of land once used for the common good.</w:t>
      </w:r>
    </w:p>
    <w:p w14:paraId="7B02963F" w14:textId="53BA19E4" w:rsidR="00971C64" w:rsidRDefault="00971C64" w:rsidP="00C46659">
      <w:pPr>
        <w:pStyle w:val="ListParagraph"/>
        <w:numPr>
          <w:ilvl w:val="1"/>
          <w:numId w:val="1"/>
        </w:numPr>
        <w:ind w:left="851" w:hanging="425"/>
      </w:pPr>
      <w:r>
        <w:t>the lack of government expenditure on welfare.</w:t>
      </w:r>
    </w:p>
    <w:p w14:paraId="2B92BBD5" w14:textId="2111AD29" w:rsidR="00971C64" w:rsidRDefault="00971C64" w:rsidP="00C46659">
      <w:pPr>
        <w:pStyle w:val="ListParagraph"/>
        <w:numPr>
          <w:ilvl w:val="1"/>
          <w:numId w:val="1"/>
        </w:numPr>
        <w:ind w:left="851" w:hanging="425"/>
      </w:pPr>
      <w:r>
        <w:lastRenderedPageBreak/>
        <w:t>the overuse of common property goods.</w:t>
      </w:r>
    </w:p>
    <w:p w14:paraId="42BB289B" w14:textId="77777777" w:rsidR="00971C64" w:rsidRDefault="00971C64" w:rsidP="00971C64"/>
    <w:p w14:paraId="5C767326" w14:textId="1E5D5696" w:rsidR="00971C64" w:rsidRDefault="00971C64" w:rsidP="00971C64">
      <w:pPr>
        <w:pStyle w:val="ListParagraph"/>
        <w:numPr>
          <w:ilvl w:val="0"/>
          <w:numId w:val="1"/>
        </w:numPr>
        <w:ind w:left="426" w:hanging="426"/>
      </w:pPr>
      <w:r>
        <w:t>The exhaust fumes pollution created by driving motor vehicles is an example of a situation in which</w:t>
      </w:r>
    </w:p>
    <w:p w14:paraId="7F5FEEE9" w14:textId="0A908E93" w:rsidR="00971C64" w:rsidRDefault="00B22480" w:rsidP="00971C64">
      <w:pPr>
        <w:pStyle w:val="ListParagraph"/>
        <w:numPr>
          <w:ilvl w:val="1"/>
          <w:numId w:val="1"/>
        </w:numPr>
        <w:ind w:left="851" w:hanging="425"/>
      </w:pPr>
      <w:r>
        <w:t>there is overproduction, social costs are less than private costs.</w:t>
      </w:r>
    </w:p>
    <w:p w14:paraId="77AEDE3C" w14:textId="13D1E405" w:rsidR="00B22480" w:rsidRDefault="00B22480" w:rsidP="00971C64">
      <w:pPr>
        <w:pStyle w:val="ListParagraph"/>
        <w:numPr>
          <w:ilvl w:val="1"/>
          <w:numId w:val="1"/>
        </w:numPr>
        <w:ind w:left="851" w:hanging="425"/>
      </w:pPr>
      <w:r>
        <w:t>there is underproduction, social benefits are less than private costs.</w:t>
      </w:r>
    </w:p>
    <w:p w14:paraId="66BA4ABB" w14:textId="0E01E75F" w:rsidR="00B22480" w:rsidRDefault="00B22480" w:rsidP="00971C64">
      <w:pPr>
        <w:pStyle w:val="ListParagraph"/>
        <w:numPr>
          <w:ilvl w:val="1"/>
          <w:numId w:val="1"/>
        </w:numPr>
        <w:ind w:left="851" w:hanging="425"/>
      </w:pPr>
      <w:r>
        <w:t>there is overconsumption, social benefits are less than private benefits.</w:t>
      </w:r>
    </w:p>
    <w:p w14:paraId="76253F7F" w14:textId="51C07A83" w:rsidR="00B22480" w:rsidRDefault="00B22480" w:rsidP="00971C64">
      <w:pPr>
        <w:pStyle w:val="ListParagraph"/>
        <w:numPr>
          <w:ilvl w:val="1"/>
          <w:numId w:val="1"/>
        </w:numPr>
        <w:ind w:left="851" w:hanging="425"/>
      </w:pPr>
      <w:r>
        <w:t xml:space="preserve">there is </w:t>
      </w:r>
      <w:proofErr w:type="spellStart"/>
      <w:r>
        <w:t>underconsumption</w:t>
      </w:r>
      <w:proofErr w:type="spellEnd"/>
      <w:r>
        <w:t xml:space="preserve">, social </w:t>
      </w:r>
      <w:r w:rsidR="00BA4D85">
        <w:t>benefits</w:t>
      </w:r>
      <w:r>
        <w:t xml:space="preserve"> are more than private benefits.</w:t>
      </w:r>
    </w:p>
    <w:p w14:paraId="6028DCDD" w14:textId="77777777" w:rsidR="00BA4D85" w:rsidRDefault="00BA4D85" w:rsidP="00BA4D85"/>
    <w:p w14:paraId="6B3FE910" w14:textId="77777777" w:rsidR="001E0228" w:rsidRDefault="001E0228" w:rsidP="00BA4D85"/>
    <w:p w14:paraId="0DDCF105" w14:textId="77777777" w:rsidR="001E0228" w:rsidRDefault="001E0228" w:rsidP="00BA4D85"/>
    <w:p w14:paraId="7016F700" w14:textId="77777777" w:rsidR="001E0228" w:rsidRDefault="001E0228" w:rsidP="00BA4D85"/>
    <w:p w14:paraId="3C0E9EF4" w14:textId="77777777" w:rsidR="001E0228" w:rsidRDefault="001E0228" w:rsidP="00BA4D85"/>
    <w:p w14:paraId="17F4DC79" w14:textId="77777777" w:rsidR="001E0228" w:rsidRDefault="001E0228" w:rsidP="00BA4D85"/>
    <w:p w14:paraId="27BABBAA" w14:textId="77777777" w:rsidR="001E0228" w:rsidRDefault="001E0228" w:rsidP="00BA4D85"/>
    <w:p w14:paraId="41BE3AF4" w14:textId="77777777" w:rsidR="001E0228" w:rsidRDefault="001E0228" w:rsidP="00BA4D85"/>
    <w:p w14:paraId="39E88672" w14:textId="77777777" w:rsidR="001E0228" w:rsidRDefault="001E0228" w:rsidP="00BA4D85"/>
    <w:p w14:paraId="287A9B28" w14:textId="77777777" w:rsidR="001E0228" w:rsidRDefault="001E0228" w:rsidP="00BA4D85"/>
    <w:p w14:paraId="029F1BE9" w14:textId="77777777" w:rsidR="001E0228" w:rsidRDefault="001E0228" w:rsidP="00BA4D85"/>
    <w:p w14:paraId="2CFE6CF9" w14:textId="77777777" w:rsidR="001E0228" w:rsidRDefault="001E0228" w:rsidP="00BA4D85"/>
    <w:p w14:paraId="37A75032" w14:textId="77777777" w:rsidR="001E0228" w:rsidRDefault="001E0228" w:rsidP="00BA4D85"/>
    <w:p w14:paraId="28BC6070" w14:textId="77777777" w:rsidR="001E0228" w:rsidRDefault="001E0228" w:rsidP="00BA4D85"/>
    <w:p w14:paraId="3AB45FF2" w14:textId="290321A5" w:rsidR="00DD6C6F" w:rsidRDefault="00DD6C6F" w:rsidP="00BA4D85">
      <w:r>
        <w:t xml:space="preserve">Questions </w:t>
      </w:r>
      <w:r w:rsidRPr="0093241A">
        <w:rPr>
          <w:b/>
        </w:rPr>
        <w:t>22 and 23</w:t>
      </w:r>
      <w:r>
        <w:t xml:space="preserve"> refer to the graph below which illustrates the market for rental housing.</w:t>
      </w:r>
    </w:p>
    <w:p w14:paraId="43FBAC05" w14:textId="77777777" w:rsidR="00DD6C6F" w:rsidRDefault="00DD6C6F" w:rsidP="00BA4D85"/>
    <w:p w14:paraId="782E8B02" w14:textId="2D0E74FF" w:rsidR="00DD6C6F" w:rsidRDefault="00DD6C6F" w:rsidP="00BA4D85"/>
    <w:p w14:paraId="1BE1545B" w14:textId="1EAB1B74" w:rsidR="007D000F" w:rsidRDefault="007D000F" w:rsidP="00BA4D85">
      <w:r>
        <w:rPr>
          <w:noProof/>
          <w:lang w:eastAsia="en-AU"/>
        </w:rPr>
        <w:drawing>
          <wp:anchor distT="0" distB="0" distL="114300" distR="114300" simplePos="0" relativeHeight="251663360" behindDoc="0" locked="0" layoutInCell="1" allowOverlap="1" wp14:anchorId="34B624A4" wp14:editId="2346FF49">
            <wp:simplePos x="0" y="0"/>
            <wp:positionH relativeFrom="column">
              <wp:posOffset>1522095</wp:posOffset>
            </wp:positionH>
            <wp:positionV relativeFrom="paragraph">
              <wp:posOffset>9525</wp:posOffset>
            </wp:positionV>
            <wp:extent cx="3260090" cy="2475865"/>
            <wp:effectExtent l="0" t="0" r="0" b="0"/>
            <wp:wrapTight wrapText="bothSides">
              <wp:wrapPolygon edited="0">
                <wp:start x="0" y="0"/>
                <wp:lineTo x="0" y="21273"/>
                <wp:lineTo x="21373" y="21273"/>
                <wp:lineTo x="213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 Unit 1 Exam Q 22.jpg"/>
                    <pic:cNvPicPr/>
                  </pic:nvPicPr>
                  <pic:blipFill>
                    <a:blip r:embed="rId18">
                      <a:extLst>
                        <a:ext uri="{28A0092B-C50C-407E-A947-70E740481C1C}">
                          <a14:useLocalDpi xmlns:a14="http://schemas.microsoft.com/office/drawing/2010/main" val="0"/>
                        </a:ext>
                      </a:extLst>
                    </a:blip>
                    <a:stretch>
                      <a:fillRect/>
                    </a:stretch>
                  </pic:blipFill>
                  <pic:spPr>
                    <a:xfrm>
                      <a:off x="0" y="0"/>
                      <a:ext cx="3260090" cy="2475865"/>
                    </a:xfrm>
                    <a:prstGeom prst="rect">
                      <a:avLst/>
                    </a:prstGeom>
                  </pic:spPr>
                </pic:pic>
              </a:graphicData>
            </a:graphic>
            <wp14:sizeRelH relativeFrom="page">
              <wp14:pctWidth>0</wp14:pctWidth>
            </wp14:sizeRelH>
            <wp14:sizeRelV relativeFrom="page">
              <wp14:pctHeight>0</wp14:pctHeight>
            </wp14:sizeRelV>
          </wp:anchor>
        </w:drawing>
      </w:r>
    </w:p>
    <w:p w14:paraId="2E6DD9A3" w14:textId="62E424CE" w:rsidR="007D000F" w:rsidRDefault="007D000F" w:rsidP="00BA4D85"/>
    <w:p w14:paraId="47430CFE" w14:textId="14A42F19" w:rsidR="007D000F" w:rsidRDefault="007D000F" w:rsidP="00BA4D85"/>
    <w:p w14:paraId="725650C0" w14:textId="000DD3B0" w:rsidR="007D000F" w:rsidRDefault="007D000F" w:rsidP="00BA4D85"/>
    <w:p w14:paraId="7464C5D7" w14:textId="611BE3EA" w:rsidR="007D000F" w:rsidRDefault="007D000F" w:rsidP="00BA4D85"/>
    <w:p w14:paraId="5906BF1E" w14:textId="32775DA1" w:rsidR="007D000F" w:rsidRDefault="007D000F" w:rsidP="00BA4D85"/>
    <w:p w14:paraId="779633FC" w14:textId="77777777" w:rsidR="007D000F" w:rsidRDefault="007D000F" w:rsidP="00BA4D85"/>
    <w:p w14:paraId="3102EDA1" w14:textId="77777777" w:rsidR="007D000F" w:rsidRDefault="007D000F" w:rsidP="00BA4D85"/>
    <w:p w14:paraId="58631533" w14:textId="77777777" w:rsidR="007D000F" w:rsidRDefault="007D000F" w:rsidP="00BA4D85"/>
    <w:p w14:paraId="6C312BF4" w14:textId="77777777" w:rsidR="007D000F" w:rsidRDefault="007D000F" w:rsidP="00BA4D85"/>
    <w:p w14:paraId="35701518" w14:textId="77777777" w:rsidR="007D000F" w:rsidRDefault="007D000F" w:rsidP="00BA4D85"/>
    <w:p w14:paraId="27E61176" w14:textId="77777777" w:rsidR="007D000F" w:rsidRDefault="007D000F" w:rsidP="00BA4D85"/>
    <w:p w14:paraId="4038AA3E" w14:textId="77777777" w:rsidR="007D000F" w:rsidRDefault="007D000F" w:rsidP="00BA4D85"/>
    <w:p w14:paraId="58E7E636" w14:textId="77777777" w:rsidR="007D000F" w:rsidRDefault="007D000F" w:rsidP="00BA4D85"/>
    <w:p w14:paraId="2C97C44A" w14:textId="3620A33D" w:rsidR="00DD6C6F" w:rsidRDefault="00DD6C6F" w:rsidP="00BA4D85"/>
    <w:p w14:paraId="55520866" w14:textId="77777777" w:rsidR="00DD6C6F" w:rsidRDefault="00DD6C6F" w:rsidP="00BA4D85"/>
    <w:p w14:paraId="75BC589A" w14:textId="77777777" w:rsidR="007D000F" w:rsidRDefault="007D000F" w:rsidP="00BA4D85"/>
    <w:p w14:paraId="47190FC4" w14:textId="77777777" w:rsidR="00DD6C6F" w:rsidRDefault="00DD6C6F" w:rsidP="00BA4D85"/>
    <w:p w14:paraId="104B1F97" w14:textId="0579D3AD" w:rsidR="00BA4D85" w:rsidRDefault="00BA4D85" w:rsidP="00BA4D85">
      <w:pPr>
        <w:pStyle w:val="ListParagraph"/>
        <w:numPr>
          <w:ilvl w:val="0"/>
          <w:numId w:val="1"/>
        </w:numPr>
        <w:ind w:left="426" w:hanging="426"/>
      </w:pPr>
      <w:r>
        <w:t>The government sets a maximum price for rent at P1.  This would result in a deadweight loss equivalent to</w:t>
      </w:r>
    </w:p>
    <w:p w14:paraId="01B7DBD9" w14:textId="5CEAB3DA" w:rsidR="00BA4D85" w:rsidRDefault="00BA4D85" w:rsidP="00BA4D85">
      <w:pPr>
        <w:pStyle w:val="ListParagraph"/>
        <w:numPr>
          <w:ilvl w:val="1"/>
          <w:numId w:val="1"/>
        </w:numPr>
        <w:ind w:left="851" w:hanging="425"/>
      </w:pPr>
      <w:r>
        <w:t>d</w:t>
      </w:r>
    </w:p>
    <w:p w14:paraId="2DBA3E09" w14:textId="07A42A4D" w:rsidR="00BA4D85" w:rsidRDefault="00BA4D85" w:rsidP="00BA4D85">
      <w:pPr>
        <w:pStyle w:val="ListParagraph"/>
        <w:numPr>
          <w:ilvl w:val="1"/>
          <w:numId w:val="1"/>
        </w:numPr>
        <w:ind w:left="851" w:hanging="425"/>
      </w:pPr>
      <w:proofErr w:type="spellStart"/>
      <w:r>
        <w:t>a</w:t>
      </w:r>
      <w:proofErr w:type="spellEnd"/>
      <w:r>
        <w:t xml:space="preserve"> to f</w:t>
      </w:r>
    </w:p>
    <w:p w14:paraId="3302A5EC" w14:textId="14AD72C8" w:rsidR="00BA4D85" w:rsidRDefault="00BA4D85" w:rsidP="00BA4D85">
      <w:pPr>
        <w:pStyle w:val="ListParagraph"/>
        <w:numPr>
          <w:ilvl w:val="1"/>
          <w:numId w:val="1"/>
        </w:numPr>
        <w:ind w:left="851" w:hanging="425"/>
      </w:pPr>
      <w:r>
        <w:t>e + f</w:t>
      </w:r>
    </w:p>
    <w:p w14:paraId="3FF77E1A" w14:textId="25FFED33" w:rsidR="00BA4D85" w:rsidRDefault="00BA4D85" w:rsidP="00BA4D85">
      <w:pPr>
        <w:pStyle w:val="ListParagraph"/>
        <w:numPr>
          <w:ilvl w:val="1"/>
          <w:numId w:val="1"/>
        </w:numPr>
        <w:ind w:left="851" w:hanging="425"/>
      </w:pPr>
      <w:r>
        <w:t>g + h</w:t>
      </w:r>
    </w:p>
    <w:p w14:paraId="5D191322" w14:textId="77777777" w:rsidR="00BA4D85" w:rsidRDefault="00BA4D85" w:rsidP="00BA4D85"/>
    <w:p w14:paraId="26CC77E6" w14:textId="463204BC" w:rsidR="00BA4D85" w:rsidRDefault="00BA4D85" w:rsidP="00BA4D85">
      <w:pPr>
        <w:pStyle w:val="ListParagraph"/>
        <w:numPr>
          <w:ilvl w:val="0"/>
          <w:numId w:val="1"/>
        </w:numPr>
        <w:ind w:left="426" w:hanging="426"/>
      </w:pPr>
      <w:r>
        <w:t>In the diagram above, at price P</w:t>
      </w:r>
      <w:r w:rsidR="00313116">
        <w:t>1</w:t>
      </w:r>
      <w:r>
        <w:t>, there is a ______ of rental houses equivalent to _______.</w:t>
      </w:r>
    </w:p>
    <w:p w14:paraId="4E7D87D7" w14:textId="68473D3F" w:rsidR="00BA4D85" w:rsidRDefault="000F39CA" w:rsidP="00BA4D85">
      <w:pPr>
        <w:pStyle w:val="ListParagraph"/>
        <w:numPr>
          <w:ilvl w:val="1"/>
          <w:numId w:val="1"/>
        </w:numPr>
        <w:ind w:left="851" w:hanging="425"/>
      </w:pPr>
      <w:r>
        <w:t>shortage; Q2 – Q3.</w:t>
      </w:r>
    </w:p>
    <w:p w14:paraId="28B95038" w14:textId="5004ACB1" w:rsidR="000F39CA" w:rsidRDefault="000F39CA" w:rsidP="00BA4D85">
      <w:pPr>
        <w:pStyle w:val="ListParagraph"/>
        <w:numPr>
          <w:ilvl w:val="1"/>
          <w:numId w:val="1"/>
        </w:numPr>
        <w:ind w:left="851" w:hanging="425"/>
      </w:pPr>
      <w:r>
        <w:lastRenderedPageBreak/>
        <w:t>shortage; Q1 – Q3</w:t>
      </w:r>
    </w:p>
    <w:p w14:paraId="5E61EAAD" w14:textId="09683AD0" w:rsidR="000F39CA" w:rsidRDefault="000F39CA" w:rsidP="00BA4D85">
      <w:pPr>
        <w:pStyle w:val="ListParagraph"/>
        <w:numPr>
          <w:ilvl w:val="1"/>
          <w:numId w:val="1"/>
        </w:numPr>
        <w:ind w:left="851" w:hanging="425"/>
      </w:pPr>
      <w:r>
        <w:t>surplus; Q2 - Q3</w:t>
      </w:r>
    </w:p>
    <w:p w14:paraId="6D74C9A9" w14:textId="2BDC5013" w:rsidR="000F39CA" w:rsidRDefault="000F39CA" w:rsidP="00BA4D85">
      <w:pPr>
        <w:pStyle w:val="ListParagraph"/>
        <w:numPr>
          <w:ilvl w:val="1"/>
          <w:numId w:val="1"/>
        </w:numPr>
        <w:ind w:left="851" w:hanging="425"/>
      </w:pPr>
      <w:r>
        <w:t>surplus; Q1 – Q3</w:t>
      </w:r>
    </w:p>
    <w:p w14:paraId="7EA4FEBF" w14:textId="77777777" w:rsidR="000F39CA" w:rsidRDefault="000F39CA" w:rsidP="000F39CA"/>
    <w:p w14:paraId="3374E910" w14:textId="6631906E" w:rsidR="000F39CA" w:rsidRDefault="003C7F26" w:rsidP="000F39CA">
      <w:pPr>
        <w:pStyle w:val="ListParagraph"/>
        <w:numPr>
          <w:ilvl w:val="0"/>
          <w:numId w:val="1"/>
        </w:numPr>
        <w:ind w:left="426" w:hanging="426"/>
      </w:pPr>
      <w:r>
        <w:t>The relationship between equity and efficiency is best explained by saying that</w:t>
      </w:r>
    </w:p>
    <w:p w14:paraId="167EB5B0" w14:textId="656367F4" w:rsidR="003C7F26" w:rsidRDefault="003C7F26" w:rsidP="003C7F26">
      <w:pPr>
        <w:pStyle w:val="ListParagraph"/>
        <w:numPr>
          <w:ilvl w:val="1"/>
          <w:numId w:val="1"/>
        </w:numPr>
        <w:ind w:left="851" w:hanging="425"/>
      </w:pPr>
      <w:r>
        <w:t>equity is about maximizing surpluses whilst efficiency is about minimizing marginal cost.</w:t>
      </w:r>
    </w:p>
    <w:p w14:paraId="47C1804A" w14:textId="2BF93DEC" w:rsidR="003C7F26" w:rsidRDefault="003C7F26" w:rsidP="003C7F26">
      <w:pPr>
        <w:pStyle w:val="ListParagraph"/>
        <w:numPr>
          <w:ilvl w:val="1"/>
          <w:numId w:val="1"/>
        </w:numPr>
        <w:ind w:left="851" w:hanging="425"/>
      </w:pPr>
      <w:r>
        <w:t>equity relates to horizontal issues whilst efficiency relates to vertical issues.</w:t>
      </w:r>
    </w:p>
    <w:p w14:paraId="3197EA03" w14:textId="2CFB5690" w:rsidR="003C7F26" w:rsidRDefault="003C7F26" w:rsidP="003C7F26">
      <w:pPr>
        <w:pStyle w:val="ListParagraph"/>
        <w:numPr>
          <w:ilvl w:val="1"/>
          <w:numId w:val="1"/>
        </w:numPr>
        <w:ind w:left="851" w:hanging="425"/>
      </w:pPr>
      <w:r>
        <w:t>equity and efficiency both aim to reduce deadweight loss.</w:t>
      </w:r>
    </w:p>
    <w:p w14:paraId="13C94F7E" w14:textId="540143FB" w:rsidR="003C7F26" w:rsidRDefault="003C7F26" w:rsidP="003C7F26">
      <w:pPr>
        <w:pStyle w:val="ListParagraph"/>
        <w:numPr>
          <w:ilvl w:val="1"/>
          <w:numId w:val="1"/>
        </w:numPr>
        <w:ind w:left="851" w:hanging="425"/>
      </w:pPr>
      <w:r>
        <w:t>equity relates to distribution whilst efficiency relates to production.</w:t>
      </w:r>
    </w:p>
    <w:p w14:paraId="41349839" w14:textId="77777777" w:rsidR="003C7F26" w:rsidRDefault="003C7F26" w:rsidP="003C7F26"/>
    <w:p w14:paraId="23742AE2" w14:textId="77777777" w:rsidR="003C7F26" w:rsidRDefault="003C7F26" w:rsidP="003C7F26"/>
    <w:p w14:paraId="2294B129" w14:textId="77777777" w:rsidR="004A3E0C" w:rsidRDefault="004A3E0C" w:rsidP="003C7F26"/>
    <w:p w14:paraId="3D5D4571" w14:textId="3E3DC7D5" w:rsidR="004A3E0C" w:rsidRDefault="004A3E0C">
      <w:r>
        <w:br w:type="page"/>
      </w:r>
    </w:p>
    <w:p w14:paraId="3BC6FD90" w14:textId="4A8D6BA9" w:rsidR="00A0544C" w:rsidRPr="001C5373" w:rsidRDefault="00A0544C" w:rsidP="00A0544C">
      <w:pPr>
        <w:tabs>
          <w:tab w:val="left" w:pos="7938"/>
        </w:tabs>
        <w:rPr>
          <w:rFonts w:cs="Arial"/>
          <w:i/>
          <w:szCs w:val="22"/>
        </w:rPr>
      </w:pPr>
      <w:bookmarkStart w:id="0" w:name="OLE_LINK7"/>
      <w:bookmarkStart w:id="1" w:name="OLE_LINK8"/>
      <w:r w:rsidRPr="001C5373">
        <w:rPr>
          <w:rFonts w:cs="Arial"/>
          <w:b/>
          <w:bCs/>
          <w:szCs w:val="22"/>
        </w:rPr>
        <w:lastRenderedPageBreak/>
        <w:t>Section Two: Data interpretation</w:t>
      </w:r>
      <w:r>
        <w:rPr>
          <w:rFonts w:cs="Arial"/>
          <w:b/>
          <w:bCs/>
          <w:szCs w:val="22"/>
        </w:rPr>
        <w:t xml:space="preserve"> </w:t>
      </w:r>
      <w:r w:rsidRPr="001C5373">
        <w:rPr>
          <w:rFonts w:cs="Arial"/>
          <w:b/>
          <w:bCs/>
          <w:szCs w:val="22"/>
        </w:rPr>
        <w:t>/</w:t>
      </w:r>
      <w:r>
        <w:rPr>
          <w:rFonts w:cs="Arial"/>
          <w:b/>
          <w:bCs/>
          <w:szCs w:val="22"/>
        </w:rPr>
        <w:t xml:space="preserve"> </w:t>
      </w:r>
      <w:r w:rsidRPr="001C5373">
        <w:rPr>
          <w:rFonts w:cs="Arial"/>
          <w:b/>
          <w:bCs/>
          <w:szCs w:val="22"/>
        </w:rPr>
        <w:t>Short answer</w:t>
      </w:r>
      <w:r w:rsidRPr="001C5373">
        <w:rPr>
          <w:rFonts w:cs="Arial"/>
          <w:b/>
          <w:bCs/>
          <w:szCs w:val="22"/>
        </w:rPr>
        <w:tab/>
      </w:r>
      <w:r>
        <w:rPr>
          <w:rFonts w:cs="Arial"/>
          <w:b/>
          <w:bCs/>
          <w:szCs w:val="22"/>
        </w:rPr>
        <w:tab/>
        <w:t xml:space="preserve">    </w:t>
      </w:r>
      <w:proofErr w:type="gramStart"/>
      <w:r>
        <w:rPr>
          <w:rFonts w:cs="Arial"/>
          <w:b/>
          <w:bCs/>
          <w:szCs w:val="22"/>
        </w:rPr>
        <w:t xml:space="preserve">   </w:t>
      </w:r>
      <w:r w:rsidRPr="001C5373">
        <w:rPr>
          <w:rFonts w:cs="Arial"/>
          <w:b/>
          <w:bCs/>
          <w:szCs w:val="22"/>
        </w:rPr>
        <w:t>(</w:t>
      </w:r>
      <w:proofErr w:type="gramEnd"/>
      <w:r w:rsidRPr="001C5373">
        <w:rPr>
          <w:rFonts w:cs="Arial"/>
          <w:b/>
          <w:bCs/>
          <w:szCs w:val="22"/>
        </w:rPr>
        <w:t>36 Marks)</w:t>
      </w:r>
    </w:p>
    <w:p w14:paraId="5BFA4039" w14:textId="77777777" w:rsidR="00A0544C" w:rsidRPr="001C5373" w:rsidRDefault="00A0544C" w:rsidP="00A0544C">
      <w:pPr>
        <w:widowControl w:val="0"/>
        <w:autoSpaceDE w:val="0"/>
        <w:autoSpaceDN w:val="0"/>
        <w:adjustRightInd w:val="0"/>
        <w:rPr>
          <w:rFonts w:cs="Arial"/>
          <w:szCs w:val="22"/>
          <w:lang w:val="en-GB"/>
        </w:rPr>
      </w:pPr>
    </w:p>
    <w:p w14:paraId="58A932F3" w14:textId="69D51E04" w:rsidR="00A0544C" w:rsidRPr="001C5373" w:rsidRDefault="00A0544C" w:rsidP="00A0544C">
      <w:pPr>
        <w:widowControl w:val="0"/>
        <w:autoSpaceDE w:val="0"/>
        <w:autoSpaceDN w:val="0"/>
        <w:adjustRightInd w:val="0"/>
        <w:rPr>
          <w:rFonts w:cs="Arial"/>
          <w:szCs w:val="22"/>
          <w:lang w:val="en-GB"/>
        </w:rPr>
      </w:pPr>
      <w:r w:rsidRPr="001C5373">
        <w:rPr>
          <w:rFonts w:cs="Arial"/>
          <w:szCs w:val="22"/>
          <w:lang w:val="en-GB"/>
        </w:rPr>
        <w:t xml:space="preserve">This section contains </w:t>
      </w:r>
      <w:r w:rsidRPr="001C5373">
        <w:rPr>
          <w:rFonts w:cs="Arial"/>
          <w:b/>
          <w:bCs/>
          <w:szCs w:val="22"/>
          <w:lang w:val="en-GB"/>
        </w:rPr>
        <w:t xml:space="preserve">three (3) </w:t>
      </w:r>
      <w:r w:rsidRPr="001C5373">
        <w:rPr>
          <w:rFonts w:cs="Arial"/>
          <w:szCs w:val="22"/>
          <w:lang w:val="en-GB"/>
        </w:rPr>
        <w:t xml:space="preserve">questions. Answer </w:t>
      </w:r>
      <w:r w:rsidRPr="001C5373">
        <w:rPr>
          <w:rFonts w:cs="Arial"/>
          <w:b/>
          <w:bCs/>
          <w:szCs w:val="22"/>
          <w:lang w:val="en-GB"/>
        </w:rPr>
        <w:t xml:space="preserve">all </w:t>
      </w:r>
      <w:r w:rsidRPr="001C5373">
        <w:rPr>
          <w:rFonts w:cs="Arial"/>
          <w:szCs w:val="22"/>
          <w:lang w:val="en-GB"/>
        </w:rPr>
        <w:t>questions. Write your answers in the</w:t>
      </w:r>
      <w:r>
        <w:rPr>
          <w:rFonts w:cs="Arial"/>
          <w:szCs w:val="22"/>
          <w:lang w:val="en-GB"/>
        </w:rPr>
        <w:t xml:space="preserve"> </w:t>
      </w:r>
      <w:r w:rsidRPr="001C5373">
        <w:rPr>
          <w:rFonts w:cs="Arial"/>
          <w:szCs w:val="22"/>
          <w:lang w:val="en-GB"/>
        </w:rPr>
        <w:t>spaces provided.</w:t>
      </w:r>
    </w:p>
    <w:p w14:paraId="6E148950" w14:textId="77777777" w:rsidR="00A0544C" w:rsidRPr="001C5373" w:rsidRDefault="00A0544C" w:rsidP="00A0544C">
      <w:pPr>
        <w:widowControl w:val="0"/>
        <w:autoSpaceDE w:val="0"/>
        <w:autoSpaceDN w:val="0"/>
        <w:adjustRightInd w:val="0"/>
        <w:spacing w:before="120"/>
        <w:rPr>
          <w:rFonts w:cs="Arial"/>
          <w:szCs w:val="22"/>
          <w:lang w:val="en-US"/>
        </w:rPr>
      </w:pPr>
      <w:r w:rsidRPr="001C5373">
        <w:rPr>
          <w:rFonts w:cs="Arial"/>
          <w:szCs w:val="22"/>
          <w:lang w:val="en-US"/>
        </w:rPr>
        <w:t xml:space="preserve">Supplementary pages for the use of planning/continuing your answer to a question have been provided at the end of this Question/Answer booklet. If you use these pages to continue an answer, indicate at the original answer where the answer is continued, i.e. give the page number. </w:t>
      </w:r>
    </w:p>
    <w:p w14:paraId="24E4B7A1" w14:textId="77777777" w:rsidR="00A0544C" w:rsidRPr="001C5373" w:rsidRDefault="00A0544C" w:rsidP="00A0544C">
      <w:pPr>
        <w:widowControl w:val="0"/>
        <w:autoSpaceDE w:val="0"/>
        <w:autoSpaceDN w:val="0"/>
        <w:adjustRightInd w:val="0"/>
        <w:spacing w:before="120"/>
        <w:rPr>
          <w:rFonts w:cs="Arial"/>
          <w:szCs w:val="22"/>
        </w:rPr>
      </w:pPr>
      <w:r w:rsidRPr="001C5373">
        <w:rPr>
          <w:rFonts w:cs="Arial"/>
          <w:szCs w:val="22"/>
        </w:rPr>
        <w:t xml:space="preserve">Suggested working time: </w:t>
      </w:r>
      <w:r>
        <w:rPr>
          <w:rFonts w:cs="Arial"/>
          <w:szCs w:val="22"/>
        </w:rPr>
        <w:t>80</w:t>
      </w:r>
      <w:r w:rsidRPr="001C5373">
        <w:rPr>
          <w:rFonts w:cs="Arial"/>
          <w:szCs w:val="22"/>
        </w:rPr>
        <w:t xml:space="preserve"> minutes.</w:t>
      </w:r>
    </w:p>
    <w:p w14:paraId="75654ED0" w14:textId="2FED789D" w:rsidR="00A0544C" w:rsidRPr="001C5373" w:rsidRDefault="00A0544C" w:rsidP="00A0544C">
      <w:pPr>
        <w:tabs>
          <w:tab w:val="right" w:pos="9360"/>
        </w:tabs>
        <w:rPr>
          <w:rFonts w:cs="Arial"/>
          <w:szCs w:val="22"/>
        </w:rPr>
      </w:pPr>
      <w:r w:rsidRPr="001C5373">
        <w:rPr>
          <w:rFonts w:cs="Arial"/>
          <w:szCs w:val="22"/>
        </w:rPr>
        <w:t>____________________________________________________________________________</w:t>
      </w:r>
      <w:r>
        <w:rPr>
          <w:rFonts w:cs="Arial"/>
          <w:szCs w:val="22"/>
        </w:rPr>
        <w:t>_______</w:t>
      </w:r>
    </w:p>
    <w:bookmarkEnd w:id="0"/>
    <w:bookmarkEnd w:id="1"/>
    <w:p w14:paraId="632810AA" w14:textId="77777777" w:rsidR="004A3E0C" w:rsidRDefault="004A3E0C" w:rsidP="003C7F26"/>
    <w:p w14:paraId="4438EDDC" w14:textId="52667122" w:rsidR="00A0544C" w:rsidRDefault="00A0544C" w:rsidP="003C7F26">
      <w:r>
        <w:rPr>
          <w:b/>
        </w:rPr>
        <w:t>Question 25</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A0544C">
        <w:rPr>
          <w:b/>
        </w:rPr>
        <w:t>(</w:t>
      </w:r>
      <w:proofErr w:type="gramEnd"/>
      <w:r w:rsidRPr="00A0544C">
        <w:rPr>
          <w:b/>
        </w:rPr>
        <w:t>12 marks)</w:t>
      </w:r>
    </w:p>
    <w:p w14:paraId="478D3D12" w14:textId="77777777" w:rsidR="00695562" w:rsidRDefault="00695562" w:rsidP="003C7F26"/>
    <w:p w14:paraId="106CA486" w14:textId="2E2EA2A3" w:rsidR="00695562" w:rsidRDefault="00695562" w:rsidP="003C7F26">
      <w:r>
        <w:t>Refer to the following diagram showing the market for potatoes to answer the following questions.</w:t>
      </w:r>
    </w:p>
    <w:p w14:paraId="499381A2" w14:textId="4BE14BE3" w:rsidR="00695562" w:rsidRDefault="00695562" w:rsidP="003C7F26"/>
    <w:p w14:paraId="3AE110DF" w14:textId="7A969729" w:rsidR="00695562" w:rsidRDefault="00695562" w:rsidP="003C7F26"/>
    <w:p w14:paraId="27A3A605" w14:textId="5626EE39" w:rsidR="008C5F84" w:rsidRDefault="008C5F84" w:rsidP="003C7F26"/>
    <w:p w14:paraId="56672372" w14:textId="2E8DD3A7" w:rsidR="00313116" w:rsidRDefault="00834AD3" w:rsidP="003C7F26">
      <w:r>
        <w:rPr>
          <w:noProof/>
          <w:lang w:eastAsia="en-AU"/>
        </w:rPr>
        <w:drawing>
          <wp:anchor distT="0" distB="0" distL="114300" distR="114300" simplePos="0" relativeHeight="251664384" behindDoc="0" locked="0" layoutInCell="1" allowOverlap="1" wp14:anchorId="2A88FABE" wp14:editId="3AE4D813">
            <wp:simplePos x="0" y="0"/>
            <wp:positionH relativeFrom="column">
              <wp:posOffset>818515</wp:posOffset>
            </wp:positionH>
            <wp:positionV relativeFrom="paragraph">
              <wp:posOffset>52070</wp:posOffset>
            </wp:positionV>
            <wp:extent cx="4819650" cy="3660140"/>
            <wp:effectExtent l="0" t="0" r="6350" b="0"/>
            <wp:wrapTight wrapText="bothSides">
              <wp:wrapPolygon edited="0">
                <wp:start x="0" y="0"/>
                <wp:lineTo x="0" y="21435"/>
                <wp:lineTo x="21515" y="21435"/>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 Unit 1 Exam Q 25.jpg"/>
                    <pic:cNvPicPr/>
                  </pic:nvPicPr>
                  <pic:blipFill>
                    <a:blip r:embed="rId19">
                      <a:extLst>
                        <a:ext uri="{28A0092B-C50C-407E-A947-70E740481C1C}">
                          <a14:useLocalDpi xmlns:a14="http://schemas.microsoft.com/office/drawing/2010/main" val="0"/>
                        </a:ext>
                      </a:extLst>
                    </a:blip>
                    <a:stretch>
                      <a:fillRect/>
                    </a:stretch>
                  </pic:blipFill>
                  <pic:spPr>
                    <a:xfrm>
                      <a:off x="0" y="0"/>
                      <a:ext cx="4819650" cy="3660140"/>
                    </a:xfrm>
                    <a:prstGeom prst="rect">
                      <a:avLst/>
                    </a:prstGeom>
                  </pic:spPr>
                </pic:pic>
              </a:graphicData>
            </a:graphic>
            <wp14:sizeRelH relativeFrom="page">
              <wp14:pctWidth>0</wp14:pctWidth>
            </wp14:sizeRelH>
            <wp14:sizeRelV relativeFrom="page">
              <wp14:pctHeight>0</wp14:pctHeight>
            </wp14:sizeRelV>
          </wp:anchor>
        </w:drawing>
      </w:r>
    </w:p>
    <w:p w14:paraId="063AF014" w14:textId="77777777" w:rsidR="001467C7" w:rsidRDefault="001467C7" w:rsidP="003C7F26"/>
    <w:p w14:paraId="1E18D40F" w14:textId="77777777" w:rsidR="001467C7" w:rsidRDefault="001467C7" w:rsidP="003C7F26"/>
    <w:p w14:paraId="398BFE0B" w14:textId="77777777" w:rsidR="001467C7" w:rsidRDefault="001467C7" w:rsidP="003C7F26"/>
    <w:p w14:paraId="4A9DC77C" w14:textId="77777777" w:rsidR="001467C7" w:rsidRDefault="001467C7" w:rsidP="003C7F26"/>
    <w:p w14:paraId="21FAB192" w14:textId="77777777" w:rsidR="001467C7" w:rsidRDefault="001467C7" w:rsidP="003C7F26"/>
    <w:p w14:paraId="297AF97E" w14:textId="77777777" w:rsidR="001467C7" w:rsidRDefault="001467C7" w:rsidP="003C7F26"/>
    <w:p w14:paraId="6DC22D3D" w14:textId="77777777" w:rsidR="001467C7" w:rsidRDefault="001467C7" w:rsidP="003C7F26"/>
    <w:p w14:paraId="4D4E6E87" w14:textId="77777777" w:rsidR="001467C7" w:rsidRDefault="001467C7" w:rsidP="003C7F26"/>
    <w:p w14:paraId="4DC7A4E7" w14:textId="77777777" w:rsidR="00313116" w:rsidRDefault="00313116" w:rsidP="003C7F26"/>
    <w:p w14:paraId="7F0E1F9C" w14:textId="77777777" w:rsidR="00313116" w:rsidRDefault="00313116" w:rsidP="003C7F26"/>
    <w:p w14:paraId="5BDFA0E0" w14:textId="77777777" w:rsidR="00313116" w:rsidRDefault="00313116" w:rsidP="003C7F26"/>
    <w:p w14:paraId="2D2B9F4C" w14:textId="77777777" w:rsidR="00313116" w:rsidRDefault="00313116" w:rsidP="003C7F26"/>
    <w:p w14:paraId="7D8AEBFD" w14:textId="77777777" w:rsidR="00313116" w:rsidRDefault="00313116" w:rsidP="003C7F26"/>
    <w:p w14:paraId="558C50C1" w14:textId="77777777" w:rsidR="00313116" w:rsidRDefault="00313116" w:rsidP="003C7F26"/>
    <w:p w14:paraId="0302E218" w14:textId="77777777" w:rsidR="00313116" w:rsidRDefault="00313116" w:rsidP="003C7F26"/>
    <w:p w14:paraId="20A86E5D" w14:textId="77777777" w:rsidR="00313116" w:rsidRDefault="00313116" w:rsidP="003C7F26"/>
    <w:p w14:paraId="789EAFBD" w14:textId="77777777" w:rsidR="00313116" w:rsidRDefault="00313116" w:rsidP="003C7F26"/>
    <w:p w14:paraId="7AC8E137" w14:textId="77777777" w:rsidR="00313116" w:rsidRDefault="00313116" w:rsidP="003C7F26"/>
    <w:p w14:paraId="0774E90E" w14:textId="77777777" w:rsidR="00313116" w:rsidRDefault="00313116" w:rsidP="003C7F26"/>
    <w:p w14:paraId="2B1D6B1F" w14:textId="77777777" w:rsidR="00313116" w:rsidRDefault="00313116" w:rsidP="003C7F26"/>
    <w:p w14:paraId="22A33E1C" w14:textId="77777777" w:rsidR="00313116" w:rsidRDefault="00313116" w:rsidP="003C7F26"/>
    <w:p w14:paraId="6B927456" w14:textId="77777777" w:rsidR="00313116" w:rsidRDefault="00313116" w:rsidP="003C7F26"/>
    <w:p w14:paraId="6C8601F9" w14:textId="77777777" w:rsidR="00313116" w:rsidRDefault="00313116" w:rsidP="003C7F26"/>
    <w:p w14:paraId="6C069BAD" w14:textId="77777777" w:rsidR="00313116" w:rsidRDefault="00313116" w:rsidP="003C7F26"/>
    <w:p w14:paraId="548F1D2E" w14:textId="77777777" w:rsidR="00313116" w:rsidRDefault="00313116" w:rsidP="003C7F26"/>
    <w:p w14:paraId="115F45C1" w14:textId="77777777" w:rsidR="00313116" w:rsidRDefault="00313116"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834AD3" w14:paraId="70584045" w14:textId="77777777" w:rsidTr="00834AD3">
        <w:tc>
          <w:tcPr>
            <w:tcW w:w="697" w:type="dxa"/>
          </w:tcPr>
          <w:p w14:paraId="564B1788" w14:textId="740160D8" w:rsidR="00F7304F" w:rsidRDefault="00F7304F" w:rsidP="003C7F26">
            <w:r>
              <w:t>a)</w:t>
            </w:r>
          </w:p>
        </w:tc>
        <w:tc>
          <w:tcPr>
            <w:tcW w:w="8256" w:type="dxa"/>
          </w:tcPr>
          <w:p w14:paraId="19D2AFA6" w14:textId="73ED35D4" w:rsidR="00F7304F" w:rsidRDefault="00F7304F" w:rsidP="003C7F26">
            <w:r>
              <w:t>Identify why the supply curve is upward sloping from left to right.</w:t>
            </w:r>
          </w:p>
        </w:tc>
        <w:tc>
          <w:tcPr>
            <w:tcW w:w="1235" w:type="dxa"/>
          </w:tcPr>
          <w:p w14:paraId="42A934B8" w14:textId="6E36ED7D" w:rsidR="00F7304F" w:rsidRDefault="00F7304F" w:rsidP="00F7304F">
            <w:pPr>
              <w:jc w:val="right"/>
            </w:pPr>
            <w:r>
              <w:t>(1 mark)</w:t>
            </w:r>
          </w:p>
        </w:tc>
      </w:tr>
      <w:tr w:rsidR="00F7304F" w14:paraId="78F2C2A5" w14:textId="77777777" w:rsidTr="00834AD3">
        <w:tc>
          <w:tcPr>
            <w:tcW w:w="697" w:type="dxa"/>
          </w:tcPr>
          <w:p w14:paraId="04A69793" w14:textId="77777777" w:rsidR="00F7304F" w:rsidRDefault="00F7304F" w:rsidP="003C7F26"/>
        </w:tc>
        <w:tc>
          <w:tcPr>
            <w:tcW w:w="8256" w:type="dxa"/>
          </w:tcPr>
          <w:p w14:paraId="0611834D" w14:textId="77777777" w:rsidR="00F7304F" w:rsidRDefault="00F7304F" w:rsidP="003C7F26"/>
        </w:tc>
        <w:tc>
          <w:tcPr>
            <w:tcW w:w="1235" w:type="dxa"/>
          </w:tcPr>
          <w:p w14:paraId="68E6CA7B" w14:textId="77777777" w:rsidR="00F7304F" w:rsidRDefault="00F7304F" w:rsidP="003C7F26"/>
        </w:tc>
      </w:tr>
      <w:tr w:rsidR="00F7304F" w14:paraId="7B1C54E9" w14:textId="77777777" w:rsidTr="00834AD3">
        <w:tc>
          <w:tcPr>
            <w:tcW w:w="697" w:type="dxa"/>
          </w:tcPr>
          <w:p w14:paraId="14223EB6" w14:textId="77777777" w:rsidR="00F7304F" w:rsidRDefault="00F7304F" w:rsidP="00F7304F">
            <w:pPr>
              <w:spacing w:line="360" w:lineRule="auto"/>
            </w:pPr>
          </w:p>
        </w:tc>
        <w:tc>
          <w:tcPr>
            <w:tcW w:w="8256" w:type="dxa"/>
            <w:tcBorders>
              <w:bottom w:val="single" w:sz="4" w:space="0" w:color="auto"/>
            </w:tcBorders>
          </w:tcPr>
          <w:p w14:paraId="00CC8EE2" w14:textId="77777777" w:rsidR="00F7304F" w:rsidRDefault="00F7304F" w:rsidP="00F7304F">
            <w:pPr>
              <w:spacing w:line="360" w:lineRule="auto"/>
            </w:pPr>
          </w:p>
        </w:tc>
        <w:tc>
          <w:tcPr>
            <w:tcW w:w="1235" w:type="dxa"/>
            <w:tcBorders>
              <w:bottom w:val="single" w:sz="4" w:space="0" w:color="auto"/>
            </w:tcBorders>
          </w:tcPr>
          <w:p w14:paraId="42922182" w14:textId="77777777" w:rsidR="00F7304F" w:rsidRDefault="00F7304F" w:rsidP="00F7304F">
            <w:pPr>
              <w:spacing w:line="360" w:lineRule="auto"/>
            </w:pPr>
          </w:p>
        </w:tc>
      </w:tr>
      <w:tr w:rsidR="00F7304F" w14:paraId="4CDA7683" w14:textId="77777777" w:rsidTr="00834AD3">
        <w:tc>
          <w:tcPr>
            <w:tcW w:w="697" w:type="dxa"/>
          </w:tcPr>
          <w:p w14:paraId="08F26E67" w14:textId="77777777" w:rsidR="00F7304F" w:rsidRDefault="00F7304F" w:rsidP="00F7304F">
            <w:pPr>
              <w:spacing w:line="360" w:lineRule="auto"/>
            </w:pPr>
          </w:p>
        </w:tc>
        <w:tc>
          <w:tcPr>
            <w:tcW w:w="8256" w:type="dxa"/>
            <w:tcBorders>
              <w:top w:val="single" w:sz="4" w:space="0" w:color="auto"/>
              <w:bottom w:val="single" w:sz="4" w:space="0" w:color="auto"/>
            </w:tcBorders>
          </w:tcPr>
          <w:p w14:paraId="57820D5B" w14:textId="77777777" w:rsidR="00F7304F" w:rsidRDefault="00F7304F" w:rsidP="00F7304F">
            <w:pPr>
              <w:spacing w:line="360" w:lineRule="auto"/>
            </w:pPr>
          </w:p>
        </w:tc>
        <w:tc>
          <w:tcPr>
            <w:tcW w:w="1235" w:type="dxa"/>
            <w:tcBorders>
              <w:top w:val="single" w:sz="4" w:space="0" w:color="auto"/>
              <w:bottom w:val="single" w:sz="4" w:space="0" w:color="auto"/>
            </w:tcBorders>
          </w:tcPr>
          <w:p w14:paraId="33472EC8" w14:textId="77777777" w:rsidR="00F7304F" w:rsidRDefault="00F7304F" w:rsidP="00F7304F">
            <w:pPr>
              <w:spacing w:line="360" w:lineRule="auto"/>
            </w:pPr>
          </w:p>
        </w:tc>
      </w:tr>
      <w:tr w:rsidR="00F7304F" w14:paraId="74A51282" w14:textId="77777777" w:rsidTr="00834AD3">
        <w:tc>
          <w:tcPr>
            <w:tcW w:w="697" w:type="dxa"/>
          </w:tcPr>
          <w:p w14:paraId="47FE04BE" w14:textId="77777777" w:rsidR="00F7304F" w:rsidRDefault="00F7304F" w:rsidP="00F7304F">
            <w:pPr>
              <w:spacing w:line="360" w:lineRule="auto"/>
            </w:pPr>
          </w:p>
        </w:tc>
        <w:tc>
          <w:tcPr>
            <w:tcW w:w="8256" w:type="dxa"/>
            <w:tcBorders>
              <w:top w:val="single" w:sz="4" w:space="0" w:color="auto"/>
              <w:bottom w:val="single" w:sz="4" w:space="0" w:color="auto"/>
            </w:tcBorders>
          </w:tcPr>
          <w:p w14:paraId="7708BF4B" w14:textId="77777777" w:rsidR="00F7304F" w:rsidRDefault="00F7304F" w:rsidP="00F7304F">
            <w:pPr>
              <w:spacing w:line="360" w:lineRule="auto"/>
            </w:pPr>
          </w:p>
        </w:tc>
        <w:tc>
          <w:tcPr>
            <w:tcW w:w="1235" w:type="dxa"/>
            <w:tcBorders>
              <w:top w:val="single" w:sz="4" w:space="0" w:color="auto"/>
              <w:bottom w:val="single" w:sz="4" w:space="0" w:color="auto"/>
            </w:tcBorders>
          </w:tcPr>
          <w:p w14:paraId="259F8B05" w14:textId="77777777" w:rsidR="00F7304F" w:rsidRDefault="00F7304F" w:rsidP="00F7304F">
            <w:pPr>
              <w:spacing w:line="360" w:lineRule="auto"/>
            </w:pPr>
          </w:p>
        </w:tc>
      </w:tr>
    </w:tbl>
    <w:p w14:paraId="0F03C100" w14:textId="77777777" w:rsidR="00313116" w:rsidRDefault="00313116" w:rsidP="003C7F26"/>
    <w:p w14:paraId="54F30423" w14:textId="77777777" w:rsidR="001467C7" w:rsidRDefault="001467C7" w:rsidP="003C7F26"/>
    <w:p w14:paraId="09F29D6B" w14:textId="77777777" w:rsidR="001467C7" w:rsidRDefault="001467C7" w:rsidP="003C7F26"/>
    <w:p w14:paraId="3B8DB829" w14:textId="77777777" w:rsidR="001467C7" w:rsidRDefault="001467C7" w:rsidP="003C7F26"/>
    <w:p w14:paraId="46DECFC4" w14:textId="77777777" w:rsidR="001467C7" w:rsidRDefault="001467C7" w:rsidP="003C7F26"/>
    <w:p w14:paraId="79E9B430" w14:textId="77777777" w:rsidR="00864003" w:rsidRDefault="00864003" w:rsidP="003C7F26"/>
    <w:p w14:paraId="1D473FC0" w14:textId="77777777" w:rsidR="00864003" w:rsidRDefault="00864003"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61"/>
        <w:gridCol w:w="1230"/>
      </w:tblGrid>
      <w:tr w:rsidR="00864003" w14:paraId="243F53EC" w14:textId="77777777" w:rsidTr="00834AD3">
        <w:tc>
          <w:tcPr>
            <w:tcW w:w="697" w:type="dxa"/>
          </w:tcPr>
          <w:p w14:paraId="2190879F" w14:textId="3417902B" w:rsidR="00864003" w:rsidRDefault="00864003" w:rsidP="00994A35">
            <w:r>
              <w:t>b)</w:t>
            </w:r>
          </w:p>
        </w:tc>
        <w:tc>
          <w:tcPr>
            <w:tcW w:w="8261" w:type="dxa"/>
          </w:tcPr>
          <w:p w14:paraId="40AFA6B1" w14:textId="0BB5226B" w:rsidR="00864003" w:rsidRDefault="002D1177" w:rsidP="00994A35">
            <w:r>
              <w:t>Define Price E</w:t>
            </w:r>
            <w:r w:rsidR="00864003">
              <w:t>lasticity of Demand.</w:t>
            </w:r>
          </w:p>
        </w:tc>
        <w:tc>
          <w:tcPr>
            <w:tcW w:w="1230" w:type="dxa"/>
          </w:tcPr>
          <w:p w14:paraId="2D9ABC87" w14:textId="77777777" w:rsidR="00864003" w:rsidRDefault="00864003" w:rsidP="00994A35">
            <w:pPr>
              <w:jc w:val="right"/>
            </w:pPr>
            <w:r>
              <w:t>(1 mark)</w:t>
            </w:r>
          </w:p>
        </w:tc>
      </w:tr>
      <w:tr w:rsidR="00834AD3" w14:paraId="7A9BCA5E" w14:textId="77777777" w:rsidTr="00834AD3">
        <w:tc>
          <w:tcPr>
            <w:tcW w:w="697" w:type="dxa"/>
          </w:tcPr>
          <w:p w14:paraId="2C834626" w14:textId="77777777" w:rsidR="00864003" w:rsidRDefault="00864003" w:rsidP="00994A35"/>
        </w:tc>
        <w:tc>
          <w:tcPr>
            <w:tcW w:w="8261" w:type="dxa"/>
          </w:tcPr>
          <w:p w14:paraId="4326E93C" w14:textId="77777777" w:rsidR="00864003" w:rsidRDefault="00864003" w:rsidP="00994A35"/>
        </w:tc>
        <w:tc>
          <w:tcPr>
            <w:tcW w:w="1230" w:type="dxa"/>
          </w:tcPr>
          <w:p w14:paraId="46CE7CEF" w14:textId="77777777" w:rsidR="00864003" w:rsidRDefault="00864003" w:rsidP="00994A35"/>
        </w:tc>
      </w:tr>
      <w:tr w:rsidR="00834AD3" w14:paraId="37B6816D" w14:textId="77777777" w:rsidTr="00834AD3">
        <w:tc>
          <w:tcPr>
            <w:tcW w:w="697" w:type="dxa"/>
          </w:tcPr>
          <w:p w14:paraId="45AF676B" w14:textId="77777777" w:rsidR="00864003" w:rsidRDefault="00864003" w:rsidP="00994A35">
            <w:pPr>
              <w:spacing w:line="360" w:lineRule="auto"/>
            </w:pPr>
          </w:p>
        </w:tc>
        <w:tc>
          <w:tcPr>
            <w:tcW w:w="8261" w:type="dxa"/>
            <w:tcBorders>
              <w:bottom w:val="single" w:sz="4" w:space="0" w:color="auto"/>
            </w:tcBorders>
          </w:tcPr>
          <w:p w14:paraId="751F43AB" w14:textId="77777777" w:rsidR="00864003" w:rsidRDefault="00864003" w:rsidP="00994A35">
            <w:pPr>
              <w:spacing w:line="360" w:lineRule="auto"/>
            </w:pPr>
          </w:p>
        </w:tc>
        <w:tc>
          <w:tcPr>
            <w:tcW w:w="1230" w:type="dxa"/>
            <w:tcBorders>
              <w:bottom w:val="single" w:sz="4" w:space="0" w:color="auto"/>
            </w:tcBorders>
          </w:tcPr>
          <w:p w14:paraId="4B73E21E" w14:textId="77777777" w:rsidR="00864003" w:rsidRDefault="00864003" w:rsidP="00994A35">
            <w:pPr>
              <w:spacing w:line="360" w:lineRule="auto"/>
            </w:pPr>
          </w:p>
        </w:tc>
      </w:tr>
      <w:tr w:rsidR="00834AD3" w14:paraId="05B9CA33" w14:textId="77777777" w:rsidTr="00834AD3">
        <w:tc>
          <w:tcPr>
            <w:tcW w:w="697" w:type="dxa"/>
          </w:tcPr>
          <w:p w14:paraId="6F8FF4FB" w14:textId="77777777" w:rsidR="00864003" w:rsidRDefault="00864003" w:rsidP="00994A35">
            <w:pPr>
              <w:spacing w:line="360" w:lineRule="auto"/>
            </w:pPr>
          </w:p>
        </w:tc>
        <w:tc>
          <w:tcPr>
            <w:tcW w:w="8261" w:type="dxa"/>
            <w:tcBorders>
              <w:top w:val="single" w:sz="4" w:space="0" w:color="auto"/>
              <w:bottom w:val="single" w:sz="4" w:space="0" w:color="auto"/>
            </w:tcBorders>
          </w:tcPr>
          <w:p w14:paraId="00B63ED8" w14:textId="77777777" w:rsidR="00864003" w:rsidRDefault="00864003" w:rsidP="00994A35">
            <w:pPr>
              <w:spacing w:line="360" w:lineRule="auto"/>
            </w:pPr>
          </w:p>
        </w:tc>
        <w:tc>
          <w:tcPr>
            <w:tcW w:w="1230" w:type="dxa"/>
            <w:tcBorders>
              <w:top w:val="single" w:sz="4" w:space="0" w:color="auto"/>
              <w:bottom w:val="single" w:sz="4" w:space="0" w:color="auto"/>
            </w:tcBorders>
          </w:tcPr>
          <w:p w14:paraId="6A95891B" w14:textId="77777777" w:rsidR="00864003" w:rsidRDefault="00864003" w:rsidP="00994A35">
            <w:pPr>
              <w:spacing w:line="360" w:lineRule="auto"/>
            </w:pPr>
          </w:p>
        </w:tc>
      </w:tr>
      <w:tr w:rsidR="00834AD3" w14:paraId="176F8798" w14:textId="77777777" w:rsidTr="00834AD3">
        <w:tc>
          <w:tcPr>
            <w:tcW w:w="697" w:type="dxa"/>
          </w:tcPr>
          <w:p w14:paraId="438EA8FF" w14:textId="77777777" w:rsidR="00864003" w:rsidRDefault="00864003" w:rsidP="00994A35">
            <w:pPr>
              <w:spacing w:line="360" w:lineRule="auto"/>
            </w:pPr>
          </w:p>
        </w:tc>
        <w:tc>
          <w:tcPr>
            <w:tcW w:w="8261" w:type="dxa"/>
            <w:tcBorders>
              <w:top w:val="single" w:sz="4" w:space="0" w:color="auto"/>
              <w:bottom w:val="single" w:sz="4" w:space="0" w:color="auto"/>
            </w:tcBorders>
          </w:tcPr>
          <w:p w14:paraId="52F60764" w14:textId="77777777" w:rsidR="00864003" w:rsidRDefault="00864003" w:rsidP="00994A35">
            <w:pPr>
              <w:spacing w:line="360" w:lineRule="auto"/>
            </w:pPr>
          </w:p>
        </w:tc>
        <w:tc>
          <w:tcPr>
            <w:tcW w:w="1230" w:type="dxa"/>
            <w:tcBorders>
              <w:top w:val="single" w:sz="4" w:space="0" w:color="auto"/>
              <w:bottom w:val="single" w:sz="4" w:space="0" w:color="auto"/>
            </w:tcBorders>
          </w:tcPr>
          <w:p w14:paraId="43866F7B" w14:textId="77777777" w:rsidR="00864003" w:rsidRDefault="00864003" w:rsidP="00994A35">
            <w:pPr>
              <w:spacing w:line="360" w:lineRule="auto"/>
            </w:pPr>
          </w:p>
        </w:tc>
      </w:tr>
    </w:tbl>
    <w:p w14:paraId="51657434" w14:textId="77777777" w:rsidR="00864003" w:rsidRDefault="00864003" w:rsidP="003C7F26"/>
    <w:p w14:paraId="3C27C55C" w14:textId="77777777" w:rsidR="00864003" w:rsidRDefault="00864003" w:rsidP="003C7F26"/>
    <w:p w14:paraId="5CCB256C" w14:textId="77777777" w:rsidR="00864003" w:rsidRDefault="00864003"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4825"/>
        <w:gridCol w:w="3431"/>
        <w:gridCol w:w="1235"/>
      </w:tblGrid>
      <w:tr w:rsidR="00834AD3" w14:paraId="3431A2EB" w14:textId="77777777" w:rsidTr="00834AD3">
        <w:tc>
          <w:tcPr>
            <w:tcW w:w="697" w:type="dxa"/>
          </w:tcPr>
          <w:p w14:paraId="5042AB09" w14:textId="7AFC03FC" w:rsidR="00834AD3" w:rsidRDefault="00834AD3" w:rsidP="00994A35">
            <w:r>
              <w:t>c)</w:t>
            </w:r>
          </w:p>
        </w:tc>
        <w:tc>
          <w:tcPr>
            <w:tcW w:w="8256" w:type="dxa"/>
            <w:gridSpan w:val="2"/>
          </w:tcPr>
          <w:p w14:paraId="28A84B38" w14:textId="78422D70" w:rsidR="00834AD3" w:rsidRDefault="00834AD3" w:rsidP="00994A35">
            <w:r>
              <w:t>Calculate the price elasticity of demand for potatoes when price moves from $4 per kg to $6 per kg and state if it is elastic or inelastic.</w:t>
            </w:r>
          </w:p>
        </w:tc>
        <w:tc>
          <w:tcPr>
            <w:tcW w:w="1235" w:type="dxa"/>
          </w:tcPr>
          <w:p w14:paraId="5B5A59BE" w14:textId="7A378859" w:rsidR="00834AD3" w:rsidRDefault="00834AD3" w:rsidP="00994A35">
            <w:pPr>
              <w:jc w:val="right"/>
            </w:pPr>
            <w:r>
              <w:t>(2 marks)</w:t>
            </w:r>
          </w:p>
        </w:tc>
      </w:tr>
      <w:tr w:rsidR="00834AD3" w14:paraId="24139EA5" w14:textId="77777777" w:rsidTr="00170539">
        <w:tc>
          <w:tcPr>
            <w:tcW w:w="697" w:type="dxa"/>
          </w:tcPr>
          <w:p w14:paraId="6F43E37D" w14:textId="77777777" w:rsidR="00834AD3" w:rsidRDefault="00834AD3" w:rsidP="00994A35"/>
        </w:tc>
        <w:tc>
          <w:tcPr>
            <w:tcW w:w="8256" w:type="dxa"/>
            <w:gridSpan w:val="2"/>
          </w:tcPr>
          <w:p w14:paraId="1A7B359D" w14:textId="77777777" w:rsidR="00834AD3" w:rsidRDefault="00834AD3" w:rsidP="00994A35"/>
        </w:tc>
        <w:tc>
          <w:tcPr>
            <w:tcW w:w="1235" w:type="dxa"/>
          </w:tcPr>
          <w:p w14:paraId="03C47D9D" w14:textId="77777777" w:rsidR="00834AD3" w:rsidRDefault="00834AD3" w:rsidP="00994A35"/>
        </w:tc>
      </w:tr>
      <w:tr w:rsidR="00834AD3" w14:paraId="462FD2AA" w14:textId="77777777" w:rsidTr="00170539">
        <w:tc>
          <w:tcPr>
            <w:tcW w:w="697" w:type="dxa"/>
            <w:tcBorders>
              <w:right w:val="single" w:sz="4" w:space="0" w:color="auto"/>
            </w:tcBorders>
          </w:tcPr>
          <w:p w14:paraId="1FB9D2AC" w14:textId="77777777" w:rsidR="00834AD3" w:rsidRDefault="00834AD3" w:rsidP="00994A35">
            <w:pPr>
              <w:spacing w:line="360" w:lineRule="auto"/>
            </w:pPr>
          </w:p>
        </w:tc>
        <w:tc>
          <w:tcPr>
            <w:tcW w:w="4825" w:type="dxa"/>
            <w:tcBorders>
              <w:top w:val="single" w:sz="4" w:space="0" w:color="auto"/>
              <w:left w:val="single" w:sz="4" w:space="0" w:color="auto"/>
            </w:tcBorders>
          </w:tcPr>
          <w:p w14:paraId="22F72247" w14:textId="6575C0CD" w:rsidR="00834AD3" w:rsidRDefault="00502EC4" w:rsidP="00994A35">
            <w:pPr>
              <w:spacing w:line="360" w:lineRule="auto"/>
            </w:pPr>
            <w:r>
              <w:t>Calculation:</w:t>
            </w:r>
          </w:p>
        </w:tc>
        <w:tc>
          <w:tcPr>
            <w:tcW w:w="3431" w:type="dxa"/>
            <w:tcBorders>
              <w:top w:val="single" w:sz="4" w:space="0" w:color="auto"/>
              <w:right w:val="single" w:sz="4" w:space="0" w:color="auto"/>
            </w:tcBorders>
          </w:tcPr>
          <w:p w14:paraId="36D3C2D6" w14:textId="460E0589" w:rsidR="00834AD3" w:rsidRDefault="00834AD3" w:rsidP="00994A35">
            <w:pPr>
              <w:spacing w:line="360" w:lineRule="auto"/>
            </w:pPr>
          </w:p>
        </w:tc>
        <w:tc>
          <w:tcPr>
            <w:tcW w:w="1235" w:type="dxa"/>
            <w:tcBorders>
              <w:left w:val="single" w:sz="4" w:space="0" w:color="auto"/>
            </w:tcBorders>
          </w:tcPr>
          <w:p w14:paraId="74E667FA" w14:textId="77777777" w:rsidR="00834AD3" w:rsidRDefault="00834AD3" w:rsidP="00994A35">
            <w:pPr>
              <w:spacing w:line="360" w:lineRule="auto"/>
            </w:pPr>
          </w:p>
        </w:tc>
      </w:tr>
      <w:tr w:rsidR="00834AD3" w14:paraId="3CE8695C" w14:textId="77777777" w:rsidTr="00170539">
        <w:tc>
          <w:tcPr>
            <w:tcW w:w="697" w:type="dxa"/>
            <w:tcBorders>
              <w:right w:val="single" w:sz="4" w:space="0" w:color="auto"/>
            </w:tcBorders>
          </w:tcPr>
          <w:p w14:paraId="33B18C84" w14:textId="77777777" w:rsidR="00834AD3" w:rsidRDefault="00834AD3" w:rsidP="00994A35">
            <w:pPr>
              <w:spacing w:line="360" w:lineRule="auto"/>
            </w:pPr>
          </w:p>
        </w:tc>
        <w:tc>
          <w:tcPr>
            <w:tcW w:w="4825" w:type="dxa"/>
            <w:tcBorders>
              <w:left w:val="single" w:sz="4" w:space="0" w:color="auto"/>
            </w:tcBorders>
          </w:tcPr>
          <w:p w14:paraId="4F6DE599" w14:textId="21BCDCF7" w:rsidR="00834AD3" w:rsidRDefault="00834AD3" w:rsidP="00994A35">
            <w:pPr>
              <w:spacing w:line="360" w:lineRule="auto"/>
            </w:pPr>
          </w:p>
        </w:tc>
        <w:tc>
          <w:tcPr>
            <w:tcW w:w="3431" w:type="dxa"/>
            <w:tcBorders>
              <w:right w:val="single" w:sz="4" w:space="0" w:color="auto"/>
            </w:tcBorders>
          </w:tcPr>
          <w:p w14:paraId="3D6865BE" w14:textId="261003C8" w:rsidR="00834AD3" w:rsidRDefault="00834AD3" w:rsidP="00994A35">
            <w:pPr>
              <w:spacing w:line="360" w:lineRule="auto"/>
            </w:pPr>
          </w:p>
        </w:tc>
        <w:tc>
          <w:tcPr>
            <w:tcW w:w="1235" w:type="dxa"/>
            <w:tcBorders>
              <w:left w:val="single" w:sz="4" w:space="0" w:color="auto"/>
            </w:tcBorders>
          </w:tcPr>
          <w:p w14:paraId="6913EFEE" w14:textId="77777777" w:rsidR="00834AD3" w:rsidRDefault="00834AD3" w:rsidP="00994A35">
            <w:pPr>
              <w:spacing w:line="360" w:lineRule="auto"/>
            </w:pPr>
          </w:p>
        </w:tc>
      </w:tr>
      <w:tr w:rsidR="00834AD3" w14:paraId="5AAE4F7D" w14:textId="77777777" w:rsidTr="00170539">
        <w:tc>
          <w:tcPr>
            <w:tcW w:w="697" w:type="dxa"/>
            <w:tcBorders>
              <w:right w:val="single" w:sz="4" w:space="0" w:color="auto"/>
            </w:tcBorders>
          </w:tcPr>
          <w:p w14:paraId="3B1EB77A" w14:textId="77777777" w:rsidR="00834AD3" w:rsidRDefault="00834AD3" w:rsidP="00994A35">
            <w:pPr>
              <w:spacing w:line="360" w:lineRule="auto"/>
            </w:pPr>
          </w:p>
        </w:tc>
        <w:tc>
          <w:tcPr>
            <w:tcW w:w="4825" w:type="dxa"/>
            <w:tcBorders>
              <w:left w:val="single" w:sz="4" w:space="0" w:color="auto"/>
            </w:tcBorders>
          </w:tcPr>
          <w:p w14:paraId="7639E4EB" w14:textId="77777777" w:rsidR="00834AD3" w:rsidRDefault="00834AD3" w:rsidP="00994A35">
            <w:pPr>
              <w:spacing w:line="360" w:lineRule="auto"/>
            </w:pPr>
          </w:p>
        </w:tc>
        <w:tc>
          <w:tcPr>
            <w:tcW w:w="3431" w:type="dxa"/>
            <w:tcBorders>
              <w:right w:val="single" w:sz="4" w:space="0" w:color="auto"/>
            </w:tcBorders>
          </w:tcPr>
          <w:p w14:paraId="2471A0FC" w14:textId="60F370C3" w:rsidR="00834AD3" w:rsidRDefault="00834AD3" w:rsidP="00994A35">
            <w:pPr>
              <w:spacing w:line="360" w:lineRule="auto"/>
            </w:pPr>
          </w:p>
        </w:tc>
        <w:tc>
          <w:tcPr>
            <w:tcW w:w="1235" w:type="dxa"/>
            <w:tcBorders>
              <w:left w:val="single" w:sz="4" w:space="0" w:color="auto"/>
            </w:tcBorders>
          </w:tcPr>
          <w:p w14:paraId="363998F9" w14:textId="77777777" w:rsidR="00834AD3" w:rsidRDefault="00834AD3" w:rsidP="00994A35">
            <w:pPr>
              <w:spacing w:line="360" w:lineRule="auto"/>
            </w:pPr>
          </w:p>
        </w:tc>
      </w:tr>
      <w:tr w:rsidR="00834AD3" w14:paraId="567B4B5D" w14:textId="77777777" w:rsidTr="00170539">
        <w:tc>
          <w:tcPr>
            <w:tcW w:w="697" w:type="dxa"/>
            <w:tcBorders>
              <w:right w:val="single" w:sz="4" w:space="0" w:color="auto"/>
            </w:tcBorders>
          </w:tcPr>
          <w:p w14:paraId="0E99CFB7" w14:textId="77777777" w:rsidR="00834AD3" w:rsidRDefault="00834AD3" w:rsidP="00994A35">
            <w:pPr>
              <w:spacing w:line="360" w:lineRule="auto"/>
            </w:pPr>
          </w:p>
        </w:tc>
        <w:tc>
          <w:tcPr>
            <w:tcW w:w="4825" w:type="dxa"/>
            <w:tcBorders>
              <w:left w:val="single" w:sz="4" w:space="0" w:color="auto"/>
            </w:tcBorders>
          </w:tcPr>
          <w:p w14:paraId="3DC26803" w14:textId="77777777" w:rsidR="00834AD3" w:rsidRDefault="00834AD3" w:rsidP="00994A35">
            <w:pPr>
              <w:spacing w:line="360" w:lineRule="auto"/>
            </w:pPr>
          </w:p>
        </w:tc>
        <w:tc>
          <w:tcPr>
            <w:tcW w:w="3431" w:type="dxa"/>
            <w:tcBorders>
              <w:right w:val="single" w:sz="4" w:space="0" w:color="auto"/>
            </w:tcBorders>
          </w:tcPr>
          <w:p w14:paraId="661D0E55" w14:textId="77777777" w:rsidR="00834AD3" w:rsidRDefault="00834AD3" w:rsidP="00994A35">
            <w:pPr>
              <w:spacing w:line="360" w:lineRule="auto"/>
            </w:pPr>
          </w:p>
        </w:tc>
        <w:tc>
          <w:tcPr>
            <w:tcW w:w="1235" w:type="dxa"/>
            <w:tcBorders>
              <w:left w:val="single" w:sz="4" w:space="0" w:color="auto"/>
            </w:tcBorders>
          </w:tcPr>
          <w:p w14:paraId="03BBCB84" w14:textId="77777777" w:rsidR="00834AD3" w:rsidRDefault="00834AD3" w:rsidP="00994A35">
            <w:pPr>
              <w:spacing w:line="360" w:lineRule="auto"/>
            </w:pPr>
          </w:p>
        </w:tc>
      </w:tr>
      <w:tr w:rsidR="00834AD3" w14:paraId="7C8619B8" w14:textId="77777777" w:rsidTr="00170539">
        <w:tc>
          <w:tcPr>
            <w:tcW w:w="697" w:type="dxa"/>
            <w:tcBorders>
              <w:right w:val="single" w:sz="4" w:space="0" w:color="auto"/>
            </w:tcBorders>
          </w:tcPr>
          <w:p w14:paraId="7B64E5B1" w14:textId="77777777" w:rsidR="00834AD3" w:rsidRDefault="00834AD3" w:rsidP="00994A35">
            <w:pPr>
              <w:spacing w:line="360" w:lineRule="auto"/>
            </w:pPr>
          </w:p>
        </w:tc>
        <w:tc>
          <w:tcPr>
            <w:tcW w:w="4825" w:type="dxa"/>
            <w:tcBorders>
              <w:left w:val="single" w:sz="4" w:space="0" w:color="auto"/>
            </w:tcBorders>
          </w:tcPr>
          <w:p w14:paraId="68CCBFE5" w14:textId="77777777" w:rsidR="00834AD3" w:rsidRDefault="00834AD3" w:rsidP="00994A35">
            <w:pPr>
              <w:spacing w:line="360" w:lineRule="auto"/>
            </w:pPr>
          </w:p>
        </w:tc>
        <w:tc>
          <w:tcPr>
            <w:tcW w:w="3431" w:type="dxa"/>
            <w:tcBorders>
              <w:right w:val="single" w:sz="4" w:space="0" w:color="auto"/>
            </w:tcBorders>
          </w:tcPr>
          <w:p w14:paraId="11EA9321" w14:textId="77777777" w:rsidR="00834AD3" w:rsidRDefault="00834AD3" w:rsidP="00994A35">
            <w:pPr>
              <w:spacing w:line="360" w:lineRule="auto"/>
            </w:pPr>
          </w:p>
        </w:tc>
        <w:tc>
          <w:tcPr>
            <w:tcW w:w="1235" w:type="dxa"/>
            <w:tcBorders>
              <w:left w:val="single" w:sz="4" w:space="0" w:color="auto"/>
            </w:tcBorders>
          </w:tcPr>
          <w:p w14:paraId="6F1B11C8" w14:textId="77777777" w:rsidR="00834AD3" w:rsidRDefault="00834AD3" w:rsidP="00994A35">
            <w:pPr>
              <w:spacing w:line="360" w:lineRule="auto"/>
            </w:pPr>
          </w:p>
        </w:tc>
      </w:tr>
      <w:tr w:rsidR="00834AD3" w14:paraId="391049F4" w14:textId="77777777" w:rsidTr="00170539">
        <w:tc>
          <w:tcPr>
            <w:tcW w:w="697" w:type="dxa"/>
            <w:tcBorders>
              <w:right w:val="single" w:sz="4" w:space="0" w:color="auto"/>
            </w:tcBorders>
          </w:tcPr>
          <w:p w14:paraId="7A19627A" w14:textId="77777777" w:rsidR="00834AD3" w:rsidRDefault="00834AD3" w:rsidP="00994A35">
            <w:pPr>
              <w:spacing w:line="360" w:lineRule="auto"/>
            </w:pPr>
          </w:p>
        </w:tc>
        <w:tc>
          <w:tcPr>
            <w:tcW w:w="4825" w:type="dxa"/>
            <w:tcBorders>
              <w:left w:val="single" w:sz="4" w:space="0" w:color="auto"/>
            </w:tcBorders>
          </w:tcPr>
          <w:p w14:paraId="3AE3DBDB" w14:textId="77777777" w:rsidR="00834AD3" w:rsidRDefault="00834AD3" w:rsidP="00994A35">
            <w:pPr>
              <w:spacing w:line="360" w:lineRule="auto"/>
            </w:pPr>
          </w:p>
        </w:tc>
        <w:tc>
          <w:tcPr>
            <w:tcW w:w="3431" w:type="dxa"/>
            <w:tcBorders>
              <w:right w:val="single" w:sz="4" w:space="0" w:color="auto"/>
            </w:tcBorders>
          </w:tcPr>
          <w:p w14:paraId="52762C03" w14:textId="77777777" w:rsidR="00834AD3" w:rsidRDefault="00834AD3" w:rsidP="00994A35">
            <w:pPr>
              <w:spacing w:line="360" w:lineRule="auto"/>
            </w:pPr>
          </w:p>
        </w:tc>
        <w:tc>
          <w:tcPr>
            <w:tcW w:w="1235" w:type="dxa"/>
            <w:tcBorders>
              <w:left w:val="single" w:sz="4" w:space="0" w:color="auto"/>
            </w:tcBorders>
          </w:tcPr>
          <w:p w14:paraId="1A83458F" w14:textId="77777777" w:rsidR="00834AD3" w:rsidRDefault="00834AD3" w:rsidP="00994A35">
            <w:pPr>
              <w:spacing w:line="360" w:lineRule="auto"/>
            </w:pPr>
          </w:p>
        </w:tc>
      </w:tr>
      <w:tr w:rsidR="00834AD3" w14:paraId="660538EB" w14:textId="77777777" w:rsidTr="00170539">
        <w:tc>
          <w:tcPr>
            <w:tcW w:w="697" w:type="dxa"/>
            <w:tcBorders>
              <w:right w:val="single" w:sz="4" w:space="0" w:color="auto"/>
            </w:tcBorders>
          </w:tcPr>
          <w:p w14:paraId="56E6C089" w14:textId="77777777" w:rsidR="00834AD3" w:rsidRDefault="00834AD3" w:rsidP="00994A35">
            <w:pPr>
              <w:spacing w:line="360" w:lineRule="auto"/>
            </w:pPr>
          </w:p>
        </w:tc>
        <w:tc>
          <w:tcPr>
            <w:tcW w:w="4825" w:type="dxa"/>
            <w:tcBorders>
              <w:left w:val="single" w:sz="4" w:space="0" w:color="auto"/>
            </w:tcBorders>
          </w:tcPr>
          <w:p w14:paraId="6D753563" w14:textId="77777777" w:rsidR="00834AD3" w:rsidRDefault="00834AD3" w:rsidP="00994A35">
            <w:pPr>
              <w:spacing w:line="360" w:lineRule="auto"/>
            </w:pPr>
          </w:p>
        </w:tc>
        <w:tc>
          <w:tcPr>
            <w:tcW w:w="3431" w:type="dxa"/>
            <w:tcBorders>
              <w:right w:val="single" w:sz="4" w:space="0" w:color="auto"/>
            </w:tcBorders>
          </w:tcPr>
          <w:p w14:paraId="448E0D34" w14:textId="77777777" w:rsidR="00834AD3" w:rsidRDefault="00834AD3" w:rsidP="00994A35">
            <w:pPr>
              <w:spacing w:line="360" w:lineRule="auto"/>
            </w:pPr>
          </w:p>
        </w:tc>
        <w:tc>
          <w:tcPr>
            <w:tcW w:w="1235" w:type="dxa"/>
            <w:tcBorders>
              <w:left w:val="single" w:sz="4" w:space="0" w:color="auto"/>
            </w:tcBorders>
          </w:tcPr>
          <w:p w14:paraId="189D4FA5" w14:textId="77777777" w:rsidR="00834AD3" w:rsidRDefault="00834AD3" w:rsidP="00994A35">
            <w:pPr>
              <w:spacing w:line="360" w:lineRule="auto"/>
            </w:pPr>
          </w:p>
        </w:tc>
      </w:tr>
      <w:tr w:rsidR="00834AD3" w14:paraId="5F79E061" w14:textId="77777777" w:rsidTr="00170539">
        <w:tc>
          <w:tcPr>
            <w:tcW w:w="697" w:type="dxa"/>
            <w:tcBorders>
              <w:right w:val="single" w:sz="4" w:space="0" w:color="auto"/>
            </w:tcBorders>
          </w:tcPr>
          <w:p w14:paraId="42430278" w14:textId="77777777" w:rsidR="00834AD3" w:rsidRDefault="00834AD3" w:rsidP="00994A35">
            <w:pPr>
              <w:spacing w:line="360" w:lineRule="auto"/>
            </w:pPr>
          </w:p>
        </w:tc>
        <w:tc>
          <w:tcPr>
            <w:tcW w:w="4825" w:type="dxa"/>
            <w:tcBorders>
              <w:left w:val="single" w:sz="4" w:space="0" w:color="auto"/>
              <w:bottom w:val="single" w:sz="4" w:space="0" w:color="auto"/>
            </w:tcBorders>
          </w:tcPr>
          <w:p w14:paraId="1FC29534" w14:textId="77777777" w:rsidR="00834AD3" w:rsidRDefault="00834AD3" w:rsidP="00994A35">
            <w:pPr>
              <w:spacing w:line="360" w:lineRule="auto"/>
            </w:pPr>
          </w:p>
        </w:tc>
        <w:tc>
          <w:tcPr>
            <w:tcW w:w="3431" w:type="dxa"/>
            <w:tcBorders>
              <w:bottom w:val="single" w:sz="4" w:space="0" w:color="auto"/>
              <w:right w:val="single" w:sz="4" w:space="0" w:color="auto"/>
            </w:tcBorders>
          </w:tcPr>
          <w:p w14:paraId="06E2BD0B" w14:textId="77777777" w:rsidR="00834AD3" w:rsidRDefault="00834AD3" w:rsidP="00994A35">
            <w:pPr>
              <w:spacing w:line="360" w:lineRule="auto"/>
            </w:pPr>
          </w:p>
        </w:tc>
        <w:tc>
          <w:tcPr>
            <w:tcW w:w="1235" w:type="dxa"/>
            <w:tcBorders>
              <w:left w:val="single" w:sz="4" w:space="0" w:color="auto"/>
            </w:tcBorders>
          </w:tcPr>
          <w:p w14:paraId="437AF79B" w14:textId="77777777" w:rsidR="00834AD3" w:rsidRDefault="00834AD3" w:rsidP="00994A35">
            <w:pPr>
              <w:spacing w:line="360" w:lineRule="auto"/>
            </w:pPr>
          </w:p>
        </w:tc>
      </w:tr>
    </w:tbl>
    <w:p w14:paraId="7867999D" w14:textId="77777777" w:rsidR="00864003" w:rsidRDefault="00864003" w:rsidP="003C7F26"/>
    <w:p w14:paraId="397D2621" w14:textId="77777777" w:rsidR="00864003" w:rsidRDefault="00864003" w:rsidP="003C7F26"/>
    <w:p w14:paraId="112C90D7" w14:textId="77777777" w:rsidR="00864003" w:rsidRDefault="00864003"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61"/>
        <w:gridCol w:w="1230"/>
      </w:tblGrid>
      <w:tr w:rsidR="006032F4" w14:paraId="5CF7ECDA" w14:textId="77777777" w:rsidTr="00994A35">
        <w:tc>
          <w:tcPr>
            <w:tcW w:w="697" w:type="dxa"/>
          </w:tcPr>
          <w:p w14:paraId="5ECEAB7C" w14:textId="6619A1DF" w:rsidR="006032F4" w:rsidRDefault="006032F4" w:rsidP="00994A35">
            <w:r>
              <w:t>d)</w:t>
            </w:r>
          </w:p>
        </w:tc>
        <w:tc>
          <w:tcPr>
            <w:tcW w:w="8261" w:type="dxa"/>
          </w:tcPr>
          <w:p w14:paraId="39958CB0" w14:textId="0EA05367" w:rsidR="006032F4" w:rsidRDefault="006032F4" w:rsidP="00994A35">
            <w:r>
              <w:t>Using information from part c, explain the significance of the price elasticity of demand co-efficient for the producer.</w:t>
            </w:r>
          </w:p>
        </w:tc>
        <w:tc>
          <w:tcPr>
            <w:tcW w:w="1230" w:type="dxa"/>
          </w:tcPr>
          <w:p w14:paraId="39431135" w14:textId="7A958757" w:rsidR="006032F4" w:rsidRDefault="006032F4" w:rsidP="006032F4">
            <w:pPr>
              <w:jc w:val="right"/>
            </w:pPr>
            <w:r>
              <w:t>(3 marks)</w:t>
            </w:r>
          </w:p>
        </w:tc>
      </w:tr>
      <w:tr w:rsidR="006032F4" w14:paraId="385950F1" w14:textId="77777777" w:rsidTr="00994A35">
        <w:tc>
          <w:tcPr>
            <w:tcW w:w="697" w:type="dxa"/>
          </w:tcPr>
          <w:p w14:paraId="2E4655CA" w14:textId="77777777" w:rsidR="006032F4" w:rsidRDefault="006032F4" w:rsidP="00994A35"/>
        </w:tc>
        <w:tc>
          <w:tcPr>
            <w:tcW w:w="8261" w:type="dxa"/>
          </w:tcPr>
          <w:p w14:paraId="5B56041E" w14:textId="77777777" w:rsidR="006032F4" w:rsidRDefault="006032F4" w:rsidP="00994A35"/>
        </w:tc>
        <w:tc>
          <w:tcPr>
            <w:tcW w:w="1230" w:type="dxa"/>
          </w:tcPr>
          <w:p w14:paraId="0DE8D5A8" w14:textId="77777777" w:rsidR="006032F4" w:rsidRDefault="006032F4" w:rsidP="00994A35"/>
        </w:tc>
      </w:tr>
      <w:tr w:rsidR="006032F4" w14:paraId="013B65D9" w14:textId="77777777" w:rsidTr="00994A35">
        <w:tc>
          <w:tcPr>
            <w:tcW w:w="697" w:type="dxa"/>
          </w:tcPr>
          <w:p w14:paraId="55830F42" w14:textId="77777777" w:rsidR="006032F4" w:rsidRDefault="006032F4" w:rsidP="00994A35">
            <w:pPr>
              <w:spacing w:line="360" w:lineRule="auto"/>
            </w:pPr>
          </w:p>
        </w:tc>
        <w:tc>
          <w:tcPr>
            <w:tcW w:w="8261" w:type="dxa"/>
            <w:tcBorders>
              <w:bottom w:val="single" w:sz="4" w:space="0" w:color="auto"/>
            </w:tcBorders>
          </w:tcPr>
          <w:p w14:paraId="1FED2B6C" w14:textId="77777777" w:rsidR="006032F4" w:rsidRDefault="006032F4" w:rsidP="00994A35">
            <w:pPr>
              <w:spacing w:line="360" w:lineRule="auto"/>
            </w:pPr>
          </w:p>
        </w:tc>
        <w:tc>
          <w:tcPr>
            <w:tcW w:w="1230" w:type="dxa"/>
            <w:tcBorders>
              <w:bottom w:val="single" w:sz="4" w:space="0" w:color="auto"/>
            </w:tcBorders>
          </w:tcPr>
          <w:p w14:paraId="68A79CE8" w14:textId="77777777" w:rsidR="006032F4" w:rsidRDefault="006032F4" w:rsidP="00994A35">
            <w:pPr>
              <w:spacing w:line="360" w:lineRule="auto"/>
            </w:pPr>
          </w:p>
        </w:tc>
      </w:tr>
      <w:tr w:rsidR="006032F4" w14:paraId="4E1D5DBF" w14:textId="77777777" w:rsidTr="00994A35">
        <w:tc>
          <w:tcPr>
            <w:tcW w:w="697" w:type="dxa"/>
          </w:tcPr>
          <w:p w14:paraId="5EBEE915" w14:textId="77777777" w:rsidR="006032F4" w:rsidRDefault="006032F4" w:rsidP="00994A35">
            <w:pPr>
              <w:spacing w:line="360" w:lineRule="auto"/>
            </w:pPr>
          </w:p>
        </w:tc>
        <w:tc>
          <w:tcPr>
            <w:tcW w:w="8261" w:type="dxa"/>
            <w:tcBorders>
              <w:top w:val="single" w:sz="4" w:space="0" w:color="auto"/>
              <w:bottom w:val="single" w:sz="4" w:space="0" w:color="auto"/>
            </w:tcBorders>
          </w:tcPr>
          <w:p w14:paraId="5D00ADC2" w14:textId="77777777" w:rsidR="006032F4" w:rsidRDefault="006032F4" w:rsidP="00994A35">
            <w:pPr>
              <w:spacing w:line="360" w:lineRule="auto"/>
            </w:pPr>
          </w:p>
        </w:tc>
        <w:tc>
          <w:tcPr>
            <w:tcW w:w="1230" w:type="dxa"/>
            <w:tcBorders>
              <w:top w:val="single" w:sz="4" w:space="0" w:color="auto"/>
              <w:bottom w:val="single" w:sz="4" w:space="0" w:color="auto"/>
            </w:tcBorders>
          </w:tcPr>
          <w:p w14:paraId="7E16DCB1" w14:textId="77777777" w:rsidR="006032F4" w:rsidRDefault="006032F4" w:rsidP="00994A35">
            <w:pPr>
              <w:spacing w:line="360" w:lineRule="auto"/>
            </w:pPr>
          </w:p>
        </w:tc>
      </w:tr>
      <w:tr w:rsidR="006032F4" w14:paraId="42A04835" w14:textId="77777777" w:rsidTr="00994A35">
        <w:tc>
          <w:tcPr>
            <w:tcW w:w="697" w:type="dxa"/>
          </w:tcPr>
          <w:p w14:paraId="57A25482" w14:textId="77777777" w:rsidR="006032F4" w:rsidRDefault="006032F4" w:rsidP="00994A35">
            <w:pPr>
              <w:spacing w:line="360" w:lineRule="auto"/>
            </w:pPr>
          </w:p>
        </w:tc>
        <w:tc>
          <w:tcPr>
            <w:tcW w:w="8261" w:type="dxa"/>
            <w:tcBorders>
              <w:top w:val="single" w:sz="4" w:space="0" w:color="auto"/>
              <w:bottom w:val="single" w:sz="4" w:space="0" w:color="auto"/>
            </w:tcBorders>
          </w:tcPr>
          <w:p w14:paraId="0990DD31" w14:textId="77777777" w:rsidR="006032F4" w:rsidRDefault="006032F4" w:rsidP="00994A35">
            <w:pPr>
              <w:spacing w:line="360" w:lineRule="auto"/>
            </w:pPr>
          </w:p>
        </w:tc>
        <w:tc>
          <w:tcPr>
            <w:tcW w:w="1230" w:type="dxa"/>
            <w:tcBorders>
              <w:top w:val="single" w:sz="4" w:space="0" w:color="auto"/>
              <w:bottom w:val="single" w:sz="4" w:space="0" w:color="auto"/>
            </w:tcBorders>
          </w:tcPr>
          <w:p w14:paraId="15824BBD" w14:textId="77777777" w:rsidR="006032F4" w:rsidRDefault="006032F4" w:rsidP="00994A35">
            <w:pPr>
              <w:spacing w:line="360" w:lineRule="auto"/>
            </w:pPr>
          </w:p>
        </w:tc>
      </w:tr>
      <w:tr w:rsidR="0066702A" w14:paraId="252DFC41" w14:textId="77777777" w:rsidTr="00994A35">
        <w:tc>
          <w:tcPr>
            <w:tcW w:w="697" w:type="dxa"/>
          </w:tcPr>
          <w:p w14:paraId="40B55129" w14:textId="77777777" w:rsidR="0066702A" w:rsidRDefault="0066702A" w:rsidP="00994A35">
            <w:pPr>
              <w:spacing w:line="360" w:lineRule="auto"/>
            </w:pPr>
          </w:p>
        </w:tc>
        <w:tc>
          <w:tcPr>
            <w:tcW w:w="8261" w:type="dxa"/>
            <w:tcBorders>
              <w:top w:val="single" w:sz="4" w:space="0" w:color="auto"/>
              <w:bottom w:val="single" w:sz="4" w:space="0" w:color="auto"/>
            </w:tcBorders>
          </w:tcPr>
          <w:p w14:paraId="06F774CE" w14:textId="77777777" w:rsidR="0066702A" w:rsidRDefault="0066702A" w:rsidP="00994A35">
            <w:pPr>
              <w:spacing w:line="360" w:lineRule="auto"/>
            </w:pPr>
          </w:p>
        </w:tc>
        <w:tc>
          <w:tcPr>
            <w:tcW w:w="1230" w:type="dxa"/>
            <w:tcBorders>
              <w:top w:val="single" w:sz="4" w:space="0" w:color="auto"/>
              <w:bottom w:val="single" w:sz="4" w:space="0" w:color="auto"/>
            </w:tcBorders>
          </w:tcPr>
          <w:p w14:paraId="5E48AD52" w14:textId="77777777" w:rsidR="0066702A" w:rsidRDefault="0066702A" w:rsidP="00994A35">
            <w:pPr>
              <w:spacing w:line="360" w:lineRule="auto"/>
            </w:pPr>
          </w:p>
        </w:tc>
      </w:tr>
      <w:tr w:rsidR="0066702A" w14:paraId="3D298533" w14:textId="77777777" w:rsidTr="00994A35">
        <w:tc>
          <w:tcPr>
            <w:tcW w:w="697" w:type="dxa"/>
          </w:tcPr>
          <w:p w14:paraId="5700205E" w14:textId="77777777" w:rsidR="0066702A" w:rsidRDefault="0066702A" w:rsidP="00994A35">
            <w:pPr>
              <w:spacing w:line="360" w:lineRule="auto"/>
            </w:pPr>
          </w:p>
        </w:tc>
        <w:tc>
          <w:tcPr>
            <w:tcW w:w="8261" w:type="dxa"/>
            <w:tcBorders>
              <w:top w:val="single" w:sz="4" w:space="0" w:color="auto"/>
              <w:bottom w:val="single" w:sz="4" w:space="0" w:color="auto"/>
            </w:tcBorders>
          </w:tcPr>
          <w:p w14:paraId="3AE6A365" w14:textId="77777777" w:rsidR="0066702A" w:rsidRDefault="0066702A" w:rsidP="00994A35">
            <w:pPr>
              <w:spacing w:line="360" w:lineRule="auto"/>
            </w:pPr>
          </w:p>
        </w:tc>
        <w:tc>
          <w:tcPr>
            <w:tcW w:w="1230" w:type="dxa"/>
            <w:tcBorders>
              <w:top w:val="single" w:sz="4" w:space="0" w:color="auto"/>
              <w:bottom w:val="single" w:sz="4" w:space="0" w:color="auto"/>
            </w:tcBorders>
          </w:tcPr>
          <w:p w14:paraId="3D172D16" w14:textId="77777777" w:rsidR="0066702A" w:rsidRDefault="0066702A" w:rsidP="00994A35">
            <w:pPr>
              <w:spacing w:line="360" w:lineRule="auto"/>
            </w:pPr>
          </w:p>
        </w:tc>
      </w:tr>
      <w:tr w:rsidR="0066702A" w14:paraId="2D716915" w14:textId="77777777" w:rsidTr="00994A35">
        <w:tc>
          <w:tcPr>
            <w:tcW w:w="697" w:type="dxa"/>
          </w:tcPr>
          <w:p w14:paraId="31C9CFB3" w14:textId="77777777" w:rsidR="0066702A" w:rsidRDefault="0066702A" w:rsidP="00994A35">
            <w:pPr>
              <w:spacing w:line="360" w:lineRule="auto"/>
            </w:pPr>
          </w:p>
        </w:tc>
        <w:tc>
          <w:tcPr>
            <w:tcW w:w="8261" w:type="dxa"/>
            <w:tcBorders>
              <w:top w:val="single" w:sz="4" w:space="0" w:color="auto"/>
              <w:bottom w:val="single" w:sz="4" w:space="0" w:color="auto"/>
            </w:tcBorders>
          </w:tcPr>
          <w:p w14:paraId="2631D707" w14:textId="77777777" w:rsidR="0066702A" w:rsidRDefault="0066702A" w:rsidP="00994A35">
            <w:pPr>
              <w:spacing w:line="360" w:lineRule="auto"/>
            </w:pPr>
          </w:p>
        </w:tc>
        <w:tc>
          <w:tcPr>
            <w:tcW w:w="1230" w:type="dxa"/>
            <w:tcBorders>
              <w:top w:val="single" w:sz="4" w:space="0" w:color="auto"/>
              <w:bottom w:val="single" w:sz="4" w:space="0" w:color="auto"/>
            </w:tcBorders>
          </w:tcPr>
          <w:p w14:paraId="6112E894" w14:textId="77777777" w:rsidR="0066702A" w:rsidRDefault="0066702A" w:rsidP="00994A35">
            <w:pPr>
              <w:spacing w:line="360" w:lineRule="auto"/>
            </w:pPr>
          </w:p>
        </w:tc>
      </w:tr>
      <w:tr w:rsidR="0066702A" w14:paraId="673183A4" w14:textId="77777777" w:rsidTr="00994A35">
        <w:tc>
          <w:tcPr>
            <w:tcW w:w="697" w:type="dxa"/>
          </w:tcPr>
          <w:p w14:paraId="675E9291" w14:textId="77777777" w:rsidR="0066702A" w:rsidRDefault="0066702A" w:rsidP="00994A35">
            <w:pPr>
              <w:spacing w:line="360" w:lineRule="auto"/>
            </w:pPr>
          </w:p>
        </w:tc>
        <w:tc>
          <w:tcPr>
            <w:tcW w:w="8261" w:type="dxa"/>
            <w:tcBorders>
              <w:top w:val="single" w:sz="4" w:space="0" w:color="auto"/>
              <w:bottom w:val="single" w:sz="4" w:space="0" w:color="auto"/>
            </w:tcBorders>
          </w:tcPr>
          <w:p w14:paraId="3229C196" w14:textId="77777777" w:rsidR="0066702A" w:rsidRDefault="0066702A" w:rsidP="00994A35">
            <w:pPr>
              <w:spacing w:line="360" w:lineRule="auto"/>
            </w:pPr>
          </w:p>
        </w:tc>
        <w:tc>
          <w:tcPr>
            <w:tcW w:w="1230" w:type="dxa"/>
            <w:tcBorders>
              <w:top w:val="single" w:sz="4" w:space="0" w:color="auto"/>
              <w:bottom w:val="single" w:sz="4" w:space="0" w:color="auto"/>
            </w:tcBorders>
          </w:tcPr>
          <w:p w14:paraId="06F45A1B" w14:textId="77777777" w:rsidR="0066702A" w:rsidRDefault="0066702A" w:rsidP="00994A35">
            <w:pPr>
              <w:spacing w:line="360" w:lineRule="auto"/>
            </w:pPr>
          </w:p>
        </w:tc>
      </w:tr>
      <w:tr w:rsidR="0066702A" w14:paraId="28430013" w14:textId="77777777" w:rsidTr="00994A35">
        <w:tc>
          <w:tcPr>
            <w:tcW w:w="697" w:type="dxa"/>
          </w:tcPr>
          <w:p w14:paraId="41DA0771" w14:textId="77777777" w:rsidR="0066702A" w:rsidRDefault="0066702A" w:rsidP="00994A35">
            <w:pPr>
              <w:spacing w:line="360" w:lineRule="auto"/>
            </w:pPr>
          </w:p>
        </w:tc>
        <w:tc>
          <w:tcPr>
            <w:tcW w:w="8261" w:type="dxa"/>
            <w:tcBorders>
              <w:top w:val="single" w:sz="4" w:space="0" w:color="auto"/>
              <w:bottom w:val="single" w:sz="4" w:space="0" w:color="auto"/>
            </w:tcBorders>
          </w:tcPr>
          <w:p w14:paraId="645C4D98" w14:textId="77777777" w:rsidR="0066702A" w:rsidRDefault="0066702A" w:rsidP="00994A35">
            <w:pPr>
              <w:spacing w:line="360" w:lineRule="auto"/>
            </w:pPr>
          </w:p>
        </w:tc>
        <w:tc>
          <w:tcPr>
            <w:tcW w:w="1230" w:type="dxa"/>
            <w:tcBorders>
              <w:top w:val="single" w:sz="4" w:space="0" w:color="auto"/>
              <w:bottom w:val="single" w:sz="4" w:space="0" w:color="auto"/>
            </w:tcBorders>
          </w:tcPr>
          <w:p w14:paraId="4419AE5D" w14:textId="77777777" w:rsidR="0066702A" w:rsidRDefault="0066702A" w:rsidP="00994A35">
            <w:pPr>
              <w:spacing w:line="360" w:lineRule="auto"/>
            </w:pPr>
          </w:p>
        </w:tc>
      </w:tr>
      <w:tr w:rsidR="0066702A" w14:paraId="06AF9313" w14:textId="77777777" w:rsidTr="00994A35">
        <w:tc>
          <w:tcPr>
            <w:tcW w:w="697" w:type="dxa"/>
          </w:tcPr>
          <w:p w14:paraId="5FA56C89" w14:textId="77777777" w:rsidR="0066702A" w:rsidRDefault="0066702A" w:rsidP="00994A35">
            <w:pPr>
              <w:spacing w:line="360" w:lineRule="auto"/>
            </w:pPr>
          </w:p>
        </w:tc>
        <w:tc>
          <w:tcPr>
            <w:tcW w:w="8261" w:type="dxa"/>
            <w:tcBorders>
              <w:top w:val="single" w:sz="4" w:space="0" w:color="auto"/>
              <w:bottom w:val="single" w:sz="4" w:space="0" w:color="auto"/>
            </w:tcBorders>
          </w:tcPr>
          <w:p w14:paraId="6841AD91" w14:textId="77777777" w:rsidR="0066702A" w:rsidRDefault="0066702A" w:rsidP="00994A35">
            <w:pPr>
              <w:spacing w:line="360" w:lineRule="auto"/>
            </w:pPr>
          </w:p>
        </w:tc>
        <w:tc>
          <w:tcPr>
            <w:tcW w:w="1230" w:type="dxa"/>
            <w:tcBorders>
              <w:top w:val="single" w:sz="4" w:space="0" w:color="auto"/>
              <w:bottom w:val="single" w:sz="4" w:space="0" w:color="auto"/>
            </w:tcBorders>
          </w:tcPr>
          <w:p w14:paraId="3AAC7FCC" w14:textId="77777777" w:rsidR="0066702A" w:rsidRDefault="0066702A" w:rsidP="00994A35">
            <w:pPr>
              <w:spacing w:line="360" w:lineRule="auto"/>
            </w:pPr>
          </w:p>
        </w:tc>
      </w:tr>
      <w:tr w:rsidR="0066702A" w14:paraId="18520B1D" w14:textId="77777777" w:rsidTr="00994A35">
        <w:tc>
          <w:tcPr>
            <w:tcW w:w="697" w:type="dxa"/>
          </w:tcPr>
          <w:p w14:paraId="449A0D61" w14:textId="77777777" w:rsidR="0066702A" w:rsidRDefault="0066702A" w:rsidP="00994A35">
            <w:pPr>
              <w:spacing w:line="360" w:lineRule="auto"/>
            </w:pPr>
          </w:p>
        </w:tc>
        <w:tc>
          <w:tcPr>
            <w:tcW w:w="8261" w:type="dxa"/>
            <w:tcBorders>
              <w:top w:val="single" w:sz="4" w:space="0" w:color="auto"/>
              <w:bottom w:val="single" w:sz="4" w:space="0" w:color="auto"/>
            </w:tcBorders>
          </w:tcPr>
          <w:p w14:paraId="65001FD2" w14:textId="77777777" w:rsidR="0066702A" w:rsidRDefault="0066702A" w:rsidP="00994A35">
            <w:pPr>
              <w:spacing w:line="360" w:lineRule="auto"/>
            </w:pPr>
          </w:p>
        </w:tc>
        <w:tc>
          <w:tcPr>
            <w:tcW w:w="1230" w:type="dxa"/>
            <w:tcBorders>
              <w:top w:val="single" w:sz="4" w:space="0" w:color="auto"/>
              <w:bottom w:val="single" w:sz="4" w:space="0" w:color="auto"/>
            </w:tcBorders>
          </w:tcPr>
          <w:p w14:paraId="50D1B678" w14:textId="77777777" w:rsidR="0066702A" w:rsidRDefault="0066702A" w:rsidP="00994A35">
            <w:pPr>
              <w:spacing w:line="360" w:lineRule="auto"/>
            </w:pPr>
          </w:p>
        </w:tc>
      </w:tr>
      <w:tr w:rsidR="0066702A" w14:paraId="48A1DA36" w14:textId="77777777" w:rsidTr="00994A35">
        <w:tc>
          <w:tcPr>
            <w:tcW w:w="697" w:type="dxa"/>
          </w:tcPr>
          <w:p w14:paraId="30178DEC" w14:textId="77777777" w:rsidR="0066702A" w:rsidRDefault="0066702A" w:rsidP="00994A35">
            <w:pPr>
              <w:spacing w:line="360" w:lineRule="auto"/>
            </w:pPr>
          </w:p>
        </w:tc>
        <w:tc>
          <w:tcPr>
            <w:tcW w:w="8261" w:type="dxa"/>
            <w:tcBorders>
              <w:top w:val="single" w:sz="4" w:space="0" w:color="auto"/>
              <w:bottom w:val="single" w:sz="4" w:space="0" w:color="auto"/>
            </w:tcBorders>
          </w:tcPr>
          <w:p w14:paraId="12AC6D34" w14:textId="77777777" w:rsidR="0066702A" w:rsidRDefault="0066702A" w:rsidP="00994A35">
            <w:pPr>
              <w:spacing w:line="360" w:lineRule="auto"/>
            </w:pPr>
          </w:p>
        </w:tc>
        <w:tc>
          <w:tcPr>
            <w:tcW w:w="1230" w:type="dxa"/>
            <w:tcBorders>
              <w:top w:val="single" w:sz="4" w:space="0" w:color="auto"/>
              <w:bottom w:val="single" w:sz="4" w:space="0" w:color="auto"/>
            </w:tcBorders>
          </w:tcPr>
          <w:p w14:paraId="7BE62EE4" w14:textId="77777777" w:rsidR="0066702A" w:rsidRDefault="0066702A" w:rsidP="00994A35">
            <w:pPr>
              <w:spacing w:line="360" w:lineRule="auto"/>
            </w:pPr>
          </w:p>
        </w:tc>
      </w:tr>
      <w:tr w:rsidR="0066702A" w14:paraId="6116A30F" w14:textId="77777777" w:rsidTr="00994A35">
        <w:tc>
          <w:tcPr>
            <w:tcW w:w="697" w:type="dxa"/>
          </w:tcPr>
          <w:p w14:paraId="17DAAFA7" w14:textId="77777777" w:rsidR="0066702A" w:rsidRDefault="0066702A" w:rsidP="00994A35">
            <w:pPr>
              <w:spacing w:line="360" w:lineRule="auto"/>
            </w:pPr>
          </w:p>
        </w:tc>
        <w:tc>
          <w:tcPr>
            <w:tcW w:w="8261" w:type="dxa"/>
            <w:tcBorders>
              <w:top w:val="single" w:sz="4" w:space="0" w:color="auto"/>
              <w:bottom w:val="single" w:sz="4" w:space="0" w:color="auto"/>
            </w:tcBorders>
          </w:tcPr>
          <w:p w14:paraId="3B9160ED" w14:textId="77777777" w:rsidR="0066702A" w:rsidRDefault="0066702A" w:rsidP="00994A35">
            <w:pPr>
              <w:spacing w:line="360" w:lineRule="auto"/>
            </w:pPr>
          </w:p>
        </w:tc>
        <w:tc>
          <w:tcPr>
            <w:tcW w:w="1230" w:type="dxa"/>
            <w:tcBorders>
              <w:top w:val="single" w:sz="4" w:space="0" w:color="auto"/>
              <w:bottom w:val="single" w:sz="4" w:space="0" w:color="auto"/>
            </w:tcBorders>
          </w:tcPr>
          <w:p w14:paraId="534033F8" w14:textId="77777777" w:rsidR="0066702A" w:rsidRDefault="0066702A" w:rsidP="00994A35">
            <w:pPr>
              <w:spacing w:line="360" w:lineRule="auto"/>
            </w:pPr>
          </w:p>
        </w:tc>
      </w:tr>
      <w:tr w:rsidR="0066702A" w14:paraId="6DE0D553" w14:textId="77777777" w:rsidTr="00994A35">
        <w:tc>
          <w:tcPr>
            <w:tcW w:w="697" w:type="dxa"/>
          </w:tcPr>
          <w:p w14:paraId="0950C9A4" w14:textId="77777777" w:rsidR="0066702A" w:rsidRDefault="0066702A" w:rsidP="00994A35">
            <w:pPr>
              <w:spacing w:line="360" w:lineRule="auto"/>
            </w:pPr>
          </w:p>
        </w:tc>
        <w:tc>
          <w:tcPr>
            <w:tcW w:w="8261" w:type="dxa"/>
            <w:tcBorders>
              <w:top w:val="single" w:sz="4" w:space="0" w:color="auto"/>
              <w:bottom w:val="single" w:sz="4" w:space="0" w:color="auto"/>
            </w:tcBorders>
          </w:tcPr>
          <w:p w14:paraId="7B544023" w14:textId="77777777" w:rsidR="0066702A" w:rsidRDefault="0066702A" w:rsidP="00994A35">
            <w:pPr>
              <w:spacing w:line="360" w:lineRule="auto"/>
            </w:pPr>
          </w:p>
        </w:tc>
        <w:tc>
          <w:tcPr>
            <w:tcW w:w="1230" w:type="dxa"/>
            <w:tcBorders>
              <w:top w:val="single" w:sz="4" w:space="0" w:color="auto"/>
              <w:bottom w:val="single" w:sz="4" w:space="0" w:color="auto"/>
            </w:tcBorders>
          </w:tcPr>
          <w:p w14:paraId="6A2D7B51" w14:textId="77777777" w:rsidR="0066702A" w:rsidRDefault="0066702A" w:rsidP="00994A35">
            <w:pPr>
              <w:spacing w:line="360" w:lineRule="auto"/>
            </w:pPr>
          </w:p>
        </w:tc>
      </w:tr>
      <w:tr w:rsidR="0066702A" w14:paraId="76E1FABB" w14:textId="77777777" w:rsidTr="00994A35">
        <w:tc>
          <w:tcPr>
            <w:tcW w:w="697" w:type="dxa"/>
          </w:tcPr>
          <w:p w14:paraId="516A2834" w14:textId="77777777" w:rsidR="0066702A" w:rsidRDefault="0066702A" w:rsidP="00994A35">
            <w:pPr>
              <w:spacing w:line="360" w:lineRule="auto"/>
            </w:pPr>
          </w:p>
        </w:tc>
        <w:tc>
          <w:tcPr>
            <w:tcW w:w="8261" w:type="dxa"/>
            <w:tcBorders>
              <w:top w:val="single" w:sz="4" w:space="0" w:color="auto"/>
              <w:bottom w:val="single" w:sz="4" w:space="0" w:color="auto"/>
            </w:tcBorders>
          </w:tcPr>
          <w:p w14:paraId="70953917" w14:textId="77777777" w:rsidR="0066702A" w:rsidRDefault="0066702A" w:rsidP="00994A35">
            <w:pPr>
              <w:spacing w:line="360" w:lineRule="auto"/>
            </w:pPr>
          </w:p>
        </w:tc>
        <w:tc>
          <w:tcPr>
            <w:tcW w:w="1230" w:type="dxa"/>
            <w:tcBorders>
              <w:top w:val="single" w:sz="4" w:space="0" w:color="auto"/>
              <w:bottom w:val="single" w:sz="4" w:space="0" w:color="auto"/>
            </w:tcBorders>
          </w:tcPr>
          <w:p w14:paraId="27BC1E45" w14:textId="77777777" w:rsidR="0066702A" w:rsidRDefault="0066702A" w:rsidP="00994A35">
            <w:pPr>
              <w:spacing w:line="360" w:lineRule="auto"/>
            </w:pPr>
          </w:p>
        </w:tc>
      </w:tr>
      <w:tr w:rsidR="0066702A" w14:paraId="4D54312A" w14:textId="77777777" w:rsidTr="00994A35">
        <w:tc>
          <w:tcPr>
            <w:tcW w:w="697" w:type="dxa"/>
          </w:tcPr>
          <w:p w14:paraId="5770DB24" w14:textId="77777777" w:rsidR="0066702A" w:rsidRDefault="0066702A" w:rsidP="00994A35">
            <w:pPr>
              <w:spacing w:line="360" w:lineRule="auto"/>
            </w:pPr>
          </w:p>
        </w:tc>
        <w:tc>
          <w:tcPr>
            <w:tcW w:w="8261" w:type="dxa"/>
            <w:tcBorders>
              <w:top w:val="single" w:sz="4" w:space="0" w:color="auto"/>
              <w:bottom w:val="single" w:sz="4" w:space="0" w:color="auto"/>
            </w:tcBorders>
          </w:tcPr>
          <w:p w14:paraId="1F93E55F" w14:textId="77777777" w:rsidR="0066702A" w:rsidRDefault="0066702A" w:rsidP="00994A35">
            <w:pPr>
              <w:spacing w:line="360" w:lineRule="auto"/>
            </w:pPr>
          </w:p>
        </w:tc>
        <w:tc>
          <w:tcPr>
            <w:tcW w:w="1230" w:type="dxa"/>
            <w:tcBorders>
              <w:top w:val="single" w:sz="4" w:space="0" w:color="auto"/>
              <w:bottom w:val="single" w:sz="4" w:space="0" w:color="auto"/>
            </w:tcBorders>
          </w:tcPr>
          <w:p w14:paraId="07D33991" w14:textId="77777777" w:rsidR="0066702A" w:rsidRDefault="0066702A" w:rsidP="00994A35">
            <w:pPr>
              <w:spacing w:line="360" w:lineRule="auto"/>
            </w:pPr>
          </w:p>
        </w:tc>
      </w:tr>
      <w:tr w:rsidR="0066702A" w14:paraId="4FA3693A" w14:textId="77777777" w:rsidTr="00994A35">
        <w:tc>
          <w:tcPr>
            <w:tcW w:w="697" w:type="dxa"/>
          </w:tcPr>
          <w:p w14:paraId="1407048B" w14:textId="77777777" w:rsidR="0066702A" w:rsidRDefault="0066702A" w:rsidP="00994A35">
            <w:pPr>
              <w:spacing w:line="360" w:lineRule="auto"/>
            </w:pPr>
          </w:p>
        </w:tc>
        <w:tc>
          <w:tcPr>
            <w:tcW w:w="8261" w:type="dxa"/>
            <w:tcBorders>
              <w:top w:val="single" w:sz="4" w:space="0" w:color="auto"/>
              <w:bottom w:val="single" w:sz="4" w:space="0" w:color="auto"/>
            </w:tcBorders>
          </w:tcPr>
          <w:p w14:paraId="6C46039D" w14:textId="77777777" w:rsidR="0066702A" w:rsidRDefault="0066702A" w:rsidP="00994A35">
            <w:pPr>
              <w:spacing w:line="360" w:lineRule="auto"/>
            </w:pPr>
          </w:p>
        </w:tc>
        <w:tc>
          <w:tcPr>
            <w:tcW w:w="1230" w:type="dxa"/>
            <w:tcBorders>
              <w:top w:val="single" w:sz="4" w:space="0" w:color="auto"/>
              <w:bottom w:val="single" w:sz="4" w:space="0" w:color="auto"/>
            </w:tcBorders>
          </w:tcPr>
          <w:p w14:paraId="550583F0" w14:textId="77777777" w:rsidR="0066702A" w:rsidRDefault="0066702A" w:rsidP="00994A35">
            <w:pPr>
              <w:spacing w:line="360" w:lineRule="auto"/>
            </w:pPr>
          </w:p>
        </w:tc>
      </w:tr>
    </w:tbl>
    <w:p w14:paraId="75BD3B34" w14:textId="77777777" w:rsidR="00864003" w:rsidRDefault="00864003" w:rsidP="003C7F26"/>
    <w:p w14:paraId="77953572" w14:textId="77777777" w:rsidR="00864003" w:rsidRDefault="00864003"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4825"/>
        <w:gridCol w:w="3431"/>
        <w:gridCol w:w="1235"/>
      </w:tblGrid>
      <w:tr w:rsidR="00031A2E" w14:paraId="7280D472" w14:textId="77777777" w:rsidTr="00994A35">
        <w:tc>
          <w:tcPr>
            <w:tcW w:w="697" w:type="dxa"/>
          </w:tcPr>
          <w:p w14:paraId="7D9BDA38" w14:textId="24ED299F" w:rsidR="00031A2E" w:rsidRDefault="00031A2E" w:rsidP="00994A35">
            <w:r>
              <w:t>e)</w:t>
            </w:r>
          </w:p>
        </w:tc>
        <w:tc>
          <w:tcPr>
            <w:tcW w:w="8256" w:type="dxa"/>
            <w:gridSpan w:val="2"/>
          </w:tcPr>
          <w:p w14:paraId="5F0F84C9" w14:textId="1E1B77E8" w:rsidR="00031A2E" w:rsidRDefault="00031A2E" w:rsidP="00994A35">
            <w:r>
              <w:t>The government legislates to introduce a price floor in the market for potatoes.  With the aid of a diagram explain how a price floor creates a deadweight loss and interferes with the efficiency of the market for potatoes.</w:t>
            </w:r>
          </w:p>
        </w:tc>
        <w:tc>
          <w:tcPr>
            <w:tcW w:w="1235" w:type="dxa"/>
          </w:tcPr>
          <w:p w14:paraId="71660954" w14:textId="789F54F6" w:rsidR="00031A2E" w:rsidRDefault="00031A2E" w:rsidP="00902215">
            <w:pPr>
              <w:jc w:val="right"/>
            </w:pPr>
            <w:r>
              <w:t>(</w:t>
            </w:r>
            <w:r w:rsidR="00902215">
              <w:t>5</w:t>
            </w:r>
            <w:r>
              <w:t xml:space="preserve"> marks)</w:t>
            </w:r>
          </w:p>
        </w:tc>
      </w:tr>
      <w:tr w:rsidR="00031A2E" w14:paraId="78DC276B" w14:textId="77777777" w:rsidTr="00994A35">
        <w:tc>
          <w:tcPr>
            <w:tcW w:w="697" w:type="dxa"/>
          </w:tcPr>
          <w:p w14:paraId="53632036" w14:textId="77777777" w:rsidR="00031A2E" w:rsidRDefault="00031A2E" w:rsidP="00994A35"/>
        </w:tc>
        <w:tc>
          <w:tcPr>
            <w:tcW w:w="8256" w:type="dxa"/>
            <w:gridSpan w:val="2"/>
          </w:tcPr>
          <w:p w14:paraId="1CD788C4" w14:textId="77777777" w:rsidR="00031A2E" w:rsidRDefault="00031A2E" w:rsidP="00994A35"/>
        </w:tc>
        <w:tc>
          <w:tcPr>
            <w:tcW w:w="1235" w:type="dxa"/>
          </w:tcPr>
          <w:p w14:paraId="13A6962E" w14:textId="77777777" w:rsidR="00031A2E" w:rsidRDefault="00031A2E" w:rsidP="00994A35"/>
        </w:tc>
      </w:tr>
      <w:tr w:rsidR="00031A2E" w14:paraId="31E7DBED" w14:textId="77777777" w:rsidTr="00994A35">
        <w:tc>
          <w:tcPr>
            <w:tcW w:w="697" w:type="dxa"/>
          </w:tcPr>
          <w:p w14:paraId="30E1235E" w14:textId="77777777" w:rsidR="00031A2E" w:rsidRDefault="00031A2E" w:rsidP="00994A35">
            <w:pPr>
              <w:spacing w:line="360" w:lineRule="auto"/>
            </w:pPr>
          </w:p>
        </w:tc>
        <w:tc>
          <w:tcPr>
            <w:tcW w:w="4825" w:type="dxa"/>
            <w:tcBorders>
              <w:bottom w:val="single" w:sz="4" w:space="0" w:color="auto"/>
            </w:tcBorders>
          </w:tcPr>
          <w:p w14:paraId="48168B6A" w14:textId="77777777" w:rsidR="00031A2E" w:rsidRDefault="00031A2E" w:rsidP="00994A35">
            <w:pPr>
              <w:spacing w:line="360" w:lineRule="auto"/>
            </w:pPr>
          </w:p>
        </w:tc>
        <w:tc>
          <w:tcPr>
            <w:tcW w:w="3431" w:type="dxa"/>
            <w:tcBorders>
              <w:bottom w:val="single" w:sz="4" w:space="0" w:color="auto"/>
            </w:tcBorders>
          </w:tcPr>
          <w:p w14:paraId="23EF392D" w14:textId="77777777" w:rsidR="00031A2E" w:rsidRDefault="00031A2E" w:rsidP="00994A35">
            <w:pPr>
              <w:spacing w:line="360" w:lineRule="auto"/>
            </w:pPr>
          </w:p>
        </w:tc>
        <w:tc>
          <w:tcPr>
            <w:tcW w:w="1235" w:type="dxa"/>
            <w:tcBorders>
              <w:bottom w:val="single" w:sz="4" w:space="0" w:color="auto"/>
            </w:tcBorders>
          </w:tcPr>
          <w:p w14:paraId="2B713AC2" w14:textId="77777777" w:rsidR="00031A2E" w:rsidRDefault="00031A2E" w:rsidP="00994A35">
            <w:pPr>
              <w:spacing w:line="360" w:lineRule="auto"/>
            </w:pPr>
          </w:p>
        </w:tc>
      </w:tr>
      <w:tr w:rsidR="00031A2E" w14:paraId="0C99EBF1" w14:textId="77777777" w:rsidTr="00994A35">
        <w:tc>
          <w:tcPr>
            <w:tcW w:w="697" w:type="dxa"/>
            <w:tcBorders>
              <w:right w:val="single" w:sz="4" w:space="0" w:color="auto"/>
            </w:tcBorders>
          </w:tcPr>
          <w:p w14:paraId="26ECD676" w14:textId="77777777" w:rsidR="00031A2E" w:rsidRDefault="00031A2E" w:rsidP="00994A35">
            <w:pPr>
              <w:spacing w:line="360" w:lineRule="auto"/>
            </w:pPr>
          </w:p>
        </w:tc>
        <w:tc>
          <w:tcPr>
            <w:tcW w:w="4825" w:type="dxa"/>
            <w:tcBorders>
              <w:top w:val="single" w:sz="4" w:space="0" w:color="auto"/>
              <w:left w:val="single" w:sz="4" w:space="0" w:color="auto"/>
              <w:right w:val="single" w:sz="4" w:space="0" w:color="auto"/>
            </w:tcBorders>
          </w:tcPr>
          <w:p w14:paraId="66EC2BA8"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0D53AE1E" w14:textId="77777777" w:rsidR="00031A2E" w:rsidRDefault="00031A2E" w:rsidP="00994A35">
            <w:pPr>
              <w:spacing w:line="360" w:lineRule="auto"/>
            </w:pPr>
          </w:p>
        </w:tc>
        <w:tc>
          <w:tcPr>
            <w:tcW w:w="1235" w:type="dxa"/>
            <w:tcBorders>
              <w:top w:val="single" w:sz="4" w:space="0" w:color="auto"/>
              <w:bottom w:val="single" w:sz="4" w:space="0" w:color="auto"/>
            </w:tcBorders>
          </w:tcPr>
          <w:p w14:paraId="5E4B5F75" w14:textId="77777777" w:rsidR="00031A2E" w:rsidRDefault="00031A2E" w:rsidP="00994A35">
            <w:pPr>
              <w:spacing w:line="360" w:lineRule="auto"/>
            </w:pPr>
          </w:p>
        </w:tc>
      </w:tr>
      <w:tr w:rsidR="00031A2E" w14:paraId="2938E73E" w14:textId="77777777" w:rsidTr="00994A35">
        <w:tc>
          <w:tcPr>
            <w:tcW w:w="697" w:type="dxa"/>
            <w:tcBorders>
              <w:right w:val="single" w:sz="4" w:space="0" w:color="auto"/>
            </w:tcBorders>
          </w:tcPr>
          <w:p w14:paraId="07FD2743" w14:textId="77777777" w:rsidR="00031A2E" w:rsidRDefault="00031A2E" w:rsidP="00994A35">
            <w:pPr>
              <w:spacing w:line="360" w:lineRule="auto"/>
            </w:pPr>
          </w:p>
        </w:tc>
        <w:tc>
          <w:tcPr>
            <w:tcW w:w="4825" w:type="dxa"/>
            <w:tcBorders>
              <w:left w:val="single" w:sz="4" w:space="0" w:color="auto"/>
              <w:right w:val="single" w:sz="4" w:space="0" w:color="auto"/>
            </w:tcBorders>
          </w:tcPr>
          <w:p w14:paraId="15D7FD59"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1A1F082A" w14:textId="77777777" w:rsidR="00031A2E" w:rsidRDefault="00031A2E" w:rsidP="00994A35">
            <w:pPr>
              <w:spacing w:line="360" w:lineRule="auto"/>
            </w:pPr>
          </w:p>
        </w:tc>
        <w:tc>
          <w:tcPr>
            <w:tcW w:w="1235" w:type="dxa"/>
            <w:tcBorders>
              <w:top w:val="single" w:sz="4" w:space="0" w:color="auto"/>
              <w:bottom w:val="single" w:sz="4" w:space="0" w:color="auto"/>
            </w:tcBorders>
          </w:tcPr>
          <w:p w14:paraId="3388FC04" w14:textId="77777777" w:rsidR="00031A2E" w:rsidRDefault="00031A2E" w:rsidP="00994A35">
            <w:pPr>
              <w:spacing w:line="360" w:lineRule="auto"/>
            </w:pPr>
          </w:p>
        </w:tc>
      </w:tr>
      <w:tr w:rsidR="00031A2E" w14:paraId="2A5E5C6B" w14:textId="77777777" w:rsidTr="00994A35">
        <w:tc>
          <w:tcPr>
            <w:tcW w:w="697" w:type="dxa"/>
            <w:tcBorders>
              <w:right w:val="single" w:sz="4" w:space="0" w:color="auto"/>
            </w:tcBorders>
          </w:tcPr>
          <w:p w14:paraId="070BFB6F" w14:textId="77777777" w:rsidR="00031A2E" w:rsidRDefault="00031A2E" w:rsidP="00994A35">
            <w:pPr>
              <w:spacing w:line="360" w:lineRule="auto"/>
            </w:pPr>
          </w:p>
        </w:tc>
        <w:tc>
          <w:tcPr>
            <w:tcW w:w="4825" w:type="dxa"/>
            <w:tcBorders>
              <w:left w:val="single" w:sz="4" w:space="0" w:color="auto"/>
              <w:right w:val="single" w:sz="4" w:space="0" w:color="auto"/>
            </w:tcBorders>
          </w:tcPr>
          <w:p w14:paraId="71B996DB"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77DD3EF9" w14:textId="77777777" w:rsidR="00031A2E" w:rsidRDefault="00031A2E" w:rsidP="00994A35">
            <w:pPr>
              <w:spacing w:line="360" w:lineRule="auto"/>
            </w:pPr>
          </w:p>
        </w:tc>
        <w:tc>
          <w:tcPr>
            <w:tcW w:w="1235" w:type="dxa"/>
            <w:tcBorders>
              <w:top w:val="single" w:sz="4" w:space="0" w:color="auto"/>
              <w:bottom w:val="single" w:sz="4" w:space="0" w:color="auto"/>
            </w:tcBorders>
          </w:tcPr>
          <w:p w14:paraId="7DC5DA8D" w14:textId="77777777" w:rsidR="00031A2E" w:rsidRDefault="00031A2E" w:rsidP="00994A35">
            <w:pPr>
              <w:spacing w:line="360" w:lineRule="auto"/>
            </w:pPr>
          </w:p>
        </w:tc>
      </w:tr>
      <w:tr w:rsidR="00031A2E" w14:paraId="35513D45" w14:textId="77777777" w:rsidTr="00994A35">
        <w:tc>
          <w:tcPr>
            <w:tcW w:w="697" w:type="dxa"/>
            <w:tcBorders>
              <w:right w:val="single" w:sz="4" w:space="0" w:color="auto"/>
            </w:tcBorders>
          </w:tcPr>
          <w:p w14:paraId="010C3ED4" w14:textId="77777777" w:rsidR="00031A2E" w:rsidRDefault="00031A2E" w:rsidP="00994A35">
            <w:pPr>
              <w:spacing w:line="360" w:lineRule="auto"/>
            </w:pPr>
          </w:p>
        </w:tc>
        <w:tc>
          <w:tcPr>
            <w:tcW w:w="4825" w:type="dxa"/>
            <w:tcBorders>
              <w:left w:val="single" w:sz="4" w:space="0" w:color="auto"/>
              <w:right w:val="single" w:sz="4" w:space="0" w:color="auto"/>
            </w:tcBorders>
          </w:tcPr>
          <w:p w14:paraId="4DD30935"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341506F4" w14:textId="77777777" w:rsidR="00031A2E" w:rsidRDefault="00031A2E" w:rsidP="00994A35">
            <w:pPr>
              <w:spacing w:line="360" w:lineRule="auto"/>
            </w:pPr>
          </w:p>
        </w:tc>
        <w:tc>
          <w:tcPr>
            <w:tcW w:w="1235" w:type="dxa"/>
            <w:tcBorders>
              <w:top w:val="single" w:sz="4" w:space="0" w:color="auto"/>
              <w:bottom w:val="single" w:sz="4" w:space="0" w:color="auto"/>
            </w:tcBorders>
          </w:tcPr>
          <w:p w14:paraId="25B895A2" w14:textId="77777777" w:rsidR="00031A2E" w:rsidRDefault="00031A2E" w:rsidP="00994A35">
            <w:pPr>
              <w:spacing w:line="360" w:lineRule="auto"/>
            </w:pPr>
          </w:p>
        </w:tc>
      </w:tr>
      <w:tr w:rsidR="00031A2E" w14:paraId="4D905663" w14:textId="77777777" w:rsidTr="00994A35">
        <w:tc>
          <w:tcPr>
            <w:tcW w:w="697" w:type="dxa"/>
            <w:tcBorders>
              <w:right w:val="single" w:sz="4" w:space="0" w:color="auto"/>
            </w:tcBorders>
          </w:tcPr>
          <w:p w14:paraId="08A85C9B" w14:textId="77777777" w:rsidR="00031A2E" w:rsidRDefault="00031A2E" w:rsidP="00994A35">
            <w:pPr>
              <w:spacing w:line="360" w:lineRule="auto"/>
            </w:pPr>
          </w:p>
        </w:tc>
        <w:tc>
          <w:tcPr>
            <w:tcW w:w="4825" w:type="dxa"/>
            <w:tcBorders>
              <w:left w:val="single" w:sz="4" w:space="0" w:color="auto"/>
              <w:right w:val="single" w:sz="4" w:space="0" w:color="auto"/>
            </w:tcBorders>
          </w:tcPr>
          <w:p w14:paraId="3DF5664C"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0A625019" w14:textId="77777777" w:rsidR="00031A2E" w:rsidRDefault="00031A2E" w:rsidP="00994A35">
            <w:pPr>
              <w:spacing w:line="360" w:lineRule="auto"/>
            </w:pPr>
          </w:p>
        </w:tc>
        <w:tc>
          <w:tcPr>
            <w:tcW w:w="1235" w:type="dxa"/>
            <w:tcBorders>
              <w:top w:val="single" w:sz="4" w:space="0" w:color="auto"/>
              <w:bottom w:val="single" w:sz="4" w:space="0" w:color="auto"/>
            </w:tcBorders>
          </w:tcPr>
          <w:p w14:paraId="78A7846E" w14:textId="77777777" w:rsidR="00031A2E" w:rsidRDefault="00031A2E" w:rsidP="00994A35">
            <w:pPr>
              <w:spacing w:line="360" w:lineRule="auto"/>
            </w:pPr>
          </w:p>
        </w:tc>
      </w:tr>
      <w:tr w:rsidR="00031A2E" w14:paraId="62359370" w14:textId="77777777" w:rsidTr="00994A35">
        <w:tc>
          <w:tcPr>
            <w:tcW w:w="697" w:type="dxa"/>
            <w:tcBorders>
              <w:right w:val="single" w:sz="4" w:space="0" w:color="auto"/>
            </w:tcBorders>
          </w:tcPr>
          <w:p w14:paraId="354EF97E" w14:textId="77777777" w:rsidR="00031A2E" w:rsidRDefault="00031A2E" w:rsidP="00994A35">
            <w:pPr>
              <w:spacing w:line="360" w:lineRule="auto"/>
            </w:pPr>
          </w:p>
        </w:tc>
        <w:tc>
          <w:tcPr>
            <w:tcW w:w="4825" w:type="dxa"/>
            <w:tcBorders>
              <w:left w:val="single" w:sz="4" w:space="0" w:color="auto"/>
              <w:right w:val="single" w:sz="4" w:space="0" w:color="auto"/>
            </w:tcBorders>
          </w:tcPr>
          <w:p w14:paraId="31C63556"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1BF8E090" w14:textId="77777777" w:rsidR="00031A2E" w:rsidRDefault="00031A2E" w:rsidP="00994A35">
            <w:pPr>
              <w:spacing w:line="360" w:lineRule="auto"/>
            </w:pPr>
          </w:p>
        </w:tc>
        <w:tc>
          <w:tcPr>
            <w:tcW w:w="1235" w:type="dxa"/>
            <w:tcBorders>
              <w:top w:val="single" w:sz="4" w:space="0" w:color="auto"/>
              <w:bottom w:val="single" w:sz="4" w:space="0" w:color="auto"/>
            </w:tcBorders>
          </w:tcPr>
          <w:p w14:paraId="35CBB042" w14:textId="77777777" w:rsidR="00031A2E" w:rsidRDefault="00031A2E" w:rsidP="00994A35">
            <w:pPr>
              <w:spacing w:line="360" w:lineRule="auto"/>
            </w:pPr>
          </w:p>
        </w:tc>
      </w:tr>
      <w:tr w:rsidR="00031A2E" w14:paraId="5D255C6D" w14:textId="77777777" w:rsidTr="002F587A">
        <w:tc>
          <w:tcPr>
            <w:tcW w:w="697" w:type="dxa"/>
            <w:tcBorders>
              <w:right w:val="single" w:sz="4" w:space="0" w:color="auto"/>
            </w:tcBorders>
          </w:tcPr>
          <w:p w14:paraId="3C662A1F" w14:textId="77777777" w:rsidR="00031A2E" w:rsidRDefault="00031A2E" w:rsidP="00994A35">
            <w:pPr>
              <w:spacing w:line="360" w:lineRule="auto"/>
            </w:pPr>
          </w:p>
        </w:tc>
        <w:tc>
          <w:tcPr>
            <w:tcW w:w="4825" w:type="dxa"/>
            <w:tcBorders>
              <w:left w:val="single" w:sz="4" w:space="0" w:color="auto"/>
              <w:right w:val="single" w:sz="4" w:space="0" w:color="auto"/>
            </w:tcBorders>
          </w:tcPr>
          <w:p w14:paraId="366AB975" w14:textId="77777777" w:rsidR="00031A2E" w:rsidRDefault="00031A2E" w:rsidP="00994A35">
            <w:pPr>
              <w:spacing w:line="360" w:lineRule="auto"/>
            </w:pPr>
          </w:p>
        </w:tc>
        <w:tc>
          <w:tcPr>
            <w:tcW w:w="3431" w:type="dxa"/>
            <w:tcBorders>
              <w:top w:val="single" w:sz="4" w:space="0" w:color="auto"/>
              <w:left w:val="single" w:sz="4" w:space="0" w:color="auto"/>
              <w:bottom w:val="single" w:sz="4" w:space="0" w:color="auto"/>
            </w:tcBorders>
          </w:tcPr>
          <w:p w14:paraId="3759A14F" w14:textId="77777777" w:rsidR="00031A2E" w:rsidRDefault="00031A2E" w:rsidP="00994A35">
            <w:pPr>
              <w:spacing w:line="360" w:lineRule="auto"/>
            </w:pPr>
          </w:p>
        </w:tc>
        <w:tc>
          <w:tcPr>
            <w:tcW w:w="1235" w:type="dxa"/>
            <w:tcBorders>
              <w:top w:val="single" w:sz="4" w:space="0" w:color="auto"/>
              <w:bottom w:val="single" w:sz="4" w:space="0" w:color="auto"/>
            </w:tcBorders>
          </w:tcPr>
          <w:p w14:paraId="048E2B72" w14:textId="77777777" w:rsidR="00031A2E" w:rsidRDefault="00031A2E" w:rsidP="00994A35">
            <w:pPr>
              <w:spacing w:line="360" w:lineRule="auto"/>
            </w:pPr>
          </w:p>
        </w:tc>
      </w:tr>
      <w:tr w:rsidR="002F587A" w14:paraId="68F35049" w14:textId="77777777" w:rsidTr="002F587A">
        <w:tc>
          <w:tcPr>
            <w:tcW w:w="697" w:type="dxa"/>
            <w:tcBorders>
              <w:right w:val="single" w:sz="4" w:space="0" w:color="auto"/>
            </w:tcBorders>
          </w:tcPr>
          <w:p w14:paraId="6605320F" w14:textId="77777777" w:rsidR="002F587A" w:rsidRDefault="002F587A" w:rsidP="00994A35">
            <w:pPr>
              <w:spacing w:line="360" w:lineRule="auto"/>
            </w:pPr>
          </w:p>
        </w:tc>
        <w:tc>
          <w:tcPr>
            <w:tcW w:w="4825" w:type="dxa"/>
            <w:tcBorders>
              <w:left w:val="single" w:sz="4" w:space="0" w:color="auto"/>
              <w:right w:val="single" w:sz="4" w:space="0" w:color="auto"/>
            </w:tcBorders>
          </w:tcPr>
          <w:p w14:paraId="705E50B3" w14:textId="77777777" w:rsidR="002F587A" w:rsidRDefault="002F587A" w:rsidP="00994A35">
            <w:pPr>
              <w:spacing w:line="360" w:lineRule="auto"/>
            </w:pPr>
          </w:p>
        </w:tc>
        <w:tc>
          <w:tcPr>
            <w:tcW w:w="3431" w:type="dxa"/>
            <w:tcBorders>
              <w:top w:val="single" w:sz="4" w:space="0" w:color="auto"/>
              <w:left w:val="single" w:sz="4" w:space="0" w:color="auto"/>
              <w:bottom w:val="single" w:sz="4" w:space="0" w:color="auto"/>
            </w:tcBorders>
          </w:tcPr>
          <w:p w14:paraId="6D4AC867" w14:textId="77777777" w:rsidR="002F587A" w:rsidRDefault="002F587A" w:rsidP="00994A35">
            <w:pPr>
              <w:spacing w:line="360" w:lineRule="auto"/>
            </w:pPr>
          </w:p>
        </w:tc>
        <w:tc>
          <w:tcPr>
            <w:tcW w:w="1235" w:type="dxa"/>
            <w:tcBorders>
              <w:top w:val="single" w:sz="4" w:space="0" w:color="auto"/>
              <w:bottom w:val="single" w:sz="4" w:space="0" w:color="auto"/>
            </w:tcBorders>
          </w:tcPr>
          <w:p w14:paraId="68F70E7A" w14:textId="77777777" w:rsidR="002F587A" w:rsidRDefault="002F587A" w:rsidP="00994A35">
            <w:pPr>
              <w:spacing w:line="360" w:lineRule="auto"/>
            </w:pPr>
          </w:p>
        </w:tc>
      </w:tr>
      <w:tr w:rsidR="002F587A" w14:paraId="51D00FE1" w14:textId="77777777" w:rsidTr="002F587A">
        <w:tc>
          <w:tcPr>
            <w:tcW w:w="697" w:type="dxa"/>
            <w:tcBorders>
              <w:right w:val="single" w:sz="4" w:space="0" w:color="auto"/>
            </w:tcBorders>
          </w:tcPr>
          <w:p w14:paraId="72ED032D" w14:textId="77777777" w:rsidR="002F587A" w:rsidRDefault="002F587A" w:rsidP="00994A35">
            <w:pPr>
              <w:spacing w:line="360" w:lineRule="auto"/>
            </w:pPr>
          </w:p>
        </w:tc>
        <w:tc>
          <w:tcPr>
            <w:tcW w:w="4825" w:type="dxa"/>
            <w:tcBorders>
              <w:left w:val="single" w:sz="4" w:space="0" w:color="auto"/>
              <w:right w:val="single" w:sz="4" w:space="0" w:color="auto"/>
            </w:tcBorders>
          </w:tcPr>
          <w:p w14:paraId="099FC645" w14:textId="77777777" w:rsidR="002F587A" w:rsidRDefault="002F587A" w:rsidP="00994A35">
            <w:pPr>
              <w:spacing w:line="360" w:lineRule="auto"/>
            </w:pPr>
          </w:p>
        </w:tc>
        <w:tc>
          <w:tcPr>
            <w:tcW w:w="3431" w:type="dxa"/>
            <w:tcBorders>
              <w:top w:val="single" w:sz="4" w:space="0" w:color="auto"/>
              <w:left w:val="single" w:sz="4" w:space="0" w:color="auto"/>
              <w:bottom w:val="single" w:sz="4" w:space="0" w:color="auto"/>
            </w:tcBorders>
          </w:tcPr>
          <w:p w14:paraId="5185EE5A" w14:textId="77777777" w:rsidR="002F587A" w:rsidRDefault="002F587A" w:rsidP="00994A35">
            <w:pPr>
              <w:spacing w:line="360" w:lineRule="auto"/>
            </w:pPr>
          </w:p>
        </w:tc>
        <w:tc>
          <w:tcPr>
            <w:tcW w:w="1235" w:type="dxa"/>
            <w:tcBorders>
              <w:top w:val="single" w:sz="4" w:space="0" w:color="auto"/>
              <w:bottom w:val="single" w:sz="4" w:space="0" w:color="auto"/>
            </w:tcBorders>
          </w:tcPr>
          <w:p w14:paraId="1A15CFC2" w14:textId="77777777" w:rsidR="002F587A" w:rsidRDefault="002F587A" w:rsidP="00994A35">
            <w:pPr>
              <w:spacing w:line="360" w:lineRule="auto"/>
            </w:pPr>
          </w:p>
        </w:tc>
      </w:tr>
      <w:tr w:rsidR="002F587A" w14:paraId="1A3349C8" w14:textId="77777777" w:rsidTr="002F587A">
        <w:tc>
          <w:tcPr>
            <w:tcW w:w="697" w:type="dxa"/>
            <w:tcBorders>
              <w:right w:val="single" w:sz="4" w:space="0" w:color="auto"/>
            </w:tcBorders>
          </w:tcPr>
          <w:p w14:paraId="494336D6" w14:textId="77777777" w:rsidR="002F587A" w:rsidRDefault="002F587A" w:rsidP="00994A35">
            <w:pPr>
              <w:spacing w:line="360" w:lineRule="auto"/>
            </w:pPr>
          </w:p>
        </w:tc>
        <w:tc>
          <w:tcPr>
            <w:tcW w:w="4825" w:type="dxa"/>
            <w:tcBorders>
              <w:left w:val="single" w:sz="4" w:space="0" w:color="auto"/>
              <w:right w:val="single" w:sz="4" w:space="0" w:color="auto"/>
            </w:tcBorders>
          </w:tcPr>
          <w:p w14:paraId="329B85FC" w14:textId="77777777" w:rsidR="002F587A" w:rsidRDefault="002F587A" w:rsidP="00994A35">
            <w:pPr>
              <w:spacing w:line="360" w:lineRule="auto"/>
            </w:pPr>
          </w:p>
        </w:tc>
        <w:tc>
          <w:tcPr>
            <w:tcW w:w="3431" w:type="dxa"/>
            <w:tcBorders>
              <w:top w:val="single" w:sz="4" w:space="0" w:color="auto"/>
              <w:left w:val="single" w:sz="4" w:space="0" w:color="auto"/>
              <w:bottom w:val="single" w:sz="4" w:space="0" w:color="auto"/>
            </w:tcBorders>
          </w:tcPr>
          <w:p w14:paraId="136FF103" w14:textId="77777777" w:rsidR="002F587A" w:rsidRDefault="002F587A" w:rsidP="00994A35">
            <w:pPr>
              <w:spacing w:line="360" w:lineRule="auto"/>
            </w:pPr>
          </w:p>
        </w:tc>
        <w:tc>
          <w:tcPr>
            <w:tcW w:w="1235" w:type="dxa"/>
            <w:tcBorders>
              <w:top w:val="single" w:sz="4" w:space="0" w:color="auto"/>
              <w:bottom w:val="single" w:sz="4" w:space="0" w:color="auto"/>
            </w:tcBorders>
          </w:tcPr>
          <w:p w14:paraId="487DB91C" w14:textId="77777777" w:rsidR="002F587A" w:rsidRDefault="002F587A" w:rsidP="00994A35">
            <w:pPr>
              <w:spacing w:line="360" w:lineRule="auto"/>
            </w:pPr>
          </w:p>
        </w:tc>
      </w:tr>
      <w:tr w:rsidR="002F587A" w14:paraId="03944EC5" w14:textId="77777777" w:rsidTr="002F587A">
        <w:tc>
          <w:tcPr>
            <w:tcW w:w="697" w:type="dxa"/>
            <w:tcBorders>
              <w:right w:val="single" w:sz="4" w:space="0" w:color="auto"/>
            </w:tcBorders>
          </w:tcPr>
          <w:p w14:paraId="4C53ECD6" w14:textId="77777777" w:rsidR="002F587A" w:rsidRDefault="002F587A" w:rsidP="00994A35">
            <w:pPr>
              <w:spacing w:line="360" w:lineRule="auto"/>
            </w:pPr>
          </w:p>
        </w:tc>
        <w:tc>
          <w:tcPr>
            <w:tcW w:w="4825" w:type="dxa"/>
            <w:tcBorders>
              <w:left w:val="single" w:sz="4" w:space="0" w:color="auto"/>
              <w:bottom w:val="single" w:sz="4" w:space="0" w:color="auto"/>
              <w:right w:val="single" w:sz="4" w:space="0" w:color="auto"/>
            </w:tcBorders>
          </w:tcPr>
          <w:p w14:paraId="4AB1A39C" w14:textId="77777777" w:rsidR="002F587A" w:rsidRDefault="002F587A" w:rsidP="00994A35">
            <w:pPr>
              <w:spacing w:line="360" w:lineRule="auto"/>
            </w:pPr>
          </w:p>
        </w:tc>
        <w:tc>
          <w:tcPr>
            <w:tcW w:w="3431" w:type="dxa"/>
            <w:tcBorders>
              <w:top w:val="single" w:sz="4" w:space="0" w:color="auto"/>
              <w:left w:val="single" w:sz="4" w:space="0" w:color="auto"/>
              <w:bottom w:val="single" w:sz="4" w:space="0" w:color="auto"/>
            </w:tcBorders>
          </w:tcPr>
          <w:p w14:paraId="1BDE77A8" w14:textId="77777777" w:rsidR="002F587A" w:rsidRDefault="002F587A" w:rsidP="00994A35">
            <w:pPr>
              <w:spacing w:line="360" w:lineRule="auto"/>
            </w:pPr>
          </w:p>
        </w:tc>
        <w:tc>
          <w:tcPr>
            <w:tcW w:w="1235" w:type="dxa"/>
            <w:tcBorders>
              <w:top w:val="single" w:sz="4" w:space="0" w:color="auto"/>
              <w:bottom w:val="single" w:sz="4" w:space="0" w:color="auto"/>
            </w:tcBorders>
          </w:tcPr>
          <w:p w14:paraId="40A135A8" w14:textId="77777777" w:rsidR="002F587A" w:rsidRDefault="002F587A" w:rsidP="00994A35">
            <w:pPr>
              <w:spacing w:line="360" w:lineRule="auto"/>
            </w:pPr>
          </w:p>
        </w:tc>
      </w:tr>
      <w:tr w:rsidR="002F587A" w14:paraId="57A5E43C" w14:textId="77777777" w:rsidTr="002F587A">
        <w:tc>
          <w:tcPr>
            <w:tcW w:w="697" w:type="dxa"/>
            <w:tcBorders>
              <w:right w:val="single" w:sz="4" w:space="0" w:color="auto"/>
            </w:tcBorders>
          </w:tcPr>
          <w:p w14:paraId="7E02B7BC"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0E0AE026" w14:textId="77777777" w:rsidR="002F587A" w:rsidRDefault="002F587A" w:rsidP="00994A35">
            <w:pPr>
              <w:spacing w:line="360" w:lineRule="auto"/>
            </w:pPr>
          </w:p>
        </w:tc>
        <w:tc>
          <w:tcPr>
            <w:tcW w:w="1235" w:type="dxa"/>
            <w:tcBorders>
              <w:top w:val="single" w:sz="4" w:space="0" w:color="auto"/>
              <w:bottom w:val="single" w:sz="4" w:space="0" w:color="auto"/>
            </w:tcBorders>
          </w:tcPr>
          <w:p w14:paraId="5245B7B8" w14:textId="77777777" w:rsidR="002F587A" w:rsidRDefault="002F587A" w:rsidP="00994A35">
            <w:pPr>
              <w:spacing w:line="360" w:lineRule="auto"/>
            </w:pPr>
          </w:p>
        </w:tc>
      </w:tr>
      <w:tr w:rsidR="002F587A" w14:paraId="3E0A400D" w14:textId="77777777" w:rsidTr="002F587A">
        <w:tc>
          <w:tcPr>
            <w:tcW w:w="697" w:type="dxa"/>
            <w:tcBorders>
              <w:right w:val="single" w:sz="4" w:space="0" w:color="auto"/>
            </w:tcBorders>
          </w:tcPr>
          <w:p w14:paraId="6502D6C8"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38F69F42" w14:textId="77777777" w:rsidR="002F587A" w:rsidRDefault="002F587A" w:rsidP="00994A35">
            <w:pPr>
              <w:spacing w:line="360" w:lineRule="auto"/>
            </w:pPr>
          </w:p>
        </w:tc>
        <w:tc>
          <w:tcPr>
            <w:tcW w:w="1235" w:type="dxa"/>
            <w:tcBorders>
              <w:top w:val="single" w:sz="4" w:space="0" w:color="auto"/>
              <w:bottom w:val="single" w:sz="4" w:space="0" w:color="auto"/>
            </w:tcBorders>
          </w:tcPr>
          <w:p w14:paraId="68487054" w14:textId="77777777" w:rsidR="002F587A" w:rsidRDefault="002F587A" w:rsidP="00994A35">
            <w:pPr>
              <w:spacing w:line="360" w:lineRule="auto"/>
            </w:pPr>
          </w:p>
        </w:tc>
      </w:tr>
      <w:tr w:rsidR="002F587A" w14:paraId="5827A458" w14:textId="77777777" w:rsidTr="002F587A">
        <w:tc>
          <w:tcPr>
            <w:tcW w:w="697" w:type="dxa"/>
            <w:tcBorders>
              <w:right w:val="single" w:sz="4" w:space="0" w:color="auto"/>
            </w:tcBorders>
          </w:tcPr>
          <w:p w14:paraId="0E413314"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76514AAC" w14:textId="77777777" w:rsidR="002F587A" w:rsidRDefault="002F587A" w:rsidP="00994A35">
            <w:pPr>
              <w:spacing w:line="360" w:lineRule="auto"/>
            </w:pPr>
          </w:p>
        </w:tc>
        <w:tc>
          <w:tcPr>
            <w:tcW w:w="1235" w:type="dxa"/>
            <w:tcBorders>
              <w:top w:val="single" w:sz="4" w:space="0" w:color="auto"/>
              <w:bottom w:val="single" w:sz="4" w:space="0" w:color="auto"/>
            </w:tcBorders>
          </w:tcPr>
          <w:p w14:paraId="27AAA278" w14:textId="77777777" w:rsidR="002F587A" w:rsidRDefault="002F587A" w:rsidP="00994A35">
            <w:pPr>
              <w:spacing w:line="360" w:lineRule="auto"/>
            </w:pPr>
          </w:p>
        </w:tc>
      </w:tr>
      <w:tr w:rsidR="002F587A" w14:paraId="5C0B43C8" w14:textId="77777777" w:rsidTr="002F587A">
        <w:tc>
          <w:tcPr>
            <w:tcW w:w="697" w:type="dxa"/>
            <w:tcBorders>
              <w:right w:val="single" w:sz="4" w:space="0" w:color="auto"/>
            </w:tcBorders>
          </w:tcPr>
          <w:p w14:paraId="48B3AEB5"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304234B0" w14:textId="77777777" w:rsidR="002F587A" w:rsidRDefault="002F587A" w:rsidP="00994A35">
            <w:pPr>
              <w:spacing w:line="360" w:lineRule="auto"/>
            </w:pPr>
          </w:p>
        </w:tc>
        <w:tc>
          <w:tcPr>
            <w:tcW w:w="1235" w:type="dxa"/>
            <w:tcBorders>
              <w:top w:val="single" w:sz="4" w:space="0" w:color="auto"/>
              <w:bottom w:val="single" w:sz="4" w:space="0" w:color="auto"/>
            </w:tcBorders>
          </w:tcPr>
          <w:p w14:paraId="76EC2318" w14:textId="77777777" w:rsidR="002F587A" w:rsidRDefault="002F587A" w:rsidP="00994A35">
            <w:pPr>
              <w:spacing w:line="360" w:lineRule="auto"/>
            </w:pPr>
          </w:p>
        </w:tc>
      </w:tr>
      <w:tr w:rsidR="002F587A" w14:paraId="21B0E261" w14:textId="77777777" w:rsidTr="002F587A">
        <w:tc>
          <w:tcPr>
            <w:tcW w:w="697" w:type="dxa"/>
            <w:tcBorders>
              <w:right w:val="single" w:sz="4" w:space="0" w:color="auto"/>
            </w:tcBorders>
          </w:tcPr>
          <w:p w14:paraId="37BC88CC"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56D8C303" w14:textId="77777777" w:rsidR="002F587A" w:rsidRDefault="002F587A" w:rsidP="00994A35">
            <w:pPr>
              <w:spacing w:line="360" w:lineRule="auto"/>
            </w:pPr>
          </w:p>
        </w:tc>
        <w:tc>
          <w:tcPr>
            <w:tcW w:w="1235" w:type="dxa"/>
            <w:tcBorders>
              <w:top w:val="single" w:sz="4" w:space="0" w:color="auto"/>
              <w:bottom w:val="single" w:sz="4" w:space="0" w:color="auto"/>
            </w:tcBorders>
          </w:tcPr>
          <w:p w14:paraId="54BE402D" w14:textId="77777777" w:rsidR="002F587A" w:rsidRDefault="002F587A" w:rsidP="00994A35">
            <w:pPr>
              <w:spacing w:line="360" w:lineRule="auto"/>
            </w:pPr>
          </w:p>
        </w:tc>
      </w:tr>
      <w:tr w:rsidR="002F587A" w14:paraId="588256A0" w14:textId="77777777" w:rsidTr="002F587A">
        <w:tc>
          <w:tcPr>
            <w:tcW w:w="697" w:type="dxa"/>
            <w:tcBorders>
              <w:right w:val="single" w:sz="4" w:space="0" w:color="auto"/>
            </w:tcBorders>
          </w:tcPr>
          <w:p w14:paraId="6C228811"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03CAE4B9" w14:textId="77777777" w:rsidR="002F587A" w:rsidRDefault="002F587A" w:rsidP="00994A35">
            <w:pPr>
              <w:spacing w:line="360" w:lineRule="auto"/>
            </w:pPr>
          </w:p>
        </w:tc>
        <w:tc>
          <w:tcPr>
            <w:tcW w:w="1235" w:type="dxa"/>
            <w:tcBorders>
              <w:top w:val="single" w:sz="4" w:space="0" w:color="auto"/>
              <w:bottom w:val="single" w:sz="4" w:space="0" w:color="auto"/>
            </w:tcBorders>
          </w:tcPr>
          <w:p w14:paraId="19B53A17" w14:textId="77777777" w:rsidR="002F587A" w:rsidRDefault="002F587A" w:rsidP="00994A35">
            <w:pPr>
              <w:spacing w:line="360" w:lineRule="auto"/>
            </w:pPr>
          </w:p>
        </w:tc>
      </w:tr>
      <w:tr w:rsidR="002F587A" w14:paraId="55841C46" w14:textId="77777777" w:rsidTr="002F587A">
        <w:tc>
          <w:tcPr>
            <w:tcW w:w="697" w:type="dxa"/>
            <w:tcBorders>
              <w:right w:val="single" w:sz="4" w:space="0" w:color="auto"/>
            </w:tcBorders>
          </w:tcPr>
          <w:p w14:paraId="48745B40"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32DD7BBF" w14:textId="77777777" w:rsidR="002F587A" w:rsidRDefault="002F587A" w:rsidP="00994A35">
            <w:pPr>
              <w:spacing w:line="360" w:lineRule="auto"/>
            </w:pPr>
          </w:p>
        </w:tc>
        <w:tc>
          <w:tcPr>
            <w:tcW w:w="1235" w:type="dxa"/>
            <w:tcBorders>
              <w:top w:val="single" w:sz="4" w:space="0" w:color="auto"/>
              <w:bottom w:val="single" w:sz="4" w:space="0" w:color="auto"/>
            </w:tcBorders>
          </w:tcPr>
          <w:p w14:paraId="75E10B86" w14:textId="77777777" w:rsidR="002F587A" w:rsidRDefault="002F587A" w:rsidP="00994A35">
            <w:pPr>
              <w:spacing w:line="360" w:lineRule="auto"/>
            </w:pPr>
          </w:p>
        </w:tc>
      </w:tr>
      <w:tr w:rsidR="002F587A" w14:paraId="7971820E" w14:textId="77777777" w:rsidTr="002F587A">
        <w:tc>
          <w:tcPr>
            <w:tcW w:w="697" w:type="dxa"/>
            <w:tcBorders>
              <w:right w:val="single" w:sz="4" w:space="0" w:color="auto"/>
            </w:tcBorders>
          </w:tcPr>
          <w:p w14:paraId="7D0A28F6"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09D25816" w14:textId="77777777" w:rsidR="002F587A" w:rsidRDefault="002F587A" w:rsidP="00994A35">
            <w:pPr>
              <w:spacing w:line="360" w:lineRule="auto"/>
            </w:pPr>
          </w:p>
        </w:tc>
        <w:tc>
          <w:tcPr>
            <w:tcW w:w="1235" w:type="dxa"/>
            <w:tcBorders>
              <w:top w:val="single" w:sz="4" w:space="0" w:color="auto"/>
              <w:bottom w:val="single" w:sz="4" w:space="0" w:color="auto"/>
            </w:tcBorders>
          </w:tcPr>
          <w:p w14:paraId="6589FB10" w14:textId="77777777" w:rsidR="002F587A" w:rsidRDefault="002F587A" w:rsidP="00994A35">
            <w:pPr>
              <w:spacing w:line="360" w:lineRule="auto"/>
            </w:pPr>
          </w:p>
        </w:tc>
      </w:tr>
      <w:tr w:rsidR="002F587A" w14:paraId="1D26002C" w14:textId="77777777" w:rsidTr="002F587A">
        <w:tc>
          <w:tcPr>
            <w:tcW w:w="697" w:type="dxa"/>
            <w:tcBorders>
              <w:right w:val="single" w:sz="4" w:space="0" w:color="auto"/>
            </w:tcBorders>
          </w:tcPr>
          <w:p w14:paraId="5CD5247F"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77E60A94" w14:textId="77777777" w:rsidR="002F587A" w:rsidRDefault="002F587A" w:rsidP="00994A35">
            <w:pPr>
              <w:spacing w:line="360" w:lineRule="auto"/>
            </w:pPr>
          </w:p>
        </w:tc>
        <w:tc>
          <w:tcPr>
            <w:tcW w:w="1235" w:type="dxa"/>
            <w:tcBorders>
              <w:top w:val="single" w:sz="4" w:space="0" w:color="auto"/>
              <w:bottom w:val="single" w:sz="4" w:space="0" w:color="auto"/>
            </w:tcBorders>
          </w:tcPr>
          <w:p w14:paraId="4F30C5ED" w14:textId="77777777" w:rsidR="002F587A" w:rsidRDefault="002F587A" w:rsidP="00994A35">
            <w:pPr>
              <w:spacing w:line="360" w:lineRule="auto"/>
            </w:pPr>
          </w:p>
        </w:tc>
      </w:tr>
      <w:tr w:rsidR="002F587A" w14:paraId="4ADE3368" w14:textId="77777777" w:rsidTr="002F587A">
        <w:tc>
          <w:tcPr>
            <w:tcW w:w="697" w:type="dxa"/>
            <w:tcBorders>
              <w:right w:val="single" w:sz="4" w:space="0" w:color="auto"/>
            </w:tcBorders>
          </w:tcPr>
          <w:p w14:paraId="79F06F80"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17F285AD" w14:textId="77777777" w:rsidR="002F587A" w:rsidRDefault="002F587A" w:rsidP="00994A35">
            <w:pPr>
              <w:spacing w:line="360" w:lineRule="auto"/>
            </w:pPr>
          </w:p>
        </w:tc>
        <w:tc>
          <w:tcPr>
            <w:tcW w:w="1235" w:type="dxa"/>
            <w:tcBorders>
              <w:top w:val="single" w:sz="4" w:space="0" w:color="auto"/>
              <w:bottom w:val="single" w:sz="4" w:space="0" w:color="auto"/>
            </w:tcBorders>
          </w:tcPr>
          <w:p w14:paraId="4DFF0135" w14:textId="77777777" w:rsidR="002F587A" w:rsidRDefault="002F587A" w:rsidP="00994A35">
            <w:pPr>
              <w:spacing w:line="360" w:lineRule="auto"/>
            </w:pPr>
          </w:p>
        </w:tc>
      </w:tr>
      <w:tr w:rsidR="002F587A" w14:paraId="1354B28C" w14:textId="77777777" w:rsidTr="002F587A">
        <w:tc>
          <w:tcPr>
            <w:tcW w:w="697" w:type="dxa"/>
            <w:tcBorders>
              <w:right w:val="single" w:sz="4" w:space="0" w:color="auto"/>
            </w:tcBorders>
          </w:tcPr>
          <w:p w14:paraId="59B3BB02"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5F1A2A3F" w14:textId="77777777" w:rsidR="002F587A" w:rsidRDefault="002F587A" w:rsidP="00994A35">
            <w:pPr>
              <w:spacing w:line="360" w:lineRule="auto"/>
            </w:pPr>
          </w:p>
        </w:tc>
        <w:tc>
          <w:tcPr>
            <w:tcW w:w="1235" w:type="dxa"/>
            <w:tcBorders>
              <w:top w:val="single" w:sz="4" w:space="0" w:color="auto"/>
              <w:bottom w:val="single" w:sz="4" w:space="0" w:color="auto"/>
            </w:tcBorders>
          </w:tcPr>
          <w:p w14:paraId="09D389A8" w14:textId="77777777" w:rsidR="002F587A" w:rsidRDefault="002F587A" w:rsidP="00994A35">
            <w:pPr>
              <w:spacing w:line="360" w:lineRule="auto"/>
            </w:pPr>
          </w:p>
        </w:tc>
      </w:tr>
      <w:tr w:rsidR="002F587A" w14:paraId="2D350819" w14:textId="77777777" w:rsidTr="002F587A">
        <w:tc>
          <w:tcPr>
            <w:tcW w:w="697" w:type="dxa"/>
            <w:tcBorders>
              <w:right w:val="single" w:sz="4" w:space="0" w:color="auto"/>
            </w:tcBorders>
          </w:tcPr>
          <w:p w14:paraId="19991E30"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2227DFD2" w14:textId="77777777" w:rsidR="002F587A" w:rsidRDefault="002F587A" w:rsidP="00994A35">
            <w:pPr>
              <w:spacing w:line="360" w:lineRule="auto"/>
            </w:pPr>
          </w:p>
        </w:tc>
        <w:tc>
          <w:tcPr>
            <w:tcW w:w="1235" w:type="dxa"/>
            <w:tcBorders>
              <w:top w:val="single" w:sz="4" w:space="0" w:color="auto"/>
              <w:bottom w:val="single" w:sz="4" w:space="0" w:color="auto"/>
            </w:tcBorders>
          </w:tcPr>
          <w:p w14:paraId="6EC24098" w14:textId="77777777" w:rsidR="002F587A" w:rsidRDefault="002F587A" w:rsidP="00994A35">
            <w:pPr>
              <w:spacing w:line="360" w:lineRule="auto"/>
            </w:pPr>
          </w:p>
        </w:tc>
      </w:tr>
      <w:tr w:rsidR="002F587A" w14:paraId="687CE4BC" w14:textId="77777777" w:rsidTr="002F587A">
        <w:tc>
          <w:tcPr>
            <w:tcW w:w="697" w:type="dxa"/>
            <w:tcBorders>
              <w:right w:val="single" w:sz="4" w:space="0" w:color="auto"/>
            </w:tcBorders>
          </w:tcPr>
          <w:p w14:paraId="5DC36431"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2BE789B0" w14:textId="77777777" w:rsidR="002F587A" w:rsidRDefault="002F587A" w:rsidP="00994A35">
            <w:pPr>
              <w:spacing w:line="360" w:lineRule="auto"/>
            </w:pPr>
          </w:p>
        </w:tc>
        <w:tc>
          <w:tcPr>
            <w:tcW w:w="1235" w:type="dxa"/>
            <w:tcBorders>
              <w:top w:val="single" w:sz="4" w:space="0" w:color="auto"/>
              <w:bottom w:val="single" w:sz="4" w:space="0" w:color="auto"/>
            </w:tcBorders>
          </w:tcPr>
          <w:p w14:paraId="6C99EF44" w14:textId="77777777" w:rsidR="002F587A" w:rsidRDefault="002F587A" w:rsidP="00994A35">
            <w:pPr>
              <w:spacing w:line="360" w:lineRule="auto"/>
            </w:pPr>
          </w:p>
        </w:tc>
      </w:tr>
      <w:tr w:rsidR="002F587A" w14:paraId="214E27C9" w14:textId="77777777" w:rsidTr="002F587A">
        <w:tc>
          <w:tcPr>
            <w:tcW w:w="697" w:type="dxa"/>
            <w:tcBorders>
              <w:right w:val="single" w:sz="4" w:space="0" w:color="auto"/>
            </w:tcBorders>
          </w:tcPr>
          <w:p w14:paraId="29E52DE2"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581DF0F2" w14:textId="77777777" w:rsidR="002F587A" w:rsidRDefault="002F587A" w:rsidP="00994A35">
            <w:pPr>
              <w:spacing w:line="360" w:lineRule="auto"/>
            </w:pPr>
          </w:p>
        </w:tc>
        <w:tc>
          <w:tcPr>
            <w:tcW w:w="1235" w:type="dxa"/>
            <w:tcBorders>
              <w:top w:val="single" w:sz="4" w:space="0" w:color="auto"/>
              <w:bottom w:val="single" w:sz="4" w:space="0" w:color="auto"/>
            </w:tcBorders>
          </w:tcPr>
          <w:p w14:paraId="0FB15673" w14:textId="77777777" w:rsidR="002F587A" w:rsidRDefault="002F587A" w:rsidP="00994A35">
            <w:pPr>
              <w:spacing w:line="360" w:lineRule="auto"/>
            </w:pPr>
          </w:p>
        </w:tc>
      </w:tr>
      <w:tr w:rsidR="002F587A" w14:paraId="33E57722" w14:textId="77777777" w:rsidTr="002F587A">
        <w:tc>
          <w:tcPr>
            <w:tcW w:w="697" w:type="dxa"/>
            <w:tcBorders>
              <w:right w:val="single" w:sz="4" w:space="0" w:color="auto"/>
            </w:tcBorders>
          </w:tcPr>
          <w:p w14:paraId="421EFDD4"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39FC8229" w14:textId="77777777" w:rsidR="002F587A" w:rsidRDefault="002F587A" w:rsidP="00994A35">
            <w:pPr>
              <w:spacing w:line="360" w:lineRule="auto"/>
            </w:pPr>
          </w:p>
        </w:tc>
        <w:tc>
          <w:tcPr>
            <w:tcW w:w="1235" w:type="dxa"/>
            <w:tcBorders>
              <w:top w:val="single" w:sz="4" w:space="0" w:color="auto"/>
              <w:bottom w:val="single" w:sz="4" w:space="0" w:color="auto"/>
            </w:tcBorders>
          </w:tcPr>
          <w:p w14:paraId="271A3810" w14:textId="77777777" w:rsidR="002F587A" w:rsidRDefault="002F587A" w:rsidP="00994A35">
            <w:pPr>
              <w:spacing w:line="360" w:lineRule="auto"/>
            </w:pPr>
          </w:p>
        </w:tc>
      </w:tr>
      <w:tr w:rsidR="002F587A" w14:paraId="35C5685F" w14:textId="77777777" w:rsidTr="002F587A">
        <w:tc>
          <w:tcPr>
            <w:tcW w:w="697" w:type="dxa"/>
            <w:tcBorders>
              <w:right w:val="single" w:sz="4" w:space="0" w:color="auto"/>
            </w:tcBorders>
          </w:tcPr>
          <w:p w14:paraId="127C30E6"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416C914A" w14:textId="77777777" w:rsidR="002F587A" w:rsidRDefault="002F587A" w:rsidP="00994A35">
            <w:pPr>
              <w:spacing w:line="360" w:lineRule="auto"/>
            </w:pPr>
          </w:p>
        </w:tc>
        <w:tc>
          <w:tcPr>
            <w:tcW w:w="1235" w:type="dxa"/>
            <w:tcBorders>
              <w:top w:val="single" w:sz="4" w:space="0" w:color="auto"/>
              <w:bottom w:val="single" w:sz="4" w:space="0" w:color="auto"/>
            </w:tcBorders>
          </w:tcPr>
          <w:p w14:paraId="7D0EA463" w14:textId="77777777" w:rsidR="002F587A" w:rsidRDefault="002F587A" w:rsidP="00994A35">
            <w:pPr>
              <w:spacing w:line="360" w:lineRule="auto"/>
            </w:pPr>
          </w:p>
        </w:tc>
      </w:tr>
      <w:tr w:rsidR="002F587A" w14:paraId="182544B1" w14:textId="77777777" w:rsidTr="002F587A">
        <w:tc>
          <w:tcPr>
            <w:tcW w:w="697" w:type="dxa"/>
            <w:tcBorders>
              <w:right w:val="single" w:sz="4" w:space="0" w:color="auto"/>
            </w:tcBorders>
          </w:tcPr>
          <w:p w14:paraId="1C1301D0" w14:textId="77777777" w:rsidR="002F587A" w:rsidRDefault="002F587A" w:rsidP="00994A35">
            <w:pPr>
              <w:spacing w:line="360" w:lineRule="auto"/>
            </w:pPr>
          </w:p>
        </w:tc>
        <w:tc>
          <w:tcPr>
            <w:tcW w:w="8256" w:type="dxa"/>
            <w:gridSpan w:val="2"/>
            <w:tcBorders>
              <w:top w:val="single" w:sz="4" w:space="0" w:color="auto"/>
              <w:left w:val="single" w:sz="4" w:space="0" w:color="auto"/>
              <w:bottom w:val="single" w:sz="4" w:space="0" w:color="auto"/>
            </w:tcBorders>
          </w:tcPr>
          <w:p w14:paraId="203951FF" w14:textId="77777777" w:rsidR="002F587A" w:rsidRDefault="002F587A" w:rsidP="00994A35">
            <w:pPr>
              <w:spacing w:line="360" w:lineRule="auto"/>
            </w:pPr>
          </w:p>
        </w:tc>
        <w:tc>
          <w:tcPr>
            <w:tcW w:w="1235" w:type="dxa"/>
            <w:tcBorders>
              <w:top w:val="single" w:sz="4" w:space="0" w:color="auto"/>
              <w:bottom w:val="single" w:sz="4" w:space="0" w:color="auto"/>
            </w:tcBorders>
          </w:tcPr>
          <w:p w14:paraId="520B5769" w14:textId="77777777" w:rsidR="002F587A" w:rsidRDefault="002F587A" w:rsidP="00994A35">
            <w:pPr>
              <w:spacing w:line="360" w:lineRule="auto"/>
            </w:pPr>
          </w:p>
        </w:tc>
      </w:tr>
    </w:tbl>
    <w:p w14:paraId="3230447C" w14:textId="77777777" w:rsidR="00864003" w:rsidRDefault="00864003" w:rsidP="003C7F26"/>
    <w:p w14:paraId="00C01C72" w14:textId="77777777" w:rsidR="00864003" w:rsidRDefault="00864003" w:rsidP="003C7F26"/>
    <w:p w14:paraId="650FFB42" w14:textId="77777777" w:rsidR="00864003" w:rsidRDefault="00864003" w:rsidP="003C7F26"/>
    <w:p w14:paraId="3126F582" w14:textId="77777777" w:rsidR="00864003" w:rsidRDefault="00864003" w:rsidP="003C7F26"/>
    <w:p w14:paraId="1E0FE635" w14:textId="77777777" w:rsidR="00313116" w:rsidRDefault="00313116" w:rsidP="003C7F26"/>
    <w:p w14:paraId="62FF447C" w14:textId="77777777" w:rsidR="00313116" w:rsidRDefault="00313116" w:rsidP="003C7F26"/>
    <w:p w14:paraId="75F342F4" w14:textId="77777777" w:rsidR="00313116" w:rsidRDefault="00313116" w:rsidP="003C7F26"/>
    <w:p w14:paraId="105C78CA" w14:textId="77777777" w:rsidR="00313116" w:rsidRDefault="00313116" w:rsidP="003C7F26"/>
    <w:p w14:paraId="46929175" w14:textId="77777777" w:rsidR="00313116" w:rsidRDefault="00313116" w:rsidP="003C7F26"/>
    <w:p w14:paraId="7FE3188E" w14:textId="77777777" w:rsidR="00313116" w:rsidRDefault="00313116" w:rsidP="003C7F26"/>
    <w:p w14:paraId="3EA55C0F" w14:textId="77777777" w:rsidR="00864003" w:rsidRDefault="00864003" w:rsidP="003C7F26"/>
    <w:p w14:paraId="51107464" w14:textId="77777777" w:rsidR="00571B10" w:rsidRDefault="00571B10" w:rsidP="003C7F26"/>
    <w:p w14:paraId="7F4E07BA" w14:textId="77777777" w:rsidR="00571B10" w:rsidRDefault="00571B10" w:rsidP="003C7F26"/>
    <w:p w14:paraId="6F8B5DE2" w14:textId="77777777" w:rsidR="00571B10" w:rsidRDefault="00571B10" w:rsidP="003C7F26"/>
    <w:p w14:paraId="509D95EB" w14:textId="77777777" w:rsidR="00571B10" w:rsidRDefault="00571B10" w:rsidP="003C7F26"/>
    <w:p w14:paraId="488D4B16" w14:textId="77777777" w:rsidR="00571B10" w:rsidRDefault="00571B10" w:rsidP="003C7F26"/>
    <w:p w14:paraId="6F86685A" w14:textId="77777777" w:rsidR="00571B10" w:rsidRDefault="00571B10" w:rsidP="003C7F26"/>
    <w:p w14:paraId="125E2AFA" w14:textId="77777777" w:rsidR="00571B10" w:rsidRDefault="00571B10" w:rsidP="003C7F26"/>
    <w:p w14:paraId="41A36A0C" w14:textId="77777777" w:rsidR="00571B10" w:rsidRDefault="00571B10" w:rsidP="003C7F26"/>
    <w:p w14:paraId="35283529" w14:textId="77777777" w:rsidR="00571B10" w:rsidRDefault="00571B10" w:rsidP="003C7F26"/>
    <w:p w14:paraId="628C47D3" w14:textId="77777777" w:rsidR="00571B10" w:rsidRDefault="00571B10" w:rsidP="003C7F26"/>
    <w:p w14:paraId="3AAC5301" w14:textId="77777777" w:rsidR="00571B10" w:rsidRDefault="00571B10" w:rsidP="003C7F26"/>
    <w:p w14:paraId="7FF90FAC" w14:textId="77777777" w:rsidR="00571B10" w:rsidRDefault="00571B10" w:rsidP="003C7F26"/>
    <w:p w14:paraId="10DB302D" w14:textId="77777777" w:rsidR="00571B10" w:rsidRDefault="00571B10" w:rsidP="003C7F26"/>
    <w:p w14:paraId="43D3D709" w14:textId="77777777" w:rsidR="00571B10" w:rsidRDefault="00571B10" w:rsidP="003C7F26"/>
    <w:p w14:paraId="30ED3FF3" w14:textId="77777777" w:rsidR="00571B10" w:rsidRDefault="00571B10" w:rsidP="003C7F26"/>
    <w:p w14:paraId="18BB124A" w14:textId="77777777" w:rsidR="00571B10" w:rsidRDefault="00571B10" w:rsidP="003C7F26"/>
    <w:p w14:paraId="5BB95F86" w14:textId="77777777" w:rsidR="00571B10" w:rsidRDefault="00571B10" w:rsidP="003C7F26"/>
    <w:p w14:paraId="71926BD2" w14:textId="77777777" w:rsidR="00571B10" w:rsidRDefault="00571B10" w:rsidP="003C7F26"/>
    <w:p w14:paraId="193F56D2" w14:textId="77777777" w:rsidR="00571B10" w:rsidRDefault="00571B10" w:rsidP="003C7F26"/>
    <w:p w14:paraId="388DD13C" w14:textId="77777777" w:rsidR="00571B10" w:rsidRDefault="00571B10" w:rsidP="003C7F26"/>
    <w:p w14:paraId="33A0B7FA" w14:textId="77777777" w:rsidR="00571B10" w:rsidRDefault="00571B10" w:rsidP="003C7F26"/>
    <w:p w14:paraId="37BEBFBF" w14:textId="77777777" w:rsidR="00571B10" w:rsidRDefault="00571B10" w:rsidP="003C7F26"/>
    <w:p w14:paraId="2BCED8A1" w14:textId="37E86DA9" w:rsidR="00571B10" w:rsidRDefault="00571B10" w:rsidP="00571B10">
      <w:pPr>
        <w:jc w:val="center"/>
      </w:pPr>
      <w:r>
        <w:t>This page has been left blank intentionally</w:t>
      </w:r>
    </w:p>
    <w:p w14:paraId="395974F3" w14:textId="77777777" w:rsidR="00571B10" w:rsidRDefault="00571B10" w:rsidP="00571B10">
      <w:pPr>
        <w:jc w:val="center"/>
      </w:pPr>
    </w:p>
    <w:p w14:paraId="6AC3CEFF" w14:textId="77777777" w:rsidR="00571B10" w:rsidRDefault="00571B10" w:rsidP="00571B10">
      <w:pPr>
        <w:jc w:val="center"/>
      </w:pPr>
    </w:p>
    <w:p w14:paraId="74E90E56" w14:textId="2BD7E331" w:rsidR="00571B10" w:rsidRDefault="00571B10" w:rsidP="00571B10">
      <w:pPr>
        <w:jc w:val="center"/>
      </w:pPr>
      <w:r>
        <w:lastRenderedPageBreak/>
        <w:t>Please turn over the page for the next question.</w:t>
      </w:r>
    </w:p>
    <w:p w14:paraId="68C99180" w14:textId="77777777" w:rsidR="00864003" w:rsidRDefault="00864003" w:rsidP="003C7F26"/>
    <w:p w14:paraId="17DFC47A" w14:textId="77777777" w:rsidR="00864003" w:rsidRDefault="00864003" w:rsidP="003C7F26"/>
    <w:p w14:paraId="7E814226" w14:textId="77777777" w:rsidR="00864003" w:rsidRDefault="00864003" w:rsidP="003C7F26"/>
    <w:p w14:paraId="3FD3B719" w14:textId="77777777" w:rsidR="00864003" w:rsidRDefault="00864003" w:rsidP="003C7F26"/>
    <w:p w14:paraId="77A5D7A3" w14:textId="304E90A9" w:rsidR="00571B10" w:rsidRDefault="002F587A">
      <w:r>
        <w:br w:type="page"/>
      </w:r>
    </w:p>
    <w:p w14:paraId="03B49A22" w14:textId="4CE83835" w:rsidR="00864003" w:rsidRPr="002F587A" w:rsidRDefault="002F587A" w:rsidP="003C7F26">
      <w:pPr>
        <w:rPr>
          <w:b/>
        </w:rPr>
      </w:pPr>
      <w:r w:rsidRPr="002F587A">
        <w:rPr>
          <w:b/>
        </w:rPr>
        <w:lastRenderedPageBreak/>
        <w:t>Question 26</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12 marks)</w:t>
      </w:r>
    </w:p>
    <w:p w14:paraId="593A2C22" w14:textId="77777777" w:rsidR="00864003" w:rsidRDefault="00864003" w:rsidP="003C7F26"/>
    <w:p w14:paraId="27BBEF8B" w14:textId="56DDF90C" w:rsidR="00864003" w:rsidRDefault="00BB6E8E" w:rsidP="003C7F26">
      <w:r>
        <w:t>This question refers to the following extract.</w:t>
      </w:r>
    </w:p>
    <w:p w14:paraId="64EC4347" w14:textId="77777777" w:rsidR="00BB6E8E" w:rsidRDefault="00BB6E8E" w:rsidP="003C7F26"/>
    <w:p w14:paraId="7BAC6322" w14:textId="77777777" w:rsidR="005F5969" w:rsidRPr="001C5373" w:rsidRDefault="005F5969" w:rsidP="0015123E">
      <w:pPr>
        <w:pBdr>
          <w:top w:val="single" w:sz="4" w:space="1" w:color="auto"/>
          <w:left w:val="single" w:sz="4" w:space="4" w:color="auto"/>
          <w:bottom w:val="single" w:sz="4" w:space="1" w:color="auto"/>
          <w:right w:val="single" w:sz="4" w:space="4" w:color="auto"/>
        </w:pBdr>
        <w:jc w:val="both"/>
        <w:rPr>
          <w:rFonts w:cs="Arial"/>
          <w:b/>
          <w:szCs w:val="22"/>
          <w:lang w:eastAsia="en-GB"/>
        </w:rPr>
      </w:pPr>
      <w:r w:rsidRPr="001C5373">
        <w:rPr>
          <w:rFonts w:cs="Arial"/>
          <w:b/>
          <w:szCs w:val="22"/>
          <w:lang w:eastAsia="en-GB"/>
        </w:rPr>
        <w:t>Retailers pray for rainy day, with warm weather hurting winter sales</w:t>
      </w:r>
    </w:p>
    <w:p w14:paraId="1F641241"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p>
    <w:p w14:paraId="5D1D07AD"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r w:rsidRPr="001C5373">
        <w:rPr>
          <w:rFonts w:cs="Arial"/>
          <w:szCs w:val="22"/>
          <w:lang w:eastAsia="en-GB"/>
        </w:rPr>
        <w:t>If you think it's been unseasonably warm across southern Australia this autumn — you'd be right.  Official Bureau of Meteorology figures show temperature records have been smashed in New South Wales, Victoria and South Australia.</w:t>
      </w:r>
    </w:p>
    <w:p w14:paraId="3DBC5D4D"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p>
    <w:p w14:paraId="7E542A8F"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r w:rsidRPr="001C5373">
        <w:rPr>
          <w:rFonts w:cs="Arial"/>
          <w:szCs w:val="22"/>
          <w:lang w:eastAsia="en-GB"/>
        </w:rPr>
        <w:t xml:space="preserve">So, spare a thought for retailers, for whom the unusual weather is having a massive financial impact.  "Everybody is saying 'isn't this weather amazing' — I'm saying 'no we want some cold weather it's not amazing at all'," said Anita </w:t>
      </w:r>
      <w:proofErr w:type="spellStart"/>
      <w:r w:rsidRPr="001C5373">
        <w:rPr>
          <w:rFonts w:cs="Arial"/>
          <w:szCs w:val="22"/>
          <w:lang w:eastAsia="en-GB"/>
        </w:rPr>
        <w:t>Carmody</w:t>
      </w:r>
      <w:proofErr w:type="spellEnd"/>
      <w:r w:rsidRPr="001C5373">
        <w:rPr>
          <w:rFonts w:cs="Arial"/>
          <w:szCs w:val="22"/>
          <w:lang w:eastAsia="en-GB"/>
        </w:rPr>
        <w:t xml:space="preserve">, the owner of Swish Plus Fashion, a chain of nine retail stores.  Winter stock has been out on the floor since February and few people are buying.  "It's definitely affecting sales— foot traffic is down," Ms </w:t>
      </w:r>
      <w:proofErr w:type="spellStart"/>
      <w:r w:rsidRPr="001C5373">
        <w:rPr>
          <w:rFonts w:cs="Arial"/>
          <w:szCs w:val="22"/>
          <w:lang w:eastAsia="en-GB"/>
        </w:rPr>
        <w:t>Carmody</w:t>
      </w:r>
      <w:proofErr w:type="spellEnd"/>
      <w:r w:rsidRPr="001C5373">
        <w:rPr>
          <w:rFonts w:cs="Arial"/>
          <w:szCs w:val="22"/>
          <w:lang w:eastAsia="en-GB"/>
        </w:rPr>
        <w:t xml:space="preserve"> said.  "The consistent heat doesn't encourage people to go out and buy a winter wardrobe."</w:t>
      </w:r>
    </w:p>
    <w:p w14:paraId="7DF1BD1C"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p>
    <w:p w14:paraId="3DF0E378"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r w:rsidRPr="001C5373">
        <w:rPr>
          <w:rFonts w:cs="Arial"/>
          <w:szCs w:val="22"/>
          <w:lang w:eastAsia="en-GB"/>
        </w:rPr>
        <w:t xml:space="preserve">While online sales have been steady, </w:t>
      </w:r>
      <w:proofErr w:type="spellStart"/>
      <w:r w:rsidRPr="001C5373">
        <w:rPr>
          <w:rFonts w:cs="Arial"/>
          <w:szCs w:val="22"/>
          <w:lang w:eastAsia="en-GB"/>
        </w:rPr>
        <w:t>instore</w:t>
      </w:r>
      <w:proofErr w:type="spellEnd"/>
      <w:r w:rsidRPr="001C5373">
        <w:rPr>
          <w:rFonts w:cs="Arial"/>
          <w:szCs w:val="22"/>
          <w:lang w:eastAsia="en-GB"/>
        </w:rPr>
        <w:t xml:space="preserve"> figures have fallen by almost 10 per cent on last year, Ms </w:t>
      </w:r>
      <w:proofErr w:type="spellStart"/>
      <w:r w:rsidRPr="001C5373">
        <w:rPr>
          <w:rFonts w:cs="Arial"/>
          <w:szCs w:val="22"/>
          <w:lang w:eastAsia="en-GB"/>
        </w:rPr>
        <w:t>Carmody</w:t>
      </w:r>
      <w:proofErr w:type="spellEnd"/>
      <w:r w:rsidRPr="001C5373">
        <w:rPr>
          <w:rFonts w:cs="Arial"/>
          <w:szCs w:val="22"/>
          <w:lang w:eastAsia="en-GB"/>
        </w:rPr>
        <w:t xml:space="preserve"> said.</w:t>
      </w:r>
    </w:p>
    <w:p w14:paraId="5D5335A7"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color w:val="045893"/>
          <w:szCs w:val="22"/>
          <w:lang w:eastAsia="en-GB"/>
        </w:rPr>
      </w:pPr>
    </w:p>
    <w:p w14:paraId="5C3E374F" w14:textId="77777777" w:rsidR="005F5969" w:rsidRPr="001C5373" w:rsidRDefault="005F5969" w:rsidP="0015123E">
      <w:pPr>
        <w:pBdr>
          <w:top w:val="single" w:sz="4" w:space="1" w:color="auto"/>
          <w:left w:val="single" w:sz="4" w:space="4" w:color="auto"/>
          <w:bottom w:val="single" w:sz="4" w:space="1" w:color="auto"/>
          <w:right w:val="single" w:sz="4" w:space="4" w:color="auto"/>
        </w:pBdr>
        <w:spacing w:line="276" w:lineRule="auto"/>
        <w:jc w:val="both"/>
        <w:rPr>
          <w:rFonts w:cs="Arial"/>
          <w:szCs w:val="22"/>
          <w:lang w:eastAsia="en-GB"/>
        </w:rPr>
      </w:pPr>
      <w:r w:rsidRPr="001C5373">
        <w:rPr>
          <w:rFonts w:cs="Arial"/>
          <w:szCs w:val="22"/>
          <w:lang w:eastAsia="en-GB"/>
        </w:rPr>
        <w:t xml:space="preserve">"When the introduction of the winter stock came into Myer in particular, within the first week they had 20 per cent off their woollen garments," said Judy </w:t>
      </w:r>
      <w:proofErr w:type="spellStart"/>
      <w:r w:rsidRPr="001C5373">
        <w:rPr>
          <w:rFonts w:cs="Arial"/>
          <w:szCs w:val="22"/>
          <w:lang w:eastAsia="en-GB"/>
        </w:rPr>
        <w:t>Wawszkowicz</w:t>
      </w:r>
      <w:proofErr w:type="spellEnd"/>
      <w:r w:rsidRPr="001C5373">
        <w:rPr>
          <w:rFonts w:cs="Arial"/>
          <w:szCs w:val="22"/>
          <w:lang w:eastAsia="en-GB"/>
        </w:rPr>
        <w:t>, the owner of Lola's Boutique in western Sydney.  The boutique has $20,000 worth of winter stock on the floor, but many shoppers are still asking for summer clothes.  However, buying more summer stock to meet demand isn't an option as the lead time for orders is a year.</w:t>
      </w:r>
    </w:p>
    <w:p w14:paraId="59DCC443" w14:textId="77777777" w:rsidR="005F5969" w:rsidRDefault="005F5969" w:rsidP="0015123E">
      <w:pPr>
        <w:pBdr>
          <w:top w:val="single" w:sz="4" w:space="1" w:color="auto"/>
          <w:left w:val="single" w:sz="4" w:space="4" w:color="auto"/>
          <w:bottom w:val="single" w:sz="4" w:space="1" w:color="auto"/>
          <w:right w:val="single" w:sz="4" w:space="4" w:color="auto"/>
        </w:pBdr>
        <w:spacing w:line="360" w:lineRule="auto"/>
        <w:jc w:val="both"/>
      </w:pPr>
      <w:r w:rsidRPr="00244B00">
        <w:rPr>
          <w:rFonts w:cs="Arial"/>
          <w:sz w:val="18"/>
          <w:szCs w:val="22"/>
          <w:lang w:eastAsia="en-GB"/>
        </w:rPr>
        <w:t>By business reporter </w:t>
      </w:r>
      <w:hyperlink r:id="rId20" w:tgtFrame="_self" w:history="1">
        <w:r w:rsidRPr="00244B00">
          <w:rPr>
            <w:rFonts w:cs="Arial"/>
            <w:sz w:val="18"/>
            <w:szCs w:val="22"/>
            <w:u w:val="single"/>
            <w:lang w:eastAsia="en-GB"/>
          </w:rPr>
          <w:t>Emily Stewart</w:t>
        </w:r>
      </w:hyperlink>
      <w:r w:rsidRPr="00244B00">
        <w:rPr>
          <w:rFonts w:cs="Arial"/>
          <w:sz w:val="18"/>
          <w:szCs w:val="22"/>
          <w:u w:val="single"/>
          <w:lang w:eastAsia="en-GB"/>
        </w:rPr>
        <w:t xml:space="preserve"> </w:t>
      </w:r>
      <w:r w:rsidRPr="00244B00">
        <w:rPr>
          <w:rFonts w:cs="Arial"/>
          <w:sz w:val="18"/>
          <w:szCs w:val="22"/>
          <w:lang w:eastAsia="en-GB"/>
        </w:rPr>
        <w:t>ABC News 19 April 2018</w:t>
      </w:r>
    </w:p>
    <w:p w14:paraId="6FE15D24" w14:textId="77777777" w:rsidR="00864003" w:rsidRDefault="00864003" w:rsidP="003C7F26"/>
    <w:p w14:paraId="7D319BB1" w14:textId="77777777" w:rsidR="0015123E" w:rsidRDefault="0015123E" w:rsidP="003C7F26"/>
    <w:p w14:paraId="732EBE59" w14:textId="77777777" w:rsidR="0015123E" w:rsidRDefault="0015123E"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15123E" w14:paraId="0A354517" w14:textId="77777777" w:rsidTr="00994A35">
        <w:tc>
          <w:tcPr>
            <w:tcW w:w="697" w:type="dxa"/>
          </w:tcPr>
          <w:p w14:paraId="2FB91BB8" w14:textId="77777777" w:rsidR="0015123E" w:rsidRDefault="0015123E" w:rsidP="00994A35">
            <w:r>
              <w:t>a)</w:t>
            </w:r>
          </w:p>
        </w:tc>
        <w:tc>
          <w:tcPr>
            <w:tcW w:w="8256" w:type="dxa"/>
          </w:tcPr>
          <w:p w14:paraId="6B6939CF" w14:textId="608396AC" w:rsidR="0015123E" w:rsidRDefault="00C31C97" w:rsidP="00994A35">
            <w:r>
              <w:t>Identify from the article one factor which is affecting the supply for summer clothing.</w:t>
            </w:r>
          </w:p>
        </w:tc>
        <w:tc>
          <w:tcPr>
            <w:tcW w:w="1235" w:type="dxa"/>
          </w:tcPr>
          <w:p w14:paraId="3EDB9D7B" w14:textId="77777777" w:rsidR="0015123E" w:rsidRDefault="0015123E" w:rsidP="00994A35">
            <w:pPr>
              <w:jc w:val="right"/>
            </w:pPr>
            <w:r>
              <w:t>(1 mark)</w:t>
            </w:r>
          </w:p>
        </w:tc>
      </w:tr>
      <w:tr w:rsidR="0015123E" w14:paraId="211D1FD8" w14:textId="77777777" w:rsidTr="00994A35">
        <w:tc>
          <w:tcPr>
            <w:tcW w:w="697" w:type="dxa"/>
          </w:tcPr>
          <w:p w14:paraId="38A828D2" w14:textId="77777777" w:rsidR="0015123E" w:rsidRDefault="0015123E" w:rsidP="00994A35"/>
        </w:tc>
        <w:tc>
          <w:tcPr>
            <w:tcW w:w="8256" w:type="dxa"/>
          </w:tcPr>
          <w:p w14:paraId="2632D33D" w14:textId="77777777" w:rsidR="0015123E" w:rsidRDefault="0015123E" w:rsidP="00994A35"/>
        </w:tc>
        <w:tc>
          <w:tcPr>
            <w:tcW w:w="1235" w:type="dxa"/>
          </w:tcPr>
          <w:p w14:paraId="06DE8190" w14:textId="77777777" w:rsidR="0015123E" w:rsidRDefault="0015123E" w:rsidP="00994A35"/>
        </w:tc>
      </w:tr>
      <w:tr w:rsidR="0015123E" w14:paraId="1BB7F722" w14:textId="77777777" w:rsidTr="00994A35">
        <w:tc>
          <w:tcPr>
            <w:tcW w:w="697" w:type="dxa"/>
          </w:tcPr>
          <w:p w14:paraId="755B7396" w14:textId="77777777" w:rsidR="0015123E" w:rsidRDefault="0015123E" w:rsidP="00994A35">
            <w:pPr>
              <w:spacing w:line="360" w:lineRule="auto"/>
            </w:pPr>
          </w:p>
        </w:tc>
        <w:tc>
          <w:tcPr>
            <w:tcW w:w="8256" w:type="dxa"/>
            <w:tcBorders>
              <w:bottom w:val="single" w:sz="4" w:space="0" w:color="auto"/>
            </w:tcBorders>
          </w:tcPr>
          <w:p w14:paraId="506E44B1" w14:textId="77777777" w:rsidR="0015123E" w:rsidRDefault="0015123E" w:rsidP="00994A35">
            <w:pPr>
              <w:spacing w:line="360" w:lineRule="auto"/>
            </w:pPr>
          </w:p>
        </w:tc>
        <w:tc>
          <w:tcPr>
            <w:tcW w:w="1235" w:type="dxa"/>
            <w:tcBorders>
              <w:bottom w:val="single" w:sz="4" w:space="0" w:color="auto"/>
            </w:tcBorders>
          </w:tcPr>
          <w:p w14:paraId="314E163D" w14:textId="77777777" w:rsidR="0015123E" w:rsidRDefault="0015123E" w:rsidP="00994A35">
            <w:pPr>
              <w:spacing w:line="360" w:lineRule="auto"/>
            </w:pPr>
          </w:p>
        </w:tc>
      </w:tr>
      <w:tr w:rsidR="0015123E" w14:paraId="19165BCA" w14:textId="77777777" w:rsidTr="00994A35">
        <w:tc>
          <w:tcPr>
            <w:tcW w:w="697" w:type="dxa"/>
          </w:tcPr>
          <w:p w14:paraId="7B908613" w14:textId="77777777" w:rsidR="0015123E" w:rsidRDefault="0015123E" w:rsidP="00994A35">
            <w:pPr>
              <w:spacing w:line="360" w:lineRule="auto"/>
            </w:pPr>
          </w:p>
        </w:tc>
        <w:tc>
          <w:tcPr>
            <w:tcW w:w="8256" w:type="dxa"/>
            <w:tcBorders>
              <w:top w:val="single" w:sz="4" w:space="0" w:color="auto"/>
              <w:bottom w:val="single" w:sz="4" w:space="0" w:color="auto"/>
            </w:tcBorders>
          </w:tcPr>
          <w:p w14:paraId="727485FA" w14:textId="77777777" w:rsidR="0015123E" w:rsidRDefault="0015123E" w:rsidP="00994A35">
            <w:pPr>
              <w:spacing w:line="360" w:lineRule="auto"/>
            </w:pPr>
          </w:p>
        </w:tc>
        <w:tc>
          <w:tcPr>
            <w:tcW w:w="1235" w:type="dxa"/>
            <w:tcBorders>
              <w:top w:val="single" w:sz="4" w:space="0" w:color="auto"/>
              <w:bottom w:val="single" w:sz="4" w:space="0" w:color="auto"/>
            </w:tcBorders>
          </w:tcPr>
          <w:p w14:paraId="7B44CA6B" w14:textId="77777777" w:rsidR="0015123E" w:rsidRDefault="0015123E" w:rsidP="00994A35">
            <w:pPr>
              <w:spacing w:line="360" w:lineRule="auto"/>
            </w:pPr>
          </w:p>
        </w:tc>
      </w:tr>
      <w:tr w:rsidR="0015123E" w14:paraId="0FB70F37" w14:textId="77777777" w:rsidTr="00994A35">
        <w:tc>
          <w:tcPr>
            <w:tcW w:w="697" w:type="dxa"/>
          </w:tcPr>
          <w:p w14:paraId="09CC2409" w14:textId="77777777" w:rsidR="0015123E" w:rsidRDefault="0015123E" w:rsidP="00994A35">
            <w:pPr>
              <w:spacing w:line="360" w:lineRule="auto"/>
            </w:pPr>
          </w:p>
        </w:tc>
        <w:tc>
          <w:tcPr>
            <w:tcW w:w="8256" w:type="dxa"/>
            <w:tcBorders>
              <w:top w:val="single" w:sz="4" w:space="0" w:color="auto"/>
              <w:bottom w:val="single" w:sz="4" w:space="0" w:color="auto"/>
            </w:tcBorders>
          </w:tcPr>
          <w:p w14:paraId="778F23F7" w14:textId="77777777" w:rsidR="0015123E" w:rsidRDefault="0015123E" w:rsidP="00994A35">
            <w:pPr>
              <w:spacing w:line="360" w:lineRule="auto"/>
            </w:pPr>
          </w:p>
        </w:tc>
        <w:tc>
          <w:tcPr>
            <w:tcW w:w="1235" w:type="dxa"/>
            <w:tcBorders>
              <w:top w:val="single" w:sz="4" w:space="0" w:color="auto"/>
              <w:bottom w:val="single" w:sz="4" w:space="0" w:color="auto"/>
            </w:tcBorders>
          </w:tcPr>
          <w:p w14:paraId="4963AB7F" w14:textId="77777777" w:rsidR="0015123E" w:rsidRDefault="0015123E" w:rsidP="00994A35">
            <w:pPr>
              <w:spacing w:line="360" w:lineRule="auto"/>
            </w:pPr>
          </w:p>
        </w:tc>
      </w:tr>
    </w:tbl>
    <w:p w14:paraId="63494FA5" w14:textId="77777777" w:rsidR="0015123E" w:rsidRDefault="0015123E" w:rsidP="003C7F26"/>
    <w:p w14:paraId="33382239" w14:textId="77777777" w:rsidR="00C31C97" w:rsidRDefault="00C31C97" w:rsidP="003C7F26"/>
    <w:p w14:paraId="0B85A11A" w14:textId="77777777" w:rsidR="00C31C97" w:rsidRDefault="00C31C97"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C31C97" w14:paraId="08A58C1D" w14:textId="77777777" w:rsidTr="00994A35">
        <w:tc>
          <w:tcPr>
            <w:tcW w:w="697" w:type="dxa"/>
          </w:tcPr>
          <w:p w14:paraId="62C492FA" w14:textId="09A25C45" w:rsidR="00C31C97" w:rsidRDefault="00C31C97" w:rsidP="00994A35">
            <w:r>
              <w:t>b)</w:t>
            </w:r>
          </w:p>
        </w:tc>
        <w:tc>
          <w:tcPr>
            <w:tcW w:w="8256" w:type="dxa"/>
          </w:tcPr>
          <w:p w14:paraId="2A477662" w14:textId="18788582" w:rsidR="00C31C97" w:rsidRDefault="00C31C97" w:rsidP="00714CDF">
            <w:r>
              <w:t>Using example</w:t>
            </w:r>
            <w:r w:rsidR="00714CDF">
              <w:t>s</w:t>
            </w:r>
            <w:r>
              <w:t>, identify a product and factor market</w:t>
            </w:r>
            <w:r w:rsidR="00714CDF">
              <w:t>.</w:t>
            </w:r>
          </w:p>
        </w:tc>
        <w:tc>
          <w:tcPr>
            <w:tcW w:w="1235" w:type="dxa"/>
          </w:tcPr>
          <w:p w14:paraId="12956738" w14:textId="3AC08DA0" w:rsidR="00C31C97" w:rsidRDefault="00C31C97" w:rsidP="00C31C97">
            <w:pPr>
              <w:jc w:val="right"/>
            </w:pPr>
            <w:r>
              <w:t>(2 marks)</w:t>
            </w:r>
          </w:p>
        </w:tc>
      </w:tr>
      <w:tr w:rsidR="00C31C97" w14:paraId="703EEBE5" w14:textId="77777777" w:rsidTr="00994A35">
        <w:tc>
          <w:tcPr>
            <w:tcW w:w="697" w:type="dxa"/>
          </w:tcPr>
          <w:p w14:paraId="51FCF3EC" w14:textId="77777777" w:rsidR="00C31C97" w:rsidRDefault="00C31C97" w:rsidP="00994A35"/>
        </w:tc>
        <w:tc>
          <w:tcPr>
            <w:tcW w:w="8256" w:type="dxa"/>
          </w:tcPr>
          <w:p w14:paraId="70269832" w14:textId="77777777" w:rsidR="00C31C97" w:rsidRDefault="00C31C97" w:rsidP="00994A35"/>
        </w:tc>
        <w:tc>
          <w:tcPr>
            <w:tcW w:w="1235" w:type="dxa"/>
          </w:tcPr>
          <w:p w14:paraId="13A9B2D9" w14:textId="77777777" w:rsidR="00C31C97" w:rsidRDefault="00C31C97" w:rsidP="00994A35"/>
        </w:tc>
      </w:tr>
      <w:tr w:rsidR="00C31C97" w14:paraId="17115D5C" w14:textId="77777777" w:rsidTr="00994A35">
        <w:tc>
          <w:tcPr>
            <w:tcW w:w="697" w:type="dxa"/>
          </w:tcPr>
          <w:p w14:paraId="38ECB1D1" w14:textId="77777777" w:rsidR="00C31C97" w:rsidRDefault="00C31C97" w:rsidP="00994A35">
            <w:pPr>
              <w:spacing w:line="360" w:lineRule="auto"/>
            </w:pPr>
          </w:p>
        </w:tc>
        <w:tc>
          <w:tcPr>
            <w:tcW w:w="8256" w:type="dxa"/>
            <w:tcBorders>
              <w:bottom w:val="single" w:sz="4" w:space="0" w:color="auto"/>
            </w:tcBorders>
          </w:tcPr>
          <w:p w14:paraId="6B6E820E" w14:textId="77777777" w:rsidR="00C31C97" w:rsidRDefault="00C31C97" w:rsidP="00994A35">
            <w:pPr>
              <w:spacing w:line="360" w:lineRule="auto"/>
            </w:pPr>
          </w:p>
        </w:tc>
        <w:tc>
          <w:tcPr>
            <w:tcW w:w="1235" w:type="dxa"/>
            <w:tcBorders>
              <w:bottom w:val="single" w:sz="4" w:space="0" w:color="auto"/>
            </w:tcBorders>
          </w:tcPr>
          <w:p w14:paraId="098038D8" w14:textId="77777777" w:rsidR="00C31C97" w:rsidRDefault="00C31C97" w:rsidP="00994A35">
            <w:pPr>
              <w:spacing w:line="360" w:lineRule="auto"/>
            </w:pPr>
          </w:p>
        </w:tc>
      </w:tr>
      <w:tr w:rsidR="00C31C97" w14:paraId="04DED548" w14:textId="77777777" w:rsidTr="00994A35">
        <w:tc>
          <w:tcPr>
            <w:tcW w:w="697" w:type="dxa"/>
          </w:tcPr>
          <w:p w14:paraId="10375051" w14:textId="77777777" w:rsidR="00C31C97" w:rsidRDefault="00C31C97" w:rsidP="00994A35">
            <w:pPr>
              <w:spacing w:line="360" w:lineRule="auto"/>
            </w:pPr>
          </w:p>
        </w:tc>
        <w:tc>
          <w:tcPr>
            <w:tcW w:w="8256" w:type="dxa"/>
            <w:tcBorders>
              <w:top w:val="single" w:sz="4" w:space="0" w:color="auto"/>
              <w:bottom w:val="single" w:sz="4" w:space="0" w:color="auto"/>
            </w:tcBorders>
          </w:tcPr>
          <w:p w14:paraId="3510E840" w14:textId="77777777" w:rsidR="00C31C97" w:rsidRDefault="00C31C97" w:rsidP="00994A35">
            <w:pPr>
              <w:spacing w:line="360" w:lineRule="auto"/>
            </w:pPr>
          </w:p>
        </w:tc>
        <w:tc>
          <w:tcPr>
            <w:tcW w:w="1235" w:type="dxa"/>
            <w:tcBorders>
              <w:top w:val="single" w:sz="4" w:space="0" w:color="auto"/>
              <w:bottom w:val="single" w:sz="4" w:space="0" w:color="auto"/>
            </w:tcBorders>
          </w:tcPr>
          <w:p w14:paraId="64AABB43" w14:textId="77777777" w:rsidR="00C31C97" w:rsidRDefault="00C31C97" w:rsidP="00994A35">
            <w:pPr>
              <w:spacing w:line="360" w:lineRule="auto"/>
            </w:pPr>
          </w:p>
        </w:tc>
      </w:tr>
      <w:tr w:rsidR="00C31C97" w14:paraId="4790A774" w14:textId="77777777" w:rsidTr="00994A35">
        <w:tc>
          <w:tcPr>
            <w:tcW w:w="697" w:type="dxa"/>
          </w:tcPr>
          <w:p w14:paraId="73A8D9C2" w14:textId="77777777" w:rsidR="00C31C97" w:rsidRDefault="00C31C97" w:rsidP="00994A35">
            <w:pPr>
              <w:spacing w:line="360" w:lineRule="auto"/>
            </w:pPr>
          </w:p>
        </w:tc>
        <w:tc>
          <w:tcPr>
            <w:tcW w:w="8256" w:type="dxa"/>
            <w:tcBorders>
              <w:top w:val="single" w:sz="4" w:space="0" w:color="auto"/>
              <w:bottom w:val="single" w:sz="4" w:space="0" w:color="auto"/>
            </w:tcBorders>
          </w:tcPr>
          <w:p w14:paraId="2FB6E6EE" w14:textId="77777777" w:rsidR="00C31C97" w:rsidRDefault="00C31C97" w:rsidP="00994A35">
            <w:pPr>
              <w:spacing w:line="360" w:lineRule="auto"/>
            </w:pPr>
          </w:p>
        </w:tc>
        <w:tc>
          <w:tcPr>
            <w:tcW w:w="1235" w:type="dxa"/>
            <w:tcBorders>
              <w:top w:val="single" w:sz="4" w:space="0" w:color="auto"/>
              <w:bottom w:val="single" w:sz="4" w:space="0" w:color="auto"/>
            </w:tcBorders>
          </w:tcPr>
          <w:p w14:paraId="16C61141" w14:textId="77777777" w:rsidR="00C31C97" w:rsidRDefault="00C31C97" w:rsidP="00994A35">
            <w:pPr>
              <w:spacing w:line="360" w:lineRule="auto"/>
            </w:pPr>
          </w:p>
        </w:tc>
      </w:tr>
      <w:tr w:rsidR="00707830" w14:paraId="749E65F2" w14:textId="77777777" w:rsidTr="00994A35">
        <w:tc>
          <w:tcPr>
            <w:tcW w:w="697" w:type="dxa"/>
          </w:tcPr>
          <w:p w14:paraId="0699E26D" w14:textId="77777777" w:rsidR="00707830" w:rsidRDefault="00707830" w:rsidP="00994A35">
            <w:pPr>
              <w:spacing w:line="360" w:lineRule="auto"/>
            </w:pPr>
          </w:p>
        </w:tc>
        <w:tc>
          <w:tcPr>
            <w:tcW w:w="8256" w:type="dxa"/>
            <w:tcBorders>
              <w:top w:val="single" w:sz="4" w:space="0" w:color="auto"/>
              <w:bottom w:val="single" w:sz="4" w:space="0" w:color="auto"/>
            </w:tcBorders>
          </w:tcPr>
          <w:p w14:paraId="5890203A" w14:textId="77777777" w:rsidR="00707830" w:rsidRDefault="00707830" w:rsidP="00994A35">
            <w:pPr>
              <w:spacing w:line="360" w:lineRule="auto"/>
            </w:pPr>
          </w:p>
        </w:tc>
        <w:tc>
          <w:tcPr>
            <w:tcW w:w="1235" w:type="dxa"/>
            <w:tcBorders>
              <w:top w:val="single" w:sz="4" w:space="0" w:color="auto"/>
              <w:bottom w:val="single" w:sz="4" w:space="0" w:color="auto"/>
            </w:tcBorders>
          </w:tcPr>
          <w:p w14:paraId="2C31267D" w14:textId="77777777" w:rsidR="00707830" w:rsidRDefault="00707830" w:rsidP="00994A35">
            <w:pPr>
              <w:spacing w:line="360" w:lineRule="auto"/>
            </w:pPr>
          </w:p>
        </w:tc>
      </w:tr>
      <w:tr w:rsidR="00707830" w14:paraId="5130C012" w14:textId="77777777" w:rsidTr="00994A35">
        <w:tc>
          <w:tcPr>
            <w:tcW w:w="697" w:type="dxa"/>
          </w:tcPr>
          <w:p w14:paraId="62C012E2" w14:textId="77777777" w:rsidR="00707830" w:rsidRDefault="00707830" w:rsidP="00994A35">
            <w:pPr>
              <w:spacing w:line="360" w:lineRule="auto"/>
            </w:pPr>
          </w:p>
        </w:tc>
        <w:tc>
          <w:tcPr>
            <w:tcW w:w="8256" w:type="dxa"/>
            <w:tcBorders>
              <w:top w:val="single" w:sz="4" w:space="0" w:color="auto"/>
              <w:bottom w:val="single" w:sz="4" w:space="0" w:color="auto"/>
            </w:tcBorders>
          </w:tcPr>
          <w:p w14:paraId="7DA14A2E" w14:textId="77777777" w:rsidR="00707830" w:rsidRDefault="00707830" w:rsidP="00994A35">
            <w:pPr>
              <w:spacing w:line="360" w:lineRule="auto"/>
            </w:pPr>
          </w:p>
        </w:tc>
        <w:tc>
          <w:tcPr>
            <w:tcW w:w="1235" w:type="dxa"/>
            <w:tcBorders>
              <w:top w:val="single" w:sz="4" w:space="0" w:color="auto"/>
              <w:bottom w:val="single" w:sz="4" w:space="0" w:color="auto"/>
            </w:tcBorders>
          </w:tcPr>
          <w:p w14:paraId="2FA7BE00" w14:textId="77777777" w:rsidR="00707830" w:rsidRDefault="00707830" w:rsidP="00994A35">
            <w:pPr>
              <w:spacing w:line="360" w:lineRule="auto"/>
            </w:pPr>
          </w:p>
        </w:tc>
      </w:tr>
      <w:tr w:rsidR="00707830" w14:paraId="208F7BA6" w14:textId="77777777" w:rsidTr="00994A35">
        <w:tc>
          <w:tcPr>
            <w:tcW w:w="697" w:type="dxa"/>
          </w:tcPr>
          <w:p w14:paraId="2745D9C6" w14:textId="77777777" w:rsidR="00707830" w:rsidRDefault="00707830" w:rsidP="00994A35">
            <w:pPr>
              <w:spacing w:line="360" w:lineRule="auto"/>
            </w:pPr>
          </w:p>
        </w:tc>
        <w:tc>
          <w:tcPr>
            <w:tcW w:w="8256" w:type="dxa"/>
            <w:tcBorders>
              <w:top w:val="single" w:sz="4" w:space="0" w:color="auto"/>
              <w:bottom w:val="single" w:sz="4" w:space="0" w:color="auto"/>
            </w:tcBorders>
          </w:tcPr>
          <w:p w14:paraId="3DC042B8" w14:textId="77777777" w:rsidR="00707830" w:rsidRDefault="00707830" w:rsidP="00994A35">
            <w:pPr>
              <w:spacing w:line="360" w:lineRule="auto"/>
            </w:pPr>
          </w:p>
        </w:tc>
        <w:tc>
          <w:tcPr>
            <w:tcW w:w="1235" w:type="dxa"/>
            <w:tcBorders>
              <w:top w:val="single" w:sz="4" w:space="0" w:color="auto"/>
              <w:bottom w:val="single" w:sz="4" w:space="0" w:color="auto"/>
            </w:tcBorders>
          </w:tcPr>
          <w:p w14:paraId="13CC52C1" w14:textId="77777777" w:rsidR="00707830" w:rsidRDefault="00707830" w:rsidP="00994A35">
            <w:pPr>
              <w:spacing w:line="360" w:lineRule="auto"/>
            </w:pPr>
          </w:p>
        </w:tc>
      </w:tr>
      <w:tr w:rsidR="00707830" w14:paraId="6B8B3A42" w14:textId="77777777" w:rsidTr="00994A35">
        <w:tc>
          <w:tcPr>
            <w:tcW w:w="697" w:type="dxa"/>
          </w:tcPr>
          <w:p w14:paraId="4CB003E7" w14:textId="77777777" w:rsidR="00707830" w:rsidRDefault="00707830" w:rsidP="00994A35">
            <w:pPr>
              <w:spacing w:line="360" w:lineRule="auto"/>
            </w:pPr>
          </w:p>
        </w:tc>
        <w:tc>
          <w:tcPr>
            <w:tcW w:w="8256" w:type="dxa"/>
            <w:tcBorders>
              <w:top w:val="single" w:sz="4" w:space="0" w:color="auto"/>
              <w:bottom w:val="single" w:sz="4" w:space="0" w:color="auto"/>
            </w:tcBorders>
          </w:tcPr>
          <w:p w14:paraId="17929641" w14:textId="77777777" w:rsidR="00707830" w:rsidRDefault="00707830" w:rsidP="00994A35">
            <w:pPr>
              <w:spacing w:line="360" w:lineRule="auto"/>
            </w:pPr>
          </w:p>
        </w:tc>
        <w:tc>
          <w:tcPr>
            <w:tcW w:w="1235" w:type="dxa"/>
            <w:tcBorders>
              <w:top w:val="single" w:sz="4" w:space="0" w:color="auto"/>
              <w:bottom w:val="single" w:sz="4" w:space="0" w:color="auto"/>
            </w:tcBorders>
          </w:tcPr>
          <w:p w14:paraId="6D9AED37" w14:textId="77777777" w:rsidR="00707830" w:rsidRDefault="00707830" w:rsidP="00994A35">
            <w:pPr>
              <w:spacing w:line="360" w:lineRule="auto"/>
            </w:pPr>
          </w:p>
        </w:tc>
      </w:tr>
    </w:tbl>
    <w:p w14:paraId="2082255C" w14:textId="77777777" w:rsidR="00C31C97" w:rsidRDefault="00C31C97" w:rsidP="003C7F26"/>
    <w:p w14:paraId="19E434A6" w14:textId="77777777" w:rsidR="00C31C97" w:rsidRDefault="00C31C97"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4825"/>
        <w:gridCol w:w="3431"/>
        <w:gridCol w:w="1235"/>
      </w:tblGrid>
      <w:tr w:rsidR="00707830" w14:paraId="6506B485" w14:textId="77777777" w:rsidTr="00994A35">
        <w:tc>
          <w:tcPr>
            <w:tcW w:w="697" w:type="dxa"/>
          </w:tcPr>
          <w:p w14:paraId="25C7C59A" w14:textId="47304A05" w:rsidR="00707830" w:rsidRDefault="00707830" w:rsidP="00994A35">
            <w:r>
              <w:t>c)</w:t>
            </w:r>
          </w:p>
        </w:tc>
        <w:tc>
          <w:tcPr>
            <w:tcW w:w="8256" w:type="dxa"/>
            <w:gridSpan w:val="2"/>
          </w:tcPr>
          <w:p w14:paraId="7BF46B13" w14:textId="6763EA51" w:rsidR="00707830" w:rsidRDefault="00707830" w:rsidP="00994A35">
            <w:r>
              <w:t>Describe and demonstrate the impact on the winter clothing market discussed in the article using demand and supply analysis.</w:t>
            </w:r>
          </w:p>
        </w:tc>
        <w:tc>
          <w:tcPr>
            <w:tcW w:w="1235" w:type="dxa"/>
          </w:tcPr>
          <w:p w14:paraId="6ABCB8B4" w14:textId="30B3FC74" w:rsidR="00707830" w:rsidRDefault="00707830" w:rsidP="00707830">
            <w:pPr>
              <w:jc w:val="right"/>
            </w:pPr>
            <w:r>
              <w:t>(3 marks)</w:t>
            </w:r>
          </w:p>
        </w:tc>
      </w:tr>
      <w:tr w:rsidR="00707830" w14:paraId="0C7328A0" w14:textId="77777777" w:rsidTr="00994A35">
        <w:tc>
          <w:tcPr>
            <w:tcW w:w="697" w:type="dxa"/>
          </w:tcPr>
          <w:p w14:paraId="4D483812" w14:textId="77777777" w:rsidR="00707830" w:rsidRDefault="00707830" w:rsidP="00994A35"/>
        </w:tc>
        <w:tc>
          <w:tcPr>
            <w:tcW w:w="8256" w:type="dxa"/>
            <w:gridSpan w:val="2"/>
          </w:tcPr>
          <w:p w14:paraId="669BD7A3" w14:textId="77777777" w:rsidR="00707830" w:rsidRDefault="00707830" w:rsidP="00994A35"/>
        </w:tc>
        <w:tc>
          <w:tcPr>
            <w:tcW w:w="1235" w:type="dxa"/>
          </w:tcPr>
          <w:p w14:paraId="03AC84E6" w14:textId="77777777" w:rsidR="00707830" w:rsidRDefault="00707830" w:rsidP="00994A35"/>
        </w:tc>
      </w:tr>
      <w:tr w:rsidR="00707830" w14:paraId="414B036F" w14:textId="77777777" w:rsidTr="00994A35">
        <w:tc>
          <w:tcPr>
            <w:tcW w:w="697" w:type="dxa"/>
          </w:tcPr>
          <w:p w14:paraId="38EA3706" w14:textId="77777777" w:rsidR="00707830" w:rsidRDefault="00707830" w:rsidP="00994A35">
            <w:pPr>
              <w:spacing w:line="360" w:lineRule="auto"/>
            </w:pPr>
          </w:p>
        </w:tc>
        <w:tc>
          <w:tcPr>
            <w:tcW w:w="4825" w:type="dxa"/>
            <w:tcBorders>
              <w:bottom w:val="single" w:sz="4" w:space="0" w:color="auto"/>
            </w:tcBorders>
          </w:tcPr>
          <w:p w14:paraId="0C4DC42A" w14:textId="77777777" w:rsidR="00707830" w:rsidRDefault="00707830" w:rsidP="00994A35">
            <w:pPr>
              <w:spacing w:line="360" w:lineRule="auto"/>
            </w:pPr>
          </w:p>
        </w:tc>
        <w:tc>
          <w:tcPr>
            <w:tcW w:w="3431" w:type="dxa"/>
            <w:tcBorders>
              <w:bottom w:val="single" w:sz="4" w:space="0" w:color="auto"/>
            </w:tcBorders>
          </w:tcPr>
          <w:p w14:paraId="1E6B30B6" w14:textId="77777777" w:rsidR="00707830" w:rsidRDefault="00707830" w:rsidP="00994A35">
            <w:pPr>
              <w:spacing w:line="360" w:lineRule="auto"/>
            </w:pPr>
          </w:p>
        </w:tc>
        <w:tc>
          <w:tcPr>
            <w:tcW w:w="1235" w:type="dxa"/>
            <w:tcBorders>
              <w:bottom w:val="single" w:sz="4" w:space="0" w:color="auto"/>
            </w:tcBorders>
          </w:tcPr>
          <w:p w14:paraId="11388B77" w14:textId="77777777" w:rsidR="00707830" w:rsidRDefault="00707830" w:rsidP="00994A35">
            <w:pPr>
              <w:spacing w:line="360" w:lineRule="auto"/>
            </w:pPr>
          </w:p>
        </w:tc>
      </w:tr>
      <w:tr w:rsidR="00707830" w14:paraId="7CBC1DE7" w14:textId="77777777" w:rsidTr="00994A35">
        <w:tc>
          <w:tcPr>
            <w:tcW w:w="697" w:type="dxa"/>
            <w:tcBorders>
              <w:right w:val="single" w:sz="4" w:space="0" w:color="auto"/>
            </w:tcBorders>
          </w:tcPr>
          <w:p w14:paraId="75CFA3CB" w14:textId="77777777" w:rsidR="00707830" w:rsidRDefault="00707830" w:rsidP="00994A35">
            <w:pPr>
              <w:spacing w:line="360" w:lineRule="auto"/>
            </w:pPr>
          </w:p>
        </w:tc>
        <w:tc>
          <w:tcPr>
            <w:tcW w:w="4825" w:type="dxa"/>
            <w:tcBorders>
              <w:top w:val="single" w:sz="4" w:space="0" w:color="auto"/>
              <w:left w:val="single" w:sz="4" w:space="0" w:color="auto"/>
              <w:right w:val="single" w:sz="4" w:space="0" w:color="auto"/>
            </w:tcBorders>
          </w:tcPr>
          <w:p w14:paraId="39CBA738"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54DAEE94" w14:textId="77777777" w:rsidR="00707830" w:rsidRDefault="00707830" w:rsidP="00994A35">
            <w:pPr>
              <w:spacing w:line="360" w:lineRule="auto"/>
            </w:pPr>
          </w:p>
        </w:tc>
        <w:tc>
          <w:tcPr>
            <w:tcW w:w="1235" w:type="dxa"/>
            <w:tcBorders>
              <w:top w:val="single" w:sz="4" w:space="0" w:color="auto"/>
              <w:bottom w:val="single" w:sz="4" w:space="0" w:color="auto"/>
            </w:tcBorders>
          </w:tcPr>
          <w:p w14:paraId="6DFF786F" w14:textId="77777777" w:rsidR="00707830" w:rsidRDefault="00707830" w:rsidP="00994A35">
            <w:pPr>
              <w:spacing w:line="360" w:lineRule="auto"/>
            </w:pPr>
          </w:p>
        </w:tc>
      </w:tr>
      <w:tr w:rsidR="00707830" w14:paraId="22B0994C" w14:textId="77777777" w:rsidTr="00994A35">
        <w:tc>
          <w:tcPr>
            <w:tcW w:w="697" w:type="dxa"/>
            <w:tcBorders>
              <w:right w:val="single" w:sz="4" w:space="0" w:color="auto"/>
            </w:tcBorders>
          </w:tcPr>
          <w:p w14:paraId="57D41031" w14:textId="77777777" w:rsidR="00707830" w:rsidRDefault="00707830" w:rsidP="00994A35">
            <w:pPr>
              <w:spacing w:line="360" w:lineRule="auto"/>
            </w:pPr>
          </w:p>
        </w:tc>
        <w:tc>
          <w:tcPr>
            <w:tcW w:w="4825" w:type="dxa"/>
            <w:tcBorders>
              <w:left w:val="single" w:sz="4" w:space="0" w:color="auto"/>
              <w:right w:val="single" w:sz="4" w:space="0" w:color="auto"/>
            </w:tcBorders>
          </w:tcPr>
          <w:p w14:paraId="7D7E0994"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6742748A" w14:textId="77777777" w:rsidR="00707830" w:rsidRDefault="00707830" w:rsidP="00994A35">
            <w:pPr>
              <w:spacing w:line="360" w:lineRule="auto"/>
            </w:pPr>
          </w:p>
        </w:tc>
        <w:tc>
          <w:tcPr>
            <w:tcW w:w="1235" w:type="dxa"/>
            <w:tcBorders>
              <w:top w:val="single" w:sz="4" w:space="0" w:color="auto"/>
              <w:bottom w:val="single" w:sz="4" w:space="0" w:color="auto"/>
            </w:tcBorders>
          </w:tcPr>
          <w:p w14:paraId="7B7DC30C" w14:textId="77777777" w:rsidR="00707830" w:rsidRDefault="00707830" w:rsidP="00994A35">
            <w:pPr>
              <w:spacing w:line="360" w:lineRule="auto"/>
            </w:pPr>
          </w:p>
        </w:tc>
      </w:tr>
      <w:tr w:rsidR="00707830" w14:paraId="19F5D5A8" w14:textId="77777777" w:rsidTr="00994A35">
        <w:tc>
          <w:tcPr>
            <w:tcW w:w="697" w:type="dxa"/>
            <w:tcBorders>
              <w:right w:val="single" w:sz="4" w:space="0" w:color="auto"/>
            </w:tcBorders>
          </w:tcPr>
          <w:p w14:paraId="6BF5CED9" w14:textId="77777777" w:rsidR="00707830" w:rsidRDefault="00707830" w:rsidP="00994A35">
            <w:pPr>
              <w:spacing w:line="360" w:lineRule="auto"/>
            </w:pPr>
          </w:p>
        </w:tc>
        <w:tc>
          <w:tcPr>
            <w:tcW w:w="4825" w:type="dxa"/>
            <w:tcBorders>
              <w:left w:val="single" w:sz="4" w:space="0" w:color="auto"/>
              <w:right w:val="single" w:sz="4" w:space="0" w:color="auto"/>
            </w:tcBorders>
          </w:tcPr>
          <w:p w14:paraId="500D5DA8"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2BCED591" w14:textId="77777777" w:rsidR="00707830" w:rsidRDefault="00707830" w:rsidP="00994A35">
            <w:pPr>
              <w:spacing w:line="360" w:lineRule="auto"/>
            </w:pPr>
          </w:p>
        </w:tc>
        <w:tc>
          <w:tcPr>
            <w:tcW w:w="1235" w:type="dxa"/>
            <w:tcBorders>
              <w:top w:val="single" w:sz="4" w:space="0" w:color="auto"/>
              <w:bottom w:val="single" w:sz="4" w:space="0" w:color="auto"/>
            </w:tcBorders>
          </w:tcPr>
          <w:p w14:paraId="38E3E5DB" w14:textId="77777777" w:rsidR="00707830" w:rsidRDefault="00707830" w:rsidP="00994A35">
            <w:pPr>
              <w:spacing w:line="360" w:lineRule="auto"/>
            </w:pPr>
          </w:p>
        </w:tc>
      </w:tr>
      <w:tr w:rsidR="00707830" w14:paraId="333461DB" w14:textId="77777777" w:rsidTr="00994A35">
        <w:tc>
          <w:tcPr>
            <w:tcW w:w="697" w:type="dxa"/>
            <w:tcBorders>
              <w:right w:val="single" w:sz="4" w:space="0" w:color="auto"/>
            </w:tcBorders>
          </w:tcPr>
          <w:p w14:paraId="0712525F" w14:textId="77777777" w:rsidR="00707830" w:rsidRDefault="00707830" w:rsidP="00994A35">
            <w:pPr>
              <w:spacing w:line="360" w:lineRule="auto"/>
            </w:pPr>
          </w:p>
        </w:tc>
        <w:tc>
          <w:tcPr>
            <w:tcW w:w="4825" w:type="dxa"/>
            <w:tcBorders>
              <w:left w:val="single" w:sz="4" w:space="0" w:color="auto"/>
              <w:right w:val="single" w:sz="4" w:space="0" w:color="auto"/>
            </w:tcBorders>
          </w:tcPr>
          <w:p w14:paraId="64EEACCC"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33680758" w14:textId="77777777" w:rsidR="00707830" w:rsidRDefault="00707830" w:rsidP="00994A35">
            <w:pPr>
              <w:spacing w:line="360" w:lineRule="auto"/>
            </w:pPr>
          </w:p>
        </w:tc>
        <w:tc>
          <w:tcPr>
            <w:tcW w:w="1235" w:type="dxa"/>
            <w:tcBorders>
              <w:top w:val="single" w:sz="4" w:space="0" w:color="auto"/>
              <w:bottom w:val="single" w:sz="4" w:space="0" w:color="auto"/>
            </w:tcBorders>
          </w:tcPr>
          <w:p w14:paraId="38EE90C3" w14:textId="77777777" w:rsidR="00707830" w:rsidRDefault="00707830" w:rsidP="00994A35">
            <w:pPr>
              <w:spacing w:line="360" w:lineRule="auto"/>
            </w:pPr>
          </w:p>
        </w:tc>
      </w:tr>
      <w:tr w:rsidR="00707830" w14:paraId="3DC1EBC6" w14:textId="77777777" w:rsidTr="00994A35">
        <w:tc>
          <w:tcPr>
            <w:tcW w:w="697" w:type="dxa"/>
            <w:tcBorders>
              <w:right w:val="single" w:sz="4" w:space="0" w:color="auto"/>
            </w:tcBorders>
          </w:tcPr>
          <w:p w14:paraId="7B9AE04D" w14:textId="77777777" w:rsidR="00707830" w:rsidRDefault="00707830" w:rsidP="00994A35">
            <w:pPr>
              <w:spacing w:line="360" w:lineRule="auto"/>
            </w:pPr>
          </w:p>
        </w:tc>
        <w:tc>
          <w:tcPr>
            <w:tcW w:w="4825" w:type="dxa"/>
            <w:tcBorders>
              <w:left w:val="single" w:sz="4" w:space="0" w:color="auto"/>
              <w:right w:val="single" w:sz="4" w:space="0" w:color="auto"/>
            </w:tcBorders>
          </w:tcPr>
          <w:p w14:paraId="7F9BF0B1"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1C6DA6EC" w14:textId="77777777" w:rsidR="00707830" w:rsidRDefault="00707830" w:rsidP="00994A35">
            <w:pPr>
              <w:spacing w:line="360" w:lineRule="auto"/>
            </w:pPr>
          </w:p>
        </w:tc>
        <w:tc>
          <w:tcPr>
            <w:tcW w:w="1235" w:type="dxa"/>
            <w:tcBorders>
              <w:top w:val="single" w:sz="4" w:space="0" w:color="auto"/>
              <w:bottom w:val="single" w:sz="4" w:space="0" w:color="auto"/>
            </w:tcBorders>
          </w:tcPr>
          <w:p w14:paraId="35A95F83" w14:textId="77777777" w:rsidR="00707830" w:rsidRDefault="00707830" w:rsidP="00994A35">
            <w:pPr>
              <w:spacing w:line="360" w:lineRule="auto"/>
            </w:pPr>
          </w:p>
        </w:tc>
      </w:tr>
      <w:tr w:rsidR="00707830" w14:paraId="721A3522" w14:textId="77777777" w:rsidTr="00994A35">
        <w:tc>
          <w:tcPr>
            <w:tcW w:w="697" w:type="dxa"/>
            <w:tcBorders>
              <w:right w:val="single" w:sz="4" w:space="0" w:color="auto"/>
            </w:tcBorders>
          </w:tcPr>
          <w:p w14:paraId="537ED3D6" w14:textId="77777777" w:rsidR="00707830" w:rsidRDefault="00707830" w:rsidP="00994A35">
            <w:pPr>
              <w:spacing w:line="360" w:lineRule="auto"/>
            </w:pPr>
          </w:p>
        </w:tc>
        <w:tc>
          <w:tcPr>
            <w:tcW w:w="4825" w:type="dxa"/>
            <w:tcBorders>
              <w:left w:val="single" w:sz="4" w:space="0" w:color="auto"/>
              <w:right w:val="single" w:sz="4" w:space="0" w:color="auto"/>
            </w:tcBorders>
          </w:tcPr>
          <w:p w14:paraId="43918877"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412D2143" w14:textId="77777777" w:rsidR="00707830" w:rsidRDefault="00707830" w:rsidP="00994A35">
            <w:pPr>
              <w:spacing w:line="360" w:lineRule="auto"/>
            </w:pPr>
          </w:p>
        </w:tc>
        <w:tc>
          <w:tcPr>
            <w:tcW w:w="1235" w:type="dxa"/>
            <w:tcBorders>
              <w:top w:val="single" w:sz="4" w:space="0" w:color="auto"/>
              <w:bottom w:val="single" w:sz="4" w:space="0" w:color="auto"/>
            </w:tcBorders>
          </w:tcPr>
          <w:p w14:paraId="7B61CD9F" w14:textId="77777777" w:rsidR="00707830" w:rsidRDefault="00707830" w:rsidP="00994A35">
            <w:pPr>
              <w:spacing w:line="360" w:lineRule="auto"/>
            </w:pPr>
          </w:p>
        </w:tc>
      </w:tr>
      <w:tr w:rsidR="00707830" w14:paraId="60490EE3" w14:textId="77777777" w:rsidTr="00994A35">
        <w:tc>
          <w:tcPr>
            <w:tcW w:w="697" w:type="dxa"/>
            <w:tcBorders>
              <w:right w:val="single" w:sz="4" w:space="0" w:color="auto"/>
            </w:tcBorders>
          </w:tcPr>
          <w:p w14:paraId="72755A9A" w14:textId="77777777" w:rsidR="00707830" w:rsidRDefault="00707830" w:rsidP="00994A35">
            <w:pPr>
              <w:spacing w:line="360" w:lineRule="auto"/>
            </w:pPr>
          </w:p>
        </w:tc>
        <w:tc>
          <w:tcPr>
            <w:tcW w:w="4825" w:type="dxa"/>
            <w:tcBorders>
              <w:left w:val="single" w:sz="4" w:space="0" w:color="auto"/>
              <w:right w:val="single" w:sz="4" w:space="0" w:color="auto"/>
            </w:tcBorders>
          </w:tcPr>
          <w:p w14:paraId="1B21AC86"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75E45DC7" w14:textId="77777777" w:rsidR="00707830" w:rsidRDefault="00707830" w:rsidP="00994A35">
            <w:pPr>
              <w:spacing w:line="360" w:lineRule="auto"/>
            </w:pPr>
          </w:p>
        </w:tc>
        <w:tc>
          <w:tcPr>
            <w:tcW w:w="1235" w:type="dxa"/>
            <w:tcBorders>
              <w:top w:val="single" w:sz="4" w:space="0" w:color="auto"/>
              <w:bottom w:val="single" w:sz="4" w:space="0" w:color="auto"/>
            </w:tcBorders>
          </w:tcPr>
          <w:p w14:paraId="54EE97F9" w14:textId="77777777" w:rsidR="00707830" w:rsidRDefault="00707830" w:rsidP="00994A35">
            <w:pPr>
              <w:spacing w:line="360" w:lineRule="auto"/>
            </w:pPr>
          </w:p>
        </w:tc>
      </w:tr>
      <w:tr w:rsidR="00707830" w14:paraId="27EC6A27" w14:textId="77777777" w:rsidTr="00994A35">
        <w:tc>
          <w:tcPr>
            <w:tcW w:w="697" w:type="dxa"/>
            <w:tcBorders>
              <w:right w:val="single" w:sz="4" w:space="0" w:color="auto"/>
            </w:tcBorders>
          </w:tcPr>
          <w:p w14:paraId="6DCCF5BA" w14:textId="77777777" w:rsidR="00707830" w:rsidRDefault="00707830" w:rsidP="00994A35">
            <w:pPr>
              <w:spacing w:line="360" w:lineRule="auto"/>
            </w:pPr>
          </w:p>
        </w:tc>
        <w:tc>
          <w:tcPr>
            <w:tcW w:w="4825" w:type="dxa"/>
            <w:tcBorders>
              <w:left w:val="single" w:sz="4" w:space="0" w:color="auto"/>
              <w:right w:val="single" w:sz="4" w:space="0" w:color="auto"/>
            </w:tcBorders>
          </w:tcPr>
          <w:p w14:paraId="6AFBC38C"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5789D01D" w14:textId="77777777" w:rsidR="00707830" w:rsidRDefault="00707830" w:rsidP="00994A35">
            <w:pPr>
              <w:spacing w:line="360" w:lineRule="auto"/>
            </w:pPr>
          </w:p>
        </w:tc>
        <w:tc>
          <w:tcPr>
            <w:tcW w:w="1235" w:type="dxa"/>
            <w:tcBorders>
              <w:top w:val="single" w:sz="4" w:space="0" w:color="auto"/>
              <w:bottom w:val="single" w:sz="4" w:space="0" w:color="auto"/>
            </w:tcBorders>
          </w:tcPr>
          <w:p w14:paraId="5D01C4EC" w14:textId="77777777" w:rsidR="00707830" w:rsidRDefault="00707830" w:rsidP="00994A35">
            <w:pPr>
              <w:spacing w:line="360" w:lineRule="auto"/>
            </w:pPr>
          </w:p>
        </w:tc>
      </w:tr>
      <w:tr w:rsidR="00707830" w14:paraId="038E88E0" w14:textId="77777777" w:rsidTr="00994A35">
        <w:tc>
          <w:tcPr>
            <w:tcW w:w="697" w:type="dxa"/>
            <w:tcBorders>
              <w:right w:val="single" w:sz="4" w:space="0" w:color="auto"/>
            </w:tcBorders>
          </w:tcPr>
          <w:p w14:paraId="33B11A88" w14:textId="77777777" w:rsidR="00707830" w:rsidRDefault="00707830" w:rsidP="00994A35">
            <w:pPr>
              <w:spacing w:line="360" w:lineRule="auto"/>
            </w:pPr>
          </w:p>
        </w:tc>
        <w:tc>
          <w:tcPr>
            <w:tcW w:w="4825" w:type="dxa"/>
            <w:tcBorders>
              <w:left w:val="single" w:sz="4" w:space="0" w:color="auto"/>
              <w:right w:val="single" w:sz="4" w:space="0" w:color="auto"/>
            </w:tcBorders>
          </w:tcPr>
          <w:p w14:paraId="2C53AE5F"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2155399F" w14:textId="77777777" w:rsidR="00707830" w:rsidRDefault="00707830" w:rsidP="00994A35">
            <w:pPr>
              <w:spacing w:line="360" w:lineRule="auto"/>
            </w:pPr>
          </w:p>
        </w:tc>
        <w:tc>
          <w:tcPr>
            <w:tcW w:w="1235" w:type="dxa"/>
            <w:tcBorders>
              <w:top w:val="single" w:sz="4" w:space="0" w:color="auto"/>
              <w:bottom w:val="single" w:sz="4" w:space="0" w:color="auto"/>
            </w:tcBorders>
          </w:tcPr>
          <w:p w14:paraId="5D904AB2" w14:textId="77777777" w:rsidR="00707830" w:rsidRDefault="00707830" w:rsidP="00994A35">
            <w:pPr>
              <w:spacing w:line="360" w:lineRule="auto"/>
            </w:pPr>
          </w:p>
        </w:tc>
      </w:tr>
      <w:tr w:rsidR="00707830" w14:paraId="76BE7C23" w14:textId="77777777" w:rsidTr="00714CDF">
        <w:tc>
          <w:tcPr>
            <w:tcW w:w="697" w:type="dxa"/>
            <w:tcBorders>
              <w:right w:val="single" w:sz="4" w:space="0" w:color="auto"/>
            </w:tcBorders>
          </w:tcPr>
          <w:p w14:paraId="03AD4FB9" w14:textId="77777777" w:rsidR="00707830" w:rsidRDefault="00707830" w:rsidP="00994A35">
            <w:pPr>
              <w:spacing w:line="360" w:lineRule="auto"/>
            </w:pPr>
          </w:p>
        </w:tc>
        <w:tc>
          <w:tcPr>
            <w:tcW w:w="4825" w:type="dxa"/>
            <w:tcBorders>
              <w:left w:val="single" w:sz="4" w:space="0" w:color="auto"/>
              <w:bottom w:val="single" w:sz="4" w:space="0" w:color="auto"/>
              <w:right w:val="single" w:sz="4" w:space="0" w:color="auto"/>
            </w:tcBorders>
          </w:tcPr>
          <w:p w14:paraId="2AD81D83" w14:textId="77777777" w:rsidR="00707830" w:rsidRDefault="00707830" w:rsidP="00994A35">
            <w:pPr>
              <w:spacing w:line="360" w:lineRule="auto"/>
            </w:pPr>
          </w:p>
        </w:tc>
        <w:tc>
          <w:tcPr>
            <w:tcW w:w="3431" w:type="dxa"/>
            <w:tcBorders>
              <w:top w:val="single" w:sz="4" w:space="0" w:color="auto"/>
              <w:left w:val="single" w:sz="4" w:space="0" w:color="auto"/>
              <w:bottom w:val="single" w:sz="4" w:space="0" w:color="auto"/>
            </w:tcBorders>
          </w:tcPr>
          <w:p w14:paraId="3FF0F1FF" w14:textId="77777777" w:rsidR="00707830" w:rsidRDefault="00707830" w:rsidP="00994A35">
            <w:pPr>
              <w:spacing w:line="360" w:lineRule="auto"/>
            </w:pPr>
          </w:p>
        </w:tc>
        <w:tc>
          <w:tcPr>
            <w:tcW w:w="1235" w:type="dxa"/>
            <w:tcBorders>
              <w:top w:val="single" w:sz="4" w:space="0" w:color="auto"/>
              <w:bottom w:val="single" w:sz="4" w:space="0" w:color="auto"/>
            </w:tcBorders>
          </w:tcPr>
          <w:p w14:paraId="1980A173" w14:textId="77777777" w:rsidR="00707830" w:rsidRDefault="00707830" w:rsidP="00994A35">
            <w:pPr>
              <w:spacing w:line="360" w:lineRule="auto"/>
            </w:pPr>
          </w:p>
        </w:tc>
      </w:tr>
      <w:tr w:rsidR="00707830" w14:paraId="49B804C6" w14:textId="77777777" w:rsidTr="00714CDF">
        <w:tc>
          <w:tcPr>
            <w:tcW w:w="697" w:type="dxa"/>
          </w:tcPr>
          <w:p w14:paraId="04AD2FDF" w14:textId="77777777" w:rsidR="00707830" w:rsidRDefault="00707830" w:rsidP="00994A35">
            <w:pPr>
              <w:spacing w:line="360" w:lineRule="auto"/>
            </w:pPr>
          </w:p>
        </w:tc>
        <w:tc>
          <w:tcPr>
            <w:tcW w:w="8256" w:type="dxa"/>
            <w:gridSpan w:val="2"/>
            <w:tcBorders>
              <w:top w:val="single" w:sz="4" w:space="0" w:color="auto"/>
              <w:bottom w:val="single" w:sz="4" w:space="0" w:color="auto"/>
            </w:tcBorders>
          </w:tcPr>
          <w:p w14:paraId="031239E2" w14:textId="77777777" w:rsidR="00707830" w:rsidRDefault="00707830" w:rsidP="00994A35">
            <w:pPr>
              <w:spacing w:line="360" w:lineRule="auto"/>
            </w:pPr>
          </w:p>
        </w:tc>
        <w:tc>
          <w:tcPr>
            <w:tcW w:w="1235" w:type="dxa"/>
            <w:tcBorders>
              <w:top w:val="single" w:sz="4" w:space="0" w:color="auto"/>
              <w:bottom w:val="single" w:sz="4" w:space="0" w:color="auto"/>
            </w:tcBorders>
          </w:tcPr>
          <w:p w14:paraId="6D434B98" w14:textId="77777777" w:rsidR="00707830" w:rsidRDefault="00707830" w:rsidP="00994A35">
            <w:pPr>
              <w:spacing w:line="360" w:lineRule="auto"/>
            </w:pPr>
          </w:p>
        </w:tc>
      </w:tr>
      <w:tr w:rsidR="00714CDF" w14:paraId="324B6090" w14:textId="77777777" w:rsidTr="00714CDF">
        <w:tc>
          <w:tcPr>
            <w:tcW w:w="697" w:type="dxa"/>
          </w:tcPr>
          <w:p w14:paraId="3B685D36" w14:textId="77777777" w:rsidR="00714CDF" w:rsidRDefault="00714CDF" w:rsidP="00994A35">
            <w:pPr>
              <w:spacing w:line="360" w:lineRule="auto"/>
            </w:pPr>
          </w:p>
        </w:tc>
        <w:tc>
          <w:tcPr>
            <w:tcW w:w="8256" w:type="dxa"/>
            <w:gridSpan w:val="2"/>
            <w:tcBorders>
              <w:top w:val="single" w:sz="4" w:space="0" w:color="auto"/>
              <w:bottom w:val="single" w:sz="4" w:space="0" w:color="auto"/>
            </w:tcBorders>
          </w:tcPr>
          <w:p w14:paraId="2DCCB30A" w14:textId="77777777" w:rsidR="00714CDF" w:rsidRDefault="00714CDF" w:rsidP="00994A35">
            <w:pPr>
              <w:spacing w:line="360" w:lineRule="auto"/>
            </w:pPr>
          </w:p>
        </w:tc>
        <w:tc>
          <w:tcPr>
            <w:tcW w:w="1235" w:type="dxa"/>
            <w:tcBorders>
              <w:top w:val="single" w:sz="4" w:space="0" w:color="auto"/>
              <w:bottom w:val="single" w:sz="4" w:space="0" w:color="auto"/>
            </w:tcBorders>
          </w:tcPr>
          <w:p w14:paraId="20FD58FB" w14:textId="77777777" w:rsidR="00714CDF" w:rsidRDefault="00714CDF" w:rsidP="00994A35">
            <w:pPr>
              <w:spacing w:line="360" w:lineRule="auto"/>
            </w:pPr>
          </w:p>
        </w:tc>
      </w:tr>
      <w:tr w:rsidR="00714CDF" w14:paraId="2922C8B6" w14:textId="77777777" w:rsidTr="00714CDF">
        <w:tc>
          <w:tcPr>
            <w:tcW w:w="697" w:type="dxa"/>
          </w:tcPr>
          <w:p w14:paraId="3B06BDA5" w14:textId="77777777" w:rsidR="00714CDF" w:rsidRDefault="00714CDF" w:rsidP="00994A35">
            <w:pPr>
              <w:spacing w:line="360" w:lineRule="auto"/>
            </w:pPr>
          </w:p>
        </w:tc>
        <w:tc>
          <w:tcPr>
            <w:tcW w:w="8256" w:type="dxa"/>
            <w:gridSpan w:val="2"/>
            <w:tcBorders>
              <w:top w:val="single" w:sz="4" w:space="0" w:color="auto"/>
              <w:bottom w:val="single" w:sz="4" w:space="0" w:color="auto"/>
            </w:tcBorders>
          </w:tcPr>
          <w:p w14:paraId="0CA62FE5" w14:textId="77777777" w:rsidR="00714CDF" w:rsidRDefault="00714CDF" w:rsidP="00994A35">
            <w:pPr>
              <w:spacing w:line="360" w:lineRule="auto"/>
            </w:pPr>
          </w:p>
        </w:tc>
        <w:tc>
          <w:tcPr>
            <w:tcW w:w="1235" w:type="dxa"/>
            <w:tcBorders>
              <w:top w:val="single" w:sz="4" w:space="0" w:color="auto"/>
              <w:bottom w:val="single" w:sz="4" w:space="0" w:color="auto"/>
            </w:tcBorders>
          </w:tcPr>
          <w:p w14:paraId="5E882C92" w14:textId="77777777" w:rsidR="00714CDF" w:rsidRDefault="00714CDF" w:rsidP="00994A35">
            <w:pPr>
              <w:spacing w:line="360" w:lineRule="auto"/>
            </w:pPr>
          </w:p>
        </w:tc>
      </w:tr>
      <w:tr w:rsidR="00714CDF" w14:paraId="529E63E1" w14:textId="77777777" w:rsidTr="00714CDF">
        <w:tc>
          <w:tcPr>
            <w:tcW w:w="697" w:type="dxa"/>
          </w:tcPr>
          <w:p w14:paraId="538171E6" w14:textId="77777777" w:rsidR="00714CDF" w:rsidRDefault="00714CDF" w:rsidP="00994A35">
            <w:pPr>
              <w:spacing w:line="360" w:lineRule="auto"/>
            </w:pPr>
          </w:p>
        </w:tc>
        <w:tc>
          <w:tcPr>
            <w:tcW w:w="8256" w:type="dxa"/>
            <w:gridSpan w:val="2"/>
            <w:tcBorders>
              <w:top w:val="single" w:sz="4" w:space="0" w:color="auto"/>
              <w:bottom w:val="single" w:sz="4" w:space="0" w:color="auto"/>
            </w:tcBorders>
          </w:tcPr>
          <w:p w14:paraId="27FB64C4" w14:textId="77777777" w:rsidR="00714CDF" w:rsidRDefault="00714CDF" w:rsidP="00994A35">
            <w:pPr>
              <w:spacing w:line="360" w:lineRule="auto"/>
            </w:pPr>
          </w:p>
        </w:tc>
        <w:tc>
          <w:tcPr>
            <w:tcW w:w="1235" w:type="dxa"/>
            <w:tcBorders>
              <w:top w:val="single" w:sz="4" w:space="0" w:color="auto"/>
              <w:bottom w:val="single" w:sz="4" w:space="0" w:color="auto"/>
            </w:tcBorders>
          </w:tcPr>
          <w:p w14:paraId="72556F5E" w14:textId="77777777" w:rsidR="00714CDF" w:rsidRDefault="00714CDF" w:rsidP="00994A35">
            <w:pPr>
              <w:spacing w:line="360" w:lineRule="auto"/>
            </w:pPr>
          </w:p>
        </w:tc>
      </w:tr>
      <w:tr w:rsidR="00707830" w14:paraId="6058AD00" w14:textId="77777777" w:rsidTr="00714CDF">
        <w:tc>
          <w:tcPr>
            <w:tcW w:w="697" w:type="dxa"/>
          </w:tcPr>
          <w:p w14:paraId="339C08C1" w14:textId="77777777" w:rsidR="00707830" w:rsidRDefault="00707830" w:rsidP="00994A35">
            <w:pPr>
              <w:spacing w:line="360" w:lineRule="auto"/>
            </w:pPr>
          </w:p>
        </w:tc>
        <w:tc>
          <w:tcPr>
            <w:tcW w:w="8256" w:type="dxa"/>
            <w:gridSpan w:val="2"/>
            <w:tcBorders>
              <w:top w:val="single" w:sz="4" w:space="0" w:color="auto"/>
              <w:bottom w:val="single" w:sz="4" w:space="0" w:color="auto"/>
            </w:tcBorders>
          </w:tcPr>
          <w:p w14:paraId="0408B261" w14:textId="77777777" w:rsidR="00707830" w:rsidRDefault="00707830" w:rsidP="00994A35">
            <w:pPr>
              <w:spacing w:line="360" w:lineRule="auto"/>
            </w:pPr>
          </w:p>
        </w:tc>
        <w:tc>
          <w:tcPr>
            <w:tcW w:w="1235" w:type="dxa"/>
            <w:tcBorders>
              <w:top w:val="single" w:sz="4" w:space="0" w:color="auto"/>
              <w:bottom w:val="single" w:sz="4" w:space="0" w:color="auto"/>
            </w:tcBorders>
          </w:tcPr>
          <w:p w14:paraId="5CAFD3AE" w14:textId="77777777" w:rsidR="00707830" w:rsidRDefault="00707830" w:rsidP="00994A35">
            <w:pPr>
              <w:spacing w:line="360" w:lineRule="auto"/>
            </w:pPr>
          </w:p>
        </w:tc>
      </w:tr>
      <w:tr w:rsidR="00707830" w14:paraId="4B8E8E30" w14:textId="77777777" w:rsidTr="00714CDF">
        <w:tc>
          <w:tcPr>
            <w:tcW w:w="697" w:type="dxa"/>
          </w:tcPr>
          <w:p w14:paraId="44F1BD54" w14:textId="77777777" w:rsidR="00707830" w:rsidRDefault="00707830" w:rsidP="00994A35">
            <w:pPr>
              <w:spacing w:line="360" w:lineRule="auto"/>
            </w:pPr>
          </w:p>
        </w:tc>
        <w:tc>
          <w:tcPr>
            <w:tcW w:w="8256" w:type="dxa"/>
            <w:gridSpan w:val="2"/>
            <w:tcBorders>
              <w:top w:val="single" w:sz="4" w:space="0" w:color="auto"/>
              <w:bottom w:val="single" w:sz="4" w:space="0" w:color="auto"/>
            </w:tcBorders>
          </w:tcPr>
          <w:p w14:paraId="08F921AD" w14:textId="77777777" w:rsidR="00707830" w:rsidRDefault="00707830" w:rsidP="00994A35">
            <w:pPr>
              <w:spacing w:line="360" w:lineRule="auto"/>
            </w:pPr>
          </w:p>
        </w:tc>
        <w:tc>
          <w:tcPr>
            <w:tcW w:w="1235" w:type="dxa"/>
            <w:tcBorders>
              <w:top w:val="single" w:sz="4" w:space="0" w:color="auto"/>
              <w:bottom w:val="single" w:sz="4" w:space="0" w:color="auto"/>
            </w:tcBorders>
          </w:tcPr>
          <w:p w14:paraId="588D9B60" w14:textId="77777777" w:rsidR="00707830" w:rsidRDefault="00707830" w:rsidP="00994A35">
            <w:pPr>
              <w:spacing w:line="360" w:lineRule="auto"/>
            </w:pPr>
          </w:p>
        </w:tc>
      </w:tr>
      <w:tr w:rsidR="00707830" w14:paraId="7F06C359" w14:textId="77777777" w:rsidTr="00714CDF">
        <w:tc>
          <w:tcPr>
            <w:tcW w:w="697" w:type="dxa"/>
          </w:tcPr>
          <w:p w14:paraId="36F198E3" w14:textId="77777777" w:rsidR="00707830" w:rsidRDefault="00707830" w:rsidP="00994A35">
            <w:pPr>
              <w:spacing w:line="360" w:lineRule="auto"/>
            </w:pPr>
          </w:p>
        </w:tc>
        <w:tc>
          <w:tcPr>
            <w:tcW w:w="8256" w:type="dxa"/>
            <w:gridSpan w:val="2"/>
            <w:tcBorders>
              <w:top w:val="single" w:sz="4" w:space="0" w:color="auto"/>
              <w:bottom w:val="single" w:sz="4" w:space="0" w:color="auto"/>
            </w:tcBorders>
          </w:tcPr>
          <w:p w14:paraId="6D8300F2" w14:textId="77777777" w:rsidR="00707830" w:rsidRDefault="00707830" w:rsidP="00994A35">
            <w:pPr>
              <w:spacing w:line="360" w:lineRule="auto"/>
            </w:pPr>
          </w:p>
        </w:tc>
        <w:tc>
          <w:tcPr>
            <w:tcW w:w="1235" w:type="dxa"/>
            <w:tcBorders>
              <w:top w:val="single" w:sz="4" w:space="0" w:color="auto"/>
              <w:bottom w:val="single" w:sz="4" w:space="0" w:color="auto"/>
            </w:tcBorders>
          </w:tcPr>
          <w:p w14:paraId="55C844DD" w14:textId="77777777" w:rsidR="00707830" w:rsidRDefault="00707830" w:rsidP="00994A35">
            <w:pPr>
              <w:spacing w:line="360" w:lineRule="auto"/>
            </w:pPr>
          </w:p>
        </w:tc>
      </w:tr>
      <w:tr w:rsidR="00714CDF" w14:paraId="37558EE0" w14:textId="77777777" w:rsidTr="00714CDF">
        <w:tc>
          <w:tcPr>
            <w:tcW w:w="697" w:type="dxa"/>
          </w:tcPr>
          <w:p w14:paraId="3584843D" w14:textId="77777777" w:rsidR="00714CDF" w:rsidRDefault="00714CDF" w:rsidP="00994A35">
            <w:pPr>
              <w:spacing w:line="360" w:lineRule="auto"/>
            </w:pPr>
          </w:p>
        </w:tc>
        <w:tc>
          <w:tcPr>
            <w:tcW w:w="8256" w:type="dxa"/>
            <w:gridSpan w:val="2"/>
            <w:tcBorders>
              <w:top w:val="single" w:sz="4" w:space="0" w:color="auto"/>
              <w:bottom w:val="single" w:sz="4" w:space="0" w:color="auto"/>
            </w:tcBorders>
          </w:tcPr>
          <w:p w14:paraId="37D1F200" w14:textId="77777777" w:rsidR="00714CDF" w:rsidRDefault="00714CDF" w:rsidP="00994A35">
            <w:pPr>
              <w:spacing w:line="360" w:lineRule="auto"/>
            </w:pPr>
          </w:p>
        </w:tc>
        <w:tc>
          <w:tcPr>
            <w:tcW w:w="1235" w:type="dxa"/>
            <w:tcBorders>
              <w:top w:val="single" w:sz="4" w:space="0" w:color="auto"/>
              <w:bottom w:val="single" w:sz="4" w:space="0" w:color="auto"/>
            </w:tcBorders>
          </w:tcPr>
          <w:p w14:paraId="0C3DBBAD" w14:textId="77777777" w:rsidR="00714CDF" w:rsidRDefault="00714CDF" w:rsidP="00994A35">
            <w:pPr>
              <w:spacing w:line="360" w:lineRule="auto"/>
            </w:pPr>
          </w:p>
        </w:tc>
      </w:tr>
    </w:tbl>
    <w:p w14:paraId="12E68D8B" w14:textId="77777777" w:rsidR="00707830" w:rsidRDefault="00707830" w:rsidP="003C7F26"/>
    <w:p w14:paraId="08CE6B83" w14:textId="77777777" w:rsidR="00BB6E8E" w:rsidRDefault="00BB6E8E" w:rsidP="003C7F26"/>
    <w:p w14:paraId="2B99C7E4" w14:textId="62A69C40" w:rsidR="00BB6E8E" w:rsidRDefault="00714CDF" w:rsidP="003C7F26">
      <w: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BB6E8E" w14:paraId="564AD54F" w14:textId="77777777" w:rsidTr="00994A35">
        <w:tc>
          <w:tcPr>
            <w:tcW w:w="697" w:type="dxa"/>
          </w:tcPr>
          <w:p w14:paraId="45A565B8" w14:textId="31E5AB85" w:rsidR="00BB6E8E" w:rsidRDefault="00BB6E8E" w:rsidP="00994A35">
            <w:r>
              <w:t>d)</w:t>
            </w:r>
          </w:p>
        </w:tc>
        <w:tc>
          <w:tcPr>
            <w:tcW w:w="8256" w:type="dxa"/>
          </w:tcPr>
          <w:p w14:paraId="753C253F" w14:textId="22CB1766" w:rsidR="00BB6E8E" w:rsidRDefault="00BB6E8E" w:rsidP="00994A35">
            <w:r>
              <w:t>Explain three factors that can affect the demand for winter clothing.</w:t>
            </w:r>
          </w:p>
        </w:tc>
        <w:tc>
          <w:tcPr>
            <w:tcW w:w="1235" w:type="dxa"/>
          </w:tcPr>
          <w:p w14:paraId="1F6DE730" w14:textId="0879B32F" w:rsidR="00BB6E8E" w:rsidRDefault="00BB6E8E" w:rsidP="00BB6E8E">
            <w:pPr>
              <w:jc w:val="right"/>
            </w:pPr>
            <w:r>
              <w:t>(6 marks)</w:t>
            </w:r>
          </w:p>
        </w:tc>
      </w:tr>
      <w:tr w:rsidR="00BB6E8E" w14:paraId="6C8BC54D" w14:textId="77777777" w:rsidTr="00994A35">
        <w:tc>
          <w:tcPr>
            <w:tcW w:w="697" w:type="dxa"/>
          </w:tcPr>
          <w:p w14:paraId="0FE60C5F" w14:textId="77777777" w:rsidR="00BB6E8E" w:rsidRDefault="00BB6E8E" w:rsidP="00994A35"/>
        </w:tc>
        <w:tc>
          <w:tcPr>
            <w:tcW w:w="8256" w:type="dxa"/>
          </w:tcPr>
          <w:p w14:paraId="077555BB" w14:textId="77777777" w:rsidR="00BB6E8E" w:rsidRDefault="00BB6E8E" w:rsidP="00994A35"/>
        </w:tc>
        <w:tc>
          <w:tcPr>
            <w:tcW w:w="1235" w:type="dxa"/>
          </w:tcPr>
          <w:p w14:paraId="3B66A9C5" w14:textId="77777777" w:rsidR="00BB6E8E" w:rsidRDefault="00BB6E8E" w:rsidP="00994A35"/>
        </w:tc>
      </w:tr>
      <w:tr w:rsidR="00BB6E8E" w14:paraId="278C6BF7" w14:textId="77777777" w:rsidTr="00714CDF">
        <w:trPr>
          <w:trHeight w:val="407"/>
        </w:trPr>
        <w:tc>
          <w:tcPr>
            <w:tcW w:w="697" w:type="dxa"/>
          </w:tcPr>
          <w:p w14:paraId="491D19E7" w14:textId="77777777" w:rsidR="00BB6E8E" w:rsidRDefault="00BB6E8E" w:rsidP="00994A35">
            <w:pPr>
              <w:spacing w:line="360" w:lineRule="auto"/>
            </w:pPr>
          </w:p>
        </w:tc>
        <w:tc>
          <w:tcPr>
            <w:tcW w:w="8256" w:type="dxa"/>
            <w:tcBorders>
              <w:bottom w:val="single" w:sz="4" w:space="0" w:color="auto"/>
            </w:tcBorders>
          </w:tcPr>
          <w:p w14:paraId="7C77815D" w14:textId="77777777" w:rsidR="00BB6E8E" w:rsidRDefault="00BB6E8E" w:rsidP="00994A35">
            <w:pPr>
              <w:spacing w:line="360" w:lineRule="auto"/>
            </w:pPr>
          </w:p>
        </w:tc>
        <w:tc>
          <w:tcPr>
            <w:tcW w:w="1235" w:type="dxa"/>
            <w:tcBorders>
              <w:bottom w:val="single" w:sz="4" w:space="0" w:color="auto"/>
            </w:tcBorders>
          </w:tcPr>
          <w:p w14:paraId="0FAAD3CF" w14:textId="77777777" w:rsidR="00BB6E8E" w:rsidRDefault="00BB6E8E" w:rsidP="00994A35">
            <w:pPr>
              <w:spacing w:line="360" w:lineRule="auto"/>
            </w:pPr>
          </w:p>
        </w:tc>
      </w:tr>
      <w:tr w:rsidR="00BB6E8E" w14:paraId="2796FE74" w14:textId="77777777" w:rsidTr="00994A35">
        <w:tc>
          <w:tcPr>
            <w:tcW w:w="697" w:type="dxa"/>
          </w:tcPr>
          <w:p w14:paraId="5116AC4F" w14:textId="77777777" w:rsidR="00BB6E8E" w:rsidRDefault="00BB6E8E" w:rsidP="00994A35">
            <w:pPr>
              <w:spacing w:line="360" w:lineRule="auto"/>
            </w:pPr>
          </w:p>
        </w:tc>
        <w:tc>
          <w:tcPr>
            <w:tcW w:w="8256" w:type="dxa"/>
            <w:tcBorders>
              <w:top w:val="single" w:sz="4" w:space="0" w:color="auto"/>
              <w:bottom w:val="single" w:sz="4" w:space="0" w:color="auto"/>
            </w:tcBorders>
          </w:tcPr>
          <w:p w14:paraId="6DDD3AC6" w14:textId="77777777" w:rsidR="00BB6E8E" w:rsidRDefault="00BB6E8E" w:rsidP="00994A35">
            <w:pPr>
              <w:spacing w:line="360" w:lineRule="auto"/>
            </w:pPr>
          </w:p>
        </w:tc>
        <w:tc>
          <w:tcPr>
            <w:tcW w:w="1235" w:type="dxa"/>
            <w:tcBorders>
              <w:top w:val="single" w:sz="4" w:space="0" w:color="auto"/>
              <w:bottom w:val="single" w:sz="4" w:space="0" w:color="auto"/>
            </w:tcBorders>
          </w:tcPr>
          <w:p w14:paraId="5B24A33B" w14:textId="77777777" w:rsidR="00BB6E8E" w:rsidRDefault="00BB6E8E" w:rsidP="00994A35">
            <w:pPr>
              <w:spacing w:line="360" w:lineRule="auto"/>
            </w:pPr>
          </w:p>
        </w:tc>
      </w:tr>
      <w:tr w:rsidR="00BB6E8E" w14:paraId="0FB51F13" w14:textId="77777777" w:rsidTr="00994A35">
        <w:tc>
          <w:tcPr>
            <w:tcW w:w="697" w:type="dxa"/>
          </w:tcPr>
          <w:p w14:paraId="66AC70D2" w14:textId="77777777" w:rsidR="00BB6E8E" w:rsidRDefault="00BB6E8E" w:rsidP="00994A35">
            <w:pPr>
              <w:spacing w:line="360" w:lineRule="auto"/>
            </w:pPr>
          </w:p>
        </w:tc>
        <w:tc>
          <w:tcPr>
            <w:tcW w:w="8256" w:type="dxa"/>
            <w:tcBorders>
              <w:top w:val="single" w:sz="4" w:space="0" w:color="auto"/>
              <w:bottom w:val="single" w:sz="4" w:space="0" w:color="auto"/>
            </w:tcBorders>
          </w:tcPr>
          <w:p w14:paraId="0071097A" w14:textId="77777777" w:rsidR="00BB6E8E" w:rsidRDefault="00BB6E8E" w:rsidP="00994A35">
            <w:pPr>
              <w:spacing w:line="360" w:lineRule="auto"/>
            </w:pPr>
          </w:p>
        </w:tc>
        <w:tc>
          <w:tcPr>
            <w:tcW w:w="1235" w:type="dxa"/>
            <w:tcBorders>
              <w:top w:val="single" w:sz="4" w:space="0" w:color="auto"/>
              <w:bottom w:val="single" w:sz="4" w:space="0" w:color="auto"/>
            </w:tcBorders>
          </w:tcPr>
          <w:p w14:paraId="0B8530FD" w14:textId="77777777" w:rsidR="00BB6E8E" w:rsidRDefault="00BB6E8E" w:rsidP="00994A35">
            <w:pPr>
              <w:spacing w:line="360" w:lineRule="auto"/>
            </w:pPr>
          </w:p>
        </w:tc>
      </w:tr>
      <w:tr w:rsidR="00BB6E8E" w14:paraId="47EFB3C4" w14:textId="77777777" w:rsidTr="00994A35">
        <w:tc>
          <w:tcPr>
            <w:tcW w:w="697" w:type="dxa"/>
          </w:tcPr>
          <w:p w14:paraId="3275CD9E" w14:textId="77777777" w:rsidR="00BB6E8E" w:rsidRDefault="00BB6E8E" w:rsidP="00994A35">
            <w:pPr>
              <w:spacing w:line="360" w:lineRule="auto"/>
            </w:pPr>
          </w:p>
        </w:tc>
        <w:tc>
          <w:tcPr>
            <w:tcW w:w="8256" w:type="dxa"/>
            <w:tcBorders>
              <w:top w:val="single" w:sz="4" w:space="0" w:color="auto"/>
              <w:bottom w:val="single" w:sz="4" w:space="0" w:color="auto"/>
            </w:tcBorders>
          </w:tcPr>
          <w:p w14:paraId="6C5E00F2" w14:textId="77777777" w:rsidR="00BB6E8E" w:rsidRDefault="00BB6E8E" w:rsidP="00994A35">
            <w:pPr>
              <w:spacing w:line="360" w:lineRule="auto"/>
            </w:pPr>
          </w:p>
        </w:tc>
        <w:tc>
          <w:tcPr>
            <w:tcW w:w="1235" w:type="dxa"/>
            <w:tcBorders>
              <w:top w:val="single" w:sz="4" w:space="0" w:color="auto"/>
              <w:bottom w:val="single" w:sz="4" w:space="0" w:color="auto"/>
            </w:tcBorders>
          </w:tcPr>
          <w:p w14:paraId="6D57449A" w14:textId="77777777" w:rsidR="00BB6E8E" w:rsidRDefault="00BB6E8E" w:rsidP="00994A35">
            <w:pPr>
              <w:spacing w:line="360" w:lineRule="auto"/>
            </w:pPr>
          </w:p>
        </w:tc>
      </w:tr>
      <w:tr w:rsidR="00BB6E8E" w14:paraId="74C57B8E" w14:textId="77777777" w:rsidTr="00994A35">
        <w:tc>
          <w:tcPr>
            <w:tcW w:w="697" w:type="dxa"/>
          </w:tcPr>
          <w:p w14:paraId="51D04EBA" w14:textId="77777777" w:rsidR="00BB6E8E" w:rsidRDefault="00BB6E8E" w:rsidP="00994A35">
            <w:pPr>
              <w:spacing w:line="360" w:lineRule="auto"/>
            </w:pPr>
          </w:p>
        </w:tc>
        <w:tc>
          <w:tcPr>
            <w:tcW w:w="8256" w:type="dxa"/>
            <w:tcBorders>
              <w:top w:val="single" w:sz="4" w:space="0" w:color="auto"/>
              <w:bottom w:val="single" w:sz="4" w:space="0" w:color="auto"/>
            </w:tcBorders>
          </w:tcPr>
          <w:p w14:paraId="3F691E52" w14:textId="77777777" w:rsidR="00BB6E8E" w:rsidRDefault="00BB6E8E" w:rsidP="00994A35">
            <w:pPr>
              <w:spacing w:line="360" w:lineRule="auto"/>
            </w:pPr>
          </w:p>
        </w:tc>
        <w:tc>
          <w:tcPr>
            <w:tcW w:w="1235" w:type="dxa"/>
            <w:tcBorders>
              <w:top w:val="single" w:sz="4" w:space="0" w:color="auto"/>
              <w:bottom w:val="single" w:sz="4" w:space="0" w:color="auto"/>
            </w:tcBorders>
          </w:tcPr>
          <w:p w14:paraId="3EBD0715" w14:textId="77777777" w:rsidR="00BB6E8E" w:rsidRDefault="00BB6E8E" w:rsidP="00994A35">
            <w:pPr>
              <w:spacing w:line="360" w:lineRule="auto"/>
            </w:pPr>
          </w:p>
        </w:tc>
      </w:tr>
      <w:tr w:rsidR="00BB6E8E" w14:paraId="028FA222" w14:textId="77777777" w:rsidTr="00994A35">
        <w:tc>
          <w:tcPr>
            <w:tcW w:w="697" w:type="dxa"/>
          </w:tcPr>
          <w:p w14:paraId="5721E900" w14:textId="77777777" w:rsidR="00BB6E8E" w:rsidRDefault="00BB6E8E" w:rsidP="00994A35">
            <w:pPr>
              <w:spacing w:line="360" w:lineRule="auto"/>
            </w:pPr>
          </w:p>
        </w:tc>
        <w:tc>
          <w:tcPr>
            <w:tcW w:w="8256" w:type="dxa"/>
            <w:tcBorders>
              <w:top w:val="single" w:sz="4" w:space="0" w:color="auto"/>
              <w:bottom w:val="single" w:sz="4" w:space="0" w:color="auto"/>
            </w:tcBorders>
          </w:tcPr>
          <w:p w14:paraId="4AF48CED" w14:textId="77777777" w:rsidR="00BB6E8E" w:rsidRDefault="00BB6E8E" w:rsidP="00994A35">
            <w:pPr>
              <w:spacing w:line="360" w:lineRule="auto"/>
            </w:pPr>
          </w:p>
        </w:tc>
        <w:tc>
          <w:tcPr>
            <w:tcW w:w="1235" w:type="dxa"/>
            <w:tcBorders>
              <w:top w:val="single" w:sz="4" w:space="0" w:color="auto"/>
              <w:bottom w:val="single" w:sz="4" w:space="0" w:color="auto"/>
            </w:tcBorders>
          </w:tcPr>
          <w:p w14:paraId="22CF3777" w14:textId="77777777" w:rsidR="00BB6E8E" w:rsidRDefault="00BB6E8E" w:rsidP="00994A35">
            <w:pPr>
              <w:spacing w:line="360" w:lineRule="auto"/>
            </w:pPr>
          </w:p>
        </w:tc>
      </w:tr>
      <w:tr w:rsidR="00BB6E8E" w14:paraId="4524B0A7" w14:textId="77777777" w:rsidTr="00994A35">
        <w:tc>
          <w:tcPr>
            <w:tcW w:w="697" w:type="dxa"/>
          </w:tcPr>
          <w:p w14:paraId="5B4B93EB" w14:textId="77777777" w:rsidR="00BB6E8E" w:rsidRDefault="00BB6E8E" w:rsidP="00994A35">
            <w:pPr>
              <w:spacing w:line="360" w:lineRule="auto"/>
            </w:pPr>
          </w:p>
        </w:tc>
        <w:tc>
          <w:tcPr>
            <w:tcW w:w="8256" w:type="dxa"/>
            <w:tcBorders>
              <w:top w:val="single" w:sz="4" w:space="0" w:color="auto"/>
              <w:bottom w:val="single" w:sz="4" w:space="0" w:color="auto"/>
            </w:tcBorders>
          </w:tcPr>
          <w:p w14:paraId="7D768698" w14:textId="77777777" w:rsidR="00BB6E8E" w:rsidRDefault="00BB6E8E" w:rsidP="00994A35">
            <w:pPr>
              <w:spacing w:line="360" w:lineRule="auto"/>
            </w:pPr>
          </w:p>
        </w:tc>
        <w:tc>
          <w:tcPr>
            <w:tcW w:w="1235" w:type="dxa"/>
            <w:tcBorders>
              <w:top w:val="single" w:sz="4" w:space="0" w:color="auto"/>
              <w:bottom w:val="single" w:sz="4" w:space="0" w:color="auto"/>
            </w:tcBorders>
          </w:tcPr>
          <w:p w14:paraId="47167F76" w14:textId="77777777" w:rsidR="00BB6E8E" w:rsidRDefault="00BB6E8E" w:rsidP="00994A35">
            <w:pPr>
              <w:spacing w:line="360" w:lineRule="auto"/>
            </w:pPr>
          </w:p>
        </w:tc>
      </w:tr>
      <w:tr w:rsidR="00BB6E8E" w14:paraId="67DF00FF" w14:textId="77777777" w:rsidTr="00994A35">
        <w:tc>
          <w:tcPr>
            <w:tcW w:w="697" w:type="dxa"/>
          </w:tcPr>
          <w:p w14:paraId="5EC43A86" w14:textId="77777777" w:rsidR="00BB6E8E" w:rsidRDefault="00BB6E8E" w:rsidP="00994A35">
            <w:pPr>
              <w:spacing w:line="360" w:lineRule="auto"/>
            </w:pPr>
          </w:p>
        </w:tc>
        <w:tc>
          <w:tcPr>
            <w:tcW w:w="8256" w:type="dxa"/>
            <w:tcBorders>
              <w:top w:val="single" w:sz="4" w:space="0" w:color="auto"/>
              <w:bottom w:val="single" w:sz="4" w:space="0" w:color="auto"/>
            </w:tcBorders>
          </w:tcPr>
          <w:p w14:paraId="2906149A" w14:textId="77777777" w:rsidR="00BB6E8E" w:rsidRDefault="00BB6E8E" w:rsidP="00994A35">
            <w:pPr>
              <w:spacing w:line="360" w:lineRule="auto"/>
            </w:pPr>
          </w:p>
        </w:tc>
        <w:tc>
          <w:tcPr>
            <w:tcW w:w="1235" w:type="dxa"/>
            <w:tcBorders>
              <w:top w:val="single" w:sz="4" w:space="0" w:color="auto"/>
              <w:bottom w:val="single" w:sz="4" w:space="0" w:color="auto"/>
            </w:tcBorders>
          </w:tcPr>
          <w:p w14:paraId="69511D54" w14:textId="77777777" w:rsidR="00BB6E8E" w:rsidRDefault="00BB6E8E" w:rsidP="00994A35">
            <w:pPr>
              <w:spacing w:line="360" w:lineRule="auto"/>
            </w:pPr>
          </w:p>
        </w:tc>
      </w:tr>
      <w:tr w:rsidR="00BB6E8E" w14:paraId="5D8D7465" w14:textId="77777777" w:rsidTr="00994A35">
        <w:tc>
          <w:tcPr>
            <w:tcW w:w="697" w:type="dxa"/>
          </w:tcPr>
          <w:p w14:paraId="28AA2E80" w14:textId="77777777" w:rsidR="00BB6E8E" w:rsidRDefault="00BB6E8E" w:rsidP="00994A35">
            <w:pPr>
              <w:spacing w:line="360" w:lineRule="auto"/>
            </w:pPr>
          </w:p>
        </w:tc>
        <w:tc>
          <w:tcPr>
            <w:tcW w:w="8256" w:type="dxa"/>
            <w:tcBorders>
              <w:top w:val="single" w:sz="4" w:space="0" w:color="auto"/>
              <w:bottom w:val="single" w:sz="4" w:space="0" w:color="auto"/>
            </w:tcBorders>
          </w:tcPr>
          <w:p w14:paraId="23C6B49A" w14:textId="77777777" w:rsidR="00BB6E8E" w:rsidRDefault="00BB6E8E" w:rsidP="00994A35">
            <w:pPr>
              <w:spacing w:line="360" w:lineRule="auto"/>
            </w:pPr>
          </w:p>
        </w:tc>
        <w:tc>
          <w:tcPr>
            <w:tcW w:w="1235" w:type="dxa"/>
            <w:tcBorders>
              <w:top w:val="single" w:sz="4" w:space="0" w:color="auto"/>
              <w:bottom w:val="single" w:sz="4" w:space="0" w:color="auto"/>
            </w:tcBorders>
          </w:tcPr>
          <w:p w14:paraId="190B3218" w14:textId="77777777" w:rsidR="00BB6E8E" w:rsidRDefault="00BB6E8E" w:rsidP="00994A35">
            <w:pPr>
              <w:spacing w:line="360" w:lineRule="auto"/>
            </w:pPr>
          </w:p>
        </w:tc>
      </w:tr>
      <w:tr w:rsidR="00BB6E8E" w14:paraId="3F8C175A" w14:textId="77777777" w:rsidTr="00994A35">
        <w:tc>
          <w:tcPr>
            <w:tcW w:w="697" w:type="dxa"/>
          </w:tcPr>
          <w:p w14:paraId="5B8BBAA9" w14:textId="77777777" w:rsidR="00BB6E8E" w:rsidRDefault="00BB6E8E" w:rsidP="00994A35">
            <w:pPr>
              <w:spacing w:line="360" w:lineRule="auto"/>
            </w:pPr>
          </w:p>
        </w:tc>
        <w:tc>
          <w:tcPr>
            <w:tcW w:w="8256" w:type="dxa"/>
            <w:tcBorders>
              <w:top w:val="single" w:sz="4" w:space="0" w:color="auto"/>
              <w:bottom w:val="single" w:sz="4" w:space="0" w:color="auto"/>
            </w:tcBorders>
          </w:tcPr>
          <w:p w14:paraId="1A84D38B" w14:textId="77777777" w:rsidR="00BB6E8E" w:rsidRDefault="00BB6E8E" w:rsidP="00994A35">
            <w:pPr>
              <w:spacing w:line="360" w:lineRule="auto"/>
            </w:pPr>
          </w:p>
        </w:tc>
        <w:tc>
          <w:tcPr>
            <w:tcW w:w="1235" w:type="dxa"/>
            <w:tcBorders>
              <w:top w:val="single" w:sz="4" w:space="0" w:color="auto"/>
              <w:bottom w:val="single" w:sz="4" w:space="0" w:color="auto"/>
            </w:tcBorders>
          </w:tcPr>
          <w:p w14:paraId="74B42F6B" w14:textId="77777777" w:rsidR="00BB6E8E" w:rsidRDefault="00BB6E8E" w:rsidP="00994A35">
            <w:pPr>
              <w:spacing w:line="360" w:lineRule="auto"/>
            </w:pPr>
          </w:p>
        </w:tc>
      </w:tr>
      <w:tr w:rsidR="00BB6E8E" w14:paraId="75FE788B" w14:textId="77777777" w:rsidTr="00994A35">
        <w:tc>
          <w:tcPr>
            <w:tcW w:w="697" w:type="dxa"/>
          </w:tcPr>
          <w:p w14:paraId="13539EB5" w14:textId="77777777" w:rsidR="00BB6E8E" w:rsidRDefault="00BB6E8E" w:rsidP="00994A35">
            <w:pPr>
              <w:spacing w:line="360" w:lineRule="auto"/>
            </w:pPr>
          </w:p>
        </w:tc>
        <w:tc>
          <w:tcPr>
            <w:tcW w:w="8256" w:type="dxa"/>
            <w:tcBorders>
              <w:top w:val="single" w:sz="4" w:space="0" w:color="auto"/>
              <w:bottom w:val="single" w:sz="4" w:space="0" w:color="auto"/>
            </w:tcBorders>
          </w:tcPr>
          <w:p w14:paraId="09FC4346" w14:textId="77777777" w:rsidR="00BB6E8E" w:rsidRDefault="00BB6E8E" w:rsidP="00994A35">
            <w:pPr>
              <w:spacing w:line="360" w:lineRule="auto"/>
            </w:pPr>
          </w:p>
        </w:tc>
        <w:tc>
          <w:tcPr>
            <w:tcW w:w="1235" w:type="dxa"/>
            <w:tcBorders>
              <w:top w:val="single" w:sz="4" w:space="0" w:color="auto"/>
              <w:bottom w:val="single" w:sz="4" w:space="0" w:color="auto"/>
            </w:tcBorders>
          </w:tcPr>
          <w:p w14:paraId="2DAD8CC7" w14:textId="77777777" w:rsidR="00BB6E8E" w:rsidRDefault="00BB6E8E" w:rsidP="00994A35">
            <w:pPr>
              <w:spacing w:line="360" w:lineRule="auto"/>
            </w:pPr>
          </w:p>
        </w:tc>
      </w:tr>
      <w:tr w:rsidR="00BB6E8E" w14:paraId="2AE3DC01" w14:textId="77777777" w:rsidTr="00994A35">
        <w:tc>
          <w:tcPr>
            <w:tcW w:w="697" w:type="dxa"/>
          </w:tcPr>
          <w:p w14:paraId="1D04F77D" w14:textId="77777777" w:rsidR="00BB6E8E" w:rsidRDefault="00BB6E8E" w:rsidP="00994A35">
            <w:pPr>
              <w:spacing w:line="360" w:lineRule="auto"/>
            </w:pPr>
          </w:p>
        </w:tc>
        <w:tc>
          <w:tcPr>
            <w:tcW w:w="8256" w:type="dxa"/>
            <w:tcBorders>
              <w:top w:val="single" w:sz="4" w:space="0" w:color="auto"/>
              <w:bottom w:val="single" w:sz="4" w:space="0" w:color="auto"/>
            </w:tcBorders>
          </w:tcPr>
          <w:p w14:paraId="62973858" w14:textId="77777777" w:rsidR="00BB6E8E" w:rsidRDefault="00BB6E8E" w:rsidP="00994A35">
            <w:pPr>
              <w:spacing w:line="360" w:lineRule="auto"/>
            </w:pPr>
          </w:p>
        </w:tc>
        <w:tc>
          <w:tcPr>
            <w:tcW w:w="1235" w:type="dxa"/>
            <w:tcBorders>
              <w:top w:val="single" w:sz="4" w:space="0" w:color="auto"/>
              <w:bottom w:val="single" w:sz="4" w:space="0" w:color="auto"/>
            </w:tcBorders>
          </w:tcPr>
          <w:p w14:paraId="5E59822D" w14:textId="77777777" w:rsidR="00BB6E8E" w:rsidRDefault="00BB6E8E" w:rsidP="00994A35">
            <w:pPr>
              <w:spacing w:line="360" w:lineRule="auto"/>
            </w:pPr>
          </w:p>
        </w:tc>
      </w:tr>
      <w:tr w:rsidR="00BB6E8E" w14:paraId="5206E698" w14:textId="77777777" w:rsidTr="00994A35">
        <w:tc>
          <w:tcPr>
            <w:tcW w:w="697" w:type="dxa"/>
          </w:tcPr>
          <w:p w14:paraId="1032843B" w14:textId="77777777" w:rsidR="00BB6E8E" w:rsidRDefault="00BB6E8E" w:rsidP="00994A35">
            <w:pPr>
              <w:spacing w:line="360" w:lineRule="auto"/>
            </w:pPr>
          </w:p>
        </w:tc>
        <w:tc>
          <w:tcPr>
            <w:tcW w:w="8256" w:type="dxa"/>
            <w:tcBorders>
              <w:top w:val="single" w:sz="4" w:space="0" w:color="auto"/>
              <w:bottom w:val="single" w:sz="4" w:space="0" w:color="auto"/>
            </w:tcBorders>
          </w:tcPr>
          <w:p w14:paraId="7D07807B" w14:textId="77777777" w:rsidR="00BB6E8E" w:rsidRDefault="00BB6E8E" w:rsidP="00994A35">
            <w:pPr>
              <w:spacing w:line="360" w:lineRule="auto"/>
            </w:pPr>
          </w:p>
        </w:tc>
        <w:tc>
          <w:tcPr>
            <w:tcW w:w="1235" w:type="dxa"/>
            <w:tcBorders>
              <w:top w:val="single" w:sz="4" w:space="0" w:color="auto"/>
              <w:bottom w:val="single" w:sz="4" w:space="0" w:color="auto"/>
            </w:tcBorders>
          </w:tcPr>
          <w:p w14:paraId="23D8DF9A" w14:textId="77777777" w:rsidR="00BB6E8E" w:rsidRDefault="00BB6E8E" w:rsidP="00994A35">
            <w:pPr>
              <w:spacing w:line="360" w:lineRule="auto"/>
            </w:pPr>
          </w:p>
        </w:tc>
      </w:tr>
      <w:tr w:rsidR="00BB6E8E" w14:paraId="749CEEB8" w14:textId="77777777" w:rsidTr="00994A35">
        <w:tc>
          <w:tcPr>
            <w:tcW w:w="697" w:type="dxa"/>
          </w:tcPr>
          <w:p w14:paraId="3310377C" w14:textId="77777777" w:rsidR="00BB6E8E" w:rsidRDefault="00BB6E8E" w:rsidP="00994A35">
            <w:pPr>
              <w:spacing w:line="360" w:lineRule="auto"/>
            </w:pPr>
          </w:p>
        </w:tc>
        <w:tc>
          <w:tcPr>
            <w:tcW w:w="8256" w:type="dxa"/>
            <w:tcBorders>
              <w:top w:val="single" w:sz="4" w:space="0" w:color="auto"/>
              <w:bottom w:val="single" w:sz="4" w:space="0" w:color="auto"/>
            </w:tcBorders>
          </w:tcPr>
          <w:p w14:paraId="102D59B4" w14:textId="77777777" w:rsidR="00BB6E8E" w:rsidRDefault="00BB6E8E" w:rsidP="00994A35">
            <w:pPr>
              <w:spacing w:line="360" w:lineRule="auto"/>
            </w:pPr>
          </w:p>
        </w:tc>
        <w:tc>
          <w:tcPr>
            <w:tcW w:w="1235" w:type="dxa"/>
            <w:tcBorders>
              <w:top w:val="single" w:sz="4" w:space="0" w:color="auto"/>
              <w:bottom w:val="single" w:sz="4" w:space="0" w:color="auto"/>
            </w:tcBorders>
          </w:tcPr>
          <w:p w14:paraId="36D71712" w14:textId="77777777" w:rsidR="00BB6E8E" w:rsidRDefault="00BB6E8E" w:rsidP="00994A35">
            <w:pPr>
              <w:spacing w:line="360" w:lineRule="auto"/>
            </w:pPr>
          </w:p>
        </w:tc>
      </w:tr>
      <w:tr w:rsidR="00BB6E8E" w14:paraId="524EEA3B" w14:textId="77777777" w:rsidTr="00994A35">
        <w:tc>
          <w:tcPr>
            <w:tcW w:w="697" w:type="dxa"/>
          </w:tcPr>
          <w:p w14:paraId="33B7AE34" w14:textId="77777777" w:rsidR="00BB6E8E" w:rsidRDefault="00BB6E8E" w:rsidP="00994A35">
            <w:pPr>
              <w:spacing w:line="360" w:lineRule="auto"/>
            </w:pPr>
          </w:p>
        </w:tc>
        <w:tc>
          <w:tcPr>
            <w:tcW w:w="8256" w:type="dxa"/>
            <w:tcBorders>
              <w:top w:val="single" w:sz="4" w:space="0" w:color="auto"/>
              <w:bottom w:val="single" w:sz="4" w:space="0" w:color="auto"/>
            </w:tcBorders>
          </w:tcPr>
          <w:p w14:paraId="28A2C261" w14:textId="77777777" w:rsidR="00BB6E8E" w:rsidRDefault="00BB6E8E" w:rsidP="00994A35">
            <w:pPr>
              <w:spacing w:line="360" w:lineRule="auto"/>
            </w:pPr>
          </w:p>
        </w:tc>
        <w:tc>
          <w:tcPr>
            <w:tcW w:w="1235" w:type="dxa"/>
            <w:tcBorders>
              <w:top w:val="single" w:sz="4" w:space="0" w:color="auto"/>
              <w:bottom w:val="single" w:sz="4" w:space="0" w:color="auto"/>
            </w:tcBorders>
          </w:tcPr>
          <w:p w14:paraId="0707D3A4" w14:textId="77777777" w:rsidR="00BB6E8E" w:rsidRDefault="00BB6E8E" w:rsidP="00994A35">
            <w:pPr>
              <w:spacing w:line="360" w:lineRule="auto"/>
            </w:pPr>
          </w:p>
        </w:tc>
      </w:tr>
      <w:tr w:rsidR="00BB6E8E" w14:paraId="46C093A0" w14:textId="77777777" w:rsidTr="00994A35">
        <w:tc>
          <w:tcPr>
            <w:tcW w:w="697" w:type="dxa"/>
          </w:tcPr>
          <w:p w14:paraId="5B41624F" w14:textId="77777777" w:rsidR="00BB6E8E" w:rsidRDefault="00BB6E8E" w:rsidP="00994A35">
            <w:pPr>
              <w:spacing w:line="360" w:lineRule="auto"/>
            </w:pPr>
          </w:p>
        </w:tc>
        <w:tc>
          <w:tcPr>
            <w:tcW w:w="8256" w:type="dxa"/>
            <w:tcBorders>
              <w:top w:val="single" w:sz="4" w:space="0" w:color="auto"/>
              <w:bottom w:val="single" w:sz="4" w:space="0" w:color="auto"/>
            </w:tcBorders>
          </w:tcPr>
          <w:p w14:paraId="76654BBC" w14:textId="77777777" w:rsidR="00BB6E8E" w:rsidRDefault="00BB6E8E" w:rsidP="00994A35">
            <w:pPr>
              <w:spacing w:line="360" w:lineRule="auto"/>
            </w:pPr>
          </w:p>
        </w:tc>
        <w:tc>
          <w:tcPr>
            <w:tcW w:w="1235" w:type="dxa"/>
            <w:tcBorders>
              <w:top w:val="single" w:sz="4" w:space="0" w:color="auto"/>
              <w:bottom w:val="single" w:sz="4" w:space="0" w:color="auto"/>
            </w:tcBorders>
          </w:tcPr>
          <w:p w14:paraId="27175FBD" w14:textId="77777777" w:rsidR="00BB6E8E" w:rsidRDefault="00BB6E8E" w:rsidP="00994A35">
            <w:pPr>
              <w:spacing w:line="360" w:lineRule="auto"/>
            </w:pPr>
          </w:p>
        </w:tc>
      </w:tr>
      <w:tr w:rsidR="00714CDF" w14:paraId="59EE8029" w14:textId="77777777" w:rsidTr="00994A35">
        <w:tc>
          <w:tcPr>
            <w:tcW w:w="697" w:type="dxa"/>
          </w:tcPr>
          <w:p w14:paraId="68ADCC50" w14:textId="77777777" w:rsidR="00714CDF" w:rsidRDefault="00714CDF" w:rsidP="00994A35">
            <w:pPr>
              <w:spacing w:line="360" w:lineRule="auto"/>
            </w:pPr>
          </w:p>
        </w:tc>
        <w:tc>
          <w:tcPr>
            <w:tcW w:w="8256" w:type="dxa"/>
            <w:tcBorders>
              <w:top w:val="single" w:sz="4" w:space="0" w:color="auto"/>
              <w:bottom w:val="single" w:sz="4" w:space="0" w:color="auto"/>
            </w:tcBorders>
          </w:tcPr>
          <w:p w14:paraId="6E841345" w14:textId="77777777" w:rsidR="00714CDF" w:rsidRDefault="00714CDF" w:rsidP="00994A35">
            <w:pPr>
              <w:spacing w:line="360" w:lineRule="auto"/>
            </w:pPr>
          </w:p>
        </w:tc>
        <w:tc>
          <w:tcPr>
            <w:tcW w:w="1235" w:type="dxa"/>
            <w:tcBorders>
              <w:top w:val="single" w:sz="4" w:space="0" w:color="auto"/>
              <w:bottom w:val="single" w:sz="4" w:space="0" w:color="auto"/>
            </w:tcBorders>
          </w:tcPr>
          <w:p w14:paraId="5BE421B8" w14:textId="77777777" w:rsidR="00714CDF" w:rsidRDefault="00714CDF" w:rsidP="00994A35">
            <w:pPr>
              <w:spacing w:line="360" w:lineRule="auto"/>
            </w:pPr>
          </w:p>
        </w:tc>
      </w:tr>
      <w:tr w:rsidR="00714CDF" w14:paraId="416F3764" w14:textId="77777777" w:rsidTr="00994A35">
        <w:tc>
          <w:tcPr>
            <w:tcW w:w="697" w:type="dxa"/>
          </w:tcPr>
          <w:p w14:paraId="05C58723" w14:textId="77777777" w:rsidR="00714CDF" w:rsidRDefault="00714CDF" w:rsidP="00994A35">
            <w:pPr>
              <w:spacing w:line="360" w:lineRule="auto"/>
            </w:pPr>
          </w:p>
        </w:tc>
        <w:tc>
          <w:tcPr>
            <w:tcW w:w="8256" w:type="dxa"/>
            <w:tcBorders>
              <w:top w:val="single" w:sz="4" w:space="0" w:color="auto"/>
              <w:bottom w:val="single" w:sz="4" w:space="0" w:color="auto"/>
            </w:tcBorders>
          </w:tcPr>
          <w:p w14:paraId="05DDFA6C" w14:textId="77777777" w:rsidR="00714CDF" w:rsidRDefault="00714CDF" w:rsidP="00994A35">
            <w:pPr>
              <w:spacing w:line="360" w:lineRule="auto"/>
            </w:pPr>
          </w:p>
        </w:tc>
        <w:tc>
          <w:tcPr>
            <w:tcW w:w="1235" w:type="dxa"/>
            <w:tcBorders>
              <w:top w:val="single" w:sz="4" w:space="0" w:color="auto"/>
              <w:bottom w:val="single" w:sz="4" w:space="0" w:color="auto"/>
            </w:tcBorders>
          </w:tcPr>
          <w:p w14:paraId="2FDCB742" w14:textId="77777777" w:rsidR="00714CDF" w:rsidRDefault="00714CDF" w:rsidP="00994A35">
            <w:pPr>
              <w:spacing w:line="360" w:lineRule="auto"/>
            </w:pPr>
          </w:p>
        </w:tc>
      </w:tr>
      <w:tr w:rsidR="00714CDF" w14:paraId="14429FF3" w14:textId="77777777" w:rsidTr="00994A35">
        <w:tc>
          <w:tcPr>
            <w:tcW w:w="697" w:type="dxa"/>
          </w:tcPr>
          <w:p w14:paraId="0DCCC4D5" w14:textId="77777777" w:rsidR="00714CDF" w:rsidRDefault="00714CDF" w:rsidP="00994A35">
            <w:pPr>
              <w:spacing w:line="360" w:lineRule="auto"/>
            </w:pPr>
          </w:p>
        </w:tc>
        <w:tc>
          <w:tcPr>
            <w:tcW w:w="8256" w:type="dxa"/>
            <w:tcBorders>
              <w:top w:val="single" w:sz="4" w:space="0" w:color="auto"/>
              <w:bottom w:val="single" w:sz="4" w:space="0" w:color="auto"/>
            </w:tcBorders>
          </w:tcPr>
          <w:p w14:paraId="03A7CEAA" w14:textId="77777777" w:rsidR="00714CDF" w:rsidRDefault="00714CDF" w:rsidP="00994A35">
            <w:pPr>
              <w:spacing w:line="360" w:lineRule="auto"/>
            </w:pPr>
          </w:p>
        </w:tc>
        <w:tc>
          <w:tcPr>
            <w:tcW w:w="1235" w:type="dxa"/>
            <w:tcBorders>
              <w:top w:val="single" w:sz="4" w:space="0" w:color="auto"/>
              <w:bottom w:val="single" w:sz="4" w:space="0" w:color="auto"/>
            </w:tcBorders>
          </w:tcPr>
          <w:p w14:paraId="57AFF479" w14:textId="77777777" w:rsidR="00714CDF" w:rsidRDefault="00714CDF" w:rsidP="00994A35">
            <w:pPr>
              <w:spacing w:line="360" w:lineRule="auto"/>
            </w:pPr>
          </w:p>
        </w:tc>
      </w:tr>
      <w:tr w:rsidR="00714CDF" w14:paraId="41936346" w14:textId="77777777" w:rsidTr="00994A35">
        <w:tc>
          <w:tcPr>
            <w:tcW w:w="697" w:type="dxa"/>
          </w:tcPr>
          <w:p w14:paraId="19D974BC" w14:textId="77777777" w:rsidR="00714CDF" w:rsidRDefault="00714CDF" w:rsidP="00994A35">
            <w:pPr>
              <w:spacing w:line="360" w:lineRule="auto"/>
            </w:pPr>
          </w:p>
        </w:tc>
        <w:tc>
          <w:tcPr>
            <w:tcW w:w="8256" w:type="dxa"/>
            <w:tcBorders>
              <w:top w:val="single" w:sz="4" w:space="0" w:color="auto"/>
              <w:bottom w:val="single" w:sz="4" w:space="0" w:color="auto"/>
            </w:tcBorders>
          </w:tcPr>
          <w:p w14:paraId="466021F8" w14:textId="77777777" w:rsidR="00714CDF" w:rsidRDefault="00714CDF" w:rsidP="00994A35">
            <w:pPr>
              <w:spacing w:line="360" w:lineRule="auto"/>
            </w:pPr>
          </w:p>
        </w:tc>
        <w:tc>
          <w:tcPr>
            <w:tcW w:w="1235" w:type="dxa"/>
            <w:tcBorders>
              <w:top w:val="single" w:sz="4" w:space="0" w:color="auto"/>
              <w:bottom w:val="single" w:sz="4" w:space="0" w:color="auto"/>
            </w:tcBorders>
          </w:tcPr>
          <w:p w14:paraId="7104007B" w14:textId="77777777" w:rsidR="00714CDF" w:rsidRDefault="00714CDF" w:rsidP="00994A35">
            <w:pPr>
              <w:spacing w:line="360" w:lineRule="auto"/>
            </w:pPr>
          </w:p>
        </w:tc>
      </w:tr>
      <w:tr w:rsidR="00714CDF" w14:paraId="719CADD6" w14:textId="77777777" w:rsidTr="00994A35">
        <w:tc>
          <w:tcPr>
            <w:tcW w:w="697" w:type="dxa"/>
          </w:tcPr>
          <w:p w14:paraId="5F35995E" w14:textId="77777777" w:rsidR="00714CDF" w:rsidRDefault="00714CDF" w:rsidP="00994A35">
            <w:pPr>
              <w:spacing w:line="360" w:lineRule="auto"/>
            </w:pPr>
          </w:p>
        </w:tc>
        <w:tc>
          <w:tcPr>
            <w:tcW w:w="8256" w:type="dxa"/>
            <w:tcBorders>
              <w:top w:val="single" w:sz="4" w:space="0" w:color="auto"/>
              <w:bottom w:val="single" w:sz="4" w:space="0" w:color="auto"/>
            </w:tcBorders>
          </w:tcPr>
          <w:p w14:paraId="26499746" w14:textId="77777777" w:rsidR="00714CDF" w:rsidRDefault="00714CDF" w:rsidP="00994A35">
            <w:pPr>
              <w:spacing w:line="360" w:lineRule="auto"/>
            </w:pPr>
          </w:p>
        </w:tc>
        <w:tc>
          <w:tcPr>
            <w:tcW w:w="1235" w:type="dxa"/>
            <w:tcBorders>
              <w:top w:val="single" w:sz="4" w:space="0" w:color="auto"/>
              <w:bottom w:val="single" w:sz="4" w:space="0" w:color="auto"/>
            </w:tcBorders>
          </w:tcPr>
          <w:p w14:paraId="703D1006" w14:textId="77777777" w:rsidR="00714CDF" w:rsidRDefault="00714CDF" w:rsidP="00994A35">
            <w:pPr>
              <w:spacing w:line="360" w:lineRule="auto"/>
            </w:pPr>
          </w:p>
        </w:tc>
      </w:tr>
      <w:tr w:rsidR="00714CDF" w14:paraId="3019AD43" w14:textId="77777777" w:rsidTr="00994A35">
        <w:tc>
          <w:tcPr>
            <w:tcW w:w="697" w:type="dxa"/>
          </w:tcPr>
          <w:p w14:paraId="539A6571" w14:textId="77777777" w:rsidR="00714CDF" w:rsidRDefault="00714CDF" w:rsidP="00994A35">
            <w:pPr>
              <w:spacing w:line="360" w:lineRule="auto"/>
            </w:pPr>
          </w:p>
        </w:tc>
        <w:tc>
          <w:tcPr>
            <w:tcW w:w="8256" w:type="dxa"/>
            <w:tcBorders>
              <w:top w:val="single" w:sz="4" w:space="0" w:color="auto"/>
              <w:bottom w:val="single" w:sz="4" w:space="0" w:color="auto"/>
            </w:tcBorders>
          </w:tcPr>
          <w:p w14:paraId="65328E32" w14:textId="77777777" w:rsidR="00714CDF" w:rsidRDefault="00714CDF" w:rsidP="00994A35">
            <w:pPr>
              <w:spacing w:line="360" w:lineRule="auto"/>
            </w:pPr>
          </w:p>
        </w:tc>
        <w:tc>
          <w:tcPr>
            <w:tcW w:w="1235" w:type="dxa"/>
            <w:tcBorders>
              <w:top w:val="single" w:sz="4" w:space="0" w:color="auto"/>
              <w:bottom w:val="single" w:sz="4" w:space="0" w:color="auto"/>
            </w:tcBorders>
          </w:tcPr>
          <w:p w14:paraId="5F85EE73" w14:textId="77777777" w:rsidR="00714CDF" w:rsidRDefault="00714CDF" w:rsidP="00994A35">
            <w:pPr>
              <w:spacing w:line="360" w:lineRule="auto"/>
            </w:pPr>
          </w:p>
        </w:tc>
      </w:tr>
      <w:tr w:rsidR="00714CDF" w14:paraId="21FA7EB2" w14:textId="77777777" w:rsidTr="00994A35">
        <w:tc>
          <w:tcPr>
            <w:tcW w:w="697" w:type="dxa"/>
          </w:tcPr>
          <w:p w14:paraId="325A6245" w14:textId="77777777" w:rsidR="00714CDF" w:rsidRDefault="00714CDF" w:rsidP="00994A35">
            <w:pPr>
              <w:spacing w:line="360" w:lineRule="auto"/>
            </w:pPr>
          </w:p>
        </w:tc>
        <w:tc>
          <w:tcPr>
            <w:tcW w:w="8256" w:type="dxa"/>
            <w:tcBorders>
              <w:top w:val="single" w:sz="4" w:space="0" w:color="auto"/>
              <w:bottom w:val="single" w:sz="4" w:space="0" w:color="auto"/>
            </w:tcBorders>
          </w:tcPr>
          <w:p w14:paraId="5078B7F3" w14:textId="77777777" w:rsidR="00714CDF" w:rsidRDefault="00714CDF" w:rsidP="00994A35">
            <w:pPr>
              <w:spacing w:line="360" w:lineRule="auto"/>
            </w:pPr>
          </w:p>
        </w:tc>
        <w:tc>
          <w:tcPr>
            <w:tcW w:w="1235" w:type="dxa"/>
            <w:tcBorders>
              <w:top w:val="single" w:sz="4" w:space="0" w:color="auto"/>
              <w:bottom w:val="single" w:sz="4" w:space="0" w:color="auto"/>
            </w:tcBorders>
          </w:tcPr>
          <w:p w14:paraId="4235B8AC" w14:textId="77777777" w:rsidR="00714CDF" w:rsidRDefault="00714CDF" w:rsidP="00994A35">
            <w:pPr>
              <w:spacing w:line="360" w:lineRule="auto"/>
            </w:pPr>
          </w:p>
        </w:tc>
      </w:tr>
      <w:tr w:rsidR="00714CDF" w14:paraId="2E6BBE55" w14:textId="77777777" w:rsidTr="00994A35">
        <w:tc>
          <w:tcPr>
            <w:tcW w:w="697" w:type="dxa"/>
          </w:tcPr>
          <w:p w14:paraId="43F94361" w14:textId="77777777" w:rsidR="00714CDF" w:rsidRDefault="00714CDF" w:rsidP="00994A35">
            <w:pPr>
              <w:spacing w:line="360" w:lineRule="auto"/>
            </w:pPr>
          </w:p>
        </w:tc>
        <w:tc>
          <w:tcPr>
            <w:tcW w:w="8256" w:type="dxa"/>
            <w:tcBorders>
              <w:top w:val="single" w:sz="4" w:space="0" w:color="auto"/>
              <w:bottom w:val="single" w:sz="4" w:space="0" w:color="auto"/>
            </w:tcBorders>
          </w:tcPr>
          <w:p w14:paraId="4C9AC278" w14:textId="77777777" w:rsidR="00714CDF" w:rsidRDefault="00714CDF" w:rsidP="00994A35">
            <w:pPr>
              <w:spacing w:line="360" w:lineRule="auto"/>
            </w:pPr>
          </w:p>
        </w:tc>
        <w:tc>
          <w:tcPr>
            <w:tcW w:w="1235" w:type="dxa"/>
            <w:tcBorders>
              <w:top w:val="single" w:sz="4" w:space="0" w:color="auto"/>
              <w:bottom w:val="single" w:sz="4" w:space="0" w:color="auto"/>
            </w:tcBorders>
          </w:tcPr>
          <w:p w14:paraId="68235473" w14:textId="77777777" w:rsidR="00714CDF" w:rsidRDefault="00714CDF" w:rsidP="00994A35">
            <w:pPr>
              <w:spacing w:line="360" w:lineRule="auto"/>
            </w:pPr>
          </w:p>
        </w:tc>
      </w:tr>
    </w:tbl>
    <w:p w14:paraId="71FF43F3" w14:textId="77777777" w:rsidR="00BB6E8E" w:rsidRDefault="00BB6E8E" w:rsidP="003C7F26"/>
    <w:p w14:paraId="6707A844" w14:textId="77777777" w:rsidR="00714CDF" w:rsidRDefault="00714CDF" w:rsidP="00714CDF">
      <w:r>
        <w:br w:type="column"/>
      </w:r>
    </w:p>
    <w:p w14:paraId="2BCF2F51" w14:textId="77777777" w:rsidR="00714CDF" w:rsidRDefault="00714CDF" w:rsidP="00714CDF"/>
    <w:p w14:paraId="4656FE82" w14:textId="77777777" w:rsidR="00714CDF" w:rsidRDefault="00714CDF" w:rsidP="00714CDF"/>
    <w:p w14:paraId="126E9107" w14:textId="77777777" w:rsidR="00714CDF" w:rsidRDefault="00714CDF" w:rsidP="00714CDF"/>
    <w:p w14:paraId="36BE7E2E" w14:textId="77777777" w:rsidR="00714CDF" w:rsidRDefault="00714CDF" w:rsidP="00714CDF"/>
    <w:p w14:paraId="44FB6CDF" w14:textId="77777777" w:rsidR="00714CDF" w:rsidRDefault="00714CDF" w:rsidP="00714CDF"/>
    <w:p w14:paraId="7C8C8FC2" w14:textId="77777777" w:rsidR="00714CDF" w:rsidRDefault="00714CDF" w:rsidP="00714CDF"/>
    <w:p w14:paraId="37740322" w14:textId="77777777" w:rsidR="00714CDF" w:rsidRDefault="00714CDF" w:rsidP="00714CDF"/>
    <w:p w14:paraId="78A8FA5A" w14:textId="77777777" w:rsidR="00714CDF" w:rsidRDefault="00714CDF" w:rsidP="00714CDF"/>
    <w:p w14:paraId="05994815" w14:textId="77777777" w:rsidR="00714CDF" w:rsidRDefault="00714CDF" w:rsidP="00714CDF"/>
    <w:p w14:paraId="646F0AFE" w14:textId="77777777" w:rsidR="00714CDF" w:rsidRDefault="00714CDF" w:rsidP="00714CDF"/>
    <w:p w14:paraId="1305A96A" w14:textId="77777777" w:rsidR="00714CDF" w:rsidRDefault="00714CDF" w:rsidP="00714CDF"/>
    <w:p w14:paraId="5B40F3A4" w14:textId="77777777" w:rsidR="00714CDF" w:rsidRDefault="00714CDF" w:rsidP="00714CDF"/>
    <w:p w14:paraId="65CFB3E4" w14:textId="77777777" w:rsidR="00714CDF" w:rsidRDefault="00714CDF" w:rsidP="00714CDF"/>
    <w:p w14:paraId="31C7CCE1" w14:textId="77777777" w:rsidR="00714CDF" w:rsidRDefault="00714CDF" w:rsidP="00714CDF"/>
    <w:p w14:paraId="590BA017" w14:textId="77777777" w:rsidR="00714CDF" w:rsidRDefault="00714CDF" w:rsidP="00714CDF"/>
    <w:p w14:paraId="2E096FB8" w14:textId="77777777" w:rsidR="00714CDF" w:rsidRDefault="00714CDF" w:rsidP="00714CDF"/>
    <w:p w14:paraId="3B0FA5C2" w14:textId="77777777" w:rsidR="00714CDF" w:rsidRDefault="00714CDF" w:rsidP="00714CDF"/>
    <w:p w14:paraId="6256DAFE" w14:textId="77777777" w:rsidR="00714CDF" w:rsidRDefault="00714CDF" w:rsidP="00714CDF"/>
    <w:p w14:paraId="391C221C" w14:textId="77777777" w:rsidR="00714CDF" w:rsidRDefault="00714CDF" w:rsidP="00714CDF"/>
    <w:p w14:paraId="6E4C1FE5" w14:textId="77777777" w:rsidR="00714CDF" w:rsidRDefault="00714CDF" w:rsidP="00714CDF"/>
    <w:p w14:paraId="6C351F72" w14:textId="77777777" w:rsidR="00714CDF" w:rsidRDefault="00714CDF" w:rsidP="00714CDF"/>
    <w:p w14:paraId="4D044EA7" w14:textId="77777777" w:rsidR="00714CDF" w:rsidRDefault="00714CDF" w:rsidP="00714CDF"/>
    <w:p w14:paraId="394A286C" w14:textId="77777777" w:rsidR="00714CDF" w:rsidRDefault="00714CDF" w:rsidP="00714CDF"/>
    <w:p w14:paraId="6CFD8336" w14:textId="77777777" w:rsidR="00714CDF" w:rsidRDefault="00714CDF" w:rsidP="00714CDF">
      <w:pPr>
        <w:jc w:val="center"/>
      </w:pPr>
      <w:r>
        <w:t>This page has been left blank intentionally</w:t>
      </w:r>
    </w:p>
    <w:p w14:paraId="549F8F80" w14:textId="77777777" w:rsidR="00714CDF" w:rsidRDefault="00714CDF" w:rsidP="00714CDF">
      <w:pPr>
        <w:jc w:val="center"/>
      </w:pPr>
    </w:p>
    <w:p w14:paraId="0850F619" w14:textId="77777777" w:rsidR="00714CDF" w:rsidRDefault="00714CDF" w:rsidP="00714CDF">
      <w:pPr>
        <w:jc w:val="center"/>
      </w:pPr>
    </w:p>
    <w:p w14:paraId="24FDD355" w14:textId="77777777" w:rsidR="00714CDF" w:rsidRDefault="00714CDF" w:rsidP="00714CDF">
      <w:pPr>
        <w:jc w:val="center"/>
      </w:pPr>
      <w:r>
        <w:t>Please turn over the page for the next question.</w:t>
      </w:r>
    </w:p>
    <w:p w14:paraId="38A12AD6" w14:textId="77777777" w:rsidR="00714CDF" w:rsidRDefault="00714CDF" w:rsidP="00714CDF"/>
    <w:p w14:paraId="19F52E1C" w14:textId="77777777" w:rsidR="00714CDF" w:rsidRDefault="00714CDF" w:rsidP="00714CDF"/>
    <w:p w14:paraId="6DF69DE5" w14:textId="77777777" w:rsidR="00714CDF" w:rsidRDefault="00714CDF" w:rsidP="00714CDF"/>
    <w:p w14:paraId="29143D19" w14:textId="77777777" w:rsidR="00714CDF" w:rsidRDefault="00714CDF" w:rsidP="00714CDF"/>
    <w:p w14:paraId="31D0BBE1" w14:textId="1A5B5BEE" w:rsidR="00707830" w:rsidRDefault="00714CDF" w:rsidP="003C7F26">
      <w:r>
        <w:br w:type="page"/>
      </w:r>
    </w:p>
    <w:p w14:paraId="2B2AF3F4" w14:textId="3DE2684B" w:rsidR="00944B24" w:rsidRPr="002F587A" w:rsidRDefault="00944B24" w:rsidP="00944B24">
      <w:pPr>
        <w:rPr>
          <w:b/>
        </w:rPr>
      </w:pPr>
      <w:r w:rsidRPr="002F587A">
        <w:rPr>
          <w:b/>
        </w:rPr>
        <w:lastRenderedPageBreak/>
        <w:t>Question 2</w:t>
      </w:r>
      <w:r>
        <w:rPr>
          <w:b/>
        </w:rPr>
        <w:t>7</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12 marks)</w:t>
      </w:r>
    </w:p>
    <w:p w14:paraId="29DDAEA2" w14:textId="77777777" w:rsidR="00944B24" w:rsidRDefault="00944B24" w:rsidP="00944B24"/>
    <w:p w14:paraId="38815245" w14:textId="77777777" w:rsidR="00944B24" w:rsidRDefault="00944B24" w:rsidP="00944B24">
      <w:r>
        <w:t>This question refers to the following extract.</w:t>
      </w:r>
    </w:p>
    <w:p w14:paraId="2FC46AED" w14:textId="77777777" w:rsidR="00707830" w:rsidRDefault="00707830" w:rsidP="003C7F26"/>
    <w:p w14:paraId="6CAC034D" w14:textId="77777777" w:rsidR="00944B24" w:rsidRPr="002D1177" w:rsidRDefault="00944B24" w:rsidP="00944B24">
      <w:pPr>
        <w:pBdr>
          <w:top w:val="single" w:sz="4" w:space="1" w:color="auto"/>
          <w:left w:val="single" w:sz="4" w:space="4" w:color="auto"/>
          <w:bottom w:val="single" w:sz="4" w:space="1" w:color="auto"/>
          <w:right w:val="single" w:sz="4" w:space="4" w:color="auto"/>
        </w:pBdr>
        <w:rPr>
          <w:b/>
          <w:sz w:val="28"/>
        </w:rPr>
      </w:pPr>
      <w:r w:rsidRPr="002D1177">
        <w:rPr>
          <w:b/>
          <w:sz w:val="28"/>
        </w:rPr>
        <w:t>Sugar tax: why health experts want it but politicians and industry are resisting</w:t>
      </w:r>
    </w:p>
    <w:p w14:paraId="1E078216" w14:textId="77777777" w:rsidR="00944B24" w:rsidRPr="00944B24" w:rsidRDefault="00944B24" w:rsidP="00944B24">
      <w:pPr>
        <w:pBdr>
          <w:top w:val="single" w:sz="4" w:space="1" w:color="auto"/>
          <w:left w:val="single" w:sz="4" w:space="4" w:color="auto"/>
          <w:bottom w:val="single" w:sz="4" w:space="1" w:color="auto"/>
          <w:right w:val="single" w:sz="4" w:space="4" w:color="auto"/>
        </w:pBdr>
        <w:rPr>
          <w:lang w:eastAsia="en-AU"/>
        </w:rPr>
      </w:pPr>
    </w:p>
    <w:p w14:paraId="211639C5" w14:textId="77777777" w:rsidR="00944B24" w:rsidRPr="00944B24" w:rsidRDefault="00944B24" w:rsidP="00944B24">
      <w:pPr>
        <w:pBdr>
          <w:top w:val="single" w:sz="4" w:space="1" w:color="auto"/>
          <w:left w:val="single" w:sz="4" w:space="4" w:color="auto"/>
          <w:bottom w:val="single" w:sz="4" w:space="1" w:color="auto"/>
          <w:right w:val="single" w:sz="4" w:space="4" w:color="auto"/>
        </w:pBdr>
      </w:pPr>
      <w:r w:rsidRPr="00944B24">
        <w:t xml:space="preserve">The Australian Medical Association has kicked off debate again, but how does a sugar tax operate? And do they even work? </w:t>
      </w:r>
    </w:p>
    <w:p w14:paraId="6CB301BF" w14:textId="77777777" w:rsidR="00944B24" w:rsidRPr="00944B24" w:rsidRDefault="00944B24" w:rsidP="00944B24">
      <w:pPr>
        <w:pBdr>
          <w:top w:val="single" w:sz="4" w:space="1" w:color="auto"/>
          <w:left w:val="single" w:sz="4" w:space="4" w:color="auto"/>
          <w:bottom w:val="single" w:sz="4" w:space="1" w:color="auto"/>
          <w:right w:val="single" w:sz="4" w:space="4" w:color="auto"/>
        </w:pBdr>
      </w:pPr>
    </w:p>
    <w:p w14:paraId="2A56EBA8" w14:textId="77777777" w:rsidR="00944B24" w:rsidRPr="00944B24" w:rsidRDefault="00944B24" w:rsidP="00944B24">
      <w:pPr>
        <w:pBdr>
          <w:top w:val="single" w:sz="4" w:space="1" w:color="auto"/>
          <w:left w:val="single" w:sz="4" w:space="4" w:color="auto"/>
          <w:bottom w:val="single" w:sz="4" w:space="1" w:color="auto"/>
          <w:right w:val="single" w:sz="4" w:space="4" w:color="auto"/>
        </w:pBdr>
      </w:pPr>
      <w:r w:rsidRPr="00944B24">
        <w:t>New calls for Australia to introduce a sugar-sweetened beverages tax have </w:t>
      </w:r>
      <w:hyperlink r:id="rId21" w:history="1">
        <w:r w:rsidRPr="00944B24">
          <w:rPr>
            <w:rStyle w:val="Hyperlink"/>
            <w:rFonts w:cs="Arial"/>
            <w:color w:val="auto"/>
            <w:szCs w:val="22"/>
            <w:u w:val="none"/>
          </w:rPr>
          <w:t>sparked an outcry from the food and beverage industry and provoked resistance from politicians</w:t>
        </w:r>
      </w:hyperlink>
      <w:r w:rsidRPr="00944B24">
        <w:t>. But why do health experts keep calling for a sugar sweetened beverages (SSB) tax, and why are politicians and industry resisting it? This can be answered easily because of the nature of sugary drinks having a fairly high elasticity.</w:t>
      </w:r>
    </w:p>
    <w:p w14:paraId="639B5BD4" w14:textId="77777777" w:rsidR="00944B24" w:rsidRPr="00944B24" w:rsidRDefault="00944B24" w:rsidP="00944B24">
      <w:pPr>
        <w:pBdr>
          <w:top w:val="single" w:sz="4" w:space="1" w:color="auto"/>
          <w:left w:val="single" w:sz="4" w:space="4" w:color="auto"/>
          <w:bottom w:val="single" w:sz="4" w:space="1" w:color="auto"/>
          <w:right w:val="single" w:sz="4" w:space="4" w:color="auto"/>
        </w:pBdr>
      </w:pPr>
    </w:p>
    <w:p w14:paraId="5A1EBF03" w14:textId="77777777" w:rsidR="00944B24" w:rsidRPr="00944B24" w:rsidRDefault="00944B24" w:rsidP="00944B24">
      <w:pPr>
        <w:pBdr>
          <w:top w:val="single" w:sz="4" w:space="1" w:color="auto"/>
          <w:left w:val="single" w:sz="4" w:space="4" w:color="auto"/>
          <w:bottom w:val="single" w:sz="4" w:space="1" w:color="auto"/>
          <w:right w:val="single" w:sz="4" w:space="4" w:color="auto"/>
        </w:pBdr>
        <w:rPr>
          <w:b/>
        </w:rPr>
      </w:pPr>
      <w:r w:rsidRPr="00944B24">
        <w:rPr>
          <w:b/>
        </w:rPr>
        <w:t>Why target drinks?</w:t>
      </w:r>
    </w:p>
    <w:p w14:paraId="6892BE9D" w14:textId="77777777" w:rsidR="00944B24" w:rsidRPr="00944B24" w:rsidRDefault="00944B24" w:rsidP="00944B24">
      <w:pPr>
        <w:pBdr>
          <w:top w:val="single" w:sz="4" w:space="1" w:color="auto"/>
          <w:left w:val="single" w:sz="4" w:space="4" w:color="auto"/>
          <w:bottom w:val="single" w:sz="4" w:space="1" w:color="auto"/>
          <w:right w:val="single" w:sz="4" w:space="4" w:color="auto"/>
        </w:pBdr>
      </w:pPr>
      <w:r w:rsidRPr="00944B24">
        <w:t>According to Prof Tim Gill, from the Boden Institute of Obesity, Nutrition, Exercise &amp; Eating Disorders in Sydney, the strength of an SSB tax is it targets an easily defined product.</w:t>
      </w:r>
    </w:p>
    <w:p w14:paraId="60A775C9" w14:textId="77777777" w:rsidR="00944B24" w:rsidRPr="00944B24" w:rsidRDefault="00944B24" w:rsidP="00944B24">
      <w:pPr>
        <w:pBdr>
          <w:top w:val="single" w:sz="4" w:space="1" w:color="auto"/>
          <w:left w:val="single" w:sz="4" w:space="4" w:color="auto"/>
          <w:bottom w:val="single" w:sz="4" w:space="1" w:color="auto"/>
          <w:right w:val="single" w:sz="4" w:space="4" w:color="auto"/>
        </w:pBdr>
      </w:pPr>
      <w:r w:rsidRPr="00944B24">
        <w:t>“It’s easy to identify sugary drinks and their manufacturers, and you can tax them at their production,” he said. “There are a limited number of sugary drinks producers in Australia. A bugbear for governments collecting taxes can be how complicated it can be. if you were to try to tax every sugary food for example, that would be very complicated to do.”</w:t>
      </w:r>
    </w:p>
    <w:p w14:paraId="135E7750" w14:textId="77777777" w:rsidR="00944B24" w:rsidRPr="00944B24" w:rsidRDefault="00944B24" w:rsidP="00944B24">
      <w:pPr>
        <w:pBdr>
          <w:top w:val="single" w:sz="4" w:space="1" w:color="auto"/>
          <w:left w:val="single" w:sz="4" w:space="4" w:color="auto"/>
          <w:bottom w:val="single" w:sz="4" w:space="1" w:color="auto"/>
          <w:right w:val="single" w:sz="4" w:space="4" w:color="auto"/>
        </w:pBdr>
      </w:pPr>
    </w:p>
    <w:p w14:paraId="2A1402FE" w14:textId="77777777" w:rsidR="00944B24" w:rsidRPr="00944B24" w:rsidRDefault="00944B24" w:rsidP="00944B24">
      <w:pPr>
        <w:pBdr>
          <w:top w:val="single" w:sz="4" w:space="1" w:color="auto"/>
          <w:left w:val="single" w:sz="4" w:space="4" w:color="auto"/>
          <w:bottom w:val="single" w:sz="4" w:space="1" w:color="auto"/>
          <w:right w:val="single" w:sz="4" w:space="4" w:color="auto"/>
        </w:pBdr>
      </w:pPr>
      <w:r w:rsidRPr="00944B24">
        <w:t>Bureau of Statistics </w:t>
      </w:r>
      <w:hyperlink r:id="rId22" w:history="1">
        <w:r w:rsidRPr="00944B24">
          <w:rPr>
            <w:rStyle w:val="Hyperlink"/>
            <w:rFonts w:cs="Arial"/>
            <w:color w:val="auto"/>
            <w:szCs w:val="22"/>
            <w:u w:val="none"/>
          </w:rPr>
          <w:t>data shows Australia is one of the 10 highest soft drink-consuming countries per capita</w:t>
        </w:r>
      </w:hyperlink>
      <w:r w:rsidRPr="00944B24">
        <w:t xml:space="preserve">. The World Health Organisation recommends adults consume no more than six teaspoons of sugar per day, but the average Australian consumes more than double that. A 330ml bottle of Coke contains nine teaspoons of sugar. </w:t>
      </w:r>
    </w:p>
    <w:p w14:paraId="5CC39653" w14:textId="77777777" w:rsidR="00944B24" w:rsidRPr="00944B24" w:rsidRDefault="00944B24" w:rsidP="00944B24">
      <w:pPr>
        <w:pBdr>
          <w:top w:val="single" w:sz="4" w:space="1" w:color="auto"/>
          <w:left w:val="single" w:sz="4" w:space="4" w:color="auto"/>
          <w:bottom w:val="single" w:sz="4" w:space="1" w:color="auto"/>
          <w:right w:val="single" w:sz="4" w:space="4" w:color="auto"/>
        </w:pBdr>
        <w:rPr>
          <w:sz w:val="18"/>
        </w:rPr>
      </w:pPr>
      <w:r w:rsidRPr="00944B24">
        <w:rPr>
          <w:sz w:val="18"/>
        </w:rPr>
        <w:t>(Extract from: The Guardian – Melissa Davey 10 January, 2018)</w:t>
      </w:r>
    </w:p>
    <w:p w14:paraId="1D46C4D1" w14:textId="77777777" w:rsidR="00707830" w:rsidRDefault="00707830" w:rsidP="003C7F26"/>
    <w:p w14:paraId="3EF93AAD" w14:textId="77777777" w:rsidR="00707830" w:rsidRDefault="00707830"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994A35" w14:paraId="7C0D7649" w14:textId="77777777" w:rsidTr="00994A35">
        <w:tc>
          <w:tcPr>
            <w:tcW w:w="697" w:type="dxa"/>
          </w:tcPr>
          <w:p w14:paraId="03ADC94D" w14:textId="77777777" w:rsidR="00994A35" w:rsidRDefault="00994A35" w:rsidP="00994A35">
            <w:r>
              <w:t>a)</w:t>
            </w:r>
          </w:p>
        </w:tc>
        <w:tc>
          <w:tcPr>
            <w:tcW w:w="8256" w:type="dxa"/>
          </w:tcPr>
          <w:p w14:paraId="3D103E41" w14:textId="5870B643" w:rsidR="00994A35" w:rsidRDefault="00994A35" w:rsidP="00994A35">
            <w:r>
              <w:t>Explain why the consumption of soft drinks could be considered to be a demerit good.</w:t>
            </w:r>
          </w:p>
        </w:tc>
        <w:tc>
          <w:tcPr>
            <w:tcW w:w="1235" w:type="dxa"/>
          </w:tcPr>
          <w:p w14:paraId="33310EB1" w14:textId="1EF4DAC7" w:rsidR="00994A35" w:rsidRDefault="00994A35" w:rsidP="00994A35">
            <w:pPr>
              <w:jc w:val="right"/>
            </w:pPr>
            <w:r>
              <w:t>(2 marks)</w:t>
            </w:r>
          </w:p>
        </w:tc>
      </w:tr>
      <w:tr w:rsidR="00994A35" w14:paraId="159BECD4" w14:textId="77777777" w:rsidTr="00994A35">
        <w:tc>
          <w:tcPr>
            <w:tcW w:w="697" w:type="dxa"/>
          </w:tcPr>
          <w:p w14:paraId="2B7FD47E" w14:textId="77777777" w:rsidR="00994A35" w:rsidRDefault="00994A35" w:rsidP="00994A35"/>
        </w:tc>
        <w:tc>
          <w:tcPr>
            <w:tcW w:w="8256" w:type="dxa"/>
          </w:tcPr>
          <w:p w14:paraId="6207B6EB" w14:textId="77777777" w:rsidR="00994A35" w:rsidRDefault="00994A35" w:rsidP="00994A35"/>
        </w:tc>
        <w:tc>
          <w:tcPr>
            <w:tcW w:w="1235" w:type="dxa"/>
          </w:tcPr>
          <w:p w14:paraId="5D014AB5" w14:textId="77777777" w:rsidR="00994A35" w:rsidRDefault="00994A35" w:rsidP="00994A35"/>
        </w:tc>
      </w:tr>
      <w:tr w:rsidR="00994A35" w14:paraId="6D6E3CA8" w14:textId="77777777" w:rsidTr="00994A35">
        <w:tc>
          <w:tcPr>
            <w:tcW w:w="697" w:type="dxa"/>
          </w:tcPr>
          <w:p w14:paraId="19D94A26" w14:textId="77777777" w:rsidR="00994A35" w:rsidRDefault="00994A35" w:rsidP="00994A35">
            <w:pPr>
              <w:spacing w:line="360" w:lineRule="auto"/>
            </w:pPr>
          </w:p>
        </w:tc>
        <w:tc>
          <w:tcPr>
            <w:tcW w:w="8256" w:type="dxa"/>
            <w:tcBorders>
              <w:bottom w:val="single" w:sz="4" w:space="0" w:color="auto"/>
            </w:tcBorders>
          </w:tcPr>
          <w:p w14:paraId="3FFE5212" w14:textId="77777777" w:rsidR="00994A35" w:rsidRDefault="00994A35" w:rsidP="00994A35">
            <w:pPr>
              <w:spacing w:line="360" w:lineRule="auto"/>
            </w:pPr>
          </w:p>
        </w:tc>
        <w:tc>
          <w:tcPr>
            <w:tcW w:w="1235" w:type="dxa"/>
            <w:tcBorders>
              <w:bottom w:val="single" w:sz="4" w:space="0" w:color="auto"/>
            </w:tcBorders>
          </w:tcPr>
          <w:p w14:paraId="1A9F5435" w14:textId="77777777" w:rsidR="00994A35" w:rsidRDefault="00994A35" w:rsidP="00994A35">
            <w:pPr>
              <w:spacing w:line="360" w:lineRule="auto"/>
            </w:pPr>
          </w:p>
        </w:tc>
      </w:tr>
      <w:tr w:rsidR="00994A35" w14:paraId="29A69485" w14:textId="77777777" w:rsidTr="00994A35">
        <w:tc>
          <w:tcPr>
            <w:tcW w:w="697" w:type="dxa"/>
          </w:tcPr>
          <w:p w14:paraId="3919FD35" w14:textId="77777777" w:rsidR="00994A35" w:rsidRDefault="00994A35" w:rsidP="00994A35">
            <w:pPr>
              <w:spacing w:line="360" w:lineRule="auto"/>
            </w:pPr>
          </w:p>
        </w:tc>
        <w:tc>
          <w:tcPr>
            <w:tcW w:w="8256" w:type="dxa"/>
            <w:tcBorders>
              <w:top w:val="single" w:sz="4" w:space="0" w:color="auto"/>
              <w:bottom w:val="single" w:sz="4" w:space="0" w:color="auto"/>
            </w:tcBorders>
          </w:tcPr>
          <w:p w14:paraId="35139D9E" w14:textId="77777777" w:rsidR="00994A35" w:rsidRDefault="00994A35" w:rsidP="00994A35">
            <w:pPr>
              <w:spacing w:line="360" w:lineRule="auto"/>
            </w:pPr>
          </w:p>
        </w:tc>
        <w:tc>
          <w:tcPr>
            <w:tcW w:w="1235" w:type="dxa"/>
            <w:tcBorders>
              <w:top w:val="single" w:sz="4" w:space="0" w:color="auto"/>
              <w:bottom w:val="single" w:sz="4" w:space="0" w:color="auto"/>
            </w:tcBorders>
          </w:tcPr>
          <w:p w14:paraId="4C927530" w14:textId="77777777" w:rsidR="00994A35" w:rsidRDefault="00994A35" w:rsidP="00994A35">
            <w:pPr>
              <w:spacing w:line="360" w:lineRule="auto"/>
            </w:pPr>
          </w:p>
        </w:tc>
      </w:tr>
      <w:tr w:rsidR="00994A35" w14:paraId="513CD032" w14:textId="77777777" w:rsidTr="00994A35">
        <w:tc>
          <w:tcPr>
            <w:tcW w:w="697" w:type="dxa"/>
          </w:tcPr>
          <w:p w14:paraId="769C833C" w14:textId="77777777" w:rsidR="00994A35" w:rsidRDefault="00994A35" w:rsidP="00994A35">
            <w:pPr>
              <w:spacing w:line="360" w:lineRule="auto"/>
            </w:pPr>
          </w:p>
        </w:tc>
        <w:tc>
          <w:tcPr>
            <w:tcW w:w="8256" w:type="dxa"/>
            <w:tcBorders>
              <w:top w:val="single" w:sz="4" w:space="0" w:color="auto"/>
              <w:bottom w:val="single" w:sz="4" w:space="0" w:color="auto"/>
            </w:tcBorders>
          </w:tcPr>
          <w:p w14:paraId="6D639B97" w14:textId="77777777" w:rsidR="00994A35" w:rsidRDefault="00994A35" w:rsidP="00994A35">
            <w:pPr>
              <w:spacing w:line="360" w:lineRule="auto"/>
            </w:pPr>
          </w:p>
        </w:tc>
        <w:tc>
          <w:tcPr>
            <w:tcW w:w="1235" w:type="dxa"/>
            <w:tcBorders>
              <w:top w:val="single" w:sz="4" w:space="0" w:color="auto"/>
              <w:bottom w:val="single" w:sz="4" w:space="0" w:color="auto"/>
            </w:tcBorders>
          </w:tcPr>
          <w:p w14:paraId="2154E75E" w14:textId="77777777" w:rsidR="00994A35" w:rsidRDefault="00994A35" w:rsidP="00994A35">
            <w:pPr>
              <w:spacing w:line="360" w:lineRule="auto"/>
            </w:pPr>
          </w:p>
        </w:tc>
      </w:tr>
      <w:tr w:rsidR="00994A35" w14:paraId="1981CECA" w14:textId="77777777" w:rsidTr="00994A35">
        <w:tc>
          <w:tcPr>
            <w:tcW w:w="697" w:type="dxa"/>
          </w:tcPr>
          <w:p w14:paraId="51784D1F" w14:textId="77777777" w:rsidR="00994A35" w:rsidRDefault="00994A35" w:rsidP="00994A35">
            <w:pPr>
              <w:spacing w:line="360" w:lineRule="auto"/>
            </w:pPr>
          </w:p>
        </w:tc>
        <w:tc>
          <w:tcPr>
            <w:tcW w:w="8256" w:type="dxa"/>
            <w:tcBorders>
              <w:top w:val="single" w:sz="4" w:space="0" w:color="auto"/>
              <w:bottom w:val="single" w:sz="4" w:space="0" w:color="auto"/>
            </w:tcBorders>
          </w:tcPr>
          <w:p w14:paraId="0F3375B5" w14:textId="77777777" w:rsidR="00994A35" w:rsidRDefault="00994A35" w:rsidP="00994A35">
            <w:pPr>
              <w:spacing w:line="360" w:lineRule="auto"/>
            </w:pPr>
          </w:p>
        </w:tc>
        <w:tc>
          <w:tcPr>
            <w:tcW w:w="1235" w:type="dxa"/>
            <w:tcBorders>
              <w:top w:val="single" w:sz="4" w:space="0" w:color="auto"/>
              <w:bottom w:val="single" w:sz="4" w:space="0" w:color="auto"/>
            </w:tcBorders>
          </w:tcPr>
          <w:p w14:paraId="44375341" w14:textId="77777777" w:rsidR="00994A35" w:rsidRDefault="00994A35" w:rsidP="00994A35">
            <w:pPr>
              <w:spacing w:line="360" w:lineRule="auto"/>
            </w:pPr>
          </w:p>
        </w:tc>
      </w:tr>
      <w:tr w:rsidR="00994A35" w14:paraId="2992E475" w14:textId="77777777" w:rsidTr="00994A35">
        <w:tc>
          <w:tcPr>
            <w:tcW w:w="697" w:type="dxa"/>
          </w:tcPr>
          <w:p w14:paraId="3458DDFE" w14:textId="77777777" w:rsidR="00994A35" w:rsidRDefault="00994A35" w:rsidP="00994A35">
            <w:pPr>
              <w:spacing w:line="360" w:lineRule="auto"/>
            </w:pPr>
          </w:p>
        </w:tc>
        <w:tc>
          <w:tcPr>
            <w:tcW w:w="8256" w:type="dxa"/>
            <w:tcBorders>
              <w:top w:val="single" w:sz="4" w:space="0" w:color="auto"/>
              <w:bottom w:val="single" w:sz="4" w:space="0" w:color="auto"/>
            </w:tcBorders>
          </w:tcPr>
          <w:p w14:paraId="50492FD1" w14:textId="77777777" w:rsidR="00994A35" w:rsidRDefault="00994A35" w:rsidP="00994A35">
            <w:pPr>
              <w:spacing w:line="360" w:lineRule="auto"/>
            </w:pPr>
          </w:p>
        </w:tc>
        <w:tc>
          <w:tcPr>
            <w:tcW w:w="1235" w:type="dxa"/>
            <w:tcBorders>
              <w:top w:val="single" w:sz="4" w:space="0" w:color="auto"/>
              <w:bottom w:val="single" w:sz="4" w:space="0" w:color="auto"/>
            </w:tcBorders>
          </w:tcPr>
          <w:p w14:paraId="22BC36E6" w14:textId="77777777" w:rsidR="00994A35" w:rsidRDefault="00994A35" w:rsidP="00994A35">
            <w:pPr>
              <w:spacing w:line="360" w:lineRule="auto"/>
            </w:pPr>
          </w:p>
        </w:tc>
      </w:tr>
      <w:tr w:rsidR="00994A35" w14:paraId="1FF46B0A" w14:textId="77777777" w:rsidTr="00994A35">
        <w:tc>
          <w:tcPr>
            <w:tcW w:w="697" w:type="dxa"/>
          </w:tcPr>
          <w:p w14:paraId="7F00A648" w14:textId="77777777" w:rsidR="00994A35" w:rsidRDefault="00994A35" w:rsidP="00994A35">
            <w:pPr>
              <w:spacing w:line="360" w:lineRule="auto"/>
            </w:pPr>
          </w:p>
        </w:tc>
        <w:tc>
          <w:tcPr>
            <w:tcW w:w="8256" w:type="dxa"/>
            <w:tcBorders>
              <w:top w:val="single" w:sz="4" w:space="0" w:color="auto"/>
              <w:bottom w:val="single" w:sz="4" w:space="0" w:color="auto"/>
            </w:tcBorders>
          </w:tcPr>
          <w:p w14:paraId="56F81177" w14:textId="77777777" w:rsidR="00994A35" w:rsidRDefault="00994A35" w:rsidP="00994A35">
            <w:pPr>
              <w:spacing w:line="360" w:lineRule="auto"/>
            </w:pPr>
          </w:p>
        </w:tc>
        <w:tc>
          <w:tcPr>
            <w:tcW w:w="1235" w:type="dxa"/>
            <w:tcBorders>
              <w:top w:val="single" w:sz="4" w:space="0" w:color="auto"/>
              <w:bottom w:val="single" w:sz="4" w:space="0" w:color="auto"/>
            </w:tcBorders>
          </w:tcPr>
          <w:p w14:paraId="05C2DF12" w14:textId="77777777" w:rsidR="00994A35" w:rsidRDefault="00994A35" w:rsidP="00994A35">
            <w:pPr>
              <w:spacing w:line="360" w:lineRule="auto"/>
            </w:pPr>
          </w:p>
        </w:tc>
      </w:tr>
      <w:tr w:rsidR="00994A35" w14:paraId="679EFDE6" w14:textId="77777777" w:rsidTr="00994A35">
        <w:tc>
          <w:tcPr>
            <w:tcW w:w="697" w:type="dxa"/>
          </w:tcPr>
          <w:p w14:paraId="42955E00" w14:textId="77777777" w:rsidR="00994A35" w:rsidRDefault="00994A35" w:rsidP="00994A35">
            <w:pPr>
              <w:spacing w:line="360" w:lineRule="auto"/>
            </w:pPr>
          </w:p>
        </w:tc>
        <w:tc>
          <w:tcPr>
            <w:tcW w:w="8256" w:type="dxa"/>
            <w:tcBorders>
              <w:top w:val="single" w:sz="4" w:space="0" w:color="auto"/>
              <w:bottom w:val="single" w:sz="4" w:space="0" w:color="auto"/>
            </w:tcBorders>
          </w:tcPr>
          <w:p w14:paraId="77440C20" w14:textId="77777777" w:rsidR="00994A35" w:rsidRDefault="00994A35" w:rsidP="00994A35">
            <w:pPr>
              <w:spacing w:line="360" w:lineRule="auto"/>
            </w:pPr>
          </w:p>
        </w:tc>
        <w:tc>
          <w:tcPr>
            <w:tcW w:w="1235" w:type="dxa"/>
            <w:tcBorders>
              <w:top w:val="single" w:sz="4" w:space="0" w:color="auto"/>
              <w:bottom w:val="single" w:sz="4" w:space="0" w:color="auto"/>
            </w:tcBorders>
          </w:tcPr>
          <w:p w14:paraId="08921792" w14:textId="77777777" w:rsidR="00994A35" w:rsidRDefault="00994A35" w:rsidP="00994A35">
            <w:pPr>
              <w:spacing w:line="360" w:lineRule="auto"/>
            </w:pPr>
          </w:p>
        </w:tc>
      </w:tr>
    </w:tbl>
    <w:p w14:paraId="7A4CD3E3" w14:textId="77777777" w:rsidR="00707830" w:rsidRDefault="00707830" w:rsidP="003C7F26"/>
    <w:p w14:paraId="597F53CB" w14:textId="77777777" w:rsidR="00994A35" w:rsidRDefault="00994A35" w:rsidP="003C7F26"/>
    <w:p w14:paraId="04BE7A87" w14:textId="77777777" w:rsidR="00994A35" w:rsidRDefault="00994A35" w:rsidP="003C7F26"/>
    <w:p w14:paraId="1A6F301D" w14:textId="77777777" w:rsidR="00994A35" w:rsidRDefault="00994A35" w:rsidP="003C7F26"/>
    <w:p w14:paraId="36957C50" w14:textId="77777777" w:rsidR="00994A35" w:rsidRDefault="00994A35" w:rsidP="003C7F26"/>
    <w:p w14:paraId="1FCED03F" w14:textId="4579CDBE" w:rsidR="002D1177" w:rsidRDefault="002D117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4825"/>
        <w:gridCol w:w="3431"/>
        <w:gridCol w:w="1235"/>
      </w:tblGrid>
      <w:tr w:rsidR="00994A35" w14:paraId="6A07C52F" w14:textId="77777777" w:rsidTr="00994A35">
        <w:tc>
          <w:tcPr>
            <w:tcW w:w="697" w:type="dxa"/>
          </w:tcPr>
          <w:p w14:paraId="721AE3D5" w14:textId="715A36B6" w:rsidR="00994A35" w:rsidRDefault="00994A35" w:rsidP="00994A35">
            <w:bookmarkStart w:id="2" w:name="_GoBack"/>
            <w:bookmarkEnd w:id="2"/>
            <w:r>
              <w:t>b)</w:t>
            </w:r>
          </w:p>
        </w:tc>
        <w:tc>
          <w:tcPr>
            <w:tcW w:w="8256" w:type="dxa"/>
            <w:gridSpan w:val="2"/>
          </w:tcPr>
          <w:p w14:paraId="0CA358C5" w14:textId="56D6AF47" w:rsidR="00994A35" w:rsidRDefault="00994A35" w:rsidP="00994A35">
            <w:r>
              <w:t>Demonstrate and explain how a negative production externality creates inefficiency in the market.</w:t>
            </w:r>
          </w:p>
        </w:tc>
        <w:tc>
          <w:tcPr>
            <w:tcW w:w="1235" w:type="dxa"/>
          </w:tcPr>
          <w:p w14:paraId="719130BD" w14:textId="2DBBCB80" w:rsidR="00994A35" w:rsidRDefault="00994A35" w:rsidP="00994A35">
            <w:pPr>
              <w:jc w:val="right"/>
            </w:pPr>
            <w:r>
              <w:t>(4 marks)</w:t>
            </w:r>
          </w:p>
        </w:tc>
      </w:tr>
      <w:tr w:rsidR="00994A35" w14:paraId="264404F8" w14:textId="77777777" w:rsidTr="00994A35">
        <w:tc>
          <w:tcPr>
            <w:tcW w:w="697" w:type="dxa"/>
          </w:tcPr>
          <w:p w14:paraId="47248619" w14:textId="77777777" w:rsidR="00994A35" w:rsidRDefault="00994A35" w:rsidP="00994A35"/>
        </w:tc>
        <w:tc>
          <w:tcPr>
            <w:tcW w:w="8256" w:type="dxa"/>
            <w:gridSpan w:val="2"/>
          </w:tcPr>
          <w:p w14:paraId="5F3947BE" w14:textId="77777777" w:rsidR="00994A35" w:rsidRDefault="00994A35" w:rsidP="00994A35"/>
        </w:tc>
        <w:tc>
          <w:tcPr>
            <w:tcW w:w="1235" w:type="dxa"/>
          </w:tcPr>
          <w:p w14:paraId="33823BFC" w14:textId="77777777" w:rsidR="00994A35" w:rsidRDefault="00994A35" w:rsidP="00994A35"/>
        </w:tc>
      </w:tr>
      <w:tr w:rsidR="00994A35" w14:paraId="523240EB" w14:textId="77777777" w:rsidTr="00994A35">
        <w:tc>
          <w:tcPr>
            <w:tcW w:w="697" w:type="dxa"/>
          </w:tcPr>
          <w:p w14:paraId="1A7F7071" w14:textId="77777777" w:rsidR="00994A35" w:rsidRDefault="00994A35" w:rsidP="00994A35">
            <w:pPr>
              <w:spacing w:line="360" w:lineRule="auto"/>
            </w:pPr>
          </w:p>
        </w:tc>
        <w:tc>
          <w:tcPr>
            <w:tcW w:w="4825" w:type="dxa"/>
            <w:tcBorders>
              <w:bottom w:val="single" w:sz="4" w:space="0" w:color="auto"/>
            </w:tcBorders>
          </w:tcPr>
          <w:p w14:paraId="26096A6E" w14:textId="77777777" w:rsidR="00994A35" w:rsidRDefault="00994A35" w:rsidP="00994A35">
            <w:pPr>
              <w:spacing w:line="360" w:lineRule="auto"/>
            </w:pPr>
          </w:p>
        </w:tc>
        <w:tc>
          <w:tcPr>
            <w:tcW w:w="3431" w:type="dxa"/>
            <w:tcBorders>
              <w:bottom w:val="single" w:sz="4" w:space="0" w:color="auto"/>
            </w:tcBorders>
          </w:tcPr>
          <w:p w14:paraId="5244CD76" w14:textId="77777777" w:rsidR="00994A35" w:rsidRDefault="00994A35" w:rsidP="00994A35">
            <w:pPr>
              <w:spacing w:line="360" w:lineRule="auto"/>
            </w:pPr>
          </w:p>
        </w:tc>
        <w:tc>
          <w:tcPr>
            <w:tcW w:w="1235" w:type="dxa"/>
            <w:tcBorders>
              <w:bottom w:val="single" w:sz="4" w:space="0" w:color="auto"/>
            </w:tcBorders>
          </w:tcPr>
          <w:p w14:paraId="348AF6FE" w14:textId="77777777" w:rsidR="00994A35" w:rsidRDefault="00994A35" w:rsidP="00994A35">
            <w:pPr>
              <w:spacing w:line="360" w:lineRule="auto"/>
            </w:pPr>
          </w:p>
        </w:tc>
      </w:tr>
      <w:tr w:rsidR="00994A35" w14:paraId="0B816DBB" w14:textId="77777777" w:rsidTr="00994A35">
        <w:tc>
          <w:tcPr>
            <w:tcW w:w="697" w:type="dxa"/>
            <w:tcBorders>
              <w:right w:val="single" w:sz="4" w:space="0" w:color="auto"/>
            </w:tcBorders>
          </w:tcPr>
          <w:p w14:paraId="6CF15E9F" w14:textId="77777777" w:rsidR="00994A35" w:rsidRDefault="00994A35" w:rsidP="00994A35">
            <w:pPr>
              <w:spacing w:line="360" w:lineRule="auto"/>
            </w:pPr>
          </w:p>
        </w:tc>
        <w:tc>
          <w:tcPr>
            <w:tcW w:w="4825" w:type="dxa"/>
            <w:tcBorders>
              <w:top w:val="single" w:sz="4" w:space="0" w:color="auto"/>
              <w:left w:val="single" w:sz="4" w:space="0" w:color="auto"/>
              <w:right w:val="single" w:sz="4" w:space="0" w:color="auto"/>
            </w:tcBorders>
          </w:tcPr>
          <w:p w14:paraId="02C7DF25"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48C838C7" w14:textId="77777777" w:rsidR="00994A35" w:rsidRDefault="00994A35" w:rsidP="00994A35">
            <w:pPr>
              <w:spacing w:line="360" w:lineRule="auto"/>
            </w:pPr>
          </w:p>
        </w:tc>
        <w:tc>
          <w:tcPr>
            <w:tcW w:w="1235" w:type="dxa"/>
            <w:tcBorders>
              <w:top w:val="single" w:sz="4" w:space="0" w:color="auto"/>
              <w:bottom w:val="single" w:sz="4" w:space="0" w:color="auto"/>
            </w:tcBorders>
          </w:tcPr>
          <w:p w14:paraId="4436F5D3" w14:textId="77777777" w:rsidR="00994A35" w:rsidRDefault="00994A35" w:rsidP="00994A35">
            <w:pPr>
              <w:spacing w:line="360" w:lineRule="auto"/>
            </w:pPr>
          </w:p>
        </w:tc>
      </w:tr>
      <w:tr w:rsidR="00994A35" w14:paraId="4461CE36" w14:textId="77777777" w:rsidTr="00994A35">
        <w:tc>
          <w:tcPr>
            <w:tcW w:w="697" w:type="dxa"/>
            <w:tcBorders>
              <w:right w:val="single" w:sz="4" w:space="0" w:color="auto"/>
            </w:tcBorders>
          </w:tcPr>
          <w:p w14:paraId="7F5B5CBF" w14:textId="77777777" w:rsidR="00994A35" w:rsidRDefault="00994A35" w:rsidP="00994A35">
            <w:pPr>
              <w:spacing w:line="360" w:lineRule="auto"/>
            </w:pPr>
          </w:p>
        </w:tc>
        <w:tc>
          <w:tcPr>
            <w:tcW w:w="4825" w:type="dxa"/>
            <w:tcBorders>
              <w:left w:val="single" w:sz="4" w:space="0" w:color="auto"/>
              <w:right w:val="single" w:sz="4" w:space="0" w:color="auto"/>
            </w:tcBorders>
          </w:tcPr>
          <w:p w14:paraId="6F0205F8"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3BABDB3A" w14:textId="77777777" w:rsidR="00994A35" w:rsidRDefault="00994A35" w:rsidP="00994A35">
            <w:pPr>
              <w:spacing w:line="360" w:lineRule="auto"/>
            </w:pPr>
          </w:p>
        </w:tc>
        <w:tc>
          <w:tcPr>
            <w:tcW w:w="1235" w:type="dxa"/>
            <w:tcBorders>
              <w:top w:val="single" w:sz="4" w:space="0" w:color="auto"/>
              <w:bottom w:val="single" w:sz="4" w:space="0" w:color="auto"/>
            </w:tcBorders>
          </w:tcPr>
          <w:p w14:paraId="4B061BB5" w14:textId="77777777" w:rsidR="00994A35" w:rsidRDefault="00994A35" w:rsidP="00994A35">
            <w:pPr>
              <w:spacing w:line="360" w:lineRule="auto"/>
            </w:pPr>
          </w:p>
        </w:tc>
      </w:tr>
      <w:tr w:rsidR="00994A35" w14:paraId="2077E3DC" w14:textId="77777777" w:rsidTr="00994A35">
        <w:tc>
          <w:tcPr>
            <w:tcW w:w="697" w:type="dxa"/>
            <w:tcBorders>
              <w:right w:val="single" w:sz="4" w:space="0" w:color="auto"/>
            </w:tcBorders>
          </w:tcPr>
          <w:p w14:paraId="7730D730" w14:textId="77777777" w:rsidR="00994A35" w:rsidRDefault="00994A35" w:rsidP="00994A35">
            <w:pPr>
              <w:spacing w:line="360" w:lineRule="auto"/>
            </w:pPr>
          </w:p>
        </w:tc>
        <w:tc>
          <w:tcPr>
            <w:tcW w:w="4825" w:type="dxa"/>
            <w:tcBorders>
              <w:left w:val="single" w:sz="4" w:space="0" w:color="auto"/>
              <w:right w:val="single" w:sz="4" w:space="0" w:color="auto"/>
            </w:tcBorders>
          </w:tcPr>
          <w:p w14:paraId="27BC4A05"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7D7065C6" w14:textId="77777777" w:rsidR="00994A35" w:rsidRDefault="00994A35" w:rsidP="00994A35">
            <w:pPr>
              <w:spacing w:line="360" w:lineRule="auto"/>
            </w:pPr>
          </w:p>
        </w:tc>
        <w:tc>
          <w:tcPr>
            <w:tcW w:w="1235" w:type="dxa"/>
            <w:tcBorders>
              <w:top w:val="single" w:sz="4" w:space="0" w:color="auto"/>
              <w:bottom w:val="single" w:sz="4" w:space="0" w:color="auto"/>
            </w:tcBorders>
          </w:tcPr>
          <w:p w14:paraId="5BFD5377" w14:textId="77777777" w:rsidR="00994A35" w:rsidRDefault="00994A35" w:rsidP="00994A35">
            <w:pPr>
              <w:spacing w:line="360" w:lineRule="auto"/>
            </w:pPr>
          </w:p>
        </w:tc>
      </w:tr>
      <w:tr w:rsidR="00994A35" w14:paraId="093E7275" w14:textId="77777777" w:rsidTr="00994A35">
        <w:tc>
          <w:tcPr>
            <w:tcW w:w="697" w:type="dxa"/>
            <w:tcBorders>
              <w:right w:val="single" w:sz="4" w:space="0" w:color="auto"/>
            </w:tcBorders>
          </w:tcPr>
          <w:p w14:paraId="326D2A6B" w14:textId="77777777" w:rsidR="00994A35" w:rsidRDefault="00994A35" w:rsidP="00994A35">
            <w:pPr>
              <w:spacing w:line="360" w:lineRule="auto"/>
            </w:pPr>
          </w:p>
        </w:tc>
        <w:tc>
          <w:tcPr>
            <w:tcW w:w="4825" w:type="dxa"/>
            <w:tcBorders>
              <w:left w:val="single" w:sz="4" w:space="0" w:color="auto"/>
              <w:right w:val="single" w:sz="4" w:space="0" w:color="auto"/>
            </w:tcBorders>
          </w:tcPr>
          <w:p w14:paraId="210106E4"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3F721F43" w14:textId="77777777" w:rsidR="00994A35" w:rsidRDefault="00994A35" w:rsidP="00994A35">
            <w:pPr>
              <w:spacing w:line="360" w:lineRule="auto"/>
            </w:pPr>
          </w:p>
        </w:tc>
        <w:tc>
          <w:tcPr>
            <w:tcW w:w="1235" w:type="dxa"/>
            <w:tcBorders>
              <w:top w:val="single" w:sz="4" w:space="0" w:color="auto"/>
              <w:bottom w:val="single" w:sz="4" w:space="0" w:color="auto"/>
            </w:tcBorders>
          </w:tcPr>
          <w:p w14:paraId="18261D4B" w14:textId="77777777" w:rsidR="00994A35" w:rsidRDefault="00994A35" w:rsidP="00994A35">
            <w:pPr>
              <w:spacing w:line="360" w:lineRule="auto"/>
            </w:pPr>
          </w:p>
        </w:tc>
      </w:tr>
      <w:tr w:rsidR="00994A35" w14:paraId="1395275A" w14:textId="77777777" w:rsidTr="00994A35">
        <w:tc>
          <w:tcPr>
            <w:tcW w:w="697" w:type="dxa"/>
            <w:tcBorders>
              <w:right w:val="single" w:sz="4" w:space="0" w:color="auto"/>
            </w:tcBorders>
          </w:tcPr>
          <w:p w14:paraId="3BB9AC6D" w14:textId="77777777" w:rsidR="00994A35" w:rsidRDefault="00994A35" w:rsidP="00994A35">
            <w:pPr>
              <w:spacing w:line="360" w:lineRule="auto"/>
            </w:pPr>
          </w:p>
        </w:tc>
        <w:tc>
          <w:tcPr>
            <w:tcW w:w="4825" w:type="dxa"/>
            <w:tcBorders>
              <w:left w:val="single" w:sz="4" w:space="0" w:color="auto"/>
              <w:right w:val="single" w:sz="4" w:space="0" w:color="auto"/>
            </w:tcBorders>
          </w:tcPr>
          <w:p w14:paraId="5D1894BB"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130EC08C" w14:textId="77777777" w:rsidR="00994A35" w:rsidRDefault="00994A35" w:rsidP="00994A35">
            <w:pPr>
              <w:spacing w:line="360" w:lineRule="auto"/>
            </w:pPr>
          </w:p>
        </w:tc>
        <w:tc>
          <w:tcPr>
            <w:tcW w:w="1235" w:type="dxa"/>
            <w:tcBorders>
              <w:top w:val="single" w:sz="4" w:space="0" w:color="auto"/>
              <w:bottom w:val="single" w:sz="4" w:space="0" w:color="auto"/>
            </w:tcBorders>
          </w:tcPr>
          <w:p w14:paraId="37FD82F1" w14:textId="77777777" w:rsidR="00994A35" w:rsidRDefault="00994A35" w:rsidP="00994A35">
            <w:pPr>
              <w:spacing w:line="360" w:lineRule="auto"/>
            </w:pPr>
          </w:p>
        </w:tc>
      </w:tr>
      <w:tr w:rsidR="00994A35" w14:paraId="1F36D8F0" w14:textId="77777777" w:rsidTr="00994A35">
        <w:tc>
          <w:tcPr>
            <w:tcW w:w="697" w:type="dxa"/>
            <w:tcBorders>
              <w:right w:val="single" w:sz="4" w:space="0" w:color="auto"/>
            </w:tcBorders>
          </w:tcPr>
          <w:p w14:paraId="5C136C54" w14:textId="77777777" w:rsidR="00994A35" w:rsidRDefault="00994A35" w:rsidP="00994A35">
            <w:pPr>
              <w:spacing w:line="360" w:lineRule="auto"/>
            </w:pPr>
          </w:p>
        </w:tc>
        <w:tc>
          <w:tcPr>
            <w:tcW w:w="4825" w:type="dxa"/>
            <w:tcBorders>
              <w:left w:val="single" w:sz="4" w:space="0" w:color="auto"/>
              <w:right w:val="single" w:sz="4" w:space="0" w:color="auto"/>
            </w:tcBorders>
          </w:tcPr>
          <w:p w14:paraId="702FBB0A"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72275761" w14:textId="77777777" w:rsidR="00994A35" w:rsidRDefault="00994A35" w:rsidP="00994A35">
            <w:pPr>
              <w:spacing w:line="360" w:lineRule="auto"/>
            </w:pPr>
          </w:p>
        </w:tc>
        <w:tc>
          <w:tcPr>
            <w:tcW w:w="1235" w:type="dxa"/>
            <w:tcBorders>
              <w:top w:val="single" w:sz="4" w:space="0" w:color="auto"/>
              <w:bottom w:val="single" w:sz="4" w:space="0" w:color="auto"/>
            </w:tcBorders>
          </w:tcPr>
          <w:p w14:paraId="6A50220A" w14:textId="77777777" w:rsidR="00994A35" w:rsidRDefault="00994A35" w:rsidP="00994A35">
            <w:pPr>
              <w:spacing w:line="360" w:lineRule="auto"/>
            </w:pPr>
          </w:p>
        </w:tc>
      </w:tr>
      <w:tr w:rsidR="00994A35" w14:paraId="0BC5A53F" w14:textId="77777777" w:rsidTr="00994A35">
        <w:tc>
          <w:tcPr>
            <w:tcW w:w="697" w:type="dxa"/>
            <w:tcBorders>
              <w:right w:val="single" w:sz="4" w:space="0" w:color="auto"/>
            </w:tcBorders>
          </w:tcPr>
          <w:p w14:paraId="162D39F8" w14:textId="77777777" w:rsidR="00994A35" w:rsidRDefault="00994A35" w:rsidP="00994A35">
            <w:pPr>
              <w:spacing w:line="360" w:lineRule="auto"/>
            </w:pPr>
          </w:p>
        </w:tc>
        <w:tc>
          <w:tcPr>
            <w:tcW w:w="4825" w:type="dxa"/>
            <w:tcBorders>
              <w:left w:val="single" w:sz="4" w:space="0" w:color="auto"/>
              <w:right w:val="single" w:sz="4" w:space="0" w:color="auto"/>
            </w:tcBorders>
          </w:tcPr>
          <w:p w14:paraId="60159D35"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383CEA59" w14:textId="77777777" w:rsidR="00994A35" w:rsidRDefault="00994A35" w:rsidP="00994A35">
            <w:pPr>
              <w:spacing w:line="360" w:lineRule="auto"/>
            </w:pPr>
          </w:p>
        </w:tc>
        <w:tc>
          <w:tcPr>
            <w:tcW w:w="1235" w:type="dxa"/>
            <w:tcBorders>
              <w:top w:val="single" w:sz="4" w:space="0" w:color="auto"/>
              <w:bottom w:val="single" w:sz="4" w:space="0" w:color="auto"/>
            </w:tcBorders>
          </w:tcPr>
          <w:p w14:paraId="13F727FC" w14:textId="77777777" w:rsidR="00994A35" w:rsidRDefault="00994A35" w:rsidP="00994A35">
            <w:pPr>
              <w:spacing w:line="360" w:lineRule="auto"/>
            </w:pPr>
          </w:p>
        </w:tc>
      </w:tr>
      <w:tr w:rsidR="00994A35" w14:paraId="652DE423" w14:textId="77777777" w:rsidTr="00994A35">
        <w:tc>
          <w:tcPr>
            <w:tcW w:w="697" w:type="dxa"/>
            <w:tcBorders>
              <w:right w:val="single" w:sz="4" w:space="0" w:color="auto"/>
            </w:tcBorders>
          </w:tcPr>
          <w:p w14:paraId="151C0484" w14:textId="77777777" w:rsidR="00994A35" w:rsidRDefault="00994A35" w:rsidP="00994A35">
            <w:pPr>
              <w:spacing w:line="360" w:lineRule="auto"/>
            </w:pPr>
          </w:p>
        </w:tc>
        <w:tc>
          <w:tcPr>
            <w:tcW w:w="4825" w:type="dxa"/>
            <w:tcBorders>
              <w:left w:val="single" w:sz="4" w:space="0" w:color="auto"/>
              <w:right w:val="single" w:sz="4" w:space="0" w:color="auto"/>
            </w:tcBorders>
          </w:tcPr>
          <w:p w14:paraId="6EE5FF76"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088644F6" w14:textId="77777777" w:rsidR="00994A35" w:rsidRDefault="00994A35" w:rsidP="00994A35">
            <w:pPr>
              <w:spacing w:line="360" w:lineRule="auto"/>
            </w:pPr>
          </w:p>
        </w:tc>
        <w:tc>
          <w:tcPr>
            <w:tcW w:w="1235" w:type="dxa"/>
            <w:tcBorders>
              <w:top w:val="single" w:sz="4" w:space="0" w:color="auto"/>
              <w:bottom w:val="single" w:sz="4" w:space="0" w:color="auto"/>
            </w:tcBorders>
          </w:tcPr>
          <w:p w14:paraId="221044D8" w14:textId="77777777" w:rsidR="00994A35" w:rsidRDefault="00994A35" w:rsidP="00994A35">
            <w:pPr>
              <w:spacing w:line="360" w:lineRule="auto"/>
            </w:pPr>
          </w:p>
        </w:tc>
      </w:tr>
      <w:tr w:rsidR="00994A35" w14:paraId="3590B08A" w14:textId="77777777" w:rsidTr="00994A35">
        <w:tc>
          <w:tcPr>
            <w:tcW w:w="697" w:type="dxa"/>
            <w:tcBorders>
              <w:right w:val="single" w:sz="4" w:space="0" w:color="auto"/>
            </w:tcBorders>
          </w:tcPr>
          <w:p w14:paraId="38612C4B" w14:textId="77777777" w:rsidR="00994A35" w:rsidRDefault="00994A35" w:rsidP="00994A35">
            <w:pPr>
              <w:spacing w:line="360" w:lineRule="auto"/>
            </w:pPr>
          </w:p>
        </w:tc>
        <w:tc>
          <w:tcPr>
            <w:tcW w:w="4825" w:type="dxa"/>
            <w:tcBorders>
              <w:left w:val="single" w:sz="4" w:space="0" w:color="auto"/>
              <w:right w:val="single" w:sz="4" w:space="0" w:color="auto"/>
            </w:tcBorders>
          </w:tcPr>
          <w:p w14:paraId="02ECFAE3"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58618E6F" w14:textId="77777777" w:rsidR="00994A35" w:rsidRDefault="00994A35" w:rsidP="00994A35">
            <w:pPr>
              <w:spacing w:line="360" w:lineRule="auto"/>
            </w:pPr>
          </w:p>
        </w:tc>
        <w:tc>
          <w:tcPr>
            <w:tcW w:w="1235" w:type="dxa"/>
            <w:tcBorders>
              <w:top w:val="single" w:sz="4" w:space="0" w:color="auto"/>
              <w:bottom w:val="single" w:sz="4" w:space="0" w:color="auto"/>
            </w:tcBorders>
          </w:tcPr>
          <w:p w14:paraId="31A22C77" w14:textId="77777777" w:rsidR="00994A35" w:rsidRDefault="00994A35" w:rsidP="00994A35">
            <w:pPr>
              <w:spacing w:line="360" w:lineRule="auto"/>
            </w:pPr>
          </w:p>
        </w:tc>
      </w:tr>
      <w:tr w:rsidR="00994A35" w14:paraId="2F50A0D7" w14:textId="77777777" w:rsidTr="00994A35">
        <w:tc>
          <w:tcPr>
            <w:tcW w:w="697" w:type="dxa"/>
            <w:tcBorders>
              <w:right w:val="single" w:sz="4" w:space="0" w:color="auto"/>
            </w:tcBorders>
          </w:tcPr>
          <w:p w14:paraId="0AD179C6" w14:textId="77777777" w:rsidR="00994A35" w:rsidRDefault="00994A35" w:rsidP="00994A35">
            <w:pPr>
              <w:spacing w:line="360" w:lineRule="auto"/>
            </w:pPr>
          </w:p>
        </w:tc>
        <w:tc>
          <w:tcPr>
            <w:tcW w:w="4825" w:type="dxa"/>
            <w:tcBorders>
              <w:left w:val="single" w:sz="4" w:space="0" w:color="auto"/>
              <w:right w:val="single" w:sz="4" w:space="0" w:color="auto"/>
            </w:tcBorders>
          </w:tcPr>
          <w:p w14:paraId="21395A07"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303F81C1" w14:textId="77777777" w:rsidR="00994A35" w:rsidRDefault="00994A35" w:rsidP="00994A35">
            <w:pPr>
              <w:spacing w:line="360" w:lineRule="auto"/>
            </w:pPr>
          </w:p>
        </w:tc>
        <w:tc>
          <w:tcPr>
            <w:tcW w:w="1235" w:type="dxa"/>
            <w:tcBorders>
              <w:top w:val="single" w:sz="4" w:space="0" w:color="auto"/>
              <w:bottom w:val="single" w:sz="4" w:space="0" w:color="auto"/>
            </w:tcBorders>
          </w:tcPr>
          <w:p w14:paraId="0F61A055" w14:textId="77777777" w:rsidR="00994A35" w:rsidRDefault="00994A35" w:rsidP="00994A35">
            <w:pPr>
              <w:spacing w:line="360" w:lineRule="auto"/>
            </w:pPr>
          </w:p>
        </w:tc>
      </w:tr>
      <w:tr w:rsidR="00994A35" w14:paraId="45AFECAB" w14:textId="77777777" w:rsidTr="00994A35">
        <w:tc>
          <w:tcPr>
            <w:tcW w:w="697" w:type="dxa"/>
            <w:tcBorders>
              <w:right w:val="single" w:sz="4" w:space="0" w:color="auto"/>
            </w:tcBorders>
          </w:tcPr>
          <w:p w14:paraId="43372847" w14:textId="77777777" w:rsidR="00994A35" w:rsidRDefault="00994A35" w:rsidP="00994A35">
            <w:pPr>
              <w:spacing w:line="360" w:lineRule="auto"/>
            </w:pPr>
          </w:p>
        </w:tc>
        <w:tc>
          <w:tcPr>
            <w:tcW w:w="4825" w:type="dxa"/>
            <w:tcBorders>
              <w:left w:val="single" w:sz="4" w:space="0" w:color="auto"/>
              <w:bottom w:val="single" w:sz="4" w:space="0" w:color="auto"/>
              <w:right w:val="single" w:sz="4" w:space="0" w:color="auto"/>
            </w:tcBorders>
          </w:tcPr>
          <w:p w14:paraId="36111345" w14:textId="77777777" w:rsidR="00994A35" w:rsidRDefault="00994A35" w:rsidP="00994A35">
            <w:pPr>
              <w:spacing w:line="360" w:lineRule="auto"/>
            </w:pPr>
          </w:p>
        </w:tc>
        <w:tc>
          <w:tcPr>
            <w:tcW w:w="3431" w:type="dxa"/>
            <w:tcBorders>
              <w:top w:val="single" w:sz="4" w:space="0" w:color="auto"/>
              <w:left w:val="single" w:sz="4" w:space="0" w:color="auto"/>
              <w:bottom w:val="single" w:sz="4" w:space="0" w:color="auto"/>
            </w:tcBorders>
          </w:tcPr>
          <w:p w14:paraId="481D11FC" w14:textId="77777777" w:rsidR="00994A35" w:rsidRDefault="00994A35" w:rsidP="00994A35">
            <w:pPr>
              <w:spacing w:line="360" w:lineRule="auto"/>
            </w:pPr>
          </w:p>
        </w:tc>
        <w:tc>
          <w:tcPr>
            <w:tcW w:w="1235" w:type="dxa"/>
            <w:tcBorders>
              <w:top w:val="single" w:sz="4" w:space="0" w:color="auto"/>
              <w:bottom w:val="single" w:sz="4" w:space="0" w:color="auto"/>
            </w:tcBorders>
          </w:tcPr>
          <w:p w14:paraId="1E47DB2C" w14:textId="77777777" w:rsidR="00994A35" w:rsidRDefault="00994A35" w:rsidP="00994A35">
            <w:pPr>
              <w:spacing w:line="360" w:lineRule="auto"/>
            </w:pPr>
          </w:p>
        </w:tc>
      </w:tr>
      <w:tr w:rsidR="00994A35" w14:paraId="2A3791B4" w14:textId="77777777" w:rsidTr="00994A35">
        <w:tc>
          <w:tcPr>
            <w:tcW w:w="697" w:type="dxa"/>
            <w:tcBorders>
              <w:right w:val="single" w:sz="4" w:space="0" w:color="auto"/>
            </w:tcBorders>
          </w:tcPr>
          <w:p w14:paraId="0917331E"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5A10B4F4" w14:textId="77777777" w:rsidR="00994A35" w:rsidRDefault="00994A35" w:rsidP="00994A35">
            <w:pPr>
              <w:spacing w:line="360" w:lineRule="auto"/>
            </w:pPr>
          </w:p>
        </w:tc>
        <w:tc>
          <w:tcPr>
            <w:tcW w:w="1235" w:type="dxa"/>
            <w:tcBorders>
              <w:top w:val="single" w:sz="4" w:space="0" w:color="auto"/>
              <w:bottom w:val="single" w:sz="4" w:space="0" w:color="auto"/>
            </w:tcBorders>
          </w:tcPr>
          <w:p w14:paraId="4DFAD12D" w14:textId="77777777" w:rsidR="00994A35" w:rsidRDefault="00994A35" w:rsidP="00994A35">
            <w:pPr>
              <w:spacing w:line="360" w:lineRule="auto"/>
            </w:pPr>
          </w:p>
        </w:tc>
      </w:tr>
      <w:tr w:rsidR="00994A35" w14:paraId="7F2AD981" w14:textId="77777777" w:rsidTr="00994A35">
        <w:tc>
          <w:tcPr>
            <w:tcW w:w="697" w:type="dxa"/>
            <w:tcBorders>
              <w:right w:val="single" w:sz="4" w:space="0" w:color="auto"/>
            </w:tcBorders>
          </w:tcPr>
          <w:p w14:paraId="30DD5E83"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377FA34E" w14:textId="77777777" w:rsidR="00994A35" w:rsidRDefault="00994A35" w:rsidP="00994A35">
            <w:pPr>
              <w:spacing w:line="360" w:lineRule="auto"/>
            </w:pPr>
          </w:p>
        </w:tc>
        <w:tc>
          <w:tcPr>
            <w:tcW w:w="1235" w:type="dxa"/>
            <w:tcBorders>
              <w:top w:val="single" w:sz="4" w:space="0" w:color="auto"/>
              <w:bottom w:val="single" w:sz="4" w:space="0" w:color="auto"/>
            </w:tcBorders>
          </w:tcPr>
          <w:p w14:paraId="36A8A767" w14:textId="77777777" w:rsidR="00994A35" w:rsidRDefault="00994A35" w:rsidP="00994A35">
            <w:pPr>
              <w:spacing w:line="360" w:lineRule="auto"/>
            </w:pPr>
          </w:p>
        </w:tc>
      </w:tr>
      <w:tr w:rsidR="00994A35" w14:paraId="43E659BD" w14:textId="77777777" w:rsidTr="00994A35">
        <w:tc>
          <w:tcPr>
            <w:tcW w:w="697" w:type="dxa"/>
            <w:tcBorders>
              <w:right w:val="single" w:sz="4" w:space="0" w:color="auto"/>
            </w:tcBorders>
          </w:tcPr>
          <w:p w14:paraId="29E727D2"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23EF63CE" w14:textId="77777777" w:rsidR="00994A35" w:rsidRDefault="00994A35" w:rsidP="00994A35">
            <w:pPr>
              <w:spacing w:line="360" w:lineRule="auto"/>
            </w:pPr>
          </w:p>
        </w:tc>
        <w:tc>
          <w:tcPr>
            <w:tcW w:w="1235" w:type="dxa"/>
            <w:tcBorders>
              <w:top w:val="single" w:sz="4" w:space="0" w:color="auto"/>
              <w:bottom w:val="single" w:sz="4" w:space="0" w:color="auto"/>
            </w:tcBorders>
          </w:tcPr>
          <w:p w14:paraId="31D49860" w14:textId="77777777" w:rsidR="00994A35" w:rsidRDefault="00994A35" w:rsidP="00994A35">
            <w:pPr>
              <w:spacing w:line="360" w:lineRule="auto"/>
            </w:pPr>
          </w:p>
        </w:tc>
      </w:tr>
      <w:tr w:rsidR="00994A35" w14:paraId="10A33C23" w14:textId="77777777" w:rsidTr="00994A35">
        <w:tc>
          <w:tcPr>
            <w:tcW w:w="697" w:type="dxa"/>
            <w:tcBorders>
              <w:right w:val="single" w:sz="4" w:space="0" w:color="auto"/>
            </w:tcBorders>
          </w:tcPr>
          <w:p w14:paraId="770D90B5"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5E7562EB" w14:textId="77777777" w:rsidR="00994A35" w:rsidRDefault="00994A35" w:rsidP="00994A35">
            <w:pPr>
              <w:spacing w:line="360" w:lineRule="auto"/>
            </w:pPr>
          </w:p>
        </w:tc>
        <w:tc>
          <w:tcPr>
            <w:tcW w:w="1235" w:type="dxa"/>
            <w:tcBorders>
              <w:top w:val="single" w:sz="4" w:space="0" w:color="auto"/>
              <w:bottom w:val="single" w:sz="4" w:space="0" w:color="auto"/>
            </w:tcBorders>
          </w:tcPr>
          <w:p w14:paraId="5860B241" w14:textId="77777777" w:rsidR="00994A35" w:rsidRDefault="00994A35" w:rsidP="00994A35">
            <w:pPr>
              <w:spacing w:line="360" w:lineRule="auto"/>
            </w:pPr>
          </w:p>
        </w:tc>
      </w:tr>
      <w:tr w:rsidR="00994A35" w14:paraId="2B773024" w14:textId="77777777" w:rsidTr="00994A35">
        <w:tc>
          <w:tcPr>
            <w:tcW w:w="697" w:type="dxa"/>
            <w:tcBorders>
              <w:right w:val="single" w:sz="4" w:space="0" w:color="auto"/>
            </w:tcBorders>
          </w:tcPr>
          <w:p w14:paraId="7BCA50F8"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1B914158" w14:textId="77777777" w:rsidR="00994A35" w:rsidRDefault="00994A35" w:rsidP="00994A35">
            <w:pPr>
              <w:spacing w:line="360" w:lineRule="auto"/>
            </w:pPr>
          </w:p>
        </w:tc>
        <w:tc>
          <w:tcPr>
            <w:tcW w:w="1235" w:type="dxa"/>
            <w:tcBorders>
              <w:top w:val="single" w:sz="4" w:space="0" w:color="auto"/>
              <w:bottom w:val="single" w:sz="4" w:space="0" w:color="auto"/>
            </w:tcBorders>
          </w:tcPr>
          <w:p w14:paraId="2E847B33" w14:textId="77777777" w:rsidR="00994A35" w:rsidRDefault="00994A35" w:rsidP="00994A35">
            <w:pPr>
              <w:spacing w:line="360" w:lineRule="auto"/>
            </w:pPr>
          </w:p>
        </w:tc>
      </w:tr>
      <w:tr w:rsidR="00994A35" w14:paraId="47FAE645" w14:textId="77777777" w:rsidTr="00994A35">
        <w:tc>
          <w:tcPr>
            <w:tcW w:w="697" w:type="dxa"/>
            <w:tcBorders>
              <w:right w:val="single" w:sz="4" w:space="0" w:color="auto"/>
            </w:tcBorders>
          </w:tcPr>
          <w:p w14:paraId="2FE04B18"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4AADA891" w14:textId="77777777" w:rsidR="00994A35" w:rsidRDefault="00994A35" w:rsidP="00994A35">
            <w:pPr>
              <w:spacing w:line="360" w:lineRule="auto"/>
            </w:pPr>
          </w:p>
        </w:tc>
        <w:tc>
          <w:tcPr>
            <w:tcW w:w="1235" w:type="dxa"/>
            <w:tcBorders>
              <w:top w:val="single" w:sz="4" w:space="0" w:color="auto"/>
              <w:bottom w:val="single" w:sz="4" w:space="0" w:color="auto"/>
            </w:tcBorders>
          </w:tcPr>
          <w:p w14:paraId="03289C25" w14:textId="77777777" w:rsidR="00994A35" w:rsidRDefault="00994A35" w:rsidP="00994A35">
            <w:pPr>
              <w:spacing w:line="360" w:lineRule="auto"/>
            </w:pPr>
          </w:p>
        </w:tc>
      </w:tr>
      <w:tr w:rsidR="00994A35" w14:paraId="7A9C0176" w14:textId="77777777" w:rsidTr="00994A35">
        <w:tc>
          <w:tcPr>
            <w:tcW w:w="697" w:type="dxa"/>
            <w:tcBorders>
              <w:right w:val="single" w:sz="4" w:space="0" w:color="auto"/>
            </w:tcBorders>
          </w:tcPr>
          <w:p w14:paraId="571538D9"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6432D265" w14:textId="77777777" w:rsidR="00994A35" w:rsidRDefault="00994A35" w:rsidP="00994A35">
            <w:pPr>
              <w:spacing w:line="360" w:lineRule="auto"/>
            </w:pPr>
          </w:p>
        </w:tc>
        <w:tc>
          <w:tcPr>
            <w:tcW w:w="1235" w:type="dxa"/>
            <w:tcBorders>
              <w:top w:val="single" w:sz="4" w:space="0" w:color="auto"/>
              <w:bottom w:val="single" w:sz="4" w:space="0" w:color="auto"/>
            </w:tcBorders>
          </w:tcPr>
          <w:p w14:paraId="0CBE464F" w14:textId="77777777" w:rsidR="00994A35" w:rsidRDefault="00994A35" w:rsidP="00994A35">
            <w:pPr>
              <w:spacing w:line="360" w:lineRule="auto"/>
            </w:pPr>
          </w:p>
        </w:tc>
      </w:tr>
      <w:tr w:rsidR="00994A35" w14:paraId="4235B460" w14:textId="77777777" w:rsidTr="00994A35">
        <w:tc>
          <w:tcPr>
            <w:tcW w:w="697" w:type="dxa"/>
            <w:tcBorders>
              <w:right w:val="single" w:sz="4" w:space="0" w:color="auto"/>
            </w:tcBorders>
          </w:tcPr>
          <w:p w14:paraId="61192BF9"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1DB8CB79" w14:textId="77777777" w:rsidR="00994A35" w:rsidRDefault="00994A35" w:rsidP="00994A35">
            <w:pPr>
              <w:spacing w:line="360" w:lineRule="auto"/>
            </w:pPr>
          </w:p>
        </w:tc>
        <w:tc>
          <w:tcPr>
            <w:tcW w:w="1235" w:type="dxa"/>
            <w:tcBorders>
              <w:top w:val="single" w:sz="4" w:space="0" w:color="auto"/>
              <w:bottom w:val="single" w:sz="4" w:space="0" w:color="auto"/>
            </w:tcBorders>
          </w:tcPr>
          <w:p w14:paraId="55629688" w14:textId="77777777" w:rsidR="00994A35" w:rsidRDefault="00994A35" w:rsidP="00994A35">
            <w:pPr>
              <w:spacing w:line="360" w:lineRule="auto"/>
            </w:pPr>
          </w:p>
        </w:tc>
      </w:tr>
      <w:tr w:rsidR="00994A35" w14:paraId="075438C7" w14:textId="77777777" w:rsidTr="00994A35">
        <w:tc>
          <w:tcPr>
            <w:tcW w:w="697" w:type="dxa"/>
            <w:tcBorders>
              <w:right w:val="single" w:sz="4" w:space="0" w:color="auto"/>
            </w:tcBorders>
          </w:tcPr>
          <w:p w14:paraId="4C423539"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23009B48" w14:textId="77777777" w:rsidR="00994A35" w:rsidRDefault="00994A35" w:rsidP="00994A35">
            <w:pPr>
              <w:spacing w:line="360" w:lineRule="auto"/>
            </w:pPr>
          </w:p>
        </w:tc>
        <w:tc>
          <w:tcPr>
            <w:tcW w:w="1235" w:type="dxa"/>
            <w:tcBorders>
              <w:top w:val="single" w:sz="4" w:space="0" w:color="auto"/>
              <w:bottom w:val="single" w:sz="4" w:space="0" w:color="auto"/>
            </w:tcBorders>
          </w:tcPr>
          <w:p w14:paraId="6951EF3F" w14:textId="77777777" w:rsidR="00994A35" w:rsidRDefault="00994A35" w:rsidP="00994A35">
            <w:pPr>
              <w:spacing w:line="360" w:lineRule="auto"/>
            </w:pPr>
          </w:p>
        </w:tc>
      </w:tr>
      <w:tr w:rsidR="00994A35" w14:paraId="278ED96A" w14:textId="77777777" w:rsidTr="00994A35">
        <w:tc>
          <w:tcPr>
            <w:tcW w:w="697" w:type="dxa"/>
            <w:tcBorders>
              <w:right w:val="single" w:sz="4" w:space="0" w:color="auto"/>
            </w:tcBorders>
          </w:tcPr>
          <w:p w14:paraId="51061DC2"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72B0826D" w14:textId="77777777" w:rsidR="00994A35" w:rsidRDefault="00994A35" w:rsidP="00994A35">
            <w:pPr>
              <w:spacing w:line="360" w:lineRule="auto"/>
            </w:pPr>
          </w:p>
        </w:tc>
        <w:tc>
          <w:tcPr>
            <w:tcW w:w="1235" w:type="dxa"/>
            <w:tcBorders>
              <w:top w:val="single" w:sz="4" w:space="0" w:color="auto"/>
              <w:bottom w:val="single" w:sz="4" w:space="0" w:color="auto"/>
            </w:tcBorders>
          </w:tcPr>
          <w:p w14:paraId="78887F76" w14:textId="77777777" w:rsidR="00994A35" w:rsidRDefault="00994A35" w:rsidP="00994A35">
            <w:pPr>
              <w:spacing w:line="360" w:lineRule="auto"/>
            </w:pPr>
          </w:p>
        </w:tc>
      </w:tr>
      <w:tr w:rsidR="00994A35" w14:paraId="4D8FE980" w14:textId="77777777" w:rsidTr="00994A35">
        <w:tc>
          <w:tcPr>
            <w:tcW w:w="697" w:type="dxa"/>
            <w:tcBorders>
              <w:right w:val="single" w:sz="4" w:space="0" w:color="auto"/>
            </w:tcBorders>
          </w:tcPr>
          <w:p w14:paraId="6A91CFC1" w14:textId="77777777" w:rsidR="00994A35" w:rsidRDefault="00994A35" w:rsidP="00994A35">
            <w:pPr>
              <w:spacing w:line="360" w:lineRule="auto"/>
            </w:pPr>
          </w:p>
        </w:tc>
        <w:tc>
          <w:tcPr>
            <w:tcW w:w="8256" w:type="dxa"/>
            <w:gridSpan w:val="2"/>
            <w:tcBorders>
              <w:top w:val="single" w:sz="4" w:space="0" w:color="auto"/>
              <w:left w:val="single" w:sz="4" w:space="0" w:color="auto"/>
              <w:bottom w:val="single" w:sz="4" w:space="0" w:color="auto"/>
            </w:tcBorders>
          </w:tcPr>
          <w:p w14:paraId="76DC1BDE" w14:textId="77777777" w:rsidR="00994A35" w:rsidRDefault="00994A35" w:rsidP="00994A35">
            <w:pPr>
              <w:spacing w:line="360" w:lineRule="auto"/>
            </w:pPr>
          </w:p>
        </w:tc>
        <w:tc>
          <w:tcPr>
            <w:tcW w:w="1235" w:type="dxa"/>
            <w:tcBorders>
              <w:top w:val="single" w:sz="4" w:space="0" w:color="auto"/>
              <w:bottom w:val="single" w:sz="4" w:space="0" w:color="auto"/>
            </w:tcBorders>
          </w:tcPr>
          <w:p w14:paraId="7525FE0B" w14:textId="77777777" w:rsidR="00994A35" w:rsidRDefault="00994A35" w:rsidP="00994A35">
            <w:pPr>
              <w:spacing w:line="360" w:lineRule="auto"/>
            </w:pPr>
          </w:p>
        </w:tc>
      </w:tr>
    </w:tbl>
    <w:p w14:paraId="03160E0F" w14:textId="77777777" w:rsidR="00994A35" w:rsidRDefault="00994A35" w:rsidP="003C7F26"/>
    <w:p w14:paraId="5418D330" w14:textId="77777777" w:rsidR="00FD345F" w:rsidRDefault="00FD345F" w:rsidP="003C7F26"/>
    <w:p w14:paraId="576AB041" w14:textId="77777777" w:rsidR="00FD345F" w:rsidRDefault="00FD345F" w:rsidP="003C7F26"/>
    <w:p w14:paraId="32F882F5" w14:textId="77777777" w:rsidR="00FD345F" w:rsidRDefault="00FD345F" w:rsidP="003C7F26"/>
    <w:p w14:paraId="02C4C693" w14:textId="77777777" w:rsidR="00FD345F" w:rsidRDefault="00FD345F" w:rsidP="003C7F26"/>
    <w:p w14:paraId="5202B983" w14:textId="77777777" w:rsidR="00FD345F" w:rsidRDefault="00FD345F" w:rsidP="003C7F26"/>
    <w:p w14:paraId="4D93B4B4" w14:textId="77777777" w:rsidR="00FD345F" w:rsidRDefault="00FD345F" w:rsidP="003C7F26"/>
    <w:p w14:paraId="36882D44" w14:textId="77777777" w:rsidR="00FD345F" w:rsidRDefault="00FD345F" w:rsidP="003C7F26"/>
    <w:p w14:paraId="213D554F" w14:textId="77777777" w:rsidR="00FD345F" w:rsidRDefault="00FD345F" w:rsidP="003C7F26"/>
    <w:p w14:paraId="48FE75BD" w14:textId="77777777" w:rsidR="00FD345F" w:rsidRDefault="00FD345F" w:rsidP="003C7F26"/>
    <w:p w14:paraId="64F7BCC8" w14:textId="77777777" w:rsidR="00FD345F" w:rsidRDefault="00FD345F" w:rsidP="003C7F26"/>
    <w:p w14:paraId="0F123ECB" w14:textId="77777777" w:rsidR="00FD345F" w:rsidRDefault="00FD345F" w:rsidP="003C7F26"/>
    <w:p w14:paraId="49FFA812" w14:textId="77777777" w:rsidR="00FD345F" w:rsidRDefault="00FD345F" w:rsidP="003C7F26"/>
    <w:p w14:paraId="6FDF8876" w14:textId="77777777" w:rsidR="00FD345F" w:rsidRDefault="00FD345F" w:rsidP="003C7F26"/>
    <w:p w14:paraId="6D831378" w14:textId="77777777" w:rsidR="00FD345F" w:rsidRDefault="00FD345F" w:rsidP="003C7F26"/>
    <w:p w14:paraId="588EE57E" w14:textId="77777777" w:rsidR="00FD345F" w:rsidRDefault="00FD345F" w:rsidP="003C7F26"/>
    <w:p w14:paraId="7D06F932" w14:textId="77777777" w:rsidR="00FD345F" w:rsidRDefault="00FD345F" w:rsidP="003C7F26"/>
    <w:p w14:paraId="0F92FEFC" w14:textId="77777777" w:rsidR="00FD345F" w:rsidRDefault="00FD345F" w:rsidP="003C7F26"/>
    <w:p w14:paraId="154CBAED" w14:textId="77777777" w:rsidR="00FD345F" w:rsidRDefault="00FD345F" w:rsidP="003C7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4825"/>
        <w:gridCol w:w="3431"/>
        <w:gridCol w:w="1235"/>
      </w:tblGrid>
      <w:tr w:rsidR="00FD345F" w14:paraId="051C0A42" w14:textId="77777777" w:rsidTr="00502EC4">
        <w:tc>
          <w:tcPr>
            <w:tcW w:w="697" w:type="dxa"/>
          </w:tcPr>
          <w:p w14:paraId="4C68CFA5" w14:textId="77777777" w:rsidR="00FD345F" w:rsidRDefault="00FD345F" w:rsidP="00502EC4">
            <w:r>
              <w:t>c)</w:t>
            </w:r>
          </w:p>
        </w:tc>
        <w:tc>
          <w:tcPr>
            <w:tcW w:w="8256" w:type="dxa"/>
            <w:gridSpan w:val="2"/>
          </w:tcPr>
          <w:p w14:paraId="6BF2D70A" w14:textId="4874E9A8" w:rsidR="00FD345F" w:rsidRDefault="00FD345F" w:rsidP="00502EC4">
            <w:r>
              <w:t>Using the information from the article, explain how the impact of a sugar tax affects consumers and producers.</w:t>
            </w:r>
          </w:p>
        </w:tc>
        <w:tc>
          <w:tcPr>
            <w:tcW w:w="1235" w:type="dxa"/>
          </w:tcPr>
          <w:p w14:paraId="5E307C43" w14:textId="2A0B20A8" w:rsidR="00FD345F" w:rsidRDefault="00FD345F" w:rsidP="00FD345F">
            <w:pPr>
              <w:jc w:val="right"/>
            </w:pPr>
            <w:r>
              <w:t>(6 marks)</w:t>
            </w:r>
          </w:p>
        </w:tc>
      </w:tr>
      <w:tr w:rsidR="00FD345F" w14:paraId="792AAAA9" w14:textId="77777777" w:rsidTr="00502EC4">
        <w:tc>
          <w:tcPr>
            <w:tcW w:w="697" w:type="dxa"/>
          </w:tcPr>
          <w:p w14:paraId="1FC23961" w14:textId="77777777" w:rsidR="00FD345F" w:rsidRDefault="00FD345F" w:rsidP="00502EC4"/>
        </w:tc>
        <w:tc>
          <w:tcPr>
            <w:tcW w:w="8256" w:type="dxa"/>
            <w:gridSpan w:val="2"/>
          </w:tcPr>
          <w:p w14:paraId="792008F0" w14:textId="77777777" w:rsidR="00FD345F" w:rsidRDefault="00FD345F" w:rsidP="00502EC4"/>
        </w:tc>
        <w:tc>
          <w:tcPr>
            <w:tcW w:w="1235" w:type="dxa"/>
          </w:tcPr>
          <w:p w14:paraId="5D03E30F" w14:textId="77777777" w:rsidR="00FD345F" w:rsidRDefault="00FD345F" w:rsidP="00502EC4"/>
        </w:tc>
      </w:tr>
      <w:tr w:rsidR="00FD345F" w14:paraId="2980EAE1" w14:textId="77777777" w:rsidTr="00502EC4">
        <w:tc>
          <w:tcPr>
            <w:tcW w:w="697" w:type="dxa"/>
          </w:tcPr>
          <w:p w14:paraId="74E20B07" w14:textId="77777777" w:rsidR="00FD345F" w:rsidRDefault="00FD345F" w:rsidP="00502EC4">
            <w:pPr>
              <w:spacing w:line="360" w:lineRule="auto"/>
            </w:pPr>
          </w:p>
        </w:tc>
        <w:tc>
          <w:tcPr>
            <w:tcW w:w="4825" w:type="dxa"/>
            <w:tcBorders>
              <w:bottom w:val="single" w:sz="4" w:space="0" w:color="auto"/>
            </w:tcBorders>
          </w:tcPr>
          <w:p w14:paraId="1ECE12A4" w14:textId="77777777" w:rsidR="00FD345F" w:rsidRDefault="00FD345F" w:rsidP="00502EC4">
            <w:pPr>
              <w:spacing w:line="360" w:lineRule="auto"/>
            </w:pPr>
          </w:p>
        </w:tc>
        <w:tc>
          <w:tcPr>
            <w:tcW w:w="3431" w:type="dxa"/>
            <w:tcBorders>
              <w:bottom w:val="single" w:sz="4" w:space="0" w:color="auto"/>
            </w:tcBorders>
          </w:tcPr>
          <w:p w14:paraId="62ADE43C" w14:textId="77777777" w:rsidR="00FD345F" w:rsidRDefault="00FD345F" w:rsidP="00502EC4">
            <w:pPr>
              <w:spacing w:line="360" w:lineRule="auto"/>
            </w:pPr>
          </w:p>
        </w:tc>
        <w:tc>
          <w:tcPr>
            <w:tcW w:w="1235" w:type="dxa"/>
            <w:tcBorders>
              <w:bottom w:val="single" w:sz="4" w:space="0" w:color="auto"/>
            </w:tcBorders>
          </w:tcPr>
          <w:p w14:paraId="4419B6A7" w14:textId="77777777" w:rsidR="00FD345F" w:rsidRDefault="00FD345F" w:rsidP="00502EC4">
            <w:pPr>
              <w:spacing w:line="360" w:lineRule="auto"/>
            </w:pPr>
          </w:p>
        </w:tc>
      </w:tr>
      <w:tr w:rsidR="00FD345F" w14:paraId="6A6291DE" w14:textId="77777777" w:rsidTr="00502EC4">
        <w:tc>
          <w:tcPr>
            <w:tcW w:w="697" w:type="dxa"/>
            <w:tcBorders>
              <w:right w:val="single" w:sz="4" w:space="0" w:color="auto"/>
            </w:tcBorders>
          </w:tcPr>
          <w:p w14:paraId="51BF74C8" w14:textId="77777777" w:rsidR="00FD345F" w:rsidRDefault="00FD345F" w:rsidP="00502EC4">
            <w:pPr>
              <w:spacing w:line="360" w:lineRule="auto"/>
            </w:pPr>
          </w:p>
        </w:tc>
        <w:tc>
          <w:tcPr>
            <w:tcW w:w="4825" w:type="dxa"/>
            <w:tcBorders>
              <w:top w:val="single" w:sz="4" w:space="0" w:color="auto"/>
              <w:left w:val="single" w:sz="4" w:space="0" w:color="auto"/>
              <w:right w:val="single" w:sz="4" w:space="0" w:color="auto"/>
            </w:tcBorders>
          </w:tcPr>
          <w:p w14:paraId="38EFFB97"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6993AF03" w14:textId="77777777" w:rsidR="00FD345F" w:rsidRDefault="00FD345F" w:rsidP="00502EC4">
            <w:pPr>
              <w:spacing w:line="360" w:lineRule="auto"/>
            </w:pPr>
          </w:p>
        </w:tc>
        <w:tc>
          <w:tcPr>
            <w:tcW w:w="1235" w:type="dxa"/>
            <w:tcBorders>
              <w:top w:val="single" w:sz="4" w:space="0" w:color="auto"/>
              <w:bottom w:val="single" w:sz="4" w:space="0" w:color="auto"/>
            </w:tcBorders>
          </w:tcPr>
          <w:p w14:paraId="61ADFA27" w14:textId="77777777" w:rsidR="00FD345F" w:rsidRDefault="00FD345F" w:rsidP="00502EC4">
            <w:pPr>
              <w:spacing w:line="360" w:lineRule="auto"/>
            </w:pPr>
          </w:p>
        </w:tc>
      </w:tr>
      <w:tr w:rsidR="00FD345F" w14:paraId="40C3FC8C" w14:textId="77777777" w:rsidTr="00502EC4">
        <w:tc>
          <w:tcPr>
            <w:tcW w:w="697" w:type="dxa"/>
            <w:tcBorders>
              <w:right w:val="single" w:sz="4" w:space="0" w:color="auto"/>
            </w:tcBorders>
          </w:tcPr>
          <w:p w14:paraId="6282DA79" w14:textId="77777777" w:rsidR="00FD345F" w:rsidRDefault="00FD345F" w:rsidP="00502EC4">
            <w:pPr>
              <w:spacing w:line="360" w:lineRule="auto"/>
            </w:pPr>
          </w:p>
        </w:tc>
        <w:tc>
          <w:tcPr>
            <w:tcW w:w="4825" w:type="dxa"/>
            <w:tcBorders>
              <w:left w:val="single" w:sz="4" w:space="0" w:color="auto"/>
              <w:right w:val="single" w:sz="4" w:space="0" w:color="auto"/>
            </w:tcBorders>
          </w:tcPr>
          <w:p w14:paraId="51043237"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29075527" w14:textId="77777777" w:rsidR="00FD345F" w:rsidRDefault="00FD345F" w:rsidP="00502EC4">
            <w:pPr>
              <w:spacing w:line="360" w:lineRule="auto"/>
            </w:pPr>
          </w:p>
        </w:tc>
        <w:tc>
          <w:tcPr>
            <w:tcW w:w="1235" w:type="dxa"/>
            <w:tcBorders>
              <w:top w:val="single" w:sz="4" w:space="0" w:color="auto"/>
              <w:bottom w:val="single" w:sz="4" w:space="0" w:color="auto"/>
            </w:tcBorders>
          </w:tcPr>
          <w:p w14:paraId="195A8599" w14:textId="77777777" w:rsidR="00FD345F" w:rsidRDefault="00FD345F" w:rsidP="00502EC4">
            <w:pPr>
              <w:spacing w:line="360" w:lineRule="auto"/>
            </w:pPr>
          </w:p>
        </w:tc>
      </w:tr>
      <w:tr w:rsidR="00FD345F" w14:paraId="25A4A7CC" w14:textId="77777777" w:rsidTr="00502EC4">
        <w:tc>
          <w:tcPr>
            <w:tcW w:w="697" w:type="dxa"/>
            <w:tcBorders>
              <w:right w:val="single" w:sz="4" w:space="0" w:color="auto"/>
            </w:tcBorders>
          </w:tcPr>
          <w:p w14:paraId="39BC6904" w14:textId="77777777" w:rsidR="00FD345F" w:rsidRDefault="00FD345F" w:rsidP="00502EC4">
            <w:pPr>
              <w:spacing w:line="360" w:lineRule="auto"/>
            </w:pPr>
          </w:p>
        </w:tc>
        <w:tc>
          <w:tcPr>
            <w:tcW w:w="4825" w:type="dxa"/>
            <w:tcBorders>
              <w:left w:val="single" w:sz="4" w:space="0" w:color="auto"/>
              <w:right w:val="single" w:sz="4" w:space="0" w:color="auto"/>
            </w:tcBorders>
          </w:tcPr>
          <w:p w14:paraId="0C159659"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33358A48" w14:textId="77777777" w:rsidR="00FD345F" w:rsidRDefault="00FD345F" w:rsidP="00502EC4">
            <w:pPr>
              <w:spacing w:line="360" w:lineRule="auto"/>
            </w:pPr>
          </w:p>
        </w:tc>
        <w:tc>
          <w:tcPr>
            <w:tcW w:w="1235" w:type="dxa"/>
            <w:tcBorders>
              <w:top w:val="single" w:sz="4" w:space="0" w:color="auto"/>
              <w:bottom w:val="single" w:sz="4" w:space="0" w:color="auto"/>
            </w:tcBorders>
          </w:tcPr>
          <w:p w14:paraId="2806BD9B" w14:textId="77777777" w:rsidR="00FD345F" w:rsidRDefault="00FD345F" w:rsidP="00502EC4">
            <w:pPr>
              <w:spacing w:line="360" w:lineRule="auto"/>
            </w:pPr>
          </w:p>
        </w:tc>
      </w:tr>
      <w:tr w:rsidR="00FD345F" w14:paraId="4DC27CD9" w14:textId="77777777" w:rsidTr="00502EC4">
        <w:tc>
          <w:tcPr>
            <w:tcW w:w="697" w:type="dxa"/>
            <w:tcBorders>
              <w:right w:val="single" w:sz="4" w:space="0" w:color="auto"/>
            </w:tcBorders>
          </w:tcPr>
          <w:p w14:paraId="38C5F156" w14:textId="77777777" w:rsidR="00FD345F" w:rsidRDefault="00FD345F" w:rsidP="00502EC4">
            <w:pPr>
              <w:spacing w:line="360" w:lineRule="auto"/>
            </w:pPr>
          </w:p>
        </w:tc>
        <w:tc>
          <w:tcPr>
            <w:tcW w:w="4825" w:type="dxa"/>
            <w:tcBorders>
              <w:left w:val="single" w:sz="4" w:space="0" w:color="auto"/>
              <w:right w:val="single" w:sz="4" w:space="0" w:color="auto"/>
            </w:tcBorders>
          </w:tcPr>
          <w:p w14:paraId="1CC83AE0"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4887538E" w14:textId="77777777" w:rsidR="00FD345F" w:rsidRDefault="00FD345F" w:rsidP="00502EC4">
            <w:pPr>
              <w:spacing w:line="360" w:lineRule="auto"/>
            </w:pPr>
          </w:p>
        </w:tc>
        <w:tc>
          <w:tcPr>
            <w:tcW w:w="1235" w:type="dxa"/>
            <w:tcBorders>
              <w:top w:val="single" w:sz="4" w:space="0" w:color="auto"/>
              <w:bottom w:val="single" w:sz="4" w:space="0" w:color="auto"/>
            </w:tcBorders>
          </w:tcPr>
          <w:p w14:paraId="0A9D4090" w14:textId="77777777" w:rsidR="00FD345F" w:rsidRDefault="00FD345F" w:rsidP="00502EC4">
            <w:pPr>
              <w:spacing w:line="360" w:lineRule="auto"/>
            </w:pPr>
          </w:p>
        </w:tc>
      </w:tr>
      <w:tr w:rsidR="00FD345F" w14:paraId="0125DAAD" w14:textId="77777777" w:rsidTr="00502EC4">
        <w:tc>
          <w:tcPr>
            <w:tcW w:w="697" w:type="dxa"/>
            <w:tcBorders>
              <w:right w:val="single" w:sz="4" w:space="0" w:color="auto"/>
            </w:tcBorders>
          </w:tcPr>
          <w:p w14:paraId="393C74F0" w14:textId="77777777" w:rsidR="00FD345F" w:rsidRDefault="00FD345F" w:rsidP="00502EC4">
            <w:pPr>
              <w:spacing w:line="360" w:lineRule="auto"/>
            </w:pPr>
          </w:p>
        </w:tc>
        <w:tc>
          <w:tcPr>
            <w:tcW w:w="4825" w:type="dxa"/>
            <w:tcBorders>
              <w:left w:val="single" w:sz="4" w:space="0" w:color="auto"/>
              <w:right w:val="single" w:sz="4" w:space="0" w:color="auto"/>
            </w:tcBorders>
          </w:tcPr>
          <w:p w14:paraId="5F5EE870"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5707F4F1" w14:textId="77777777" w:rsidR="00FD345F" w:rsidRDefault="00FD345F" w:rsidP="00502EC4">
            <w:pPr>
              <w:spacing w:line="360" w:lineRule="auto"/>
            </w:pPr>
          </w:p>
        </w:tc>
        <w:tc>
          <w:tcPr>
            <w:tcW w:w="1235" w:type="dxa"/>
            <w:tcBorders>
              <w:top w:val="single" w:sz="4" w:space="0" w:color="auto"/>
              <w:bottom w:val="single" w:sz="4" w:space="0" w:color="auto"/>
            </w:tcBorders>
          </w:tcPr>
          <w:p w14:paraId="674C9CBD" w14:textId="77777777" w:rsidR="00FD345F" w:rsidRDefault="00FD345F" w:rsidP="00502EC4">
            <w:pPr>
              <w:spacing w:line="360" w:lineRule="auto"/>
            </w:pPr>
          </w:p>
        </w:tc>
      </w:tr>
      <w:tr w:rsidR="00FD345F" w14:paraId="323175F9" w14:textId="77777777" w:rsidTr="00502EC4">
        <w:tc>
          <w:tcPr>
            <w:tcW w:w="697" w:type="dxa"/>
            <w:tcBorders>
              <w:right w:val="single" w:sz="4" w:space="0" w:color="auto"/>
            </w:tcBorders>
          </w:tcPr>
          <w:p w14:paraId="2442D46C" w14:textId="77777777" w:rsidR="00FD345F" w:rsidRDefault="00FD345F" w:rsidP="00502EC4">
            <w:pPr>
              <w:spacing w:line="360" w:lineRule="auto"/>
            </w:pPr>
          </w:p>
        </w:tc>
        <w:tc>
          <w:tcPr>
            <w:tcW w:w="4825" w:type="dxa"/>
            <w:tcBorders>
              <w:left w:val="single" w:sz="4" w:space="0" w:color="auto"/>
              <w:right w:val="single" w:sz="4" w:space="0" w:color="auto"/>
            </w:tcBorders>
          </w:tcPr>
          <w:p w14:paraId="32DC0835"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3E33977B" w14:textId="77777777" w:rsidR="00FD345F" w:rsidRDefault="00FD345F" w:rsidP="00502EC4">
            <w:pPr>
              <w:spacing w:line="360" w:lineRule="auto"/>
            </w:pPr>
          </w:p>
        </w:tc>
        <w:tc>
          <w:tcPr>
            <w:tcW w:w="1235" w:type="dxa"/>
            <w:tcBorders>
              <w:top w:val="single" w:sz="4" w:space="0" w:color="auto"/>
              <w:bottom w:val="single" w:sz="4" w:space="0" w:color="auto"/>
            </w:tcBorders>
          </w:tcPr>
          <w:p w14:paraId="5C47310C" w14:textId="77777777" w:rsidR="00FD345F" w:rsidRDefault="00FD345F" w:rsidP="00502EC4">
            <w:pPr>
              <w:spacing w:line="360" w:lineRule="auto"/>
            </w:pPr>
          </w:p>
        </w:tc>
      </w:tr>
      <w:tr w:rsidR="00FD345F" w14:paraId="5C2EBAC2" w14:textId="77777777" w:rsidTr="00502EC4">
        <w:tc>
          <w:tcPr>
            <w:tcW w:w="697" w:type="dxa"/>
            <w:tcBorders>
              <w:right w:val="single" w:sz="4" w:space="0" w:color="auto"/>
            </w:tcBorders>
          </w:tcPr>
          <w:p w14:paraId="2E87986A" w14:textId="77777777" w:rsidR="00FD345F" w:rsidRDefault="00FD345F" w:rsidP="00502EC4">
            <w:pPr>
              <w:spacing w:line="360" w:lineRule="auto"/>
            </w:pPr>
          </w:p>
        </w:tc>
        <w:tc>
          <w:tcPr>
            <w:tcW w:w="4825" w:type="dxa"/>
            <w:tcBorders>
              <w:left w:val="single" w:sz="4" w:space="0" w:color="auto"/>
              <w:right w:val="single" w:sz="4" w:space="0" w:color="auto"/>
            </w:tcBorders>
          </w:tcPr>
          <w:p w14:paraId="22EEF4E0"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4434EB19" w14:textId="77777777" w:rsidR="00FD345F" w:rsidRDefault="00FD345F" w:rsidP="00502EC4">
            <w:pPr>
              <w:spacing w:line="360" w:lineRule="auto"/>
            </w:pPr>
          </w:p>
        </w:tc>
        <w:tc>
          <w:tcPr>
            <w:tcW w:w="1235" w:type="dxa"/>
            <w:tcBorders>
              <w:top w:val="single" w:sz="4" w:space="0" w:color="auto"/>
              <w:bottom w:val="single" w:sz="4" w:space="0" w:color="auto"/>
            </w:tcBorders>
          </w:tcPr>
          <w:p w14:paraId="3D2C00FD" w14:textId="77777777" w:rsidR="00FD345F" w:rsidRDefault="00FD345F" w:rsidP="00502EC4">
            <w:pPr>
              <w:spacing w:line="360" w:lineRule="auto"/>
            </w:pPr>
          </w:p>
        </w:tc>
      </w:tr>
      <w:tr w:rsidR="00FD345F" w14:paraId="68F8D10E" w14:textId="77777777" w:rsidTr="00502EC4">
        <w:tc>
          <w:tcPr>
            <w:tcW w:w="697" w:type="dxa"/>
            <w:tcBorders>
              <w:right w:val="single" w:sz="4" w:space="0" w:color="auto"/>
            </w:tcBorders>
          </w:tcPr>
          <w:p w14:paraId="07BF7DF2" w14:textId="77777777" w:rsidR="00FD345F" w:rsidRDefault="00FD345F" w:rsidP="00502EC4">
            <w:pPr>
              <w:spacing w:line="360" w:lineRule="auto"/>
            </w:pPr>
          </w:p>
        </w:tc>
        <w:tc>
          <w:tcPr>
            <w:tcW w:w="4825" w:type="dxa"/>
            <w:tcBorders>
              <w:left w:val="single" w:sz="4" w:space="0" w:color="auto"/>
              <w:right w:val="single" w:sz="4" w:space="0" w:color="auto"/>
            </w:tcBorders>
          </w:tcPr>
          <w:p w14:paraId="584F5BBE"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777F7604" w14:textId="77777777" w:rsidR="00FD345F" w:rsidRDefault="00FD345F" w:rsidP="00502EC4">
            <w:pPr>
              <w:spacing w:line="360" w:lineRule="auto"/>
            </w:pPr>
          </w:p>
        </w:tc>
        <w:tc>
          <w:tcPr>
            <w:tcW w:w="1235" w:type="dxa"/>
            <w:tcBorders>
              <w:top w:val="single" w:sz="4" w:space="0" w:color="auto"/>
              <w:bottom w:val="single" w:sz="4" w:space="0" w:color="auto"/>
            </w:tcBorders>
          </w:tcPr>
          <w:p w14:paraId="6FDF6A2A" w14:textId="77777777" w:rsidR="00FD345F" w:rsidRDefault="00FD345F" w:rsidP="00502EC4">
            <w:pPr>
              <w:spacing w:line="360" w:lineRule="auto"/>
            </w:pPr>
          </w:p>
        </w:tc>
      </w:tr>
      <w:tr w:rsidR="00FD345F" w14:paraId="59E7A9A5" w14:textId="77777777" w:rsidTr="00502EC4">
        <w:tc>
          <w:tcPr>
            <w:tcW w:w="697" w:type="dxa"/>
            <w:tcBorders>
              <w:right w:val="single" w:sz="4" w:space="0" w:color="auto"/>
            </w:tcBorders>
          </w:tcPr>
          <w:p w14:paraId="7F68E14D" w14:textId="77777777" w:rsidR="00FD345F" w:rsidRDefault="00FD345F" w:rsidP="00502EC4">
            <w:pPr>
              <w:spacing w:line="360" w:lineRule="auto"/>
            </w:pPr>
          </w:p>
        </w:tc>
        <w:tc>
          <w:tcPr>
            <w:tcW w:w="4825" w:type="dxa"/>
            <w:tcBorders>
              <w:left w:val="single" w:sz="4" w:space="0" w:color="auto"/>
              <w:right w:val="single" w:sz="4" w:space="0" w:color="auto"/>
            </w:tcBorders>
          </w:tcPr>
          <w:p w14:paraId="7598502A"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6F484B93" w14:textId="77777777" w:rsidR="00FD345F" w:rsidRDefault="00FD345F" w:rsidP="00502EC4">
            <w:pPr>
              <w:spacing w:line="360" w:lineRule="auto"/>
            </w:pPr>
          </w:p>
        </w:tc>
        <w:tc>
          <w:tcPr>
            <w:tcW w:w="1235" w:type="dxa"/>
            <w:tcBorders>
              <w:top w:val="single" w:sz="4" w:space="0" w:color="auto"/>
              <w:bottom w:val="single" w:sz="4" w:space="0" w:color="auto"/>
            </w:tcBorders>
          </w:tcPr>
          <w:p w14:paraId="43882B08" w14:textId="77777777" w:rsidR="00FD345F" w:rsidRDefault="00FD345F" w:rsidP="00502EC4">
            <w:pPr>
              <w:spacing w:line="360" w:lineRule="auto"/>
            </w:pPr>
          </w:p>
        </w:tc>
      </w:tr>
      <w:tr w:rsidR="00FD345F" w14:paraId="7896361F" w14:textId="77777777" w:rsidTr="00502EC4">
        <w:tc>
          <w:tcPr>
            <w:tcW w:w="697" w:type="dxa"/>
            <w:tcBorders>
              <w:right w:val="single" w:sz="4" w:space="0" w:color="auto"/>
            </w:tcBorders>
          </w:tcPr>
          <w:p w14:paraId="2C78F368" w14:textId="77777777" w:rsidR="00FD345F" w:rsidRDefault="00FD345F" w:rsidP="00502EC4">
            <w:pPr>
              <w:spacing w:line="360" w:lineRule="auto"/>
            </w:pPr>
          </w:p>
        </w:tc>
        <w:tc>
          <w:tcPr>
            <w:tcW w:w="4825" w:type="dxa"/>
            <w:tcBorders>
              <w:left w:val="single" w:sz="4" w:space="0" w:color="auto"/>
              <w:right w:val="single" w:sz="4" w:space="0" w:color="auto"/>
            </w:tcBorders>
          </w:tcPr>
          <w:p w14:paraId="371EB725"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3064E288" w14:textId="77777777" w:rsidR="00FD345F" w:rsidRDefault="00FD345F" w:rsidP="00502EC4">
            <w:pPr>
              <w:spacing w:line="360" w:lineRule="auto"/>
            </w:pPr>
          </w:p>
        </w:tc>
        <w:tc>
          <w:tcPr>
            <w:tcW w:w="1235" w:type="dxa"/>
            <w:tcBorders>
              <w:top w:val="single" w:sz="4" w:space="0" w:color="auto"/>
              <w:bottom w:val="single" w:sz="4" w:space="0" w:color="auto"/>
            </w:tcBorders>
          </w:tcPr>
          <w:p w14:paraId="295337F3" w14:textId="77777777" w:rsidR="00FD345F" w:rsidRDefault="00FD345F" w:rsidP="00502EC4">
            <w:pPr>
              <w:spacing w:line="360" w:lineRule="auto"/>
            </w:pPr>
          </w:p>
        </w:tc>
      </w:tr>
      <w:tr w:rsidR="00FD345F" w14:paraId="71E16F39" w14:textId="77777777" w:rsidTr="00502EC4">
        <w:tc>
          <w:tcPr>
            <w:tcW w:w="697" w:type="dxa"/>
            <w:tcBorders>
              <w:right w:val="single" w:sz="4" w:space="0" w:color="auto"/>
            </w:tcBorders>
          </w:tcPr>
          <w:p w14:paraId="35A74317" w14:textId="77777777" w:rsidR="00FD345F" w:rsidRDefault="00FD345F" w:rsidP="00502EC4">
            <w:pPr>
              <w:spacing w:line="360" w:lineRule="auto"/>
            </w:pPr>
          </w:p>
        </w:tc>
        <w:tc>
          <w:tcPr>
            <w:tcW w:w="4825" w:type="dxa"/>
            <w:tcBorders>
              <w:left w:val="single" w:sz="4" w:space="0" w:color="auto"/>
              <w:bottom w:val="single" w:sz="4" w:space="0" w:color="auto"/>
              <w:right w:val="single" w:sz="4" w:space="0" w:color="auto"/>
            </w:tcBorders>
          </w:tcPr>
          <w:p w14:paraId="6CC59EB2" w14:textId="77777777" w:rsidR="00FD345F" w:rsidRDefault="00FD345F" w:rsidP="00502EC4">
            <w:pPr>
              <w:spacing w:line="360" w:lineRule="auto"/>
            </w:pPr>
          </w:p>
        </w:tc>
        <w:tc>
          <w:tcPr>
            <w:tcW w:w="3431" w:type="dxa"/>
            <w:tcBorders>
              <w:top w:val="single" w:sz="4" w:space="0" w:color="auto"/>
              <w:left w:val="single" w:sz="4" w:space="0" w:color="auto"/>
              <w:bottom w:val="single" w:sz="4" w:space="0" w:color="auto"/>
            </w:tcBorders>
          </w:tcPr>
          <w:p w14:paraId="74660E98" w14:textId="77777777" w:rsidR="00FD345F" w:rsidRDefault="00FD345F" w:rsidP="00502EC4">
            <w:pPr>
              <w:spacing w:line="360" w:lineRule="auto"/>
            </w:pPr>
          </w:p>
        </w:tc>
        <w:tc>
          <w:tcPr>
            <w:tcW w:w="1235" w:type="dxa"/>
            <w:tcBorders>
              <w:top w:val="single" w:sz="4" w:space="0" w:color="auto"/>
              <w:bottom w:val="single" w:sz="4" w:space="0" w:color="auto"/>
            </w:tcBorders>
          </w:tcPr>
          <w:p w14:paraId="0A4AC7D8" w14:textId="77777777" w:rsidR="00FD345F" w:rsidRDefault="00FD345F" w:rsidP="00502EC4">
            <w:pPr>
              <w:spacing w:line="360" w:lineRule="auto"/>
            </w:pPr>
          </w:p>
        </w:tc>
      </w:tr>
      <w:tr w:rsidR="00FD345F" w14:paraId="3AD387F5" w14:textId="77777777" w:rsidTr="00502EC4">
        <w:tc>
          <w:tcPr>
            <w:tcW w:w="697" w:type="dxa"/>
            <w:tcBorders>
              <w:right w:val="single" w:sz="4" w:space="0" w:color="auto"/>
            </w:tcBorders>
          </w:tcPr>
          <w:p w14:paraId="7074E207"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4F101E5A" w14:textId="77777777" w:rsidR="00FD345F" w:rsidRDefault="00FD345F" w:rsidP="00502EC4">
            <w:pPr>
              <w:spacing w:line="360" w:lineRule="auto"/>
            </w:pPr>
          </w:p>
        </w:tc>
        <w:tc>
          <w:tcPr>
            <w:tcW w:w="1235" w:type="dxa"/>
            <w:tcBorders>
              <w:top w:val="single" w:sz="4" w:space="0" w:color="auto"/>
              <w:bottom w:val="single" w:sz="4" w:space="0" w:color="auto"/>
            </w:tcBorders>
          </w:tcPr>
          <w:p w14:paraId="38694D9E" w14:textId="77777777" w:rsidR="00FD345F" w:rsidRDefault="00FD345F" w:rsidP="00502EC4">
            <w:pPr>
              <w:spacing w:line="360" w:lineRule="auto"/>
            </w:pPr>
          </w:p>
        </w:tc>
      </w:tr>
      <w:tr w:rsidR="00FD345F" w14:paraId="486F3281" w14:textId="77777777" w:rsidTr="00502EC4">
        <w:tc>
          <w:tcPr>
            <w:tcW w:w="697" w:type="dxa"/>
            <w:tcBorders>
              <w:right w:val="single" w:sz="4" w:space="0" w:color="auto"/>
            </w:tcBorders>
          </w:tcPr>
          <w:p w14:paraId="60138883"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6868E081" w14:textId="77777777" w:rsidR="00FD345F" w:rsidRDefault="00FD345F" w:rsidP="00502EC4">
            <w:pPr>
              <w:spacing w:line="360" w:lineRule="auto"/>
            </w:pPr>
          </w:p>
        </w:tc>
        <w:tc>
          <w:tcPr>
            <w:tcW w:w="1235" w:type="dxa"/>
            <w:tcBorders>
              <w:top w:val="single" w:sz="4" w:space="0" w:color="auto"/>
              <w:bottom w:val="single" w:sz="4" w:space="0" w:color="auto"/>
            </w:tcBorders>
          </w:tcPr>
          <w:p w14:paraId="1A79A9AE" w14:textId="77777777" w:rsidR="00FD345F" w:rsidRDefault="00FD345F" w:rsidP="00502EC4">
            <w:pPr>
              <w:spacing w:line="360" w:lineRule="auto"/>
            </w:pPr>
          </w:p>
        </w:tc>
      </w:tr>
      <w:tr w:rsidR="00FD345F" w14:paraId="26D757F7" w14:textId="77777777" w:rsidTr="00502EC4">
        <w:tc>
          <w:tcPr>
            <w:tcW w:w="697" w:type="dxa"/>
            <w:tcBorders>
              <w:right w:val="single" w:sz="4" w:space="0" w:color="auto"/>
            </w:tcBorders>
          </w:tcPr>
          <w:p w14:paraId="6CF164D7"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03B66E1E" w14:textId="77777777" w:rsidR="00FD345F" w:rsidRDefault="00FD345F" w:rsidP="00502EC4">
            <w:pPr>
              <w:spacing w:line="360" w:lineRule="auto"/>
            </w:pPr>
          </w:p>
        </w:tc>
        <w:tc>
          <w:tcPr>
            <w:tcW w:w="1235" w:type="dxa"/>
            <w:tcBorders>
              <w:top w:val="single" w:sz="4" w:space="0" w:color="auto"/>
              <w:bottom w:val="single" w:sz="4" w:space="0" w:color="auto"/>
            </w:tcBorders>
          </w:tcPr>
          <w:p w14:paraId="08AB187E" w14:textId="77777777" w:rsidR="00FD345F" w:rsidRDefault="00FD345F" w:rsidP="00502EC4">
            <w:pPr>
              <w:spacing w:line="360" w:lineRule="auto"/>
            </w:pPr>
          </w:p>
        </w:tc>
      </w:tr>
      <w:tr w:rsidR="00FD345F" w14:paraId="72076DB6" w14:textId="77777777" w:rsidTr="00502EC4">
        <w:tc>
          <w:tcPr>
            <w:tcW w:w="697" w:type="dxa"/>
            <w:tcBorders>
              <w:right w:val="single" w:sz="4" w:space="0" w:color="auto"/>
            </w:tcBorders>
          </w:tcPr>
          <w:p w14:paraId="2E566F6E"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44FD9A7D" w14:textId="77777777" w:rsidR="00FD345F" w:rsidRDefault="00FD345F" w:rsidP="00502EC4">
            <w:pPr>
              <w:spacing w:line="360" w:lineRule="auto"/>
            </w:pPr>
          </w:p>
        </w:tc>
        <w:tc>
          <w:tcPr>
            <w:tcW w:w="1235" w:type="dxa"/>
            <w:tcBorders>
              <w:top w:val="single" w:sz="4" w:space="0" w:color="auto"/>
              <w:bottom w:val="single" w:sz="4" w:space="0" w:color="auto"/>
            </w:tcBorders>
          </w:tcPr>
          <w:p w14:paraId="501C8AD8" w14:textId="77777777" w:rsidR="00FD345F" w:rsidRDefault="00FD345F" w:rsidP="00502EC4">
            <w:pPr>
              <w:spacing w:line="360" w:lineRule="auto"/>
            </w:pPr>
          </w:p>
        </w:tc>
      </w:tr>
      <w:tr w:rsidR="00FD345F" w14:paraId="6DA13BB3" w14:textId="77777777" w:rsidTr="00502EC4">
        <w:tc>
          <w:tcPr>
            <w:tcW w:w="697" w:type="dxa"/>
            <w:tcBorders>
              <w:right w:val="single" w:sz="4" w:space="0" w:color="auto"/>
            </w:tcBorders>
          </w:tcPr>
          <w:p w14:paraId="26F3F993"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78BA4B39" w14:textId="77777777" w:rsidR="00FD345F" w:rsidRDefault="00FD345F" w:rsidP="00502EC4">
            <w:pPr>
              <w:spacing w:line="360" w:lineRule="auto"/>
            </w:pPr>
          </w:p>
        </w:tc>
        <w:tc>
          <w:tcPr>
            <w:tcW w:w="1235" w:type="dxa"/>
            <w:tcBorders>
              <w:top w:val="single" w:sz="4" w:space="0" w:color="auto"/>
              <w:bottom w:val="single" w:sz="4" w:space="0" w:color="auto"/>
            </w:tcBorders>
          </w:tcPr>
          <w:p w14:paraId="1DE4CD35" w14:textId="77777777" w:rsidR="00FD345F" w:rsidRDefault="00FD345F" w:rsidP="00502EC4">
            <w:pPr>
              <w:spacing w:line="360" w:lineRule="auto"/>
            </w:pPr>
          </w:p>
        </w:tc>
      </w:tr>
      <w:tr w:rsidR="00FD345F" w14:paraId="40B7AA35" w14:textId="77777777" w:rsidTr="00502EC4">
        <w:tc>
          <w:tcPr>
            <w:tcW w:w="697" w:type="dxa"/>
            <w:tcBorders>
              <w:right w:val="single" w:sz="4" w:space="0" w:color="auto"/>
            </w:tcBorders>
          </w:tcPr>
          <w:p w14:paraId="489128E5"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03DAB9DA" w14:textId="77777777" w:rsidR="00FD345F" w:rsidRDefault="00FD345F" w:rsidP="00502EC4">
            <w:pPr>
              <w:spacing w:line="360" w:lineRule="auto"/>
            </w:pPr>
          </w:p>
        </w:tc>
        <w:tc>
          <w:tcPr>
            <w:tcW w:w="1235" w:type="dxa"/>
            <w:tcBorders>
              <w:top w:val="single" w:sz="4" w:space="0" w:color="auto"/>
              <w:bottom w:val="single" w:sz="4" w:space="0" w:color="auto"/>
            </w:tcBorders>
          </w:tcPr>
          <w:p w14:paraId="79189FCE" w14:textId="77777777" w:rsidR="00FD345F" w:rsidRDefault="00FD345F" w:rsidP="00502EC4">
            <w:pPr>
              <w:spacing w:line="360" w:lineRule="auto"/>
            </w:pPr>
          </w:p>
        </w:tc>
      </w:tr>
      <w:tr w:rsidR="00FD345F" w14:paraId="68AE2ED8" w14:textId="77777777" w:rsidTr="00502EC4">
        <w:tc>
          <w:tcPr>
            <w:tcW w:w="697" w:type="dxa"/>
            <w:tcBorders>
              <w:right w:val="single" w:sz="4" w:space="0" w:color="auto"/>
            </w:tcBorders>
          </w:tcPr>
          <w:p w14:paraId="612D5215"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22B2CD11" w14:textId="77777777" w:rsidR="00FD345F" w:rsidRDefault="00FD345F" w:rsidP="00502EC4">
            <w:pPr>
              <w:spacing w:line="360" w:lineRule="auto"/>
            </w:pPr>
          </w:p>
        </w:tc>
        <w:tc>
          <w:tcPr>
            <w:tcW w:w="1235" w:type="dxa"/>
            <w:tcBorders>
              <w:top w:val="single" w:sz="4" w:space="0" w:color="auto"/>
              <w:bottom w:val="single" w:sz="4" w:space="0" w:color="auto"/>
            </w:tcBorders>
          </w:tcPr>
          <w:p w14:paraId="4071CC0F" w14:textId="77777777" w:rsidR="00FD345F" w:rsidRDefault="00FD345F" w:rsidP="00502EC4">
            <w:pPr>
              <w:spacing w:line="360" w:lineRule="auto"/>
            </w:pPr>
          </w:p>
        </w:tc>
      </w:tr>
      <w:tr w:rsidR="00FD345F" w14:paraId="01092276" w14:textId="77777777" w:rsidTr="00502EC4">
        <w:tc>
          <w:tcPr>
            <w:tcW w:w="697" w:type="dxa"/>
            <w:tcBorders>
              <w:right w:val="single" w:sz="4" w:space="0" w:color="auto"/>
            </w:tcBorders>
          </w:tcPr>
          <w:p w14:paraId="32391C40"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53FD9273" w14:textId="77777777" w:rsidR="00FD345F" w:rsidRDefault="00FD345F" w:rsidP="00502EC4">
            <w:pPr>
              <w:spacing w:line="360" w:lineRule="auto"/>
            </w:pPr>
          </w:p>
        </w:tc>
        <w:tc>
          <w:tcPr>
            <w:tcW w:w="1235" w:type="dxa"/>
            <w:tcBorders>
              <w:top w:val="single" w:sz="4" w:space="0" w:color="auto"/>
              <w:bottom w:val="single" w:sz="4" w:space="0" w:color="auto"/>
            </w:tcBorders>
          </w:tcPr>
          <w:p w14:paraId="41E81F64" w14:textId="77777777" w:rsidR="00FD345F" w:rsidRDefault="00FD345F" w:rsidP="00502EC4">
            <w:pPr>
              <w:spacing w:line="360" w:lineRule="auto"/>
            </w:pPr>
          </w:p>
        </w:tc>
      </w:tr>
      <w:tr w:rsidR="00FD345F" w14:paraId="08ABFCDC" w14:textId="77777777" w:rsidTr="00502EC4">
        <w:tc>
          <w:tcPr>
            <w:tcW w:w="697" w:type="dxa"/>
            <w:tcBorders>
              <w:right w:val="single" w:sz="4" w:space="0" w:color="auto"/>
            </w:tcBorders>
          </w:tcPr>
          <w:p w14:paraId="1C6245C6"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011B877D" w14:textId="77777777" w:rsidR="00FD345F" w:rsidRDefault="00FD345F" w:rsidP="00502EC4">
            <w:pPr>
              <w:spacing w:line="360" w:lineRule="auto"/>
            </w:pPr>
          </w:p>
        </w:tc>
        <w:tc>
          <w:tcPr>
            <w:tcW w:w="1235" w:type="dxa"/>
            <w:tcBorders>
              <w:top w:val="single" w:sz="4" w:space="0" w:color="auto"/>
              <w:bottom w:val="single" w:sz="4" w:space="0" w:color="auto"/>
            </w:tcBorders>
          </w:tcPr>
          <w:p w14:paraId="18296FA0" w14:textId="77777777" w:rsidR="00FD345F" w:rsidRDefault="00FD345F" w:rsidP="00502EC4">
            <w:pPr>
              <w:spacing w:line="360" w:lineRule="auto"/>
            </w:pPr>
          </w:p>
        </w:tc>
      </w:tr>
      <w:tr w:rsidR="00FD345F" w14:paraId="426D9D47" w14:textId="77777777" w:rsidTr="00502EC4">
        <w:tc>
          <w:tcPr>
            <w:tcW w:w="697" w:type="dxa"/>
            <w:tcBorders>
              <w:right w:val="single" w:sz="4" w:space="0" w:color="auto"/>
            </w:tcBorders>
          </w:tcPr>
          <w:p w14:paraId="28183909"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4450E257" w14:textId="77777777" w:rsidR="00FD345F" w:rsidRDefault="00FD345F" w:rsidP="00502EC4">
            <w:pPr>
              <w:spacing w:line="360" w:lineRule="auto"/>
            </w:pPr>
          </w:p>
        </w:tc>
        <w:tc>
          <w:tcPr>
            <w:tcW w:w="1235" w:type="dxa"/>
            <w:tcBorders>
              <w:top w:val="single" w:sz="4" w:space="0" w:color="auto"/>
              <w:bottom w:val="single" w:sz="4" w:space="0" w:color="auto"/>
            </w:tcBorders>
          </w:tcPr>
          <w:p w14:paraId="6E07F5CD" w14:textId="77777777" w:rsidR="00FD345F" w:rsidRDefault="00FD345F" w:rsidP="00502EC4">
            <w:pPr>
              <w:spacing w:line="360" w:lineRule="auto"/>
            </w:pPr>
          </w:p>
        </w:tc>
      </w:tr>
      <w:tr w:rsidR="00FD345F" w14:paraId="0911B7BC" w14:textId="77777777" w:rsidTr="00502EC4">
        <w:tc>
          <w:tcPr>
            <w:tcW w:w="697" w:type="dxa"/>
            <w:tcBorders>
              <w:right w:val="single" w:sz="4" w:space="0" w:color="auto"/>
            </w:tcBorders>
          </w:tcPr>
          <w:p w14:paraId="759EBE16"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65EF50EB" w14:textId="77777777" w:rsidR="00FD345F" w:rsidRDefault="00FD345F" w:rsidP="00502EC4">
            <w:pPr>
              <w:spacing w:line="360" w:lineRule="auto"/>
            </w:pPr>
          </w:p>
        </w:tc>
        <w:tc>
          <w:tcPr>
            <w:tcW w:w="1235" w:type="dxa"/>
            <w:tcBorders>
              <w:top w:val="single" w:sz="4" w:space="0" w:color="auto"/>
              <w:bottom w:val="single" w:sz="4" w:space="0" w:color="auto"/>
            </w:tcBorders>
          </w:tcPr>
          <w:p w14:paraId="29003C30" w14:textId="77777777" w:rsidR="00FD345F" w:rsidRDefault="00FD345F" w:rsidP="00502EC4">
            <w:pPr>
              <w:spacing w:line="360" w:lineRule="auto"/>
            </w:pPr>
          </w:p>
        </w:tc>
      </w:tr>
      <w:tr w:rsidR="00FD345F" w14:paraId="2B8E5E9B" w14:textId="77777777" w:rsidTr="00502EC4">
        <w:tc>
          <w:tcPr>
            <w:tcW w:w="697" w:type="dxa"/>
            <w:tcBorders>
              <w:right w:val="single" w:sz="4" w:space="0" w:color="auto"/>
            </w:tcBorders>
          </w:tcPr>
          <w:p w14:paraId="03607252"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260E5E20" w14:textId="77777777" w:rsidR="00FD345F" w:rsidRDefault="00FD345F" w:rsidP="00502EC4">
            <w:pPr>
              <w:spacing w:line="360" w:lineRule="auto"/>
            </w:pPr>
          </w:p>
        </w:tc>
        <w:tc>
          <w:tcPr>
            <w:tcW w:w="1235" w:type="dxa"/>
            <w:tcBorders>
              <w:top w:val="single" w:sz="4" w:space="0" w:color="auto"/>
              <w:bottom w:val="single" w:sz="4" w:space="0" w:color="auto"/>
            </w:tcBorders>
          </w:tcPr>
          <w:p w14:paraId="103DBD28" w14:textId="77777777" w:rsidR="00FD345F" w:rsidRDefault="00FD345F" w:rsidP="00502EC4">
            <w:pPr>
              <w:spacing w:line="360" w:lineRule="auto"/>
            </w:pPr>
          </w:p>
        </w:tc>
      </w:tr>
      <w:tr w:rsidR="00FD345F" w14:paraId="40A3AEE1" w14:textId="77777777" w:rsidTr="00502EC4">
        <w:tc>
          <w:tcPr>
            <w:tcW w:w="697" w:type="dxa"/>
            <w:tcBorders>
              <w:right w:val="single" w:sz="4" w:space="0" w:color="auto"/>
            </w:tcBorders>
          </w:tcPr>
          <w:p w14:paraId="4592CB0B"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2B84395E" w14:textId="77777777" w:rsidR="00FD345F" w:rsidRDefault="00FD345F" w:rsidP="00502EC4">
            <w:pPr>
              <w:spacing w:line="360" w:lineRule="auto"/>
            </w:pPr>
          </w:p>
        </w:tc>
        <w:tc>
          <w:tcPr>
            <w:tcW w:w="1235" w:type="dxa"/>
            <w:tcBorders>
              <w:top w:val="single" w:sz="4" w:space="0" w:color="auto"/>
              <w:bottom w:val="single" w:sz="4" w:space="0" w:color="auto"/>
            </w:tcBorders>
          </w:tcPr>
          <w:p w14:paraId="0A9992DC" w14:textId="77777777" w:rsidR="00FD345F" w:rsidRDefault="00FD345F" w:rsidP="00502EC4">
            <w:pPr>
              <w:spacing w:line="360" w:lineRule="auto"/>
            </w:pPr>
          </w:p>
        </w:tc>
      </w:tr>
      <w:tr w:rsidR="00FD345F" w14:paraId="3307A456" w14:textId="77777777" w:rsidTr="00502EC4">
        <w:tc>
          <w:tcPr>
            <w:tcW w:w="697" w:type="dxa"/>
            <w:tcBorders>
              <w:right w:val="single" w:sz="4" w:space="0" w:color="auto"/>
            </w:tcBorders>
          </w:tcPr>
          <w:p w14:paraId="730E3FDE"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04B50F94" w14:textId="77777777" w:rsidR="00FD345F" w:rsidRDefault="00FD345F" w:rsidP="00502EC4">
            <w:pPr>
              <w:spacing w:line="360" w:lineRule="auto"/>
            </w:pPr>
          </w:p>
        </w:tc>
        <w:tc>
          <w:tcPr>
            <w:tcW w:w="1235" w:type="dxa"/>
            <w:tcBorders>
              <w:top w:val="single" w:sz="4" w:space="0" w:color="auto"/>
              <w:bottom w:val="single" w:sz="4" w:space="0" w:color="auto"/>
            </w:tcBorders>
          </w:tcPr>
          <w:p w14:paraId="312351D8" w14:textId="77777777" w:rsidR="00FD345F" w:rsidRDefault="00FD345F" w:rsidP="00502EC4">
            <w:pPr>
              <w:spacing w:line="360" w:lineRule="auto"/>
            </w:pPr>
          </w:p>
        </w:tc>
      </w:tr>
      <w:tr w:rsidR="00FD345F" w14:paraId="644855E2" w14:textId="77777777" w:rsidTr="00502EC4">
        <w:tc>
          <w:tcPr>
            <w:tcW w:w="697" w:type="dxa"/>
            <w:tcBorders>
              <w:right w:val="single" w:sz="4" w:space="0" w:color="auto"/>
            </w:tcBorders>
          </w:tcPr>
          <w:p w14:paraId="404A1D66"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76569D5B" w14:textId="77777777" w:rsidR="00FD345F" w:rsidRDefault="00FD345F" w:rsidP="00502EC4">
            <w:pPr>
              <w:spacing w:line="360" w:lineRule="auto"/>
            </w:pPr>
          </w:p>
        </w:tc>
        <w:tc>
          <w:tcPr>
            <w:tcW w:w="1235" w:type="dxa"/>
            <w:tcBorders>
              <w:top w:val="single" w:sz="4" w:space="0" w:color="auto"/>
              <w:bottom w:val="single" w:sz="4" w:space="0" w:color="auto"/>
            </w:tcBorders>
          </w:tcPr>
          <w:p w14:paraId="73DF9AF3" w14:textId="77777777" w:rsidR="00FD345F" w:rsidRDefault="00FD345F" w:rsidP="00502EC4">
            <w:pPr>
              <w:spacing w:line="360" w:lineRule="auto"/>
            </w:pPr>
          </w:p>
        </w:tc>
      </w:tr>
      <w:tr w:rsidR="00FD345F" w14:paraId="09E757A0" w14:textId="77777777" w:rsidTr="00502EC4">
        <w:tc>
          <w:tcPr>
            <w:tcW w:w="697" w:type="dxa"/>
            <w:tcBorders>
              <w:right w:val="single" w:sz="4" w:space="0" w:color="auto"/>
            </w:tcBorders>
          </w:tcPr>
          <w:p w14:paraId="2D7F93EC"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125A9E5A" w14:textId="77777777" w:rsidR="00FD345F" w:rsidRDefault="00FD345F" w:rsidP="00502EC4">
            <w:pPr>
              <w:spacing w:line="360" w:lineRule="auto"/>
            </w:pPr>
          </w:p>
        </w:tc>
        <w:tc>
          <w:tcPr>
            <w:tcW w:w="1235" w:type="dxa"/>
            <w:tcBorders>
              <w:top w:val="single" w:sz="4" w:space="0" w:color="auto"/>
              <w:bottom w:val="single" w:sz="4" w:space="0" w:color="auto"/>
            </w:tcBorders>
          </w:tcPr>
          <w:p w14:paraId="39799F76" w14:textId="77777777" w:rsidR="00FD345F" w:rsidRDefault="00FD345F" w:rsidP="00502EC4">
            <w:pPr>
              <w:spacing w:line="360" w:lineRule="auto"/>
            </w:pPr>
          </w:p>
        </w:tc>
      </w:tr>
      <w:tr w:rsidR="00FD345F" w14:paraId="0082A508" w14:textId="77777777" w:rsidTr="00502EC4">
        <w:tc>
          <w:tcPr>
            <w:tcW w:w="697" w:type="dxa"/>
            <w:tcBorders>
              <w:right w:val="single" w:sz="4" w:space="0" w:color="auto"/>
            </w:tcBorders>
          </w:tcPr>
          <w:p w14:paraId="2CA4B424"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459F85B2" w14:textId="77777777" w:rsidR="00FD345F" w:rsidRDefault="00FD345F" w:rsidP="00502EC4">
            <w:pPr>
              <w:spacing w:line="360" w:lineRule="auto"/>
            </w:pPr>
          </w:p>
        </w:tc>
        <w:tc>
          <w:tcPr>
            <w:tcW w:w="1235" w:type="dxa"/>
            <w:tcBorders>
              <w:top w:val="single" w:sz="4" w:space="0" w:color="auto"/>
              <w:bottom w:val="single" w:sz="4" w:space="0" w:color="auto"/>
            </w:tcBorders>
          </w:tcPr>
          <w:p w14:paraId="13D8D57C" w14:textId="77777777" w:rsidR="00FD345F" w:rsidRDefault="00FD345F" w:rsidP="00502EC4">
            <w:pPr>
              <w:spacing w:line="360" w:lineRule="auto"/>
            </w:pPr>
          </w:p>
        </w:tc>
      </w:tr>
      <w:tr w:rsidR="00FD345F" w14:paraId="13633342" w14:textId="77777777" w:rsidTr="00502EC4">
        <w:tc>
          <w:tcPr>
            <w:tcW w:w="697" w:type="dxa"/>
            <w:tcBorders>
              <w:right w:val="single" w:sz="4" w:space="0" w:color="auto"/>
            </w:tcBorders>
          </w:tcPr>
          <w:p w14:paraId="14FC6125"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31278DD4" w14:textId="77777777" w:rsidR="00FD345F" w:rsidRDefault="00FD345F" w:rsidP="00502EC4">
            <w:pPr>
              <w:spacing w:line="360" w:lineRule="auto"/>
            </w:pPr>
          </w:p>
        </w:tc>
        <w:tc>
          <w:tcPr>
            <w:tcW w:w="1235" w:type="dxa"/>
            <w:tcBorders>
              <w:top w:val="single" w:sz="4" w:space="0" w:color="auto"/>
              <w:bottom w:val="single" w:sz="4" w:space="0" w:color="auto"/>
            </w:tcBorders>
          </w:tcPr>
          <w:p w14:paraId="5578B922" w14:textId="77777777" w:rsidR="00FD345F" w:rsidRDefault="00FD345F" w:rsidP="00502EC4">
            <w:pPr>
              <w:spacing w:line="360" w:lineRule="auto"/>
            </w:pPr>
          </w:p>
        </w:tc>
      </w:tr>
      <w:tr w:rsidR="00FD345F" w14:paraId="3086440C" w14:textId="77777777" w:rsidTr="00502EC4">
        <w:tc>
          <w:tcPr>
            <w:tcW w:w="697" w:type="dxa"/>
            <w:tcBorders>
              <w:right w:val="single" w:sz="4" w:space="0" w:color="auto"/>
            </w:tcBorders>
          </w:tcPr>
          <w:p w14:paraId="1AD3771D" w14:textId="77777777" w:rsidR="00FD345F" w:rsidRDefault="00FD345F" w:rsidP="00502EC4">
            <w:pPr>
              <w:spacing w:line="360" w:lineRule="auto"/>
            </w:pPr>
          </w:p>
        </w:tc>
        <w:tc>
          <w:tcPr>
            <w:tcW w:w="8256" w:type="dxa"/>
            <w:gridSpan w:val="2"/>
            <w:tcBorders>
              <w:top w:val="single" w:sz="4" w:space="0" w:color="auto"/>
              <w:left w:val="single" w:sz="4" w:space="0" w:color="auto"/>
              <w:bottom w:val="single" w:sz="4" w:space="0" w:color="auto"/>
            </w:tcBorders>
          </w:tcPr>
          <w:p w14:paraId="3D8D4D4E" w14:textId="77777777" w:rsidR="00FD345F" w:rsidRDefault="00FD345F" w:rsidP="00502EC4">
            <w:pPr>
              <w:spacing w:line="360" w:lineRule="auto"/>
            </w:pPr>
          </w:p>
        </w:tc>
        <w:tc>
          <w:tcPr>
            <w:tcW w:w="1235" w:type="dxa"/>
            <w:tcBorders>
              <w:top w:val="single" w:sz="4" w:space="0" w:color="auto"/>
              <w:bottom w:val="single" w:sz="4" w:space="0" w:color="auto"/>
            </w:tcBorders>
          </w:tcPr>
          <w:p w14:paraId="70DB84E5" w14:textId="77777777" w:rsidR="00FD345F" w:rsidRDefault="00FD345F" w:rsidP="00502EC4">
            <w:pPr>
              <w:spacing w:line="360" w:lineRule="auto"/>
            </w:pPr>
          </w:p>
        </w:tc>
      </w:tr>
    </w:tbl>
    <w:p w14:paraId="3BABE479" w14:textId="77777777" w:rsidR="00FD345F" w:rsidRDefault="00FD345F" w:rsidP="003C7F26"/>
    <w:p w14:paraId="29ED47C5" w14:textId="77777777" w:rsidR="00FD345F" w:rsidRDefault="00FD345F" w:rsidP="003C7F26"/>
    <w:p w14:paraId="0EE70804" w14:textId="502B44D0" w:rsidR="00FD345F" w:rsidRDefault="00FD345F">
      <w:r>
        <w:br w:type="page"/>
      </w:r>
    </w:p>
    <w:p w14:paraId="26FBC4B8" w14:textId="6E900952" w:rsidR="00FD345F" w:rsidRPr="00FD345F" w:rsidRDefault="00FD345F" w:rsidP="003C7F26">
      <w:pPr>
        <w:rPr>
          <w:b/>
        </w:rPr>
      </w:pPr>
      <w:r w:rsidRPr="00FD345F">
        <w:rPr>
          <w:b/>
        </w:rPr>
        <w:lastRenderedPageBreak/>
        <w:t>Section Three: Extended Answer</w:t>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Pr>
          <w:b/>
        </w:rPr>
        <w:t xml:space="preserve">    </w:t>
      </w:r>
      <w:proofErr w:type="gramStart"/>
      <w:r>
        <w:rPr>
          <w:b/>
        </w:rPr>
        <w:t xml:space="preserve">   </w:t>
      </w:r>
      <w:r w:rsidRPr="00FD345F">
        <w:rPr>
          <w:b/>
        </w:rPr>
        <w:t>(</w:t>
      </w:r>
      <w:proofErr w:type="gramEnd"/>
      <w:r w:rsidRPr="00FD345F">
        <w:rPr>
          <w:b/>
        </w:rPr>
        <w:t>20 marks)</w:t>
      </w:r>
    </w:p>
    <w:p w14:paraId="2FE1B43C" w14:textId="77777777" w:rsidR="00FD345F" w:rsidRDefault="00FD345F" w:rsidP="003C7F26"/>
    <w:p w14:paraId="00CC2AA2" w14:textId="5942EBBE" w:rsidR="00FD345F" w:rsidRDefault="00FD345F" w:rsidP="003C7F26">
      <w:r>
        <w:t xml:space="preserve">This section contains </w:t>
      </w:r>
      <w:r w:rsidRPr="00FD345F">
        <w:rPr>
          <w:b/>
        </w:rPr>
        <w:t>two (2)</w:t>
      </w:r>
      <w:r>
        <w:t xml:space="preserve"> questions.  Answer </w:t>
      </w:r>
      <w:r w:rsidRPr="00FD345F">
        <w:rPr>
          <w:b/>
        </w:rPr>
        <w:t>one (1)</w:t>
      </w:r>
      <w:r>
        <w:t xml:space="preserve"> question.  Write your answer in the Extended Answer Question/Answer Booklet provided and number your answer clearly.</w:t>
      </w:r>
    </w:p>
    <w:p w14:paraId="56822143" w14:textId="77777777" w:rsidR="00FD345F" w:rsidRDefault="00FD345F" w:rsidP="003C7F26"/>
    <w:p w14:paraId="775AC125" w14:textId="1E8345D1" w:rsidR="00FD345F" w:rsidRDefault="00FD345F" w:rsidP="003C7F26">
      <w:r>
        <w:t>Suggested working time: 40 minutes.</w:t>
      </w:r>
    </w:p>
    <w:p w14:paraId="15CAC20E" w14:textId="77777777" w:rsidR="00FD345F" w:rsidRDefault="00FD345F" w:rsidP="003C7F26"/>
    <w:p w14:paraId="5CAF2107" w14:textId="329C7092" w:rsidR="00FD345F" w:rsidRDefault="00FD345F" w:rsidP="003C7F26">
      <w:r>
        <w:t>___________________________________________________________________________________</w:t>
      </w:r>
    </w:p>
    <w:p w14:paraId="4592FA63" w14:textId="77777777" w:rsidR="00FD345F" w:rsidRDefault="00FD345F" w:rsidP="003C7F26"/>
    <w:p w14:paraId="46DEA5FD" w14:textId="77777777" w:rsidR="00FD345F" w:rsidRDefault="00FD345F" w:rsidP="003C7F26"/>
    <w:p w14:paraId="338C2B3F" w14:textId="41C008FE" w:rsidR="00FD345F" w:rsidRPr="00FD345F" w:rsidRDefault="00FD345F" w:rsidP="003C7F26">
      <w:pPr>
        <w:rPr>
          <w:b/>
        </w:rPr>
      </w:pPr>
      <w:r w:rsidRPr="00FD345F">
        <w:rPr>
          <w:b/>
        </w:rPr>
        <w:t>Question 28</w:t>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Pr>
          <w:b/>
        </w:rPr>
        <w:t xml:space="preserve">    </w:t>
      </w:r>
      <w:proofErr w:type="gramStart"/>
      <w:r>
        <w:rPr>
          <w:b/>
        </w:rPr>
        <w:t xml:space="preserve">   </w:t>
      </w:r>
      <w:r w:rsidRPr="00FD345F">
        <w:rPr>
          <w:b/>
        </w:rPr>
        <w:t>(</w:t>
      </w:r>
      <w:proofErr w:type="gramEnd"/>
      <w:r w:rsidRPr="00FD345F">
        <w:rPr>
          <w:b/>
        </w:rPr>
        <w:t>20 marks)</w:t>
      </w:r>
    </w:p>
    <w:p w14:paraId="2363D1AD" w14:textId="77777777" w:rsidR="00FD345F" w:rsidRDefault="00FD345F" w:rsidP="003C7F26"/>
    <w:p w14:paraId="476FAB42" w14:textId="6F6E841B" w:rsidR="00FD345F" w:rsidRDefault="00FD345F" w:rsidP="00FD345F">
      <w:pPr>
        <w:pStyle w:val="ListParagraph"/>
        <w:numPr>
          <w:ilvl w:val="0"/>
          <w:numId w:val="7"/>
        </w:numPr>
      </w:pPr>
      <w:r>
        <w:t>Demonstrate and explain why competitive markets are the most efficient markets.</w:t>
      </w:r>
    </w:p>
    <w:p w14:paraId="0D126B19" w14:textId="4D06B81F" w:rsidR="00FD345F" w:rsidRDefault="00FD345F" w:rsidP="00FD345F">
      <w:pPr>
        <w:jc w:val="right"/>
      </w:pPr>
      <w:r>
        <w:t>(6 marks)</w:t>
      </w:r>
    </w:p>
    <w:p w14:paraId="5BF0867B" w14:textId="77777777" w:rsidR="00FD345F" w:rsidRDefault="00FD345F" w:rsidP="00FD345F"/>
    <w:p w14:paraId="6748D05E" w14:textId="0FD1EAE2" w:rsidR="00FD345F" w:rsidRDefault="003823B7" w:rsidP="00FD345F">
      <w:pPr>
        <w:pStyle w:val="ListParagraph"/>
        <w:numPr>
          <w:ilvl w:val="0"/>
          <w:numId w:val="7"/>
        </w:numPr>
      </w:pPr>
      <w:r>
        <w:t>Using an</w:t>
      </w:r>
      <w:r w:rsidR="00FD345F">
        <w:t xml:space="preserve"> appropriate example, demonstrate and explain how firms with market power can impact on efficiency and equity.</w:t>
      </w:r>
    </w:p>
    <w:p w14:paraId="356414A5" w14:textId="58E23234" w:rsidR="00FD345F" w:rsidRDefault="00FD345F" w:rsidP="00FD345F">
      <w:pPr>
        <w:jc w:val="right"/>
      </w:pPr>
      <w:r>
        <w:t>(8 marks)</w:t>
      </w:r>
    </w:p>
    <w:p w14:paraId="3D16B96C" w14:textId="77777777" w:rsidR="00FD345F" w:rsidRDefault="00FD345F" w:rsidP="00FD345F"/>
    <w:p w14:paraId="2001264F" w14:textId="0B660C8F" w:rsidR="00FD345F" w:rsidRDefault="00FD345F" w:rsidP="00FD345F">
      <w:pPr>
        <w:pStyle w:val="ListParagraph"/>
        <w:numPr>
          <w:ilvl w:val="0"/>
          <w:numId w:val="7"/>
        </w:numPr>
      </w:pPr>
      <w:r>
        <w:t>Explain the role and purpose of the Australian Competition and Consumer Commission (ACCC) in preventing business practices that reduce competition.</w:t>
      </w:r>
    </w:p>
    <w:p w14:paraId="2BD44B90" w14:textId="4438B187" w:rsidR="00FD345F" w:rsidRDefault="00FD345F" w:rsidP="00FD345F">
      <w:pPr>
        <w:jc w:val="right"/>
      </w:pPr>
      <w:r>
        <w:t>(6 marks)</w:t>
      </w:r>
    </w:p>
    <w:p w14:paraId="5472A3E7" w14:textId="77777777" w:rsidR="00FD345F" w:rsidRDefault="00FD345F" w:rsidP="00FD345F"/>
    <w:p w14:paraId="00104650" w14:textId="77777777" w:rsidR="00FD345F" w:rsidRDefault="00FD345F" w:rsidP="00FD345F"/>
    <w:p w14:paraId="56301309" w14:textId="77777777" w:rsidR="00FD345F" w:rsidRDefault="00FD345F" w:rsidP="00FD345F"/>
    <w:p w14:paraId="0D573529" w14:textId="5A4197C3" w:rsidR="00FD345F" w:rsidRDefault="00FD345F" w:rsidP="00FD345F">
      <w:r>
        <w:rPr>
          <w:b/>
        </w:rPr>
        <w:t>Question 29</w:t>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sidRPr="00FD345F">
        <w:rPr>
          <w:b/>
        </w:rPr>
        <w:tab/>
      </w:r>
      <w:r>
        <w:rPr>
          <w:b/>
        </w:rPr>
        <w:t xml:space="preserve">    </w:t>
      </w:r>
      <w:proofErr w:type="gramStart"/>
      <w:r>
        <w:rPr>
          <w:b/>
        </w:rPr>
        <w:t xml:space="preserve">   </w:t>
      </w:r>
      <w:r w:rsidRPr="00FD345F">
        <w:rPr>
          <w:b/>
        </w:rPr>
        <w:t>(</w:t>
      </w:r>
      <w:proofErr w:type="gramEnd"/>
      <w:r w:rsidRPr="00FD345F">
        <w:rPr>
          <w:b/>
        </w:rPr>
        <w:t>20 marks)</w:t>
      </w:r>
    </w:p>
    <w:p w14:paraId="21680A27" w14:textId="77777777" w:rsidR="00FD345F" w:rsidRDefault="00FD345F" w:rsidP="00FD345F"/>
    <w:p w14:paraId="2F5A4CBE" w14:textId="34EEBF9E" w:rsidR="00FD345F" w:rsidRDefault="00FD345F" w:rsidP="00FD345F">
      <w:pPr>
        <w:pStyle w:val="ListParagraph"/>
        <w:numPr>
          <w:ilvl w:val="0"/>
          <w:numId w:val="8"/>
        </w:numPr>
      </w:pPr>
      <w:r>
        <w:t xml:space="preserve">Discuss </w:t>
      </w:r>
      <w:r w:rsidRPr="003823B7">
        <w:rPr>
          <w:b/>
        </w:rPr>
        <w:t>three</w:t>
      </w:r>
      <w:r>
        <w:t xml:space="preserve"> factors that would cause the </w:t>
      </w:r>
      <w:r w:rsidRPr="00714CDF">
        <w:t>demand</w:t>
      </w:r>
      <w:r>
        <w:t xml:space="preserve"> for a good to be relatively price elastic.</w:t>
      </w:r>
    </w:p>
    <w:p w14:paraId="78ACE1E8" w14:textId="423DEC47" w:rsidR="00FD345F" w:rsidRDefault="00FD345F" w:rsidP="00FD345F">
      <w:pPr>
        <w:jc w:val="right"/>
      </w:pPr>
      <w:r>
        <w:t>(6 marks)</w:t>
      </w:r>
    </w:p>
    <w:p w14:paraId="04E249E0" w14:textId="77777777" w:rsidR="00FD345F" w:rsidRDefault="00FD345F" w:rsidP="00FD345F"/>
    <w:p w14:paraId="4881C1A5" w14:textId="5844A57D" w:rsidR="00FD345F" w:rsidRDefault="00FD345F" w:rsidP="00FD345F">
      <w:pPr>
        <w:pStyle w:val="ListParagraph"/>
        <w:numPr>
          <w:ilvl w:val="0"/>
          <w:numId w:val="8"/>
        </w:numPr>
      </w:pPr>
      <w:r>
        <w:t xml:space="preserve">Explain the meaning of price elasticity of </w:t>
      </w:r>
      <w:r w:rsidRPr="00714CDF">
        <w:t>supply</w:t>
      </w:r>
      <w:r w:rsidR="003823B7">
        <w:t xml:space="preserve"> and, using a diagram</w:t>
      </w:r>
      <w:r>
        <w:t>(</w:t>
      </w:r>
      <w:r w:rsidR="003823B7">
        <w:t xml:space="preserve">s), distinguish between price </w:t>
      </w:r>
      <w:r>
        <w:t>elastic and price inelastic supply.</w:t>
      </w:r>
    </w:p>
    <w:p w14:paraId="7838DC94" w14:textId="5C9E3728" w:rsidR="00FD345F" w:rsidRDefault="00FD345F" w:rsidP="00FD345F">
      <w:pPr>
        <w:jc w:val="right"/>
      </w:pPr>
      <w:r>
        <w:t>(6 marks)</w:t>
      </w:r>
    </w:p>
    <w:p w14:paraId="55E58526" w14:textId="77777777" w:rsidR="00FD345F" w:rsidRDefault="00FD345F" w:rsidP="00FD345F"/>
    <w:p w14:paraId="3DB9AD0A" w14:textId="77CC099B" w:rsidR="00FD345F" w:rsidRDefault="00FD345F" w:rsidP="00FD345F">
      <w:pPr>
        <w:pStyle w:val="ListParagraph"/>
        <w:numPr>
          <w:ilvl w:val="0"/>
          <w:numId w:val="8"/>
        </w:numPr>
      </w:pPr>
      <w:r>
        <w:t xml:space="preserve">Explain how economists use the concept of elasticity to distinguish between normal and inferior goods </w:t>
      </w:r>
      <w:r w:rsidRPr="00FD345F">
        <w:rPr>
          <w:b/>
        </w:rPr>
        <w:t>and</w:t>
      </w:r>
      <w:r>
        <w:t xml:space="preserve"> between substitutes and complements.</w:t>
      </w:r>
    </w:p>
    <w:p w14:paraId="6131E110" w14:textId="3CB6F1CB" w:rsidR="00FD345F" w:rsidRDefault="00FD345F" w:rsidP="00FD345F">
      <w:pPr>
        <w:jc w:val="right"/>
      </w:pPr>
      <w:r>
        <w:t>(8 marks)</w:t>
      </w:r>
    </w:p>
    <w:p w14:paraId="2878ED8C" w14:textId="77777777" w:rsidR="00FD345F" w:rsidRDefault="00FD345F" w:rsidP="00FD345F"/>
    <w:p w14:paraId="17E99A2A" w14:textId="77777777" w:rsidR="00FD345F" w:rsidRDefault="00FD345F" w:rsidP="00FD345F"/>
    <w:p w14:paraId="202D439E" w14:textId="77777777" w:rsidR="00FD345F" w:rsidRDefault="00FD345F" w:rsidP="00FD345F"/>
    <w:p w14:paraId="0387D566" w14:textId="77777777" w:rsidR="00FD345F" w:rsidRDefault="00FD345F" w:rsidP="00FD345F"/>
    <w:p w14:paraId="363ECEF2" w14:textId="77777777" w:rsidR="00FD345F" w:rsidRDefault="00FD345F" w:rsidP="00FD345F"/>
    <w:p w14:paraId="2295DD0D" w14:textId="77777777" w:rsidR="00FD345F" w:rsidRDefault="00FD345F" w:rsidP="00FD345F"/>
    <w:p w14:paraId="6A4E0BF8" w14:textId="5166C0AD" w:rsidR="00FD345F" w:rsidRDefault="00FD345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20659A" w14:paraId="0D859C8C" w14:textId="77777777" w:rsidTr="00502EC4">
        <w:tc>
          <w:tcPr>
            <w:tcW w:w="8953" w:type="dxa"/>
            <w:gridSpan w:val="2"/>
          </w:tcPr>
          <w:p w14:paraId="1F712AE6" w14:textId="18ABC135" w:rsidR="0020659A" w:rsidRDefault="0020659A" w:rsidP="00502EC4">
            <w:r>
              <w:lastRenderedPageBreak/>
              <w:t>Supplementary Writing Page</w:t>
            </w:r>
          </w:p>
        </w:tc>
        <w:tc>
          <w:tcPr>
            <w:tcW w:w="1235" w:type="dxa"/>
          </w:tcPr>
          <w:p w14:paraId="53876DA1" w14:textId="5C083756" w:rsidR="0020659A" w:rsidRDefault="0020659A" w:rsidP="00502EC4">
            <w:pPr>
              <w:jc w:val="right"/>
            </w:pPr>
          </w:p>
        </w:tc>
      </w:tr>
      <w:tr w:rsidR="00FD345F" w14:paraId="0C6FDCAA" w14:textId="77777777" w:rsidTr="00502EC4">
        <w:tc>
          <w:tcPr>
            <w:tcW w:w="697" w:type="dxa"/>
          </w:tcPr>
          <w:p w14:paraId="59D35F47" w14:textId="77777777" w:rsidR="00FD345F" w:rsidRDefault="00FD345F" w:rsidP="00502EC4"/>
        </w:tc>
        <w:tc>
          <w:tcPr>
            <w:tcW w:w="8256" w:type="dxa"/>
          </w:tcPr>
          <w:p w14:paraId="1CFB1E62" w14:textId="77777777" w:rsidR="00FD345F" w:rsidRDefault="00FD345F" w:rsidP="00502EC4"/>
        </w:tc>
        <w:tc>
          <w:tcPr>
            <w:tcW w:w="1235" w:type="dxa"/>
          </w:tcPr>
          <w:p w14:paraId="68C9452E" w14:textId="77777777" w:rsidR="00FD345F" w:rsidRDefault="00FD345F" w:rsidP="00502EC4"/>
        </w:tc>
      </w:tr>
      <w:tr w:rsidR="00FD345F" w14:paraId="3C31B563" w14:textId="77777777" w:rsidTr="0020659A">
        <w:tc>
          <w:tcPr>
            <w:tcW w:w="697" w:type="dxa"/>
            <w:tcBorders>
              <w:bottom w:val="single" w:sz="4" w:space="0" w:color="auto"/>
            </w:tcBorders>
          </w:tcPr>
          <w:p w14:paraId="3A712F43" w14:textId="77777777" w:rsidR="00FD345F" w:rsidRDefault="00FD345F" w:rsidP="00502EC4">
            <w:pPr>
              <w:spacing w:line="360" w:lineRule="auto"/>
            </w:pPr>
          </w:p>
        </w:tc>
        <w:tc>
          <w:tcPr>
            <w:tcW w:w="8256" w:type="dxa"/>
            <w:tcBorders>
              <w:bottom w:val="single" w:sz="4" w:space="0" w:color="auto"/>
            </w:tcBorders>
          </w:tcPr>
          <w:p w14:paraId="232EFE73" w14:textId="77777777" w:rsidR="00FD345F" w:rsidRDefault="00FD345F" w:rsidP="00502EC4">
            <w:pPr>
              <w:spacing w:line="360" w:lineRule="auto"/>
            </w:pPr>
          </w:p>
        </w:tc>
        <w:tc>
          <w:tcPr>
            <w:tcW w:w="1235" w:type="dxa"/>
            <w:tcBorders>
              <w:bottom w:val="single" w:sz="4" w:space="0" w:color="auto"/>
            </w:tcBorders>
          </w:tcPr>
          <w:p w14:paraId="5CE444D6" w14:textId="77777777" w:rsidR="00FD345F" w:rsidRDefault="00FD345F" w:rsidP="00502EC4">
            <w:pPr>
              <w:spacing w:line="360" w:lineRule="auto"/>
            </w:pPr>
          </w:p>
        </w:tc>
      </w:tr>
      <w:tr w:rsidR="00FD345F" w14:paraId="7A015AB8" w14:textId="77777777" w:rsidTr="0020659A">
        <w:tc>
          <w:tcPr>
            <w:tcW w:w="697" w:type="dxa"/>
            <w:tcBorders>
              <w:top w:val="single" w:sz="4" w:space="0" w:color="auto"/>
              <w:bottom w:val="single" w:sz="4" w:space="0" w:color="auto"/>
            </w:tcBorders>
          </w:tcPr>
          <w:p w14:paraId="5A08632A" w14:textId="77777777" w:rsidR="00FD345F" w:rsidRDefault="00FD345F" w:rsidP="00502EC4">
            <w:pPr>
              <w:spacing w:line="360" w:lineRule="auto"/>
            </w:pPr>
          </w:p>
        </w:tc>
        <w:tc>
          <w:tcPr>
            <w:tcW w:w="8256" w:type="dxa"/>
            <w:tcBorders>
              <w:top w:val="single" w:sz="4" w:space="0" w:color="auto"/>
              <w:bottom w:val="single" w:sz="4" w:space="0" w:color="auto"/>
            </w:tcBorders>
          </w:tcPr>
          <w:p w14:paraId="0ED1380C" w14:textId="77777777" w:rsidR="00FD345F" w:rsidRDefault="00FD345F" w:rsidP="00502EC4">
            <w:pPr>
              <w:spacing w:line="360" w:lineRule="auto"/>
            </w:pPr>
          </w:p>
        </w:tc>
        <w:tc>
          <w:tcPr>
            <w:tcW w:w="1235" w:type="dxa"/>
            <w:tcBorders>
              <w:top w:val="single" w:sz="4" w:space="0" w:color="auto"/>
              <w:bottom w:val="single" w:sz="4" w:space="0" w:color="auto"/>
            </w:tcBorders>
          </w:tcPr>
          <w:p w14:paraId="0B5FEC85" w14:textId="77777777" w:rsidR="00FD345F" w:rsidRDefault="00FD345F" w:rsidP="00502EC4">
            <w:pPr>
              <w:spacing w:line="360" w:lineRule="auto"/>
            </w:pPr>
          </w:p>
        </w:tc>
      </w:tr>
      <w:tr w:rsidR="00FD345F" w14:paraId="4D927A31" w14:textId="77777777" w:rsidTr="0020659A">
        <w:tc>
          <w:tcPr>
            <w:tcW w:w="697" w:type="dxa"/>
            <w:tcBorders>
              <w:top w:val="single" w:sz="4" w:space="0" w:color="auto"/>
              <w:bottom w:val="single" w:sz="4" w:space="0" w:color="auto"/>
            </w:tcBorders>
          </w:tcPr>
          <w:p w14:paraId="21022BB9" w14:textId="77777777" w:rsidR="00FD345F" w:rsidRDefault="00FD345F" w:rsidP="00502EC4">
            <w:pPr>
              <w:spacing w:line="360" w:lineRule="auto"/>
            </w:pPr>
          </w:p>
        </w:tc>
        <w:tc>
          <w:tcPr>
            <w:tcW w:w="8256" w:type="dxa"/>
            <w:tcBorders>
              <w:top w:val="single" w:sz="4" w:space="0" w:color="auto"/>
              <w:bottom w:val="single" w:sz="4" w:space="0" w:color="auto"/>
            </w:tcBorders>
          </w:tcPr>
          <w:p w14:paraId="6B541AD1" w14:textId="77777777" w:rsidR="00FD345F" w:rsidRDefault="00FD345F" w:rsidP="00502EC4">
            <w:pPr>
              <w:spacing w:line="360" w:lineRule="auto"/>
            </w:pPr>
          </w:p>
        </w:tc>
        <w:tc>
          <w:tcPr>
            <w:tcW w:w="1235" w:type="dxa"/>
            <w:tcBorders>
              <w:top w:val="single" w:sz="4" w:space="0" w:color="auto"/>
              <w:bottom w:val="single" w:sz="4" w:space="0" w:color="auto"/>
            </w:tcBorders>
          </w:tcPr>
          <w:p w14:paraId="1495B020" w14:textId="77777777" w:rsidR="00FD345F" w:rsidRDefault="00FD345F" w:rsidP="00502EC4">
            <w:pPr>
              <w:spacing w:line="360" w:lineRule="auto"/>
            </w:pPr>
          </w:p>
        </w:tc>
      </w:tr>
      <w:tr w:rsidR="00FD345F" w14:paraId="14D0FB8A" w14:textId="77777777" w:rsidTr="0020659A">
        <w:tc>
          <w:tcPr>
            <w:tcW w:w="697" w:type="dxa"/>
            <w:tcBorders>
              <w:top w:val="single" w:sz="4" w:space="0" w:color="auto"/>
              <w:bottom w:val="single" w:sz="4" w:space="0" w:color="auto"/>
            </w:tcBorders>
          </w:tcPr>
          <w:p w14:paraId="076676FB" w14:textId="77777777" w:rsidR="00FD345F" w:rsidRDefault="00FD345F" w:rsidP="00502EC4">
            <w:pPr>
              <w:spacing w:line="360" w:lineRule="auto"/>
            </w:pPr>
          </w:p>
        </w:tc>
        <w:tc>
          <w:tcPr>
            <w:tcW w:w="8256" w:type="dxa"/>
            <w:tcBorders>
              <w:top w:val="single" w:sz="4" w:space="0" w:color="auto"/>
              <w:bottom w:val="single" w:sz="4" w:space="0" w:color="auto"/>
            </w:tcBorders>
          </w:tcPr>
          <w:p w14:paraId="00EF321C" w14:textId="77777777" w:rsidR="00FD345F" w:rsidRDefault="00FD345F" w:rsidP="00502EC4">
            <w:pPr>
              <w:spacing w:line="360" w:lineRule="auto"/>
            </w:pPr>
          </w:p>
        </w:tc>
        <w:tc>
          <w:tcPr>
            <w:tcW w:w="1235" w:type="dxa"/>
            <w:tcBorders>
              <w:top w:val="single" w:sz="4" w:space="0" w:color="auto"/>
              <w:bottom w:val="single" w:sz="4" w:space="0" w:color="auto"/>
            </w:tcBorders>
          </w:tcPr>
          <w:p w14:paraId="7362151D" w14:textId="77777777" w:rsidR="00FD345F" w:rsidRDefault="00FD345F" w:rsidP="00502EC4">
            <w:pPr>
              <w:spacing w:line="360" w:lineRule="auto"/>
            </w:pPr>
          </w:p>
        </w:tc>
      </w:tr>
      <w:tr w:rsidR="00FD345F" w14:paraId="1FD3FD49" w14:textId="77777777" w:rsidTr="0020659A">
        <w:tc>
          <w:tcPr>
            <w:tcW w:w="697" w:type="dxa"/>
            <w:tcBorders>
              <w:top w:val="single" w:sz="4" w:space="0" w:color="auto"/>
              <w:bottom w:val="single" w:sz="4" w:space="0" w:color="auto"/>
            </w:tcBorders>
          </w:tcPr>
          <w:p w14:paraId="304EA1D8" w14:textId="77777777" w:rsidR="00FD345F" w:rsidRDefault="00FD345F" w:rsidP="00502EC4">
            <w:pPr>
              <w:spacing w:line="360" w:lineRule="auto"/>
            </w:pPr>
          </w:p>
        </w:tc>
        <w:tc>
          <w:tcPr>
            <w:tcW w:w="8256" w:type="dxa"/>
            <w:tcBorders>
              <w:top w:val="single" w:sz="4" w:space="0" w:color="auto"/>
              <w:bottom w:val="single" w:sz="4" w:space="0" w:color="auto"/>
            </w:tcBorders>
          </w:tcPr>
          <w:p w14:paraId="53A3A499" w14:textId="77777777" w:rsidR="00FD345F" w:rsidRDefault="00FD345F" w:rsidP="00502EC4">
            <w:pPr>
              <w:spacing w:line="360" w:lineRule="auto"/>
            </w:pPr>
          </w:p>
        </w:tc>
        <w:tc>
          <w:tcPr>
            <w:tcW w:w="1235" w:type="dxa"/>
            <w:tcBorders>
              <w:top w:val="single" w:sz="4" w:space="0" w:color="auto"/>
              <w:bottom w:val="single" w:sz="4" w:space="0" w:color="auto"/>
            </w:tcBorders>
          </w:tcPr>
          <w:p w14:paraId="47EE6636" w14:textId="77777777" w:rsidR="00FD345F" w:rsidRDefault="00FD345F" w:rsidP="00502EC4">
            <w:pPr>
              <w:spacing w:line="360" w:lineRule="auto"/>
            </w:pPr>
          </w:p>
        </w:tc>
      </w:tr>
      <w:tr w:rsidR="00FD345F" w14:paraId="49178A84" w14:textId="77777777" w:rsidTr="0020659A">
        <w:tc>
          <w:tcPr>
            <w:tcW w:w="697" w:type="dxa"/>
            <w:tcBorders>
              <w:top w:val="single" w:sz="4" w:space="0" w:color="auto"/>
              <w:bottom w:val="single" w:sz="4" w:space="0" w:color="auto"/>
            </w:tcBorders>
          </w:tcPr>
          <w:p w14:paraId="22A8A0EE" w14:textId="77777777" w:rsidR="00FD345F" w:rsidRDefault="00FD345F" w:rsidP="00502EC4">
            <w:pPr>
              <w:spacing w:line="360" w:lineRule="auto"/>
            </w:pPr>
          </w:p>
        </w:tc>
        <w:tc>
          <w:tcPr>
            <w:tcW w:w="8256" w:type="dxa"/>
            <w:tcBorders>
              <w:top w:val="single" w:sz="4" w:space="0" w:color="auto"/>
              <w:bottom w:val="single" w:sz="4" w:space="0" w:color="auto"/>
            </w:tcBorders>
          </w:tcPr>
          <w:p w14:paraId="3A3281E9" w14:textId="77777777" w:rsidR="00FD345F" w:rsidRDefault="00FD345F" w:rsidP="00502EC4">
            <w:pPr>
              <w:spacing w:line="360" w:lineRule="auto"/>
            </w:pPr>
          </w:p>
        </w:tc>
        <w:tc>
          <w:tcPr>
            <w:tcW w:w="1235" w:type="dxa"/>
            <w:tcBorders>
              <w:top w:val="single" w:sz="4" w:space="0" w:color="auto"/>
              <w:bottom w:val="single" w:sz="4" w:space="0" w:color="auto"/>
            </w:tcBorders>
          </w:tcPr>
          <w:p w14:paraId="3EAE8B01" w14:textId="77777777" w:rsidR="00FD345F" w:rsidRDefault="00FD345F" w:rsidP="00502EC4">
            <w:pPr>
              <w:spacing w:line="360" w:lineRule="auto"/>
            </w:pPr>
          </w:p>
        </w:tc>
      </w:tr>
      <w:tr w:rsidR="00FD345F" w14:paraId="0A101CDF" w14:textId="77777777" w:rsidTr="0020659A">
        <w:tc>
          <w:tcPr>
            <w:tcW w:w="697" w:type="dxa"/>
            <w:tcBorders>
              <w:top w:val="single" w:sz="4" w:space="0" w:color="auto"/>
              <w:bottom w:val="single" w:sz="4" w:space="0" w:color="auto"/>
            </w:tcBorders>
          </w:tcPr>
          <w:p w14:paraId="2729CC09" w14:textId="77777777" w:rsidR="00FD345F" w:rsidRDefault="00FD345F" w:rsidP="00502EC4">
            <w:pPr>
              <w:spacing w:line="360" w:lineRule="auto"/>
            </w:pPr>
          </w:p>
        </w:tc>
        <w:tc>
          <w:tcPr>
            <w:tcW w:w="8256" w:type="dxa"/>
            <w:tcBorders>
              <w:top w:val="single" w:sz="4" w:space="0" w:color="auto"/>
              <w:bottom w:val="single" w:sz="4" w:space="0" w:color="auto"/>
            </w:tcBorders>
          </w:tcPr>
          <w:p w14:paraId="09854632" w14:textId="77777777" w:rsidR="00FD345F" w:rsidRDefault="00FD345F" w:rsidP="00502EC4">
            <w:pPr>
              <w:spacing w:line="360" w:lineRule="auto"/>
            </w:pPr>
          </w:p>
        </w:tc>
        <w:tc>
          <w:tcPr>
            <w:tcW w:w="1235" w:type="dxa"/>
            <w:tcBorders>
              <w:top w:val="single" w:sz="4" w:space="0" w:color="auto"/>
              <w:bottom w:val="single" w:sz="4" w:space="0" w:color="auto"/>
            </w:tcBorders>
          </w:tcPr>
          <w:p w14:paraId="58E2A63B" w14:textId="77777777" w:rsidR="00FD345F" w:rsidRDefault="00FD345F" w:rsidP="00502EC4">
            <w:pPr>
              <w:spacing w:line="360" w:lineRule="auto"/>
            </w:pPr>
          </w:p>
        </w:tc>
      </w:tr>
      <w:tr w:rsidR="00FD345F" w14:paraId="1D052F9A" w14:textId="77777777" w:rsidTr="0020659A">
        <w:tc>
          <w:tcPr>
            <w:tcW w:w="697" w:type="dxa"/>
            <w:tcBorders>
              <w:top w:val="single" w:sz="4" w:space="0" w:color="auto"/>
              <w:bottom w:val="single" w:sz="4" w:space="0" w:color="auto"/>
            </w:tcBorders>
          </w:tcPr>
          <w:p w14:paraId="27305F05" w14:textId="77777777" w:rsidR="00FD345F" w:rsidRDefault="00FD345F" w:rsidP="00502EC4">
            <w:pPr>
              <w:spacing w:line="360" w:lineRule="auto"/>
            </w:pPr>
          </w:p>
        </w:tc>
        <w:tc>
          <w:tcPr>
            <w:tcW w:w="8256" w:type="dxa"/>
            <w:tcBorders>
              <w:top w:val="single" w:sz="4" w:space="0" w:color="auto"/>
              <w:bottom w:val="single" w:sz="4" w:space="0" w:color="auto"/>
            </w:tcBorders>
          </w:tcPr>
          <w:p w14:paraId="05BA0BA7" w14:textId="77777777" w:rsidR="00FD345F" w:rsidRDefault="00FD345F" w:rsidP="00502EC4">
            <w:pPr>
              <w:spacing w:line="360" w:lineRule="auto"/>
            </w:pPr>
          </w:p>
        </w:tc>
        <w:tc>
          <w:tcPr>
            <w:tcW w:w="1235" w:type="dxa"/>
            <w:tcBorders>
              <w:top w:val="single" w:sz="4" w:space="0" w:color="auto"/>
              <w:bottom w:val="single" w:sz="4" w:space="0" w:color="auto"/>
            </w:tcBorders>
          </w:tcPr>
          <w:p w14:paraId="4D5DA80F" w14:textId="77777777" w:rsidR="00FD345F" w:rsidRDefault="00FD345F" w:rsidP="00502EC4">
            <w:pPr>
              <w:spacing w:line="360" w:lineRule="auto"/>
            </w:pPr>
          </w:p>
        </w:tc>
      </w:tr>
      <w:tr w:rsidR="00FD345F" w14:paraId="1229F1AB" w14:textId="77777777" w:rsidTr="0020659A">
        <w:tc>
          <w:tcPr>
            <w:tcW w:w="697" w:type="dxa"/>
            <w:tcBorders>
              <w:top w:val="single" w:sz="4" w:space="0" w:color="auto"/>
              <w:bottom w:val="single" w:sz="4" w:space="0" w:color="auto"/>
            </w:tcBorders>
          </w:tcPr>
          <w:p w14:paraId="6AFFECDA" w14:textId="77777777" w:rsidR="00FD345F" w:rsidRDefault="00FD345F" w:rsidP="00502EC4">
            <w:pPr>
              <w:spacing w:line="360" w:lineRule="auto"/>
            </w:pPr>
          </w:p>
        </w:tc>
        <w:tc>
          <w:tcPr>
            <w:tcW w:w="8256" w:type="dxa"/>
            <w:tcBorders>
              <w:top w:val="single" w:sz="4" w:space="0" w:color="auto"/>
              <w:bottom w:val="single" w:sz="4" w:space="0" w:color="auto"/>
            </w:tcBorders>
          </w:tcPr>
          <w:p w14:paraId="772E5317" w14:textId="77777777" w:rsidR="00FD345F" w:rsidRDefault="00FD345F" w:rsidP="00502EC4">
            <w:pPr>
              <w:spacing w:line="360" w:lineRule="auto"/>
            </w:pPr>
          </w:p>
        </w:tc>
        <w:tc>
          <w:tcPr>
            <w:tcW w:w="1235" w:type="dxa"/>
            <w:tcBorders>
              <w:top w:val="single" w:sz="4" w:space="0" w:color="auto"/>
              <w:bottom w:val="single" w:sz="4" w:space="0" w:color="auto"/>
            </w:tcBorders>
          </w:tcPr>
          <w:p w14:paraId="473688C6" w14:textId="77777777" w:rsidR="00FD345F" w:rsidRDefault="00FD345F" w:rsidP="00502EC4">
            <w:pPr>
              <w:spacing w:line="360" w:lineRule="auto"/>
            </w:pPr>
          </w:p>
        </w:tc>
      </w:tr>
      <w:tr w:rsidR="00FD345F" w14:paraId="3F084E97" w14:textId="77777777" w:rsidTr="0020659A">
        <w:tc>
          <w:tcPr>
            <w:tcW w:w="697" w:type="dxa"/>
            <w:tcBorders>
              <w:top w:val="single" w:sz="4" w:space="0" w:color="auto"/>
              <w:bottom w:val="single" w:sz="4" w:space="0" w:color="auto"/>
            </w:tcBorders>
          </w:tcPr>
          <w:p w14:paraId="6E28E983" w14:textId="77777777" w:rsidR="00FD345F" w:rsidRDefault="00FD345F" w:rsidP="00502EC4">
            <w:pPr>
              <w:spacing w:line="360" w:lineRule="auto"/>
            </w:pPr>
          </w:p>
        </w:tc>
        <w:tc>
          <w:tcPr>
            <w:tcW w:w="8256" w:type="dxa"/>
            <w:tcBorders>
              <w:top w:val="single" w:sz="4" w:space="0" w:color="auto"/>
              <w:bottom w:val="single" w:sz="4" w:space="0" w:color="auto"/>
            </w:tcBorders>
          </w:tcPr>
          <w:p w14:paraId="32932FDE" w14:textId="77777777" w:rsidR="00FD345F" w:rsidRDefault="00FD345F" w:rsidP="00502EC4">
            <w:pPr>
              <w:spacing w:line="360" w:lineRule="auto"/>
            </w:pPr>
          </w:p>
        </w:tc>
        <w:tc>
          <w:tcPr>
            <w:tcW w:w="1235" w:type="dxa"/>
            <w:tcBorders>
              <w:top w:val="single" w:sz="4" w:space="0" w:color="auto"/>
              <w:bottom w:val="single" w:sz="4" w:space="0" w:color="auto"/>
            </w:tcBorders>
          </w:tcPr>
          <w:p w14:paraId="53A01311" w14:textId="77777777" w:rsidR="00FD345F" w:rsidRDefault="00FD345F" w:rsidP="00502EC4">
            <w:pPr>
              <w:spacing w:line="360" w:lineRule="auto"/>
            </w:pPr>
          </w:p>
        </w:tc>
      </w:tr>
      <w:tr w:rsidR="00FD345F" w14:paraId="7AC975B6" w14:textId="77777777" w:rsidTr="0020659A">
        <w:tc>
          <w:tcPr>
            <w:tcW w:w="697" w:type="dxa"/>
            <w:tcBorders>
              <w:top w:val="single" w:sz="4" w:space="0" w:color="auto"/>
              <w:bottom w:val="single" w:sz="4" w:space="0" w:color="auto"/>
            </w:tcBorders>
          </w:tcPr>
          <w:p w14:paraId="3CBBC169" w14:textId="77777777" w:rsidR="00FD345F" w:rsidRDefault="00FD345F" w:rsidP="00502EC4">
            <w:pPr>
              <w:spacing w:line="360" w:lineRule="auto"/>
            </w:pPr>
          </w:p>
        </w:tc>
        <w:tc>
          <w:tcPr>
            <w:tcW w:w="8256" w:type="dxa"/>
            <w:tcBorders>
              <w:top w:val="single" w:sz="4" w:space="0" w:color="auto"/>
              <w:bottom w:val="single" w:sz="4" w:space="0" w:color="auto"/>
            </w:tcBorders>
          </w:tcPr>
          <w:p w14:paraId="09F7A8B9" w14:textId="77777777" w:rsidR="00FD345F" w:rsidRDefault="00FD345F" w:rsidP="00502EC4">
            <w:pPr>
              <w:spacing w:line="360" w:lineRule="auto"/>
            </w:pPr>
          </w:p>
        </w:tc>
        <w:tc>
          <w:tcPr>
            <w:tcW w:w="1235" w:type="dxa"/>
            <w:tcBorders>
              <w:top w:val="single" w:sz="4" w:space="0" w:color="auto"/>
              <w:bottom w:val="single" w:sz="4" w:space="0" w:color="auto"/>
            </w:tcBorders>
          </w:tcPr>
          <w:p w14:paraId="7D1070EF" w14:textId="77777777" w:rsidR="00FD345F" w:rsidRDefault="00FD345F" w:rsidP="00502EC4">
            <w:pPr>
              <w:spacing w:line="360" w:lineRule="auto"/>
            </w:pPr>
          </w:p>
        </w:tc>
      </w:tr>
      <w:tr w:rsidR="00FD345F" w14:paraId="4387D796" w14:textId="77777777" w:rsidTr="0020659A">
        <w:tc>
          <w:tcPr>
            <w:tcW w:w="697" w:type="dxa"/>
            <w:tcBorders>
              <w:top w:val="single" w:sz="4" w:space="0" w:color="auto"/>
              <w:bottom w:val="single" w:sz="4" w:space="0" w:color="auto"/>
            </w:tcBorders>
          </w:tcPr>
          <w:p w14:paraId="1DB5AEBF" w14:textId="77777777" w:rsidR="00FD345F" w:rsidRDefault="00FD345F" w:rsidP="00502EC4">
            <w:pPr>
              <w:spacing w:line="360" w:lineRule="auto"/>
            </w:pPr>
          </w:p>
        </w:tc>
        <w:tc>
          <w:tcPr>
            <w:tcW w:w="8256" w:type="dxa"/>
            <w:tcBorders>
              <w:top w:val="single" w:sz="4" w:space="0" w:color="auto"/>
              <w:bottom w:val="single" w:sz="4" w:space="0" w:color="auto"/>
            </w:tcBorders>
          </w:tcPr>
          <w:p w14:paraId="5DFD90F4" w14:textId="77777777" w:rsidR="00FD345F" w:rsidRDefault="00FD345F" w:rsidP="00502EC4">
            <w:pPr>
              <w:spacing w:line="360" w:lineRule="auto"/>
            </w:pPr>
          </w:p>
        </w:tc>
        <w:tc>
          <w:tcPr>
            <w:tcW w:w="1235" w:type="dxa"/>
            <w:tcBorders>
              <w:top w:val="single" w:sz="4" w:space="0" w:color="auto"/>
              <w:bottom w:val="single" w:sz="4" w:space="0" w:color="auto"/>
            </w:tcBorders>
          </w:tcPr>
          <w:p w14:paraId="63AEC9FD" w14:textId="77777777" w:rsidR="00FD345F" w:rsidRDefault="00FD345F" w:rsidP="00502EC4">
            <w:pPr>
              <w:spacing w:line="360" w:lineRule="auto"/>
            </w:pPr>
          </w:p>
        </w:tc>
      </w:tr>
      <w:tr w:rsidR="00FD345F" w14:paraId="7C5B06A8" w14:textId="77777777" w:rsidTr="0020659A">
        <w:tc>
          <w:tcPr>
            <w:tcW w:w="697" w:type="dxa"/>
            <w:tcBorders>
              <w:top w:val="single" w:sz="4" w:space="0" w:color="auto"/>
              <w:bottom w:val="single" w:sz="4" w:space="0" w:color="auto"/>
            </w:tcBorders>
          </w:tcPr>
          <w:p w14:paraId="4D6665D1" w14:textId="77777777" w:rsidR="00FD345F" w:rsidRDefault="00FD345F" w:rsidP="00502EC4">
            <w:pPr>
              <w:spacing w:line="360" w:lineRule="auto"/>
            </w:pPr>
          </w:p>
        </w:tc>
        <w:tc>
          <w:tcPr>
            <w:tcW w:w="8256" w:type="dxa"/>
            <w:tcBorders>
              <w:top w:val="single" w:sz="4" w:space="0" w:color="auto"/>
              <w:bottom w:val="single" w:sz="4" w:space="0" w:color="auto"/>
            </w:tcBorders>
          </w:tcPr>
          <w:p w14:paraId="6C5CD1F9" w14:textId="77777777" w:rsidR="00FD345F" w:rsidRDefault="00FD345F" w:rsidP="00502EC4">
            <w:pPr>
              <w:spacing w:line="360" w:lineRule="auto"/>
            </w:pPr>
          </w:p>
        </w:tc>
        <w:tc>
          <w:tcPr>
            <w:tcW w:w="1235" w:type="dxa"/>
            <w:tcBorders>
              <w:top w:val="single" w:sz="4" w:space="0" w:color="auto"/>
              <w:bottom w:val="single" w:sz="4" w:space="0" w:color="auto"/>
            </w:tcBorders>
          </w:tcPr>
          <w:p w14:paraId="3FF02F80" w14:textId="77777777" w:rsidR="00FD345F" w:rsidRDefault="00FD345F" w:rsidP="00502EC4">
            <w:pPr>
              <w:spacing w:line="360" w:lineRule="auto"/>
            </w:pPr>
          </w:p>
        </w:tc>
      </w:tr>
      <w:tr w:rsidR="00FD345F" w14:paraId="443A43D0" w14:textId="77777777" w:rsidTr="0020659A">
        <w:tc>
          <w:tcPr>
            <w:tcW w:w="697" w:type="dxa"/>
            <w:tcBorders>
              <w:top w:val="single" w:sz="4" w:space="0" w:color="auto"/>
              <w:bottom w:val="single" w:sz="4" w:space="0" w:color="auto"/>
            </w:tcBorders>
          </w:tcPr>
          <w:p w14:paraId="4B1B4DF9" w14:textId="77777777" w:rsidR="00FD345F" w:rsidRDefault="00FD345F" w:rsidP="00502EC4">
            <w:pPr>
              <w:spacing w:line="360" w:lineRule="auto"/>
            </w:pPr>
          </w:p>
        </w:tc>
        <w:tc>
          <w:tcPr>
            <w:tcW w:w="8256" w:type="dxa"/>
            <w:tcBorders>
              <w:top w:val="single" w:sz="4" w:space="0" w:color="auto"/>
              <w:bottom w:val="single" w:sz="4" w:space="0" w:color="auto"/>
            </w:tcBorders>
          </w:tcPr>
          <w:p w14:paraId="718B1582" w14:textId="77777777" w:rsidR="00FD345F" w:rsidRDefault="00FD345F" w:rsidP="00502EC4">
            <w:pPr>
              <w:spacing w:line="360" w:lineRule="auto"/>
            </w:pPr>
          </w:p>
        </w:tc>
        <w:tc>
          <w:tcPr>
            <w:tcW w:w="1235" w:type="dxa"/>
            <w:tcBorders>
              <w:top w:val="single" w:sz="4" w:space="0" w:color="auto"/>
              <w:bottom w:val="single" w:sz="4" w:space="0" w:color="auto"/>
            </w:tcBorders>
          </w:tcPr>
          <w:p w14:paraId="7FC50413" w14:textId="77777777" w:rsidR="00FD345F" w:rsidRDefault="00FD345F" w:rsidP="00502EC4">
            <w:pPr>
              <w:spacing w:line="360" w:lineRule="auto"/>
            </w:pPr>
          </w:p>
        </w:tc>
      </w:tr>
      <w:tr w:rsidR="00FD345F" w14:paraId="4F371D30" w14:textId="77777777" w:rsidTr="0020659A">
        <w:tc>
          <w:tcPr>
            <w:tcW w:w="697" w:type="dxa"/>
            <w:tcBorders>
              <w:top w:val="single" w:sz="4" w:space="0" w:color="auto"/>
              <w:bottom w:val="single" w:sz="4" w:space="0" w:color="auto"/>
            </w:tcBorders>
          </w:tcPr>
          <w:p w14:paraId="0A486698" w14:textId="77777777" w:rsidR="00FD345F" w:rsidRDefault="00FD345F" w:rsidP="00502EC4">
            <w:pPr>
              <w:spacing w:line="360" w:lineRule="auto"/>
            </w:pPr>
          </w:p>
        </w:tc>
        <w:tc>
          <w:tcPr>
            <w:tcW w:w="8256" w:type="dxa"/>
            <w:tcBorders>
              <w:top w:val="single" w:sz="4" w:space="0" w:color="auto"/>
              <w:bottom w:val="single" w:sz="4" w:space="0" w:color="auto"/>
            </w:tcBorders>
          </w:tcPr>
          <w:p w14:paraId="16949B81" w14:textId="77777777" w:rsidR="00FD345F" w:rsidRDefault="00FD345F" w:rsidP="00502EC4">
            <w:pPr>
              <w:spacing w:line="360" w:lineRule="auto"/>
            </w:pPr>
          </w:p>
        </w:tc>
        <w:tc>
          <w:tcPr>
            <w:tcW w:w="1235" w:type="dxa"/>
            <w:tcBorders>
              <w:top w:val="single" w:sz="4" w:space="0" w:color="auto"/>
              <w:bottom w:val="single" w:sz="4" w:space="0" w:color="auto"/>
            </w:tcBorders>
          </w:tcPr>
          <w:p w14:paraId="5E1E65E0" w14:textId="77777777" w:rsidR="00FD345F" w:rsidRDefault="00FD345F" w:rsidP="00502EC4">
            <w:pPr>
              <w:spacing w:line="360" w:lineRule="auto"/>
            </w:pPr>
          </w:p>
        </w:tc>
      </w:tr>
      <w:tr w:rsidR="0020659A" w14:paraId="6FB5E3E8" w14:textId="77777777" w:rsidTr="0020659A">
        <w:tc>
          <w:tcPr>
            <w:tcW w:w="697" w:type="dxa"/>
            <w:tcBorders>
              <w:top w:val="single" w:sz="4" w:space="0" w:color="auto"/>
              <w:bottom w:val="single" w:sz="4" w:space="0" w:color="auto"/>
            </w:tcBorders>
          </w:tcPr>
          <w:p w14:paraId="678BF513" w14:textId="77777777" w:rsidR="0020659A" w:rsidRDefault="0020659A" w:rsidP="00502EC4">
            <w:pPr>
              <w:spacing w:line="360" w:lineRule="auto"/>
            </w:pPr>
          </w:p>
        </w:tc>
        <w:tc>
          <w:tcPr>
            <w:tcW w:w="8256" w:type="dxa"/>
            <w:tcBorders>
              <w:top w:val="single" w:sz="4" w:space="0" w:color="auto"/>
              <w:bottom w:val="single" w:sz="4" w:space="0" w:color="auto"/>
            </w:tcBorders>
          </w:tcPr>
          <w:p w14:paraId="7F45CFFC" w14:textId="77777777" w:rsidR="0020659A" w:rsidRDefault="0020659A" w:rsidP="00502EC4">
            <w:pPr>
              <w:spacing w:line="360" w:lineRule="auto"/>
            </w:pPr>
          </w:p>
        </w:tc>
        <w:tc>
          <w:tcPr>
            <w:tcW w:w="1235" w:type="dxa"/>
            <w:tcBorders>
              <w:top w:val="single" w:sz="4" w:space="0" w:color="auto"/>
              <w:bottom w:val="single" w:sz="4" w:space="0" w:color="auto"/>
            </w:tcBorders>
          </w:tcPr>
          <w:p w14:paraId="344900F1" w14:textId="77777777" w:rsidR="0020659A" w:rsidRDefault="0020659A" w:rsidP="00502EC4">
            <w:pPr>
              <w:spacing w:line="360" w:lineRule="auto"/>
            </w:pPr>
          </w:p>
        </w:tc>
      </w:tr>
      <w:tr w:rsidR="0020659A" w14:paraId="2AF544DD" w14:textId="77777777" w:rsidTr="0020659A">
        <w:tc>
          <w:tcPr>
            <w:tcW w:w="697" w:type="dxa"/>
            <w:tcBorders>
              <w:top w:val="single" w:sz="4" w:space="0" w:color="auto"/>
              <w:bottom w:val="single" w:sz="4" w:space="0" w:color="auto"/>
            </w:tcBorders>
          </w:tcPr>
          <w:p w14:paraId="2A1E9B55" w14:textId="77777777" w:rsidR="0020659A" w:rsidRDefault="0020659A" w:rsidP="00502EC4">
            <w:pPr>
              <w:spacing w:line="360" w:lineRule="auto"/>
            </w:pPr>
          </w:p>
        </w:tc>
        <w:tc>
          <w:tcPr>
            <w:tcW w:w="8256" w:type="dxa"/>
            <w:tcBorders>
              <w:top w:val="single" w:sz="4" w:space="0" w:color="auto"/>
              <w:bottom w:val="single" w:sz="4" w:space="0" w:color="auto"/>
            </w:tcBorders>
          </w:tcPr>
          <w:p w14:paraId="7339D921" w14:textId="77777777" w:rsidR="0020659A" w:rsidRDefault="0020659A" w:rsidP="00502EC4">
            <w:pPr>
              <w:spacing w:line="360" w:lineRule="auto"/>
            </w:pPr>
          </w:p>
        </w:tc>
        <w:tc>
          <w:tcPr>
            <w:tcW w:w="1235" w:type="dxa"/>
            <w:tcBorders>
              <w:top w:val="single" w:sz="4" w:space="0" w:color="auto"/>
              <w:bottom w:val="single" w:sz="4" w:space="0" w:color="auto"/>
            </w:tcBorders>
          </w:tcPr>
          <w:p w14:paraId="0D4BAB3F" w14:textId="77777777" w:rsidR="0020659A" w:rsidRDefault="0020659A" w:rsidP="00502EC4">
            <w:pPr>
              <w:spacing w:line="360" w:lineRule="auto"/>
            </w:pPr>
          </w:p>
        </w:tc>
      </w:tr>
      <w:tr w:rsidR="0020659A" w14:paraId="6ED85363" w14:textId="77777777" w:rsidTr="0020659A">
        <w:tc>
          <w:tcPr>
            <w:tcW w:w="697" w:type="dxa"/>
            <w:tcBorders>
              <w:top w:val="single" w:sz="4" w:space="0" w:color="auto"/>
              <w:bottom w:val="single" w:sz="4" w:space="0" w:color="auto"/>
            </w:tcBorders>
          </w:tcPr>
          <w:p w14:paraId="375B8C01" w14:textId="77777777" w:rsidR="0020659A" w:rsidRDefault="0020659A" w:rsidP="00502EC4">
            <w:pPr>
              <w:spacing w:line="360" w:lineRule="auto"/>
            </w:pPr>
          </w:p>
        </w:tc>
        <w:tc>
          <w:tcPr>
            <w:tcW w:w="8256" w:type="dxa"/>
            <w:tcBorders>
              <w:top w:val="single" w:sz="4" w:space="0" w:color="auto"/>
              <w:bottom w:val="single" w:sz="4" w:space="0" w:color="auto"/>
            </w:tcBorders>
          </w:tcPr>
          <w:p w14:paraId="4E16D84E" w14:textId="77777777" w:rsidR="0020659A" w:rsidRDefault="0020659A" w:rsidP="00502EC4">
            <w:pPr>
              <w:spacing w:line="360" w:lineRule="auto"/>
            </w:pPr>
          </w:p>
        </w:tc>
        <w:tc>
          <w:tcPr>
            <w:tcW w:w="1235" w:type="dxa"/>
            <w:tcBorders>
              <w:top w:val="single" w:sz="4" w:space="0" w:color="auto"/>
              <w:bottom w:val="single" w:sz="4" w:space="0" w:color="auto"/>
            </w:tcBorders>
          </w:tcPr>
          <w:p w14:paraId="5D750F49" w14:textId="77777777" w:rsidR="0020659A" w:rsidRDefault="0020659A" w:rsidP="00502EC4">
            <w:pPr>
              <w:spacing w:line="360" w:lineRule="auto"/>
            </w:pPr>
          </w:p>
        </w:tc>
      </w:tr>
      <w:tr w:rsidR="0020659A" w14:paraId="513E08B7" w14:textId="77777777" w:rsidTr="0020659A">
        <w:tc>
          <w:tcPr>
            <w:tcW w:w="697" w:type="dxa"/>
            <w:tcBorders>
              <w:top w:val="single" w:sz="4" w:space="0" w:color="auto"/>
              <w:bottom w:val="single" w:sz="4" w:space="0" w:color="auto"/>
            </w:tcBorders>
          </w:tcPr>
          <w:p w14:paraId="35C8A12A" w14:textId="77777777" w:rsidR="0020659A" w:rsidRDefault="0020659A" w:rsidP="00502EC4">
            <w:pPr>
              <w:spacing w:line="360" w:lineRule="auto"/>
            </w:pPr>
          </w:p>
        </w:tc>
        <w:tc>
          <w:tcPr>
            <w:tcW w:w="8256" w:type="dxa"/>
            <w:tcBorders>
              <w:top w:val="single" w:sz="4" w:space="0" w:color="auto"/>
              <w:bottom w:val="single" w:sz="4" w:space="0" w:color="auto"/>
            </w:tcBorders>
          </w:tcPr>
          <w:p w14:paraId="6CDB938F" w14:textId="77777777" w:rsidR="0020659A" w:rsidRDefault="0020659A" w:rsidP="00502EC4">
            <w:pPr>
              <w:spacing w:line="360" w:lineRule="auto"/>
            </w:pPr>
          </w:p>
        </w:tc>
        <w:tc>
          <w:tcPr>
            <w:tcW w:w="1235" w:type="dxa"/>
            <w:tcBorders>
              <w:top w:val="single" w:sz="4" w:space="0" w:color="auto"/>
              <w:bottom w:val="single" w:sz="4" w:space="0" w:color="auto"/>
            </w:tcBorders>
          </w:tcPr>
          <w:p w14:paraId="3EB8C3D8" w14:textId="77777777" w:rsidR="0020659A" w:rsidRDefault="0020659A" w:rsidP="00502EC4">
            <w:pPr>
              <w:spacing w:line="360" w:lineRule="auto"/>
            </w:pPr>
          </w:p>
        </w:tc>
      </w:tr>
      <w:tr w:rsidR="0020659A" w14:paraId="2BDD5EA8" w14:textId="77777777" w:rsidTr="0020659A">
        <w:tc>
          <w:tcPr>
            <w:tcW w:w="697" w:type="dxa"/>
            <w:tcBorders>
              <w:top w:val="single" w:sz="4" w:space="0" w:color="auto"/>
              <w:bottom w:val="single" w:sz="4" w:space="0" w:color="auto"/>
            </w:tcBorders>
          </w:tcPr>
          <w:p w14:paraId="1E3D8EBA" w14:textId="77777777" w:rsidR="0020659A" w:rsidRDefault="0020659A" w:rsidP="00502EC4">
            <w:pPr>
              <w:spacing w:line="360" w:lineRule="auto"/>
            </w:pPr>
          </w:p>
        </w:tc>
        <w:tc>
          <w:tcPr>
            <w:tcW w:w="8256" w:type="dxa"/>
            <w:tcBorders>
              <w:top w:val="single" w:sz="4" w:space="0" w:color="auto"/>
              <w:bottom w:val="single" w:sz="4" w:space="0" w:color="auto"/>
            </w:tcBorders>
          </w:tcPr>
          <w:p w14:paraId="3A992560" w14:textId="77777777" w:rsidR="0020659A" w:rsidRDefault="0020659A" w:rsidP="00502EC4">
            <w:pPr>
              <w:spacing w:line="360" w:lineRule="auto"/>
            </w:pPr>
          </w:p>
        </w:tc>
        <w:tc>
          <w:tcPr>
            <w:tcW w:w="1235" w:type="dxa"/>
            <w:tcBorders>
              <w:top w:val="single" w:sz="4" w:space="0" w:color="auto"/>
              <w:bottom w:val="single" w:sz="4" w:space="0" w:color="auto"/>
            </w:tcBorders>
          </w:tcPr>
          <w:p w14:paraId="203BA95F" w14:textId="77777777" w:rsidR="0020659A" w:rsidRDefault="0020659A" w:rsidP="00502EC4">
            <w:pPr>
              <w:spacing w:line="360" w:lineRule="auto"/>
            </w:pPr>
          </w:p>
        </w:tc>
      </w:tr>
      <w:tr w:rsidR="0020659A" w14:paraId="16B85C3F" w14:textId="77777777" w:rsidTr="0020659A">
        <w:tc>
          <w:tcPr>
            <w:tcW w:w="697" w:type="dxa"/>
            <w:tcBorders>
              <w:top w:val="single" w:sz="4" w:space="0" w:color="auto"/>
              <w:bottom w:val="single" w:sz="4" w:space="0" w:color="auto"/>
            </w:tcBorders>
          </w:tcPr>
          <w:p w14:paraId="2A6502DA" w14:textId="77777777" w:rsidR="0020659A" w:rsidRDefault="0020659A" w:rsidP="00502EC4">
            <w:pPr>
              <w:spacing w:line="360" w:lineRule="auto"/>
            </w:pPr>
          </w:p>
        </w:tc>
        <w:tc>
          <w:tcPr>
            <w:tcW w:w="8256" w:type="dxa"/>
            <w:tcBorders>
              <w:top w:val="single" w:sz="4" w:space="0" w:color="auto"/>
              <w:bottom w:val="single" w:sz="4" w:space="0" w:color="auto"/>
            </w:tcBorders>
          </w:tcPr>
          <w:p w14:paraId="002B262A" w14:textId="77777777" w:rsidR="0020659A" w:rsidRDefault="0020659A" w:rsidP="00502EC4">
            <w:pPr>
              <w:spacing w:line="360" w:lineRule="auto"/>
            </w:pPr>
          </w:p>
        </w:tc>
        <w:tc>
          <w:tcPr>
            <w:tcW w:w="1235" w:type="dxa"/>
            <w:tcBorders>
              <w:top w:val="single" w:sz="4" w:space="0" w:color="auto"/>
              <w:bottom w:val="single" w:sz="4" w:space="0" w:color="auto"/>
            </w:tcBorders>
          </w:tcPr>
          <w:p w14:paraId="1263B8E1" w14:textId="77777777" w:rsidR="0020659A" w:rsidRDefault="0020659A" w:rsidP="00502EC4">
            <w:pPr>
              <w:spacing w:line="360" w:lineRule="auto"/>
            </w:pPr>
          </w:p>
        </w:tc>
      </w:tr>
      <w:tr w:rsidR="0020659A" w14:paraId="5F38296F" w14:textId="77777777" w:rsidTr="0020659A">
        <w:tc>
          <w:tcPr>
            <w:tcW w:w="697" w:type="dxa"/>
            <w:tcBorders>
              <w:top w:val="single" w:sz="4" w:space="0" w:color="auto"/>
              <w:bottom w:val="single" w:sz="4" w:space="0" w:color="auto"/>
            </w:tcBorders>
          </w:tcPr>
          <w:p w14:paraId="787117B1" w14:textId="77777777" w:rsidR="0020659A" w:rsidRDefault="0020659A" w:rsidP="00502EC4">
            <w:pPr>
              <w:spacing w:line="360" w:lineRule="auto"/>
            </w:pPr>
          </w:p>
        </w:tc>
        <w:tc>
          <w:tcPr>
            <w:tcW w:w="8256" w:type="dxa"/>
            <w:tcBorders>
              <w:top w:val="single" w:sz="4" w:space="0" w:color="auto"/>
              <w:bottom w:val="single" w:sz="4" w:space="0" w:color="auto"/>
            </w:tcBorders>
          </w:tcPr>
          <w:p w14:paraId="25A6C927" w14:textId="77777777" w:rsidR="0020659A" w:rsidRDefault="0020659A" w:rsidP="00502EC4">
            <w:pPr>
              <w:spacing w:line="360" w:lineRule="auto"/>
            </w:pPr>
          </w:p>
        </w:tc>
        <w:tc>
          <w:tcPr>
            <w:tcW w:w="1235" w:type="dxa"/>
            <w:tcBorders>
              <w:top w:val="single" w:sz="4" w:space="0" w:color="auto"/>
              <w:bottom w:val="single" w:sz="4" w:space="0" w:color="auto"/>
            </w:tcBorders>
          </w:tcPr>
          <w:p w14:paraId="0A7FADB8" w14:textId="77777777" w:rsidR="0020659A" w:rsidRDefault="0020659A" w:rsidP="00502EC4">
            <w:pPr>
              <w:spacing w:line="360" w:lineRule="auto"/>
            </w:pPr>
          </w:p>
        </w:tc>
      </w:tr>
      <w:tr w:rsidR="0020659A" w14:paraId="38061189" w14:textId="77777777" w:rsidTr="0020659A">
        <w:tc>
          <w:tcPr>
            <w:tcW w:w="697" w:type="dxa"/>
            <w:tcBorders>
              <w:top w:val="single" w:sz="4" w:space="0" w:color="auto"/>
              <w:bottom w:val="single" w:sz="4" w:space="0" w:color="auto"/>
            </w:tcBorders>
          </w:tcPr>
          <w:p w14:paraId="33D17175" w14:textId="77777777" w:rsidR="0020659A" w:rsidRDefault="0020659A" w:rsidP="00502EC4">
            <w:pPr>
              <w:spacing w:line="360" w:lineRule="auto"/>
            </w:pPr>
          </w:p>
        </w:tc>
        <w:tc>
          <w:tcPr>
            <w:tcW w:w="8256" w:type="dxa"/>
            <w:tcBorders>
              <w:top w:val="single" w:sz="4" w:space="0" w:color="auto"/>
              <w:bottom w:val="single" w:sz="4" w:space="0" w:color="auto"/>
            </w:tcBorders>
          </w:tcPr>
          <w:p w14:paraId="04FA7471" w14:textId="77777777" w:rsidR="0020659A" w:rsidRDefault="0020659A" w:rsidP="00502EC4">
            <w:pPr>
              <w:spacing w:line="360" w:lineRule="auto"/>
            </w:pPr>
          </w:p>
        </w:tc>
        <w:tc>
          <w:tcPr>
            <w:tcW w:w="1235" w:type="dxa"/>
            <w:tcBorders>
              <w:top w:val="single" w:sz="4" w:space="0" w:color="auto"/>
              <w:bottom w:val="single" w:sz="4" w:space="0" w:color="auto"/>
            </w:tcBorders>
          </w:tcPr>
          <w:p w14:paraId="1751CBD9" w14:textId="77777777" w:rsidR="0020659A" w:rsidRDefault="0020659A" w:rsidP="00502EC4">
            <w:pPr>
              <w:spacing w:line="360" w:lineRule="auto"/>
            </w:pPr>
          </w:p>
        </w:tc>
      </w:tr>
      <w:tr w:rsidR="0020659A" w14:paraId="37AD42F9" w14:textId="77777777" w:rsidTr="0020659A">
        <w:tc>
          <w:tcPr>
            <w:tcW w:w="697" w:type="dxa"/>
            <w:tcBorders>
              <w:top w:val="single" w:sz="4" w:space="0" w:color="auto"/>
              <w:bottom w:val="single" w:sz="4" w:space="0" w:color="auto"/>
            </w:tcBorders>
          </w:tcPr>
          <w:p w14:paraId="4CFA7258" w14:textId="77777777" w:rsidR="0020659A" w:rsidRDefault="0020659A" w:rsidP="00502EC4">
            <w:pPr>
              <w:spacing w:line="360" w:lineRule="auto"/>
            </w:pPr>
          </w:p>
        </w:tc>
        <w:tc>
          <w:tcPr>
            <w:tcW w:w="8256" w:type="dxa"/>
            <w:tcBorders>
              <w:top w:val="single" w:sz="4" w:space="0" w:color="auto"/>
              <w:bottom w:val="single" w:sz="4" w:space="0" w:color="auto"/>
            </w:tcBorders>
          </w:tcPr>
          <w:p w14:paraId="3F016665" w14:textId="77777777" w:rsidR="0020659A" w:rsidRDefault="0020659A" w:rsidP="00502EC4">
            <w:pPr>
              <w:spacing w:line="360" w:lineRule="auto"/>
            </w:pPr>
          </w:p>
        </w:tc>
        <w:tc>
          <w:tcPr>
            <w:tcW w:w="1235" w:type="dxa"/>
            <w:tcBorders>
              <w:top w:val="single" w:sz="4" w:space="0" w:color="auto"/>
              <w:bottom w:val="single" w:sz="4" w:space="0" w:color="auto"/>
            </w:tcBorders>
          </w:tcPr>
          <w:p w14:paraId="33C21505" w14:textId="77777777" w:rsidR="0020659A" w:rsidRDefault="0020659A" w:rsidP="00502EC4">
            <w:pPr>
              <w:spacing w:line="360" w:lineRule="auto"/>
            </w:pPr>
          </w:p>
        </w:tc>
      </w:tr>
      <w:tr w:rsidR="0020659A" w14:paraId="280BCFA7" w14:textId="77777777" w:rsidTr="0020659A">
        <w:tc>
          <w:tcPr>
            <w:tcW w:w="697" w:type="dxa"/>
            <w:tcBorders>
              <w:top w:val="single" w:sz="4" w:space="0" w:color="auto"/>
              <w:bottom w:val="single" w:sz="4" w:space="0" w:color="auto"/>
            </w:tcBorders>
          </w:tcPr>
          <w:p w14:paraId="10182BD1" w14:textId="77777777" w:rsidR="0020659A" w:rsidRDefault="0020659A" w:rsidP="00502EC4">
            <w:pPr>
              <w:spacing w:line="360" w:lineRule="auto"/>
            </w:pPr>
          </w:p>
        </w:tc>
        <w:tc>
          <w:tcPr>
            <w:tcW w:w="8256" w:type="dxa"/>
            <w:tcBorders>
              <w:top w:val="single" w:sz="4" w:space="0" w:color="auto"/>
              <w:bottom w:val="single" w:sz="4" w:space="0" w:color="auto"/>
            </w:tcBorders>
          </w:tcPr>
          <w:p w14:paraId="0A55A528" w14:textId="77777777" w:rsidR="0020659A" w:rsidRDefault="0020659A" w:rsidP="00502EC4">
            <w:pPr>
              <w:spacing w:line="360" w:lineRule="auto"/>
            </w:pPr>
          </w:p>
        </w:tc>
        <w:tc>
          <w:tcPr>
            <w:tcW w:w="1235" w:type="dxa"/>
            <w:tcBorders>
              <w:top w:val="single" w:sz="4" w:space="0" w:color="auto"/>
              <w:bottom w:val="single" w:sz="4" w:space="0" w:color="auto"/>
            </w:tcBorders>
          </w:tcPr>
          <w:p w14:paraId="12AD93CD" w14:textId="77777777" w:rsidR="0020659A" w:rsidRDefault="0020659A" w:rsidP="00502EC4">
            <w:pPr>
              <w:spacing w:line="360" w:lineRule="auto"/>
            </w:pPr>
          </w:p>
        </w:tc>
      </w:tr>
      <w:tr w:rsidR="0020659A" w14:paraId="46CFBFB9" w14:textId="77777777" w:rsidTr="0020659A">
        <w:tc>
          <w:tcPr>
            <w:tcW w:w="697" w:type="dxa"/>
            <w:tcBorders>
              <w:top w:val="single" w:sz="4" w:space="0" w:color="auto"/>
              <w:bottom w:val="single" w:sz="4" w:space="0" w:color="auto"/>
            </w:tcBorders>
          </w:tcPr>
          <w:p w14:paraId="101647DA" w14:textId="77777777" w:rsidR="0020659A" w:rsidRDefault="0020659A" w:rsidP="00502EC4">
            <w:pPr>
              <w:spacing w:line="360" w:lineRule="auto"/>
            </w:pPr>
          </w:p>
        </w:tc>
        <w:tc>
          <w:tcPr>
            <w:tcW w:w="8256" w:type="dxa"/>
            <w:tcBorders>
              <w:top w:val="single" w:sz="4" w:space="0" w:color="auto"/>
              <w:bottom w:val="single" w:sz="4" w:space="0" w:color="auto"/>
            </w:tcBorders>
          </w:tcPr>
          <w:p w14:paraId="41CF3416" w14:textId="77777777" w:rsidR="0020659A" w:rsidRDefault="0020659A" w:rsidP="00502EC4">
            <w:pPr>
              <w:spacing w:line="360" w:lineRule="auto"/>
            </w:pPr>
          </w:p>
        </w:tc>
        <w:tc>
          <w:tcPr>
            <w:tcW w:w="1235" w:type="dxa"/>
            <w:tcBorders>
              <w:top w:val="single" w:sz="4" w:space="0" w:color="auto"/>
              <w:bottom w:val="single" w:sz="4" w:space="0" w:color="auto"/>
            </w:tcBorders>
          </w:tcPr>
          <w:p w14:paraId="450E0B2E" w14:textId="77777777" w:rsidR="0020659A" w:rsidRDefault="0020659A" w:rsidP="00502EC4">
            <w:pPr>
              <w:spacing w:line="360" w:lineRule="auto"/>
            </w:pPr>
          </w:p>
        </w:tc>
      </w:tr>
      <w:tr w:rsidR="0020659A" w14:paraId="240C23F2" w14:textId="77777777" w:rsidTr="0020659A">
        <w:tc>
          <w:tcPr>
            <w:tcW w:w="697" w:type="dxa"/>
            <w:tcBorders>
              <w:top w:val="single" w:sz="4" w:space="0" w:color="auto"/>
              <w:bottom w:val="single" w:sz="4" w:space="0" w:color="auto"/>
            </w:tcBorders>
          </w:tcPr>
          <w:p w14:paraId="758A2F95" w14:textId="77777777" w:rsidR="0020659A" w:rsidRDefault="0020659A" w:rsidP="00502EC4">
            <w:pPr>
              <w:spacing w:line="360" w:lineRule="auto"/>
            </w:pPr>
          </w:p>
        </w:tc>
        <w:tc>
          <w:tcPr>
            <w:tcW w:w="8256" w:type="dxa"/>
            <w:tcBorders>
              <w:top w:val="single" w:sz="4" w:space="0" w:color="auto"/>
              <w:bottom w:val="single" w:sz="4" w:space="0" w:color="auto"/>
            </w:tcBorders>
          </w:tcPr>
          <w:p w14:paraId="515070B2" w14:textId="77777777" w:rsidR="0020659A" w:rsidRDefault="0020659A" w:rsidP="00502EC4">
            <w:pPr>
              <w:spacing w:line="360" w:lineRule="auto"/>
            </w:pPr>
          </w:p>
        </w:tc>
        <w:tc>
          <w:tcPr>
            <w:tcW w:w="1235" w:type="dxa"/>
            <w:tcBorders>
              <w:top w:val="single" w:sz="4" w:space="0" w:color="auto"/>
              <w:bottom w:val="single" w:sz="4" w:space="0" w:color="auto"/>
            </w:tcBorders>
          </w:tcPr>
          <w:p w14:paraId="16004963" w14:textId="77777777" w:rsidR="0020659A" w:rsidRDefault="0020659A" w:rsidP="00502EC4">
            <w:pPr>
              <w:spacing w:line="360" w:lineRule="auto"/>
            </w:pPr>
          </w:p>
        </w:tc>
      </w:tr>
      <w:tr w:rsidR="0020659A" w14:paraId="0293FACA" w14:textId="77777777" w:rsidTr="0020659A">
        <w:tc>
          <w:tcPr>
            <w:tcW w:w="697" w:type="dxa"/>
            <w:tcBorders>
              <w:top w:val="single" w:sz="4" w:space="0" w:color="auto"/>
              <w:bottom w:val="single" w:sz="4" w:space="0" w:color="auto"/>
            </w:tcBorders>
          </w:tcPr>
          <w:p w14:paraId="74ED0E5A" w14:textId="77777777" w:rsidR="0020659A" w:rsidRDefault="0020659A" w:rsidP="00502EC4">
            <w:pPr>
              <w:spacing w:line="360" w:lineRule="auto"/>
            </w:pPr>
          </w:p>
        </w:tc>
        <w:tc>
          <w:tcPr>
            <w:tcW w:w="8256" w:type="dxa"/>
            <w:tcBorders>
              <w:top w:val="single" w:sz="4" w:space="0" w:color="auto"/>
              <w:bottom w:val="single" w:sz="4" w:space="0" w:color="auto"/>
            </w:tcBorders>
          </w:tcPr>
          <w:p w14:paraId="454C8DE1" w14:textId="77777777" w:rsidR="0020659A" w:rsidRDefault="0020659A" w:rsidP="00502EC4">
            <w:pPr>
              <w:spacing w:line="360" w:lineRule="auto"/>
            </w:pPr>
          </w:p>
        </w:tc>
        <w:tc>
          <w:tcPr>
            <w:tcW w:w="1235" w:type="dxa"/>
            <w:tcBorders>
              <w:top w:val="single" w:sz="4" w:space="0" w:color="auto"/>
              <w:bottom w:val="single" w:sz="4" w:space="0" w:color="auto"/>
            </w:tcBorders>
          </w:tcPr>
          <w:p w14:paraId="24EBBBE5" w14:textId="77777777" w:rsidR="0020659A" w:rsidRDefault="0020659A" w:rsidP="00502EC4">
            <w:pPr>
              <w:spacing w:line="360" w:lineRule="auto"/>
            </w:pPr>
          </w:p>
        </w:tc>
      </w:tr>
      <w:tr w:rsidR="0020659A" w14:paraId="557004E9" w14:textId="77777777" w:rsidTr="0020659A">
        <w:tc>
          <w:tcPr>
            <w:tcW w:w="697" w:type="dxa"/>
            <w:tcBorders>
              <w:top w:val="single" w:sz="4" w:space="0" w:color="auto"/>
              <w:bottom w:val="single" w:sz="4" w:space="0" w:color="auto"/>
            </w:tcBorders>
          </w:tcPr>
          <w:p w14:paraId="0E2A40A7" w14:textId="77777777" w:rsidR="0020659A" w:rsidRDefault="0020659A" w:rsidP="00502EC4">
            <w:pPr>
              <w:spacing w:line="360" w:lineRule="auto"/>
            </w:pPr>
          </w:p>
        </w:tc>
        <w:tc>
          <w:tcPr>
            <w:tcW w:w="8256" w:type="dxa"/>
            <w:tcBorders>
              <w:top w:val="single" w:sz="4" w:space="0" w:color="auto"/>
              <w:bottom w:val="single" w:sz="4" w:space="0" w:color="auto"/>
            </w:tcBorders>
          </w:tcPr>
          <w:p w14:paraId="05FEFE45" w14:textId="77777777" w:rsidR="0020659A" w:rsidRDefault="0020659A" w:rsidP="00502EC4">
            <w:pPr>
              <w:spacing w:line="360" w:lineRule="auto"/>
            </w:pPr>
          </w:p>
        </w:tc>
        <w:tc>
          <w:tcPr>
            <w:tcW w:w="1235" w:type="dxa"/>
            <w:tcBorders>
              <w:top w:val="single" w:sz="4" w:space="0" w:color="auto"/>
              <w:bottom w:val="single" w:sz="4" w:space="0" w:color="auto"/>
            </w:tcBorders>
          </w:tcPr>
          <w:p w14:paraId="226D4801" w14:textId="77777777" w:rsidR="0020659A" w:rsidRDefault="0020659A" w:rsidP="00502EC4">
            <w:pPr>
              <w:spacing w:line="360" w:lineRule="auto"/>
            </w:pPr>
          </w:p>
        </w:tc>
      </w:tr>
      <w:tr w:rsidR="0020659A" w14:paraId="4CB45EE4" w14:textId="77777777" w:rsidTr="0020659A">
        <w:tc>
          <w:tcPr>
            <w:tcW w:w="697" w:type="dxa"/>
            <w:tcBorders>
              <w:top w:val="single" w:sz="4" w:space="0" w:color="auto"/>
              <w:bottom w:val="single" w:sz="4" w:space="0" w:color="auto"/>
            </w:tcBorders>
          </w:tcPr>
          <w:p w14:paraId="4FA5CE5A" w14:textId="77777777" w:rsidR="0020659A" w:rsidRDefault="0020659A" w:rsidP="00502EC4">
            <w:pPr>
              <w:spacing w:line="360" w:lineRule="auto"/>
            </w:pPr>
          </w:p>
        </w:tc>
        <w:tc>
          <w:tcPr>
            <w:tcW w:w="8256" w:type="dxa"/>
            <w:tcBorders>
              <w:top w:val="single" w:sz="4" w:space="0" w:color="auto"/>
              <w:bottom w:val="single" w:sz="4" w:space="0" w:color="auto"/>
            </w:tcBorders>
          </w:tcPr>
          <w:p w14:paraId="26EA4437" w14:textId="77777777" w:rsidR="0020659A" w:rsidRDefault="0020659A" w:rsidP="00502EC4">
            <w:pPr>
              <w:spacing w:line="360" w:lineRule="auto"/>
            </w:pPr>
          </w:p>
        </w:tc>
        <w:tc>
          <w:tcPr>
            <w:tcW w:w="1235" w:type="dxa"/>
            <w:tcBorders>
              <w:top w:val="single" w:sz="4" w:space="0" w:color="auto"/>
              <w:bottom w:val="single" w:sz="4" w:space="0" w:color="auto"/>
            </w:tcBorders>
          </w:tcPr>
          <w:p w14:paraId="0447AC94" w14:textId="77777777" w:rsidR="0020659A" w:rsidRDefault="0020659A" w:rsidP="00502EC4">
            <w:pPr>
              <w:spacing w:line="360" w:lineRule="auto"/>
            </w:pPr>
          </w:p>
        </w:tc>
      </w:tr>
      <w:tr w:rsidR="0020659A" w14:paraId="547931F2" w14:textId="77777777" w:rsidTr="0020659A">
        <w:tc>
          <w:tcPr>
            <w:tcW w:w="697" w:type="dxa"/>
            <w:tcBorders>
              <w:top w:val="single" w:sz="4" w:space="0" w:color="auto"/>
              <w:bottom w:val="single" w:sz="4" w:space="0" w:color="auto"/>
            </w:tcBorders>
          </w:tcPr>
          <w:p w14:paraId="79AAE294" w14:textId="77777777" w:rsidR="0020659A" w:rsidRDefault="0020659A" w:rsidP="00502EC4">
            <w:pPr>
              <w:spacing w:line="360" w:lineRule="auto"/>
            </w:pPr>
          </w:p>
        </w:tc>
        <w:tc>
          <w:tcPr>
            <w:tcW w:w="8256" w:type="dxa"/>
            <w:tcBorders>
              <w:top w:val="single" w:sz="4" w:space="0" w:color="auto"/>
              <w:bottom w:val="single" w:sz="4" w:space="0" w:color="auto"/>
            </w:tcBorders>
          </w:tcPr>
          <w:p w14:paraId="2BC34F16" w14:textId="77777777" w:rsidR="0020659A" w:rsidRDefault="0020659A" w:rsidP="00502EC4">
            <w:pPr>
              <w:spacing w:line="360" w:lineRule="auto"/>
            </w:pPr>
          </w:p>
        </w:tc>
        <w:tc>
          <w:tcPr>
            <w:tcW w:w="1235" w:type="dxa"/>
            <w:tcBorders>
              <w:top w:val="single" w:sz="4" w:space="0" w:color="auto"/>
              <w:bottom w:val="single" w:sz="4" w:space="0" w:color="auto"/>
            </w:tcBorders>
          </w:tcPr>
          <w:p w14:paraId="7EBDDAA0" w14:textId="77777777" w:rsidR="0020659A" w:rsidRDefault="0020659A" w:rsidP="00502EC4">
            <w:pPr>
              <w:spacing w:line="360" w:lineRule="auto"/>
            </w:pPr>
          </w:p>
        </w:tc>
      </w:tr>
      <w:tr w:rsidR="0020659A" w14:paraId="3E4FE5D7" w14:textId="77777777" w:rsidTr="0020659A">
        <w:tc>
          <w:tcPr>
            <w:tcW w:w="697" w:type="dxa"/>
            <w:tcBorders>
              <w:top w:val="single" w:sz="4" w:space="0" w:color="auto"/>
              <w:bottom w:val="single" w:sz="4" w:space="0" w:color="auto"/>
            </w:tcBorders>
          </w:tcPr>
          <w:p w14:paraId="644F045B" w14:textId="77777777" w:rsidR="0020659A" w:rsidRDefault="0020659A" w:rsidP="00502EC4">
            <w:pPr>
              <w:spacing w:line="360" w:lineRule="auto"/>
            </w:pPr>
          </w:p>
        </w:tc>
        <w:tc>
          <w:tcPr>
            <w:tcW w:w="8256" w:type="dxa"/>
            <w:tcBorders>
              <w:top w:val="single" w:sz="4" w:space="0" w:color="auto"/>
              <w:bottom w:val="single" w:sz="4" w:space="0" w:color="auto"/>
            </w:tcBorders>
          </w:tcPr>
          <w:p w14:paraId="4666F77E" w14:textId="77777777" w:rsidR="0020659A" w:rsidRDefault="0020659A" w:rsidP="00502EC4">
            <w:pPr>
              <w:spacing w:line="360" w:lineRule="auto"/>
            </w:pPr>
          </w:p>
        </w:tc>
        <w:tc>
          <w:tcPr>
            <w:tcW w:w="1235" w:type="dxa"/>
            <w:tcBorders>
              <w:top w:val="single" w:sz="4" w:space="0" w:color="auto"/>
              <w:bottom w:val="single" w:sz="4" w:space="0" w:color="auto"/>
            </w:tcBorders>
          </w:tcPr>
          <w:p w14:paraId="77316DD8" w14:textId="77777777" w:rsidR="0020659A" w:rsidRDefault="0020659A" w:rsidP="00502EC4">
            <w:pPr>
              <w:spacing w:line="360" w:lineRule="auto"/>
            </w:pPr>
          </w:p>
        </w:tc>
      </w:tr>
      <w:tr w:rsidR="0020659A" w14:paraId="3BC19EEB" w14:textId="77777777" w:rsidTr="0020659A">
        <w:tc>
          <w:tcPr>
            <w:tcW w:w="697" w:type="dxa"/>
            <w:tcBorders>
              <w:top w:val="single" w:sz="4" w:space="0" w:color="auto"/>
              <w:bottom w:val="single" w:sz="4" w:space="0" w:color="auto"/>
            </w:tcBorders>
          </w:tcPr>
          <w:p w14:paraId="7187CC93" w14:textId="77777777" w:rsidR="0020659A" w:rsidRDefault="0020659A" w:rsidP="00502EC4">
            <w:pPr>
              <w:spacing w:line="360" w:lineRule="auto"/>
            </w:pPr>
          </w:p>
        </w:tc>
        <w:tc>
          <w:tcPr>
            <w:tcW w:w="8256" w:type="dxa"/>
            <w:tcBorders>
              <w:top w:val="single" w:sz="4" w:space="0" w:color="auto"/>
              <w:bottom w:val="single" w:sz="4" w:space="0" w:color="auto"/>
            </w:tcBorders>
          </w:tcPr>
          <w:p w14:paraId="01C012C0" w14:textId="77777777" w:rsidR="0020659A" w:rsidRDefault="0020659A" w:rsidP="00502EC4">
            <w:pPr>
              <w:spacing w:line="360" w:lineRule="auto"/>
            </w:pPr>
          </w:p>
        </w:tc>
        <w:tc>
          <w:tcPr>
            <w:tcW w:w="1235" w:type="dxa"/>
            <w:tcBorders>
              <w:top w:val="single" w:sz="4" w:space="0" w:color="auto"/>
              <w:bottom w:val="single" w:sz="4" w:space="0" w:color="auto"/>
            </w:tcBorders>
          </w:tcPr>
          <w:p w14:paraId="409C003B" w14:textId="77777777" w:rsidR="0020659A" w:rsidRDefault="0020659A" w:rsidP="00502EC4">
            <w:pPr>
              <w:spacing w:line="360" w:lineRule="auto"/>
            </w:pPr>
          </w:p>
        </w:tc>
      </w:tr>
      <w:tr w:rsidR="0020659A" w14:paraId="236A4368" w14:textId="77777777" w:rsidTr="0020659A">
        <w:tc>
          <w:tcPr>
            <w:tcW w:w="697" w:type="dxa"/>
            <w:tcBorders>
              <w:top w:val="single" w:sz="4" w:space="0" w:color="auto"/>
              <w:bottom w:val="single" w:sz="4" w:space="0" w:color="auto"/>
            </w:tcBorders>
          </w:tcPr>
          <w:p w14:paraId="501F43B1" w14:textId="77777777" w:rsidR="0020659A" w:rsidRDefault="0020659A" w:rsidP="00502EC4">
            <w:pPr>
              <w:spacing w:line="360" w:lineRule="auto"/>
            </w:pPr>
          </w:p>
        </w:tc>
        <w:tc>
          <w:tcPr>
            <w:tcW w:w="8256" w:type="dxa"/>
            <w:tcBorders>
              <w:top w:val="single" w:sz="4" w:space="0" w:color="auto"/>
              <w:bottom w:val="single" w:sz="4" w:space="0" w:color="auto"/>
            </w:tcBorders>
          </w:tcPr>
          <w:p w14:paraId="5A74B903" w14:textId="77777777" w:rsidR="0020659A" w:rsidRDefault="0020659A" w:rsidP="00502EC4">
            <w:pPr>
              <w:spacing w:line="360" w:lineRule="auto"/>
            </w:pPr>
          </w:p>
        </w:tc>
        <w:tc>
          <w:tcPr>
            <w:tcW w:w="1235" w:type="dxa"/>
            <w:tcBorders>
              <w:top w:val="single" w:sz="4" w:space="0" w:color="auto"/>
              <w:bottom w:val="single" w:sz="4" w:space="0" w:color="auto"/>
            </w:tcBorders>
          </w:tcPr>
          <w:p w14:paraId="4AEA8E84" w14:textId="77777777" w:rsidR="0020659A" w:rsidRDefault="0020659A" w:rsidP="00502EC4">
            <w:pPr>
              <w:spacing w:line="360" w:lineRule="auto"/>
            </w:pPr>
          </w:p>
        </w:tc>
      </w:tr>
      <w:tr w:rsidR="0020659A" w14:paraId="6A9AE1A3" w14:textId="77777777" w:rsidTr="0020659A">
        <w:tc>
          <w:tcPr>
            <w:tcW w:w="697" w:type="dxa"/>
            <w:tcBorders>
              <w:top w:val="single" w:sz="4" w:space="0" w:color="auto"/>
              <w:bottom w:val="single" w:sz="4" w:space="0" w:color="auto"/>
            </w:tcBorders>
          </w:tcPr>
          <w:p w14:paraId="30C0EEB3" w14:textId="77777777" w:rsidR="0020659A" w:rsidRDefault="0020659A" w:rsidP="00502EC4">
            <w:pPr>
              <w:spacing w:line="360" w:lineRule="auto"/>
            </w:pPr>
          </w:p>
        </w:tc>
        <w:tc>
          <w:tcPr>
            <w:tcW w:w="8256" w:type="dxa"/>
            <w:tcBorders>
              <w:top w:val="single" w:sz="4" w:space="0" w:color="auto"/>
              <w:bottom w:val="single" w:sz="4" w:space="0" w:color="auto"/>
            </w:tcBorders>
          </w:tcPr>
          <w:p w14:paraId="7492124F" w14:textId="77777777" w:rsidR="0020659A" w:rsidRDefault="0020659A" w:rsidP="00502EC4">
            <w:pPr>
              <w:spacing w:line="360" w:lineRule="auto"/>
            </w:pPr>
          </w:p>
        </w:tc>
        <w:tc>
          <w:tcPr>
            <w:tcW w:w="1235" w:type="dxa"/>
            <w:tcBorders>
              <w:top w:val="single" w:sz="4" w:space="0" w:color="auto"/>
              <w:bottom w:val="single" w:sz="4" w:space="0" w:color="auto"/>
            </w:tcBorders>
          </w:tcPr>
          <w:p w14:paraId="22D543E8" w14:textId="77777777" w:rsidR="0020659A" w:rsidRDefault="0020659A" w:rsidP="00502EC4">
            <w:pPr>
              <w:spacing w:line="360" w:lineRule="auto"/>
            </w:pPr>
          </w:p>
        </w:tc>
      </w:tr>
    </w:tbl>
    <w:p w14:paraId="6DFA9512" w14:textId="77777777" w:rsidR="00FD345F" w:rsidRDefault="00FD345F" w:rsidP="00FD345F"/>
    <w:p w14:paraId="101FDC1C" w14:textId="77777777" w:rsidR="0020659A" w:rsidRDefault="0020659A" w:rsidP="00FD34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20659A" w14:paraId="5495E493" w14:textId="77777777" w:rsidTr="00502EC4">
        <w:tc>
          <w:tcPr>
            <w:tcW w:w="8953" w:type="dxa"/>
            <w:gridSpan w:val="2"/>
          </w:tcPr>
          <w:p w14:paraId="1A9D747D" w14:textId="77777777" w:rsidR="0020659A" w:rsidRDefault="0020659A" w:rsidP="00502EC4">
            <w:r>
              <w:t>Supplementary Writing Page</w:t>
            </w:r>
          </w:p>
        </w:tc>
        <w:tc>
          <w:tcPr>
            <w:tcW w:w="1235" w:type="dxa"/>
          </w:tcPr>
          <w:p w14:paraId="258AB030" w14:textId="77777777" w:rsidR="0020659A" w:rsidRDefault="0020659A" w:rsidP="00502EC4">
            <w:pPr>
              <w:jc w:val="right"/>
            </w:pPr>
          </w:p>
        </w:tc>
      </w:tr>
      <w:tr w:rsidR="0020659A" w14:paraId="62E11BDB" w14:textId="77777777" w:rsidTr="00502EC4">
        <w:tc>
          <w:tcPr>
            <w:tcW w:w="697" w:type="dxa"/>
          </w:tcPr>
          <w:p w14:paraId="156EABA7" w14:textId="77777777" w:rsidR="0020659A" w:rsidRDefault="0020659A" w:rsidP="00502EC4"/>
        </w:tc>
        <w:tc>
          <w:tcPr>
            <w:tcW w:w="8256" w:type="dxa"/>
          </w:tcPr>
          <w:p w14:paraId="51BBEDC0" w14:textId="77777777" w:rsidR="0020659A" w:rsidRDefault="0020659A" w:rsidP="00502EC4"/>
        </w:tc>
        <w:tc>
          <w:tcPr>
            <w:tcW w:w="1235" w:type="dxa"/>
          </w:tcPr>
          <w:p w14:paraId="319CAE8D" w14:textId="77777777" w:rsidR="0020659A" w:rsidRDefault="0020659A" w:rsidP="00502EC4"/>
        </w:tc>
      </w:tr>
      <w:tr w:rsidR="0020659A" w14:paraId="4B227713" w14:textId="77777777" w:rsidTr="00502EC4">
        <w:tc>
          <w:tcPr>
            <w:tcW w:w="697" w:type="dxa"/>
            <w:tcBorders>
              <w:bottom w:val="single" w:sz="4" w:space="0" w:color="auto"/>
            </w:tcBorders>
          </w:tcPr>
          <w:p w14:paraId="70F68915" w14:textId="77777777" w:rsidR="0020659A" w:rsidRDefault="0020659A" w:rsidP="00502EC4">
            <w:pPr>
              <w:spacing w:line="360" w:lineRule="auto"/>
            </w:pPr>
          </w:p>
        </w:tc>
        <w:tc>
          <w:tcPr>
            <w:tcW w:w="8256" w:type="dxa"/>
            <w:tcBorders>
              <w:bottom w:val="single" w:sz="4" w:space="0" w:color="auto"/>
            </w:tcBorders>
          </w:tcPr>
          <w:p w14:paraId="3CF5D361" w14:textId="77777777" w:rsidR="0020659A" w:rsidRDefault="0020659A" w:rsidP="00502EC4">
            <w:pPr>
              <w:spacing w:line="360" w:lineRule="auto"/>
            </w:pPr>
          </w:p>
        </w:tc>
        <w:tc>
          <w:tcPr>
            <w:tcW w:w="1235" w:type="dxa"/>
            <w:tcBorders>
              <w:bottom w:val="single" w:sz="4" w:space="0" w:color="auto"/>
            </w:tcBorders>
          </w:tcPr>
          <w:p w14:paraId="3DBB07AE" w14:textId="77777777" w:rsidR="0020659A" w:rsidRDefault="0020659A" w:rsidP="00502EC4">
            <w:pPr>
              <w:spacing w:line="360" w:lineRule="auto"/>
            </w:pPr>
          </w:p>
        </w:tc>
      </w:tr>
      <w:tr w:rsidR="0020659A" w14:paraId="3FBA9C97" w14:textId="77777777" w:rsidTr="00502EC4">
        <w:tc>
          <w:tcPr>
            <w:tcW w:w="697" w:type="dxa"/>
            <w:tcBorders>
              <w:top w:val="single" w:sz="4" w:space="0" w:color="auto"/>
              <w:bottom w:val="single" w:sz="4" w:space="0" w:color="auto"/>
            </w:tcBorders>
          </w:tcPr>
          <w:p w14:paraId="043EFE14" w14:textId="77777777" w:rsidR="0020659A" w:rsidRDefault="0020659A" w:rsidP="00502EC4">
            <w:pPr>
              <w:spacing w:line="360" w:lineRule="auto"/>
            </w:pPr>
          </w:p>
        </w:tc>
        <w:tc>
          <w:tcPr>
            <w:tcW w:w="8256" w:type="dxa"/>
            <w:tcBorders>
              <w:top w:val="single" w:sz="4" w:space="0" w:color="auto"/>
              <w:bottom w:val="single" w:sz="4" w:space="0" w:color="auto"/>
            </w:tcBorders>
          </w:tcPr>
          <w:p w14:paraId="7FA60780" w14:textId="77777777" w:rsidR="0020659A" w:rsidRDefault="0020659A" w:rsidP="00502EC4">
            <w:pPr>
              <w:spacing w:line="360" w:lineRule="auto"/>
            </w:pPr>
          </w:p>
        </w:tc>
        <w:tc>
          <w:tcPr>
            <w:tcW w:w="1235" w:type="dxa"/>
            <w:tcBorders>
              <w:top w:val="single" w:sz="4" w:space="0" w:color="auto"/>
              <w:bottom w:val="single" w:sz="4" w:space="0" w:color="auto"/>
            </w:tcBorders>
          </w:tcPr>
          <w:p w14:paraId="1F7AA938" w14:textId="77777777" w:rsidR="0020659A" w:rsidRDefault="0020659A" w:rsidP="00502EC4">
            <w:pPr>
              <w:spacing w:line="360" w:lineRule="auto"/>
            </w:pPr>
          </w:p>
        </w:tc>
      </w:tr>
      <w:tr w:rsidR="0020659A" w14:paraId="5D74488B" w14:textId="77777777" w:rsidTr="00502EC4">
        <w:tc>
          <w:tcPr>
            <w:tcW w:w="697" w:type="dxa"/>
            <w:tcBorders>
              <w:top w:val="single" w:sz="4" w:space="0" w:color="auto"/>
              <w:bottom w:val="single" w:sz="4" w:space="0" w:color="auto"/>
            </w:tcBorders>
          </w:tcPr>
          <w:p w14:paraId="75161F20" w14:textId="77777777" w:rsidR="0020659A" w:rsidRDefault="0020659A" w:rsidP="00502EC4">
            <w:pPr>
              <w:spacing w:line="360" w:lineRule="auto"/>
            </w:pPr>
          </w:p>
        </w:tc>
        <w:tc>
          <w:tcPr>
            <w:tcW w:w="8256" w:type="dxa"/>
            <w:tcBorders>
              <w:top w:val="single" w:sz="4" w:space="0" w:color="auto"/>
              <w:bottom w:val="single" w:sz="4" w:space="0" w:color="auto"/>
            </w:tcBorders>
          </w:tcPr>
          <w:p w14:paraId="6CB4F965" w14:textId="77777777" w:rsidR="0020659A" w:rsidRDefault="0020659A" w:rsidP="00502EC4">
            <w:pPr>
              <w:spacing w:line="360" w:lineRule="auto"/>
            </w:pPr>
          </w:p>
        </w:tc>
        <w:tc>
          <w:tcPr>
            <w:tcW w:w="1235" w:type="dxa"/>
            <w:tcBorders>
              <w:top w:val="single" w:sz="4" w:space="0" w:color="auto"/>
              <w:bottom w:val="single" w:sz="4" w:space="0" w:color="auto"/>
            </w:tcBorders>
          </w:tcPr>
          <w:p w14:paraId="75D091BF" w14:textId="77777777" w:rsidR="0020659A" w:rsidRDefault="0020659A" w:rsidP="00502EC4">
            <w:pPr>
              <w:spacing w:line="360" w:lineRule="auto"/>
            </w:pPr>
          </w:p>
        </w:tc>
      </w:tr>
      <w:tr w:rsidR="0020659A" w14:paraId="5AD67940" w14:textId="77777777" w:rsidTr="00502EC4">
        <w:tc>
          <w:tcPr>
            <w:tcW w:w="697" w:type="dxa"/>
            <w:tcBorders>
              <w:top w:val="single" w:sz="4" w:space="0" w:color="auto"/>
              <w:bottom w:val="single" w:sz="4" w:space="0" w:color="auto"/>
            </w:tcBorders>
          </w:tcPr>
          <w:p w14:paraId="510FD596" w14:textId="77777777" w:rsidR="0020659A" w:rsidRDefault="0020659A" w:rsidP="00502EC4">
            <w:pPr>
              <w:spacing w:line="360" w:lineRule="auto"/>
            </w:pPr>
          </w:p>
        </w:tc>
        <w:tc>
          <w:tcPr>
            <w:tcW w:w="8256" w:type="dxa"/>
            <w:tcBorders>
              <w:top w:val="single" w:sz="4" w:space="0" w:color="auto"/>
              <w:bottom w:val="single" w:sz="4" w:space="0" w:color="auto"/>
            </w:tcBorders>
          </w:tcPr>
          <w:p w14:paraId="6781B435" w14:textId="77777777" w:rsidR="0020659A" w:rsidRDefault="0020659A" w:rsidP="00502EC4">
            <w:pPr>
              <w:spacing w:line="360" w:lineRule="auto"/>
            </w:pPr>
          </w:p>
        </w:tc>
        <w:tc>
          <w:tcPr>
            <w:tcW w:w="1235" w:type="dxa"/>
            <w:tcBorders>
              <w:top w:val="single" w:sz="4" w:space="0" w:color="auto"/>
              <w:bottom w:val="single" w:sz="4" w:space="0" w:color="auto"/>
            </w:tcBorders>
          </w:tcPr>
          <w:p w14:paraId="75EB317D" w14:textId="77777777" w:rsidR="0020659A" w:rsidRDefault="0020659A" w:rsidP="00502EC4">
            <w:pPr>
              <w:spacing w:line="360" w:lineRule="auto"/>
            </w:pPr>
          </w:p>
        </w:tc>
      </w:tr>
      <w:tr w:rsidR="0020659A" w14:paraId="6C62EB60" w14:textId="77777777" w:rsidTr="00502EC4">
        <w:tc>
          <w:tcPr>
            <w:tcW w:w="697" w:type="dxa"/>
            <w:tcBorders>
              <w:top w:val="single" w:sz="4" w:space="0" w:color="auto"/>
              <w:bottom w:val="single" w:sz="4" w:space="0" w:color="auto"/>
            </w:tcBorders>
          </w:tcPr>
          <w:p w14:paraId="70F67B5E" w14:textId="77777777" w:rsidR="0020659A" w:rsidRDefault="0020659A" w:rsidP="00502EC4">
            <w:pPr>
              <w:spacing w:line="360" w:lineRule="auto"/>
            </w:pPr>
          </w:p>
        </w:tc>
        <w:tc>
          <w:tcPr>
            <w:tcW w:w="8256" w:type="dxa"/>
            <w:tcBorders>
              <w:top w:val="single" w:sz="4" w:space="0" w:color="auto"/>
              <w:bottom w:val="single" w:sz="4" w:space="0" w:color="auto"/>
            </w:tcBorders>
          </w:tcPr>
          <w:p w14:paraId="3AE7AD4D" w14:textId="77777777" w:rsidR="0020659A" w:rsidRDefault="0020659A" w:rsidP="00502EC4">
            <w:pPr>
              <w:spacing w:line="360" w:lineRule="auto"/>
            </w:pPr>
          </w:p>
        </w:tc>
        <w:tc>
          <w:tcPr>
            <w:tcW w:w="1235" w:type="dxa"/>
            <w:tcBorders>
              <w:top w:val="single" w:sz="4" w:space="0" w:color="auto"/>
              <w:bottom w:val="single" w:sz="4" w:space="0" w:color="auto"/>
            </w:tcBorders>
          </w:tcPr>
          <w:p w14:paraId="64F02907" w14:textId="77777777" w:rsidR="0020659A" w:rsidRDefault="0020659A" w:rsidP="00502EC4">
            <w:pPr>
              <w:spacing w:line="360" w:lineRule="auto"/>
            </w:pPr>
          </w:p>
        </w:tc>
      </w:tr>
      <w:tr w:rsidR="0020659A" w14:paraId="269E6C29" w14:textId="77777777" w:rsidTr="00502EC4">
        <w:tc>
          <w:tcPr>
            <w:tcW w:w="697" w:type="dxa"/>
            <w:tcBorders>
              <w:top w:val="single" w:sz="4" w:space="0" w:color="auto"/>
              <w:bottom w:val="single" w:sz="4" w:space="0" w:color="auto"/>
            </w:tcBorders>
          </w:tcPr>
          <w:p w14:paraId="29ECA90E" w14:textId="77777777" w:rsidR="0020659A" w:rsidRDefault="0020659A" w:rsidP="00502EC4">
            <w:pPr>
              <w:spacing w:line="360" w:lineRule="auto"/>
            </w:pPr>
          </w:p>
        </w:tc>
        <w:tc>
          <w:tcPr>
            <w:tcW w:w="8256" w:type="dxa"/>
            <w:tcBorders>
              <w:top w:val="single" w:sz="4" w:space="0" w:color="auto"/>
              <w:bottom w:val="single" w:sz="4" w:space="0" w:color="auto"/>
            </w:tcBorders>
          </w:tcPr>
          <w:p w14:paraId="771E3634" w14:textId="77777777" w:rsidR="0020659A" w:rsidRDefault="0020659A" w:rsidP="00502EC4">
            <w:pPr>
              <w:spacing w:line="360" w:lineRule="auto"/>
            </w:pPr>
          </w:p>
        </w:tc>
        <w:tc>
          <w:tcPr>
            <w:tcW w:w="1235" w:type="dxa"/>
            <w:tcBorders>
              <w:top w:val="single" w:sz="4" w:space="0" w:color="auto"/>
              <w:bottom w:val="single" w:sz="4" w:space="0" w:color="auto"/>
            </w:tcBorders>
          </w:tcPr>
          <w:p w14:paraId="5D126AF7" w14:textId="77777777" w:rsidR="0020659A" w:rsidRDefault="0020659A" w:rsidP="00502EC4">
            <w:pPr>
              <w:spacing w:line="360" w:lineRule="auto"/>
            </w:pPr>
          </w:p>
        </w:tc>
      </w:tr>
      <w:tr w:rsidR="0020659A" w14:paraId="24E168E3" w14:textId="77777777" w:rsidTr="00502EC4">
        <w:tc>
          <w:tcPr>
            <w:tcW w:w="697" w:type="dxa"/>
            <w:tcBorders>
              <w:top w:val="single" w:sz="4" w:space="0" w:color="auto"/>
              <w:bottom w:val="single" w:sz="4" w:space="0" w:color="auto"/>
            </w:tcBorders>
          </w:tcPr>
          <w:p w14:paraId="26A81FFC" w14:textId="77777777" w:rsidR="0020659A" w:rsidRDefault="0020659A" w:rsidP="00502EC4">
            <w:pPr>
              <w:spacing w:line="360" w:lineRule="auto"/>
            </w:pPr>
          </w:p>
        </w:tc>
        <w:tc>
          <w:tcPr>
            <w:tcW w:w="8256" w:type="dxa"/>
            <w:tcBorders>
              <w:top w:val="single" w:sz="4" w:space="0" w:color="auto"/>
              <w:bottom w:val="single" w:sz="4" w:space="0" w:color="auto"/>
            </w:tcBorders>
          </w:tcPr>
          <w:p w14:paraId="1ADFDE24" w14:textId="77777777" w:rsidR="0020659A" w:rsidRDefault="0020659A" w:rsidP="00502EC4">
            <w:pPr>
              <w:spacing w:line="360" w:lineRule="auto"/>
            </w:pPr>
          </w:p>
        </w:tc>
        <w:tc>
          <w:tcPr>
            <w:tcW w:w="1235" w:type="dxa"/>
            <w:tcBorders>
              <w:top w:val="single" w:sz="4" w:space="0" w:color="auto"/>
              <w:bottom w:val="single" w:sz="4" w:space="0" w:color="auto"/>
            </w:tcBorders>
          </w:tcPr>
          <w:p w14:paraId="1959CB85" w14:textId="77777777" w:rsidR="0020659A" w:rsidRDefault="0020659A" w:rsidP="00502EC4">
            <w:pPr>
              <w:spacing w:line="360" w:lineRule="auto"/>
            </w:pPr>
          </w:p>
        </w:tc>
      </w:tr>
      <w:tr w:rsidR="0020659A" w14:paraId="3D03BD27" w14:textId="77777777" w:rsidTr="00502EC4">
        <w:tc>
          <w:tcPr>
            <w:tcW w:w="697" w:type="dxa"/>
            <w:tcBorders>
              <w:top w:val="single" w:sz="4" w:space="0" w:color="auto"/>
              <w:bottom w:val="single" w:sz="4" w:space="0" w:color="auto"/>
            </w:tcBorders>
          </w:tcPr>
          <w:p w14:paraId="76818F73" w14:textId="77777777" w:rsidR="0020659A" w:rsidRDefault="0020659A" w:rsidP="00502EC4">
            <w:pPr>
              <w:spacing w:line="360" w:lineRule="auto"/>
            </w:pPr>
          </w:p>
        </w:tc>
        <w:tc>
          <w:tcPr>
            <w:tcW w:w="8256" w:type="dxa"/>
            <w:tcBorders>
              <w:top w:val="single" w:sz="4" w:space="0" w:color="auto"/>
              <w:bottom w:val="single" w:sz="4" w:space="0" w:color="auto"/>
            </w:tcBorders>
          </w:tcPr>
          <w:p w14:paraId="63691773" w14:textId="77777777" w:rsidR="0020659A" w:rsidRDefault="0020659A" w:rsidP="00502EC4">
            <w:pPr>
              <w:spacing w:line="360" w:lineRule="auto"/>
            </w:pPr>
          </w:p>
        </w:tc>
        <w:tc>
          <w:tcPr>
            <w:tcW w:w="1235" w:type="dxa"/>
            <w:tcBorders>
              <w:top w:val="single" w:sz="4" w:space="0" w:color="auto"/>
              <w:bottom w:val="single" w:sz="4" w:space="0" w:color="auto"/>
            </w:tcBorders>
          </w:tcPr>
          <w:p w14:paraId="51B58D8A" w14:textId="77777777" w:rsidR="0020659A" w:rsidRDefault="0020659A" w:rsidP="00502EC4">
            <w:pPr>
              <w:spacing w:line="360" w:lineRule="auto"/>
            </w:pPr>
          </w:p>
        </w:tc>
      </w:tr>
      <w:tr w:rsidR="0020659A" w14:paraId="149E212B" w14:textId="77777777" w:rsidTr="00502EC4">
        <w:tc>
          <w:tcPr>
            <w:tcW w:w="697" w:type="dxa"/>
            <w:tcBorders>
              <w:top w:val="single" w:sz="4" w:space="0" w:color="auto"/>
              <w:bottom w:val="single" w:sz="4" w:space="0" w:color="auto"/>
            </w:tcBorders>
          </w:tcPr>
          <w:p w14:paraId="537C48B9" w14:textId="77777777" w:rsidR="0020659A" w:rsidRDefault="0020659A" w:rsidP="00502EC4">
            <w:pPr>
              <w:spacing w:line="360" w:lineRule="auto"/>
            </w:pPr>
          </w:p>
        </w:tc>
        <w:tc>
          <w:tcPr>
            <w:tcW w:w="8256" w:type="dxa"/>
            <w:tcBorders>
              <w:top w:val="single" w:sz="4" w:space="0" w:color="auto"/>
              <w:bottom w:val="single" w:sz="4" w:space="0" w:color="auto"/>
            </w:tcBorders>
          </w:tcPr>
          <w:p w14:paraId="61FECCF4" w14:textId="77777777" w:rsidR="0020659A" w:rsidRDefault="0020659A" w:rsidP="00502EC4">
            <w:pPr>
              <w:spacing w:line="360" w:lineRule="auto"/>
            </w:pPr>
          </w:p>
        </w:tc>
        <w:tc>
          <w:tcPr>
            <w:tcW w:w="1235" w:type="dxa"/>
            <w:tcBorders>
              <w:top w:val="single" w:sz="4" w:space="0" w:color="auto"/>
              <w:bottom w:val="single" w:sz="4" w:space="0" w:color="auto"/>
            </w:tcBorders>
          </w:tcPr>
          <w:p w14:paraId="07098E20" w14:textId="77777777" w:rsidR="0020659A" w:rsidRDefault="0020659A" w:rsidP="00502EC4">
            <w:pPr>
              <w:spacing w:line="360" w:lineRule="auto"/>
            </w:pPr>
          </w:p>
        </w:tc>
      </w:tr>
      <w:tr w:rsidR="0020659A" w14:paraId="5B487155" w14:textId="77777777" w:rsidTr="00502EC4">
        <w:tc>
          <w:tcPr>
            <w:tcW w:w="697" w:type="dxa"/>
            <w:tcBorders>
              <w:top w:val="single" w:sz="4" w:space="0" w:color="auto"/>
              <w:bottom w:val="single" w:sz="4" w:space="0" w:color="auto"/>
            </w:tcBorders>
          </w:tcPr>
          <w:p w14:paraId="116B234D" w14:textId="77777777" w:rsidR="0020659A" w:rsidRDefault="0020659A" w:rsidP="00502EC4">
            <w:pPr>
              <w:spacing w:line="360" w:lineRule="auto"/>
            </w:pPr>
          </w:p>
        </w:tc>
        <w:tc>
          <w:tcPr>
            <w:tcW w:w="8256" w:type="dxa"/>
            <w:tcBorders>
              <w:top w:val="single" w:sz="4" w:space="0" w:color="auto"/>
              <w:bottom w:val="single" w:sz="4" w:space="0" w:color="auto"/>
            </w:tcBorders>
          </w:tcPr>
          <w:p w14:paraId="5635E8AF" w14:textId="77777777" w:rsidR="0020659A" w:rsidRDefault="0020659A" w:rsidP="00502EC4">
            <w:pPr>
              <w:spacing w:line="360" w:lineRule="auto"/>
            </w:pPr>
          </w:p>
        </w:tc>
        <w:tc>
          <w:tcPr>
            <w:tcW w:w="1235" w:type="dxa"/>
            <w:tcBorders>
              <w:top w:val="single" w:sz="4" w:space="0" w:color="auto"/>
              <w:bottom w:val="single" w:sz="4" w:space="0" w:color="auto"/>
            </w:tcBorders>
          </w:tcPr>
          <w:p w14:paraId="6D2C65C0" w14:textId="77777777" w:rsidR="0020659A" w:rsidRDefault="0020659A" w:rsidP="00502EC4">
            <w:pPr>
              <w:spacing w:line="360" w:lineRule="auto"/>
            </w:pPr>
          </w:p>
        </w:tc>
      </w:tr>
      <w:tr w:rsidR="0020659A" w14:paraId="15BA7F3B" w14:textId="77777777" w:rsidTr="00502EC4">
        <w:tc>
          <w:tcPr>
            <w:tcW w:w="697" w:type="dxa"/>
            <w:tcBorders>
              <w:top w:val="single" w:sz="4" w:space="0" w:color="auto"/>
              <w:bottom w:val="single" w:sz="4" w:space="0" w:color="auto"/>
            </w:tcBorders>
          </w:tcPr>
          <w:p w14:paraId="0530AA04" w14:textId="77777777" w:rsidR="0020659A" w:rsidRDefault="0020659A" w:rsidP="00502EC4">
            <w:pPr>
              <w:spacing w:line="360" w:lineRule="auto"/>
            </w:pPr>
          </w:p>
        </w:tc>
        <w:tc>
          <w:tcPr>
            <w:tcW w:w="8256" w:type="dxa"/>
            <w:tcBorders>
              <w:top w:val="single" w:sz="4" w:space="0" w:color="auto"/>
              <w:bottom w:val="single" w:sz="4" w:space="0" w:color="auto"/>
            </w:tcBorders>
          </w:tcPr>
          <w:p w14:paraId="36F710A7" w14:textId="77777777" w:rsidR="0020659A" w:rsidRDefault="0020659A" w:rsidP="00502EC4">
            <w:pPr>
              <w:spacing w:line="360" w:lineRule="auto"/>
            </w:pPr>
          </w:p>
        </w:tc>
        <w:tc>
          <w:tcPr>
            <w:tcW w:w="1235" w:type="dxa"/>
            <w:tcBorders>
              <w:top w:val="single" w:sz="4" w:space="0" w:color="auto"/>
              <w:bottom w:val="single" w:sz="4" w:space="0" w:color="auto"/>
            </w:tcBorders>
          </w:tcPr>
          <w:p w14:paraId="3F46AF29" w14:textId="77777777" w:rsidR="0020659A" w:rsidRDefault="0020659A" w:rsidP="00502EC4">
            <w:pPr>
              <w:spacing w:line="360" w:lineRule="auto"/>
            </w:pPr>
          </w:p>
        </w:tc>
      </w:tr>
      <w:tr w:rsidR="0020659A" w14:paraId="3E98210A" w14:textId="77777777" w:rsidTr="00502EC4">
        <w:tc>
          <w:tcPr>
            <w:tcW w:w="697" w:type="dxa"/>
            <w:tcBorders>
              <w:top w:val="single" w:sz="4" w:space="0" w:color="auto"/>
              <w:bottom w:val="single" w:sz="4" w:space="0" w:color="auto"/>
            </w:tcBorders>
          </w:tcPr>
          <w:p w14:paraId="2EAFAAEA" w14:textId="77777777" w:rsidR="0020659A" w:rsidRDefault="0020659A" w:rsidP="00502EC4">
            <w:pPr>
              <w:spacing w:line="360" w:lineRule="auto"/>
            </w:pPr>
          </w:p>
        </w:tc>
        <w:tc>
          <w:tcPr>
            <w:tcW w:w="8256" w:type="dxa"/>
            <w:tcBorders>
              <w:top w:val="single" w:sz="4" w:space="0" w:color="auto"/>
              <w:bottom w:val="single" w:sz="4" w:space="0" w:color="auto"/>
            </w:tcBorders>
          </w:tcPr>
          <w:p w14:paraId="243C9A7E" w14:textId="77777777" w:rsidR="0020659A" w:rsidRDefault="0020659A" w:rsidP="00502EC4">
            <w:pPr>
              <w:spacing w:line="360" w:lineRule="auto"/>
            </w:pPr>
          </w:p>
        </w:tc>
        <w:tc>
          <w:tcPr>
            <w:tcW w:w="1235" w:type="dxa"/>
            <w:tcBorders>
              <w:top w:val="single" w:sz="4" w:space="0" w:color="auto"/>
              <w:bottom w:val="single" w:sz="4" w:space="0" w:color="auto"/>
            </w:tcBorders>
          </w:tcPr>
          <w:p w14:paraId="43FF9230" w14:textId="77777777" w:rsidR="0020659A" w:rsidRDefault="0020659A" w:rsidP="00502EC4">
            <w:pPr>
              <w:spacing w:line="360" w:lineRule="auto"/>
            </w:pPr>
          </w:p>
        </w:tc>
      </w:tr>
      <w:tr w:rsidR="0020659A" w14:paraId="70171355" w14:textId="77777777" w:rsidTr="00502EC4">
        <w:tc>
          <w:tcPr>
            <w:tcW w:w="697" w:type="dxa"/>
            <w:tcBorders>
              <w:top w:val="single" w:sz="4" w:space="0" w:color="auto"/>
              <w:bottom w:val="single" w:sz="4" w:space="0" w:color="auto"/>
            </w:tcBorders>
          </w:tcPr>
          <w:p w14:paraId="6D386229" w14:textId="77777777" w:rsidR="0020659A" w:rsidRDefault="0020659A" w:rsidP="00502EC4">
            <w:pPr>
              <w:spacing w:line="360" w:lineRule="auto"/>
            </w:pPr>
          </w:p>
        </w:tc>
        <w:tc>
          <w:tcPr>
            <w:tcW w:w="8256" w:type="dxa"/>
            <w:tcBorders>
              <w:top w:val="single" w:sz="4" w:space="0" w:color="auto"/>
              <w:bottom w:val="single" w:sz="4" w:space="0" w:color="auto"/>
            </w:tcBorders>
          </w:tcPr>
          <w:p w14:paraId="271A9D75" w14:textId="77777777" w:rsidR="0020659A" w:rsidRDefault="0020659A" w:rsidP="00502EC4">
            <w:pPr>
              <w:spacing w:line="360" w:lineRule="auto"/>
            </w:pPr>
          </w:p>
        </w:tc>
        <w:tc>
          <w:tcPr>
            <w:tcW w:w="1235" w:type="dxa"/>
            <w:tcBorders>
              <w:top w:val="single" w:sz="4" w:space="0" w:color="auto"/>
              <w:bottom w:val="single" w:sz="4" w:space="0" w:color="auto"/>
            </w:tcBorders>
          </w:tcPr>
          <w:p w14:paraId="43174DF9" w14:textId="77777777" w:rsidR="0020659A" w:rsidRDefault="0020659A" w:rsidP="00502EC4">
            <w:pPr>
              <w:spacing w:line="360" w:lineRule="auto"/>
            </w:pPr>
          </w:p>
        </w:tc>
      </w:tr>
      <w:tr w:rsidR="0020659A" w14:paraId="0C5EEC0B" w14:textId="77777777" w:rsidTr="00502EC4">
        <w:tc>
          <w:tcPr>
            <w:tcW w:w="697" w:type="dxa"/>
            <w:tcBorders>
              <w:top w:val="single" w:sz="4" w:space="0" w:color="auto"/>
              <w:bottom w:val="single" w:sz="4" w:space="0" w:color="auto"/>
            </w:tcBorders>
          </w:tcPr>
          <w:p w14:paraId="404DA7D4" w14:textId="77777777" w:rsidR="0020659A" w:rsidRDefault="0020659A" w:rsidP="00502EC4">
            <w:pPr>
              <w:spacing w:line="360" w:lineRule="auto"/>
            </w:pPr>
          </w:p>
        </w:tc>
        <w:tc>
          <w:tcPr>
            <w:tcW w:w="8256" w:type="dxa"/>
            <w:tcBorders>
              <w:top w:val="single" w:sz="4" w:space="0" w:color="auto"/>
              <w:bottom w:val="single" w:sz="4" w:space="0" w:color="auto"/>
            </w:tcBorders>
          </w:tcPr>
          <w:p w14:paraId="7E2C44E8" w14:textId="77777777" w:rsidR="0020659A" w:rsidRDefault="0020659A" w:rsidP="00502EC4">
            <w:pPr>
              <w:spacing w:line="360" w:lineRule="auto"/>
            </w:pPr>
          </w:p>
        </w:tc>
        <w:tc>
          <w:tcPr>
            <w:tcW w:w="1235" w:type="dxa"/>
            <w:tcBorders>
              <w:top w:val="single" w:sz="4" w:space="0" w:color="auto"/>
              <w:bottom w:val="single" w:sz="4" w:space="0" w:color="auto"/>
            </w:tcBorders>
          </w:tcPr>
          <w:p w14:paraId="035C70C5" w14:textId="77777777" w:rsidR="0020659A" w:rsidRDefault="0020659A" w:rsidP="00502EC4">
            <w:pPr>
              <w:spacing w:line="360" w:lineRule="auto"/>
            </w:pPr>
          </w:p>
        </w:tc>
      </w:tr>
      <w:tr w:rsidR="0020659A" w14:paraId="2195A471" w14:textId="77777777" w:rsidTr="00502EC4">
        <w:tc>
          <w:tcPr>
            <w:tcW w:w="697" w:type="dxa"/>
            <w:tcBorders>
              <w:top w:val="single" w:sz="4" w:space="0" w:color="auto"/>
              <w:bottom w:val="single" w:sz="4" w:space="0" w:color="auto"/>
            </w:tcBorders>
          </w:tcPr>
          <w:p w14:paraId="3092177F" w14:textId="77777777" w:rsidR="0020659A" w:rsidRDefault="0020659A" w:rsidP="00502EC4">
            <w:pPr>
              <w:spacing w:line="360" w:lineRule="auto"/>
            </w:pPr>
          </w:p>
        </w:tc>
        <w:tc>
          <w:tcPr>
            <w:tcW w:w="8256" w:type="dxa"/>
            <w:tcBorders>
              <w:top w:val="single" w:sz="4" w:space="0" w:color="auto"/>
              <w:bottom w:val="single" w:sz="4" w:space="0" w:color="auto"/>
            </w:tcBorders>
          </w:tcPr>
          <w:p w14:paraId="6F9C3122" w14:textId="77777777" w:rsidR="0020659A" w:rsidRDefault="0020659A" w:rsidP="00502EC4">
            <w:pPr>
              <w:spacing w:line="360" w:lineRule="auto"/>
            </w:pPr>
          </w:p>
        </w:tc>
        <w:tc>
          <w:tcPr>
            <w:tcW w:w="1235" w:type="dxa"/>
            <w:tcBorders>
              <w:top w:val="single" w:sz="4" w:space="0" w:color="auto"/>
              <w:bottom w:val="single" w:sz="4" w:space="0" w:color="auto"/>
            </w:tcBorders>
          </w:tcPr>
          <w:p w14:paraId="5615E8ED" w14:textId="77777777" w:rsidR="0020659A" w:rsidRDefault="0020659A" w:rsidP="00502EC4">
            <w:pPr>
              <w:spacing w:line="360" w:lineRule="auto"/>
            </w:pPr>
          </w:p>
        </w:tc>
      </w:tr>
      <w:tr w:rsidR="0020659A" w14:paraId="72B38441" w14:textId="77777777" w:rsidTr="00502EC4">
        <w:tc>
          <w:tcPr>
            <w:tcW w:w="697" w:type="dxa"/>
            <w:tcBorders>
              <w:top w:val="single" w:sz="4" w:space="0" w:color="auto"/>
              <w:bottom w:val="single" w:sz="4" w:space="0" w:color="auto"/>
            </w:tcBorders>
          </w:tcPr>
          <w:p w14:paraId="04D23C73" w14:textId="77777777" w:rsidR="0020659A" w:rsidRDefault="0020659A" w:rsidP="00502EC4">
            <w:pPr>
              <w:spacing w:line="360" w:lineRule="auto"/>
            </w:pPr>
          </w:p>
        </w:tc>
        <w:tc>
          <w:tcPr>
            <w:tcW w:w="8256" w:type="dxa"/>
            <w:tcBorders>
              <w:top w:val="single" w:sz="4" w:space="0" w:color="auto"/>
              <w:bottom w:val="single" w:sz="4" w:space="0" w:color="auto"/>
            </w:tcBorders>
          </w:tcPr>
          <w:p w14:paraId="1065C080" w14:textId="77777777" w:rsidR="0020659A" w:rsidRDefault="0020659A" w:rsidP="00502EC4">
            <w:pPr>
              <w:spacing w:line="360" w:lineRule="auto"/>
            </w:pPr>
          </w:p>
        </w:tc>
        <w:tc>
          <w:tcPr>
            <w:tcW w:w="1235" w:type="dxa"/>
            <w:tcBorders>
              <w:top w:val="single" w:sz="4" w:space="0" w:color="auto"/>
              <w:bottom w:val="single" w:sz="4" w:space="0" w:color="auto"/>
            </w:tcBorders>
          </w:tcPr>
          <w:p w14:paraId="2A96B53C" w14:textId="77777777" w:rsidR="0020659A" w:rsidRDefault="0020659A" w:rsidP="00502EC4">
            <w:pPr>
              <w:spacing w:line="360" w:lineRule="auto"/>
            </w:pPr>
          </w:p>
        </w:tc>
      </w:tr>
      <w:tr w:rsidR="0020659A" w14:paraId="06E86010" w14:textId="77777777" w:rsidTr="00502EC4">
        <w:tc>
          <w:tcPr>
            <w:tcW w:w="697" w:type="dxa"/>
            <w:tcBorders>
              <w:top w:val="single" w:sz="4" w:space="0" w:color="auto"/>
              <w:bottom w:val="single" w:sz="4" w:space="0" w:color="auto"/>
            </w:tcBorders>
          </w:tcPr>
          <w:p w14:paraId="6BE59A10" w14:textId="77777777" w:rsidR="0020659A" w:rsidRDefault="0020659A" w:rsidP="00502EC4">
            <w:pPr>
              <w:spacing w:line="360" w:lineRule="auto"/>
            </w:pPr>
          </w:p>
        </w:tc>
        <w:tc>
          <w:tcPr>
            <w:tcW w:w="8256" w:type="dxa"/>
            <w:tcBorders>
              <w:top w:val="single" w:sz="4" w:space="0" w:color="auto"/>
              <w:bottom w:val="single" w:sz="4" w:space="0" w:color="auto"/>
            </w:tcBorders>
          </w:tcPr>
          <w:p w14:paraId="625439BE" w14:textId="77777777" w:rsidR="0020659A" w:rsidRDefault="0020659A" w:rsidP="00502EC4">
            <w:pPr>
              <w:spacing w:line="360" w:lineRule="auto"/>
            </w:pPr>
          </w:p>
        </w:tc>
        <w:tc>
          <w:tcPr>
            <w:tcW w:w="1235" w:type="dxa"/>
            <w:tcBorders>
              <w:top w:val="single" w:sz="4" w:space="0" w:color="auto"/>
              <w:bottom w:val="single" w:sz="4" w:space="0" w:color="auto"/>
            </w:tcBorders>
          </w:tcPr>
          <w:p w14:paraId="54381772" w14:textId="77777777" w:rsidR="0020659A" w:rsidRDefault="0020659A" w:rsidP="00502EC4">
            <w:pPr>
              <w:spacing w:line="360" w:lineRule="auto"/>
            </w:pPr>
          </w:p>
        </w:tc>
      </w:tr>
      <w:tr w:rsidR="0020659A" w14:paraId="434DE524" w14:textId="77777777" w:rsidTr="00502EC4">
        <w:tc>
          <w:tcPr>
            <w:tcW w:w="697" w:type="dxa"/>
            <w:tcBorders>
              <w:top w:val="single" w:sz="4" w:space="0" w:color="auto"/>
              <w:bottom w:val="single" w:sz="4" w:space="0" w:color="auto"/>
            </w:tcBorders>
          </w:tcPr>
          <w:p w14:paraId="1BB9EBA7" w14:textId="77777777" w:rsidR="0020659A" w:rsidRDefault="0020659A" w:rsidP="00502EC4">
            <w:pPr>
              <w:spacing w:line="360" w:lineRule="auto"/>
            </w:pPr>
          </w:p>
        </w:tc>
        <w:tc>
          <w:tcPr>
            <w:tcW w:w="8256" w:type="dxa"/>
            <w:tcBorders>
              <w:top w:val="single" w:sz="4" w:space="0" w:color="auto"/>
              <w:bottom w:val="single" w:sz="4" w:space="0" w:color="auto"/>
            </w:tcBorders>
          </w:tcPr>
          <w:p w14:paraId="46923518" w14:textId="77777777" w:rsidR="0020659A" w:rsidRDefault="0020659A" w:rsidP="00502EC4">
            <w:pPr>
              <w:spacing w:line="360" w:lineRule="auto"/>
            </w:pPr>
          </w:p>
        </w:tc>
        <w:tc>
          <w:tcPr>
            <w:tcW w:w="1235" w:type="dxa"/>
            <w:tcBorders>
              <w:top w:val="single" w:sz="4" w:space="0" w:color="auto"/>
              <w:bottom w:val="single" w:sz="4" w:space="0" w:color="auto"/>
            </w:tcBorders>
          </w:tcPr>
          <w:p w14:paraId="720BA1DF" w14:textId="77777777" w:rsidR="0020659A" w:rsidRDefault="0020659A" w:rsidP="00502EC4">
            <w:pPr>
              <w:spacing w:line="360" w:lineRule="auto"/>
            </w:pPr>
          </w:p>
        </w:tc>
      </w:tr>
      <w:tr w:rsidR="0020659A" w14:paraId="2C9326E1" w14:textId="77777777" w:rsidTr="00502EC4">
        <w:tc>
          <w:tcPr>
            <w:tcW w:w="697" w:type="dxa"/>
            <w:tcBorders>
              <w:top w:val="single" w:sz="4" w:space="0" w:color="auto"/>
              <w:bottom w:val="single" w:sz="4" w:space="0" w:color="auto"/>
            </w:tcBorders>
          </w:tcPr>
          <w:p w14:paraId="1E5C7D1B" w14:textId="77777777" w:rsidR="0020659A" w:rsidRDefault="0020659A" w:rsidP="00502EC4">
            <w:pPr>
              <w:spacing w:line="360" w:lineRule="auto"/>
            </w:pPr>
          </w:p>
        </w:tc>
        <w:tc>
          <w:tcPr>
            <w:tcW w:w="8256" w:type="dxa"/>
            <w:tcBorders>
              <w:top w:val="single" w:sz="4" w:space="0" w:color="auto"/>
              <w:bottom w:val="single" w:sz="4" w:space="0" w:color="auto"/>
            </w:tcBorders>
          </w:tcPr>
          <w:p w14:paraId="5D384548" w14:textId="77777777" w:rsidR="0020659A" w:rsidRDefault="0020659A" w:rsidP="00502EC4">
            <w:pPr>
              <w:spacing w:line="360" w:lineRule="auto"/>
            </w:pPr>
          </w:p>
        </w:tc>
        <w:tc>
          <w:tcPr>
            <w:tcW w:w="1235" w:type="dxa"/>
            <w:tcBorders>
              <w:top w:val="single" w:sz="4" w:space="0" w:color="auto"/>
              <w:bottom w:val="single" w:sz="4" w:space="0" w:color="auto"/>
            </w:tcBorders>
          </w:tcPr>
          <w:p w14:paraId="52C6B824" w14:textId="77777777" w:rsidR="0020659A" w:rsidRDefault="0020659A" w:rsidP="00502EC4">
            <w:pPr>
              <w:spacing w:line="360" w:lineRule="auto"/>
            </w:pPr>
          </w:p>
        </w:tc>
      </w:tr>
      <w:tr w:rsidR="0020659A" w14:paraId="1155C327" w14:textId="77777777" w:rsidTr="00502EC4">
        <w:tc>
          <w:tcPr>
            <w:tcW w:w="697" w:type="dxa"/>
            <w:tcBorders>
              <w:top w:val="single" w:sz="4" w:space="0" w:color="auto"/>
              <w:bottom w:val="single" w:sz="4" w:space="0" w:color="auto"/>
            </w:tcBorders>
          </w:tcPr>
          <w:p w14:paraId="24474B80" w14:textId="77777777" w:rsidR="0020659A" w:rsidRDefault="0020659A" w:rsidP="00502EC4">
            <w:pPr>
              <w:spacing w:line="360" w:lineRule="auto"/>
            </w:pPr>
          </w:p>
        </w:tc>
        <w:tc>
          <w:tcPr>
            <w:tcW w:w="8256" w:type="dxa"/>
            <w:tcBorders>
              <w:top w:val="single" w:sz="4" w:space="0" w:color="auto"/>
              <w:bottom w:val="single" w:sz="4" w:space="0" w:color="auto"/>
            </w:tcBorders>
          </w:tcPr>
          <w:p w14:paraId="5E282518" w14:textId="77777777" w:rsidR="0020659A" w:rsidRDefault="0020659A" w:rsidP="00502EC4">
            <w:pPr>
              <w:spacing w:line="360" w:lineRule="auto"/>
            </w:pPr>
          </w:p>
        </w:tc>
        <w:tc>
          <w:tcPr>
            <w:tcW w:w="1235" w:type="dxa"/>
            <w:tcBorders>
              <w:top w:val="single" w:sz="4" w:space="0" w:color="auto"/>
              <w:bottom w:val="single" w:sz="4" w:space="0" w:color="auto"/>
            </w:tcBorders>
          </w:tcPr>
          <w:p w14:paraId="45240161" w14:textId="77777777" w:rsidR="0020659A" w:rsidRDefault="0020659A" w:rsidP="00502EC4">
            <w:pPr>
              <w:spacing w:line="360" w:lineRule="auto"/>
            </w:pPr>
          </w:p>
        </w:tc>
      </w:tr>
      <w:tr w:rsidR="0020659A" w14:paraId="43E0A928" w14:textId="77777777" w:rsidTr="00502EC4">
        <w:tc>
          <w:tcPr>
            <w:tcW w:w="697" w:type="dxa"/>
            <w:tcBorders>
              <w:top w:val="single" w:sz="4" w:space="0" w:color="auto"/>
              <w:bottom w:val="single" w:sz="4" w:space="0" w:color="auto"/>
            </w:tcBorders>
          </w:tcPr>
          <w:p w14:paraId="222C6BA3" w14:textId="77777777" w:rsidR="0020659A" w:rsidRDefault="0020659A" w:rsidP="00502EC4">
            <w:pPr>
              <w:spacing w:line="360" w:lineRule="auto"/>
            </w:pPr>
          </w:p>
        </w:tc>
        <w:tc>
          <w:tcPr>
            <w:tcW w:w="8256" w:type="dxa"/>
            <w:tcBorders>
              <w:top w:val="single" w:sz="4" w:space="0" w:color="auto"/>
              <w:bottom w:val="single" w:sz="4" w:space="0" w:color="auto"/>
            </w:tcBorders>
          </w:tcPr>
          <w:p w14:paraId="1D2A1619" w14:textId="77777777" w:rsidR="0020659A" w:rsidRDefault="0020659A" w:rsidP="00502EC4">
            <w:pPr>
              <w:spacing w:line="360" w:lineRule="auto"/>
            </w:pPr>
          </w:p>
        </w:tc>
        <w:tc>
          <w:tcPr>
            <w:tcW w:w="1235" w:type="dxa"/>
            <w:tcBorders>
              <w:top w:val="single" w:sz="4" w:space="0" w:color="auto"/>
              <w:bottom w:val="single" w:sz="4" w:space="0" w:color="auto"/>
            </w:tcBorders>
          </w:tcPr>
          <w:p w14:paraId="729E744D" w14:textId="77777777" w:rsidR="0020659A" w:rsidRDefault="0020659A" w:rsidP="00502EC4">
            <w:pPr>
              <w:spacing w:line="360" w:lineRule="auto"/>
            </w:pPr>
          </w:p>
        </w:tc>
      </w:tr>
      <w:tr w:rsidR="0020659A" w14:paraId="48DE3ECA" w14:textId="77777777" w:rsidTr="00502EC4">
        <w:tc>
          <w:tcPr>
            <w:tcW w:w="697" w:type="dxa"/>
            <w:tcBorders>
              <w:top w:val="single" w:sz="4" w:space="0" w:color="auto"/>
              <w:bottom w:val="single" w:sz="4" w:space="0" w:color="auto"/>
            </w:tcBorders>
          </w:tcPr>
          <w:p w14:paraId="1CC62EB0" w14:textId="77777777" w:rsidR="0020659A" w:rsidRDefault="0020659A" w:rsidP="00502EC4">
            <w:pPr>
              <w:spacing w:line="360" w:lineRule="auto"/>
            </w:pPr>
          </w:p>
        </w:tc>
        <w:tc>
          <w:tcPr>
            <w:tcW w:w="8256" w:type="dxa"/>
            <w:tcBorders>
              <w:top w:val="single" w:sz="4" w:space="0" w:color="auto"/>
              <w:bottom w:val="single" w:sz="4" w:space="0" w:color="auto"/>
            </w:tcBorders>
          </w:tcPr>
          <w:p w14:paraId="79F9D087" w14:textId="77777777" w:rsidR="0020659A" w:rsidRDefault="0020659A" w:rsidP="00502EC4">
            <w:pPr>
              <w:spacing w:line="360" w:lineRule="auto"/>
            </w:pPr>
          </w:p>
        </w:tc>
        <w:tc>
          <w:tcPr>
            <w:tcW w:w="1235" w:type="dxa"/>
            <w:tcBorders>
              <w:top w:val="single" w:sz="4" w:space="0" w:color="auto"/>
              <w:bottom w:val="single" w:sz="4" w:space="0" w:color="auto"/>
            </w:tcBorders>
          </w:tcPr>
          <w:p w14:paraId="7FC1CCE4" w14:textId="77777777" w:rsidR="0020659A" w:rsidRDefault="0020659A" w:rsidP="00502EC4">
            <w:pPr>
              <w:spacing w:line="360" w:lineRule="auto"/>
            </w:pPr>
          </w:p>
        </w:tc>
      </w:tr>
      <w:tr w:rsidR="0020659A" w14:paraId="5B9049EA" w14:textId="77777777" w:rsidTr="00502EC4">
        <w:tc>
          <w:tcPr>
            <w:tcW w:w="697" w:type="dxa"/>
            <w:tcBorders>
              <w:top w:val="single" w:sz="4" w:space="0" w:color="auto"/>
              <w:bottom w:val="single" w:sz="4" w:space="0" w:color="auto"/>
            </w:tcBorders>
          </w:tcPr>
          <w:p w14:paraId="111B9DE2" w14:textId="77777777" w:rsidR="0020659A" w:rsidRDefault="0020659A" w:rsidP="00502EC4">
            <w:pPr>
              <w:spacing w:line="360" w:lineRule="auto"/>
            </w:pPr>
          </w:p>
        </w:tc>
        <w:tc>
          <w:tcPr>
            <w:tcW w:w="8256" w:type="dxa"/>
            <w:tcBorders>
              <w:top w:val="single" w:sz="4" w:space="0" w:color="auto"/>
              <w:bottom w:val="single" w:sz="4" w:space="0" w:color="auto"/>
            </w:tcBorders>
          </w:tcPr>
          <w:p w14:paraId="6B849A0D" w14:textId="77777777" w:rsidR="0020659A" w:rsidRDefault="0020659A" w:rsidP="00502EC4">
            <w:pPr>
              <w:spacing w:line="360" w:lineRule="auto"/>
            </w:pPr>
          </w:p>
        </w:tc>
        <w:tc>
          <w:tcPr>
            <w:tcW w:w="1235" w:type="dxa"/>
            <w:tcBorders>
              <w:top w:val="single" w:sz="4" w:space="0" w:color="auto"/>
              <w:bottom w:val="single" w:sz="4" w:space="0" w:color="auto"/>
            </w:tcBorders>
          </w:tcPr>
          <w:p w14:paraId="5916D257" w14:textId="77777777" w:rsidR="0020659A" w:rsidRDefault="0020659A" w:rsidP="00502EC4">
            <w:pPr>
              <w:spacing w:line="360" w:lineRule="auto"/>
            </w:pPr>
          </w:p>
        </w:tc>
      </w:tr>
      <w:tr w:rsidR="0020659A" w14:paraId="5151F6FC" w14:textId="77777777" w:rsidTr="00502EC4">
        <w:tc>
          <w:tcPr>
            <w:tcW w:w="697" w:type="dxa"/>
            <w:tcBorders>
              <w:top w:val="single" w:sz="4" w:space="0" w:color="auto"/>
              <w:bottom w:val="single" w:sz="4" w:space="0" w:color="auto"/>
            </w:tcBorders>
          </w:tcPr>
          <w:p w14:paraId="49708EF1" w14:textId="77777777" w:rsidR="0020659A" w:rsidRDefault="0020659A" w:rsidP="00502EC4">
            <w:pPr>
              <w:spacing w:line="360" w:lineRule="auto"/>
            </w:pPr>
          </w:p>
        </w:tc>
        <w:tc>
          <w:tcPr>
            <w:tcW w:w="8256" w:type="dxa"/>
            <w:tcBorders>
              <w:top w:val="single" w:sz="4" w:space="0" w:color="auto"/>
              <w:bottom w:val="single" w:sz="4" w:space="0" w:color="auto"/>
            </w:tcBorders>
          </w:tcPr>
          <w:p w14:paraId="7E2893D5" w14:textId="77777777" w:rsidR="0020659A" w:rsidRDefault="0020659A" w:rsidP="00502EC4">
            <w:pPr>
              <w:spacing w:line="360" w:lineRule="auto"/>
            </w:pPr>
          </w:p>
        </w:tc>
        <w:tc>
          <w:tcPr>
            <w:tcW w:w="1235" w:type="dxa"/>
            <w:tcBorders>
              <w:top w:val="single" w:sz="4" w:space="0" w:color="auto"/>
              <w:bottom w:val="single" w:sz="4" w:space="0" w:color="auto"/>
            </w:tcBorders>
          </w:tcPr>
          <w:p w14:paraId="75BC3BE0" w14:textId="77777777" w:rsidR="0020659A" w:rsidRDefault="0020659A" w:rsidP="00502EC4">
            <w:pPr>
              <w:spacing w:line="360" w:lineRule="auto"/>
            </w:pPr>
          </w:p>
        </w:tc>
      </w:tr>
      <w:tr w:rsidR="0020659A" w14:paraId="71E2F47F" w14:textId="77777777" w:rsidTr="00502EC4">
        <w:tc>
          <w:tcPr>
            <w:tcW w:w="697" w:type="dxa"/>
            <w:tcBorders>
              <w:top w:val="single" w:sz="4" w:space="0" w:color="auto"/>
              <w:bottom w:val="single" w:sz="4" w:space="0" w:color="auto"/>
            </w:tcBorders>
          </w:tcPr>
          <w:p w14:paraId="507D1011" w14:textId="77777777" w:rsidR="0020659A" w:rsidRDefault="0020659A" w:rsidP="00502EC4">
            <w:pPr>
              <w:spacing w:line="360" w:lineRule="auto"/>
            </w:pPr>
          </w:p>
        </w:tc>
        <w:tc>
          <w:tcPr>
            <w:tcW w:w="8256" w:type="dxa"/>
            <w:tcBorders>
              <w:top w:val="single" w:sz="4" w:space="0" w:color="auto"/>
              <w:bottom w:val="single" w:sz="4" w:space="0" w:color="auto"/>
            </w:tcBorders>
          </w:tcPr>
          <w:p w14:paraId="68DE32F1" w14:textId="77777777" w:rsidR="0020659A" w:rsidRDefault="0020659A" w:rsidP="00502EC4">
            <w:pPr>
              <w:spacing w:line="360" w:lineRule="auto"/>
            </w:pPr>
          </w:p>
        </w:tc>
        <w:tc>
          <w:tcPr>
            <w:tcW w:w="1235" w:type="dxa"/>
            <w:tcBorders>
              <w:top w:val="single" w:sz="4" w:space="0" w:color="auto"/>
              <w:bottom w:val="single" w:sz="4" w:space="0" w:color="auto"/>
            </w:tcBorders>
          </w:tcPr>
          <w:p w14:paraId="2F552E6E" w14:textId="77777777" w:rsidR="0020659A" w:rsidRDefault="0020659A" w:rsidP="00502EC4">
            <w:pPr>
              <w:spacing w:line="360" w:lineRule="auto"/>
            </w:pPr>
          </w:p>
        </w:tc>
      </w:tr>
      <w:tr w:rsidR="0020659A" w14:paraId="6D713231" w14:textId="77777777" w:rsidTr="00502EC4">
        <w:tc>
          <w:tcPr>
            <w:tcW w:w="697" w:type="dxa"/>
            <w:tcBorders>
              <w:top w:val="single" w:sz="4" w:space="0" w:color="auto"/>
              <w:bottom w:val="single" w:sz="4" w:space="0" w:color="auto"/>
            </w:tcBorders>
          </w:tcPr>
          <w:p w14:paraId="2ACA915E" w14:textId="77777777" w:rsidR="0020659A" w:rsidRDefault="0020659A" w:rsidP="00502EC4">
            <w:pPr>
              <w:spacing w:line="360" w:lineRule="auto"/>
            </w:pPr>
          </w:p>
        </w:tc>
        <w:tc>
          <w:tcPr>
            <w:tcW w:w="8256" w:type="dxa"/>
            <w:tcBorders>
              <w:top w:val="single" w:sz="4" w:space="0" w:color="auto"/>
              <w:bottom w:val="single" w:sz="4" w:space="0" w:color="auto"/>
            </w:tcBorders>
          </w:tcPr>
          <w:p w14:paraId="383785E9" w14:textId="77777777" w:rsidR="0020659A" w:rsidRDefault="0020659A" w:rsidP="00502EC4">
            <w:pPr>
              <w:spacing w:line="360" w:lineRule="auto"/>
            </w:pPr>
          </w:p>
        </w:tc>
        <w:tc>
          <w:tcPr>
            <w:tcW w:w="1235" w:type="dxa"/>
            <w:tcBorders>
              <w:top w:val="single" w:sz="4" w:space="0" w:color="auto"/>
              <w:bottom w:val="single" w:sz="4" w:space="0" w:color="auto"/>
            </w:tcBorders>
          </w:tcPr>
          <w:p w14:paraId="45190F6A" w14:textId="77777777" w:rsidR="0020659A" w:rsidRDefault="0020659A" w:rsidP="00502EC4">
            <w:pPr>
              <w:spacing w:line="360" w:lineRule="auto"/>
            </w:pPr>
          </w:p>
        </w:tc>
      </w:tr>
      <w:tr w:rsidR="0020659A" w14:paraId="6F48BD61" w14:textId="77777777" w:rsidTr="00502EC4">
        <w:tc>
          <w:tcPr>
            <w:tcW w:w="697" w:type="dxa"/>
            <w:tcBorders>
              <w:top w:val="single" w:sz="4" w:space="0" w:color="auto"/>
              <w:bottom w:val="single" w:sz="4" w:space="0" w:color="auto"/>
            </w:tcBorders>
          </w:tcPr>
          <w:p w14:paraId="2A9F7617" w14:textId="77777777" w:rsidR="0020659A" w:rsidRDefault="0020659A" w:rsidP="00502EC4">
            <w:pPr>
              <w:spacing w:line="360" w:lineRule="auto"/>
            </w:pPr>
          </w:p>
        </w:tc>
        <w:tc>
          <w:tcPr>
            <w:tcW w:w="8256" w:type="dxa"/>
            <w:tcBorders>
              <w:top w:val="single" w:sz="4" w:space="0" w:color="auto"/>
              <w:bottom w:val="single" w:sz="4" w:space="0" w:color="auto"/>
            </w:tcBorders>
          </w:tcPr>
          <w:p w14:paraId="42822699" w14:textId="77777777" w:rsidR="0020659A" w:rsidRDefault="0020659A" w:rsidP="00502EC4">
            <w:pPr>
              <w:spacing w:line="360" w:lineRule="auto"/>
            </w:pPr>
          </w:p>
        </w:tc>
        <w:tc>
          <w:tcPr>
            <w:tcW w:w="1235" w:type="dxa"/>
            <w:tcBorders>
              <w:top w:val="single" w:sz="4" w:space="0" w:color="auto"/>
              <w:bottom w:val="single" w:sz="4" w:space="0" w:color="auto"/>
            </w:tcBorders>
          </w:tcPr>
          <w:p w14:paraId="160F980C" w14:textId="77777777" w:rsidR="0020659A" w:rsidRDefault="0020659A" w:rsidP="00502EC4">
            <w:pPr>
              <w:spacing w:line="360" w:lineRule="auto"/>
            </w:pPr>
          </w:p>
        </w:tc>
      </w:tr>
      <w:tr w:rsidR="0020659A" w14:paraId="1CE7BFB8" w14:textId="77777777" w:rsidTr="00502EC4">
        <w:tc>
          <w:tcPr>
            <w:tcW w:w="697" w:type="dxa"/>
            <w:tcBorders>
              <w:top w:val="single" w:sz="4" w:space="0" w:color="auto"/>
              <w:bottom w:val="single" w:sz="4" w:space="0" w:color="auto"/>
            </w:tcBorders>
          </w:tcPr>
          <w:p w14:paraId="549614D8" w14:textId="77777777" w:rsidR="0020659A" w:rsidRDefault="0020659A" w:rsidP="00502EC4">
            <w:pPr>
              <w:spacing w:line="360" w:lineRule="auto"/>
            </w:pPr>
          </w:p>
        </w:tc>
        <w:tc>
          <w:tcPr>
            <w:tcW w:w="8256" w:type="dxa"/>
            <w:tcBorders>
              <w:top w:val="single" w:sz="4" w:space="0" w:color="auto"/>
              <w:bottom w:val="single" w:sz="4" w:space="0" w:color="auto"/>
            </w:tcBorders>
          </w:tcPr>
          <w:p w14:paraId="1CAA7DCF" w14:textId="77777777" w:rsidR="0020659A" w:rsidRDefault="0020659A" w:rsidP="00502EC4">
            <w:pPr>
              <w:spacing w:line="360" w:lineRule="auto"/>
            </w:pPr>
          </w:p>
        </w:tc>
        <w:tc>
          <w:tcPr>
            <w:tcW w:w="1235" w:type="dxa"/>
            <w:tcBorders>
              <w:top w:val="single" w:sz="4" w:space="0" w:color="auto"/>
              <w:bottom w:val="single" w:sz="4" w:space="0" w:color="auto"/>
            </w:tcBorders>
          </w:tcPr>
          <w:p w14:paraId="53A931C9" w14:textId="77777777" w:rsidR="0020659A" w:rsidRDefault="0020659A" w:rsidP="00502EC4">
            <w:pPr>
              <w:spacing w:line="360" w:lineRule="auto"/>
            </w:pPr>
          </w:p>
        </w:tc>
      </w:tr>
      <w:tr w:rsidR="0020659A" w14:paraId="2423760E" w14:textId="77777777" w:rsidTr="00502EC4">
        <w:tc>
          <w:tcPr>
            <w:tcW w:w="697" w:type="dxa"/>
            <w:tcBorders>
              <w:top w:val="single" w:sz="4" w:space="0" w:color="auto"/>
              <w:bottom w:val="single" w:sz="4" w:space="0" w:color="auto"/>
            </w:tcBorders>
          </w:tcPr>
          <w:p w14:paraId="01B2A534" w14:textId="77777777" w:rsidR="0020659A" w:rsidRDefault="0020659A" w:rsidP="00502EC4">
            <w:pPr>
              <w:spacing w:line="360" w:lineRule="auto"/>
            </w:pPr>
          </w:p>
        </w:tc>
        <w:tc>
          <w:tcPr>
            <w:tcW w:w="8256" w:type="dxa"/>
            <w:tcBorders>
              <w:top w:val="single" w:sz="4" w:space="0" w:color="auto"/>
              <w:bottom w:val="single" w:sz="4" w:space="0" w:color="auto"/>
            </w:tcBorders>
          </w:tcPr>
          <w:p w14:paraId="3D786793" w14:textId="77777777" w:rsidR="0020659A" w:rsidRDefault="0020659A" w:rsidP="00502EC4">
            <w:pPr>
              <w:spacing w:line="360" w:lineRule="auto"/>
            </w:pPr>
          </w:p>
        </w:tc>
        <w:tc>
          <w:tcPr>
            <w:tcW w:w="1235" w:type="dxa"/>
            <w:tcBorders>
              <w:top w:val="single" w:sz="4" w:space="0" w:color="auto"/>
              <w:bottom w:val="single" w:sz="4" w:space="0" w:color="auto"/>
            </w:tcBorders>
          </w:tcPr>
          <w:p w14:paraId="4F2A4846" w14:textId="77777777" w:rsidR="0020659A" w:rsidRDefault="0020659A" w:rsidP="00502EC4">
            <w:pPr>
              <w:spacing w:line="360" w:lineRule="auto"/>
            </w:pPr>
          </w:p>
        </w:tc>
      </w:tr>
      <w:tr w:rsidR="0020659A" w14:paraId="3D623E63" w14:textId="77777777" w:rsidTr="00502EC4">
        <w:tc>
          <w:tcPr>
            <w:tcW w:w="697" w:type="dxa"/>
            <w:tcBorders>
              <w:top w:val="single" w:sz="4" w:space="0" w:color="auto"/>
              <w:bottom w:val="single" w:sz="4" w:space="0" w:color="auto"/>
            </w:tcBorders>
          </w:tcPr>
          <w:p w14:paraId="7F74BBA4" w14:textId="77777777" w:rsidR="0020659A" w:rsidRDefault="0020659A" w:rsidP="00502EC4">
            <w:pPr>
              <w:spacing w:line="360" w:lineRule="auto"/>
            </w:pPr>
          </w:p>
        </w:tc>
        <w:tc>
          <w:tcPr>
            <w:tcW w:w="8256" w:type="dxa"/>
            <w:tcBorders>
              <w:top w:val="single" w:sz="4" w:space="0" w:color="auto"/>
              <w:bottom w:val="single" w:sz="4" w:space="0" w:color="auto"/>
            </w:tcBorders>
          </w:tcPr>
          <w:p w14:paraId="3C4F8A80" w14:textId="77777777" w:rsidR="0020659A" w:rsidRDefault="0020659A" w:rsidP="00502EC4">
            <w:pPr>
              <w:spacing w:line="360" w:lineRule="auto"/>
            </w:pPr>
          </w:p>
        </w:tc>
        <w:tc>
          <w:tcPr>
            <w:tcW w:w="1235" w:type="dxa"/>
            <w:tcBorders>
              <w:top w:val="single" w:sz="4" w:space="0" w:color="auto"/>
              <w:bottom w:val="single" w:sz="4" w:space="0" w:color="auto"/>
            </w:tcBorders>
          </w:tcPr>
          <w:p w14:paraId="52811728" w14:textId="77777777" w:rsidR="0020659A" w:rsidRDefault="0020659A" w:rsidP="00502EC4">
            <w:pPr>
              <w:spacing w:line="360" w:lineRule="auto"/>
            </w:pPr>
          </w:p>
        </w:tc>
      </w:tr>
      <w:tr w:rsidR="0020659A" w14:paraId="11E72380" w14:textId="77777777" w:rsidTr="00502EC4">
        <w:tc>
          <w:tcPr>
            <w:tcW w:w="697" w:type="dxa"/>
            <w:tcBorders>
              <w:top w:val="single" w:sz="4" w:space="0" w:color="auto"/>
              <w:bottom w:val="single" w:sz="4" w:space="0" w:color="auto"/>
            </w:tcBorders>
          </w:tcPr>
          <w:p w14:paraId="7D00222B" w14:textId="77777777" w:rsidR="0020659A" w:rsidRDefault="0020659A" w:rsidP="00502EC4">
            <w:pPr>
              <w:spacing w:line="360" w:lineRule="auto"/>
            </w:pPr>
          </w:p>
        </w:tc>
        <w:tc>
          <w:tcPr>
            <w:tcW w:w="8256" w:type="dxa"/>
            <w:tcBorders>
              <w:top w:val="single" w:sz="4" w:space="0" w:color="auto"/>
              <w:bottom w:val="single" w:sz="4" w:space="0" w:color="auto"/>
            </w:tcBorders>
          </w:tcPr>
          <w:p w14:paraId="092BD365" w14:textId="77777777" w:rsidR="0020659A" w:rsidRDefault="0020659A" w:rsidP="00502EC4">
            <w:pPr>
              <w:spacing w:line="360" w:lineRule="auto"/>
            </w:pPr>
          </w:p>
        </w:tc>
        <w:tc>
          <w:tcPr>
            <w:tcW w:w="1235" w:type="dxa"/>
            <w:tcBorders>
              <w:top w:val="single" w:sz="4" w:space="0" w:color="auto"/>
              <w:bottom w:val="single" w:sz="4" w:space="0" w:color="auto"/>
            </w:tcBorders>
          </w:tcPr>
          <w:p w14:paraId="71598242" w14:textId="77777777" w:rsidR="0020659A" w:rsidRDefault="0020659A" w:rsidP="00502EC4">
            <w:pPr>
              <w:spacing w:line="360" w:lineRule="auto"/>
            </w:pPr>
          </w:p>
        </w:tc>
      </w:tr>
      <w:tr w:rsidR="0020659A" w14:paraId="45228F99" w14:textId="77777777" w:rsidTr="00502EC4">
        <w:tc>
          <w:tcPr>
            <w:tcW w:w="697" w:type="dxa"/>
            <w:tcBorders>
              <w:top w:val="single" w:sz="4" w:space="0" w:color="auto"/>
              <w:bottom w:val="single" w:sz="4" w:space="0" w:color="auto"/>
            </w:tcBorders>
          </w:tcPr>
          <w:p w14:paraId="6B49B359" w14:textId="77777777" w:rsidR="0020659A" w:rsidRDefault="0020659A" w:rsidP="00502EC4">
            <w:pPr>
              <w:spacing w:line="360" w:lineRule="auto"/>
            </w:pPr>
          </w:p>
        </w:tc>
        <w:tc>
          <w:tcPr>
            <w:tcW w:w="8256" w:type="dxa"/>
            <w:tcBorders>
              <w:top w:val="single" w:sz="4" w:space="0" w:color="auto"/>
              <w:bottom w:val="single" w:sz="4" w:space="0" w:color="auto"/>
            </w:tcBorders>
          </w:tcPr>
          <w:p w14:paraId="057252F9" w14:textId="77777777" w:rsidR="0020659A" w:rsidRDefault="0020659A" w:rsidP="00502EC4">
            <w:pPr>
              <w:spacing w:line="360" w:lineRule="auto"/>
            </w:pPr>
          </w:p>
        </w:tc>
        <w:tc>
          <w:tcPr>
            <w:tcW w:w="1235" w:type="dxa"/>
            <w:tcBorders>
              <w:top w:val="single" w:sz="4" w:space="0" w:color="auto"/>
              <w:bottom w:val="single" w:sz="4" w:space="0" w:color="auto"/>
            </w:tcBorders>
          </w:tcPr>
          <w:p w14:paraId="0DE5D4D4" w14:textId="77777777" w:rsidR="0020659A" w:rsidRDefault="0020659A" w:rsidP="00502EC4">
            <w:pPr>
              <w:spacing w:line="360" w:lineRule="auto"/>
            </w:pPr>
          </w:p>
        </w:tc>
      </w:tr>
      <w:tr w:rsidR="0020659A" w14:paraId="2A892AA9" w14:textId="77777777" w:rsidTr="00502EC4">
        <w:tc>
          <w:tcPr>
            <w:tcW w:w="697" w:type="dxa"/>
            <w:tcBorders>
              <w:top w:val="single" w:sz="4" w:space="0" w:color="auto"/>
              <w:bottom w:val="single" w:sz="4" w:space="0" w:color="auto"/>
            </w:tcBorders>
          </w:tcPr>
          <w:p w14:paraId="59EBBE77" w14:textId="77777777" w:rsidR="0020659A" w:rsidRDefault="0020659A" w:rsidP="00502EC4">
            <w:pPr>
              <w:spacing w:line="360" w:lineRule="auto"/>
            </w:pPr>
          </w:p>
        </w:tc>
        <w:tc>
          <w:tcPr>
            <w:tcW w:w="8256" w:type="dxa"/>
            <w:tcBorders>
              <w:top w:val="single" w:sz="4" w:space="0" w:color="auto"/>
              <w:bottom w:val="single" w:sz="4" w:space="0" w:color="auto"/>
            </w:tcBorders>
          </w:tcPr>
          <w:p w14:paraId="43F6CBEC" w14:textId="77777777" w:rsidR="0020659A" w:rsidRDefault="0020659A" w:rsidP="00502EC4">
            <w:pPr>
              <w:spacing w:line="360" w:lineRule="auto"/>
            </w:pPr>
          </w:p>
        </w:tc>
        <w:tc>
          <w:tcPr>
            <w:tcW w:w="1235" w:type="dxa"/>
            <w:tcBorders>
              <w:top w:val="single" w:sz="4" w:space="0" w:color="auto"/>
              <w:bottom w:val="single" w:sz="4" w:space="0" w:color="auto"/>
            </w:tcBorders>
          </w:tcPr>
          <w:p w14:paraId="6DF9FDC4" w14:textId="77777777" w:rsidR="0020659A" w:rsidRDefault="0020659A" w:rsidP="00502EC4">
            <w:pPr>
              <w:spacing w:line="360" w:lineRule="auto"/>
            </w:pPr>
          </w:p>
        </w:tc>
      </w:tr>
      <w:tr w:rsidR="0020659A" w14:paraId="56BAA642" w14:textId="77777777" w:rsidTr="00502EC4">
        <w:tc>
          <w:tcPr>
            <w:tcW w:w="697" w:type="dxa"/>
            <w:tcBorders>
              <w:top w:val="single" w:sz="4" w:space="0" w:color="auto"/>
              <w:bottom w:val="single" w:sz="4" w:space="0" w:color="auto"/>
            </w:tcBorders>
          </w:tcPr>
          <w:p w14:paraId="6B3662F1" w14:textId="77777777" w:rsidR="0020659A" w:rsidRDefault="0020659A" w:rsidP="00502EC4">
            <w:pPr>
              <w:spacing w:line="360" w:lineRule="auto"/>
            </w:pPr>
          </w:p>
        </w:tc>
        <w:tc>
          <w:tcPr>
            <w:tcW w:w="8256" w:type="dxa"/>
            <w:tcBorders>
              <w:top w:val="single" w:sz="4" w:space="0" w:color="auto"/>
              <w:bottom w:val="single" w:sz="4" w:space="0" w:color="auto"/>
            </w:tcBorders>
          </w:tcPr>
          <w:p w14:paraId="207EB7AE" w14:textId="77777777" w:rsidR="0020659A" w:rsidRDefault="0020659A" w:rsidP="00502EC4">
            <w:pPr>
              <w:spacing w:line="360" w:lineRule="auto"/>
            </w:pPr>
          </w:p>
        </w:tc>
        <w:tc>
          <w:tcPr>
            <w:tcW w:w="1235" w:type="dxa"/>
            <w:tcBorders>
              <w:top w:val="single" w:sz="4" w:space="0" w:color="auto"/>
              <w:bottom w:val="single" w:sz="4" w:space="0" w:color="auto"/>
            </w:tcBorders>
          </w:tcPr>
          <w:p w14:paraId="38595911" w14:textId="77777777" w:rsidR="0020659A" w:rsidRDefault="0020659A" w:rsidP="00502EC4">
            <w:pPr>
              <w:spacing w:line="360" w:lineRule="auto"/>
            </w:pPr>
          </w:p>
        </w:tc>
      </w:tr>
      <w:tr w:rsidR="0020659A" w14:paraId="267C8FC1" w14:textId="77777777" w:rsidTr="00502EC4">
        <w:tc>
          <w:tcPr>
            <w:tcW w:w="697" w:type="dxa"/>
            <w:tcBorders>
              <w:top w:val="single" w:sz="4" w:space="0" w:color="auto"/>
              <w:bottom w:val="single" w:sz="4" w:space="0" w:color="auto"/>
            </w:tcBorders>
          </w:tcPr>
          <w:p w14:paraId="51891DF3" w14:textId="77777777" w:rsidR="0020659A" w:rsidRDefault="0020659A" w:rsidP="00502EC4">
            <w:pPr>
              <w:spacing w:line="360" w:lineRule="auto"/>
            </w:pPr>
          </w:p>
        </w:tc>
        <w:tc>
          <w:tcPr>
            <w:tcW w:w="8256" w:type="dxa"/>
            <w:tcBorders>
              <w:top w:val="single" w:sz="4" w:space="0" w:color="auto"/>
              <w:bottom w:val="single" w:sz="4" w:space="0" w:color="auto"/>
            </w:tcBorders>
          </w:tcPr>
          <w:p w14:paraId="144EC34E" w14:textId="77777777" w:rsidR="0020659A" w:rsidRDefault="0020659A" w:rsidP="00502EC4">
            <w:pPr>
              <w:spacing w:line="360" w:lineRule="auto"/>
            </w:pPr>
          </w:p>
        </w:tc>
        <w:tc>
          <w:tcPr>
            <w:tcW w:w="1235" w:type="dxa"/>
            <w:tcBorders>
              <w:top w:val="single" w:sz="4" w:space="0" w:color="auto"/>
              <w:bottom w:val="single" w:sz="4" w:space="0" w:color="auto"/>
            </w:tcBorders>
          </w:tcPr>
          <w:p w14:paraId="2CA73A83" w14:textId="77777777" w:rsidR="0020659A" w:rsidRDefault="0020659A" w:rsidP="00502EC4">
            <w:pPr>
              <w:spacing w:line="360" w:lineRule="auto"/>
            </w:pPr>
          </w:p>
        </w:tc>
      </w:tr>
    </w:tbl>
    <w:p w14:paraId="314BC715" w14:textId="77777777" w:rsidR="0020659A" w:rsidRDefault="0020659A" w:rsidP="00FD345F"/>
    <w:p w14:paraId="13A3A2A0" w14:textId="77777777" w:rsidR="0020659A" w:rsidRDefault="0020659A" w:rsidP="00FD34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256"/>
        <w:gridCol w:w="1235"/>
      </w:tblGrid>
      <w:tr w:rsidR="0020659A" w14:paraId="49ADC5F1" w14:textId="77777777" w:rsidTr="00502EC4">
        <w:tc>
          <w:tcPr>
            <w:tcW w:w="8953" w:type="dxa"/>
            <w:gridSpan w:val="2"/>
          </w:tcPr>
          <w:p w14:paraId="0501A50A" w14:textId="77777777" w:rsidR="0020659A" w:rsidRDefault="0020659A" w:rsidP="00502EC4">
            <w:r>
              <w:t>Supplementary Writing Page</w:t>
            </w:r>
          </w:p>
        </w:tc>
        <w:tc>
          <w:tcPr>
            <w:tcW w:w="1235" w:type="dxa"/>
          </w:tcPr>
          <w:p w14:paraId="2B251BF1" w14:textId="77777777" w:rsidR="0020659A" w:rsidRDefault="0020659A" w:rsidP="00502EC4">
            <w:pPr>
              <w:jc w:val="right"/>
            </w:pPr>
          </w:p>
        </w:tc>
      </w:tr>
      <w:tr w:rsidR="0020659A" w14:paraId="68C0761F" w14:textId="77777777" w:rsidTr="00502EC4">
        <w:tc>
          <w:tcPr>
            <w:tcW w:w="697" w:type="dxa"/>
          </w:tcPr>
          <w:p w14:paraId="2A8F7CC7" w14:textId="77777777" w:rsidR="0020659A" w:rsidRDefault="0020659A" w:rsidP="00502EC4"/>
        </w:tc>
        <w:tc>
          <w:tcPr>
            <w:tcW w:w="8256" w:type="dxa"/>
          </w:tcPr>
          <w:p w14:paraId="5DB2AA0B" w14:textId="77777777" w:rsidR="0020659A" w:rsidRDefault="0020659A" w:rsidP="00502EC4"/>
        </w:tc>
        <w:tc>
          <w:tcPr>
            <w:tcW w:w="1235" w:type="dxa"/>
          </w:tcPr>
          <w:p w14:paraId="2A325A57" w14:textId="77777777" w:rsidR="0020659A" w:rsidRDefault="0020659A" w:rsidP="00502EC4"/>
        </w:tc>
      </w:tr>
      <w:tr w:rsidR="0020659A" w14:paraId="664F86AD" w14:textId="77777777" w:rsidTr="00502EC4">
        <w:tc>
          <w:tcPr>
            <w:tcW w:w="697" w:type="dxa"/>
            <w:tcBorders>
              <w:bottom w:val="single" w:sz="4" w:space="0" w:color="auto"/>
            </w:tcBorders>
          </w:tcPr>
          <w:p w14:paraId="3A807E25" w14:textId="77777777" w:rsidR="0020659A" w:rsidRDefault="0020659A" w:rsidP="00502EC4">
            <w:pPr>
              <w:spacing w:line="360" w:lineRule="auto"/>
            </w:pPr>
          </w:p>
        </w:tc>
        <w:tc>
          <w:tcPr>
            <w:tcW w:w="8256" w:type="dxa"/>
            <w:tcBorders>
              <w:bottom w:val="single" w:sz="4" w:space="0" w:color="auto"/>
            </w:tcBorders>
          </w:tcPr>
          <w:p w14:paraId="6E742715" w14:textId="77777777" w:rsidR="0020659A" w:rsidRDefault="0020659A" w:rsidP="00502EC4">
            <w:pPr>
              <w:spacing w:line="360" w:lineRule="auto"/>
            </w:pPr>
          </w:p>
        </w:tc>
        <w:tc>
          <w:tcPr>
            <w:tcW w:w="1235" w:type="dxa"/>
            <w:tcBorders>
              <w:bottom w:val="single" w:sz="4" w:space="0" w:color="auto"/>
            </w:tcBorders>
          </w:tcPr>
          <w:p w14:paraId="790C4211" w14:textId="77777777" w:rsidR="0020659A" w:rsidRDefault="0020659A" w:rsidP="00502EC4">
            <w:pPr>
              <w:spacing w:line="360" w:lineRule="auto"/>
            </w:pPr>
          </w:p>
        </w:tc>
      </w:tr>
      <w:tr w:rsidR="0020659A" w14:paraId="58C1B891" w14:textId="77777777" w:rsidTr="00502EC4">
        <w:tc>
          <w:tcPr>
            <w:tcW w:w="697" w:type="dxa"/>
            <w:tcBorders>
              <w:top w:val="single" w:sz="4" w:space="0" w:color="auto"/>
              <w:bottom w:val="single" w:sz="4" w:space="0" w:color="auto"/>
            </w:tcBorders>
          </w:tcPr>
          <w:p w14:paraId="13EE8879" w14:textId="77777777" w:rsidR="0020659A" w:rsidRDefault="0020659A" w:rsidP="00502EC4">
            <w:pPr>
              <w:spacing w:line="360" w:lineRule="auto"/>
            </w:pPr>
          </w:p>
        </w:tc>
        <w:tc>
          <w:tcPr>
            <w:tcW w:w="8256" w:type="dxa"/>
            <w:tcBorders>
              <w:top w:val="single" w:sz="4" w:space="0" w:color="auto"/>
              <w:bottom w:val="single" w:sz="4" w:space="0" w:color="auto"/>
            </w:tcBorders>
          </w:tcPr>
          <w:p w14:paraId="40F63378" w14:textId="77777777" w:rsidR="0020659A" w:rsidRDefault="0020659A" w:rsidP="00502EC4">
            <w:pPr>
              <w:spacing w:line="360" w:lineRule="auto"/>
            </w:pPr>
          </w:p>
        </w:tc>
        <w:tc>
          <w:tcPr>
            <w:tcW w:w="1235" w:type="dxa"/>
            <w:tcBorders>
              <w:top w:val="single" w:sz="4" w:space="0" w:color="auto"/>
              <w:bottom w:val="single" w:sz="4" w:space="0" w:color="auto"/>
            </w:tcBorders>
          </w:tcPr>
          <w:p w14:paraId="40214E32" w14:textId="77777777" w:rsidR="0020659A" w:rsidRDefault="0020659A" w:rsidP="00502EC4">
            <w:pPr>
              <w:spacing w:line="360" w:lineRule="auto"/>
            </w:pPr>
          </w:p>
        </w:tc>
      </w:tr>
      <w:tr w:rsidR="0020659A" w14:paraId="02AC638C" w14:textId="77777777" w:rsidTr="00502EC4">
        <w:tc>
          <w:tcPr>
            <w:tcW w:w="697" w:type="dxa"/>
            <w:tcBorders>
              <w:top w:val="single" w:sz="4" w:space="0" w:color="auto"/>
              <w:bottom w:val="single" w:sz="4" w:space="0" w:color="auto"/>
            </w:tcBorders>
          </w:tcPr>
          <w:p w14:paraId="1AD27BCE" w14:textId="77777777" w:rsidR="0020659A" w:rsidRDefault="0020659A" w:rsidP="00502EC4">
            <w:pPr>
              <w:spacing w:line="360" w:lineRule="auto"/>
            </w:pPr>
          </w:p>
        </w:tc>
        <w:tc>
          <w:tcPr>
            <w:tcW w:w="8256" w:type="dxa"/>
            <w:tcBorders>
              <w:top w:val="single" w:sz="4" w:space="0" w:color="auto"/>
              <w:bottom w:val="single" w:sz="4" w:space="0" w:color="auto"/>
            </w:tcBorders>
          </w:tcPr>
          <w:p w14:paraId="17E43B3F" w14:textId="77777777" w:rsidR="0020659A" w:rsidRDefault="0020659A" w:rsidP="00502EC4">
            <w:pPr>
              <w:spacing w:line="360" w:lineRule="auto"/>
            </w:pPr>
          </w:p>
        </w:tc>
        <w:tc>
          <w:tcPr>
            <w:tcW w:w="1235" w:type="dxa"/>
            <w:tcBorders>
              <w:top w:val="single" w:sz="4" w:space="0" w:color="auto"/>
              <w:bottom w:val="single" w:sz="4" w:space="0" w:color="auto"/>
            </w:tcBorders>
          </w:tcPr>
          <w:p w14:paraId="29C19636" w14:textId="77777777" w:rsidR="0020659A" w:rsidRDefault="0020659A" w:rsidP="00502EC4">
            <w:pPr>
              <w:spacing w:line="360" w:lineRule="auto"/>
            </w:pPr>
          </w:p>
        </w:tc>
      </w:tr>
      <w:tr w:rsidR="0020659A" w14:paraId="36A014D8" w14:textId="77777777" w:rsidTr="00502EC4">
        <w:tc>
          <w:tcPr>
            <w:tcW w:w="697" w:type="dxa"/>
            <w:tcBorders>
              <w:top w:val="single" w:sz="4" w:space="0" w:color="auto"/>
              <w:bottom w:val="single" w:sz="4" w:space="0" w:color="auto"/>
            </w:tcBorders>
          </w:tcPr>
          <w:p w14:paraId="2A73A1BD" w14:textId="77777777" w:rsidR="0020659A" w:rsidRDefault="0020659A" w:rsidP="00502EC4">
            <w:pPr>
              <w:spacing w:line="360" w:lineRule="auto"/>
            </w:pPr>
          </w:p>
        </w:tc>
        <w:tc>
          <w:tcPr>
            <w:tcW w:w="8256" w:type="dxa"/>
            <w:tcBorders>
              <w:top w:val="single" w:sz="4" w:space="0" w:color="auto"/>
              <w:bottom w:val="single" w:sz="4" w:space="0" w:color="auto"/>
            </w:tcBorders>
          </w:tcPr>
          <w:p w14:paraId="3110AC20" w14:textId="77777777" w:rsidR="0020659A" w:rsidRDefault="0020659A" w:rsidP="00502EC4">
            <w:pPr>
              <w:spacing w:line="360" w:lineRule="auto"/>
            </w:pPr>
          </w:p>
        </w:tc>
        <w:tc>
          <w:tcPr>
            <w:tcW w:w="1235" w:type="dxa"/>
            <w:tcBorders>
              <w:top w:val="single" w:sz="4" w:space="0" w:color="auto"/>
              <w:bottom w:val="single" w:sz="4" w:space="0" w:color="auto"/>
            </w:tcBorders>
          </w:tcPr>
          <w:p w14:paraId="67A817A5" w14:textId="77777777" w:rsidR="0020659A" w:rsidRDefault="0020659A" w:rsidP="00502EC4">
            <w:pPr>
              <w:spacing w:line="360" w:lineRule="auto"/>
            </w:pPr>
          </w:p>
        </w:tc>
      </w:tr>
      <w:tr w:rsidR="0020659A" w14:paraId="3624176E" w14:textId="77777777" w:rsidTr="00502EC4">
        <w:tc>
          <w:tcPr>
            <w:tcW w:w="697" w:type="dxa"/>
            <w:tcBorders>
              <w:top w:val="single" w:sz="4" w:space="0" w:color="auto"/>
              <w:bottom w:val="single" w:sz="4" w:space="0" w:color="auto"/>
            </w:tcBorders>
          </w:tcPr>
          <w:p w14:paraId="364C7EA2" w14:textId="77777777" w:rsidR="0020659A" w:rsidRDefault="0020659A" w:rsidP="00502EC4">
            <w:pPr>
              <w:spacing w:line="360" w:lineRule="auto"/>
            </w:pPr>
          </w:p>
        </w:tc>
        <w:tc>
          <w:tcPr>
            <w:tcW w:w="8256" w:type="dxa"/>
            <w:tcBorders>
              <w:top w:val="single" w:sz="4" w:space="0" w:color="auto"/>
              <w:bottom w:val="single" w:sz="4" w:space="0" w:color="auto"/>
            </w:tcBorders>
          </w:tcPr>
          <w:p w14:paraId="2FA2D05D" w14:textId="77777777" w:rsidR="0020659A" w:rsidRDefault="0020659A" w:rsidP="00502EC4">
            <w:pPr>
              <w:spacing w:line="360" w:lineRule="auto"/>
            </w:pPr>
          </w:p>
        </w:tc>
        <w:tc>
          <w:tcPr>
            <w:tcW w:w="1235" w:type="dxa"/>
            <w:tcBorders>
              <w:top w:val="single" w:sz="4" w:space="0" w:color="auto"/>
              <w:bottom w:val="single" w:sz="4" w:space="0" w:color="auto"/>
            </w:tcBorders>
          </w:tcPr>
          <w:p w14:paraId="14204C84" w14:textId="77777777" w:rsidR="0020659A" w:rsidRDefault="0020659A" w:rsidP="00502EC4">
            <w:pPr>
              <w:spacing w:line="360" w:lineRule="auto"/>
            </w:pPr>
          </w:p>
        </w:tc>
      </w:tr>
      <w:tr w:rsidR="0020659A" w14:paraId="4DF8B181" w14:textId="77777777" w:rsidTr="00502EC4">
        <w:tc>
          <w:tcPr>
            <w:tcW w:w="697" w:type="dxa"/>
            <w:tcBorders>
              <w:top w:val="single" w:sz="4" w:space="0" w:color="auto"/>
              <w:bottom w:val="single" w:sz="4" w:space="0" w:color="auto"/>
            </w:tcBorders>
          </w:tcPr>
          <w:p w14:paraId="21A3A8A3" w14:textId="77777777" w:rsidR="0020659A" w:rsidRDefault="0020659A" w:rsidP="00502EC4">
            <w:pPr>
              <w:spacing w:line="360" w:lineRule="auto"/>
            </w:pPr>
          </w:p>
        </w:tc>
        <w:tc>
          <w:tcPr>
            <w:tcW w:w="8256" w:type="dxa"/>
            <w:tcBorders>
              <w:top w:val="single" w:sz="4" w:space="0" w:color="auto"/>
              <w:bottom w:val="single" w:sz="4" w:space="0" w:color="auto"/>
            </w:tcBorders>
          </w:tcPr>
          <w:p w14:paraId="1E89283E" w14:textId="77777777" w:rsidR="0020659A" w:rsidRDefault="0020659A" w:rsidP="00502EC4">
            <w:pPr>
              <w:spacing w:line="360" w:lineRule="auto"/>
            </w:pPr>
          </w:p>
        </w:tc>
        <w:tc>
          <w:tcPr>
            <w:tcW w:w="1235" w:type="dxa"/>
            <w:tcBorders>
              <w:top w:val="single" w:sz="4" w:space="0" w:color="auto"/>
              <w:bottom w:val="single" w:sz="4" w:space="0" w:color="auto"/>
            </w:tcBorders>
          </w:tcPr>
          <w:p w14:paraId="0ED9A0C0" w14:textId="77777777" w:rsidR="0020659A" w:rsidRDefault="0020659A" w:rsidP="00502EC4">
            <w:pPr>
              <w:spacing w:line="360" w:lineRule="auto"/>
            </w:pPr>
          </w:p>
        </w:tc>
      </w:tr>
      <w:tr w:rsidR="0020659A" w14:paraId="65C0509A" w14:textId="77777777" w:rsidTr="00502EC4">
        <w:tc>
          <w:tcPr>
            <w:tcW w:w="697" w:type="dxa"/>
            <w:tcBorders>
              <w:top w:val="single" w:sz="4" w:space="0" w:color="auto"/>
              <w:bottom w:val="single" w:sz="4" w:space="0" w:color="auto"/>
            </w:tcBorders>
          </w:tcPr>
          <w:p w14:paraId="58BE6DD7" w14:textId="77777777" w:rsidR="0020659A" w:rsidRDefault="0020659A" w:rsidP="00502EC4">
            <w:pPr>
              <w:spacing w:line="360" w:lineRule="auto"/>
            </w:pPr>
          </w:p>
        </w:tc>
        <w:tc>
          <w:tcPr>
            <w:tcW w:w="8256" w:type="dxa"/>
            <w:tcBorders>
              <w:top w:val="single" w:sz="4" w:space="0" w:color="auto"/>
              <w:bottom w:val="single" w:sz="4" w:space="0" w:color="auto"/>
            </w:tcBorders>
          </w:tcPr>
          <w:p w14:paraId="1C88B1FE" w14:textId="77777777" w:rsidR="0020659A" w:rsidRDefault="0020659A" w:rsidP="00502EC4">
            <w:pPr>
              <w:spacing w:line="360" w:lineRule="auto"/>
            </w:pPr>
          </w:p>
        </w:tc>
        <w:tc>
          <w:tcPr>
            <w:tcW w:w="1235" w:type="dxa"/>
            <w:tcBorders>
              <w:top w:val="single" w:sz="4" w:space="0" w:color="auto"/>
              <w:bottom w:val="single" w:sz="4" w:space="0" w:color="auto"/>
            </w:tcBorders>
          </w:tcPr>
          <w:p w14:paraId="43210B6E" w14:textId="77777777" w:rsidR="0020659A" w:rsidRDefault="0020659A" w:rsidP="00502EC4">
            <w:pPr>
              <w:spacing w:line="360" w:lineRule="auto"/>
            </w:pPr>
          </w:p>
        </w:tc>
      </w:tr>
      <w:tr w:rsidR="0020659A" w14:paraId="5968E865" w14:textId="77777777" w:rsidTr="00502EC4">
        <w:tc>
          <w:tcPr>
            <w:tcW w:w="697" w:type="dxa"/>
            <w:tcBorders>
              <w:top w:val="single" w:sz="4" w:space="0" w:color="auto"/>
              <w:bottom w:val="single" w:sz="4" w:space="0" w:color="auto"/>
            </w:tcBorders>
          </w:tcPr>
          <w:p w14:paraId="1DE11564" w14:textId="77777777" w:rsidR="0020659A" w:rsidRDefault="0020659A" w:rsidP="00502EC4">
            <w:pPr>
              <w:spacing w:line="360" w:lineRule="auto"/>
            </w:pPr>
          </w:p>
        </w:tc>
        <w:tc>
          <w:tcPr>
            <w:tcW w:w="8256" w:type="dxa"/>
            <w:tcBorders>
              <w:top w:val="single" w:sz="4" w:space="0" w:color="auto"/>
              <w:bottom w:val="single" w:sz="4" w:space="0" w:color="auto"/>
            </w:tcBorders>
          </w:tcPr>
          <w:p w14:paraId="5EFE50F4" w14:textId="77777777" w:rsidR="0020659A" w:rsidRDefault="0020659A" w:rsidP="00502EC4">
            <w:pPr>
              <w:spacing w:line="360" w:lineRule="auto"/>
            </w:pPr>
          </w:p>
        </w:tc>
        <w:tc>
          <w:tcPr>
            <w:tcW w:w="1235" w:type="dxa"/>
            <w:tcBorders>
              <w:top w:val="single" w:sz="4" w:space="0" w:color="auto"/>
              <w:bottom w:val="single" w:sz="4" w:space="0" w:color="auto"/>
            </w:tcBorders>
          </w:tcPr>
          <w:p w14:paraId="5D74803F" w14:textId="77777777" w:rsidR="0020659A" w:rsidRDefault="0020659A" w:rsidP="00502EC4">
            <w:pPr>
              <w:spacing w:line="360" w:lineRule="auto"/>
            </w:pPr>
          </w:p>
        </w:tc>
      </w:tr>
      <w:tr w:rsidR="0020659A" w14:paraId="2D7FCCAC" w14:textId="77777777" w:rsidTr="00502EC4">
        <w:tc>
          <w:tcPr>
            <w:tcW w:w="697" w:type="dxa"/>
            <w:tcBorders>
              <w:top w:val="single" w:sz="4" w:space="0" w:color="auto"/>
              <w:bottom w:val="single" w:sz="4" w:space="0" w:color="auto"/>
            </w:tcBorders>
          </w:tcPr>
          <w:p w14:paraId="28A86008" w14:textId="77777777" w:rsidR="0020659A" w:rsidRDefault="0020659A" w:rsidP="00502EC4">
            <w:pPr>
              <w:spacing w:line="360" w:lineRule="auto"/>
            </w:pPr>
          </w:p>
        </w:tc>
        <w:tc>
          <w:tcPr>
            <w:tcW w:w="8256" w:type="dxa"/>
            <w:tcBorders>
              <w:top w:val="single" w:sz="4" w:space="0" w:color="auto"/>
              <w:bottom w:val="single" w:sz="4" w:space="0" w:color="auto"/>
            </w:tcBorders>
          </w:tcPr>
          <w:p w14:paraId="5E78D79D" w14:textId="77777777" w:rsidR="0020659A" w:rsidRDefault="0020659A" w:rsidP="00502EC4">
            <w:pPr>
              <w:spacing w:line="360" w:lineRule="auto"/>
            </w:pPr>
          </w:p>
        </w:tc>
        <w:tc>
          <w:tcPr>
            <w:tcW w:w="1235" w:type="dxa"/>
            <w:tcBorders>
              <w:top w:val="single" w:sz="4" w:space="0" w:color="auto"/>
              <w:bottom w:val="single" w:sz="4" w:space="0" w:color="auto"/>
            </w:tcBorders>
          </w:tcPr>
          <w:p w14:paraId="5CF49187" w14:textId="77777777" w:rsidR="0020659A" w:rsidRDefault="0020659A" w:rsidP="00502EC4">
            <w:pPr>
              <w:spacing w:line="360" w:lineRule="auto"/>
            </w:pPr>
          </w:p>
        </w:tc>
      </w:tr>
      <w:tr w:rsidR="0020659A" w14:paraId="445CAB57" w14:textId="77777777" w:rsidTr="00502EC4">
        <w:tc>
          <w:tcPr>
            <w:tcW w:w="697" w:type="dxa"/>
            <w:tcBorders>
              <w:top w:val="single" w:sz="4" w:space="0" w:color="auto"/>
              <w:bottom w:val="single" w:sz="4" w:space="0" w:color="auto"/>
            </w:tcBorders>
          </w:tcPr>
          <w:p w14:paraId="1ADBBA27" w14:textId="77777777" w:rsidR="0020659A" w:rsidRDefault="0020659A" w:rsidP="00502EC4">
            <w:pPr>
              <w:spacing w:line="360" w:lineRule="auto"/>
            </w:pPr>
          </w:p>
        </w:tc>
        <w:tc>
          <w:tcPr>
            <w:tcW w:w="8256" w:type="dxa"/>
            <w:tcBorders>
              <w:top w:val="single" w:sz="4" w:space="0" w:color="auto"/>
              <w:bottom w:val="single" w:sz="4" w:space="0" w:color="auto"/>
            </w:tcBorders>
          </w:tcPr>
          <w:p w14:paraId="7A813192" w14:textId="77777777" w:rsidR="0020659A" w:rsidRDefault="0020659A" w:rsidP="00502EC4">
            <w:pPr>
              <w:spacing w:line="360" w:lineRule="auto"/>
            </w:pPr>
          </w:p>
        </w:tc>
        <w:tc>
          <w:tcPr>
            <w:tcW w:w="1235" w:type="dxa"/>
            <w:tcBorders>
              <w:top w:val="single" w:sz="4" w:space="0" w:color="auto"/>
              <w:bottom w:val="single" w:sz="4" w:space="0" w:color="auto"/>
            </w:tcBorders>
          </w:tcPr>
          <w:p w14:paraId="4957B236" w14:textId="77777777" w:rsidR="0020659A" w:rsidRDefault="0020659A" w:rsidP="00502EC4">
            <w:pPr>
              <w:spacing w:line="360" w:lineRule="auto"/>
            </w:pPr>
          </w:p>
        </w:tc>
      </w:tr>
      <w:tr w:rsidR="0020659A" w14:paraId="50CDA672" w14:textId="77777777" w:rsidTr="00502EC4">
        <w:tc>
          <w:tcPr>
            <w:tcW w:w="697" w:type="dxa"/>
            <w:tcBorders>
              <w:top w:val="single" w:sz="4" w:space="0" w:color="auto"/>
              <w:bottom w:val="single" w:sz="4" w:space="0" w:color="auto"/>
            </w:tcBorders>
          </w:tcPr>
          <w:p w14:paraId="32260DC3" w14:textId="77777777" w:rsidR="0020659A" w:rsidRDefault="0020659A" w:rsidP="00502EC4">
            <w:pPr>
              <w:spacing w:line="360" w:lineRule="auto"/>
            </w:pPr>
          </w:p>
        </w:tc>
        <w:tc>
          <w:tcPr>
            <w:tcW w:w="8256" w:type="dxa"/>
            <w:tcBorders>
              <w:top w:val="single" w:sz="4" w:space="0" w:color="auto"/>
              <w:bottom w:val="single" w:sz="4" w:space="0" w:color="auto"/>
            </w:tcBorders>
          </w:tcPr>
          <w:p w14:paraId="78EAAD8E" w14:textId="77777777" w:rsidR="0020659A" w:rsidRDefault="0020659A" w:rsidP="00502EC4">
            <w:pPr>
              <w:spacing w:line="360" w:lineRule="auto"/>
            </w:pPr>
          </w:p>
        </w:tc>
        <w:tc>
          <w:tcPr>
            <w:tcW w:w="1235" w:type="dxa"/>
            <w:tcBorders>
              <w:top w:val="single" w:sz="4" w:space="0" w:color="auto"/>
              <w:bottom w:val="single" w:sz="4" w:space="0" w:color="auto"/>
            </w:tcBorders>
          </w:tcPr>
          <w:p w14:paraId="5E1117DF" w14:textId="77777777" w:rsidR="0020659A" w:rsidRDefault="0020659A" w:rsidP="00502EC4">
            <w:pPr>
              <w:spacing w:line="360" w:lineRule="auto"/>
            </w:pPr>
          </w:p>
        </w:tc>
      </w:tr>
      <w:tr w:rsidR="0020659A" w14:paraId="73116E04" w14:textId="77777777" w:rsidTr="00502EC4">
        <w:tc>
          <w:tcPr>
            <w:tcW w:w="697" w:type="dxa"/>
            <w:tcBorders>
              <w:top w:val="single" w:sz="4" w:space="0" w:color="auto"/>
              <w:bottom w:val="single" w:sz="4" w:space="0" w:color="auto"/>
            </w:tcBorders>
          </w:tcPr>
          <w:p w14:paraId="7C77347C" w14:textId="77777777" w:rsidR="0020659A" w:rsidRDefault="0020659A" w:rsidP="00502EC4">
            <w:pPr>
              <w:spacing w:line="360" w:lineRule="auto"/>
            </w:pPr>
          </w:p>
        </w:tc>
        <w:tc>
          <w:tcPr>
            <w:tcW w:w="8256" w:type="dxa"/>
            <w:tcBorders>
              <w:top w:val="single" w:sz="4" w:space="0" w:color="auto"/>
              <w:bottom w:val="single" w:sz="4" w:space="0" w:color="auto"/>
            </w:tcBorders>
          </w:tcPr>
          <w:p w14:paraId="0425676C" w14:textId="77777777" w:rsidR="0020659A" w:rsidRDefault="0020659A" w:rsidP="00502EC4">
            <w:pPr>
              <w:spacing w:line="360" w:lineRule="auto"/>
            </w:pPr>
          </w:p>
        </w:tc>
        <w:tc>
          <w:tcPr>
            <w:tcW w:w="1235" w:type="dxa"/>
            <w:tcBorders>
              <w:top w:val="single" w:sz="4" w:space="0" w:color="auto"/>
              <w:bottom w:val="single" w:sz="4" w:space="0" w:color="auto"/>
            </w:tcBorders>
          </w:tcPr>
          <w:p w14:paraId="29FD3CC7" w14:textId="77777777" w:rsidR="0020659A" w:rsidRDefault="0020659A" w:rsidP="00502EC4">
            <w:pPr>
              <w:spacing w:line="360" w:lineRule="auto"/>
            </w:pPr>
          </w:p>
        </w:tc>
      </w:tr>
      <w:tr w:rsidR="0020659A" w14:paraId="4DA4C767" w14:textId="77777777" w:rsidTr="00502EC4">
        <w:tc>
          <w:tcPr>
            <w:tcW w:w="697" w:type="dxa"/>
            <w:tcBorders>
              <w:top w:val="single" w:sz="4" w:space="0" w:color="auto"/>
              <w:bottom w:val="single" w:sz="4" w:space="0" w:color="auto"/>
            </w:tcBorders>
          </w:tcPr>
          <w:p w14:paraId="7EB6737B" w14:textId="77777777" w:rsidR="0020659A" w:rsidRDefault="0020659A" w:rsidP="00502EC4">
            <w:pPr>
              <w:spacing w:line="360" w:lineRule="auto"/>
            </w:pPr>
          </w:p>
        </w:tc>
        <w:tc>
          <w:tcPr>
            <w:tcW w:w="8256" w:type="dxa"/>
            <w:tcBorders>
              <w:top w:val="single" w:sz="4" w:space="0" w:color="auto"/>
              <w:bottom w:val="single" w:sz="4" w:space="0" w:color="auto"/>
            </w:tcBorders>
          </w:tcPr>
          <w:p w14:paraId="38792268" w14:textId="77777777" w:rsidR="0020659A" w:rsidRDefault="0020659A" w:rsidP="00502EC4">
            <w:pPr>
              <w:spacing w:line="360" w:lineRule="auto"/>
            </w:pPr>
          </w:p>
        </w:tc>
        <w:tc>
          <w:tcPr>
            <w:tcW w:w="1235" w:type="dxa"/>
            <w:tcBorders>
              <w:top w:val="single" w:sz="4" w:space="0" w:color="auto"/>
              <w:bottom w:val="single" w:sz="4" w:space="0" w:color="auto"/>
            </w:tcBorders>
          </w:tcPr>
          <w:p w14:paraId="1A29B8D7" w14:textId="77777777" w:rsidR="0020659A" w:rsidRDefault="0020659A" w:rsidP="00502EC4">
            <w:pPr>
              <w:spacing w:line="360" w:lineRule="auto"/>
            </w:pPr>
          </w:p>
        </w:tc>
      </w:tr>
      <w:tr w:rsidR="0020659A" w14:paraId="55B3D629" w14:textId="77777777" w:rsidTr="00502EC4">
        <w:tc>
          <w:tcPr>
            <w:tcW w:w="697" w:type="dxa"/>
            <w:tcBorders>
              <w:top w:val="single" w:sz="4" w:space="0" w:color="auto"/>
              <w:bottom w:val="single" w:sz="4" w:space="0" w:color="auto"/>
            </w:tcBorders>
          </w:tcPr>
          <w:p w14:paraId="45829635" w14:textId="77777777" w:rsidR="0020659A" w:rsidRDefault="0020659A" w:rsidP="00502EC4">
            <w:pPr>
              <w:spacing w:line="360" w:lineRule="auto"/>
            </w:pPr>
          </w:p>
        </w:tc>
        <w:tc>
          <w:tcPr>
            <w:tcW w:w="8256" w:type="dxa"/>
            <w:tcBorders>
              <w:top w:val="single" w:sz="4" w:space="0" w:color="auto"/>
              <w:bottom w:val="single" w:sz="4" w:space="0" w:color="auto"/>
            </w:tcBorders>
          </w:tcPr>
          <w:p w14:paraId="3DC93649" w14:textId="77777777" w:rsidR="0020659A" w:rsidRDefault="0020659A" w:rsidP="00502EC4">
            <w:pPr>
              <w:spacing w:line="360" w:lineRule="auto"/>
            </w:pPr>
          </w:p>
        </w:tc>
        <w:tc>
          <w:tcPr>
            <w:tcW w:w="1235" w:type="dxa"/>
            <w:tcBorders>
              <w:top w:val="single" w:sz="4" w:space="0" w:color="auto"/>
              <w:bottom w:val="single" w:sz="4" w:space="0" w:color="auto"/>
            </w:tcBorders>
          </w:tcPr>
          <w:p w14:paraId="6B346FD9" w14:textId="77777777" w:rsidR="0020659A" w:rsidRDefault="0020659A" w:rsidP="00502EC4">
            <w:pPr>
              <w:spacing w:line="360" w:lineRule="auto"/>
            </w:pPr>
          </w:p>
        </w:tc>
      </w:tr>
      <w:tr w:rsidR="0020659A" w14:paraId="329CA50B" w14:textId="77777777" w:rsidTr="00502EC4">
        <w:tc>
          <w:tcPr>
            <w:tcW w:w="697" w:type="dxa"/>
            <w:tcBorders>
              <w:top w:val="single" w:sz="4" w:space="0" w:color="auto"/>
              <w:bottom w:val="single" w:sz="4" w:space="0" w:color="auto"/>
            </w:tcBorders>
          </w:tcPr>
          <w:p w14:paraId="6F2BC652" w14:textId="77777777" w:rsidR="0020659A" w:rsidRDefault="0020659A" w:rsidP="00502EC4">
            <w:pPr>
              <w:spacing w:line="360" w:lineRule="auto"/>
            </w:pPr>
          </w:p>
        </w:tc>
        <w:tc>
          <w:tcPr>
            <w:tcW w:w="8256" w:type="dxa"/>
            <w:tcBorders>
              <w:top w:val="single" w:sz="4" w:space="0" w:color="auto"/>
              <w:bottom w:val="single" w:sz="4" w:space="0" w:color="auto"/>
            </w:tcBorders>
          </w:tcPr>
          <w:p w14:paraId="7D643969" w14:textId="77777777" w:rsidR="0020659A" w:rsidRDefault="0020659A" w:rsidP="00502EC4">
            <w:pPr>
              <w:spacing w:line="360" w:lineRule="auto"/>
            </w:pPr>
          </w:p>
        </w:tc>
        <w:tc>
          <w:tcPr>
            <w:tcW w:w="1235" w:type="dxa"/>
            <w:tcBorders>
              <w:top w:val="single" w:sz="4" w:space="0" w:color="auto"/>
              <w:bottom w:val="single" w:sz="4" w:space="0" w:color="auto"/>
            </w:tcBorders>
          </w:tcPr>
          <w:p w14:paraId="08FB7AA4" w14:textId="77777777" w:rsidR="0020659A" w:rsidRDefault="0020659A" w:rsidP="00502EC4">
            <w:pPr>
              <w:spacing w:line="360" w:lineRule="auto"/>
            </w:pPr>
          </w:p>
        </w:tc>
      </w:tr>
      <w:tr w:rsidR="0020659A" w14:paraId="1108802C" w14:textId="77777777" w:rsidTr="00502EC4">
        <w:tc>
          <w:tcPr>
            <w:tcW w:w="697" w:type="dxa"/>
            <w:tcBorders>
              <w:top w:val="single" w:sz="4" w:space="0" w:color="auto"/>
              <w:bottom w:val="single" w:sz="4" w:space="0" w:color="auto"/>
            </w:tcBorders>
          </w:tcPr>
          <w:p w14:paraId="3E746B11" w14:textId="77777777" w:rsidR="0020659A" w:rsidRDefault="0020659A" w:rsidP="00502EC4">
            <w:pPr>
              <w:spacing w:line="360" w:lineRule="auto"/>
            </w:pPr>
          </w:p>
        </w:tc>
        <w:tc>
          <w:tcPr>
            <w:tcW w:w="8256" w:type="dxa"/>
            <w:tcBorders>
              <w:top w:val="single" w:sz="4" w:space="0" w:color="auto"/>
              <w:bottom w:val="single" w:sz="4" w:space="0" w:color="auto"/>
            </w:tcBorders>
          </w:tcPr>
          <w:p w14:paraId="133C3D60" w14:textId="77777777" w:rsidR="0020659A" w:rsidRDefault="0020659A" w:rsidP="00502EC4">
            <w:pPr>
              <w:spacing w:line="360" w:lineRule="auto"/>
            </w:pPr>
          </w:p>
        </w:tc>
        <w:tc>
          <w:tcPr>
            <w:tcW w:w="1235" w:type="dxa"/>
            <w:tcBorders>
              <w:top w:val="single" w:sz="4" w:space="0" w:color="auto"/>
              <w:bottom w:val="single" w:sz="4" w:space="0" w:color="auto"/>
            </w:tcBorders>
          </w:tcPr>
          <w:p w14:paraId="090B4952" w14:textId="77777777" w:rsidR="0020659A" w:rsidRDefault="0020659A" w:rsidP="00502EC4">
            <w:pPr>
              <w:spacing w:line="360" w:lineRule="auto"/>
            </w:pPr>
          </w:p>
        </w:tc>
      </w:tr>
      <w:tr w:rsidR="0020659A" w14:paraId="059875E3" w14:textId="77777777" w:rsidTr="00502EC4">
        <w:tc>
          <w:tcPr>
            <w:tcW w:w="697" w:type="dxa"/>
            <w:tcBorders>
              <w:top w:val="single" w:sz="4" w:space="0" w:color="auto"/>
              <w:bottom w:val="single" w:sz="4" w:space="0" w:color="auto"/>
            </w:tcBorders>
          </w:tcPr>
          <w:p w14:paraId="0E29C000" w14:textId="77777777" w:rsidR="0020659A" w:rsidRDefault="0020659A" w:rsidP="00502EC4">
            <w:pPr>
              <w:spacing w:line="360" w:lineRule="auto"/>
            </w:pPr>
          </w:p>
        </w:tc>
        <w:tc>
          <w:tcPr>
            <w:tcW w:w="8256" w:type="dxa"/>
            <w:tcBorders>
              <w:top w:val="single" w:sz="4" w:space="0" w:color="auto"/>
              <w:bottom w:val="single" w:sz="4" w:space="0" w:color="auto"/>
            </w:tcBorders>
          </w:tcPr>
          <w:p w14:paraId="72B77353" w14:textId="77777777" w:rsidR="0020659A" w:rsidRDefault="0020659A" w:rsidP="00502EC4">
            <w:pPr>
              <w:spacing w:line="360" w:lineRule="auto"/>
            </w:pPr>
          </w:p>
        </w:tc>
        <w:tc>
          <w:tcPr>
            <w:tcW w:w="1235" w:type="dxa"/>
            <w:tcBorders>
              <w:top w:val="single" w:sz="4" w:space="0" w:color="auto"/>
              <w:bottom w:val="single" w:sz="4" w:space="0" w:color="auto"/>
            </w:tcBorders>
          </w:tcPr>
          <w:p w14:paraId="02D02141" w14:textId="77777777" w:rsidR="0020659A" w:rsidRDefault="0020659A" w:rsidP="00502EC4">
            <w:pPr>
              <w:spacing w:line="360" w:lineRule="auto"/>
            </w:pPr>
          </w:p>
        </w:tc>
      </w:tr>
      <w:tr w:rsidR="0020659A" w14:paraId="5E700A18" w14:textId="77777777" w:rsidTr="00502EC4">
        <w:tc>
          <w:tcPr>
            <w:tcW w:w="697" w:type="dxa"/>
            <w:tcBorders>
              <w:top w:val="single" w:sz="4" w:space="0" w:color="auto"/>
              <w:bottom w:val="single" w:sz="4" w:space="0" w:color="auto"/>
            </w:tcBorders>
          </w:tcPr>
          <w:p w14:paraId="44EF2C94" w14:textId="77777777" w:rsidR="0020659A" w:rsidRDefault="0020659A" w:rsidP="00502EC4">
            <w:pPr>
              <w:spacing w:line="360" w:lineRule="auto"/>
            </w:pPr>
          </w:p>
        </w:tc>
        <w:tc>
          <w:tcPr>
            <w:tcW w:w="8256" w:type="dxa"/>
            <w:tcBorders>
              <w:top w:val="single" w:sz="4" w:space="0" w:color="auto"/>
              <w:bottom w:val="single" w:sz="4" w:space="0" w:color="auto"/>
            </w:tcBorders>
          </w:tcPr>
          <w:p w14:paraId="268E138F" w14:textId="77777777" w:rsidR="0020659A" w:rsidRDefault="0020659A" w:rsidP="00502EC4">
            <w:pPr>
              <w:spacing w:line="360" w:lineRule="auto"/>
            </w:pPr>
          </w:p>
        </w:tc>
        <w:tc>
          <w:tcPr>
            <w:tcW w:w="1235" w:type="dxa"/>
            <w:tcBorders>
              <w:top w:val="single" w:sz="4" w:space="0" w:color="auto"/>
              <w:bottom w:val="single" w:sz="4" w:space="0" w:color="auto"/>
            </w:tcBorders>
          </w:tcPr>
          <w:p w14:paraId="33910B6C" w14:textId="77777777" w:rsidR="0020659A" w:rsidRDefault="0020659A" w:rsidP="00502EC4">
            <w:pPr>
              <w:spacing w:line="360" w:lineRule="auto"/>
            </w:pPr>
          </w:p>
        </w:tc>
      </w:tr>
      <w:tr w:rsidR="0020659A" w14:paraId="53E1422C" w14:textId="77777777" w:rsidTr="00502EC4">
        <w:tc>
          <w:tcPr>
            <w:tcW w:w="697" w:type="dxa"/>
            <w:tcBorders>
              <w:top w:val="single" w:sz="4" w:space="0" w:color="auto"/>
              <w:bottom w:val="single" w:sz="4" w:space="0" w:color="auto"/>
            </w:tcBorders>
          </w:tcPr>
          <w:p w14:paraId="0B402F16" w14:textId="77777777" w:rsidR="0020659A" w:rsidRDefault="0020659A" w:rsidP="00502EC4">
            <w:pPr>
              <w:spacing w:line="360" w:lineRule="auto"/>
            </w:pPr>
          </w:p>
        </w:tc>
        <w:tc>
          <w:tcPr>
            <w:tcW w:w="8256" w:type="dxa"/>
            <w:tcBorders>
              <w:top w:val="single" w:sz="4" w:space="0" w:color="auto"/>
              <w:bottom w:val="single" w:sz="4" w:space="0" w:color="auto"/>
            </w:tcBorders>
          </w:tcPr>
          <w:p w14:paraId="385B15D7" w14:textId="77777777" w:rsidR="0020659A" w:rsidRDefault="0020659A" w:rsidP="00502EC4">
            <w:pPr>
              <w:spacing w:line="360" w:lineRule="auto"/>
            </w:pPr>
          </w:p>
        </w:tc>
        <w:tc>
          <w:tcPr>
            <w:tcW w:w="1235" w:type="dxa"/>
            <w:tcBorders>
              <w:top w:val="single" w:sz="4" w:space="0" w:color="auto"/>
              <w:bottom w:val="single" w:sz="4" w:space="0" w:color="auto"/>
            </w:tcBorders>
          </w:tcPr>
          <w:p w14:paraId="1961B173" w14:textId="77777777" w:rsidR="0020659A" w:rsidRDefault="0020659A" w:rsidP="00502EC4">
            <w:pPr>
              <w:spacing w:line="360" w:lineRule="auto"/>
            </w:pPr>
          </w:p>
        </w:tc>
      </w:tr>
      <w:tr w:rsidR="0020659A" w14:paraId="06B71CEB" w14:textId="77777777" w:rsidTr="00502EC4">
        <w:tc>
          <w:tcPr>
            <w:tcW w:w="697" w:type="dxa"/>
            <w:tcBorders>
              <w:top w:val="single" w:sz="4" w:space="0" w:color="auto"/>
              <w:bottom w:val="single" w:sz="4" w:space="0" w:color="auto"/>
            </w:tcBorders>
          </w:tcPr>
          <w:p w14:paraId="03B47113" w14:textId="77777777" w:rsidR="0020659A" w:rsidRDefault="0020659A" w:rsidP="00502EC4">
            <w:pPr>
              <w:spacing w:line="360" w:lineRule="auto"/>
            </w:pPr>
          </w:p>
        </w:tc>
        <w:tc>
          <w:tcPr>
            <w:tcW w:w="8256" w:type="dxa"/>
            <w:tcBorders>
              <w:top w:val="single" w:sz="4" w:space="0" w:color="auto"/>
              <w:bottom w:val="single" w:sz="4" w:space="0" w:color="auto"/>
            </w:tcBorders>
          </w:tcPr>
          <w:p w14:paraId="3C628646" w14:textId="77777777" w:rsidR="0020659A" w:rsidRDefault="0020659A" w:rsidP="00502EC4">
            <w:pPr>
              <w:spacing w:line="360" w:lineRule="auto"/>
            </w:pPr>
          </w:p>
        </w:tc>
        <w:tc>
          <w:tcPr>
            <w:tcW w:w="1235" w:type="dxa"/>
            <w:tcBorders>
              <w:top w:val="single" w:sz="4" w:space="0" w:color="auto"/>
              <w:bottom w:val="single" w:sz="4" w:space="0" w:color="auto"/>
            </w:tcBorders>
          </w:tcPr>
          <w:p w14:paraId="2AC5F0E4" w14:textId="77777777" w:rsidR="0020659A" w:rsidRDefault="0020659A" w:rsidP="00502EC4">
            <w:pPr>
              <w:spacing w:line="360" w:lineRule="auto"/>
            </w:pPr>
          </w:p>
        </w:tc>
      </w:tr>
      <w:tr w:rsidR="0020659A" w14:paraId="0FCC6B69" w14:textId="77777777" w:rsidTr="00502EC4">
        <w:tc>
          <w:tcPr>
            <w:tcW w:w="697" w:type="dxa"/>
            <w:tcBorders>
              <w:top w:val="single" w:sz="4" w:space="0" w:color="auto"/>
              <w:bottom w:val="single" w:sz="4" w:space="0" w:color="auto"/>
            </w:tcBorders>
          </w:tcPr>
          <w:p w14:paraId="39DD1ECA" w14:textId="77777777" w:rsidR="0020659A" w:rsidRDefault="0020659A" w:rsidP="00502EC4">
            <w:pPr>
              <w:spacing w:line="360" w:lineRule="auto"/>
            </w:pPr>
          </w:p>
        </w:tc>
        <w:tc>
          <w:tcPr>
            <w:tcW w:w="8256" w:type="dxa"/>
            <w:tcBorders>
              <w:top w:val="single" w:sz="4" w:space="0" w:color="auto"/>
              <w:bottom w:val="single" w:sz="4" w:space="0" w:color="auto"/>
            </w:tcBorders>
          </w:tcPr>
          <w:p w14:paraId="72F306CB" w14:textId="77777777" w:rsidR="0020659A" w:rsidRDefault="0020659A" w:rsidP="00502EC4">
            <w:pPr>
              <w:spacing w:line="360" w:lineRule="auto"/>
            </w:pPr>
          </w:p>
        </w:tc>
        <w:tc>
          <w:tcPr>
            <w:tcW w:w="1235" w:type="dxa"/>
            <w:tcBorders>
              <w:top w:val="single" w:sz="4" w:space="0" w:color="auto"/>
              <w:bottom w:val="single" w:sz="4" w:space="0" w:color="auto"/>
            </w:tcBorders>
          </w:tcPr>
          <w:p w14:paraId="70588AA9" w14:textId="77777777" w:rsidR="0020659A" w:rsidRDefault="0020659A" w:rsidP="00502EC4">
            <w:pPr>
              <w:spacing w:line="360" w:lineRule="auto"/>
            </w:pPr>
          </w:p>
        </w:tc>
      </w:tr>
      <w:tr w:rsidR="0020659A" w14:paraId="1F0AC5A1" w14:textId="77777777" w:rsidTr="00502EC4">
        <w:tc>
          <w:tcPr>
            <w:tcW w:w="697" w:type="dxa"/>
            <w:tcBorders>
              <w:top w:val="single" w:sz="4" w:space="0" w:color="auto"/>
              <w:bottom w:val="single" w:sz="4" w:space="0" w:color="auto"/>
            </w:tcBorders>
          </w:tcPr>
          <w:p w14:paraId="304151EB" w14:textId="77777777" w:rsidR="0020659A" w:rsidRDefault="0020659A" w:rsidP="00502EC4">
            <w:pPr>
              <w:spacing w:line="360" w:lineRule="auto"/>
            </w:pPr>
          </w:p>
        </w:tc>
        <w:tc>
          <w:tcPr>
            <w:tcW w:w="8256" w:type="dxa"/>
            <w:tcBorders>
              <w:top w:val="single" w:sz="4" w:space="0" w:color="auto"/>
              <w:bottom w:val="single" w:sz="4" w:space="0" w:color="auto"/>
            </w:tcBorders>
          </w:tcPr>
          <w:p w14:paraId="54F075BE" w14:textId="77777777" w:rsidR="0020659A" w:rsidRDefault="0020659A" w:rsidP="00502EC4">
            <w:pPr>
              <w:spacing w:line="360" w:lineRule="auto"/>
            </w:pPr>
          </w:p>
        </w:tc>
        <w:tc>
          <w:tcPr>
            <w:tcW w:w="1235" w:type="dxa"/>
            <w:tcBorders>
              <w:top w:val="single" w:sz="4" w:space="0" w:color="auto"/>
              <w:bottom w:val="single" w:sz="4" w:space="0" w:color="auto"/>
            </w:tcBorders>
          </w:tcPr>
          <w:p w14:paraId="27E1DDE8" w14:textId="77777777" w:rsidR="0020659A" w:rsidRDefault="0020659A" w:rsidP="00502EC4">
            <w:pPr>
              <w:spacing w:line="360" w:lineRule="auto"/>
            </w:pPr>
          </w:p>
        </w:tc>
      </w:tr>
      <w:tr w:rsidR="0020659A" w14:paraId="23C629CF" w14:textId="77777777" w:rsidTr="00502EC4">
        <w:tc>
          <w:tcPr>
            <w:tcW w:w="697" w:type="dxa"/>
            <w:tcBorders>
              <w:top w:val="single" w:sz="4" w:space="0" w:color="auto"/>
              <w:bottom w:val="single" w:sz="4" w:space="0" w:color="auto"/>
            </w:tcBorders>
          </w:tcPr>
          <w:p w14:paraId="7B4C7BBD" w14:textId="77777777" w:rsidR="0020659A" w:rsidRDefault="0020659A" w:rsidP="00502EC4">
            <w:pPr>
              <w:spacing w:line="360" w:lineRule="auto"/>
            </w:pPr>
          </w:p>
        </w:tc>
        <w:tc>
          <w:tcPr>
            <w:tcW w:w="8256" w:type="dxa"/>
            <w:tcBorders>
              <w:top w:val="single" w:sz="4" w:space="0" w:color="auto"/>
              <w:bottom w:val="single" w:sz="4" w:space="0" w:color="auto"/>
            </w:tcBorders>
          </w:tcPr>
          <w:p w14:paraId="40340216" w14:textId="77777777" w:rsidR="0020659A" w:rsidRDefault="0020659A" w:rsidP="00502EC4">
            <w:pPr>
              <w:spacing w:line="360" w:lineRule="auto"/>
            </w:pPr>
          </w:p>
        </w:tc>
        <w:tc>
          <w:tcPr>
            <w:tcW w:w="1235" w:type="dxa"/>
            <w:tcBorders>
              <w:top w:val="single" w:sz="4" w:space="0" w:color="auto"/>
              <w:bottom w:val="single" w:sz="4" w:space="0" w:color="auto"/>
            </w:tcBorders>
          </w:tcPr>
          <w:p w14:paraId="2640ECB9" w14:textId="77777777" w:rsidR="0020659A" w:rsidRDefault="0020659A" w:rsidP="00502EC4">
            <w:pPr>
              <w:spacing w:line="360" w:lineRule="auto"/>
            </w:pPr>
          </w:p>
        </w:tc>
      </w:tr>
      <w:tr w:rsidR="0020659A" w14:paraId="48468D2E" w14:textId="77777777" w:rsidTr="00502EC4">
        <w:tc>
          <w:tcPr>
            <w:tcW w:w="697" w:type="dxa"/>
            <w:tcBorders>
              <w:top w:val="single" w:sz="4" w:space="0" w:color="auto"/>
              <w:bottom w:val="single" w:sz="4" w:space="0" w:color="auto"/>
            </w:tcBorders>
          </w:tcPr>
          <w:p w14:paraId="043EB14F" w14:textId="77777777" w:rsidR="0020659A" w:rsidRDefault="0020659A" w:rsidP="00502EC4">
            <w:pPr>
              <w:spacing w:line="360" w:lineRule="auto"/>
            </w:pPr>
          </w:p>
        </w:tc>
        <w:tc>
          <w:tcPr>
            <w:tcW w:w="8256" w:type="dxa"/>
            <w:tcBorders>
              <w:top w:val="single" w:sz="4" w:space="0" w:color="auto"/>
              <w:bottom w:val="single" w:sz="4" w:space="0" w:color="auto"/>
            </w:tcBorders>
          </w:tcPr>
          <w:p w14:paraId="7424E5A2" w14:textId="77777777" w:rsidR="0020659A" w:rsidRDefault="0020659A" w:rsidP="00502EC4">
            <w:pPr>
              <w:spacing w:line="360" w:lineRule="auto"/>
            </w:pPr>
          </w:p>
        </w:tc>
        <w:tc>
          <w:tcPr>
            <w:tcW w:w="1235" w:type="dxa"/>
            <w:tcBorders>
              <w:top w:val="single" w:sz="4" w:space="0" w:color="auto"/>
              <w:bottom w:val="single" w:sz="4" w:space="0" w:color="auto"/>
            </w:tcBorders>
          </w:tcPr>
          <w:p w14:paraId="468A720F" w14:textId="77777777" w:rsidR="0020659A" w:rsidRDefault="0020659A" w:rsidP="00502EC4">
            <w:pPr>
              <w:spacing w:line="360" w:lineRule="auto"/>
            </w:pPr>
          </w:p>
        </w:tc>
      </w:tr>
      <w:tr w:rsidR="0020659A" w14:paraId="69E750D1" w14:textId="77777777" w:rsidTr="00502EC4">
        <w:tc>
          <w:tcPr>
            <w:tcW w:w="697" w:type="dxa"/>
            <w:tcBorders>
              <w:top w:val="single" w:sz="4" w:space="0" w:color="auto"/>
              <w:bottom w:val="single" w:sz="4" w:space="0" w:color="auto"/>
            </w:tcBorders>
          </w:tcPr>
          <w:p w14:paraId="55A2EE7C" w14:textId="77777777" w:rsidR="0020659A" w:rsidRDefault="0020659A" w:rsidP="00502EC4">
            <w:pPr>
              <w:spacing w:line="360" w:lineRule="auto"/>
            </w:pPr>
          </w:p>
        </w:tc>
        <w:tc>
          <w:tcPr>
            <w:tcW w:w="8256" w:type="dxa"/>
            <w:tcBorders>
              <w:top w:val="single" w:sz="4" w:space="0" w:color="auto"/>
              <w:bottom w:val="single" w:sz="4" w:space="0" w:color="auto"/>
            </w:tcBorders>
          </w:tcPr>
          <w:p w14:paraId="66A3DD8A" w14:textId="77777777" w:rsidR="0020659A" w:rsidRDefault="0020659A" w:rsidP="00502EC4">
            <w:pPr>
              <w:spacing w:line="360" w:lineRule="auto"/>
            </w:pPr>
          </w:p>
        </w:tc>
        <w:tc>
          <w:tcPr>
            <w:tcW w:w="1235" w:type="dxa"/>
            <w:tcBorders>
              <w:top w:val="single" w:sz="4" w:space="0" w:color="auto"/>
              <w:bottom w:val="single" w:sz="4" w:space="0" w:color="auto"/>
            </w:tcBorders>
          </w:tcPr>
          <w:p w14:paraId="3776F6D0" w14:textId="77777777" w:rsidR="0020659A" w:rsidRDefault="0020659A" w:rsidP="00502EC4">
            <w:pPr>
              <w:spacing w:line="360" w:lineRule="auto"/>
            </w:pPr>
          </w:p>
        </w:tc>
      </w:tr>
      <w:tr w:rsidR="0020659A" w14:paraId="0BCA4348" w14:textId="77777777" w:rsidTr="00502EC4">
        <w:tc>
          <w:tcPr>
            <w:tcW w:w="697" w:type="dxa"/>
            <w:tcBorders>
              <w:top w:val="single" w:sz="4" w:space="0" w:color="auto"/>
              <w:bottom w:val="single" w:sz="4" w:space="0" w:color="auto"/>
            </w:tcBorders>
          </w:tcPr>
          <w:p w14:paraId="6A145829" w14:textId="77777777" w:rsidR="0020659A" w:rsidRDefault="0020659A" w:rsidP="00502EC4">
            <w:pPr>
              <w:spacing w:line="360" w:lineRule="auto"/>
            </w:pPr>
          </w:p>
        </w:tc>
        <w:tc>
          <w:tcPr>
            <w:tcW w:w="8256" w:type="dxa"/>
            <w:tcBorders>
              <w:top w:val="single" w:sz="4" w:space="0" w:color="auto"/>
              <w:bottom w:val="single" w:sz="4" w:space="0" w:color="auto"/>
            </w:tcBorders>
          </w:tcPr>
          <w:p w14:paraId="29870EDD" w14:textId="77777777" w:rsidR="0020659A" w:rsidRDefault="0020659A" w:rsidP="00502EC4">
            <w:pPr>
              <w:spacing w:line="360" w:lineRule="auto"/>
            </w:pPr>
          </w:p>
        </w:tc>
        <w:tc>
          <w:tcPr>
            <w:tcW w:w="1235" w:type="dxa"/>
            <w:tcBorders>
              <w:top w:val="single" w:sz="4" w:space="0" w:color="auto"/>
              <w:bottom w:val="single" w:sz="4" w:space="0" w:color="auto"/>
            </w:tcBorders>
          </w:tcPr>
          <w:p w14:paraId="3D51F254" w14:textId="77777777" w:rsidR="0020659A" w:rsidRDefault="0020659A" w:rsidP="00502EC4">
            <w:pPr>
              <w:spacing w:line="360" w:lineRule="auto"/>
            </w:pPr>
          </w:p>
        </w:tc>
      </w:tr>
      <w:tr w:rsidR="0020659A" w14:paraId="323F9258" w14:textId="77777777" w:rsidTr="00502EC4">
        <w:tc>
          <w:tcPr>
            <w:tcW w:w="697" w:type="dxa"/>
            <w:tcBorders>
              <w:top w:val="single" w:sz="4" w:space="0" w:color="auto"/>
              <w:bottom w:val="single" w:sz="4" w:space="0" w:color="auto"/>
            </w:tcBorders>
          </w:tcPr>
          <w:p w14:paraId="6983CE90" w14:textId="77777777" w:rsidR="0020659A" w:rsidRDefault="0020659A" w:rsidP="00502EC4">
            <w:pPr>
              <w:spacing w:line="360" w:lineRule="auto"/>
            </w:pPr>
          </w:p>
        </w:tc>
        <w:tc>
          <w:tcPr>
            <w:tcW w:w="8256" w:type="dxa"/>
            <w:tcBorders>
              <w:top w:val="single" w:sz="4" w:space="0" w:color="auto"/>
              <w:bottom w:val="single" w:sz="4" w:space="0" w:color="auto"/>
            </w:tcBorders>
          </w:tcPr>
          <w:p w14:paraId="00984701" w14:textId="77777777" w:rsidR="0020659A" w:rsidRDefault="0020659A" w:rsidP="00502EC4">
            <w:pPr>
              <w:spacing w:line="360" w:lineRule="auto"/>
            </w:pPr>
          </w:p>
        </w:tc>
        <w:tc>
          <w:tcPr>
            <w:tcW w:w="1235" w:type="dxa"/>
            <w:tcBorders>
              <w:top w:val="single" w:sz="4" w:space="0" w:color="auto"/>
              <w:bottom w:val="single" w:sz="4" w:space="0" w:color="auto"/>
            </w:tcBorders>
          </w:tcPr>
          <w:p w14:paraId="6CE898EC" w14:textId="77777777" w:rsidR="0020659A" w:rsidRDefault="0020659A" w:rsidP="00502EC4">
            <w:pPr>
              <w:spacing w:line="360" w:lineRule="auto"/>
            </w:pPr>
          </w:p>
        </w:tc>
      </w:tr>
      <w:tr w:rsidR="0020659A" w14:paraId="329D755A" w14:textId="77777777" w:rsidTr="00502EC4">
        <w:tc>
          <w:tcPr>
            <w:tcW w:w="697" w:type="dxa"/>
            <w:tcBorders>
              <w:top w:val="single" w:sz="4" w:space="0" w:color="auto"/>
              <w:bottom w:val="single" w:sz="4" w:space="0" w:color="auto"/>
            </w:tcBorders>
          </w:tcPr>
          <w:p w14:paraId="4BDDFBAE" w14:textId="77777777" w:rsidR="0020659A" w:rsidRDefault="0020659A" w:rsidP="00502EC4">
            <w:pPr>
              <w:spacing w:line="360" w:lineRule="auto"/>
            </w:pPr>
          </w:p>
        </w:tc>
        <w:tc>
          <w:tcPr>
            <w:tcW w:w="8256" w:type="dxa"/>
            <w:tcBorders>
              <w:top w:val="single" w:sz="4" w:space="0" w:color="auto"/>
              <w:bottom w:val="single" w:sz="4" w:space="0" w:color="auto"/>
            </w:tcBorders>
          </w:tcPr>
          <w:p w14:paraId="1E0D2784" w14:textId="77777777" w:rsidR="0020659A" w:rsidRDefault="0020659A" w:rsidP="00502EC4">
            <w:pPr>
              <w:spacing w:line="360" w:lineRule="auto"/>
            </w:pPr>
          </w:p>
        </w:tc>
        <w:tc>
          <w:tcPr>
            <w:tcW w:w="1235" w:type="dxa"/>
            <w:tcBorders>
              <w:top w:val="single" w:sz="4" w:space="0" w:color="auto"/>
              <w:bottom w:val="single" w:sz="4" w:space="0" w:color="auto"/>
            </w:tcBorders>
          </w:tcPr>
          <w:p w14:paraId="79B1BC9B" w14:textId="77777777" w:rsidR="0020659A" w:rsidRDefault="0020659A" w:rsidP="00502EC4">
            <w:pPr>
              <w:spacing w:line="360" w:lineRule="auto"/>
            </w:pPr>
          </w:p>
        </w:tc>
      </w:tr>
      <w:tr w:rsidR="0020659A" w14:paraId="46A5CD8D" w14:textId="77777777" w:rsidTr="00502EC4">
        <w:tc>
          <w:tcPr>
            <w:tcW w:w="697" w:type="dxa"/>
            <w:tcBorders>
              <w:top w:val="single" w:sz="4" w:space="0" w:color="auto"/>
              <w:bottom w:val="single" w:sz="4" w:space="0" w:color="auto"/>
            </w:tcBorders>
          </w:tcPr>
          <w:p w14:paraId="5DABDF07" w14:textId="77777777" w:rsidR="0020659A" w:rsidRDefault="0020659A" w:rsidP="00502EC4">
            <w:pPr>
              <w:spacing w:line="360" w:lineRule="auto"/>
            </w:pPr>
          </w:p>
        </w:tc>
        <w:tc>
          <w:tcPr>
            <w:tcW w:w="8256" w:type="dxa"/>
            <w:tcBorders>
              <w:top w:val="single" w:sz="4" w:space="0" w:color="auto"/>
              <w:bottom w:val="single" w:sz="4" w:space="0" w:color="auto"/>
            </w:tcBorders>
          </w:tcPr>
          <w:p w14:paraId="2597E783" w14:textId="77777777" w:rsidR="0020659A" w:rsidRDefault="0020659A" w:rsidP="00502EC4">
            <w:pPr>
              <w:spacing w:line="360" w:lineRule="auto"/>
            </w:pPr>
          </w:p>
        </w:tc>
        <w:tc>
          <w:tcPr>
            <w:tcW w:w="1235" w:type="dxa"/>
            <w:tcBorders>
              <w:top w:val="single" w:sz="4" w:space="0" w:color="auto"/>
              <w:bottom w:val="single" w:sz="4" w:space="0" w:color="auto"/>
            </w:tcBorders>
          </w:tcPr>
          <w:p w14:paraId="4F994982" w14:textId="77777777" w:rsidR="0020659A" w:rsidRDefault="0020659A" w:rsidP="00502EC4">
            <w:pPr>
              <w:spacing w:line="360" w:lineRule="auto"/>
            </w:pPr>
          </w:p>
        </w:tc>
      </w:tr>
      <w:tr w:rsidR="0020659A" w14:paraId="182BAEF5" w14:textId="77777777" w:rsidTr="00502EC4">
        <w:tc>
          <w:tcPr>
            <w:tcW w:w="697" w:type="dxa"/>
            <w:tcBorders>
              <w:top w:val="single" w:sz="4" w:space="0" w:color="auto"/>
              <w:bottom w:val="single" w:sz="4" w:space="0" w:color="auto"/>
            </w:tcBorders>
          </w:tcPr>
          <w:p w14:paraId="61CB8571" w14:textId="77777777" w:rsidR="0020659A" w:rsidRDefault="0020659A" w:rsidP="00502EC4">
            <w:pPr>
              <w:spacing w:line="360" w:lineRule="auto"/>
            </w:pPr>
          </w:p>
        </w:tc>
        <w:tc>
          <w:tcPr>
            <w:tcW w:w="8256" w:type="dxa"/>
            <w:tcBorders>
              <w:top w:val="single" w:sz="4" w:space="0" w:color="auto"/>
              <w:bottom w:val="single" w:sz="4" w:space="0" w:color="auto"/>
            </w:tcBorders>
          </w:tcPr>
          <w:p w14:paraId="57CB3D7B" w14:textId="77777777" w:rsidR="0020659A" w:rsidRDefault="0020659A" w:rsidP="00502EC4">
            <w:pPr>
              <w:spacing w:line="360" w:lineRule="auto"/>
            </w:pPr>
          </w:p>
        </w:tc>
        <w:tc>
          <w:tcPr>
            <w:tcW w:w="1235" w:type="dxa"/>
            <w:tcBorders>
              <w:top w:val="single" w:sz="4" w:space="0" w:color="auto"/>
              <w:bottom w:val="single" w:sz="4" w:space="0" w:color="auto"/>
            </w:tcBorders>
          </w:tcPr>
          <w:p w14:paraId="2B027412" w14:textId="77777777" w:rsidR="0020659A" w:rsidRDefault="0020659A" w:rsidP="00502EC4">
            <w:pPr>
              <w:spacing w:line="360" w:lineRule="auto"/>
            </w:pPr>
          </w:p>
        </w:tc>
      </w:tr>
      <w:tr w:rsidR="0020659A" w14:paraId="46A658E1" w14:textId="77777777" w:rsidTr="00502EC4">
        <w:tc>
          <w:tcPr>
            <w:tcW w:w="697" w:type="dxa"/>
            <w:tcBorders>
              <w:top w:val="single" w:sz="4" w:space="0" w:color="auto"/>
              <w:bottom w:val="single" w:sz="4" w:space="0" w:color="auto"/>
            </w:tcBorders>
          </w:tcPr>
          <w:p w14:paraId="5EE3AD5E" w14:textId="77777777" w:rsidR="0020659A" w:rsidRDefault="0020659A" w:rsidP="00502EC4">
            <w:pPr>
              <w:spacing w:line="360" w:lineRule="auto"/>
            </w:pPr>
          </w:p>
        </w:tc>
        <w:tc>
          <w:tcPr>
            <w:tcW w:w="8256" w:type="dxa"/>
            <w:tcBorders>
              <w:top w:val="single" w:sz="4" w:space="0" w:color="auto"/>
              <w:bottom w:val="single" w:sz="4" w:space="0" w:color="auto"/>
            </w:tcBorders>
          </w:tcPr>
          <w:p w14:paraId="5F7ECA1C" w14:textId="77777777" w:rsidR="0020659A" w:rsidRDefault="0020659A" w:rsidP="00502EC4">
            <w:pPr>
              <w:spacing w:line="360" w:lineRule="auto"/>
            </w:pPr>
          </w:p>
        </w:tc>
        <w:tc>
          <w:tcPr>
            <w:tcW w:w="1235" w:type="dxa"/>
            <w:tcBorders>
              <w:top w:val="single" w:sz="4" w:space="0" w:color="auto"/>
              <w:bottom w:val="single" w:sz="4" w:space="0" w:color="auto"/>
            </w:tcBorders>
          </w:tcPr>
          <w:p w14:paraId="1E1C81A5" w14:textId="77777777" w:rsidR="0020659A" w:rsidRDefault="0020659A" w:rsidP="00502EC4">
            <w:pPr>
              <w:spacing w:line="360" w:lineRule="auto"/>
            </w:pPr>
          </w:p>
        </w:tc>
      </w:tr>
      <w:tr w:rsidR="0020659A" w14:paraId="40303B03" w14:textId="77777777" w:rsidTr="00502EC4">
        <w:tc>
          <w:tcPr>
            <w:tcW w:w="697" w:type="dxa"/>
            <w:tcBorders>
              <w:top w:val="single" w:sz="4" w:space="0" w:color="auto"/>
              <w:bottom w:val="single" w:sz="4" w:space="0" w:color="auto"/>
            </w:tcBorders>
          </w:tcPr>
          <w:p w14:paraId="76AC8394" w14:textId="77777777" w:rsidR="0020659A" w:rsidRDefault="0020659A" w:rsidP="00502EC4">
            <w:pPr>
              <w:spacing w:line="360" w:lineRule="auto"/>
            </w:pPr>
          </w:p>
        </w:tc>
        <w:tc>
          <w:tcPr>
            <w:tcW w:w="8256" w:type="dxa"/>
            <w:tcBorders>
              <w:top w:val="single" w:sz="4" w:space="0" w:color="auto"/>
              <w:bottom w:val="single" w:sz="4" w:space="0" w:color="auto"/>
            </w:tcBorders>
          </w:tcPr>
          <w:p w14:paraId="5340CEC8" w14:textId="77777777" w:rsidR="0020659A" w:rsidRDefault="0020659A" w:rsidP="00502EC4">
            <w:pPr>
              <w:spacing w:line="360" w:lineRule="auto"/>
            </w:pPr>
          </w:p>
        </w:tc>
        <w:tc>
          <w:tcPr>
            <w:tcW w:w="1235" w:type="dxa"/>
            <w:tcBorders>
              <w:top w:val="single" w:sz="4" w:space="0" w:color="auto"/>
              <w:bottom w:val="single" w:sz="4" w:space="0" w:color="auto"/>
            </w:tcBorders>
          </w:tcPr>
          <w:p w14:paraId="7849BEF8" w14:textId="77777777" w:rsidR="0020659A" w:rsidRDefault="0020659A" w:rsidP="00502EC4">
            <w:pPr>
              <w:spacing w:line="360" w:lineRule="auto"/>
            </w:pPr>
          </w:p>
        </w:tc>
      </w:tr>
      <w:tr w:rsidR="0020659A" w14:paraId="750B3EFD" w14:textId="77777777" w:rsidTr="00502EC4">
        <w:tc>
          <w:tcPr>
            <w:tcW w:w="697" w:type="dxa"/>
            <w:tcBorders>
              <w:top w:val="single" w:sz="4" w:space="0" w:color="auto"/>
              <w:bottom w:val="single" w:sz="4" w:space="0" w:color="auto"/>
            </w:tcBorders>
          </w:tcPr>
          <w:p w14:paraId="1554B2F1" w14:textId="77777777" w:rsidR="0020659A" w:rsidRDefault="0020659A" w:rsidP="00502EC4">
            <w:pPr>
              <w:spacing w:line="360" w:lineRule="auto"/>
            </w:pPr>
          </w:p>
        </w:tc>
        <w:tc>
          <w:tcPr>
            <w:tcW w:w="8256" w:type="dxa"/>
            <w:tcBorders>
              <w:top w:val="single" w:sz="4" w:space="0" w:color="auto"/>
              <w:bottom w:val="single" w:sz="4" w:space="0" w:color="auto"/>
            </w:tcBorders>
          </w:tcPr>
          <w:p w14:paraId="6D617AA6" w14:textId="77777777" w:rsidR="0020659A" w:rsidRDefault="0020659A" w:rsidP="00502EC4">
            <w:pPr>
              <w:spacing w:line="360" w:lineRule="auto"/>
            </w:pPr>
          </w:p>
        </w:tc>
        <w:tc>
          <w:tcPr>
            <w:tcW w:w="1235" w:type="dxa"/>
            <w:tcBorders>
              <w:top w:val="single" w:sz="4" w:space="0" w:color="auto"/>
              <w:bottom w:val="single" w:sz="4" w:space="0" w:color="auto"/>
            </w:tcBorders>
          </w:tcPr>
          <w:p w14:paraId="4FAB2DDC" w14:textId="77777777" w:rsidR="0020659A" w:rsidRDefault="0020659A" w:rsidP="00502EC4">
            <w:pPr>
              <w:spacing w:line="360" w:lineRule="auto"/>
            </w:pPr>
          </w:p>
        </w:tc>
      </w:tr>
      <w:tr w:rsidR="0020659A" w14:paraId="2C29D2AD" w14:textId="77777777" w:rsidTr="00502EC4">
        <w:tc>
          <w:tcPr>
            <w:tcW w:w="697" w:type="dxa"/>
            <w:tcBorders>
              <w:top w:val="single" w:sz="4" w:space="0" w:color="auto"/>
              <w:bottom w:val="single" w:sz="4" w:space="0" w:color="auto"/>
            </w:tcBorders>
          </w:tcPr>
          <w:p w14:paraId="4B7C6998" w14:textId="77777777" w:rsidR="0020659A" w:rsidRDefault="0020659A" w:rsidP="00502EC4">
            <w:pPr>
              <w:spacing w:line="360" w:lineRule="auto"/>
            </w:pPr>
          </w:p>
        </w:tc>
        <w:tc>
          <w:tcPr>
            <w:tcW w:w="8256" w:type="dxa"/>
            <w:tcBorders>
              <w:top w:val="single" w:sz="4" w:space="0" w:color="auto"/>
              <w:bottom w:val="single" w:sz="4" w:space="0" w:color="auto"/>
            </w:tcBorders>
          </w:tcPr>
          <w:p w14:paraId="7EEBC574" w14:textId="77777777" w:rsidR="0020659A" w:rsidRDefault="0020659A" w:rsidP="00502EC4">
            <w:pPr>
              <w:spacing w:line="360" w:lineRule="auto"/>
            </w:pPr>
          </w:p>
        </w:tc>
        <w:tc>
          <w:tcPr>
            <w:tcW w:w="1235" w:type="dxa"/>
            <w:tcBorders>
              <w:top w:val="single" w:sz="4" w:space="0" w:color="auto"/>
              <w:bottom w:val="single" w:sz="4" w:space="0" w:color="auto"/>
            </w:tcBorders>
          </w:tcPr>
          <w:p w14:paraId="36030028" w14:textId="77777777" w:rsidR="0020659A" w:rsidRDefault="0020659A" w:rsidP="00502EC4">
            <w:pPr>
              <w:spacing w:line="360" w:lineRule="auto"/>
            </w:pPr>
          </w:p>
        </w:tc>
      </w:tr>
      <w:tr w:rsidR="0020659A" w14:paraId="302C3D37" w14:textId="77777777" w:rsidTr="00502EC4">
        <w:tc>
          <w:tcPr>
            <w:tcW w:w="697" w:type="dxa"/>
            <w:tcBorders>
              <w:top w:val="single" w:sz="4" w:space="0" w:color="auto"/>
              <w:bottom w:val="single" w:sz="4" w:space="0" w:color="auto"/>
            </w:tcBorders>
          </w:tcPr>
          <w:p w14:paraId="5B841003" w14:textId="77777777" w:rsidR="0020659A" w:rsidRDefault="0020659A" w:rsidP="00502EC4">
            <w:pPr>
              <w:spacing w:line="360" w:lineRule="auto"/>
            </w:pPr>
          </w:p>
        </w:tc>
        <w:tc>
          <w:tcPr>
            <w:tcW w:w="8256" w:type="dxa"/>
            <w:tcBorders>
              <w:top w:val="single" w:sz="4" w:space="0" w:color="auto"/>
              <w:bottom w:val="single" w:sz="4" w:space="0" w:color="auto"/>
            </w:tcBorders>
          </w:tcPr>
          <w:p w14:paraId="746722C5" w14:textId="77777777" w:rsidR="0020659A" w:rsidRDefault="0020659A" w:rsidP="00502EC4">
            <w:pPr>
              <w:spacing w:line="360" w:lineRule="auto"/>
            </w:pPr>
          </w:p>
        </w:tc>
        <w:tc>
          <w:tcPr>
            <w:tcW w:w="1235" w:type="dxa"/>
            <w:tcBorders>
              <w:top w:val="single" w:sz="4" w:space="0" w:color="auto"/>
              <w:bottom w:val="single" w:sz="4" w:space="0" w:color="auto"/>
            </w:tcBorders>
          </w:tcPr>
          <w:p w14:paraId="33ADDE0C" w14:textId="77777777" w:rsidR="0020659A" w:rsidRDefault="0020659A" w:rsidP="00502EC4">
            <w:pPr>
              <w:spacing w:line="360" w:lineRule="auto"/>
            </w:pPr>
          </w:p>
        </w:tc>
      </w:tr>
    </w:tbl>
    <w:p w14:paraId="07A2A0DB" w14:textId="77777777" w:rsidR="0020659A" w:rsidRPr="00FD345F" w:rsidRDefault="0020659A" w:rsidP="00FD345F"/>
    <w:sectPr w:rsidR="0020659A" w:rsidRPr="00FD345F" w:rsidSect="00C24E36">
      <w:pgSz w:w="11900" w:h="16840"/>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2D4AE" w14:textId="77777777" w:rsidR="00D46936" w:rsidRDefault="00D46936" w:rsidP="00571B10">
      <w:r>
        <w:separator/>
      </w:r>
    </w:p>
  </w:endnote>
  <w:endnote w:type="continuationSeparator" w:id="0">
    <w:p w14:paraId="49F8E5C2" w14:textId="77777777" w:rsidR="00D46936" w:rsidRDefault="00D46936" w:rsidP="00571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12170" w14:textId="77777777" w:rsidR="00502EC4" w:rsidRDefault="00502EC4" w:rsidP="00502E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983838" w14:textId="77777777" w:rsidR="00502EC4" w:rsidRPr="00E058D3" w:rsidRDefault="00502EC4" w:rsidP="00571B10">
    <w:pPr>
      <w:pStyle w:val="Footer"/>
      <w:tabs>
        <w:tab w:val="clear" w:pos="4770"/>
        <w:tab w:val="center" w:pos="4680"/>
      </w:tabs>
      <w:rPr>
        <w:rFonts w:cs="Arial"/>
        <w:b/>
        <w:szCs w:val="22"/>
        <w:lang w:val="en-US"/>
      </w:rPr>
    </w:pPr>
    <w:r w:rsidRPr="00E058D3">
      <w:rPr>
        <w:rFonts w:cs="Arial"/>
        <w:b/>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C94A9" w14:textId="72550F8A" w:rsidR="00502EC4" w:rsidRDefault="00502EC4" w:rsidP="00502E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177">
      <w:rPr>
        <w:rStyle w:val="PageNumber"/>
        <w:noProof/>
      </w:rPr>
      <w:t>21</w:t>
    </w:r>
    <w:r>
      <w:rPr>
        <w:rStyle w:val="PageNumber"/>
      </w:rPr>
      <w:fldChar w:fldCharType="end"/>
    </w:r>
  </w:p>
  <w:p w14:paraId="6A0F186A" w14:textId="77777777" w:rsidR="00502EC4" w:rsidRPr="00E058D3" w:rsidRDefault="00502EC4" w:rsidP="00571B10">
    <w:pPr>
      <w:pStyle w:val="Footer"/>
      <w:tabs>
        <w:tab w:val="clear" w:pos="4770"/>
        <w:tab w:val="center" w:pos="4680"/>
      </w:tabs>
      <w:jc w:val="left"/>
      <w:rPr>
        <w:rFonts w:cs="Arial"/>
        <w:b/>
        <w:szCs w:val="22"/>
        <w:lang w:val="en-US"/>
      </w:rPr>
    </w:pPr>
    <w:r>
      <w:rPr>
        <w:lang w:val="en-US"/>
      </w:rPr>
      <w:tab/>
    </w:r>
    <w:r>
      <w:rPr>
        <w:rFonts w:cs="Arial"/>
        <w:b/>
        <w:szCs w:val="22"/>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1659D" w14:textId="77777777" w:rsidR="00502EC4" w:rsidRDefault="00502EC4" w:rsidP="00994A35">
    <w:pPr>
      <w:pStyle w:val="Footer"/>
    </w:pPr>
  </w:p>
  <w:p w14:paraId="7D7428E0" w14:textId="77777777" w:rsidR="00502EC4" w:rsidRPr="00E058D3" w:rsidRDefault="00502EC4" w:rsidP="00994A35">
    <w:pPr>
      <w:pStyle w:val="Footer"/>
      <w:tabs>
        <w:tab w:val="clear" w:pos="4770"/>
        <w:tab w:val="center" w:pos="4680"/>
      </w:tabs>
      <w:ind w:right="-46"/>
      <w:jc w:val="left"/>
      <w:rPr>
        <w:rFonts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5F37B" w14:textId="77777777" w:rsidR="00D46936" w:rsidRDefault="00D46936" w:rsidP="00571B10">
      <w:r>
        <w:separator/>
      </w:r>
    </w:p>
  </w:footnote>
  <w:footnote w:type="continuationSeparator" w:id="0">
    <w:p w14:paraId="33C54511" w14:textId="77777777" w:rsidR="00D46936" w:rsidRDefault="00D46936" w:rsidP="00571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8612E" w14:textId="77777777" w:rsidR="00502EC4" w:rsidRPr="00717A75" w:rsidRDefault="00502EC4" w:rsidP="00994A35">
    <w:pPr>
      <w:pStyle w:val="Header"/>
      <w:tabs>
        <w:tab w:val="clear" w:pos="4320"/>
        <w:tab w:val="clear" w:pos="8640"/>
        <w:tab w:val="center" w:pos="4680"/>
        <w:tab w:val="right" w:pos="9360"/>
      </w:tabs>
      <w:rPr>
        <w:rFonts w:cs="Arial"/>
      </w:rPr>
    </w:pPr>
    <w:r w:rsidRPr="008E6BA7">
      <w:rPr>
        <w:rFonts w:cs="Arial"/>
        <w:b/>
        <w:szCs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C7C5" w14:textId="77777777" w:rsidR="00502EC4" w:rsidRDefault="00502EC4" w:rsidP="00994A35">
    <w:r>
      <w:t>Year 11 ATAR Economics Unit 1</w:t>
    </w:r>
    <w:r>
      <w:rPr>
        <w:noProof/>
        <w:lang w:eastAsia="en-AU"/>
      </w:rPr>
      <w:t xml:space="preserve"> </w:t>
    </w:r>
    <w:r w:rsidRPr="00232601">
      <w:t xml:space="preserve"> </w:t>
    </w:r>
  </w:p>
  <w:p w14:paraId="12A7B57F" w14:textId="77777777" w:rsidR="00502EC4" w:rsidRDefault="00502EC4" w:rsidP="00994A3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4862C" w14:textId="77777777" w:rsidR="00502EC4" w:rsidRDefault="00502EC4" w:rsidP="00994A35">
    <w:pPr>
      <w:pStyle w:val="Header"/>
      <w:tabs>
        <w:tab w:val="clear" w:pos="4320"/>
        <w:tab w:val="clear" w:pos="8640"/>
        <w:tab w:val="left" w:pos="4260"/>
        <w:tab w:val="right" w:pos="9360"/>
      </w:tabs>
    </w:pPr>
    <w:r>
      <w:tab/>
    </w:r>
    <w:r>
      <w:tab/>
    </w:r>
  </w:p>
  <w:p w14:paraId="5B6BF8B6" w14:textId="77777777" w:rsidR="00502EC4" w:rsidRPr="00EE626D" w:rsidRDefault="00502EC4">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5A9"/>
    <w:multiLevelType w:val="hybridMultilevel"/>
    <w:tmpl w:val="5AFCF78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87B530D"/>
    <w:multiLevelType w:val="hybridMultilevel"/>
    <w:tmpl w:val="2CD678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3A53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F2D3649"/>
    <w:multiLevelType w:val="multilevel"/>
    <w:tmpl w:val="794263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61AF3F60"/>
    <w:multiLevelType w:val="multilevel"/>
    <w:tmpl w:val="7C2E5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EA249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92D4182"/>
    <w:multiLevelType w:val="multilevel"/>
    <w:tmpl w:val="0809001D"/>
    <w:lvl w:ilvl="0">
      <w:start w:val="1"/>
      <w:numFmt w:val="decimal"/>
      <w:lvlText w:val="%1)"/>
      <w:lvlJc w:val="left"/>
      <w:pPr>
        <w:ind w:left="360" w:hanging="360"/>
      </w:pPr>
    </w:lvl>
    <w:lvl w:ilvl="1">
      <w:start w:val="1"/>
      <w:numFmt w:val="lowerLetter"/>
      <w:lvlText w:val="%2)"/>
      <w:lvlJc w:val="left"/>
      <w:pPr>
        <w:ind w:left="92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24667B"/>
    <w:multiLevelType w:val="multilevel"/>
    <w:tmpl w:val="794263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43"/>
    <w:rsid w:val="00031A2E"/>
    <w:rsid w:val="00071F92"/>
    <w:rsid w:val="000B08F1"/>
    <w:rsid w:val="000E3943"/>
    <w:rsid w:val="000F39CA"/>
    <w:rsid w:val="000F7E30"/>
    <w:rsid w:val="001467C7"/>
    <w:rsid w:val="0015123E"/>
    <w:rsid w:val="00170539"/>
    <w:rsid w:val="001E0228"/>
    <w:rsid w:val="0020659A"/>
    <w:rsid w:val="002152EA"/>
    <w:rsid w:val="00236F07"/>
    <w:rsid w:val="0025489E"/>
    <w:rsid w:val="00261CA9"/>
    <w:rsid w:val="002D1177"/>
    <w:rsid w:val="002F587A"/>
    <w:rsid w:val="00313116"/>
    <w:rsid w:val="003823B7"/>
    <w:rsid w:val="003B57A8"/>
    <w:rsid w:val="003C7F26"/>
    <w:rsid w:val="004304C9"/>
    <w:rsid w:val="00443FA5"/>
    <w:rsid w:val="0046159E"/>
    <w:rsid w:val="004A3E0C"/>
    <w:rsid w:val="004E3846"/>
    <w:rsid w:val="00502EC4"/>
    <w:rsid w:val="00523E84"/>
    <w:rsid w:val="005313B9"/>
    <w:rsid w:val="00537152"/>
    <w:rsid w:val="00571B10"/>
    <w:rsid w:val="005E1CE6"/>
    <w:rsid w:val="005E2C19"/>
    <w:rsid w:val="005F5969"/>
    <w:rsid w:val="006032F4"/>
    <w:rsid w:val="00614AAA"/>
    <w:rsid w:val="0066702A"/>
    <w:rsid w:val="00695562"/>
    <w:rsid w:val="00707830"/>
    <w:rsid w:val="00714CDF"/>
    <w:rsid w:val="007570F3"/>
    <w:rsid w:val="007B1322"/>
    <w:rsid w:val="007C298F"/>
    <w:rsid w:val="007D000F"/>
    <w:rsid w:val="00834AD3"/>
    <w:rsid w:val="0085717D"/>
    <w:rsid w:val="00864003"/>
    <w:rsid w:val="008C5F84"/>
    <w:rsid w:val="008E41B4"/>
    <w:rsid w:val="00902215"/>
    <w:rsid w:val="0093241A"/>
    <w:rsid w:val="00944B24"/>
    <w:rsid w:val="00971C64"/>
    <w:rsid w:val="00994A35"/>
    <w:rsid w:val="009D3308"/>
    <w:rsid w:val="00A0544C"/>
    <w:rsid w:val="00A232EC"/>
    <w:rsid w:val="00A56E8C"/>
    <w:rsid w:val="00A649DA"/>
    <w:rsid w:val="00A663B4"/>
    <w:rsid w:val="00A77829"/>
    <w:rsid w:val="00B22480"/>
    <w:rsid w:val="00BA4D85"/>
    <w:rsid w:val="00BB6E8E"/>
    <w:rsid w:val="00BE09BB"/>
    <w:rsid w:val="00C24E36"/>
    <w:rsid w:val="00C31C97"/>
    <w:rsid w:val="00C46659"/>
    <w:rsid w:val="00CB2558"/>
    <w:rsid w:val="00D20DB9"/>
    <w:rsid w:val="00D46936"/>
    <w:rsid w:val="00DD6C6F"/>
    <w:rsid w:val="00E2336E"/>
    <w:rsid w:val="00E8240F"/>
    <w:rsid w:val="00E86E1A"/>
    <w:rsid w:val="00EB24DE"/>
    <w:rsid w:val="00F64207"/>
    <w:rsid w:val="00F7304F"/>
    <w:rsid w:val="00FD18A6"/>
    <w:rsid w:val="00FD3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46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943"/>
    <w:rPr>
      <w:rFonts w:ascii="Arial" w:eastAsia="Times New Roman" w:hAnsi="Arial" w:cs="Times New Roman"/>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0E3943"/>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0E3943"/>
    <w:rPr>
      <w:rFonts w:ascii="Arial" w:eastAsia="Times New Roman" w:hAnsi="Arial" w:cs="Times New Roman"/>
      <w:spacing w:val="-2"/>
      <w:sz w:val="22"/>
      <w:szCs w:val="20"/>
    </w:rPr>
  </w:style>
  <w:style w:type="paragraph" w:styleId="Header">
    <w:name w:val="header"/>
    <w:basedOn w:val="Normal"/>
    <w:link w:val="HeaderChar"/>
    <w:uiPriority w:val="99"/>
    <w:rsid w:val="000E3943"/>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0E3943"/>
    <w:rPr>
      <w:rFonts w:ascii="Arial" w:eastAsia="Times New Roman" w:hAnsi="Arial" w:cs="Times New Roman"/>
      <w:sz w:val="22"/>
      <w:szCs w:val="20"/>
      <w:lang w:val="en-US"/>
    </w:rPr>
  </w:style>
  <w:style w:type="table" w:styleId="TableGrid">
    <w:name w:val="Table Grid"/>
    <w:basedOn w:val="TableNormal"/>
    <w:uiPriority w:val="59"/>
    <w:rsid w:val="000E3943"/>
    <w:rPr>
      <w:rFonts w:ascii="Calibri" w:eastAsia="Calibri" w:hAnsi="Calibri" w:cs="Times New Roman"/>
      <w:sz w:val="20"/>
      <w:szCs w:val="20"/>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E3943"/>
    <w:rPr>
      <w:rFonts w:ascii="Arial" w:eastAsia="Times New Roman" w:hAnsi="Arial" w:cs="Times New Roman"/>
      <w:sz w:val="22"/>
      <w:lang w:val="en-AU"/>
    </w:rPr>
  </w:style>
  <w:style w:type="paragraph" w:customStyle="1" w:styleId="NormalText">
    <w:name w:val="Normal Text"/>
    <w:rsid w:val="00C24E36"/>
    <w:pPr>
      <w:widowControl w:val="0"/>
      <w:autoSpaceDE w:val="0"/>
      <w:autoSpaceDN w:val="0"/>
      <w:adjustRightInd w:val="0"/>
    </w:pPr>
    <w:rPr>
      <w:rFonts w:ascii="Palatino Linotype" w:eastAsia="Times New Roman" w:hAnsi="Palatino Linotype" w:cs="Palatino Linotype"/>
      <w:color w:val="000000"/>
      <w:lang w:val="en-US"/>
    </w:rPr>
  </w:style>
  <w:style w:type="paragraph" w:styleId="ListParagraph">
    <w:name w:val="List Paragraph"/>
    <w:basedOn w:val="Normal"/>
    <w:uiPriority w:val="34"/>
    <w:qFormat/>
    <w:rsid w:val="00E86E1A"/>
    <w:pPr>
      <w:ind w:left="720"/>
      <w:contextualSpacing/>
    </w:pPr>
  </w:style>
  <w:style w:type="character" w:styleId="Hyperlink">
    <w:name w:val="Hyperlink"/>
    <w:uiPriority w:val="99"/>
    <w:unhideWhenUsed/>
    <w:rsid w:val="00944B24"/>
    <w:rPr>
      <w:color w:val="0000FF"/>
      <w:u w:val="single"/>
    </w:rPr>
  </w:style>
  <w:style w:type="character" w:styleId="PageNumber">
    <w:name w:val="page number"/>
    <w:basedOn w:val="DefaultParagraphFont"/>
    <w:uiPriority w:val="99"/>
    <w:semiHidden/>
    <w:unhideWhenUsed/>
    <w:rsid w:val="0057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yperlink" Target="https://www.theguardian.com/australia-news/2018/jan/08/health-experts-support-sugar-tax-as-coalition-calls-for-personal-responsibility"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www.abc.net.au/news/emily-stewart/45065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bs.gov.au/ausstats/abs@.nsf/Lookup/by%20Subject/4364.0.55.007~2011-12~Main%20Features~Consumption%20of%20Sweetened%20Beverages~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78AB197E</Template>
  <TotalTime>2</TotalTime>
  <Pages>22</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John</dc:creator>
  <cp:keywords/>
  <dc:description/>
  <cp:lastModifiedBy>REILLY Nicola [Perth Modern School]</cp:lastModifiedBy>
  <cp:revision>3</cp:revision>
  <dcterms:created xsi:type="dcterms:W3CDTF">2018-05-28T07:27:00Z</dcterms:created>
  <dcterms:modified xsi:type="dcterms:W3CDTF">2018-05-28T07:28:00Z</dcterms:modified>
</cp:coreProperties>
</file>