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2E70B" w14:textId="77777777" w:rsidR="00C2732A" w:rsidRDefault="00C2732A" w:rsidP="004E6D27">
      <w:pPr>
        <w:jc w:val="center"/>
        <w:rPr>
          <w:b/>
          <w:u w:val="single"/>
        </w:rPr>
      </w:pPr>
      <w:r>
        <w:rPr>
          <w:b/>
          <w:u w:val="single"/>
        </w:rPr>
        <w:t>YEAR 11 ECONOMICS</w:t>
      </w:r>
    </w:p>
    <w:p w14:paraId="7A6656C0" w14:textId="77777777" w:rsidR="00C2732A" w:rsidRDefault="00C2732A" w:rsidP="004E6D27">
      <w:pPr>
        <w:jc w:val="center"/>
        <w:rPr>
          <w:b/>
          <w:u w:val="single"/>
        </w:rPr>
      </w:pPr>
      <w:r>
        <w:rPr>
          <w:b/>
          <w:u w:val="single"/>
        </w:rPr>
        <w:t>SEMESTER 1 EXAM</w:t>
      </w:r>
    </w:p>
    <w:p w14:paraId="04D8FE74" w14:textId="38BD12D4" w:rsidR="00C2732A" w:rsidRDefault="00C2732A" w:rsidP="004E1F2A">
      <w:pPr>
        <w:jc w:val="center"/>
        <w:rPr>
          <w:b/>
          <w:u w:val="single"/>
        </w:rPr>
      </w:pPr>
      <w:r>
        <w:rPr>
          <w:b/>
          <w:u w:val="single"/>
        </w:rPr>
        <w:t>2018</w:t>
      </w:r>
    </w:p>
    <w:p w14:paraId="6FE4B044" w14:textId="5056BFA7" w:rsidR="00056C30" w:rsidRPr="004E6D27" w:rsidRDefault="004E6D27" w:rsidP="004E1F2A">
      <w:pPr>
        <w:jc w:val="center"/>
        <w:rPr>
          <w:b/>
          <w:u w:val="single"/>
        </w:rPr>
      </w:pPr>
      <w:r w:rsidRPr="004E6D27">
        <w:rPr>
          <w:b/>
          <w:u w:val="single"/>
        </w:rPr>
        <w:t>MULTIPLE CHOICE</w:t>
      </w:r>
    </w:p>
    <w:tbl>
      <w:tblPr>
        <w:tblStyle w:val="TableGrid"/>
        <w:tblW w:w="0" w:type="auto"/>
        <w:tblLook w:val="04A0" w:firstRow="1" w:lastRow="0" w:firstColumn="1" w:lastColumn="0" w:noHBand="0" w:noVBand="1"/>
      </w:tblPr>
      <w:tblGrid>
        <w:gridCol w:w="1803"/>
        <w:gridCol w:w="1803"/>
        <w:gridCol w:w="1803"/>
        <w:gridCol w:w="1803"/>
        <w:gridCol w:w="1804"/>
      </w:tblGrid>
      <w:tr w:rsidR="004E6D27" w14:paraId="6DD0F7AC" w14:textId="77777777" w:rsidTr="00C2732A">
        <w:tc>
          <w:tcPr>
            <w:tcW w:w="1803" w:type="dxa"/>
          </w:tcPr>
          <w:p w14:paraId="334B19CA" w14:textId="77777777" w:rsidR="004E6D27" w:rsidRDefault="004E6D27" w:rsidP="004E6D27">
            <w:pPr>
              <w:jc w:val="center"/>
            </w:pPr>
            <w:r>
              <w:t>1</w:t>
            </w:r>
          </w:p>
        </w:tc>
        <w:tc>
          <w:tcPr>
            <w:tcW w:w="1803" w:type="dxa"/>
            <w:shd w:val="clear" w:color="auto" w:fill="FF0000"/>
          </w:tcPr>
          <w:p w14:paraId="6329223D" w14:textId="77777777" w:rsidR="004E6D27" w:rsidRDefault="004E6D27" w:rsidP="004E6D27">
            <w:pPr>
              <w:jc w:val="center"/>
            </w:pPr>
            <w:r w:rsidRPr="00C2732A">
              <w:rPr>
                <w:highlight w:val="red"/>
              </w:rPr>
              <w:t>A</w:t>
            </w:r>
          </w:p>
        </w:tc>
        <w:tc>
          <w:tcPr>
            <w:tcW w:w="1803" w:type="dxa"/>
          </w:tcPr>
          <w:p w14:paraId="3C135F6B" w14:textId="77777777" w:rsidR="004E6D27" w:rsidRDefault="004E6D27" w:rsidP="004E6D27">
            <w:pPr>
              <w:jc w:val="center"/>
            </w:pPr>
            <w:r>
              <w:t>B</w:t>
            </w:r>
          </w:p>
        </w:tc>
        <w:tc>
          <w:tcPr>
            <w:tcW w:w="1803" w:type="dxa"/>
          </w:tcPr>
          <w:p w14:paraId="4E405CDE" w14:textId="77777777" w:rsidR="004E6D27" w:rsidRDefault="004E6D27" w:rsidP="004E6D27">
            <w:pPr>
              <w:jc w:val="center"/>
            </w:pPr>
            <w:r>
              <w:t>C</w:t>
            </w:r>
          </w:p>
        </w:tc>
        <w:tc>
          <w:tcPr>
            <w:tcW w:w="1804" w:type="dxa"/>
          </w:tcPr>
          <w:p w14:paraId="1637980D" w14:textId="77777777" w:rsidR="004E6D27" w:rsidRDefault="004E6D27" w:rsidP="004E6D27">
            <w:pPr>
              <w:jc w:val="center"/>
            </w:pPr>
            <w:r>
              <w:t>D</w:t>
            </w:r>
          </w:p>
        </w:tc>
      </w:tr>
      <w:tr w:rsidR="004E6D27" w14:paraId="0F9EE244" w14:textId="77777777" w:rsidTr="00C2732A">
        <w:tc>
          <w:tcPr>
            <w:tcW w:w="1803" w:type="dxa"/>
          </w:tcPr>
          <w:p w14:paraId="04BA703B" w14:textId="77777777" w:rsidR="004E6D27" w:rsidRDefault="004E6D27" w:rsidP="004E6D27">
            <w:pPr>
              <w:jc w:val="center"/>
            </w:pPr>
            <w:r>
              <w:t>2</w:t>
            </w:r>
          </w:p>
        </w:tc>
        <w:tc>
          <w:tcPr>
            <w:tcW w:w="1803" w:type="dxa"/>
          </w:tcPr>
          <w:p w14:paraId="7F704CE3" w14:textId="77777777" w:rsidR="004E6D27" w:rsidRDefault="004E6D27" w:rsidP="004E6D27">
            <w:pPr>
              <w:jc w:val="center"/>
            </w:pPr>
            <w:r w:rsidRPr="00FA1740">
              <w:t>A</w:t>
            </w:r>
          </w:p>
        </w:tc>
        <w:tc>
          <w:tcPr>
            <w:tcW w:w="1803" w:type="dxa"/>
          </w:tcPr>
          <w:p w14:paraId="1242AF48" w14:textId="77777777" w:rsidR="004E6D27" w:rsidRDefault="004E6D27" w:rsidP="004E6D27">
            <w:pPr>
              <w:jc w:val="center"/>
            </w:pPr>
            <w:r w:rsidRPr="009607FD">
              <w:t>B</w:t>
            </w:r>
          </w:p>
        </w:tc>
        <w:tc>
          <w:tcPr>
            <w:tcW w:w="1803" w:type="dxa"/>
            <w:shd w:val="clear" w:color="auto" w:fill="FF0000"/>
          </w:tcPr>
          <w:p w14:paraId="234B18BA" w14:textId="77777777" w:rsidR="004E6D27" w:rsidRDefault="004E6D27" w:rsidP="004E6D27">
            <w:pPr>
              <w:jc w:val="center"/>
            </w:pPr>
            <w:r w:rsidRPr="003A1CCB">
              <w:t>C</w:t>
            </w:r>
          </w:p>
        </w:tc>
        <w:tc>
          <w:tcPr>
            <w:tcW w:w="1804" w:type="dxa"/>
          </w:tcPr>
          <w:p w14:paraId="13005A8F" w14:textId="77777777" w:rsidR="004E6D27" w:rsidRDefault="004E6D27" w:rsidP="004E6D27">
            <w:pPr>
              <w:jc w:val="center"/>
            </w:pPr>
            <w:r w:rsidRPr="00F56086">
              <w:t>D</w:t>
            </w:r>
          </w:p>
        </w:tc>
      </w:tr>
      <w:tr w:rsidR="004E6D27" w14:paraId="23CBDC7A" w14:textId="77777777" w:rsidTr="00C2732A">
        <w:tc>
          <w:tcPr>
            <w:tcW w:w="1803" w:type="dxa"/>
          </w:tcPr>
          <w:p w14:paraId="5D5AF4A9" w14:textId="77777777" w:rsidR="004E6D27" w:rsidRDefault="004E6D27" w:rsidP="004E6D27">
            <w:pPr>
              <w:jc w:val="center"/>
            </w:pPr>
            <w:r>
              <w:t>3</w:t>
            </w:r>
          </w:p>
        </w:tc>
        <w:tc>
          <w:tcPr>
            <w:tcW w:w="1803" w:type="dxa"/>
          </w:tcPr>
          <w:p w14:paraId="0568ECD0" w14:textId="77777777" w:rsidR="004E6D27" w:rsidRDefault="004E6D27" w:rsidP="004E6D27">
            <w:pPr>
              <w:jc w:val="center"/>
            </w:pPr>
            <w:r w:rsidRPr="00FA1740">
              <w:t>A</w:t>
            </w:r>
          </w:p>
        </w:tc>
        <w:tc>
          <w:tcPr>
            <w:tcW w:w="1803" w:type="dxa"/>
            <w:shd w:val="clear" w:color="auto" w:fill="FF0000"/>
          </w:tcPr>
          <w:p w14:paraId="25518CE1" w14:textId="77777777" w:rsidR="004E6D27" w:rsidRDefault="004E6D27" w:rsidP="004E6D27">
            <w:pPr>
              <w:jc w:val="center"/>
            </w:pPr>
            <w:r w:rsidRPr="009607FD">
              <w:t>B</w:t>
            </w:r>
          </w:p>
        </w:tc>
        <w:tc>
          <w:tcPr>
            <w:tcW w:w="1803" w:type="dxa"/>
          </w:tcPr>
          <w:p w14:paraId="449658BF" w14:textId="77777777" w:rsidR="004E6D27" w:rsidRDefault="004E6D27" w:rsidP="004E6D27">
            <w:pPr>
              <w:jc w:val="center"/>
            </w:pPr>
            <w:r w:rsidRPr="003A1CCB">
              <w:t>C</w:t>
            </w:r>
          </w:p>
        </w:tc>
        <w:tc>
          <w:tcPr>
            <w:tcW w:w="1804" w:type="dxa"/>
          </w:tcPr>
          <w:p w14:paraId="56D77C64" w14:textId="77777777" w:rsidR="004E6D27" w:rsidRDefault="004E6D27" w:rsidP="004E6D27">
            <w:pPr>
              <w:jc w:val="center"/>
            </w:pPr>
            <w:r w:rsidRPr="00F56086">
              <w:t>D</w:t>
            </w:r>
          </w:p>
        </w:tc>
      </w:tr>
      <w:tr w:rsidR="004E6D27" w14:paraId="0CAD02B6" w14:textId="77777777" w:rsidTr="00C2732A">
        <w:tc>
          <w:tcPr>
            <w:tcW w:w="1803" w:type="dxa"/>
          </w:tcPr>
          <w:p w14:paraId="5ED5E71F" w14:textId="77777777" w:rsidR="004E6D27" w:rsidRDefault="004E6D27" w:rsidP="004E6D27">
            <w:pPr>
              <w:jc w:val="center"/>
            </w:pPr>
            <w:r>
              <w:t>4</w:t>
            </w:r>
          </w:p>
        </w:tc>
        <w:tc>
          <w:tcPr>
            <w:tcW w:w="1803" w:type="dxa"/>
            <w:shd w:val="clear" w:color="auto" w:fill="FF0000"/>
          </w:tcPr>
          <w:p w14:paraId="4F106FF2" w14:textId="77777777" w:rsidR="004E6D27" w:rsidRDefault="004E6D27" w:rsidP="004E6D27">
            <w:pPr>
              <w:jc w:val="center"/>
            </w:pPr>
            <w:r w:rsidRPr="00FA1740">
              <w:t>A</w:t>
            </w:r>
          </w:p>
        </w:tc>
        <w:tc>
          <w:tcPr>
            <w:tcW w:w="1803" w:type="dxa"/>
          </w:tcPr>
          <w:p w14:paraId="44A36F08" w14:textId="77777777" w:rsidR="004E6D27" w:rsidRDefault="004E6D27" w:rsidP="004E6D27">
            <w:pPr>
              <w:jc w:val="center"/>
            </w:pPr>
            <w:r w:rsidRPr="009607FD">
              <w:t>B</w:t>
            </w:r>
          </w:p>
        </w:tc>
        <w:tc>
          <w:tcPr>
            <w:tcW w:w="1803" w:type="dxa"/>
          </w:tcPr>
          <w:p w14:paraId="4CE750C2" w14:textId="77777777" w:rsidR="004E6D27" w:rsidRDefault="004E6D27" w:rsidP="004E6D27">
            <w:pPr>
              <w:jc w:val="center"/>
            </w:pPr>
            <w:r w:rsidRPr="003A1CCB">
              <w:t>C</w:t>
            </w:r>
          </w:p>
        </w:tc>
        <w:tc>
          <w:tcPr>
            <w:tcW w:w="1804" w:type="dxa"/>
          </w:tcPr>
          <w:p w14:paraId="61120DEC" w14:textId="77777777" w:rsidR="004E6D27" w:rsidRDefault="004E6D27" w:rsidP="004E6D27">
            <w:pPr>
              <w:jc w:val="center"/>
            </w:pPr>
            <w:r w:rsidRPr="00F56086">
              <w:t>D</w:t>
            </w:r>
          </w:p>
        </w:tc>
      </w:tr>
      <w:tr w:rsidR="004E6D27" w14:paraId="662D7BEC" w14:textId="77777777" w:rsidTr="00C2732A">
        <w:tc>
          <w:tcPr>
            <w:tcW w:w="1803" w:type="dxa"/>
          </w:tcPr>
          <w:p w14:paraId="644DA9C7" w14:textId="77777777" w:rsidR="004E6D27" w:rsidRDefault="004E6D27" w:rsidP="004E6D27">
            <w:pPr>
              <w:jc w:val="center"/>
            </w:pPr>
            <w:r>
              <w:t>5</w:t>
            </w:r>
          </w:p>
        </w:tc>
        <w:tc>
          <w:tcPr>
            <w:tcW w:w="1803" w:type="dxa"/>
          </w:tcPr>
          <w:p w14:paraId="127710D6" w14:textId="77777777" w:rsidR="004E6D27" w:rsidRDefault="004E6D27" w:rsidP="004E6D27">
            <w:pPr>
              <w:jc w:val="center"/>
            </w:pPr>
            <w:r w:rsidRPr="00FA1740">
              <w:t>A</w:t>
            </w:r>
          </w:p>
        </w:tc>
        <w:tc>
          <w:tcPr>
            <w:tcW w:w="1803" w:type="dxa"/>
          </w:tcPr>
          <w:p w14:paraId="7CCD978A" w14:textId="77777777" w:rsidR="004E6D27" w:rsidRDefault="004E6D27" w:rsidP="004E6D27">
            <w:pPr>
              <w:jc w:val="center"/>
            </w:pPr>
            <w:r w:rsidRPr="009607FD">
              <w:t>B</w:t>
            </w:r>
          </w:p>
        </w:tc>
        <w:tc>
          <w:tcPr>
            <w:tcW w:w="1803" w:type="dxa"/>
          </w:tcPr>
          <w:p w14:paraId="763B7301" w14:textId="77777777" w:rsidR="004E6D27" w:rsidRDefault="004E6D27" w:rsidP="004E6D27">
            <w:pPr>
              <w:jc w:val="center"/>
            </w:pPr>
            <w:r w:rsidRPr="003A1CCB">
              <w:t>C</w:t>
            </w:r>
          </w:p>
        </w:tc>
        <w:tc>
          <w:tcPr>
            <w:tcW w:w="1804" w:type="dxa"/>
            <w:shd w:val="clear" w:color="auto" w:fill="FF0000"/>
          </w:tcPr>
          <w:p w14:paraId="61B7E087" w14:textId="77777777" w:rsidR="004E6D27" w:rsidRDefault="004E6D27" w:rsidP="004E6D27">
            <w:pPr>
              <w:jc w:val="center"/>
            </w:pPr>
            <w:r w:rsidRPr="00F56086">
              <w:t>D</w:t>
            </w:r>
          </w:p>
        </w:tc>
      </w:tr>
      <w:tr w:rsidR="004E6D27" w14:paraId="1B95B0C9" w14:textId="77777777" w:rsidTr="00C2732A">
        <w:tc>
          <w:tcPr>
            <w:tcW w:w="1803" w:type="dxa"/>
          </w:tcPr>
          <w:p w14:paraId="79F8079D" w14:textId="77777777" w:rsidR="004E6D27" w:rsidRDefault="004E6D27" w:rsidP="004E6D27">
            <w:pPr>
              <w:jc w:val="center"/>
            </w:pPr>
            <w:r>
              <w:t>6</w:t>
            </w:r>
          </w:p>
        </w:tc>
        <w:tc>
          <w:tcPr>
            <w:tcW w:w="1803" w:type="dxa"/>
          </w:tcPr>
          <w:p w14:paraId="3B490E0B" w14:textId="77777777" w:rsidR="004E6D27" w:rsidRDefault="004E6D27" w:rsidP="004E6D27">
            <w:pPr>
              <w:jc w:val="center"/>
            </w:pPr>
            <w:r w:rsidRPr="00FA1740">
              <w:t>A</w:t>
            </w:r>
          </w:p>
        </w:tc>
        <w:tc>
          <w:tcPr>
            <w:tcW w:w="1803" w:type="dxa"/>
          </w:tcPr>
          <w:p w14:paraId="7CAC8725" w14:textId="77777777" w:rsidR="004E6D27" w:rsidRDefault="004E6D27" w:rsidP="004E6D27">
            <w:pPr>
              <w:jc w:val="center"/>
            </w:pPr>
            <w:r w:rsidRPr="009607FD">
              <w:t>B</w:t>
            </w:r>
          </w:p>
        </w:tc>
        <w:tc>
          <w:tcPr>
            <w:tcW w:w="1803" w:type="dxa"/>
          </w:tcPr>
          <w:p w14:paraId="01C99DC4" w14:textId="77777777" w:rsidR="004E6D27" w:rsidRDefault="004E6D27" w:rsidP="004E6D27">
            <w:pPr>
              <w:jc w:val="center"/>
            </w:pPr>
            <w:r w:rsidRPr="003A1CCB">
              <w:t>C</w:t>
            </w:r>
          </w:p>
        </w:tc>
        <w:tc>
          <w:tcPr>
            <w:tcW w:w="1804" w:type="dxa"/>
            <w:shd w:val="clear" w:color="auto" w:fill="FF0000"/>
          </w:tcPr>
          <w:p w14:paraId="2EB61D7B" w14:textId="77777777" w:rsidR="004E6D27" w:rsidRDefault="004E6D27" w:rsidP="004E6D27">
            <w:pPr>
              <w:jc w:val="center"/>
            </w:pPr>
            <w:r w:rsidRPr="00F56086">
              <w:t>D</w:t>
            </w:r>
          </w:p>
        </w:tc>
      </w:tr>
      <w:tr w:rsidR="004E6D27" w14:paraId="7285AE1C" w14:textId="77777777" w:rsidTr="00C2732A">
        <w:tc>
          <w:tcPr>
            <w:tcW w:w="1803" w:type="dxa"/>
          </w:tcPr>
          <w:p w14:paraId="58ABC2DE" w14:textId="77777777" w:rsidR="004E6D27" w:rsidRDefault="004E6D27" w:rsidP="004E6D27">
            <w:pPr>
              <w:jc w:val="center"/>
            </w:pPr>
            <w:r>
              <w:t>7</w:t>
            </w:r>
          </w:p>
        </w:tc>
        <w:tc>
          <w:tcPr>
            <w:tcW w:w="1803" w:type="dxa"/>
          </w:tcPr>
          <w:p w14:paraId="505FB329" w14:textId="77777777" w:rsidR="004E6D27" w:rsidRDefault="004E6D27" w:rsidP="004E6D27">
            <w:pPr>
              <w:jc w:val="center"/>
            </w:pPr>
            <w:r w:rsidRPr="00FA1740">
              <w:t>A</w:t>
            </w:r>
          </w:p>
        </w:tc>
        <w:tc>
          <w:tcPr>
            <w:tcW w:w="1803" w:type="dxa"/>
            <w:shd w:val="clear" w:color="auto" w:fill="FF0000"/>
          </w:tcPr>
          <w:p w14:paraId="0269170C" w14:textId="77777777" w:rsidR="004E6D27" w:rsidRDefault="004E6D27" w:rsidP="004E6D27">
            <w:pPr>
              <w:jc w:val="center"/>
            </w:pPr>
            <w:r w:rsidRPr="009607FD">
              <w:t>B</w:t>
            </w:r>
          </w:p>
        </w:tc>
        <w:tc>
          <w:tcPr>
            <w:tcW w:w="1803" w:type="dxa"/>
          </w:tcPr>
          <w:p w14:paraId="14A5D119" w14:textId="77777777" w:rsidR="004E6D27" w:rsidRDefault="004E6D27" w:rsidP="004E6D27">
            <w:pPr>
              <w:jc w:val="center"/>
            </w:pPr>
            <w:r w:rsidRPr="003A1CCB">
              <w:t>C</w:t>
            </w:r>
          </w:p>
        </w:tc>
        <w:tc>
          <w:tcPr>
            <w:tcW w:w="1804" w:type="dxa"/>
          </w:tcPr>
          <w:p w14:paraId="3853663B" w14:textId="77777777" w:rsidR="004E6D27" w:rsidRDefault="004E6D27" w:rsidP="004E6D27">
            <w:pPr>
              <w:jc w:val="center"/>
            </w:pPr>
            <w:r w:rsidRPr="00F56086">
              <w:t>D</w:t>
            </w:r>
          </w:p>
        </w:tc>
      </w:tr>
      <w:tr w:rsidR="004E6D27" w14:paraId="1ABA8A15" w14:textId="77777777" w:rsidTr="00C2732A">
        <w:tc>
          <w:tcPr>
            <w:tcW w:w="1803" w:type="dxa"/>
          </w:tcPr>
          <w:p w14:paraId="0D756FB8" w14:textId="77777777" w:rsidR="004E6D27" w:rsidRDefault="004E6D27" w:rsidP="004E6D27">
            <w:pPr>
              <w:jc w:val="center"/>
            </w:pPr>
            <w:r>
              <w:t>8</w:t>
            </w:r>
          </w:p>
        </w:tc>
        <w:tc>
          <w:tcPr>
            <w:tcW w:w="1803" w:type="dxa"/>
          </w:tcPr>
          <w:p w14:paraId="6D4BAFF2" w14:textId="77777777" w:rsidR="004E6D27" w:rsidRDefault="004E6D27" w:rsidP="004E6D27">
            <w:pPr>
              <w:jc w:val="center"/>
            </w:pPr>
            <w:r w:rsidRPr="00FA1740">
              <w:t>A</w:t>
            </w:r>
          </w:p>
        </w:tc>
        <w:tc>
          <w:tcPr>
            <w:tcW w:w="1803" w:type="dxa"/>
          </w:tcPr>
          <w:p w14:paraId="0BA9C968" w14:textId="77777777" w:rsidR="004E6D27" w:rsidRDefault="004E6D27" w:rsidP="004E6D27">
            <w:pPr>
              <w:jc w:val="center"/>
            </w:pPr>
            <w:r w:rsidRPr="009607FD">
              <w:t>B</w:t>
            </w:r>
          </w:p>
        </w:tc>
        <w:tc>
          <w:tcPr>
            <w:tcW w:w="1803" w:type="dxa"/>
            <w:shd w:val="clear" w:color="auto" w:fill="FF0000"/>
          </w:tcPr>
          <w:p w14:paraId="0BA0633E" w14:textId="77777777" w:rsidR="004E6D27" w:rsidRDefault="004E6D27" w:rsidP="004E6D27">
            <w:pPr>
              <w:jc w:val="center"/>
            </w:pPr>
            <w:r w:rsidRPr="003A1CCB">
              <w:t>C</w:t>
            </w:r>
          </w:p>
        </w:tc>
        <w:tc>
          <w:tcPr>
            <w:tcW w:w="1804" w:type="dxa"/>
          </w:tcPr>
          <w:p w14:paraId="230BE770" w14:textId="77777777" w:rsidR="004E6D27" w:rsidRDefault="004E6D27" w:rsidP="004E6D27">
            <w:pPr>
              <w:jc w:val="center"/>
            </w:pPr>
            <w:r w:rsidRPr="00F56086">
              <w:t>D</w:t>
            </w:r>
          </w:p>
        </w:tc>
      </w:tr>
      <w:tr w:rsidR="004E6D27" w14:paraId="2ECF966F" w14:textId="77777777" w:rsidTr="00C2732A">
        <w:tc>
          <w:tcPr>
            <w:tcW w:w="1803" w:type="dxa"/>
          </w:tcPr>
          <w:p w14:paraId="01500BAB" w14:textId="77777777" w:rsidR="004E6D27" w:rsidRDefault="004E6D27" w:rsidP="004E6D27">
            <w:pPr>
              <w:jc w:val="center"/>
            </w:pPr>
            <w:r>
              <w:t>9</w:t>
            </w:r>
          </w:p>
        </w:tc>
        <w:tc>
          <w:tcPr>
            <w:tcW w:w="1803" w:type="dxa"/>
            <w:shd w:val="clear" w:color="auto" w:fill="FF0000"/>
          </w:tcPr>
          <w:p w14:paraId="76DC4FE5" w14:textId="77777777" w:rsidR="004E6D27" w:rsidRDefault="004E6D27" w:rsidP="004E6D27">
            <w:pPr>
              <w:jc w:val="center"/>
            </w:pPr>
            <w:r w:rsidRPr="00FA1740">
              <w:t>A</w:t>
            </w:r>
          </w:p>
        </w:tc>
        <w:tc>
          <w:tcPr>
            <w:tcW w:w="1803" w:type="dxa"/>
          </w:tcPr>
          <w:p w14:paraId="7CF20DE8" w14:textId="77777777" w:rsidR="004E6D27" w:rsidRDefault="004E6D27" w:rsidP="004E6D27">
            <w:pPr>
              <w:jc w:val="center"/>
            </w:pPr>
            <w:r w:rsidRPr="009607FD">
              <w:t>B</w:t>
            </w:r>
          </w:p>
        </w:tc>
        <w:tc>
          <w:tcPr>
            <w:tcW w:w="1803" w:type="dxa"/>
          </w:tcPr>
          <w:p w14:paraId="6D0C837A" w14:textId="77777777" w:rsidR="004E6D27" w:rsidRDefault="004E6D27" w:rsidP="004E6D27">
            <w:pPr>
              <w:jc w:val="center"/>
            </w:pPr>
            <w:r w:rsidRPr="003A1CCB">
              <w:t>C</w:t>
            </w:r>
          </w:p>
        </w:tc>
        <w:tc>
          <w:tcPr>
            <w:tcW w:w="1804" w:type="dxa"/>
          </w:tcPr>
          <w:p w14:paraId="141CC573" w14:textId="77777777" w:rsidR="004E6D27" w:rsidRDefault="004E6D27" w:rsidP="004E6D27">
            <w:pPr>
              <w:jc w:val="center"/>
            </w:pPr>
            <w:r w:rsidRPr="00F56086">
              <w:t>D</w:t>
            </w:r>
          </w:p>
        </w:tc>
      </w:tr>
      <w:tr w:rsidR="004E6D27" w14:paraId="175ADC85" w14:textId="77777777" w:rsidTr="00C2732A">
        <w:tc>
          <w:tcPr>
            <w:tcW w:w="1803" w:type="dxa"/>
          </w:tcPr>
          <w:p w14:paraId="6CCAE901" w14:textId="77777777" w:rsidR="004E6D27" w:rsidRDefault="004E6D27" w:rsidP="004E6D27">
            <w:pPr>
              <w:jc w:val="center"/>
            </w:pPr>
            <w:r>
              <w:t>10</w:t>
            </w:r>
          </w:p>
        </w:tc>
        <w:tc>
          <w:tcPr>
            <w:tcW w:w="1803" w:type="dxa"/>
            <w:shd w:val="clear" w:color="auto" w:fill="FF0000"/>
          </w:tcPr>
          <w:p w14:paraId="3F59AC8C" w14:textId="77777777" w:rsidR="004E6D27" w:rsidRDefault="004E6D27" w:rsidP="004E6D27">
            <w:pPr>
              <w:jc w:val="center"/>
            </w:pPr>
            <w:r w:rsidRPr="00FA1740">
              <w:t>A</w:t>
            </w:r>
          </w:p>
        </w:tc>
        <w:tc>
          <w:tcPr>
            <w:tcW w:w="1803" w:type="dxa"/>
          </w:tcPr>
          <w:p w14:paraId="6E3D40F6" w14:textId="77777777" w:rsidR="004E6D27" w:rsidRDefault="004E6D27" w:rsidP="004E6D27">
            <w:pPr>
              <w:jc w:val="center"/>
            </w:pPr>
            <w:r w:rsidRPr="009607FD">
              <w:t>B</w:t>
            </w:r>
          </w:p>
        </w:tc>
        <w:tc>
          <w:tcPr>
            <w:tcW w:w="1803" w:type="dxa"/>
          </w:tcPr>
          <w:p w14:paraId="3EF20FDC" w14:textId="77777777" w:rsidR="004E6D27" w:rsidRDefault="004E6D27" w:rsidP="004E6D27">
            <w:pPr>
              <w:jc w:val="center"/>
            </w:pPr>
            <w:r w:rsidRPr="003A1CCB">
              <w:t>C</w:t>
            </w:r>
          </w:p>
        </w:tc>
        <w:tc>
          <w:tcPr>
            <w:tcW w:w="1804" w:type="dxa"/>
          </w:tcPr>
          <w:p w14:paraId="67573360" w14:textId="77777777" w:rsidR="004E6D27" w:rsidRDefault="004E6D27" w:rsidP="004E6D27">
            <w:pPr>
              <w:jc w:val="center"/>
            </w:pPr>
            <w:r w:rsidRPr="00F56086">
              <w:t>D</w:t>
            </w:r>
          </w:p>
        </w:tc>
      </w:tr>
      <w:tr w:rsidR="004E6D27" w14:paraId="589C483E" w14:textId="77777777" w:rsidTr="00C2732A">
        <w:tc>
          <w:tcPr>
            <w:tcW w:w="1803" w:type="dxa"/>
          </w:tcPr>
          <w:p w14:paraId="13CA8A59" w14:textId="77777777" w:rsidR="004E6D27" w:rsidRDefault="004E6D27" w:rsidP="004E6D27">
            <w:pPr>
              <w:jc w:val="center"/>
            </w:pPr>
            <w:r>
              <w:t>11</w:t>
            </w:r>
          </w:p>
        </w:tc>
        <w:tc>
          <w:tcPr>
            <w:tcW w:w="1803" w:type="dxa"/>
          </w:tcPr>
          <w:p w14:paraId="5C2A3C5E" w14:textId="77777777" w:rsidR="004E6D27" w:rsidRDefault="004E6D27" w:rsidP="004E6D27">
            <w:pPr>
              <w:jc w:val="center"/>
            </w:pPr>
            <w:r w:rsidRPr="00FA1740">
              <w:t>A</w:t>
            </w:r>
          </w:p>
        </w:tc>
        <w:tc>
          <w:tcPr>
            <w:tcW w:w="1803" w:type="dxa"/>
            <w:shd w:val="clear" w:color="auto" w:fill="FF0000"/>
          </w:tcPr>
          <w:p w14:paraId="5B5AB94A" w14:textId="77777777" w:rsidR="004E6D27" w:rsidRDefault="004E6D27" w:rsidP="004E6D27">
            <w:pPr>
              <w:jc w:val="center"/>
            </w:pPr>
            <w:r w:rsidRPr="009607FD">
              <w:t>B</w:t>
            </w:r>
          </w:p>
        </w:tc>
        <w:tc>
          <w:tcPr>
            <w:tcW w:w="1803" w:type="dxa"/>
          </w:tcPr>
          <w:p w14:paraId="42832F3D" w14:textId="77777777" w:rsidR="004E6D27" w:rsidRDefault="004E6D27" w:rsidP="004E6D27">
            <w:pPr>
              <w:jc w:val="center"/>
            </w:pPr>
            <w:r w:rsidRPr="003A1CCB">
              <w:t>C</w:t>
            </w:r>
          </w:p>
        </w:tc>
        <w:tc>
          <w:tcPr>
            <w:tcW w:w="1804" w:type="dxa"/>
          </w:tcPr>
          <w:p w14:paraId="3DB80B74" w14:textId="77777777" w:rsidR="004E6D27" w:rsidRDefault="004E6D27" w:rsidP="004E6D27">
            <w:pPr>
              <w:jc w:val="center"/>
            </w:pPr>
            <w:r w:rsidRPr="00F56086">
              <w:t>D</w:t>
            </w:r>
          </w:p>
        </w:tc>
      </w:tr>
      <w:tr w:rsidR="004E6D27" w14:paraId="0B593681" w14:textId="77777777" w:rsidTr="00C2732A">
        <w:tc>
          <w:tcPr>
            <w:tcW w:w="1803" w:type="dxa"/>
          </w:tcPr>
          <w:p w14:paraId="7E8C49F6" w14:textId="77777777" w:rsidR="004E6D27" w:rsidRDefault="004E6D27" w:rsidP="004E6D27">
            <w:pPr>
              <w:jc w:val="center"/>
            </w:pPr>
            <w:r>
              <w:t>12</w:t>
            </w:r>
          </w:p>
        </w:tc>
        <w:tc>
          <w:tcPr>
            <w:tcW w:w="1803" w:type="dxa"/>
          </w:tcPr>
          <w:p w14:paraId="66FE6198" w14:textId="77777777" w:rsidR="004E6D27" w:rsidRDefault="004E6D27" w:rsidP="004E6D27">
            <w:pPr>
              <w:jc w:val="center"/>
            </w:pPr>
            <w:r w:rsidRPr="00FA1740">
              <w:t>A</w:t>
            </w:r>
          </w:p>
        </w:tc>
        <w:tc>
          <w:tcPr>
            <w:tcW w:w="1803" w:type="dxa"/>
          </w:tcPr>
          <w:p w14:paraId="47F2EE8B" w14:textId="77777777" w:rsidR="004E6D27" w:rsidRDefault="004E6D27" w:rsidP="004E6D27">
            <w:pPr>
              <w:jc w:val="center"/>
            </w:pPr>
            <w:r w:rsidRPr="009607FD">
              <w:t>B</w:t>
            </w:r>
          </w:p>
        </w:tc>
        <w:tc>
          <w:tcPr>
            <w:tcW w:w="1803" w:type="dxa"/>
            <w:shd w:val="clear" w:color="auto" w:fill="FF0000"/>
          </w:tcPr>
          <w:p w14:paraId="4DB61AAB" w14:textId="77777777" w:rsidR="004E6D27" w:rsidRDefault="004E6D27" w:rsidP="004E6D27">
            <w:pPr>
              <w:jc w:val="center"/>
            </w:pPr>
            <w:r w:rsidRPr="003A1CCB">
              <w:t>C</w:t>
            </w:r>
          </w:p>
        </w:tc>
        <w:tc>
          <w:tcPr>
            <w:tcW w:w="1804" w:type="dxa"/>
          </w:tcPr>
          <w:p w14:paraId="5E29F998" w14:textId="77777777" w:rsidR="004E6D27" w:rsidRDefault="004E6D27" w:rsidP="004E6D27">
            <w:pPr>
              <w:jc w:val="center"/>
            </w:pPr>
            <w:r w:rsidRPr="00F56086">
              <w:t>D</w:t>
            </w:r>
          </w:p>
        </w:tc>
      </w:tr>
      <w:tr w:rsidR="004E6D27" w14:paraId="47EF02FF" w14:textId="77777777" w:rsidTr="0046256E">
        <w:tc>
          <w:tcPr>
            <w:tcW w:w="1803" w:type="dxa"/>
          </w:tcPr>
          <w:p w14:paraId="788CB71F" w14:textId="77777777" w:rsidR="004E6D27" w:rsidRDefault="004E6D27" w:rsidP="004E6D27">
            <w:pPr>
              <w:jc w:val="center"/>
            </w:pPr>
            <w:r>
              <w:t>13</w:t>
            </w:r>
          </w:p>
        </w:tc>
        <w:tc>
          <w:tcPr>
            <w:tcW w:w="1803" w:type="dxa"/>
          </w:tcPr>
          <w:p w14:paraId="495A0C4F" w14:textId="77777777" w:rsidR="004E6D27" w:rsidRDefault="004E6D27" w:rsidP="004E6D27">
            <w:pPr>
              <w:jc w:val="center"/>
            </w:pPr>
            <w:r w:rsidRPr="00FA1740">
              <w:t>A</w:t>
            </w:r>
          </w:p>
        </w:tc>
        <w:tc>
          <w:tcPr>
            <w:tcW w:w="1803" w:type="dxa"/>
            <w:shd w:val="clear" w:color="auto" w:fill="FF0000"/>
          </w:tcPr>
          <w:p w14:paraId="1E9709D8" w14:textId="77777777" w:rsidR="004E6D27" w:rsidRDefault="004E6D27" w:rsidP="004E6D27">
            <w:pPr>
              <w:jc w:val="center"/>
            </w:pPr>
            <w:r w:rsidRPr="009607FD">
              <w:t>B</w:t>
            </w:r>
          </w:p>
        </w:tc>
        <w:tc>
          <w:tcPr>
            <w:tcW w:w="1803" w:type="dxa"/>
            <w:shd w:val="clear" w:color="auto" w:fill="auto"/>
          </w:tcPr>
          <w:p w14:paraId="23616076" w14:textId="77777777" w:rsidR="004E6D27" w:rsidRDefault="004E6D27" w:rsidP="004E6D27">
            <w:pPr>
              <w:jc w:val="center"/>
            </w:pPr>
            <w:r w:rsidRPr="003A1CCB">
              <w:t>C</w:t>
            </w:r>
          </w:p>
        </w:tc>
        <w:tc>
          <w:tcPr>
            <w:tcW w:w="1804" w:type="dxa"/>
          </w:tcPr>
          <w:p w14:paraId="69BE6329" w14:textId="77777777" w:rsidR="004E6D27" w:rsidRDefault="004E6D27" w:rsidP="004E6D27">
            <w:pPr>
              <w:jc w:val="center"/>
            </w:pPr>
            <w:r w:rsidRPr="00F56086">
              <w:t>D</w:t>
            </w:r>
          </w:p>
        </w:tc>
      </w:tr>
      <w:tr w:rsidR="004E6D27" w14:paraId="5C1D0CD5" w14:textId="77777777" w:rsidTr="00C2732A">
        <w:tc>
          <w:tcPr>
            <w:tcW w:w="1803" w:type="dxa"/>
          </w:tcPr>
          <w:p w14:paraId="3752C814" w14:textId="77777777" w:rsidR="004E6D27" w:rsidRDefault="004E6D27" w:rsidP="004E6D27">
            <w:pPr>
              <w:jc w:val="center"/>
            </w:pPr>
            <w:r>
              <w:t>14</w:t>
            </w:r>
          </w:p>
        </w:tc>
        <w:tc>
          <w:tcPr>
            <w:tcW w:w="1803" w:type="dxa"/>
            <w:shd w:val="clear" w:color="auto" w:fill="FF0000"/>
          </w:tcPr>
          <w:p w14:paraId="7DD28021" w14:textId="77777777" w:rsidR="004E6D27" w:rsidRDefault="004E6D27" w:rsidP="004E6D27">
            <w:pPr>
              <w:jc w:val="center"/>
            </w:pPr>
            <w:r w:rsidRPr="00FA1740">
              <w:t>A</w:t>
            </w:r>
          </w:p>
        </w:tc>
        <w:tc>
          <w:tcPr>
            <w:tcW w:w="1803" w:type="dxa"/>
          </w:tcPr>
          <w:p w14:paraId="0F8A5C2A" w14:textId="77777777" w:rsidR="004E6D27" w:rsidRDefault="004E6D27" w:rsidP="004E6D27">
            <w:pPr>
              <w:jc w:val="center"/>
            </w:pPr>
            <w:r w:rsidRPr="009607FD">
              <w:t>B</w:t>
            </w:r>
          </w:p>
        </w:tc>
        <w:tc>
          <w:tcPr>
            <w:tcW w:w="1803" w:type="dxa"/>
          </w:tcPr>
          <w:p w14:paraId="49FE7992" w14:textId="77777777" w:rsidR="004E6D27" w:rsidRDefault="004E6D27" w:rsidP="004E6D27">
            <w:pPr>
              <w:jc w:val="center"/>
            </w:pPr>
            <w:r w:rsidRPr="003A1CCB">
              <w:t>C</w:t>
            </w:r>
          </w:p>
        </w:tc>
        <w:tc>
          <w:tcPr>
            <w:tcW w:w="1804" w:type="dxa"/>
          </w:tcPr>
          <w:p w14:paraId="428AA65D" w14:textId="77777777" w:rsidR="004E6D27" w:rsidRDefault="004E6D27" w:rsidP="004E6D27">
            <w:pPr>
              <w:jc w:val="center"/>
            </w:pPr>
            <w:r w:rsidRPr="00F56086">
              <w:t>D</w:t>
            </w:r>
          </w:p>
        </w:tc>
      </w:tr>
      <w:tr w:rsidR="004E6D27" w14:paraId="58532080" w14:textId="77777777" w:rsidTr="00C2732A">
        <w:tc>
          <w:tcPr>
            <w:tcW w:w="1803" w:type="dxa"/>
          </w:tcPr>
          <w:p w14:paraId="6182396B" w14:textId="77777777" w:rsidR="004E6D27" w:rsidRDefault="004E6D27" w:rsidP="004E6D27">
            <w:pPr>
              <w:jc w:val="center"/>
            </w:pPr>
            <w:r>
              <w:t>15</w:t>
            </w:r>
          </w:p>
        </w:tc>
        <w:tc>
          <w:tcPr>
            <w:tcW w:w="1803" w:type="dxa"/>
            <w:shd w:val="clear" w:color="auto" w:fill="FF0000"/>
          </w:tcPr>
          <w:p w14:paraId="5BE1A93E" w14:textId="77777777" w:rsidR="004E6D27" w:rsidRDefault="004E6D27" w:rsidP="004E6D27">
            <w:pPr>
              <w:jc w:val="center"/>
            </w:pPr>
            <w:r w:rsidRPr="00FA1740">
              <w:t>A</w:t>
            </w:r>
          </w:p>
        </w:tc>
        <w:tc>
          <w:tcPr>
            <w:tcW w:w="1803" w:type="dxa"/>
          </w:tcPr>
          <w:p w14:paraId="7B269486" w14:textId="77777777" w:rsidR="004E6D27" w:rsidRDefault="004E6D27" w:rsidP="004E6D27">
            <w:pPr>
              <w:jc w:val="center"/>
            </w:pPr>
            <w:r w:rsidRPr="009607FD">
              <w:t>B</w:t>
            </w:r>
          </w:p>
        </w:tc>
        <w:tc>
          <w:tcPr>
            <w:tcW w:w="1803" w:type="dxa"/>
          </w:tcPr>
          <w:p w14:paraId="121CD331" w14:textId="77777777" w:rsidR="004E6D27" w:rsidRDefault="004E6D27" w:rsidP="004E6D27">
            <w:pPr>
              <w:jc w:val="center"/>
            </w:pPr>
            <w:r w:rsidRPr="003A1CCB">
              <w:t>C</w:t>
            </w:r>
          </w:p>
        </w:tc>
        <w:tc>
          <w:tcPr>
            <w:tcW w:w="1804" w:type="dxa"/>
          </w:tcPr>
          <w:p w14:paraId="76DEB1AD" w14:textId="77777777" w:rsidR="004E6D27" w:rsidRDefault="004E6D27" w:rsidP="004E6D27">
            <w:pPr>
              <w:jc w:val="center"/>
            </w:pPr>
            <w:r w:rsidRPr="00F56086">
              <w:t>D</w:t>
            </w:r>
          </w:p>
        </w:tc>
      </w:tr>
      <w:tr w:rsidR="004E6D27" w14:paraId="0E07EBAA" w14:textId="77777777" w:rsidTr="0046256E">
        <w:tc>
          <w:tcPr>
            <w:tcW w:w="1803" w:type="dxa"/>
          </w:tcPr>
          <w:p w14:paraId="0812A2A6" w14:textId="77777777" w:rsidR="004E6D27" w:rsidRDefault="004E6D27" w:rsidP="004E6D27">
            <w:pPr>
              <w:jc w:val="center"/>
            </w:pPr>
            <w:r>
              <w:t>16</w:t>
            </w:r>
          </w:p>
        </w:tc>
        <w:tc>
          <w:tcPr>
            <w:tcW w:w="1803" w:type="dxa"/>
            <w:shd w:val="clear" w:color="auto" w:fill="auto"/>
          </w:tcPr>
          <w:p w14:paraId="4DF66D1B" w14:textId="77777777" w:rsidR="004E6D27" w:rsidRDefault="004E6D27" w:rsidP="004E6D27">
            <w:pPr>
              <w:jc w:val="center"/>
            </w:pPr>
            <w:r w:rsidRPr="00FA1740">
              <w:t>A</w:t>
            </w:r>
          </w:p>
        </w:tc>
        <w:tc>
          <w:tcPr>
            <w:tcW w:w="1803" w:type="dxa"/>
          </w:tcPr>
          <w:p w14:paraId="01C4847F" w14:textId="77777777" w:rsidR="004E6D27" w:rsidRDefault="004E6D27" w:rsidP="004E6D27">
            <w:pPr>
              <w:jc w:val="center"/>
            </w:pPr>
            <w:r w:rsidRPr="009607FD">
              <w:t>B</w:t>
            </w:r>
          </w:p>
        </w:tc>
        <w:tc>
          <w:tcPr>
            <w:tcW w:w="1803" w:type="dxa"/>
          </w:tcPr>
          <w:p w14:paraId="6B1BADE3" w14:textId="77777777" w:rsidR="004E6D27" w:rsidRDefault="004E6D27" w:rsidP="004E6D27">
            <w:pPr>
              <w:jc w:val="center"/>
            </w:pPr>
            <w:r w:rsidRPr="003A1CCB">
              <w:t>C</w:t>
            </w:r>
          </w:p>
        </w:tc>
        <w:tc>
          <w:tcPr>
            <w:tcW w:w="1804" w:type="dxa"/>
            <w:shd w:val="clear" w:color="auto" w:fill="FF0000"/>
          </w:tcPr>
          <w:p w14:paraId="1FEACEB0" w14:textId="77777777" w:rsidR="004E6D27" w:rsidRDefault="004E6D27" w:rsidP="004E6D27">
            <w:pPr>
              <w:jc w:val="center"/>
            </w:pPr>
            <w:r w:rsidRPr="00F56086">
              <w:t>D</w:t>
            </w:r>
          </w:p>
        </w:tc>
      </w:tr>
      <w:tr w:rsidR="004E6D27" w14:paraId="20BF783C" w14:textId="77777777" w:rsidTr="0046256E">
        <w:tc>
          <w:tcPr>
            <w:tcW w:w="1803" w:type="dxa"/>
          </w:tcPr>
          <w:p w14:paraId="60E8954C" w14:textId="77777777" w:rsidR="004E6D27" w:rsidRDefault="004E6D27" w:rsidP="004E6D27">
            <w:pPr>
              <w:jc w:val="center"/>
            </w:pPr>
            <w:r>
              <w:t>17</w:t>
            </w:r>
          </w:p>
        </w:tc>
        <w:tc>
          <w:tcPr>
            <w:tcW w:w="1803" w:type="dxa"/>
            <w:shd w:val="clear" w:color="auto" w:fill="FF0000"/>
          </w:tcPr>
          <w:p w14:paraId="55B47BD2" w14:textId="77777777" w:rsidR="004E6D27" w:rsidRDefault="004E6D27" w:rsidP="004E6D27">
            <w:pPr>
              <w:jc w:val="center"/>
            </w:pPr>
            <w:r w:rsidRPr="00FA1740">
              <w:t>A</w:t>
            </w:r>
          </w:p>
        </w:tc>
        <w:tc>
          <w:tcPr>
            <w:tcW w:w="1803" w:type="dxa"/>
            <w:shd w:val="clear" w:color="auto" w:fill="auto"/>
          </w:tcPr>
          <w:p w14:paraId="07FF00C2" w14:textId="77777777" w:rsidR="004E6D27" w:rsidRDefault="004E6D27" w:rsidP="004E6D27">
            <w:pPr>
              <w:jc w:val="center"/>
            </w:pPr>
            <w:r w:rsidRPr="009607FD">
              <w:t>B</w:t>
            </w:r>
          </w:p>
        </w:tc>
        <w:tc>
          <w:tcPr>
            <w:tcW w:w="1803" w:type="dxa"/>
          </w:tcPr>
          <w:p w14:paraId="5CCCC14E" w14:textId="77777777" w:rsidR="004E6D27" w:rsidRDefault="004E6D27" w:rsidP="004E6D27">
            <w:pPr>
              <w:jc w:val="center"/>
            </w:pPr>
            <w:r w:rsidRPr="003A1CCB">
              <w:t>C</w:t>
            </w:r>
          </w:p>
        </w:tc>
        <w:tc>
          <w:tcPr>
            <w:tcW w:w="1804" w:type="dxa"/>
          </w:tcPr>
          <w:p w14:paraId="3620BB55" w14:textId="77777777" w:rsidR="004E6D27" w:rsidRDefault="004E6D27" w:rsidP="004E6D27">
            <w:pPr>
              <w:jc w:val="center"/>
            </w:pPr>
            <w:r w:rsidRPr="00F56086">
              <w:t>D</w:t>
            </w:r>
          </w:p>
        </w:tc>
      </w:tr>
      <w:tr w:rsidR="004E6D27" w14:paraId="0C79CB9E" w14:textId="77777777" w:rsidTr="00C2732A">
        <w:tc>
          <w:tcPr>
            <w:tcW w:w="1803" w:type="dxa"/>
          </w:tcPr>
          <w:p w14:paraId="6C744CCB" w14:textId="77777777" w:rsidR="004E6D27" w:rsidRDefault="004E6D27" w:rsidP="004E6D27">
            <w:pPr>
              <w:jc w:val="center"/>
            </w:pPr>
            <w:r>
              <w:t>18</w:t>
            </w:r>
          </w:p>
        </w:tc>
        <w:tc>
          <w:tcPr>
            <w:tcW w:w="1803" w:type="dxa"/>
          </w:tcPr>
          <w:p w14:paraId="44B2EE06" w14:textId="77777777" w:rsidR="004E6D27" w:rsidRDefault="004E6D27" w:rsidP="004E6D27">
            <w:pPr>
              <w:jc w:val="center"/>
            </w:pPr>
            <w:r w:rsidRPr="00FA1740">
              <w:t>A</w:t>
            </w:r>
          </w:p>
        </w:tc>
        <w:tc>
          <w:tcPr>
            <w:tcW w:w="1803" w:type="dxa"/>
          </w:tcPr>
          <w:p w14:paraId="1F6233C6" w14:textId="77777777" w:rsidR="004E6D27" w:rsidRDefault="004E6D27" w:rsidP="004E6D27">
            <w:pPr>
              <w:jc w:val="center"/>
            </w:pPr>
            <w:r w:rsidRPr="009607FD">
              <w:t>B</w:t>
            </w:r>
          </w:p>
        </w:tc>
        <w:tc>
          <w:tcPr>
            <w:tcW w:w="1803" w:type="dxa"/>
            <w:shd w:val="clear" w:color="auto" w:fill="FF0000"/>
          </w:tcPr>
          <w:p w14:paraId="1568F35F" w14:textId="77777777" w:rsidR="004E6D27" w:rsidRDefault="004E6D27" w:rsidP="004E6D27">
            <w:pPr>
              <w:jc w:val="center"/>
            </w:pPr>
            <w:r w:rsidRPr="003A1CCB">
              <w:t>C</w:t>
            </w:r>
          </w:p>
        </w:tc>
        <w:tc>
          <w:tcPr>
            <w:tcW w:w="1804" w:type="dxa"/>
          </w:tcPr>
          <w:p w14:paraId="764D3F14" w14:textId="77777777" w:rsidR="004E6D27" w:rsidRDefault="004E6D27" w:rsidP="004E6D27">
            <w:pPr>
              <w:jc w:val="center"/>
            </w:pPr>
            <w:r w:rsidRPr="00F56086">
              <w:t>D</w:t>
            </w:r>
          </w:p>
        </w:tc>
      </w:tr>
      <w:tr w:rsidR="004E6D27" w14:paraId="21273CAC" w14:textId="77777777" w:rsidTr="00C2732A">
        <w:tc>
          <w:tcPr>
            <w:tcW w:w="1803" w:type="dxa"/>
          </w:tcPr>
          <w:p w14:paraId="37852EDC" w14:textId="77777777" w:rsidR="004E6D27" w:rsidRDefault="004E6D27" w:rsidP="004E6D27">
            <w:pPr>
              <w:jc w:val="center"/>
            </w:pPr>
            <w:r>
              <w:t>19</w:t>
            </w:r>
          </w:p>
        </w:tc>
        <w:tc>
          <w:tcPr>
            <w:tcW w:w="1803" w:type="dxa"/>
          </w:tcPr>
          <w:p w14:paraId="0B638C2F" w14:textId="77777777" w:rsidR="004E6D27" w:rsidRDefault="004E6D27" w:rsidP="004E6D27">
            <w:pPr>
              <w:jc w:val="center"/>
            </w:pPr>
            <w:r w:rsidRPr="00FA1740">
              <w:t>A</w:t>
            </w:r>
          </w:p>
        </w:tc>
        <w:tc>
          <w:tcPr>
            <w:tcW w:w="1803" w:type="dxa"/>
          </w:tcPr>
          <w:p w14:paraId="0505ADE3" w14:textId="77777777" w:rsidR="004E6D27" w:rsidRDefault="004E6D27" w:rsidP="004E6D27">
            <w:pPr>
              <w:jc w:val="center"/>
            </w:pPr>
            <w:r w:rsidRPr="009607FD">
              <w:t>B</w:t>
            </w:r>
          </w:p>
        </w:tc>
        <w:tc>
          <w:tcPr>
            <w:tcW w:w="1803" w:type="dxa"/>
            <w:shd w:val="clear" w:color="auto" w:fill="FF0000"/>
          </w:tcPr>
          <w:p w14:paraId="45EC8387" w14:textId="77777777" w:rsidR="004E6D27" w:rsidRDefault="004E6D27" w:rsidP="004E6D27">
            <w:pPr>
              <w:jc w:val="center"/>
            </w:pPr>
            <w:r w:rsidRPr="003A1CCB">
              <w:t>C</w:t>
            </w:r>
          </w:p>
        </w:tc>
        <w:tc>
          <w:tcPr>
            <w:tcW w:w="1804" w:type="dxa"/>
          </w:tcPr>
          <w:p w14:paraId="1D7EB660" w14:textId="77777777" w:rsidR="004E6D27" w:rsidRDefault="004E6D27" w:rsidP="004E6D27">
            <w:pPr>
              <w:jc w:val="center"/>
            </w:pPr>
            <w:r w:rsidRPr="00F56086">
              <w:t>D</w:t>
            </w:r>
          </w:p>
        </w:tc>
      </w:tr>
      <w:tr w:rsidR="004E6D27" w14:paraId="7A380037" w14:textId="77777777" w:rsidTr="00C2732A">
        <w:tc>
          <w:tcPr>
            <w:tcW w:w="1803" w:type="dxa"/>
          </w:tcPr>
          <w:p w14:paraId="794F4402" w14:textId="77777777" w:rsidR="004E6D27" w:rsidRDefault="004E6D27" w:rsidP="004E6D27">
            <w:pPr>
              <w:jc w:val="center"/>
            </w:pPr>
            <w:r>
              <w:t>20</w:t>
            </w:r>
          </w:p>
        </w:tc>
        <w:tc>
          <w:tcPr>
            <w:tcW w:w="1803" w:type="dxa"/>
          </w:tcPr>
          <w:p w14:paraId="70F10366" w14:textId="77777777" w:rsidR="004E6D27" w:rsidRDefault="004E6D27" w:rsidP="004E6D27">
            <w:pPr>
              <w:jc w:val="center"/>
            </w:pPr>
            <w:r w:rsidRPr="00FA1740">
              <w:t>A</w:t>
            </w:r>
          </w:p>
        </w:tc>
        <w:tc>
          <w:tcPr>
            <w:tcW w:w="1803" w:type="dxa"/>
          </w:tcPr>
          <w:p w14:paraId="691C57DD" w14:textId="77777777" w:rsidR="004E6D27" w:rsidRDefault="004E6D27" w:rsidP="004E6D27">
            <w:pPr>
              <w:jc w:val="center"/>
            </w:pPr>
            <w:r w:rsidRPr="009607FD">
              <w:t>B</w:t>
            </w:r>
          </w:p>
        </w:tc>
        <w:tc>
          <w:tcPr>
            <w:tcW w:w="1803" w:type="dxa"/>
          </w:tcPr>
          <w:p w14:paraId="7F63A434" w14:textId="77777777" w:rsidR="004E6D27" w:rsidRDefault="004E6D27" w:rsidP="004E6D27">
            <w:pPr>
              <w:jc w:val="center"/>
            </w:pPr>
            <w:r w:rsidRPr="003A1CCB">
              <w:t>C</w:t>
            </w:r>
          </w:p>
        </w:tc>
        <w:tc>
          <w:tcPr>
            <w:tcW w:w="1804" w:type="dxa"/>
            <w:shd w:val="clear" w:color="auto" w:fill="FF0000"/>
          </w:tcPr>
          <w:p w14:paraId="2C9F66D0" w14:textId="77777777" w:rsidR="004E6D27" w:rsidRDefault="004E6D27" w:rsidP="004E6D27">
            <w:pPr>
              <w:jc w:val="center"/>
            </w:pPr>
            <w:r w:rsidRPr="00F56086">
              <w:t>D</w:t>
            </w:r>
          </w:p>
        </w:tc>
      </w:tr>
      <w:tr w:rsidR="004E6D27" w14:paraId="4C152480" w14:textId="77777777" w:rsidTr="00C2732A">
        <w:tc>
          <w:tcPr>
            <w:tcW w:w="1803" w:type="dxa"/>
          </w:tcPr>
          <w:p w14:paraId="516D4932" w14:textId="77777777" w:rsidR="004E6D27" w:rsidRDefault="004E6D27" w:rsidP="004E6D27">
            <w:pPr>
              <w:jc w:val="center"/>
            </w:pPr>
            <w:r>
              <w:t>21</w:t>
            </w:r>
          </w:p>
        </w:tc>
        <w:tc>
          <w:tcPr>
            <w:tcW w:w="1803" w:type="dxa"/>
          </w:tcPr>
          <w:p w14:paraId="689DEFE2" w14:textId="77777777" w:rsidR="004E6D27" w:rsidRDefault="004E6D27" w:rsidP="004E6D27">
            <w:pPr>
              <w:jc w:val="center"/>
            </w:pPr>
            <w:r w:rsidRPr="00FA1740">
              <w:t>A</w:t>
            </w:r>
          </w:p>
        </w:tc>
        <w:tc>
          <w:tcPr>
            <w:tcW w:w="1803" w:type="dxa"/>
          </w:tcPr>
          <w:p w14:paraId="0E08A073" w14:textId="77777777" w:rsidR="004E6D27" w:rsidRDefault="004E6D27" w:rsidP="004E6D27">
            <w:pPr>
              <w:jc w:val="center"/>
            </w:pPr>
            <w:r w:rsidRPr="009607FD">
              <w:t>B</w:t>
            </w:r>
          </w:p>
        </w:tc>
        <w:tc>
          <w:tcPr>
            <w:tcW w:w="1803" w:type="dxa"/>
            <w:shd w:val="clear" w:color="auto" w:fill="FF0000"/>
          </w:tcPr>
          <w:p w14:paraId="7C000C1A" w14:textId="77777777" w:rsidR="004E6D27" w:rsidRDefault="004E6D27" w:rsidP="004E6D27">
            <w:pPr>
              <w:jc w:val="center"/>
            </w:pPr>
            <w:r w:rsidRPr="003A1CCB">
              <w:t>C</w:t>
            </w:r>
          </w:p>
        </w:tc>
        <w:tc>
          <w:tcPr>
            <w:tcW w:w="1804" w:type="dxa"/>
          </w:tcPr>
          <w:p w14:paraId="28DD47B8" w14:textId="77777777" w:rsidR="004E6D27" w:rsidRDefault="004E6D27" w:rsidP="004E6D27">
            <w:pPr>
              <w:jc w:val="center"/>
            </w:pPr>
            <w:r w:rsidRPr="00F56086">
              <w:t>D</w:t>
            </w:r>
          </w:p>
        </w:tc>
      </w:tr>
      <w:tr w:rsidR="004E6D27" w14:paraId="244E80CC" w14:textId="77777777" w:rsidTr="00C2732A">
        <w:tc>
          <w:tcPr>
            <w:tcW w:w="1803" w:type="dxa"/>
          </w:tcPr>
          <w:p w14:paraId="6226275A" w14:textId="77777777" w:rsidR="004E6D27" w:rsidRDefault="004E6D27" w:rsidP="004E6D27">
            <w:pPr>
              <w:jc w:val="center"/>
            </w:pPr>
            <w:r>
              <w:t>22</w:t>
            </w:r>
          </w:p>
        </w:tc>
        <w:tc>
          <w:tcPr>
            <w:tcW w:w="1803" w:type="dxa"/>
          </w:tcPr>
          <w:p w14:paraId="6CC09444" w14:textId="77777777" w:rsidR="004E6D27" w:rsidRDefault="004E6D27" w:rsidP="004E6D27">
            <w:pPr>
              <w:jc w:val="center"/>
            </w:pPr>
            <w:r w:rsidRPr="00FA1740">
              <w:t>A</w:t>
            </w:r>
          </w:p>
        </w:tc>
        <w:tc>
          <w:tcPr>
            <w:tcW w:w="1803" w:type="dxa"/>
          </w:tcPr>
          <w:p w14:paraId="3304D61C" w14:textId="77777777" w:rsidR="004E6D27" w:rsidRDefault="004E6D27" w:rsidP="004E6D27">
            <w:pPr>
              <w:jc w:val="center"/>
            </w:pPr>
            <w:r w:rsidRPr="009607FD">
              <w:t>B</w:t>
            </w:r>
          </w:p>
        </w:tc>
        <w:tc>
          <w:tcPr>
            <w:tcW w:w="1803" w:type="dxa"/>
            <w:shd w:val="clear" w:color="auto" w:fill="FF0000"/>
          </w:tcPr>
          <w:p w14:paraId="5B96CF1B" w14:textId="77777777" w:rsidR="004E6D27" w:rsidRDefault="004E6D27" w:rsidP="004E6D27">
            <w:pPr>
              <w:jc w:val="center"/>
            </w:pPr>
            <w:r w:rsidRPr="003A1CCB">
              <w:t>C</w:t>
            </w:r>
          </w:p>
        </w:tc>
        <w:tc>
          <w:tcPr>
            <w:tcW w:w="1804" w:type="dxa"/>
          </w:tcPr>
          <w:p w14:paraId="43941DF8" w14:textId="77777777" w:rsidR="004E6D27" w:rsidRDefault="004E6D27" w:rsidP="004E6D27">
            <w:pPr>
              <w:jc w:val="center"/>
            </w:pPr>
            <w:r w:rsidRPr="00F56086">
              <w:t>D</w:t>
            </w:r>
          </w:p>
        </w:tc>
      </w:tr>
      <w:tr w:rsidR="004E6D27" w14:paraId="5656B2C4" w14:textId="77777777" w:rsidTr="00C2732A">
        <w:tc>
          <w:tcPr>
            <w:tcW w:w="1803" w:type="dxa"/>
          </w:tcPr>
          <w:p w14:paraId="72AFD372" w14:textId="77777777" w:rsidR="004E6D27" w:rsidRDefault="004E6D27" w:rsidP="004E6D27">
            <w:pPr>
              <w:jc w:val="center"/>
            </w:pPr>
            <w:r>
              <w:t>23</w:t>
            </w:r>
          </w:p>
        </w:tc>
        <w:tc>
          <w:tcPr>
            <w:tcW w:w="1803" w:type="dxa"/>
          </w:tcPr>
          <w:p w14:paraId="5E4FA53D" w14:textId="77777777" w:rsidR="004E6D27" w:rsidRDefault="004E6D27" w:rsidP="004E6D27">
            <w:pPr>
              <w:jc w:val="center"/>
            </w:pPr>
            <w:r w:rsidRPr="00FA1740">
              <w:t>A</w:t>
            </w:r>
          </w:p>
        </w:tc>
        <w:tc>
          <w:tcPr>
            <w:tcW w:w="1803" w:type="dxa"/>
            <w:shd w:val="clear" w:color="auto" w:fill="FF0000"/>
          </w:tcPr>
          <w:p w14:paraId="3082F37F" w14:textId="77777777" w:rsidR="004E6D27" w:rsidRDefault="004E6D27" w:rsidP="004E6D27">
            <w:pPr>
              <w:jc w:val="center"/>
            </w:pPr>
            <w:r w:rsidRPr="009607FD">
              <w:t>B</w:t>
            </w:r>
          </w:p>
        </w:tc>
        <w:tc>
          <w:tcPr>
            <w:tcW w:w="1803" w:type="dxa"/>
          </w:tcPr>
          <w:p w14:paraId="2AC41CEA" w14:textId="77777777" w:rsidR="004E6D27" w:rsidRDefault="004E6D27" w:rsidP="004E6D27">
            <w:pPr>
              <w:jc w:val="center"/>
            </w:pPr>
            <w:r w:rsidRPr="003A1CCB">
              <w:t>C</w:t>
            </w:r>
          </w:p>
        </w:tc>
        <w:tc>
          <w:tcPr>
            <w:tcW w:w="1804" w:type="dxa"/>
          </w:tcPr>
          <w:p w14:paraId="40960550" w14:textId="77777777" w:rsidR="004E6D27" w:rsidRDefault="004E6D27" w:rsidP="004E6D27">
            <w:pPr>
              <w:jc w:val="center"/>
            </w:pPr>
            <w:r w:rsidRPr="00F56086">
              <w:t>D</w:t>
            </w:r>
          </w:p>
        </w:tc>
      </w:tr>
      <w:tr w:rsidR="004E6D27" w14:paraId="0878F434" w14:textId="77777777" w:rsidTr="00C2732A">
        <w:tc>
          <w:tcPr>
            <w:tcW w:w="1803" w:type="dxa"/>
          </w:tcPr>
          <w:p w14:paraId="5714E7D6" w14:textId="77777777" w:rsidR="004E6D27" w:rsidRDefault="004E6D27" w:rsidP="004E6D27">
            <w:pPr>
              <w:jc w:val="center"/>
            </w:pPr>
            <w:r>
              <w:t>24</w:t>
            </w:r>
          </w:p>
        </w:tc>
        <w:tc>
          <w:tcPr>
            <w:tcW w:w="1803" w:type="dxa"/>
          </w:tcPr>
          <w:p w14:paraId="580EE664" w14:textId="77777777" w:rsidR="004E6D27" w:rsidRDefault="004E6D27" w:rsidP="004E6D27">
            <w:pPr>
              <w:jc w:val="center"/>
            </w:pPr>
            <w:r w:rsidRPr="00FA1740">
              <w:t>A</w:t>
            </w:r>
          </w:p>
        </w:tc>
        <w:tc>
          <w:tcPr>
            <w:tcW w:w="1803" w:type="dxa"/>
          </w:tcPr>
          <w:p w14:paraId="4EA96883" w14:textId="77777777" w:rsidR="004E6D27" w:rsidRDefault="004E6D27" w:rsidP="004E6D27">
            <w:pPr>
              <w:jc w:val="center"/>
            </w:pPr>
            <w:r w:rsidRPr="009607FD">
              <w:t>B</w:t>
            </w:r>
          </w:p>
        </w:tc>
        <w:tc>
          <w:tcPr>
            <w:tcW w:w="1803" w:type="dxa"/>
          </w:tcPr>
          <w:p w14:paraId="541B4FCB" w14:textId="77777777" w:rsidR="004E6D27" w:rsidRDefault="004E6D27" w:rsidP="004E6D27">
            <w:pPr>
              <w:jc w:val="center"/>
            </w:pPr>
            <w:r w:rsidRPr="003A1CCB">
              <w:t>C</w:t>
            </w:r>
          </w:p>
        </w:tc>
        <w:tc>
          <w:tcPr>
            <w:tcW w:w="1804" w:type="dxa"/>
            <w:shd w:val="clear" w:color="auto" w:fill="FF0000"/>
          </w:tcPr>
          <w:p w14:paraId="36D0EF4B" w14:textId="77777777" w:rsidR="004E6D27" w:rsidRDefault="004E6D27" w:rsidP="004E6D27">
            <w:pPr>
              <w:jc w:val="center"/>
            </w:pPr>
            <w:r w:rsidRPr="00F56086">
              <w:t>D</w:t>
            </w:r>
          </w:p>
        </w:tc>
      </w:tr>
    </w:tbl>
    <w:p w14:paraId="233D2E35" w14:textId="77777777" w:rsidR="004E6D27" w:rsidRDefault="004E6D27"/>
    <w:p w14:paraId="7D226D62" w14:textId="77777777" w:rsidR="00E9467E" w:rsidRDefault="00E9467E"/>
    <w:p w14:paraId="2CCB4968" w14:textId="77777777" w:rsidR="00E9467E" w:rsidRDefault="00E9467E"/>
    <w:p w14:paraId="0DCBD78D" w14:textId="77777777" w:rsidR="00E9467E" w:rsidRDefault="00E9467E"/>
    <w:p w14:paraId="6018FB9C" w14:textId="77777777" w:rsidR="00E9467E" w:rsidRDefault="00E9467E"/>
    <w:p w14:paraId="39798323" w14:textId="77777777" w:rsidR="00E9467E" w:rsidRDefault="00E9467E"/>
    <w:p w14:paraId="05A8AC09" w14:textId="77777777" w:rsidR="00E9467E" w:rsidRDefault="00E9467E"/>
    <w:p w14:paraId="32DC9256" w14:textId="77777777" w:rsidR="00E9467E" w:rsidRDefault="00E9467E"/>
    <w:p w14:paraId="52E6C881" w14:textId="48882183" w:rsidR="000139E5" w:rsidRPr="000139E5" w:rsidRDefault="004E1F2A" w:rsidP="000139E5">
      <w:pPr>
        <w:jc w:val="center"/>
        <w:rPr>
          <w:b/>
          <w:color w:val="000000" w:themeColor="text1"/>
          <w:u w:val="single"/>
          <w:lang w:val="en-GB"/>
        </w:rPr>
      </w:pPr>
      <w:r>
        <w:rPr>
          <w:b/>
          <w:color w:val="000000" w:themeColor="text1"/>
          <w:u w:val="single"/>
          <w:lang w:val="en-GB"/>
        </w:rPr>
        <w:br w:type="column"/>
      </w:r>
      <w:r w:rsidR="000139E5" w:rsidRPr="000139E5">
        <w:rPr>
          <w:b/>
          <w:color w:val="000000" w:themeColor="text1"/>
          <w:u w:val="single"/>
          <w:lang w:val="en-GB"/>
        </w:rPr>
        <w:lastRenderedPageBreak/>
        <w:t>Section 2: Short Answer/Data Interpretation</w:t>
      </w:r>
    </w:p>
    <w:p w14:paraId="7AA6DFD7" w14:textId="77777777" w:rsidR="000139E5" w:rsidRPr="000139E5" w:rsidRDefault="000139E5" w:rsidP="000139E5">
      <w:pPr>
        <w:rPr>
          <w:color w:val="000000" w:themeColor="text1"/>
          <w:lang w:val="en-GB"/>
        </w:rPr>
      </w:pPr>
    </w:p>
    <w:p w14:paraId="6EE63948" w14:textId="77777777" w:rsidR="000139E5" w:rsidRPr="000139E5" w:rsidRDefault="000139E5" w:rsidP="000139E5">
      <w:pPr>
        <w:rPr>
          <w:color w:val="000000" w:themeColor="text1"/>
          <w:lang w:val="en-GB"/>
        </w:rPr>
      </w:pPr>
      <w:r w:rsidRPr="000139E5">
        <w:rPr>
          <w:color w:val="000000" w:themeColor="text1"/>
          <w:lang w:val="en-GB"/>
        </w:rPr>
        <w:t>Question 25</w:t>
      </w:r>
    </w:p>
    <w:tbl>
      <w:tblPr>
        <w:tblStyle w:val="TableGrid"/>
        <w:tblW w:w="0" w:type="auto"/>
        <w:tblLook w:val="04A0" w:firstRow="1" w:lastRow="0" w:firstColumn="1" w:lastColumn="0" w:noHBand="0" w:noVBand="1"/>
      </w:tblPr>
      <w:tblGrid>
        <w:gridCol w:w="856"/>
        <w:gridCol w:w="7065"/>
        <w:gridCol w:w="1095"/>
      </w:tblGrid>
      <w:tr w:rsidR="000139E5" w:rsidRPr="000139E5" w14:paraId="00D73620" w14:textId="77777777" w:rsidTr="000139E5">
        <w:tc>
          <w:tcPr>
            <w:tcW w:w="856" w:type="dxa"/>
          </w:tcPr>
          <w:p w14:paraId="11307ADE" w14:textId="77777777" w:rsidR="000139E5" w:rsidRPr="000139E5" w:rsidRDefault="000139E5" w:rsidP="000139E5">
            <w:pPr>
              <w:rPr>
                <w:color w:val="000000" w:themeColor="text1"/>
                <w:lang w:val="en-GB"/>
              </w:rPr>
            </w:pPr>
          </w:p>
        </w:tc>
        <w:tc>
          <w:tcPr>
            <w:tcW w:w="7065" w:type="dxa"/>
          </w:tcPr>
          <w:p w14:paraId="0BE645EF" w14:textId="77777777" w:rsidR="000139E5" w:rsidRPr="000139E5" w:rsidRDefault="000139E5" w:rsidP="000139E5">
            <w:pPr>
              <w:rPr>
                <w:color w:val="000000" w:themeColor="text1"/>
                <w:lang w:val="en-GB"/>
              </w:rPr>
            </w:pPr>
            <w:r w:rsidRPr="000139E5">
              <w:rPr>
                <w:color w:val="000000" w:themeColor="text1"/>
                <w:lang w:val="en-GB"/>
              </w:rPr>
              <w:t>Description</w:t>
            </w:r>
          </w:p>
        </w:tc>
        <w:tc>
          <w:tcPr>
            <w:tcW w:w="1095" w:type="dxa"/>
          </w:tcPr>
          <w:p w14:paraId="1C15868B" w14:textId="77777777" w:rsidR="000139E5" w:rsidRPr="000139E5" w:rsidRDefault="000139E5" w:rsidP="000139E5">
            <w:pPr>
              <w:jc w:val="center"/>
              <w:rPr>
                <w:color w:val="000000" w:themeColor="text1"/>
                <w:lang w:val="en-GB"/>
              </w:rPr>
            </w:pPr>
            <w:r w:rsidRPr="000139E5">
              <w:rPr>
                <w:color w:val="000000" w:themeColor="text1"/>
                <w:lang w:val="en-GB"/>
              </w:rPr>
              <w:t>Marks allocated</w:t>
            </w:r>
          </w:p>
        </w:tc>
      </w:tr>
      <w:tr w:rsidR="000139E5" w:rsidRPr="000139E5" w14:paraId="01D40CE6" w14:textId="77777777" w:rsidTr="000139E5">
        <w:tc>
          <w:tcPr>
            <w:tcW w:w="856" w:type="dxa"/>
          </w:tcPr>
          <w:p w14:paraId="5B4422DE" w14:textId="77777777" w:rsidR="000139E5" w:rsidRPr="000139E5" w:rsidRDefault="000139E5" w:rsidP="000139E5">
            <w:pPr>
              <w:rPr>
                <w:color w:val="000000" w:themeColor="text1"/>
                <w:lang w:val="en-GB"/>
              </w:rPr>
            </w:pPr>
            <w:r w:rsidRPr="000139E5">
              <w:rPr>
                <w:color w:val="000000" w:themeColor="text1"/>
                <w:lang w:val="en-GB"/>
              </w:rPr>
              <w:t>a)</w:t>
            </w:r>
          </w:p>
        </w:tc>
        <w:tc>
          <w:tcPr>
            <w:tcW w:w="7065" w:type="dxa"/>
          </w:tcPr>
          <w:p w14:paraId="5FFA9629" w14:textId="77777777" w:rsidR="000139E5" w:rsidRPr="000139E5" w:rsidRDefault="000139E5" w:rsidP="000139E5">
            <w:pPr>
              <w:rPr>
                <w:color w:val="000000" w:themeColor="text1"/>
                <w:lang w:val="en-GB"/>
              </w:rPr>
            </w:pPr>
            <w:r w:rsidRPr="000139E5">
              <w:rPr>
                <w:color w:val="000000" w:themeColor="text1"/>
                <w:lang w:val="en-GB"/>
              </w:rPr>
              <w:t xml:space="preserve">Identify that it is due to the law of supply. </w:t>
            </w:r>
          </w:p>
          <w:p w14:paraId="2B5F7D56" w14:textId="77777777" w:rsidR="000139E5" w:rsidRDefault="000139E5" w:rsidP="000139E5">
            <w:pPr>
              <w:rPr>
                <w:color w:val="000000" w:themeColor="text1"/>
                <w:lang w:val="en-GB"/>
              </w:rPr>
            </w:pPr>
            <w:r w:rsidRPr="000139E5">
              <w:rPr>
                <w:color w:val="000000" w:themeColor="text1"/>
                <w:lang w:val="en-GB"/>
              </w:rPr>
              <w:t>e.g. Quantity supplied increases as pr</w:t>
            </w:r>
            <w:r>
              <w:rPr>
                <w:color w:val="000000" w:themeColor="text1"/>
                <w:lang w:val="en-GB"/>
              </w:rPr>
              <w:t>ice increases, Vice Versa / direct relationship to price.</w:t>
            </w:r>
          </w:p>
          <w:p w14:paraId="095808F0" w14:textId="77777777" w:rsidR="000139E5" w:rsidRPr="000139E5" w:rsidRDefault="000139E5" w:rsidP="000139E5">
            <w:pPr>
              <w:rPr>
                <w:b/>
                <w:color w:val="000000" w:themeColor="text1"/>
                <w:u w:val="single"/>
                <w:lang w:val="en-GB"/>
              </w:rPr>
            </w:pPr>
            <w:r w:rsidRPr="000139E5">
              <w:rPr>
                <w:b/>
                <w:color w:val="000000" w:themeColor="text1"/>
                <w:u w:val="single"/>
                <w:lang w:val="en-GB"/>
              </w:rPr>
              <w:t xml:space="preserve">No MARK TO BE ALLOCATED IF THE STUDENT ONLY STATES LAW OF SUPPLY </w:t>
            </w:r>
          </w:p>
        </w:tc>
        <w:tc>
          <w:tcPr>
            <w:tcW w:w="1095" w:type="dxa"/>
          </w:tcPr>
          <w:p w14:paraId="115B979D"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0139E5" w:rsidRPr="000139E5" w14:paraId="36334C83" w14:textId="77777777" w:rsidTr="000139E5">
        <w:tc>
          <w:tcPr>
            <w:tcW w:w="856" w:type="dxa"/>
          </w:tcPr>
          <w:p w14:paraId="3EFF8322" w14:textId="77777777" w:rsidR="000139E5" w:rsidRPr="000139E5" w:rsidRDefault="000139E5" w:rsidP="000139E5">
            <w:pPr>
              <w:rPr>
                <w:color w:val="000000" w:themeColor="text1"/>
                <w:lang w:val="en-GB"/>
              </w:rPr>
            </w:pPr>
            <w:r w:rsidRPr="000139E5">
              <w:rPr>
                <w:color w:val="000000" w:themeColor="text1"/>
                <w:lang w:val="en-GB"/>
              </w:rPr>
              <w:t>b)</w:t>
            </w:r>
          </w:p>
        </w:tc>
        <w:tc>
          <w:tcPr>
            <w:tcW w:w="7065" w:type="dxa"/>
          </w:tcPr>
          <w:p w14:paraId="6B56964E" w14:textId="77777777" w:rsidR="000139E5" w:rsidRPr="000139E5" w:rsidRDefault="000139E5" w:rsidP="000139E5">
            <w:pPr>
              <w:rPr>
                <w:color w:val="000000" w:themeColor="text1"/>
                <w:lang w:val="en-GB"/>
              </w:rPr>
            </w:pPr>
            <w:r w:rsidRPr="000139E5">
              <w:rPr>
                <w:color w:val="000000" w:themeColor="text1"/>
                <w:lang w:val="en-GB"/>
              </w:rPr>
              <w:t>PED measures the responsiveness of quantity demanded to a change in price</w:t>
            </w:r>
          </w:p>
        </w:tc>
        <w:tc>
          <w:tcPr>
            <w:tcW w:w="1095" w:type="dxa"/>
          </w:tcPr>
          <w:p w14:paraId="73D10ED7"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0139E5" w:rsidRPr="000139E5" w14:paraId="07F51D2A" w14:textId="77777777" w:rsidTr="000139E5">
        <w:tc>
          <w:tcPr>
            <w:tcW w:w="856" w:type="dxa"/>
          </w:tcPr>
          <w:p w14:paraId="690B018C" w14:textId="77777777" w:rsidR="000139E5" w:rsidRPr="000139E5" w:rsidRDefault="000139E5" w:rsidP="000139E5">
            <w:pPr>
              <w:rPr>
                <w:color w:val="000000" w:themeColor="text1"/>
                <w:lang w:val="en-GB"/>
              </w:rPr>
            </w:pPr>
            <w:r w:rsidRPr="000139E5">
              <w:rPr>
                <w:color w:val="000000" w:themeColor="text1"/>
                <w:lang w:val="en-GB"/>
              </w:rPr>
              <w:t>c)</w:t>
            </w:r>
          </w:p>
        </w:tc>
        <w:tc>
          <w:tcPr>
            <w:tcW w:w="7065" w:type="dxa"/>
          </w:tcPr>
          <w:p w14:paraId="66474E65" w14:textId="77777777" w:rsidR="000139E5" w:rsidRPr="000139E5" w:rsidRDefault="000139E5" w:rsidP="000139E5">
            <w:pPr>
              <w:rPr>
                <w:color w:val="000000" w:themeColor="text1"/>
                <w:lang w:val="en-GB"/>
              </w:rPr>
            </w:pPr>
            <w:r w:rsidRPr="000139E5">
              <w:rPr>
                <w:color w:val="000000" w:themeColor="text1"/>
                <w:lang w:val="en-GB"/>
              </w:rPr>
              <w:t>Calculation of PED</w:t>
            </w:r>
          </w:p>
          <w:p w14:paraId="5897602B" w14:textId="77777777" w:rsidR="000139E5" w:rsidRPr="000139E5" w:rsidRDefault="000139E5" w:rsidP="000139E5">
            <w:pPr>
              <w:rPr>
                <w:color w:val="000000" w:themeColor="text1"/>
                <w:lang w:val="en-GB"/>
              </w:rPr>
            </w:pPr>
            <w:r w:rsidRPr="000139E5">
              <w:rPr>
                <w:color w:val="000000" w:themeColor="text1"/>
                <w:lang w:val="en-GB"/>
              </w:rPr>
              <w:t>Point formula: 0.5</w:t>
            </w:r>
          </w:p>
          <w:p w14:paraId="4251258A" w14:textId="0669549B" w:rsidR="000139E5" w:rsidRPr="000139E5" w:rsidRDefault="000139E5" w:rsidP="000139E5">
            <w:pPr>
              <w:rPr>
                <w:color w:val="000000" w:themeColor="text1"/>
                <w:lang w:val="en-GB"/>
              </w:rPr>
            </w:pPr>
            <w:r w:rsidRPr="000139E5">
              <w:rPr>
                <w:color w:val="000000" w:themeColor="text1"/>
                <w:lang w:val="en-GB"/>
              </w:rPr>
              <w:t xml:space="preserve">Mid-point formula: </w:t>
            </w:r>
            <w:r>
              <w:rPr>
                <w:color w:val="000000" w:themeColor="text1"/>
                <w:lang w:val="en-GB"/>
              </w:rPr>
              <w:t>0.</w:t>
            </w:r>
            <w:r w:rsidR="00BF56F8">
              <w:rPr>
                <w:color w:val="000000" w:themeColor="text1"/>
                <w:lang w:val="en-GB"/>
              </w:rPr>
              <w:t>714</w:t>
            </w:r>
          </w:p>
        </w:tc>
        <w:tc>
          <w:tcPr>
            <w:tcW w:w="1095" w:type="dxa"/>
          </w:tcPr>
          <w:p w14:paraId="3E1A09C2"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0139E5" w:rsidRPr="000139E5" w14:paraId="39F6DA91" w14:textId="77777777" w:rsidTr="000139E5">
        <w:tc>
          <w:tcPr>
            <w:tcW w:w="856" w:type="dxa"/>
          </w:tcPr>
          <w:p w14:paraId="616C84E2" w14:textId="77777777" w:rsidR="000139E5" w:rsidRPr="000139E5" w:rsidRDefault="000139E5" w:rsidP="000139E5">
            <w:pPr>
              <w:rPr>
                <w:color w:val="000000" w:themeColor="text1"/>
                <w:lang w:val="en-GB"/>
              </w:rPr>
            </w:pPr>
          </w:p>
        </w:tc>
        <w:tc>
          <w:tcPr>
            <w:tcW w:w="7065" w:type="dxa"/>
          </w:tcPr>
          <w:p w14:paraId="1B32CDE3" w14:textId="77777777" w:rsidR="000139E5" w:rsidRPr="000139E5" w:rsidRDefault="000139E5" w:rsidP="000139E5">
            <w:pPr>
              <w:rPr>
                <w:color w:val="000000" w:themeColor="text1"/>
                <w:lang w:val="en-GB"/>
              </w:rPr>
            </w:pPr>
            <w:r w:rsidRPr="000139E5">
              <w:rPr>
                <w:color w:val="000000" w:themeColor="text1"/>
                <w:lang w:val="en-GB"/>
              </w:rPr>
              <w:t>State that it is inelastic</w:t>
            </w:r>
          </w:p>
        </w:tc>
        <w:tc>
          <w:tcPr>
            <w:tcW w:w="1095" w:type="dxa"/>
          </w:tcPr>
          <w:p w14:paraId="071133A4"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0139E5" w:rsidRPr="000139E5" w14:paraId="2B66A8C1" w14:textId="77777777" w:rsidTr="000139E5">
        <w:tc>
          <w:tcPr>
            <w:tcW w:w="856" w:type="dxa"/>
          </w:tcPr>
          <w:p w14:paraId="4E2BCB29" w14:textId="77777777" w:rsidR="000139E5" w:rsidRPr="000139E5" w:rsidRDefault="000139E5" w:rsidP="000139E5">
            <w:pPr>
              <w:rPr>
                <w:color w:val="000000" w:themeColor="text1"/>
                <w:lang w:val="en-GB"/>
              </w:rPr>
            </w:pPr>
            <w:r w:rsidRPr="000139E5">
              <w:rPr>
                <w:color w:val="000000" w:themeColor="text1"/>
                <w:lang w:val="en-GB"/>
              </w:rPr>
              <w:t>d)</w:t>
            </w:r>
          </w:p>
        </w:tc>
        <w:tc>
          <w:tcPr>
            <w:tcW w:w="7065" w:type="dxa"/>
          </w:tcPr>
          <w:p w14:paraId="011DBF9C" w14:textId="77777777" w:rsidR="000139E5" w:rsidRPr="000139E5" w:rsidRDefault="000139E5" w:rsidP="000139E5">
            <w:pPr>
              <w:rPr>
                <w:color w:val="000000" w:themeColor="text1"/>
                <w:lang w:val="en-GB"/>
              </w:rPr>
            </w:pPr>
            <w:r>
              <w:rPr>
                <w:color w:val="000000" w:themeColor="text1"/>
                <w:lang w:val="en-GB"/>
              </w:rPr>
              <w:t xml:space="preserve">Given that potatoes have </w:t>
            </w:r>
            <w:proofErr w:type="gramStart"/>
            <w:r>
              <w:rPr>
                <w:color w:val="000000" w:themeColor="text1"/>
                <w:lang w:val="en-GB"/>
              </w:rPr>
              <w:t xml:space="preserve">inelastic </w:t>
            </w:r>
            <w:r w:rsidRPr="000139E5">
              <w:rPr>
                <w:color w:val="000000" w:themeColor="text1"/>
                <w:lang w:val="en-GB"/>
              </w:rPr>
              <w:t xml:space="preserve"> demand</w:t>
            </w:r>
            <w:proofErr w:type="gramEnd"/>
            <w:r w:rsidRPr="000139E5">
              <w:rPr>
                <w:color w:val="000000" w:themeColor="text1"/>
                <w:lang w:val="en-GB"/>
              </w:rPr>
              <w:t>, when price increases, quantity demanded will decrease by a less than proportionate amount</w:t>
            </w:r>
            <w:r>
              <w:rPr>
                <w:color w:val="000000" w:themeColor="text1"/>
                <w:lang w:val="en-GB"/>
              </w:rPr>
              <w:t>.</w:t>
            </w:r>
          </w:p>
        </w:tc>
        <w:tc>
          <w:tcPr>
            <w:tcW w:w="1095" w:type="dxa"/>
          </w:tcPr>
          <w:p w14:paraId="6D4C83BC"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0139E5" w:rsidRPr="000139E5" w14:paraId="557E52B1" w14:textId="77777777" w:rsidTr="000139E5">
        <w:tc>
          <w:tcPr>
            <w:tcW w:w="856" w:type="dxa"/>
          </w:tcPr>
          <w:p w14:paraId="1C64B0E2" w14:textId="77777777" w:rsidR="000139E5" w:rsidRPr="000139E5" w:rsidRDefault="000139E5" w:rsidP="000139E5">
            <w:pPr>
              <w:rPr>
                <w:color w:val="000000" w:themeColor="text1"/>
                <w:lang w:val="en-GB"/>
              </w:rPr>
            </w:pPr>
          </w:p>
        </w:tc>
        <w:tc>
          <w:tcPr>
            <w:tcW w:w="7065" w:type="dxa"/>
          </w:tcPr>
          <w:p w14:paraId="5DE28D7D" w14:textId="77777777" w:rsidR="000139E5" w:rsidRPr="000139E5" w:rsidRDefault="000139E5" w:rsidP="000139E5">
            <w:pPr>
              <w:rPr>
                <w:color w:val="000000" w:themeColor="text1"/>
                <w:lang w:val="en-GB"/>
              </w:rPr>
            </w:pPr>
            <w:r w:rsidRPr="000139E5">
              <w:rPr>
                <w:color w:val="000000" w:themeColor="text1"/>
                <w:lang w:val="en-GB"/>
              </w:rPr>
              <w:t>Total revenue will increase when price increases</w:t>
            </w:r>
          </w:p>
        </w:tc>
        <w:tc>
          <w:tcPr>
            <w:tcW w:w="1095" w:type="dxa"/>
          </w:tcPr>
          <w:p w14:paraId="575AE7E0"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0139E5" w:rsidRPr="000139E5" w14:paraId="14014843" w14:textId="77777777" w:rsidTr="000139E5">
        <w:tc>
          <w:tcPr>
            <w:tcW w:w="856" w:type="dxa"/>
          </w:tcPr>
          <w:p w14:paraId="6A3733BA" w14:textId="77777777" w:rsidR="000139E5" w:rsidRPr="000139E5" w:rsidRDefault="000139E5" w:rsidP="000139E5">
            <w:pPr>
              <w:rPr>
                <w:color w:val="000000" w:themeColor="text1"/>
                <w:lang w:val="en-GB"/>
              </w:rPr>
            </w:pPr>
          </w:p>
        </w:tc>
        <w:tc>
          <w:tcPr>
            <w:tcW w:w="7065" w:type="dxa"/>
          </w:tcPr>
          <w:p w14:paraId="62C86832" w14:textId="77777777" w:rsidR="000139E5" w:rsidRPr="000139E5" w:rsidRDefault="000139E5" w:rsidP="000139E5">
            <w:pPr>
              <w:rPr>
                <w:color w:val="000000" w:themeColor="text1"/>
                <w:lang w:val="en-GB"/>
              </w:rPr>
            </w:pPr>
            <w:r w:rsidRPr="000139E5">
              <w:rPr>
                <w:color w:val="000000" w:themeColor="text1"/>
                <w:lang w:val="en-GB"/>
              </w:rPr>
              <w:t>Producers should increase their prices to maximise profit</w:t>
            </w:r>
          </w:p>
        </w:tc>
        <w:tc>
          <w:tcPr>
            <w:tcW w:w="1095" w:type="dxa"/>
          </w:tcPr>
          <w:p w14:paraId="3D522925"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0139E5" w:rsidRPr="000139E5" w14:paraId="2885852F" w14:textId="77777777" w:rsidTr="000139E5">
        <w:tc>
          <w:tcPr>
            <w:tcW w:w="856" w:type="dxa"/>
          </w:tcPr>
          <w:p w14:paraId="103DE153" w14:textId="77777777" w:rsidR="000139E5" w:rsidRPr="000139E5" w:rsidRDefault="000139E5" w:rsidP="000139E5">
            <w:pPr>
              <w:rPr>
                <w:color w:val="000000" w:themeColor="text1"/>
                <w:lang w:val="en-GB"/>
              </w:rPr>
            </w:pPr>
            <w:r w:rsidRPr="000139E5">
              <w:rPr>
                <w:color w:val="000000" w:themeColor="text1"/>
                <w:lang w:val="en-GB"/>
              </w:rPr>
              <w:t>e)</w:t>
            </w:r>
          </w:p>
        </w:tc>
        <w:tc>
          <w:tcPr>
            <w:tcW w:w="7065" w:type="dxa"/>
          </w:tcPr>
          <w:p w14:paraId="30F9DC5C" w14:textId="77777777" w:rsidR="000139E5" w:rsidRDefault="000139E5" w:rsidP="000139E5">
            <w:pPr>
              <w:rPr>
                <w:color w:val="000000" w:themeColor="text1"/>
                <w:lang w:val="en-GB"/>
              </w:rPr>
            </w:pPr>
            <w:r w:rsidRPr="000139E5">
              <w:rPr>
                <w:color w:val="000000" w:themeColor="text1"/>
                <w:lang w:val="en-GB"/>
              </w:rPr>
              <w:t>Diagram – Drawn correctly with all axes labelled</w:t>
            </w:r>
          </w:p>
          <w:p w14:paraId="7C877987" w14:textId="77777777" w:rsidR="002C1A65" w:rsidRDefault="002C1A65" w:rsidP="000139E5">
            <w:pPr>
              <w:rPr>
                <w:color w:val="000000" w:themeColor="text1"/>
                <w:lang w:val="en-GB"/>
              </w:rPr>
            </w:pPr>
            <w:r>
              <w:rPr>
                <w:noProof/>
                <w:lang w:val="en-GB" w:eastAsia="zh-CN"/>
              </w:rPr>
              <w:drawing>
                <wp:inline distT="0" distB="0" distL="0" distR="0" wp14:anchorId="7B8F7A2F" wp14:editId="4A4F666B">
                  <wp:extent cx="214312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3125" cy="1809750"/>
                          </a:xfrm>
                          <a:prstGeom prst="rect">
                            <a:avLst/>
                          </a:prstGeom>
                        </pic:spPr>
                      </pic:pic>
                    </a:graphicData>
                  </a:graphic>
                </wp:inline>
              </w:drawing>
            </w:r>
          </w:p>
          <w:p w14:paraId="744E3483" w14:textId="77777777" w:rsidR="000139E5" w:rsidRPr="000139E5" w:rsidRDefault="000139E5" w:rsidP="000139E5">
            <w:pPr>
              <w:rPr>
                <w:color w:val="000000" w:themeColor="text1"/>
                <w:lang w:val="en-GB"/>
              </w:rPr>
            </w:pPr>
          </w:p>
        </w:tc>
        <w:tc>
          <w:tcPr>
            <w:tcW w:w="1095" w:type="dxa"/>
          </w:tcPr>
          <w:p w14:paraId="77418B2F"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0139E5" w:rsidRPr="000139E5" w14:paraId="5CA92B1B" w14:textId="77777777" w:rsidTr="000139E5">
        <w:trPr>
          <w:trHeight w:val="262"/>
        </w:trPr>
        <w:tc>
          <w:tcPr>
            <w:tcW w:w="856" w:type="dxa"/>
          </w:tcPr>
          <w:p w14:paraId="25532056" w14:textId="77777777" w:rsidR="000139E5" w:rsidRPr="000139E5" w:rsidRDefault="000139E5" w:rsidP="000139E5">
            <w:pPr>
              <w:rPr>
                <w:color w:val="000000" w:themeColor="text1"/>
                <w:lang w:val="en-GB"/>
              </w:rPr>
            </w:pPr>
          </w:p>
        </w:tc>
        <w:tc>
          <w:tcPr>
            <w:tcW w:w="7065" w:type="dxa"/>
          </w:tcPr>
          <w:p w14:paraId="010C48EE" w14:textId="77777777" w:rsidR="000139E5" w:rsidRPr="000139E5" w:rsidRDefault="000139E5" w:rsidP="000139E5">
            <w:pPr>
              <w:rPr>
                <w:color w:val="000000" w:themeColor="text1"/>
                <w:lang w:val="en-GB"/>
              </w:rPr>
            </w:pPr>
            <w:r w:rsidRPr="000139E5">
              <w:rPr>
                <w:color w:val="000000" w:themeColor="text1"/>
                <w:lang w:val="en-GB"/>
              </w:rPr>
              <w:t>Description: (</w:t>
            </w:r>
            <w:proofErr w:type="gramStart"/>
            <w:r w:rsidRPr="000139E5">
              <w:rPr>
                <w:color w:val="000000" w:themeColor="text1"/>
                <w:lang w:val="en-GB"/>
              </w:rPr>
              <w:t>with reference to</w:t>
            </w:r>
            <w:proofErr w:type="gramEnd"/>
            <w:r w:rsidRPr="000139E5">
              <w:rPr>
                <w:color w:val="000000" w:themeColor="text1"/>
                <w:lang w:val="en-GB"/>
              </w:rPr>
              <w:t xml:space="preserve"> diagram)</w:t>
            </w:r>
          </w:p>
          <w:p w14:paraId="4F568317" w14:textId="77777777" w:rsidR="000139E5" w:rsidRPr="000139E5" w:rsidRDefault="002C1A65" w:rsidP="000139E5">
            <w:pPr>
              <w:pStyle w:val="ListParagraph"/>
              <w:numPr>
                <w:ilvl w:val="0"/>
                <w:numId w:val="1"/>
              </w:numPr>
              <w:rPr>
                <w:color w:val="000000" w:themeColor="text1"/>
                <w:lang w:val="en-GB"/>
              </w:rPr>
            </w:pPr>
            <w:r>
              <w:rPr>
                <w:color w:val="000000" w:themeColor="text1"/>
                <w:lang w:val="en-GB"/>
              </w:rPr>
              <w:t>Price floor results in an increase in the price of potatoes from P to</w:t>
            </w:r>
            <w:r w:rsidR="000139E5" w:rsidRPr="000139E5">
              <w:rPr>
                <w:color w:val="000000" w:themeColor="text1"/>
                <w:lang w:val="en-GB"/>
              </w:rPr>
              <w:t xml:space="preserve"> P1</w:t>
            </w:r>
            <w:r>
              <w:rPr>
                <w:color w:val="000000" w:themeColor="text1"/>
                <w:lang w:val="en-GB"/>
              </w:rPr>
              <w:t xml:space="preserve"> which results in shortage in the market Q1-Q3</w:t>
            </w:r>
          </w:p>
          <w:p w14:paraId="44EFDEC6" w14:textId="77777777" w:rsidR="000139E5" w:rsidRPr="002C1A65" w:rsidRDefault="000139E5" w:rsidP="002C1A65">
            <w:pPr>
              <w:ind w:left="360"/>
              <w:rPr>
                <w:color w:val="000000" w:themeColor="text1"/>
                <w:lang w:val="en-GB"/>
              </w:rPr>
            </w:pPr>
          </w:p>
          <w:p w14:paraId="414239EE" w14:textId="77777777" w:rsidR="000139E5" w:rsidRPr="000139E5" w:rsidRDefault="000139E5" w:rsidP="000139E5">
            <w:pPr>
              <w:pStyle w:val="ListParagraph"/>
              <w:numPr>
                <w:ilvl w:val="0"/>
                <w:numId w:val="1"/>
              </w:numPr>
              <w:rPr>
                <w:color w:val="000000" w:themeColor="text1"/>
                <w:lang w:val="en-GB"/>
              </w:rPr>
            </w:pPr>
            <w:r w:rsidRPr="000139E5">
              <w:rPr>
                <w:color w:val="000000" w:themeColor="text1"/>
                <w:lang w:val="en-GB"/>
              </w:rPr>
              <w:t>C</w:t>
            </w:r>
            <w:r w:rsidR="002C1A65">
              <w:rPr>
                <w:color w:val="000000" w:themeColor="text1"/>
                <w:lang w:val="en-GB"/>
              </w:rPr>
              <w:t xml:space="preserve">S </w:t>
            </w:r>
            <w:proofErr w:type="gramStart"/>
            <w:r w:rsidR="002C1A65">
              <w:rPr>
                <w:color w:val="000000" w:themeColor="text1"/>
                <w:lang w:val="en-GB"/>
              </w:rPr>
              <w:t xml:space="preserve">decreases </w:t>
            </w:r>
            <w:r w:rsidR="0030665D">
              <w:rPr>
                <w:color w:val="000000" w:themeColor="text1"/>
                <w:lang w:val="en-GB"/>
              </w:rPr>
              <w:t xml:space="preserve"> from</w:t>
            </w:r>
            <w:proofErr w:type="gramEnd"/>
            <w:r w:rsidR="0030665D">
              <w:rPr>
                <w:color w:val="000000" w:themeColor="text1"/>
                <w:lang w:val="en-GB"/>
              </w:rPr>
              <w:t xml:space="preserve"> AB to </w:t>
            </w:r>
            <w:proofErr w:type="spellStart"/>
            <w:r w:rsidR="0030665D">
              <w:rPr>
                <w:color w:val="000000" w:themeColor="text1"/>
                <w:lang w:val="en-GB"/>
              </w:rPr>
              <w:t>A,</w:t>
            </w:r>
            <w:r w:rsidR="002C1A65">
              <w:rPr>
                <w:color w:val="000000" w:themeColor="text1"/>
                <w:lang w:val="en-GB"/>
              </w:rPr>
              <w:t>while</w:t>
            </w:r>
            <w:proofErr w:type="spellEnd"/>
            <w:r w:rsidR="002C1A65">
              <w:rPr>
                <w:color w:val="000000" w:themeColor="text1"/>
                <w:lang w:val="en-GB"/>
              </w:rPr>
              <w:t xml:space="preserve"> PS de</w:t>
            </w:r>
            <w:r w:rsidR="0030665D">
              <w:rPr>
                <w:color w:val="000000" w:themeColor="text1"/>
                <w:lang w:val="en-GB"/>
              </w:rPr>
              <w:t>cre</w:t>
            </w:r>
            <w:r w:rsidRPr="000139E5">
              <w:rPr>
                <w:color w:val="000000" w:themeColor="text1"/>
                <w:lang w:val="en-GB"/>
              </w:rPr>
              <w:t>ases</w:t>
            </w:r>
            <w:r w:rsidR="0030665D">
              <w:rPr>
                <w:color w:val="000000" w:themeColor="text1"/>
                <w:lang w:val="en-GB"/>
              </w:rPr>
              <w:t xml:space="preserve"> C to BC. This results in DWL of D&amp;E</w:t>
            </w:r>
          </w:p>
          <w:p w14:paraId="24B53DCC" w14:textId="77777777" w:rsidR="000139E5" w:rsidRPr="000139E5" w:rsidRDefault="0030665D" w:rsidP="000139E5">
            <w:pPr>
              <w:rPr>
                <w:color w:val="000000" w:themeColor="text1"/>
                <w:lang w:val="en-GB"/>
              </w:rPr>
            </w:pPr>
            <w:r>
              <w:rPr>
                <w:color w:val="000000" w:themeColor="text1"/>
                <w:lang w:val="en-GB"/>
              </w:rPr>
              <w:t>IF NO REFERENCE HAD BEEN MADE TO THE GRAPH, TAKE ONE MARK OFF.</w:t>
            </w:r>
          </w:p>
        </w:tc>
        <w:tc>
          <w:tcPr>
            <w:tcW w:w="1095" w:type="dxa"/>
          </w:tcPr>
          <w:p w14:paraId="581088E2" w14:textId="77777777" w:rsidR="002C1A65" w:rsidRDefault="002C1A65" w:rsidP="000139E5">
            <w:pPr>
              <w:jc w:val="center"/>
              <w:rPr>
                <w:color w:val="000000" w:themeColor="text1"/>
                <w:lang w:val="en-GB"/>
              </w:rPr>
            </w:pPr>
          </w:p>
          <w:p w14:paraId="0D6034C6" w14:textId="77777777" w:rsidR="000139E5" w:rsidRDefault="002C1A65" w:rsidP="000139E5">
            <w:pPr>
              <w:jc w:val="center"/>
              <w:rPr>
                <w:color w:val="000000" w:themeColor="text1"/>
                <w:lang w:val="en-GB"/>
              </w:rPr>
            </w:pPr>
            <w:r>
              <w:rPr>
                <w:color w:val="000000" w:themeColor="text1"/>
                <w:lang w:val="en-GB"/>
              </w:rPr>
              <w:t>1</w:t>
            </w:r>
          </w:p>
          <w:p w14:paraId="3ED54E45" w14:textId="77777777" w:rsidR="0030665D" w:rsidRDefault="0030665D" w:rsidP="000139E5">
            <w:pPr>
              <w:jc w:val="center"/>
              <w:rPr>
                <w:color w:val="000000" w:themeColor="text1"/>
                <w:lang w:val="en-GB"/>
              </w:rPr>
            </w:pPr>
          </w:p>
          <w:p w14:paraId="18288BB4" w14:textId="77777777" w:rsidR="0030665D" w:rsidRDefault="0030665D" w:rsidP="000139E5">
            <w:pPr>
              <w:jc w:val="center"/>
              <w:rPr>
                <w:color w:val="000000" w:themeColor="text1"/>
                <w:lang w:val="en-GB"/>
              </w:rPr>
            </w:pPr>
          </w:p>
          <w:p w14:paraId="66843BAD" w14:textId="77777777" w:rsidR="0030665D" w:rsidRDefault="0030665D" w:rsidP="000139E5">
            <w:pPr>
              <w:jc w:val="center"/>
              <w:rPr>
                <w:color w:val="000000" w:themeColor="text1"/>
                <w:lang w:val="en-GB"/>
              </w:rPr>
            </w:pPr>
            <w:r>
              <w:rPr>
                <w:color w:val="000000" w:themeColor="text1"/>
                <w:lang w:val="en-GB"/>
              </w:rPr>
              <w:t>2</w:t>
            </w:r>
          </w:p>
          <w:p w14:paraId="79F23A08" w14:textId="77777777" w:rsidR="0030665D" w:rsidRPr="000139E5" w:rsidRDefault="0030665D" w:rsidP="000139E5">
            <w:pPr>
              <w:jc w:val="center"/>
              <w:rPr>
                <w:color w:val="000000" w:themeColor="text1"/>
                <w:lang w:val="en-GB"/>
              </w:rPr>
            </w:pPr>
          </w:p>
        </w:tc>
      </w:tr>
      <w:tr w:rsidR="000139E5" w:rsidRPr="000139E5" w14:paraId="673CCF64" w14:textId="77777777" w:rsidTr="000139E5">
        <w:trPr>
          <w:trHeight w:val="262"/>
        </w:trPr>
        <w:tc>
          <w:tcPr>
            <w:tcW w:w="856" w:type="dxa"/>
          </w:tcPr>
          <w:p w14:paraId="60E7A1B8" w14:textId="77777777" w:rsidR="000139E5" w:rsidRPr="000139E5" w:rsidRDefault="000139E5" w:rsidP="000139E5">
            <w:pPr>
              <w:rPr>
                <w:color w:val="000000" w:themeColor="text1"/>
                <w:lang w:val="en-GB"/>
              </w:rPr>
            </w:pPr>
          </w:p>
        </w:tc>
        <w:tc>
          <w:tcPr>
            <w:tcW w:w="7065" w:type="dxa"/>
          </w:tcPr>
          <w:p w14:paraId="3133F3CD" w14:textId="77777777" w:rsidR="000139E5" w:rsidRPr="000139E5" w:rsidRDefault="000139E5" w:rsidP="000139E5">
            <w:pPr>
              <w:rPr>
                <w:color w:val="000000" w:themeColor="text1"/>
                <w:lang w:val="en-GB"/>
              </w:rPr>
            </w:pPr>
            <w:r w:rsidRPr="000139E5">
              <w:rPr>
                <w:color w:val="000000" w:themeColor="text1"/>
                <w:lang w:val="en-GB"/>
              </w:rPr>
              <w:t>Link to efficiency</w:t>
            </w:r>
          </w:p>
          <w:p w14:paraId="311CBECA" w14:textId="77777777" w:rsidR="000139E5" w:rsidRPr="000139E5" w:rsidRDefault="000139E5" w:rsidP="000139E5">
            <w:pPr>
              <w:pStyle w:val="ListParagraph"/>
              <w:numPr>
                <w:ilvl w:val="0"/>
                <w:numId w:val="2"/>
              </w:numPr>
              <w:rPr>
                <w:color w:val="000000" w:themeColor="text1"/>
                <w:lang w:val="en-GB"/>
              </w:rPr>
            </w:pPr>
            <w:r w:rsidRPr="000139E5">
              <w:rPr>
                <w:color w:val="000000" w:themeColor="text1"/>
                <w:lang w:val="en-GB"/>
              </w:rPr>
              <w:t>As the increase in CS is less than the decrease in PS, there is a deadweight loss in the market causes by overall loss in total surplus. The market is inefficient.</w:t>
            </w:r>
          </w:p>
        </w:tc>
        <w:tc>
          <w:tcPr>
            <w:tcW w:w="1095" w:type="dxa"/>
          </w:tcPr>
          <w:p w14:paraId="36D01184" w14:textId="77777777" w:rsidR="000139E5" w:rsidRPr="000139E5" w:rsidRDefault="000139E5" w:rsidP="000139E5">
            <w:pPr>
              <w:jc w:val="center"/>
              <w:rPr>
                <w:color w:val="000000" w:themeColor="text1"/>
                <w:lang w:val="en-GB"/>
              </w:rPr>
            </w:pPr>
            <w:r w:rsidRPr="000139E5">
              <w:rPr>
                <w:color w:val="000000" w:themeColor="text1"/>
                <w:lang w:val="en-GB"/>
              </w:rPr>
              <w:t>1</w:t>
            </w:r>
          </w:p>
        </w:tc>
      </w:tr>
    </w:tbl>
    <w:p w14:paraId="22ED1263" w14:textId="77777777" w:rsidR="000139E5" w:rsidRDefault="000139E5" w:rsidP="000139E5">
      <w:pPr>
        <w:rPr>
          <w:color w:val="000000" w:themeColor="text1"/>
          <w:lang w:val="en-GB"/>
        </w:rPr>
      </w:pPr>
    </w:p>
    <w:p w14:paraId="7BE71862" w14:textId="77777777" w:rsidR="0091714C" w:rsidRPr="000139E5" w:rsidRDefault="0091714C" w:rsidP="000139E5">
      <w:pPr>
        <w:rPr>
          <w:color w:val="000000" w:themeColor="text1"/>
          <w:lang w:val="en-GB"/>
        </w:rPr>
      </w:pPr>
    </w:p>
    <w:p w14:paraId="6B9F5F2F" w14:textId="77777777" w:rsidR="0091714C" w:rsidRDefault="0091714C" w:rsidP="000139E5">
      <w:pPr>
        <w:rPr>
          <w:color w:val="000000" w:themeColor="text1"/>
          <w:lang w:val="en-GB"/>
        </w:rPr>
      </w:pPr>
    </w:p>
    <w:p w14:paraId="5C138A61" w14:textId="77777777" w:rsidR="000139E5" w:rsidRPr="000139E5" w:rsidRDefault="000139E5" w:rsidP="000139E5">
      <w:pPr>
        <w:rPr>
          <w:color w:val="000000" w:themeColor="text1"/>
          <w:lang w:val="en-GB"/>
        </w:rPr>
      </w:pPr>
      <w:r w:rsidRPr="000139E5">
        <w:rPr>
          <w:color w:val="000000" w:themeColor="text1"/>
          <w:lang w:val="en-GB"/>
        </w:rPr>
        <w:lastRenderedPageBreak/>
        <w:t>Question 26</w:t>
      </w:r>
    </w:p>
    <w:tbl>
      <w:tblPr>
        <w:tblStyle w:val="TableGrid"/>
        <w:tblW w:w="0" w:type="auto"/>
        <w:tblLook w:val="04A0" w:firstRow="1" w:lastRow="0" w:firstColumn="1" w:lastColumn="0" w:noHBand="0" w:noVBand="1"/>
      </w:tblPr>
      <w:tblGrid>
        <w:gridCol w:w="838"/>
        <w:gridCol w:w="7085"/>
        <w:gridCol w:w="1093"/>
      </w:tblGrid>
      <w:tr w:rsidR="00C212BC" w:rsidRPr="000139E5" w14:paraId="6990586B" w14:textId="77777777" w:rsidTr="00C212BC">
        <w:tc>
          <w:tcPr>
            <w:tcW w:w="838" w:type="dxa"/>
          </w:tcPr>
          <w:p w14:paraId="74B09243" w14:textId="77777777" w:rsidR="000139E5" w:rsidRPr="000139E5" w:rsidRDefault="000139E5" w:rsidP="000139E5">
            <w:pPr>
              <w:rPr>
                <w:color w:val="000000" w:themeColor="text1"/>
                <w:lang w:val="en-GB"/>
              </w:rPr>
            </w:pPr>
          </w:p>
        </w:tc>
        <w:tc>
          <w:tcPr>
            <w:tcW w:w="7085" w:type="dxa"/>
          </w:tcPr>
          <w:p w14:paraId="34E80B2D" w14:textId="77777777" w:rsidR="000139E5" w:rsidRPr="000139E5" w:rsidRDefault="000139E5" w:rsidP="000139E5">
            <w:pPr>
              <w:rPr>
                <w:color w:val="000000" w:themeColor="text1"/>
                <w:lang w:val="en-GB"/>
              </w:rPr>
            </w:pPr>
            <w:r w:rsidRPr="000139E5">
              <w:rPr>
                <w:color w:val="000000" w:themeColor="text1"/>
                <w:lang w:val="en-GB"/>
              </w:rPr>
              <w:t>Description</w:t>
            </w:r>
          </w:p>
        </w:tc>
        <w:tc>
          <w:tcPr>
            <w:tcW w:w="1093" w:type="dxa"/>
          </w:tcPr>
          <w:p w14:paraId="45019A7C" w14:textId="77777777" w:rsidR="000139E5" w:rsidRPr="000139E5" w:rsidRDefault="000139E5" w:rsidP="000139E5">
            <w:pPr>
              <w:jc w:val="center"/>
              <w:rPr>
                <w:color w:val="000000" w:themeColor="text1"/>
                <w:lang w:val="en-GB"/>
              </w:rPr>
            </w:pPr>
            <w:r w:rsidRPr="000139E5">
              <w:rPr>
                <w:color w:val="000000" w:themeColor="text1"/>
                <w:lang w:val="en-GB"/>
              </w:rPr>
              <w:t>Marks allocated</w:t>
            </w:r>
          </w:p>
        </w:tc>
      </w:tr>
      <w:tr w:rsidR="00C212BC" w:rsidRPr="000139E5" w14:paraId="4F0FAC53" w14:textId="77777777" w:rsidTr="00C212BC">
        <w:tc>
          <w:tcPr>
            <w:tcW w:w="855" w:type="dxa"/>
          </w:tcPr>
          <w:p w14:paraId="619CE4C0" w14:textId="77777777" w:rsidR="000139E5" w:rsidRPr="000139E5" w:rsidRDefault="000139E5" w:rsidP="000139E5">
            <w:pPr>
              <w:rPr>
                <w:color w:val="000000" w:themeColor="text1"/>
                <w:lang w:val="en-GB"/>
              </w:rPr>
            </w:pPr>
            <w:r w:rsidRPr="000139E5">
              <w:rPr>
                <w:color w:val="000000" w:themeColor="text1"/>
                <w:lang w:val="en-GB"/>
              </w:rPr>
              <w:t>a)</w:t>
            </w:r>
          </w:p>
        </w:tc>
        <w:tc>
          <w:tcPr>
            <w:tcW w:w="7066" w:type="dxa"/>
          </w:tcPr>
          <w:p w14:paraId="5B007875" w14:textId="77777777" w:rsidR="000139E5" w:rsidRPr="000139E5" w:rsidRDefault="000139E5" w:rsidP="000139E5">
            <w:pPr>
              <w:rPr>
                <w:color w:val="000000" w:themeColor="text1"/>
                <w:lang w:val="en-GB"/>
              </w:rPr>
            </w:pPr>
            <w:r w:rsidRPr="000139E5">
              <w:rPr>
                <w:color w:val="000000" w:themeColor="text1"/>
                <w:lang w:val="en-GB"/>
              </w:rPr>
              <w:t xml:space="preserve">The lead time for orders is a year  </w:t>
            </w:r>
          </w:p>
        </w:tc>
        <w:tc>
          <w:tcPr>
            <w:tcW w:w="1095" w:type="dxa"/>
          </w:tcPr>
          <w:p w14:paraId="3C1A111F"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C212BC" w:rsidRPr="000139E5" w14:paraId="0E80CC09" w14:textId="77777777" w:rsidTr="000139E5">
        <w:tc>
          <w:tcPr>
            <w:tcW w:w="975" w:type="dxa"/>
          </w:tcPr>
          <w:p w14:paraId="2752D2BB" w14:textId="77777777" w:rsidR="000139E5" w:rsidRPr="000139E5" w:rsidRDefault="000139E5" w:rsidP="000139E5">
            <w:pPr>
              <w:rPr>
                <w:color w:val="000000" w:themeColor="text1"/>
                <w:lang w:val="en-GB"/>
              </w:rPr>
            </w:pPr>
            <w:r w:rsidRPr="000139E5">
              <w:rPr>
                <w:color w:val="000000" w:themeColor="text1"/>
                <w:lang w:val="en-GB"/>
              </w:rPr>
              <w:t>b)</w:t>
            </w:r>
          </w:p>
        </w:tc>
        <w:tc>
          <w:tcPr>
            <w:tcW w:w="8364" w:type="dxa"/>
          </w:tcPr>
          <w:p w14:paraId="2F6B1CF6" w14:textId="77777777" w:rsidR="000139E5" w:rsidRPr="000139E5" w:rsidRDefault="000139E5" w:rsidP="000139E5">
            <w:pPr>
              <w:rPr>
                <w:color w:val="000000" w:themeColor="text1"/>
                <w:lang w:val="en-GB"/>
              </w:rPr>
            </w:pPr>
            <w:r w:rsidRPr="000139E5">
              <w:rPr>
                <w:color w:val="000000" w:themeColor="text1"/>
                <w:lang w:val="en-GB"/>
              </w:rPr>
              <w:t xml:space="preserve">Product market – The market for final goods and services like </w:t>
            </w:r>
            <w:proofErr w:type="gramStart"/>
            <w:r w:rsidRPr="000139E5">
              <w:rPr>
                <w:color w:val="000000" w:themeColor="text1"/>
                <w:lang w:val="en-GB"/>
              </w:rPr>
              <w:t>microwaves</w:t>
            </w:r>
            <w:r w:rsidR="00C212BC">
              <w:rPr>
                <w:color w:val="000000" w:themeColor="text1"/>
                <w:lang w:val="en-GB"/>
              </w:rPr>
              <w:t xml:space="preserve">  OR</w:t>
            </w:r>
            <w:proofErr w:type="gramEnd"/>
            <w:r w:rsidR="00C212BC">
              <w:rPr>
                <w:color w:val="000000" w:themeColor="text1"/>
                <w:lang w:val="en-GB"/>
              </w:rPr>
              <w:t xml:space="preserve"> ANY OTHER RELEVANT EXAMPLE.</w:t>
            </w:r>
          </w:p>
        </w:tc>
        <w:tc>
          <w:tcPr>
            <w:tcW w:w="1111" w:type="dxa"/>
          </w:tcPr>
          <w:p w14:paraId="3B42D8B8"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C212BC" w:rsidRPr="000139E5" w14:paraId="243CA22C" w14:textId="77777777" w:rsidTr="00C212BC">
        <w:tc>
          <w:tcPr>
            <w:tcW w:w="855" w:type="dxa"/>
          </w:tcPr>
          <w:p w14:paraId="7E2029CA" w14:textId="77777777" w:rsidR="000139E5" w:rsidRPr="000139E5" w:rsidRDefault="000139E5" w:rsidP="000139E5">
            <w:pPr>
              <w:rPr>
                <w:color w:val="000000" w:themeColor="text1"/>
                <w:lang w:val="en-GB"/>
              </w:rPr>
            </w:pPr>
          </w:p>
        </w:tc>
        <w:tc>
          <w:tcPr>
            <w:tcW w:w="7066" w:type="dxa"/>
          </w:tcPr>
          <w:p w14:paraId="32F03740" w14:textId="77777777" w:rsidR="000139E5" w:rsidRPr="000139E5" w:rsidRDefault="000139E5" w:rsidP="000139E5">
            <w:pPr>
              <w:rPr>
                <w:color w:val="000000" w:themeColor="text1"/>
                <w:lang w:val="en-GB"/>
              </w:rPr>
            </w:pPr>
            <w:r w:rsidRPr="000139E5">
              <w:rPr>
                <w:color w:val="000000" w:themeColor="text1"/>
                <w:lang w:val="en-GB"/>
              </w:rPr>
              <w:t>Factor market – The market for factors of pro</w:t>
            </w:r>
            <w:r w:rsidR="00C212BC">
              <w:rPr>
                <w:color w:val="000000" w:themeColor="text1"/>
                <w:lang w:val="en-GB"/>
              </w:rPr>
              <w:t>duction like cotton, OR ANY OTHER RELEVANT EXAMPLE</w:t>
            </w:r>
          </w:p>
        </w:tc>
        <w:tc>
          <w:tcPr>
            <w:tcW w:w="1095" w:type="dxa"/>
          </w:tcPr>
          <w:p w14:paraId="4484584F"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C212BC" w:rsidRPr="000139E5" w14:paraId="287DD098" w14:textId="77777777" w:rsidTr="00C212BC">
        <w:tc>
          <w:tcPr>
            <w:tcW w:w="855" w:type="dxa"/>
          </w:tcPr>
          <w:p w14:paraId="452632CC" w14:textId="77777777" w:rsidR="000139E5" w:rsidRPr="000139E5" w:rsidRDefault="000139E5" w:rsidP="000139E5">
            <w:pPr>
              <w:rPr>
                <w:color w:val="000000" w:themeColor="text1"/>
                <w:lang w:val="en-GB"/>
              </w:rPr>
            </w:pPr>
            <w:r w:rsidRPr="000139E5">
              <w:rPr>
                <w:color w:val="000000" w:themeColor="text1"/>
                <w:lang w:val="en-GB"/>
              </w:rPr>
              <w:t>c)</w:t>
            </w:r>
          </w:p>
        </w:tc>
        <w:tc>
          <w:tcPr>
            <w:tcW w:w="7066" w:type="dxa"/>
          </w:tcPr>
          <w:p w14:paraId="65779A84" w14:textId="77777777" w:rsidR="000139E5" w:rsidRDefault="000139E5" w:rsidP="000139E5">
            <w:pPr>
              <w:rPr>
                <w:color w:val="000000" w:themeColor="text1"/>
                <w:lang w:val="en-GB"/>
              </w:rPr>
            </w:pPr>
            <w:r w:rsidRPr="000139E5">
              <w:rPr>
                <w:color w:val="000000" w:themeColor="text1"/>
                <w:lang w:val="en-GB"/>
              </w:rPr>
              <w:t>Diagram – Correctly labelled and shows shift of demand curve</w:t>
            </w:r>
          </w:p>
          <w:p w14:paraId="386FB510" w14:textId="77777777" w:rsidR="00C212BC" w:rsidRDefault="00C212BC" w:rsidP="00C212BC">
            <w:pPr>
              <w:jc w:val="center"/>
              <w:rPr>
                <w:color w:val="000000" w:themeColor="text1"/>
                <w:lang w:val="en-GB"/>
              </w:rPr>
            </w:pPr>
            <w:r>
              <w:rPr>
                <w:noProof/>
                <w:lang w:val="en-GB" w:eastAsia="zh-CN"/>
              </w:rPr>
              <w:drawing>
                <wp:inline distT="0" distB="0" distL="0" distR="0" wp14:anchorId="6318EEC3" wp14:editId="4E8C8B27">
                  <wp:extent cx="17526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600" cy="1695450"/>
                          </a:xfrm>
                          <a:prstGeom prst="rect">
                            <a:avLst/>
                          </a:prstGeom>
                        </pic:spPr>
                      </pic:pic>
                    </a:graphicData>
                  </a:graphic>
                </wp:inline>
              </w:drawing>
            </w:r>
          </w:p>
          <w:p w14:paraId="3081EB00" w14:textId="77777777" w:rsidR="00C212BC" w:rsidRPr="000139E5" w:rsidRDefault="00C212BC" w:rsidP="000139E5">
            <w:pPr>
              <w:rPr>
                <w:color w:val="000000" w:themeColor="text1"/>
                <w:lang w:val="en-GB"/>
              </w:rPr>
            </w:pPr>
          </w:p>
        </w:tc>
        <w:tc>
          <w:tcPr>
            <w:tcW w:w="1095" w:type="dxa"/>
          </w:tcPr>
          <w:p w14:paraId="03211DB8"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C212BC" w:rsidRPr="000139E5" w14:paraId="08B8405E" w14:textId="77777777" w:rsidTr="00C212BC">
        <w:tc>
          <w:tcPr>
            <w:tcW w:w="855" w:type="dxa"/>
          </w:tcPr>
          <w:p w14:paraId="7DB82C43" w14:textId="77777777" w:rsidR="000139E5" w:rsidRPr="000139E5" w:rsidRDefault="000139E5" w:rsidP="000139E5">
            <w:pPr>
              <w:rPr>
                <w:color w:val="000000" w:themeColor="text1"/>
                <w:lang w:val="en-GB"/>
              </w:rPr>
            </w:pPr>
          </w:p>
        </w:tc>
        <w:tc>
          <w:tcPr>
            <w:tcW w:w="7066" w:type="dxa"/>
          </w:tcPr>
          <w:p w14:paraId="1D86FD67" w14:textId="77777777" w:rsidR="000139E5" w:rsidRPr="000139E5" w:rsidRDefault="000139E5" w:rsidP="000139E5">
            <w:pPr>
              <w:rPr>
                <w:color w:val="000000" w:themeColor="text1"/>
                <w:lang w:val="en-GB"/>
              </w:rPr>
            </w:pPr>
            <w:r w:rsidRPr="000139E5">
              <w:rPr>
                <w:color w:val="000000" w:themeColor="text1"/>
                <w:lang w:val="en-GB"/>
              </w:rPr>
              <w:t>Identifies the cause of the shift in the demand curve correctly:</w:t>
            </w:r>
          </w:p>
          <w:p w14:paraId="5EB42405" w14:textId="77777777" w:rsidR="000139E5" w:rsidRPr="000139E5" w:rsidRDefault="000139E5" w:rsidP="000139E5">
            <w:pPr>
              <w:pStyle w:val="ListParagraph"/>
              <w:numPr>
                <w:ilvl w:val="0"/>
                <w:numId w:val="2"/>
              </w:numPr>
              <w:rPr>
                <w:color w:val="000000" w:themeColor="text1"/>
                <w:lang w:val="en-GB"/>
              </w:rPr>
            </w:pPr>
            <w:r w:rsidRPr="000139E5">
              <w:rPr>
                <w:color w:val="000000" w:themeColor="text1"/>
                <w:lang w:val="en-GB"/>
              </w:rPr>
              <w:t>Reduction in tastes and preferences so reducing demand for winter clothing</w:t>
            </w:r>
          </w:p>
          <w:p w14:paraId="3FD6B838" w14:textId="77777777" w:rsidR="000139E5" w:rsidRPr="000139E5" w:rsidRDefault="000139E5" w:rsidP="000139E5">
            <w:pPr>
              <w:pStyle w:val="ListParagraph"/>
              <w:numPr>
                <w:ilvl w:val="0"/>
                <w:numId w:val="2"/>
              </w:numPr>
              <w:rPr>
                <w:color w:val="000000" w:themeColor="text1"/>
                <w:lang w:val="en-GB"/>
              </w:rPr>
            </w:pPr>
            <w:r w:rsidRPr="000139E5">
              <w:rPr>
                <w:color w:val="000000" w:themeColor="text1"/>
                <w:lang w:val="en-GB"/>
              </w:rPr>
              <w:t>Demand decreases, as seen in a leftward shift of the demand curve</w:t>
            </w:r>
          </w:p>
        </w:tc>
        <w:tc>
          <w:tcPr>
            <w:tcW w:w="1095" w:type="dxa"/>
          </w:tcPr>
          <w:p w14:paraId="2B662578"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C212BC" w:rsidRPr="000139E5" w14:paraId="59264C93" w14:textId="77777777" w:rsidTr="00C212BC">
        <w:tc>
          <w:tcPr>
            <w:tcW w:w="855" w:type="dxa"/>
          </w:tcPr>
          <w:p w14:paraId="1F8A0C79" w14:textId="77777777" w:rsidR="000139E5" w:rsidRPr="000139E5" w:rsidRDefault="000139E5" w:rsidP="000139E5">
            <w:pPr>
              <w:rPr>
                <w:color w:val="000000" w:themeColor="text1"/>
                <w:lang w:val="en-GB"/>
              </w:rPr>
            </w:pPr>
          </w:p>
        </w:tc>
        <w:tc>
          <w:tcPr>
            <w:tcW w:w="7066" w:type="dxa"/>
          </w:tcPr>
          <w:p w14:paraId="0E0D4BE3" w14:textId="77777777" w:rsidR="000139E5" w:rsidRPr="000139E5" w:rsidRDefault="000139E5" w:rsidP="000139E5">
            <w:pPr>
              <w:rPr>
                <w:color w:val="000000" w:themeColor="text1"/>
                <w:lang w:val="en-GB"/>
              </w:rPr>
            </w:pPr>
            <w:r w:rsidRPr="000139E5">
              <w:rPr>
                <w:color w:val="000000" w:themeColor="text1"/>
                <w:lang w:val="en-GB"/>
              </w:rPr>
              <w:t>Identifies the impact of the change in demand (</w:t>
            </w:r>
            <w:proofErr w:type="gramStart"/>
            <w:r w:rsidRPr="000139E5">
              <w:rPr>
                <w:color w:val="000000" w:themeColor="text1"/>
                <w:lang w:val="en-GB"/>
              </w:rPr>
              <w:t>with reference to</w:t>
            </w:r>
            <w:proofErr w:type="gramEnd"/>
            <w:r w:rsidRPr="000139E5">
              <w:rPr>
                <w:color w:val="000000" w:themeColor="text1"/>
                <w:lang w:val="en-GB"/>
              </w:rPr>
              <w:t xml:space="preserve"> diagram):</w:t>
            </w:r>
          </w:p>
          <w:p w14:paraId="2F24F358" w14:textId="77777777" w:rsidR="000139E5" w:rsidRPr="000139E5" w:rsidRDefault="000139E5" w:rsidP="000139E5">
            <w:pPr>
              <w:pStyle w:val="ListParagraph"/>
              <w:numPr>
                <w:ilvl w:val="0"/>
                <w:numId w:val="3"/>
              </w:numPr>
              <w:rPr>
                <w:color w:val="000000" w:themeColor="text1"/>
                <w:lang w:val="en-GB"/>
              </w:rPr>
            </w:pPr>
            <w:r w:rsidRPr="000139E5">
              <w:rPr>
                <w:color w:val="000000" w:themeColor="text1"/>
                <w:lang w:val="en-GB"/>
              </w:rPr>
              <w:t>Price decreases to P1</w:t>
            </w:r>
          </w:p>
          <w:p w14:paraId="3798536E" w14:textId="77777777" w:rsidR="000139E5" w:rsidRPr="000139E5" w:rsidRDefault="000139E5" w:rsidP="000139E5">
            <w:pPr>
              <w:pStyle w:val="ListParagraph"/>
              <w:numPr>
                <w:ilvl w:val="0"/>
                <w:numId w:val="3"/>
              </w:numPr>
              <w:rPr>
                <w:color w:val="000000" w:themeColor="text1"/>
                <w:lang w:val="en-GB"/>
              </w:rPr>
            </w:pPr>
            <w:r w:rsidRPr="000139E5">
              <w:rPr>
                <w:color w:val="000000" w:themeColor="text1"/>
                <w:lang w:val="en-GB"/>
              </w:rPr>
              <w:t>Quantity demanded decreases to Q1</w:t>
            </w:r>
          </w:p>
        </w:tc>
        <w:tc>
          <w:tcPr>
            <w:tcW w:w="1095" w:type="dxa"/>
          </w:tcPr>
          <w:p w14:paraId="69C58258"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C212BC" w:rsidRPr="000139E5" w14:paraId="1EBC61DE" w14:textId="77777777" w:rsidTr="00C212BC">
        <w:tc>
          <w:tcPr>
            <w:tcW w:w="855" w:type="dxa"/>
          </w:tcPr>
          <w:p w14:paraId="2D547EBE" w14:textId="77777777" w:rsidR="000139E5" w:rsidRPr="000139E5" w:rsidRDefault="000139E5" w:rsidP="000139E5">
            <w:pPr>
              <w:rPr>
                <w:color w:val="000000" w:themeColor="text1"/>
                <w:lang w:val="en-GB"/>
              </w:rPr>
            </w:pPr>
            <w:r w:rsidRPr="000139E5">
              <w:rPr>
                <w:color w:val="000000" w:themeColor="text1"/>
                <w:lang w:val="en-GB"/>
              </w:rPr>
              <w:t>d)</w:t>
            </w:r>
          </w:p>
        </w:tc>
        <w:tc>
          <w:tcPr>
            <w:tcW w:w="7066" w:type="dxa"/>
          </w:tcPr>
          <w:p w14:paraId="1D8F029C" w14:textId="087B3352" w:rsidR="000139E5" w:rsidRPr="000139E5" w:rsidRDefault="000139E5" w:rsidP="00723CC3">
            <w:pPr>
              <w:rPr>
                <w:color w:val="000000" w:themeColor="text1"/>
                <w:lang w:val="en-GB"/>
              </w:rPr>
            </w:pPr>
            <w:r w:rsidRPr="000139E5">
              <w:rPr>
                <w:color w:val="000000" w:themeColor="text1"/>
                <w:lang w:val="en-GB"/>
              </w:rPr>
              <w:t xml:space="preserve">Identifies 3 factors impacting demand for winter clothing </w:t>
            </w:r>
            <w:r w:rsidR="00723CC3">
              <w:rPr>
                <w:color w:val="000000" w:themeColor="text1"/>
                <w:lang w:val="en-GB"/>
              </w:rPr>
              <w:t>with description/ examples,</w:t>
            </w:r>
          </w:p>
        </w:tc>
        <w:tc>
          <w:tcPr>
            <w:tcW w:w="1095" w:type="dxa"/>
          </w:tcPr>
          <w:p w14:paraId="1263EE5F" w14:textId="77777777" w:rsidR="000139E5" w:rsidRPr="000139E5" w:rsidRDefault="00232FDB" w:rsidP="000139E5">
            <w:pPr>
              <w:jc w:val="center"/>
              <w:rPr>
                <w:color w:val="000000" w:themeColor="text1"/>
                <w:lang w:val="en-GB"/>
              </w:rPr>
            </w:pPr>
            <w:r>
              <w:rPr>
                <w:color w:val="000000" w:themeColor="text1"/>
                <w:lang w:val="en-GB"/>
              </w:rPr>
              <w:t>2x3=6</w:t>
            </w:r>
          </w:p>
        </w:tc>
      </w:tr>
      <w:tr w:rsidR="00C212BC" w:rsidRPr="000139E5" w14:paraId="0EBE17F5" w14:textId="77777777" w:rsidTr="00C212BC">
        <w:tc>
          <w:tcPr>
            <w:tcW w:w="838" w:type="dxa"/>
          </w:tcPr>
          <w:p w14:paraId="3C0353B2" w14:textId="77777777" w:rsidR="000139E5" w:rsidRPr="000139E5" w:rsidRDefault="000139E5" w:rsidP="000139E5">
            <w:pPr>
              <w:rPr>
                <w:color w:val="000000" w:themeColor="text1"/>
                <w:lang w:val="en-GB"/>
              </w:rPr>
            </w:pPr>
          </w:p>
        </w:tc>
        <w:tc>
          <w:tcPr>
            <w:tcW w:w="7085" w:type="dxa"/>
          </w:tcPr>
          <w:p w14:paraId="66AEA988" w14:textId="77777777" w:rsidR="000139E5" w:rsidRPr="00232FDB" w:rsidRDefault="00C212BC" w:rsidP="00232FDB">
            <w:pPr>
              <w:pStyle w:val="ListParagraph"/>
              <w:numPr>
                <w:ilvl w:val="0"/>
                <w:numId w:val="9"/>
              </w:numPr>
              <w:rPr>
                <w:color w:val="000000" w:themeColor="text1"/>
                <w:lang w:val="en-GB"/>
              </w:rPr>
            </w:pPr>
            <w:r w:rsidRPr="00232FDB">
              <w:rPr>
                <w:color w:val="000000" w:themeColor="text1"/>
                <w:lang w:val="en-GB"/>
              </w:rPr>
              <w:t>Weather- in winter demand will increase</w:t>
            </w:r>
          </w:p>
        </w:tc>
        <w:tc>
          <w:tcPr>
            <w:tcW w:w="1093" w:type="dxa"/>
          </w:tcPr>
          <w:p w14:paraId="55AAA663" w14:textId="77777777" w:rsidR="000139E5" w:rsidRPr="000139E5" w:rsidRDefault="000139E5" w:rsidP="000139E5">
            <w:pPr>
              <w:jc w:val="center"/>
              <w:rPr>
                <w:color w:val="000000" w:themeColor="text1"/>
                <w:lang w:val="en-GB"/>
              </w:rPr>
            </w:pPr>
          </w:p>
        </w:tc>
      </w:tr>
      <w:tr w:rsidR="00C212BC" w:rsidRPr="000139E5" w14:paraId="149401A9" w14:textId="77777777" w:rsidTr="00C212BC">
        <w:tc>
          <w:tcPr>
            <w:tcW w:w="838" w:type="dxa"/>
          </w:tcPr>
          <w:p w14:paraId="2DA9CC60" w14:textId="77777777" w:rsidR="000139E5" w:rsidRPr="000139E5" w:rsidRDefault="000139E5" w:rsidP="000139E5">
            <w:pPr>
              <w:rPr>
                <w:color w:val="000000" w:themeColor="text1"/>
                <w:lang w:val="en-GB"/>
              </w:rPr>
            </w:pPr>
          </w:p>
        </w:tc>
        <w:tc>
          <w:tcPr>
            <w:tcW w:w="7085" w:type="dxa"/>
          </w:tcPr>
          <w:p w14:paraId="66124575" w14:textId="77777777" w:rsidR="000139E5" w:rsidRPr="000139E5" w:rsidRDefault="000139E5" w:rsidP="000139E5">
            <w:pPr>
              <w:pStyle w:val="ListParagraph"/>
              <w:numPr>
                <w:ilvl w:val="0"/>
                <w:numId w:val="4"/>
              </w:numPr>
              <w:rPr>
                <w:color w:val="000000" w:themeColor="text1"/>
                <w:lang w:val="en-GB"/>
              </w:rPr>
            </w:pPr>
            <w:r w:rsidRPr="000139E5">
              <w:rPr>
                <w:color w:val="000000" w:themeColor="text1"/>
                <w:lang w:val="en-GB"/>
              </w:rPr>
              <w:t>Level of disposable income: As income levels increase, the quantity demanded for winter clothing would increase</w:t>
            </w:r>
          </w:p>
        </w:tc>
        <w:tc>
          <w:tcPr>
            <w:tcW w:w="1093" w:type="dxa"/>
          </w:tcPr>
          <w:p w14:paraId="65FF7763" w14:textId="77777777" w:rsidR="000139E5" w:rsidRPr="000139E5" w:rsidRDefault="000139E5" w:rsidP="000139E5">
            <w:pPr>
              <w:jc w:val="center"/>
              <w:rPr>
                <w:color w:val="000000" w:themeColor="text1"/>
                <w:lang w:val="en-GB"/>
              </w:rPr>
            </w:pPr>
          </w:p>
        </w:tc>
      </w:tr>
      <w:tr w:rsidR="00C212BC" w:rsidRPr="000139E5" w14:paraId="66F07A6B" w14:textId="77777777" w:rsidTr="00C212BC">
        <w:tc>
          <w:tcPr>
            <w:tcW w:w="838" w:type="dxa"/>
          </w:tcPr>
          <w:p w14:paraId="0D106B11" w14:textId="77777777" w:rsidR="000139E5" w:rsidRPr="000139E5" w:rsidRDefault="000139E5" w:rsidP="000139E5">
            <w:pPr>
              <w:rPr>
                <w:color w:val="000000" w:themeColor="text1"/>
                <w:lang w:val="en-GB"/>
              </w:rPr>
            </w:pPr>
          </w:p>
        </w:tc>
        <w:tc>
          <w:tcPr>
            <w:tcW w:w="7085" w:type="dxa"/>
          </w:tcPr>
          <w:p w14:paraId="49E82745" w14:textId="77777777" w:rsidR="000139E5" w:rsidRPr="000139E5" w:rsidRDefault="000139E5" w:rsidP="000139E5">
            <w:pPr>
              <w:pStyle w:val="ListParagraph"/>
              <w:numPr>
                <w:ilvl w:val="0"/>
                <w:numId w:val="4"/>
              </w:numPr>
              <w:rPr>
                <w:color w:val="000000" w:themeColor="text1"/>
                <w:lang w:val="en-GB"/>
              </w:rPr>
            </w:pPr>
            <w:r w:rsidRPr="000139E5">
              <w:rPr>
                <w:color w:val="000000" w:themeColor="text1"/>
                <w:lang w:val="en-GB"/>
              </w:rPr>
              <w:t>Tastes and preferences: If consumer preferences shift towards winter clothing, then the demand for winter clothing will increase. However, if consumer preferences shift away from winter clothing to summer clothing as outlined in the excerpt, then demand for winter clothing will decrease</w:t>
            </w:r>
          </w:p>
        </w:tc>
        <w:tc>
          <w:tcPr>
            <w:tcW w:w="1093" w:type="dxa"/>
          </w:tcPr>
          <w:p w14:paraId="6A374F77" w14:textId="77777777" w:rsidR="000139E5" w:rsidRPr="000139E5" w:rsidRDefault="000139E5" w:rsidP="000139E5">
            <w:pPr>
              <w:jc w:val="center"/>
              <w:rPr>
                <w:color w:val="000000" w:themeColor="text1"/>
                <w:lang w:val="en-GB"/>
              </w:rPr>
            </w:pPr>
          </w:p>
        </w:tc>
      </w:tr>
      <w:tr w:rsidR="00C212BC" w:rsidRPr="000139E5" w14:paraId="477B0851" w14:textId="77777777" w:rsidTr="00C212BC">
        <w:tc>
          <w:tcPr>
            <w:tcW w:w="838" w:type="dxa"/>
          </w:tcPr>
          <w:p w14:paraId="3295542E" w14:textId="77777777" w:rsidR="00C212BC" w:rsidRPr="000139E5" w:rsidRDefault="00C212BC" w:rsidP="000139E5">
            <w:pPr>
              <w:rPr>
                <w:color w:val="000000" w:themeColor="text1"/>
                <w:lang w:val="en-GB"/>
              </w:rPr>
            </w:pPr>
          </w:p>
        </w:tc>
        <w:tc>
          <w:tcPr>
            <w:tcW w:w="7085" w:type="dxa"/>
          </w:tcPr>
          <w:p w14:paraId="25CB4579" w14:textId="77777777" w:rsidR="00C212BC" w:rsidRPr="000139E5" w:rsidRDefault="00C212BC" w:rsidP="000139E5">
            <w:pPr>
              <w:pStyle w:val="ListParagraph"/>
              <w:numPr>
                <w:ilvl w:val="0"/>
                <w:numId w:val="4"/>
              </w:numPr>
              <w:rPr>
                <w:color w:val="000000" w:themeColor="text1"/>
                <w:lang w:val="en-GB"/>
              </w:rPr>
            </w:pPr>
            <w:r>
              <w:rPr>
                <w:color w:val="000000" w:themeColor="text1"/>
                <w:lang w:val="en-GB"/>
              </w:rPr>
              <w:t>Expectations- wage rise may not happen and therefore less likely to spend money on new winter clothes</w:t>
            </w:r>
          </w:p>
        </w:tc>
        <w:tc>
          <w:tcPr>
            <w:tcW w:w="1093" w:type="dxa"/>
          </w:tcPr>
          <w:p w14:paraId="023507DB" w14:textId="77777777" w:rsidR="00C212BC" w:rsidRPr="000139E5" w:rsidRDefault="00C212BC" w:rsidP="000139E5">
            <w:pPr>
              <w:jc w:val="center"/>
              <w:rPr>
                <w:color w:val="000000" w:themeColor="text1"/>
                <w:lang w:val="en-GB"/>
              </w:rPr>
            </w:pPr>
          </w:p>
        </w:tc>
      </w:tr>
      <w:tr w:rsidR="00C212BC" w:rsidRPr="000139E5" w14:paraId="709A5A78" w14:textId="77777777" w:rsidTr="00C212BC">
        <w:tc>
          <w:tcPr>
            <w:tcW w:w="838" w:type="dxa"/>
          </w:tcPr>
          <w:p w14:paraId="55FAE843" w14:textId="77777777" w:rsidR="000139E5" w:rsidRPr="000139E5" w:rsidRDefault="000139E5" w:rsidP="000139E5">
            <w:pPr>
              <w:rPr>
                <w:color w:val="000000" w:themeColor="text1"/>
                <w:lang w:val="en-GB"/>
              </w:rPr>
            </w:pPr>
          </w:p>
        </w:tc>
        <w:tc>
          <w:tcPr>
            <w:tcW w:w="7085" w:type="dxa"/>
          </w:tcPr>
          <w:p w14:paraId="15AD4535" w14:textId="77777777" w:rsidR="000139E5" w:rsidRPr="000139E5" w:rsidRDefault="000139E5" w:rsidP="000139E5">
            <w:pPr>
              <w:pStyle w:val="ListParagraph"/>
              <w:numPr>
                <w:ilvl w:val="0"/>
                <w:numId w:val="4"/>
              </w:numPr>
              <w:rPr>
                <w:color w:val="000000" w:themeColor="text1"/>
                <w:lang w:val="en-GB"/>
              </w:rPr>
            </w:pPr>
            <w:r w:rsidRPr="000139E5">
              <w:rPr>
                <w:color w:val="000000" w:themeColor="text1"/>
                <w:lang w:val="en-GB"/>
              </w:rPr>
              <w:t>Any other reasonable factor</w:t>
            </w:r>
          </w:p>
        </w:tc>
        <w:tc>
          <w:tcPr>
            <w:tcW w:w="1093" w:type="dxa"/>
          </w:tcPr>
          <w:p w14:paraId="3344C730" w14:textId="77777777" w:rsidR="000139E5" w:rsidRPr="000139E5" w:rsidRDefault="000139E5" w:rsidP="000139E5">
            <w:pPr>
              <w:jc w:val="center"/>
              <w:rPr>
                <w:color w:val="000000" w:themeColor="text1"/>
                <w:lang w:val="en-GB"/>
              </w:rPr>
            </w:pPr>
          </w:p>
        </w:tc>
      </w:tr>
    </w:tbl>
    <w:p w14:paraId="6C8DAC38" w14:textId="77777777" w:rsidR="000139E5" w:rsidRPr="000139E5" w:rsidRDefault="000139E5" w:rsidP="000139E5">
      <w:pPr>
        <w:rPr>
          <w:color w:val="000000" w:themeColor="text1"/>
          <w:lang w:val="en-GB"/>
        </w:rPr>
      </w:pPr>
    </w:p>
    <w:p w14:paraId="1214DFA6" w14:textId="77777777" w:rsidR="00FD6CBE" w:rsidRDefault="00FD6CBE" w:rsidP="000139E5">
      <w:pPr>
        <w:rPr>
          <w:color w:val="000000" w:themeColor="text1"/>
          <w:lang w:val="en-GB"/>
        </w:rPr>
      </w:pPr>
    </w:p>
    <w:p w14:paraId="45D4AE28" w14:textId="77777777" w:rsidR="00FD6CBE" w:rsidRDefault="00FD6CBE" w:rsidP="000139E5">
      <w:pPr>
        <w:rPr>
          <w:color w:val="000000" w:themeColor="text1"/>
          <w:lang w:val="en-GB"/>
        </w:rPr>
      </w:pPr>
    </w:p>
    <w:p w14:paraId="0B2A1FFB" w14:textId="77777777" w:rsidR="00FD6CBE" w:rsidRDefault="00FD6CBE" w:rsidP="000139E5">
      <w:pPr>
        <w:rPr>
          <w:color w:val="000000" w:themeColor="text1"/>
          <w:lang w:val="en-GB"/>
        </w:rPr>
      </w:pPr>
    </w:p>
    <w:p w14:paraId="6A19A5CA" w14:textId="77777777" w:rsidR="00FD6CBE" w:rsidRDefault="00FD6CBE" w:rsidP="000139E5">
      <w:pPr>
        <w:rPr>
          <w:color w:val="000000" w:themeColor="text1"/>
          <w:lang w:val="en-GB"/>
        </w:rPr>
      </w:pPr>
    </w:p>
    <w:p w14:paraId="74FA2CC4" w14:textId="77777777" w:rsidR="000139E5" w:rsidRPr="000139E5" w:rsidRDefault="000139E5" w:rsidP="000139E5">
      <w:pPr>
        <w:rPr>
          <w:color w:val="000000" w:themeColor="text1"/>
          <w:lang w:val="en-GB"/>
        </w:rPr>
      </w:pPr>
      <w:r w:rsidRPr="000139E5">
        <w:rPr>
          <w:color w:val="000000" w:themeColor="text1"/>
          <w:lang w:val="en-GB"/>
        </w:rPr>
        <w:lastRenderedPageBreak/>
        <w:t>Question 27</w:t>
      </w:r>
    </w:p>
    <w:tbl>
      <w:tblPr>
        <w:tblStyle w:val="TableGrid"/>
        <w:tblW w:w="0" w:type="auto"/>
        <w:tblLook w:val="04A0" w:firstRow="1" w:lastRow="0" w:firstColumn="1" w:lastColumn="0" w:noHBand="0" w:noVBand="1"/>
      </w:tblPr>
      <w:tblGrid>
        <w:gridCol w:w="849"/>
        <w:gridCol w:w="7072"/>
        <w:gridCol w:w="1095"/>
      </w:tblGrid>
      <w:tr w:rsidR="000139E5" w:rsidRPr="000139E5" w14:paraId="04496DB7" w14:textId="77777777" w:rsidTr="00FD6CBE">
        <w:tc>
          <w:tcPr>
            <w:tcW w:w="849" w:type="dxa"/>
          </w:tcPr>
          <w:p w14:paraId="3C945B1B" w14:textId="77777777" w:rsidR="000139E5" w:rsidRPr="000139E5" w:rsidRDefault="000139E5" w:rsidP="000139E5">
            <w:pPr>
              <w:rPr>
                <w:color w:val="000000" w:themeColor="text1"/>
                <w:lang w:val="en-GB"/>
              </w:rPr>
            </w:pPr>
          </w:p>
        </w:tc>
        <w:tc>
          <w:tcPr>
            <w:tcW w:w="7072" w:type="dxa"/>
          </w:tcPr>
          <w:p w14:paraId="2277F70C" w14:textId="77777777" w:rsidR="000139E5" w:rsidRPr="000139E5" w:rsidRDefault="000139E5" w:rsidP="000139E5">
            <w:pPr>
              <w:rPr>
                <w:color w:val="000000" w:themeColor="text1"/>
                <w:lang w:val="en-GB"/>
              </w:rPr>
            </w:pPr>
            <w:r w:rsidRPr="000139E5">
              <w:rPr>
                <w:color w:val="000000" w:themeColor="text1"/>
                <w:lang w:val="en-GB"/>
              </w:rPr>
              <w:t>Description</w:t>
            </w:r>
          </w:p>
        </w:tc>
        <w:tc>
          <w:tcPr>
            <w:tcW w:w="1095" w:type="dxa"/>
          </w:tcPr>
          <w:p w14:paraId="6F4D51D6" w14:textId="77777777" w:rsidR="000139E5" w:rsidRPr="000139E5" w:rsidRDefault="000139E5" w:rsidP="000139E5">
            <w:pPr>
              <w:jc w:val="center"/>
              <w:rPr>
                <w:color w:val="000000" w:themeColor="text1"/>
                <w:lang w:val="en-GB"/>
              </w:rPr>
            </w:pPr>
            <w:r w:rsidRPr="000139E5">
              <w:rPr>
                <w:color w:val="000000" w:themeColor="text1"/>
                <w:lang w:val="en-GB"/>
              </w:rPr>
              <w:t>Marks allocated</w:t>
            </w:r>
          </w:p>
        </w:tc>
      </w:tr>
      <w:tr w:rsidR="000139E5" w:rsidRPr="000139E5" w14:paraId="4873219A" w14:textId="77777777" w:rsidTr="000139E5">
        <w:tc>
          <w:tcPr>
            <w:tcW w:w="975" w:type="dxa"/>
          </w:tcPr>
          <w:p w14:paraId="1002B969" w14:textId="77777777" w:rsidR="000139E5" w:rsidRPr="000139E5" w:rsidRDefault="000139E5" w:rsidP="000139E5">
            <w:pPr>
              <w:rPr>
                <w:color w:val="000000" w:themeColor="text1"/>
                <w:lang w:val="en-GB"/>
              </w:rPr>
            </w:pPr>
            <w:r w:rsidRPr="000139E5">
              <w:rPr>
                <w:color w:val="000000" w:themeColor="text1"/>
                <w:lang w:val="en-GB"/>
              </w:rPr>
              <w:t>a)</w:t>
            </w:r>
          </w:p>
        </w:tc>
        <w:tc>
          <w:tcPr>
            <w:tcW w:w="8364" w:type="dxa"/>
          </w:tcPr>
          <w:p w14:paraId="538F9FE6" w14:textId="4411348B" w:rsidR="000139E5" w:rsidRPr="000139E5" w:rsidRDefault="00FD6CBE" w:rsidP="00D76BC4">
            <w:pPr>
              <w:rPr>
                <w:color w:val="000000" w:themeColor="text1"/>
                <w:lang w:val="en-GB"/>
              </w:rPr>
            </w:pPr>
            <w:r>
              <w:rPr>
                <w:color w:val="000000" w:themeColor="text1"/>
                <w:lang w:val="en-GB"/>
              </w:rPr>
              <w:t xml:space="preserve"> Define - </w:t>
            </w:r>
            <w:r w:rsidR="000139E5" w:rsidRPr="000139E5">
              <w:rPr>
                <w:color w:val="000000" w:themeColor="text1"/>
                <w:lang w:val="en-GB"/>
              </w:rPr>
              <w:t xml:space="preserve">Demerit goods have an external negative </w:t>
            </w:r>
            <w:r w:rsidR="00D76BC4">
              <w:rPr>
                <w:color w:val="000000" w:themeColor="text1"/>
                <w:lang w:val="en-GB"/>
              </w:rPr>
              <w:t>effect</w:t>
            </w:r>
            <w:r w:rsidR="000139E5" w:rsidRPr="000139E5">
              <w:rPr>
                <w:color w:val="000000" w:themeColor="text1"/>
                <w:lang w:val="en-GB"/>
              </w:rPr>
              <w:t xml:space="preserve"> associated with their consumption/production  </w:t>
            </w:r>
          </w:p>
        </w:tc>
        <w:tc>
          <w:tcPr>
            <w:tcW w:w="1111" w:type="dxa"/>
          </w:tcPr>
          <w:p w14:paraId="47F62195"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0139E5" w:rsidRPr="000139E5" w14:paraId="7B1B020A" w14:textId="77777777" w:rsidTr="000139E5">
        <w:tc>
          <w:tcPr>
            <w:tcW w:w="975" w:type="dxa"/>
          </w:tcPr>
          <w:p w14:paraId="03DCEDEF" w14:textId="77777777" w:rsidR="000139E5" w:rsidRPr="000139E5" w:rsidRDefault="000139E5" w:rsidP="000139E5">
            <w:pPr>
              <w:rPr>
                <w:color w:val="000000" w:themeColor="text1"/>
                <w:lang w:val="en-GB"/>
              </w:rPr>
            </w:pPr>
          </w:p>
        </w:tc>
        <w:tc>
          <w:tcPr>
            <w:tcW w:w="8364" w:type="dxa"/>
          </w:tcPr>
          <w:p w14:paraId="4DA0AD42" w14:textId="582605B6" w:rsidR="000139E5" w:rsidRPr="00D76BC4" w:rsidRDefault="000139E5" w:rsidP="00D76BC4">
            <w:pPr>
              <w:rPr>
                <w:color w:val="000000" w:themeColor="text1"/>
                <w:lang w:val="en-GB"/>
              </w:rPr>
            </w:pPr>
            <w:r w:rsidRPr="000139E5">
              <w:rPr>
                <w:color w:val="000000" w:themeColor="text1"/>
                <w:lang w:val="en-GB"/>
              </w:rPr>
              <w:t>The consumption of soft drinks is a demerit good as it causes negative impacts like obesity</w:t>
            </w:r>
            <w:r w:rsidR="00D76BC4">
              <w:rPr>
                <w:b/>
                <w:color w:val="000000" w:themeColor="text1"/>
                <w:lang w:val="en-GB"/>
              </w:rPr>
              <w:t xml:space="preserve"> </w:t>
            </w:r>
            <w:r w:rsidR="00D76BC4">
              <w:rPr>
                <w:color w:val="000000" w:themeColor="text1"/>
                <w:lang w:val="en-GB"/>
              </w:rPr>
              <w:t>which have an overflow effect on the health system</w:t>
            </w:r>
          </w:p>
        </w:tc>
        <w:tc>
          <w:tcPr>
            <w:tcW w:w="1111" w:type="dxa"/>
          </w:tcPr>
          <w:p w14:paraId="2823A91A" w14:textId="77777777" w:rsidR="000139E5" w:rsidRPr="000139E5" w:rsidRDefault="000139E5" w:rsidP="000139E5">
            <w:pPr>
              <w:jc w:val="center"/>
              <w:rPr>
                <w:color w:val="000000" w:themeColor="text1"/>
                <w:lang w:val="en-GB"/>
              </w:rPr>
            </w:pPr>
            <w:r w:rsidRPr="000139E5">
              <w:rPr>
                <w:color w:val="000000" w:themeColor="text1"/>
                <w:lang w:val="en-GB"/>
              </w:rPr>
              <w:t>1</w:t>
            </w:r>
          </w:p>
        </w:tc>
      </w:tr>
      <w:tr w:rsidR="000139E5" w:rsidRPr="00FD6CBE" w14:paraId="2BDC3F8F" w14:textId="77777777" w:rsidTr="000139E5">
        <w:tc>
          <w:tcPr>
            <w:tcW w:w="975" w:type="dxa"/>
          </w:tcPr>
          <w:p w14:paraId="562A314B" w14:textId="77777777" w:rsidR="000139E5" w:rsidRPr="00FD6CBE" w:rsidRDefault="000139E5" w:rsidP="000139E5">
            <w:pPr>
              <w:rPr>
                <w:color w:val="000000" w:themeColor="text1"/>
                <w:lang w:val="en-GB"/>
              </w:rPr>
            </w:pPr>
            <w:r w:rsidRPr="00FD6CBE">
              <w:rPr>
                <w:color w:val="000000" w:themeColor="text1"/>
                <w:lang w:val="en-GB"/>
              </w:rPr>
              <w:t>b)</w:t>
            </w:r>
          </w:p>
        </w:tc>
        <w:tc>
          <w:tcPr>
            <w:tcW w:w="8364" w:type="dxa"/>
          </w:tcPr>
          <w:p w14:paraId="2BB1E73C" w14:textId="77777777" w:rsidR="000139E5" w:rsidRPr="00FD6CBE" w:rsidRDefault="000139E5" w:rsidP="000139E5">
            <w:pPr>
              <w:rPr>
                <w:color w:val="000000" w:themeColor="text1"/>
                <w:lang w:val="en-GB"/>
              </w:rPr>
            </w:pPr>
            <w:r w:rsidRPr="00FD6CBE">
              <w:rPr>
                <w:color w:val="000000" w:themeColor="text1"/>
                <w:lang w:val="en-GB"/>
              </w:rPr>
              <w:t>Diagram correctly drawn and labelled</w:t>
            </w:r>
          </w:p>
        </w:tc>
        <w:tc>
          <w:tcPr>
            <w:tcW w:w="1111" w:type="dxa"/>
          </w:tcPr>
          <w:p w14:paraId="6300AC3B" w14:textId="77777777" w:rsidR="000139E5" w:rsidRPr="00FD6CBE" w:rsidRDefault="000139E5" w:rsidP="000139E5">
            <w:pPr>
              <w:jc w:val="center"/>
              <w:rPr>
                <w:color w:val="000000" w:themeColor="text1"/>
                <w:lang w:val="en-GB"/>
              </w:rPr>
            </w:pPr>
            <w:r w:rsidRPr="00FD6CBE">
              <w:rPr>
                <w:color w:val="000000" w:themeColor="text1"/>
                <w:lang w:val="en-GB"/>
              </w:rPr>
              <w:t>1</w:t>
            </w:r>
          </w:p>
        </w:tc>
      </w:tr>
      <w:tr w:rsidR="00FD6CBE" w:rsidRPr="00FD6CBE" w14:paraId="3259B4E2" w14:textId="77777777" w:rsidTr="00FD6CBE">
        <w:tc>
          <w:tcPr>
            <w:tcW w:w="849" w:type="dxa"/>
          </w:tcPr>
          <w:p w14:paraId="3B7F088C" w14:textId="77777777" w:rsidR="000139E5" w:rsidRPr="00FD6CBE" w:rsidRDefault="000139E5" w:rsidP="000139E5">
            <w:pPr>
              <w:rPr>
                <w:color w:val="000000" w:themeColor="text1"/>
                <w:lang w:val="en-GB"/>
              </w:rPr>
            </w:pPr>
          </w:p>
        </w:tc>
        <w:tc>
          <w:tcPr>
            <w:tcW w:w="7072" w:type="dxa"/>
          </w:tcPr>
          <w:p w14:paraId="1377B429" w14:textId="77777777" w:rsidR="000139E5" w:rsidRPr="00FD6CBE" w:rsidRDefault="000139E5" w:rsidP="000139E5">
            <w:pPr>
              <w:rPr>
                <w:color w:val="000000" w:themeColor="text1"/>
                <w:lang w:val="en-GB"/>
              </w:rPr>
            </w:pPr>
            <w:r w:rsidRPr="00FD6CBE">
              <w:rPr>
                <w:color w:val="000000" w:themeColor="text1"/>
                <w:lang w:val="en-GB"/>
              </w:rPr>
              <w:t xml:space="preserve">Explains a negative production externality </w:t>
            </w:r>
            <w:proofErr w:type="gramStart"/>
            <w:r w:rsidRPr="00FD6CBE">
              <w:rPr>
                <w:color w:val="000000" w:themeColor="text1"/>
                <w:lang w:val="en-GB"/>
              </w:rPr>
              <w:t>with reference to</w:t>
            </w:r>
            <w:proofErr w:type="gramEnd"/>
            <w:r w:rsidRPr="00FD6CBE">
              <w:rPr>
                <w:color w:val="000000" w:themeColor="text1"/>
                <w:lang w:val="en-GB"/>
              </w:rPr>
              <w:t xml:space="preserve"> the diagram, i.e. MSC&gt;MPC</w:t>
            </w:r>
          </w:p>
        </w:tc>
        <w:tc>
          <w:tcPr>
            <w:tcW w:w="1095" w:type="dxa"/>
          </w:tcPr>
          <w:p w14:paraId="72473F71" w14:textId="77777777" w:rsidR="000139E5" w:rsidRPr="00FD6CBE" w:rsidRDefault="000139E5" w:rsidP="000139E5">
            <w:pPr>
              <w:jc w:val="center"/>
              <w:rPr>
                <w:color w:val="000000" w:themeColor="text1"/>
                <w:lang w:val="en-GB"/>
              </w:rPr>
            </w:pPr>
            <w:r w:rsidRPr="00FD6CBE">
              <w:rPr>
                <w:color w:val="000000" w:themeColor="text1"/>
                <w:lang w:val="en-GB"/>
              </w:rPr>
              <w:t>1</w:t>
            </w:r>
          </w:p>
        </w:tc>
      </w:tr>
      <w:tr w:rsidR="00FD6CBE" w:rsidRPr="00FD6CBE" w14:paraId="3CE3A465" w14:textId="77777777" w:rsidTr="00FD6CBE">
        <w:tc>
          <w:tcPr>
            <w:tcW w:w="849" w:type="dxa"/>
          </w:tcPr>
          <w:p w14:paraId="367D0C0F" w14:textId="77777777" w:rsidR="000139E5" w:rsidRPr="00FD6CBE" w:rsidRDefault="000139E5" w:rsidP="000139E5">
            <w:pPr>
              <w:rPr>
                <w:color w:val="000000" w:themeColor="text1"/>
                <w:lang w:val="en-GB"/>
              </w:rPr>
            </w:pPr>
          </w:p>
        </w:tc>
        <w:tc>
          <w:tcPr>
            <w:tcW w:w="7072" w:type="dxa"/>
          </w:tcPr>
          <w:p w14:paraId="764459A3" w14:textId="77777777" w:rsidR="000139E5" w:rsidRPr="00FD6CBE" w:rsidRDefault="000139E5" w:rsidP="000139E5">
            <w:pPr>
              <w:rPr>
                <w:color w:val="000000" w:themeColor="text1"/>
                <w:lang w:val="en-GB"/>
              </w:rPr>
            </w:pPr>
            <w:r w:rsidRPr="00FD6CBE">
              <w:rPr>
                <w:color w:val="000000" w:themeColor="text1"/>
                <w:lang w:val="en-GB"/>
              </w:rPr>
              <w:t>Explains impact of negative production externality in relation to price and quantity</w:t>
            </w:r>
          </w:p>
        </w:tc>
        <w:tc>
          <w:tcPr>
            <w:tcW w:w="1095" w:type="dxa"/>
          </w:tcPr>
          <w:p w14:paraId="372FB947" w14:textId="77777777" w:rsidR="000139E5" w:rsidRPr="00FD6CBE" w:rsidRDefault="000139E5" w:rsidP="000139E5">
            <w:pPr>
              <w:jc w:val="center"/>
              <w:rPr>
                <w:color w:val="000000" w:themeColor="text1"/>
                <w:lang w:val="en-GB"/>
              </w:rPr>
            </w:pPr>
            <w:r w:rsidRPr="00FD6CBE">
              <w:rPr>
                <w:color w:val="000000" w:themeColor="text1"/>
                <w:lang w:val="en-GB"/>
              </w:rPr>
              <w:t>1</w:t>
            </w:r>
          </w:p>
        </w:tc>
      </w:tr>
      <w:tr w:rsidR="00FD6CBE" w:rsidRPr="00FD6CBE" w14:paraId="5CF87AD8" w14:textId="77777777" w:rsidTr="00FD6CBE">
        <w:tc>
          <w:tcPr>
            <w:tcW w:w="849" w:type="dxa"/>
          </w:tcPr>
          <w:p w14:paraId="04269B19" w14:textId="77777777" w:rsidR="000139E5" w:rsidRPr="00FD6CBE" w:rsidRDefault="000139E5" w:rsidP="000139E5">
            <w:pPr>
              <w:rPr>
                <w:color w:val="000000" w:themeColor="text1"/>
                <w:lang w:val="en-GB"/>
              </w:rPr>
            </w:pPr>
          </w:p>
        </w:tc>
        <w:tc>
          <w:tcPr>
            <w:tcW w:w="7072" w:type="dxa"/>
          </w:tcPr>
          <w:p w14:paraId="5818D0D8" w14:textId="736D7032" w:rsidR="000139E5" w:rsidRPr="00FD6CBE" w:rsidRDefault="000139E5" w:rsidP="000139E5">
            <w:pPr>
              <w:rPr>
                <w:color w:val="000000" w:themeColor="text1"/>
                <w:lang w:val="en-GB"/>
              </w:rPr>
            </w:pPr>
            <w:r w:rsidRPr="00FD6CBE">
              <w:rPr>
                <w:color w:val="000000" w:themeColor="text1"/>
                <w:lang w:val="en-GB"/>
              </w:rPr>
              <w:t xml:space="preserve">Explains that a negative production externality causes overproduction, which is an inefficient allocation of resources and so causes a deadweight loss </w:t>
            </w:r>
            <w:r w:rsidR="00D76BC4">
              <w:rPr>
                <w:color w:val="000000" w:themeColor="text1"/>
                <w:lang w:val="en-GB"/>
              </w:rPr>
              <w:t xml:space="preserve">(potential welfare gain) </w:t>
            </w:r>
            <w:r w:rsidRPr="00FD6CBE">
              <w:rPr>
                <w:color w:val="000000" w:themeColor="text1"/>
                <w:lang w:val="en-GB"/>
              </w:rPr>
              <w:t>as indicated in the diagram</w:t>
            </w:r>
            <w:r w:rsidR="00D76BC4">
              <w:rPr>
                <w:color w:val="000000" w:themeColor="text1"/>
                <w:lang w:val="en-GB"/>
              </w:rPr>
              <w:t>.</w:t>
            </w:r>
          </w:p>
        </w:tc>
        <w:tc>
          <w:tcPr>
            <w:tcW w:w="1095" w:type="dxa"/>
          </w:tcPr>
          <w:p w14:paraId="4B10C23D" w14:textId="77777777" w:rsidR="000139E5" w:rsidRPr="00FD6CBE" w:rsidRDefault="000139E5" w:rsidP="000139E5">
            <w:pPr>
              <w:jc w:val="center"/>
              <w:rPr>
                <w:color w:val="000000" w:themeColor="text1"/>
                <w:lang w:val="en-GB"/>
              </w:rPr>
            </w:pPr>
            <w:r w:rsidRPr="00FD6CBE">
              <w:rPr>
                <w:color w:val="000000" w:themeColor="text1"/>
                <w:lang w:val="en-GB"/>
              </w:rPr>
              <w:t>1</w:t>
            </w:r>
          </w:p>
        </w:tc>
      </w:tr>
      <w:tr w:rsidR="00FD6CBE" w:rsidRPr="00FD6CBE" w14:paraId="7B563EB7" w14:textId="77777777" w:rsidTr="00FD6CBE">
        <w:tc>
          <w:tcPr>
            <w:tcW w:w="849" w:type="dxa"/>
          </w:tcPr>
          <w:p w14:paraId="438DA4C2" w14:textId="77777777" w:rsidR="000139E5" w:rsidRPr="00FD6CBE" w:rsidRDefault="000139E5" w:rsidP="000139E5">
            <w:pPr>
              <w:rPr>
                <w:color w:val="000000" w:themeColor="text1"/>
                <w:lang w:val="en-GB"/>
              </w:rPr>
            </w:pPr>
          </w:p>
        </w:tc>
        <w:tc>
          <w:tcPr>
            <w:tcW w:w="7072" w:type="dxa"/>
          </w:tcPr>
          <w:p w14:paraId="2BF67CB8" w14:textId="77777777" w:rsidR="000139E5" w:rsidRPr="00FD6CBE" w:rsidRDefault="000139E5" w:rsidP="000139E5">
            <w:pPr>
              <w:rPr>
                <w:color w:val="000000" w:themeColor="text1"/>
                <w:lang w:val="en-GB"/>
              </w:rPr>
            </w:pPr>
            <w:r w:rsidRPr="00FD6CBE">
              <w:rPr>
                <w:color w:val="000000" w:themeColor="text1"/>
                <w:lang w:val="en-GB"/>
              </w:rPr>
              <w:t>Note: Students should refer closely to their diagram</w:t>
            </w:r>
          </w:p>
        </w:tc>
        <w:tc>
          <w:tcPr>
            <w:tcW w:w="1095" w:type="dxa"/>
          </w:tcPr>
          <w:p w14:paraId="2A1B7B4F" w14:textId="77777777" w:rsidR="000139E5" w:rsidRPr="00FD6CBE" w:rsidRDefault="000139E5" w:rsidP="000139E5">
            <w:pPr>
              <w:jc w:val="center"/>
              <w:rPr>
                <w:color w:val="000000" w:themeColor="text1"/>
                <w:lang w:val="en-GB"/>
              </w:rPr>
            </w:pPr>
          </w:p>
        </w:tc>
      </w:tr>
      <w:tr w:rsidR="00FD6CBE" w:rsidRPr="00FD6CBE" w14:paraId="615858BD" w14:textId="77777777" w:rsidTr="00FD6CBE">
        <w:tc>
          <w:tcPr>
            <w:tcW w:w="849" w:type="dxa"/>
          </w:tcPr>
          <w:p w14:paraId="36B0FB73" w14:textId="77777777" w:rsidR="000139E5" w:rsidRPr="00FD6CBE" w:rsidRDefault="000139E5" w:rsidP="000139E5">
            <w:pPr>
              <w:rPr>
                <w:color w:val="000000" w:themeColor="text1"/>
                <w:lang w:val="en-GB"/>
              </w:rPr>
            </w:pPr>
          </w:p>
        </w:tc>
        <w:tc>
          <w:tcPr>
            <w:tcW w:w="7072" w:type="dxa"/>
          </w:tcPr>
          <w:p w14:paraId="3EAB461E" w14:textId="2650824E" w:rsidR="000139E5" w:rsidRPr="00D76BC4" w:rsidRDefault="00D76BC4" w:rsidP="000139E5">
            <w:pPr>
              <w:rPr>
                <w:b/>
                <w:color w:val="000000" w:themeColor="text1"/>
                <w:lang w:val="en-GB"/>
              </w:rPr>
            </w:pPr>
            <w:r>
              <w:rPr>
                <w:b/>
                <w:color w:val="000000" w:themeColor="text1"/>
                <w:lang w:val="en-GB"/>
              </w:rPr>
              <w:t>Max 2m if NCE drawn</w:t>
            </w:r>
          </w:p>
        </w:tc>
        <w:tc>
          <w:tcPr>
            <w:tcW w:w="1095" w:type="dxa"/>
          </w:tcPr>
          <w:p w14:paraId="4BADB07C" w14:textId="77777777" w:rsidR="000139E5" w:rsidRPr="00FD6CBE" w:rsidRDefault="000139E5" w:rsidP="000139E5">
            <w:pPr>
              <w:jc w:val="center"/>
              <w:rPr>
                <w:color w:val="000000" w:themeColor="text1"/>
                <w:lang w:val="en-GB"/>
              </w:rPr>
            </w:pPr>
          </w:p>
        </w:tc>
      </w:tr>
      <w:tr w:rsidR="00FD6CBE" w:rsidRPr="00FD6CBE" w14:paraId="62D75DC3" w14:textId="77777777" w:rsidTr="00FD6CBE">
        <w:tc>
          <w:tcPr>
            <w:tcW w:w="849" w:type="dxa"/>
          </w:tcPr>
          <w:p w14:paraId="155146BF" w14:textId="77777777" w:rsidR="000139E5" w:rsidRPr="00FD6CBE" w:rsidRDefault="000139E5" w:rsidP="000139E5">
            <w:pPr>
              <w:rPr>
                <w:color w:val="000000" w:themeColor="text1"/>
                <w:lang w:val="en-GB"/>
              </w:rPr>
            </w:pPr>
            <w:r w:rsidRPr="00FD6CBE">
              <w:rPr>
                <w:color w:val="000000" w:themeColor="text1"/>
                <w:lang w:val="en-GB"/>
              </w:rPr>
              <w:t>c)</w:t>
            </w:r>
          </w:p>
        </w:tc>
        <w:tc>
          <w:tcPr>
            <w:tcW w:w="7072" w:type="dxa"/>
          </w:tcPr>
          <w:p w14:paraId="6A13B911" w14:textId="77777777" w:rsidR="000139E5" w:rsidRPr="00FD6CBE" w:rsidRDefault="000139E5" w:rsidP="000139E5">
            <w:pPr>
              <w:rPr>
                <w:color w:val="000000" w:themeColor="text1"/>
                <w:lang w:val="en-GB"/>
              </w:rPr>
            </w:pPr>
            <w:r w:rsidRPr="00FD6CBE">
              <w:rPr>
                <w:color w:val="000000" w:themeColor="text1"/>
                <w:lang w:val="en-GB"/>
              </w:rPr>
              <w:t>Diagram:</w:t>
            </w:r>
          </w:p>
          <w:p w14:paraId="11AFBD69" w14:textId="75376800" w:rsidR="000139E5" w:rsidRPr="00FD6CBE" w:rsidRDefault="00D76BC4" w:rsidP="000139E5">
            <w:pPr>
              <w:pStyle w:val="ListParagraph"/>
              <w:numPr>
                <w:ilvl w:val="0"/>
                <w:numId w:val="5"/>
              </w:numPr>
              <w:rPr>
                <w:color w:val="000000" w:themeColor="text1"/>
                <w:lang w:val="en-GB"/>
              </w:rPr>
            </w:pPr>
            <w:r>
              <w:rPr>
                <w:color w:val="000000" w:themeColor="text1"/>
                <w:lang w:val="en-GB"/>
              </w:rPr>
              <w:t xml:space="preserve">Correctly drawn </w:t>
            </w:r>
            <w:r w:rsidR="000139E5" w:rsidRPr="00FD6CBE">
              <w:rPr>
                <w:color w:val="000000" w:themeColor="text1"/>
                <w:lang w:val="en-GB"/>
              </w:rPr>
              <w:t>elastic demand curve</w:t>
            </w:r>
          </w:p>
          <w:p w14:paraId="1E021EC4" w14:textId="77777777" w:rsidR="000139E5" w:rsidRPr="00FD6CBE" w:rsidRDefault="000139E5" w:rsidP="000139E5">
            <w:pPr>
              <w:pStyle w:val="ListParagraph"/>
              <w:numPr>
                <w:ilvl w:val="0"/>
                <w:numId w:val="5"/>
              </w:numPr>
              <w:rPr>
                <w:color w:val="000000" w:themeColor="text1"/>
                <w:lang w:val="en-GB"/>
              </w:rPr>
            </w:pPr>
            <w:r w:rsidRPr="00FD6CBE">
              <w:rPr>
                <w:color w:val="000000" w:themeColor="text1"/>
                <w:lang w:val="en-GB"/>
              </w:rPr>
              <w:t>Correctly draws the impact of the tax</w:t>
            </w:r>
          </w:p>
        </w:tc>
        <w:tc>
          <w:tcPr>
            <w:tcW w:w="1095" w:type="dxa"/>
          </w:tcPr>
          <w:p w14:paraId="526312D4" w14:textId="77777777" w:rsidR="000139E5" w:rsidRPr="00FD6CBE" w:rsidRDefault="000139E5" w:rsidP="000139E5">
            <w:pPr>
              <w:jc w:val="center"/>
              <w:rPr>
                <w:color w:val="000000" w:themeColor="text1"/>
                <w:lang w:val="en-GB"/>
              </w:rPr>
            </w:pPr>
          </w:p>
          <w:p w14:paraId="3DD62FC0" w14:textId="77777777" w:rsidR="000139E5" w:rsidRPr="00FD6CBE" w:rsidRDefault="000139E5" w:rsidP="000139E5">
            <w:pPr>
              <w:jc w:val="center"/>
              <w:rPr>
                <w:color w:val="000000" w:themeColor="text1"/>
                <w:lang w:val="en-GB"/>
              </w:rPr>
            </w:pPr>
            <w:r w:rsidRPr="00FD6CBE">
              <w:rPr>
                <w:color w:val="000000" w:themeColor="text1"/>
                <w:lang w:val="en-GB"/>
              </w:rPr>
              <w:t>1</w:t>
            </w:r>
          </w:p>
          <w:p w14:paraId="5CF29F55" w14:textId="77777777" w:rsidR="000139E5" w:rsidRPr="00FD6CBE" w:rsidRDefault="000139E5" w:rsidP="000139E5">
            <w:pPr>
              <w:jc w:val="center"/>
              <w:rPr>
                <w:color w:val="000000" w:themeColor="text1"/>
                <w:lang w:val="en-GB"/>
              </w:rPr>
            </w:pPr>
            <w:r w:rsidRPr="00FD6CBE">
              <w:rPr>
                <w:color w:val="000000" w:themeColor="text1"/>
                <w:lang w:val="en-GB"/>
              </w:rPr>
              <w:t>1</w:t>
            </w:r>
          </w:p>
        </w:tc>
      </w:tr>
      <w:tr w:rsidR="00FD6CBE" w:rsidRPr="00FD6CBE" w14:paraId="7DBD7A3D" w14:textId="77777777" w:rsidTr="00FD6CBE">
        <w:tc>
          <w:tcPr>
            <w:tcW w:w="849" w:type="dxa"/>
          </w:tcPr>
          <w:p w14:paraId="7B34F287" w14:textId="77777777" w:rsidR="000139E5" w:rsidRPr="00FD6CBE" w:rsidRDefault="000139E5" w:rsidP="000139E5">
            <w:pPr>
              <w:rPr>
                <w:color w:val="000000" w:themeColor="text1"/>
                <w:lang w:val="en-GB"/>
              </w:rPr>
            </w:pPr>
          </w:p>
        </w:tc>
        <w:tc>
          <w:tcPr>
            <w:tcW w:w="7072" w:type="dxa"/>
          </w:tcPr>
          <w:p w14:paraId="39492C70" w14:textId="77777777" w:rsidR="000139E5" w:rsidRPr="00FD6CBE" w:rsidRDefault="000139E5" w:rsidP="000139E5">
            <w:pPr>
              <w:rPr>
                <w:color w:val="000000" w:themeColor="text1"/>
                <w:lang w:val="en-GB"/>
              </w:rPr>
            </w:pPr>
            <w:r w:rsidRPr="00FD6CBE">
              <w:rPr>
                <w:color w:val="000000" w:themeColor="text1"/>
                <w:lang w:val="en-GB"/>
              </w:rPr>
              <w:t xml:space="preserve">Explains the impact of the tax </w:t>
            </w:r>
            <w:proofErr w:type="gramStart"/>
            <w:r w:rsidRPr="00FD6CBE">
              <w:rPr>
                <w:color w:val="000000" w:themeColor="text1"/>
                <w:lang w:val="en-GB"/>
              </w:rPr>
              <w:t>with reference to</w:t>
            </w:r>
            <w:proofErr w:type="gramEnd"/>
            <w:r w:rsidRPr="00FD6CBE">
              <w:rPr>
                <w:color w:val="000000" w:themeColor="text1"/>
                <w:lang w:val="en-GB"/>
              </w:rPr>
              <w:t xml:space="preserve"> the diagram:</w:t>
            </w:r>
          </w:p>
          <w:p w14:paraId="473AA738" w14:textId="77777777" w:rsidR="000139E5" w:rsidRPr="00FD6CBE" w:rsidRDefault="000139E5" w:rsidP="000139E5">
            <w:pPr>
              <w:pStyle w:val="ListParagraph"/>
              <w:numPr>
                <w:ilvl w:val="0"/>
                <w:numId w:val="6"/>
              </w:numPr>
              <w:rPr>
                <w:color w:val="000000" w:themeColor="text1"/>
                <w:lang w:val="en-GB"/>
              </w:rPr>
            </w:pPr>
            <w:r w:rsidRPr="00FD6CBE">
              <w:rPr>
                <w:color w:val="000000" w:themeColor="text1"/>
                <w:lang w:val="en-GB"/>
              </w:rPr>
              <w:t>Leftward shift of supply curve as the tax increases cost of production. Supply decreases from S to S1</w:t>
            </w:r>
          </w:p>
          <w:p w14:paraId="302DE3B7" w14:textId="77777777" w:rsidR="000139E5" w:rsidRPr="00FD6CBE" w:rsidRDefault="000139E5" w:rsidP="000139E5">
            <w:pPr>
              <w:pStyle w:val="ListParagraph"/>
              <w:numPr>
                <w:ilvl w:val="0"/>
                <w:numId w:val="6"/>
              </w:numPr>
              <w:rPr>
                <w:color w:val="000000" w:themeColor="text1"/>
                <w:lang w:val="en-GB"/>
              </w:rPr>
            </w:pPr>
            <w:r w:rsidRPr="00FD6CBE">
              <w:rPr>
                <w:color w:val="000000" w:themeColor="text1"/>
                <w:lang w:val="en-GB"/>
              </w:rPr>
              <w:t xml:space="preserve">Details impact of tax with relation to price and quantity </w:t>
            </w:r>
          </w:p>
          <w:p w14:paraId="3CA4F0AA" w14:textId="77777777" w:rsidR="000139E5" w:rsidRDefault="000139E5" w:rsidP="000139E5">
            <w:pPr>
              <w:pStyle w:val="ListParagraph"/>
              <w:numPr>
                <w:ilvl w:val="0"/>
                <w:numId w:val="6"/>
              </w:numPr>
              <w:rPr>
                <w:color w:val="000000" w:themeColor="text1"/>
                <w:lang w:val="en-GB"/>
              </w:rPr>
            </w:pPr>
            <w:r w:rsidRPr="00FD6CBE">
              <w:rPr>
                <w:color w:val="000000" w:themeColor="text1"/>
                <w:lang w:val="en-GB"/>
              </w:rPr>
              <w:t>Identifies that the tax causes a deadweight loss due to decrease in total surplus</w:t>
            </w:r>
          </w:p>
          <w:p w14:paraId="6B85AB2F" w14:textId="16967D45" w:rsidR="00D76BC4" w:rsidRPr="00D76BC4" w:rsidRDefault="00D76BC4" w:rsidP="00D76BC4">
            <w:pPr>
              <w:rPr>
                <w:color w:val="000000" w:themeColor="text1"/>
                <w:lang w:val="en-GB"/>
              </w:rPr>
            </w:pPr>
            <w:r>
              <w:rPr>
                <w:color w:val="000000" w:themeColor="text1"/>
                <w:lang w:val="en-GB"/>
              </w:rPr>
              <w:t>Okay to explain from POV of internalisation</w:t>
            </w:r>
          </w:p>
        </w:tc>
        <w:tc>
          <w:tcPr>
            <w:tcW w:w="1095" w:type="dxa"/>
          </w:tcPr>
          <w:p w14:paraId="020523C3" w14:textId="77777777" w:rsidR="000139E5" w:rsidRPr="00FD6CBE" w:rsidRDefault="000139E5" w:rsidP="000139E5">
            <w:pPr>
              <w:jc w:val="center"/>
              <w:rPr>
                <w:color w:val="000000" w:themeColor="text1"/>
                <w:lang w:val="en-GB"/>
              </w:rPr>
            </w:pPr>
          </w:p>
          <w:p w14:paraId="1A39A2B8" w14:textId="77777777" w:rsidR="000139E5" w:rsidRPr="00FD6CBE" w:rsidRDefault="000139E5" w:rsidP="000139E5">
            <w:pPr>
              <w:jc w:val="center"/>
              <w:rPr>
                <w:color w:val="000000" w:themeColor="text1"/>
                <w:lang w:val="en-GB"/>
              </w:rPr>
            </w:pPr>
            <w:r w:rsidRPr="00FD6CBE">
              <w:rPr>
                <w:color w:val="000000" w:themeColor="text1"/>
                <w:lang w:val="en-GB"/>
              </w:rPr>
              <w:t>1</w:t>
            </w:r>
          </w:p>
          <w:p w14:paraId="30242D23" w14:textId="77777777" w:rsidR="000139E5" w:rsidRPr="00FD6CBE" w:rsidRDefault="000139E5" w:rsidP="000139E5">
            <w:pPr>
              <w:jc w:val="center"/>
              <w:rPr>
                <w:color w:val="000000" w:themeColor="text1"/>
                <w:lang w:val="en-GB"/>
              </w:rPr>
            </w:pPr>
          </w:p>
          <w:p w14:paraId="76E45C59" w14:textId="77777777" w:rsidR="000139E5" w:rsidRPr="00FD6CBE" w:rsidRDefault="000139E5" w:rsidP="000139E5">
            <w:pPr>
              <w:jc w:val="center"/>
              <w:rPr>
                <w:color w:val="000000" w:themeColor="text1"/>
                <w:lang w:val="en-GB"/>
              </w:rPr>
            </w:pPr>
            <w:r w:rsidRPr="00FD6CBE">
              <w:rPr>
                <w:color w:val="000000" w:themeColor="text1"/>
                <w:lang w:val="en-GB"/>
              </w:rPr>
              <w:t>1</w:t>
            </w:r>
          </w:p>
          <w:p w14:paraId="31B7AADC" w14:textId="77777777" w:rsidR="000139E5" w:rsidRPr="00FD6CBE" w:rsidRDefault="000139E5" w:rsidP="000139E5">
            <w:pPr>
              <w:jc w:val="center"/>
              <w:rPr>
                <w:color w:val="000000" w:themeColor="text1"/>
                <w:lang w:val="en-GB"/>
              </w:rPr>
            </w:pPr>
          </w:p>
          <w:p w14:paraId="6E227C61" w14:textId="77777777" w:rsidR="000139E5" w:rsidRPr="00FD6CBE" w:rsidRDefault="000139E5" w:rsidP="000139E5">
            <w:pPr>
              <w:jc w:val="center"/>
              <w:rPr>
                <w:color w:val="000000" w:themeColor="text1"/>
                <w:lang w:val="en-GB"/>
              </w:rPr>
            </w:pPr>
            <w:r w:rsidRPr="00FD6CBE">
              <w:rPr>
                <w:color w:val="000000" w:themeColor="text1"/>
                <w:lang w:val="en-GB"/>
              </w:rPr>
              <w:t>1</w:t>
            </w:r>
          </w:p>
          <w:p w14:paraId="3C0A99DD" w14:textId="77777777" w:rsidR="000139E5" w:rsidRPr="00FD6CBE" w:rsidRDefault="000139E5" w:rsidP="000139E5">
            <w:pPr>
              <w:jc w:val="center"/>
              <w:rPr>
                <w:color w:val="000000" w:themeColor="text1"/>
                <w:lang w:val="en-GB"/>
              </w:rPr>
            </w:pPr>
          </w:p>
        </w:tc>
      </w:tr>
      <w:tr w:rsidR="00FD6CBE" w:rsidRPr="00FD6CBE" w14:paraId="2C77380F" w14:textId="77777777" w:rsidTr="00FD6CBE">
        <w:tc>
          <w:tcPr>
            <w:tcW w:w="849" w:type="dxa"/>
          </w:tcPr>
          <w:p w14:paraId="690776E3" w14:textId="77777777" w:rsidR="000139E5" w:rsidRPr="00FD6CBE" w:rsidRDefault="000139E5" w:rsidP="000139E5">
            <w:pPr>
              <w:rPr>
                <w:color w:val="000000" w:themeColor="text1"/>
                <w:lang w:val="en-GB"/>
              </w:rPr>
            </w:pPr>
          </w:p>
        </w:tc>
        <w:tc>
          <w:tcPr>
            <w:tcW w:w="7072" w:type="dxa"/>
          </w:tcPr>
          <w:p w14:paraId="5E68BEB3" w14:textId="77777777" w:rsidR="000139E5" w:rsidRPr="00FD6CBE" w:rsidRDefault="000139E5" w:rsidP="000139E5">
            <w:pPr>
              <w:rPr>
                <w:color w:val="000000" w:themeColor="text1"/>
                <w:lang w:val="en-GB"/>
              </w:rPr>
            </w:pPr>
            <w:r w:rsidRPr="00FD6CBE">
              <w:rPr>
                <w:color w:val="000000" w:themeColor="text1"/>
                <w:lang w:val="en-GB"/>
              </w:rPr>
              <w:t>Distinguishes between impact on consumers and producers:</w:t>
            </w:r>
          </w:p>
          <w:p w14:paraId="7368C9DE" w14:textId="60DA9577" w:rsidR="000139E5" w:rsidRPr="00FD6CBE" w:rsidRDefault="000139E5" w:rsidP="000139E5">
            <w:pPr>
              <w:pStyle w:val="ListParagraph"/>
              <w:numPr>
                <w:ilvl w:val="0"/>
                <w:numId w:val="7"/>
              </w:numPr>
              <w:rPr>
                <w:color w:val="000000" w:themeColor="text1"/>
                <w:lang w:val="en-GB"/>
              </w:rPr>
            </w:pPr>
            <w:r w:rsidRPr="00FD6CBE">
              <w:rPr>
                <w:color w:val="000000" w:themeColor="text1"/>
                <w:lang w:val="en-GB"/>
              </w:rPr>
              <w:t>T</w:t>
            </w:r>
            <w:r w:rsidR="00FD6CBE">
              <w:rPr>
                <w:color w:val="000000" w:themeColor="text1"/>
                <w:lang w:val="en-GB"/>
              </w:rPr>
              <w:t xml:space="preserve">he tax burden falls on </w:t>
            </w:r>
            <w:r w:rsidR="00D76BC4">
              <w:rPr>
                <w:color w:val="000000" w:themeColor="text1"/>
                <w:lang w:val="en-GB"/>
              </w:rPr>
              <w:t>producers</w:t>
            </w:r>
          </w:p>
          <w:p w14:paraId="1615389F" w14:textId="77777777" w:rsidR="000139E5" w:rsidRPr="00FD6CBE" w:rsidRDefault="000139E5" w:rsidP="000139E5">
            <w:pPr>
              <w:pStyle w:val="ListParagraph"/>
              <w:numPr>
                <w:ilvl w:val="0"/>
                <w:numId w:val="7"/>
              </w:numPr>
              <w:rPr>
                <w:color w:val="000000" w:themeColor="text1"/>
                <w:lang w:val="en-GB"/>
              </w:rPr>
            </w:pPr>
            <w:r w:rsidRPr="00FD6CBE">
              <w:rPr>
                <w:color w:val="000000" w:themeColor="text1"/>
                <w:lang w:val="en-GB"/>
              </w:rPr>
              <w:t>The decrease in price received by producers is greater than the increase in price pa</w:t>
            </w:r>
            <w:bookmarkStart w:id="0" w:name="_GoBack"/>
            <w:bookmarkEnd w:id="0"/>
            <w:r w:rsidRPr="00FD6CBE">
              <w:rPr>
                <w:color w:val="000000" w:themeColor="text1"/>
                <w:lang w:val="en-GB"/>
              </w:rPr>
              <w:t>id by consumers</w:t>
            </w:r>
          </w:p>
        </w:tc>
        <w:tc>
          <w:tcPr>
            <w:tcW w:w="1095" w:type="dxa"/>
          </w:tcPr>
          <w:p w14:paraId="4729DFB0" w14:textId="77777777" w:rsidR="000139E5" w:rsidRPr="00FD6CBE" w:rsidRDefault="000139E5" w:rsidP="000139E5">
            <w:pPr>
              <w:jc w:val="center"/>
              <w:rPr>
                <w:color w:val="000000" w:themeColor="text1"/>
                <w:lang w:val="en-GB"/>
              </w:rPr>
            </w:pPr>
            <w:r w:rsidRPr="00FD6CBE">
              <w:rPr>
                <w:color w:val="000000" w:themeColor="text1"/>
                <w:lang w:val="en-GB"/>
              </w:rPr>
              <w:t>1</w:t>
            </w:r>
          </w:p>
        </w:tc>
      </w:tr>
    </w:tbl>
    <w:p w14:paraId="74AE581C" w14:textId="77777777" w:rsidR="00E9467E" w:rsidRDefault="00E9467E">
      <w:pPr>
        <w:rPr>
          <w:color w:val="000000" w:themeColor="text1"/>
        </w:rPr>
      </w:pPr>
    </w:p>
    <w:p w14:paraId="5F772102" w14:textId="77777777" w:rsidR="00B86838" w:rsidRDefault="00B86838">
      <w:pPr>
        <w:rPr>
          <w:color w:val="000000" w:themeColor="text1"/>
        </w:rPr>
      </w:pPr>
    </w:p>
    <w:p w14:paraId="783A26DC" w14:textId="77777777" w:rsidR="00B86838" w:rsidRDefault="00B86838">
      <w:pPr>
        <w:rPr>
          <w:color w:val="000000" w:themeColor="text1"/>
        </w:rPr>
      </w:pPr>
    </w:p>
    <w:p w14:paraId="69F1BDA8" w14:textId="77777777" w:rsidR="00B86838" w:rsidRDefault="00B86838">
      <w:pPr>
        <w:rPr>
          <w:color w:val="000000" w:themeColor="text1"/>
        </w:rPr>
      </w:pPr>
    </w:p>
    <w:p w14:paraId="7A05BA0F" w14:textId="77777777" w:rsidR="00B86838" w:rsidRDefault="00B86838">
      <w:pPr>
        <w:rPr>
          <w:color w:val="000000" w:themeColor="text1"/>
        </w:rPr>
      </w:pPr>
    </w:p>
    <w:p w14:paraId="48BFBE18" w14:textId="77777777" w:rsidR="00B86838" w:rsidRDefault="00B86838">
      <w:pPr>
        <w:rPr>
          <w:color w:val="000000" w:themeColor="text1"/>
        </w:rPr>
      </w:pPr>
    </w:p>
    <w:p w14:paraId="7EEC873D" w14:textId="77777777" w:rsidR="00B86838" w:rsidRDefault="00B86838">
      <w:pPr>
        <w:rPr>
          <w:color w:val="000000" w:themeColor="text1"/>
        </w:rPr>
      </w:pPr>
    </w:p>
    <w:p w14:paraId="530D3E46" w14:textId="77777777" w:rsidR="00B86838" w:rsidRDefault="00B86838">
      <w:pPr>
        <w:rPr>
          <w:color w:val="000000" w:themeColor="text1"/>
        </w:rPr>
      </w:pPr>
    </w:p>
    <w:p w14:paraId="3E1ADADF" w14:textId="77777777" w:rsidR="00B86838" w:rsidRDefault="00B86838">
      <w:pPr>
        <w:rPr>
          <w:color w:val="000000" w:themeColor="text1"/>
        </w:rPr>
      </w:pPr>
    </w:p>
    <w:p w14:paraId="274B75E1" w14:textId="77777777" w:rsidR="00B86838" w:rsidRDefault="00B86838">
      <w:pPr>
        <w:rPr>
          <w:color w:val="000000" w:themeColor="text1"/>
        </w:rPr>
      </w:pPr>
    </w:p>
    <w:p w14:paraId="14F5FC8D" w14:textId="297A77E8" w:rsidR="00B86838" w:rsidRPr="00432490" w:rsidRDefault="004E1F2A" w:rsidP="00432490">
      <w:pPr>
        <w:jc w:val="center"/>
        <w:rPr>
          <w:b/>
          <w:color w:val="000000" w:themeColor="text1"/>
        </w:rPr>
      </w:pPr>
      <w:r>
        <w:rPr>
          <w:b/>
          <w:color w:val="000000" w:themeColor="text1"/>
        </w:rPr>
        <w:br w:type="column"/>
      </w:r>
      <w:r w:rsidR="00B86838" w:rsidRPr="00432490">
        <w:rPr>
          <w:b/>
          <w:color w:val="000000" w:themeColor="text1"/>
        </w:rPr>
        <w:lastRenderedPageBreak/>
        <w:t>EXTENDED ANSWERS</w:t>
      </w:r>
    </w:p>
    <w:p w14:paraId="3BE66F76" w14:textId="77777777" w:rsidR="00B86838" w:rsidRDefault="00B86838">
      <w:pPr>
        <w:rPr>
          <w:color w:val="000000" w:themeColor="text1"/>
        </w:rPr>
      </w:pPr>
      <w:r>
        <w:rPr>
          <w:color w:val="000000" w:themeColor="text1"/>
        </w:rPr>
        <w:t xml:space="preserve"> QUESTION 28</w:t>
      </w:r>
    </w:p>
    <w:tbl>
      <w:tblPr>
        <w:tblStyle w:val="TableGrid"/>
        <w:tblW w:w="9587" w:type="dxa"/>
        <w:tblInd w:w="-998" w:type="dxa"/>
        <w:tblLook w:val="04A0" w:firstRow="1" w:lastRow="0" w:firstColumn="1" w:lastColumn="0" w:noHBand="0" w:noVBand="1"/>
      </w:tblPr>
      <w:tblGrid>
        <w:gridCol w:w="5900"/>
        <w:gridCol w:w="3687"/>
      </w:tblGrid>
      <w:tr w:rsidR="00432490" w14:paraId="1E7BAF0B" w14:textId="77777777" w:rsidTr="00432490">
        <w:trPr>
          <w:trHeight w:val="334"/>
        </w:trPr>
        <w:tc>
          <w:tcPr>
            <w:tcW w:w="5900" w:type="dxa"/>
          </w:tcPr>
          <w:p w14:paraId="124ECB3A" w14:textId="77777777" w:rsidR="00B86838" w:rsidRDefault="00B86838">
            <w:pPr>
              <w:rPr>
                <w:color w:val="000000" w:themeColor="text1"/>
              </w:rPr>
            </w:pPr>
            <w:r>
              <w:rPr>
                <w:color w:val="000000" w:themeColor="text1"/>
              </w:rPr>
              <w:t>DESCRIPTION</w:t>
            </w:r>
          </w:p>
        </w:tc>
        <w:tc>
          <w:tcPr>
            <w:tcW w:w="3687" w:type="dxa"/>
          </w:tcPr>
          <w:p w14:paraId="73D71CE0" w14:textId="77777777" w:rsidR="00B86838" w:rsidRDefault="00B86838">
            <w:pPr>
              <w:rPr>
                <w:color w:val="000000" w:themeColor="text1"/>
              </w:rPr>
            </w:pPr>
            <w:r>
              <w:rPr>
                <w:color w:val="000000" w:themeColor="text1"/>
              </w:rPr>
              <w:t xml:space="preserve">MARKS </w:t>
            </w:r>
          </w:p>
        </w:tc>
      </w:tr>
      <w:tr w:rsidR="00432490" w14:paraId="17E6833A" w14:textId="77777777" w:rsidTr="00432490">
        <w:trPr>
          <w:trHeight w:val="4286"/>
        </w:trPr>
        <w:tc>
          <w:tcPr>
            <w:tcW w:w="5900" w:type="dxa"/>
          </w:tcPr>
          <w:p w14:paraId="09F7019B" w14:textId="77777777" w:rsidR="00B86838" w:rsidRDefault="00B86838" w:rsidP="00B86838">
            <w:pPr>
              <w:pStyle w:val="ListParagraph"/>
              <w:rPr>
                <w:color w:val="000000" w:themeColor="text1"/>
              </w:rPr>
            </w:pPr>
            <w:r>
              <w:rPr>
                <w:color w:val="000000" w:themeColor="text1"/>
              </w:rPr>
              <w:t>A</w:t>
            </w:r>
          </w:p>
          <w:p w14:paraId="64054B28" w14:textId="77777777" w:rsidR="00B86838" w:rsidRDefault="00B86838" w:rsidP="00B86838">
            <w:pPr>
              <w:pStyle w:val="ListParagraph"/>
              <w:numPr>
                <w:ilvl w:val="0"/>
                <w:numId w:val="11"/>
              </w:numPr>
              <w:rPr>
                <w:color w:val="000000" w:themeColor="text1"/>
              </w:rPr>
            </w:pPr>
            <w:r>
              <w:rPr>
                <w:color w:val="000000" w:themeColor="text1"/>
              </w:rPr>
              <w:t xml:space="preserve">Define competitive markets and state two features. For </w:t>
            </w:r>
            <w:proofErr w:type="spellStart"/>
            <w:r>
              <w:rPr>
                <w:color w:val="000000" w:themeColor="text1"/>
              </w:rPr>
              <w:t>eg</w:t>
            </w:r>
            <w:proofErr w:type="spellEnd"/>
            <w:r>
              <w:rPr>
                <w:color w:val="000000" w:themeColor="text1"/>
              </w:rPr>
              <w:t xml:space="preserve">- Large number of buyers, Price Makers </w:t>
            </w:r>
            <w:proofErr w:type="spellStart"/>
            <w:r>
              <w:rPr>
                <w:color w:val="000000" w:themeColor="text1"/>
              </w:rPr>
              <w:t>etc</w:t>
            </w:r>
            <w:proofErr w:type="spellEnd"/>
          </w:p>
          <w:p w14:paraId="3A21320C" w14:textId="77777777" w:rsidR="00B86838" w:rsidRDefault="00B86838" w:rsidP="00B86838">
            <w:pPr>
              <w:pStyle w:val="ListParagraph"/>
              <w:numPr>
                <w:ilvl w:val="0"/>
                <w:numId w:val="11"/>
              </w:numPr>
              <w:rPr>
                <w:color w:val="000000" w:themeColor="text1"/>
              </w:rPr>
            </w:pPr>
            <w:r>
              <w:rPr>
                <w:color w:val="000000" w:themeColor="text1"/>
              </w:rPr>
              <w:t>Define Efficiency</w:t>
            </w:r>
          </w:p>
          <w:p w14:paraId="2689BB25" w14:textId="77777777" w:rsidR="00B86838" w:rsidRDefault="00B86838" w:rsidP="00B86838">
            <w:pPr>
              <w:pStyle w:val="ListParagraph"/>
              <w:numPr>
                <w:ilvl w:val="0"/>
                <w:numId w:val="11"/>
              </w:numPr>
              <w:rPr>
                <w:color w:val="000000" w:themeColor="text1"/>
              </w:rPr>
            </w:pPr>
            <w:r>
              <w:rPr>
                <w:color w:val="000000" w:themeColor="text1"/>
              </w:rPr>
              <w:t>Graph showing CS, PS and</w:t>
            </w:r>
            <w:r w:rsidR="0091714C">
              <w:rPr>
                <w:color w:val="000000" w:themeColor="text1"/>
              </w:rPr>
              <w:t xml:space="preserve"> </w:t>
            </w:r>
            <w:r>
              <w:rPr>
                <w:color w:val="000000" w:themeColor="text1"/>
              </w:rPr>
              <w:t xml:space="preserve">Equilibrium </w:t>
            </w:r>
            <w:r>
              <w:rPr>
                <w:noProof/>
                <w:lang w:val="en-GB"/>
              </w:rPr>
              <w:drawing>
                <wp:inline distT="0" distB="0" distL="0" distR="0" wp14:anchorId="00C3289F" wp14:editId="59F9F9E2">
                  <wp:extent cx="15621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2100" cy="1276350"/>
                          </a:xfrm>
                          <a:prstGeom prst="rect">
                            <a:avLst/>
                          </a:prstGeom>
                        </pic:spPr>
                      </pic:pic>
                    </a:graphicData>
                  </a:graphic>
                </wp:inline>
              </w:drawing>
            </w:r>
          </w:p>
          <w:p w14:paraId="0CDD4A8B" w14:textId="77777777" w:rsidR="00B86838" w:rsidRDefault="00B86838" w:rsidP="00B86838">
            <w:pPr>
              <w:rPr>
                <w:lang w:val="en-US" w:eastAsia="zh-CN"/>
              </w:rPr>
            </w:pPr>
          </w:p>
          <w:p w14:paraId="208170A5" w14:textId="77777777" w:rsidR="00B86838" w:rsidRPr="00B86838" w:rsidRDefault="00B86838" w:rsidP="00B86838">
            <w:pPr>
              <w:pStyle w:val="ListParagraph"/>
              <w:numPr>
                <w:ilvl w:val="0"/>
                <w:numId w:val="11"/>
              </w:numPr>
              <w:tabs>
                <w:tab w:val="left" w:pos="1590"/>
              </w:tabs>
            </w:pPr>
            <w:r w:rsidRPr="00B86838">
              <w:tab/>
            </w:r>
            <w:r>
              <w:t>Explain the graph linking it to CS, PS and Efficiency.</w:t>
            </w:r>
          </w:p>
        </w:tc>
        <w:tc>
          <w:tcPr>
            <w:tcW w:w="3687" w:type="dxa"/>
          </w:tcPr>
          <w:p w14:paraId="20CB1B9F" w14:textId="77777777" w:rsidR="00B86838" w:rsidRDefault="00B86838">
            <w:pPr>
              <w:rPr>
                <w:color w:val="000000" w:themeColor="text1"/>
              </w:rPr>
            </w:pPr>
            <w:r>
              <w:rPr>
                <w:color w:val="000000" w:themeColor="text1"/>
              </w:rPr>
              <w:t>2</w:t>
            </w:r>
          </w:p>
          <w:p w14:paraId="2AEF66A6" w14:textId="77777777" w:rsidR="00B86838" w:rsidRDefault="00B86838">
            <w:pPr>
              <w:rPr>
                <w:color w:val="000000" w:themeColor="text1"/>
              </w:rPr>
            </w:pPr>
          </w:p>
          <w:p w14:paraId="3D41B783" w14:textId="77777777" w:rsidR="00B86838" w:rsidRDefault="00B86838">
            <w:pPr>
              <w:rPr>
                <w:color w:val="000000" w:themeColor="text1"/>
              </w:rPr>
            </w:pPr>
          </w:p>
          <w:p w14:paraId="1D29E1D3" w14:textId="77777777" w:rsidR="00B86838" w:rsidRDefault="00B86838">
            <w:pPr>
              <w:rPr>
                <w:color w:val="000000" w:themeColor="text1"/>
              </w:rPr>
            </w:pPr>
            <w:r>
              <w:rPr>
                <w:color w:val="000000" w:themeColor="text1"/>
              </w:rPr>
              <w:t>1</w:t>
            </w:r>
          </w:p>
          <w:p w14:paraId="6AC92F32" w14:textId="77777777" w:rsidR="00B86838" w:rsidRDefault="00B86838">
            <w:pPr>
              <w:rPr>
                <w:color w:val="000000" w:themeColor="text1"/>
              </w:rPr>
            </w:pPr>
          </w:p>
          <w:p w14:paraId="43247F4F" w14:textId="77777777" w:rsidR="00B86838" w:rsidRDefault="00B86838">
            <w:pPr>
              <w:rPr>
                <w:color w:val="000000" w:themeColor="text1"/>
              </w:rPr>
            </w:pPr>
            <w:r>
              <w:rPr>
                <w:color w:val="000000" w:themeColor="text1"/>
              </w:rPr>
              <w:t>1</w:t>
            </w:r>
          </w:p>
          <w:p w14:paraId="6A34D423" w14:textId="77777777" w:rsidR="00B86838" w:rsidRDefault="00B86838">
            <w:pPr>
              <w:rPr>
                <w:color w:val="000000" w:themeColor="text1"/>
              </w:rPr>
            </w:pPr>
          </w:p>
          <w:p w14:paraId="07BB25C6" w14:textId="77777777" w:rsidR="00B86838" w:rsidRDefault="00B86838">
            <w:pPr>
              <w:rPr>
                <w:color w:val="000000" w:themeColor="text1"/>
              </w:rPr>
            </w:pPr>
          </w:p>
          <w:p w14:paraId="31A4D55A" w14:textId="77777777" w:rsidR="00B86838" w:rsidRDefault="00B86838">
            <w:pPr>
              <w:rPr>
                <w:color w:val="000000" w:themeColor="text1"/>
              </w:rPr>
            </w:pPr>
          </w:p>
          <w:p w14:paraId="1B99AEEC" w14:textId="77777777" w:rsidR="00B86838" w:rsidRDefault="00B86838">
            <w:pPr>
              <w:rPr>
                <w:color w:val="000000" w:themeColor="text1"/>
              </w:rPr>
            </w:pPr>
          </w:p>
          <w:p w14:paraId="71D84350" w14:textId="77777777" w:rsidR="00B86838" w:rsidRDefault="00B86838">
            <w:pPr>
              <w:rPr>
                <w:color w:val="000000" w:themeColor="text1"/>
              </w:rPr>
            </w:pPr>
          </w:p>
          <w:p w14:paraId="109B3B04" w14:textId="77777777" w:rsidR="00B86838" w:rsidRDefault="00B86838">
            <w:pPr>
              <w:rPr>
                <w:color w:val="000000" w:themeColor="text1"/>
              </w:rPr>
            </w:pPr>
          </w:p>
          <w:p w14:paraId="2E33D21C" w14:textId="77777777" w:rsidR="00B86838" w:rsidRDefault="00B86838">
            <w:pPr>
              <w:rPr>
                <w:color w:val="000000" w:themeColor="text1"/>
              </w:rPr>
            </w:pPr>
          </w:p>
          <w:p w14:paraId="151044DB" w14:textId="77777777" w:rsidR="00B86838" w:rsidRDefault="00B86838">
            <w:pPr>
              <w:rPr>
                <w:color w:val="000000" w:themeColor="text1"/>
              </w:rPr>
            </w:pPr>
          </w:p>
          <w:p w14:paraId="2C2E4061" w14:textId="77777777" w:rsidR="00B86838" w:rsidRDefault="00B86838">
            <w:pPr>
              <w:rPr>
                <w:color w:val="000000" w:themeColor="text1"/>
              </w:rPr>
            </w:pPr>
          </w:p>
          <w:p w14:paraId="05689345" w14:textId="77777777" w:rsidR="00B86838" w:rsidRDefault="00B86838">
            <w:pPr>
              <w:rPr>
                <w:color w:val="000000" w:themeColor="text1"/>
              </w:rPr>
            </w:pPr>
            <w:r>
              <w:rPr>
                <w:color w:val="000000" w:themeColor="text1"/>
              </w:rPr>
              <w:t>2</w:t>
            </w:r>
          </w:p>
        </w:tc>
      </w:tr>
      <w:tr w:rsidR="00432490" w14:paraId="3322BE14" w14:textId="77777777" w:rsidTr="00432490">
        <w:trPr>
          <w:trHeight w:val="3836"/>
        </w:trPr>
        <w:tc>
          <w:tcPr>
            <w:tcW w:w="5900" w:type="dxa"/>
          </w:tcPr>
          <w:p w14:paraId="014514A7" w14:textId="77777777" w:rsidR="00B86838" w:rsidRDefault="00B86838">
            <w:pPr>
              <w:rPr>
                <w:color w:val="000000" w:themeColor="text1"/>
              </w:rPr>
            </w:pPr>
            <w:r>
              <w:rPr>
                <w:color w:val="000000" w:themeColor="text1"/>
              </w:rPr>
              <w:t xml:space="preserve">B </w:t>
            </w:r>
          </w:p>
          <w:p w14:paraId="5235F035" w14:textId="77777777" w:rsidR="00B86838" w:rsidRDefault="00B86838" w:rsidP="00B86838">
            <w:pPr>
              <w:pStyle w:val="ListParagraph"/>
              <w:numPr>
                <w:ilvl w:val="0"/>
                <w:numId w:val="12"/>
              </w:numPr>
              <w:rPr>
                <w:color w:val="000000" w:themeColor="text1"/>
              </w:rPr>
            </w:pPr>
            <w:r>
              <w:rPr>
                <w:color w:val="000000" w:themeColor="text1"/>
              </w:rPr>
              <w:t>Using examples Define Market Power</w:t>
            </w:r>
          </w:p>
          <w:p w14:paraId="7A4CFB2A" w14:textId="77777777" w:rsidR="00B86838" w:rsidRDefault="00B86838" w:rsidP="00B86838">
            <w:pPr>
              <w:pStyle w:val="ListParagraph"/>
              <w:numPr>
                <w:ilvl w:val="0"/>
                <w:numId w:val="12"/>
              </w:numPr>
              <w:rPr>
                <w:color w:val="000000" w:themeColor="text1"/>
              </w:rPr>
            </w:pPr>
            <w:r>
              <w:rPr>
                <w:color w:val="000000" w:themeColor="text1"/>
              </w:rPr>
              <w:t>Define Equity</w:t>
            </w:r>
          </w:p>
          <w:p w14:paraId="764C84B9" w14:textId="77777777" w:rsidR="00B86838" w:rsidRDefault="00B86838" w:rsidP="00B86838">
            <w:pPr>
              <w:pStyle w:val="ListParagraph"/>
              <w:numPr>
                <w:ilvl w:val="0"/>
                <w:numId w:val="12"/>
              </w:numPr>
              <w:rPr>
                <w:color w:val="000000" w:themeColor="text1"/>
              </w:rPr>
            </w:pPr>
            <w:r>
              <w:rPr>
                <w:color w:val="000000" w:themeColor="text1"/>
              </w:rPr>
              <w:t xml:space="preserve">Example, graph, explanation </w:t>
            </w:r>
          </w:p>
          <w:p w14:paraId="708CA0D2" w14:textId="7FD769BE" w:rsidR="00432490" w:rsidRDefault="00C2111D" w:rsidP="00B86838">
            <w:pPr>
              <w:pStyle w:val="ListParagraph"/>
              <w:numPr>
                <w:ilvl w:val="0"/>
                <w:numId w:val="12"/>
              </w:numPr>
              <w:rPr>
                <w:color w:val="000000" w:themeColor="text1"/>
              </w:rPr>
            </w:pPr>
            <w:r>
              <w:rPr>
                <w:color w:val="000000" w:themeColor="text1"/>
              </w:rPr>
              <w:t xml:space="preserve">Impact on efficiency </w:t>
            </w:r>
            <w:r w:rsidR="00B86838">
              <w:rPr>
                <w:color w:val="000000" w:themeColor="text1"/>
              </w:rPr>
              <w:t xml:space="preserve">and equity leading to the impact on CS, PS </w:t>
            </w:r>
          </w:p>
          <w:p w14:paraId="5E027C9E" w14:textId="77777777" w:rsidR="00432490" w:rsidRDefault="00432490" w:rsidP="00432490">
            <w:pPr>
              <w:rPr>
                <w:lang w:val="en-US" w:eastAsia="zh-CN"/>
              </w:rPr>
            </w:pPr>
          </w:p>
          <w:p w14:paraId="20739BA2" w14:textId="77777777" w:rsidR="00B86838" w:rsidRPr="00432490" w:rsidRDefault="00432490" w:rsidP="00432490">
            <w:pPr>
              <w:ind w:firstLine="720"/>
              <w:rPr>
                <w:lang w:val="en-US" w:eastAsia="zh-CN"/>
              </w:rPr>
            </w:pPr>
            <w:r>
              <w:rPr>
                <w:noProof/>
                <w:lang w:val="en-GB" w:eastAsia="zh-CN"/>
              </w:rPr>
              <w:drawing>
                <wp:inline distT="0" distB="0" distL="0" distR="0" wp14:anchorId="65F42DB0" wp14:editId="6389B564">
                  <wp:extent cx="24669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1333500"/>
                          </a:xfrm>
                          <a:prstGeom prst="rect">
                            <a:avLst/>
                          </a:prstGeom>
                        </pic:spPr>
                      </pic:pic>
                    </a:graphicData>
                  </a:graphic>
                </wp:inline>
              </w:drawing>
            </w:r>
          </w:p>
        </w:tc>
        <w:tc>
          <w:tcPr>
            <w:tcW w:w="3687" w:type="dxa"/>
          </w:tcPr>
          <w:p w14:paraId="0E264E5A" w14:textId="77777777" w:rsidR="00B86838" w:rsidRDefault="00B86838">
            <w:pPr>
              <w:rPr>
                <w:color w:val="000000" w:themeColor="text1"/>
              </w:rPr>
            </w:pPr>
          </w:p>
          <w:p w14:paraId="6E988485" w14:textId="77777777" w:rsidR="00B86838" w:rsidRDefault="00B86838">
            <w:pPr>
              <w:rPr>
                <w:color w:val="000000" w:themeColor="text1"/>
              </w:rPr>
            </w:pPr>
            <w:r>
              <w:rPr>
                <w:color w:val="000000" w:themeColor="text1"/>
              </w:rPr>
              <w:t>2</w:t>
            </w:r>
          </w:p>
          <w:p w14:paraId="6C20DA80" w14:textId="77777777" w:rsidR="00B86838" w:rsidRDefault="00B86838">
            <w:pPr>
              <w:rPr>
                <w:color w:val="000000" w:themeColor="text1"/>
              </w:rPr>
            </w:pPr>
            <w:r>
              <w:rPr>
                <w:color w:val="000000" w:themeColor="text1"/>
              </w:rPr>
              <w:t>1</w:t>
            </w:r>
          </w:p>
          <w:p w14:paraId="436B47D4" w14:textId="77777777" w:rsidR="00B86838" w:rsidRDefault="00B86838">
            <w:pPr>
              <w:rPr>
                <w:color w:val="000000" w:themeColor="text1"/>
              </w:rPr>
            </w:pPr>
            <w:r>
              <w:rPr>
                <w:color w:val="000000" w:themeColor="text1"/>
              </w:rPr>
              <w:t>3</w:t>
            </w:r>
          </w:p>
          <w:p w14:paraId="05AF5614" w14:textId="77777777" w:rsidR="00B86838" w:rsidRDefault="00B86838">
            <w:pPr>
              <w:rPr>
                <w:color w:val="000000" w:themeColor="text1"/>
              </w:rPr>
            </w:pPr>
          </w:p>
          <w:p w14:paraId="3285EA60" w14:textId="77777777" w:rsidR="00B86838" w:rsidRDefault="00B86838">
            <w:pPr>
              <w:rPr>
                <w:color w:val="000000" w:themeColor="text1"/>
              </w:rPr>
            </w:pPr>
            <w:r>
              <w:rPr>
                <w:color w:val="000000" w:themeColor="text1"/>
              </w:rPr>
              <w:t>2</w:t>
            </w:r>
          </w:p>
          <w:p w14:paraId="567D25B0" w14:textId="77777777" w:rsidR="00B86838" w:rsidRDefault="00B86838">
            <w:pPr>
              <w:rPr>
                <w:color w:val="000000" w:themeColor="text1"/>
              </w:rPr>
            </w:pPr>
          </w:p>
          <w:p w14:paraId="1A1BAF5A" w14:textId="77777777" w:rsidR="00B86838" w:rsidRDefault="00B86838">
            <w:pPr>
              <w:rPr>
                <w:color w:val="000000" w:themeColor="text1"/>
              </w:rPr>
            </w:pPr>
          </w:p>
        </w:tc>
      </w:tr>
      <w:tr w:rsidR="00432490" w14:paraId="537B70E8" w14:textId="77777777" w:rsidTr="00432490">
        <w:trPr>
          <w:trHeight w:val="3836"/>
        </w:trPr>
        <w:tc>
          <w:tcPr>
            <w:tcW w:w="5900" w:type="dxa"/>
          </w:tcPr>
          <w:p w14:paraId="56E2C973" w14:textId="77777777" w:rsidR="00432490" w:rsidRDefault="00432490">
            <w:pPr>
              <w:rPr>
                <w:color w:val="000000" w:themeColor="text1"/>
              </w:rPr>
            </w:pPr>
            <w:r>
              <w:rPr>
                <w:color w:val="000000" w:themeColor="text1"/>
              </w:rPr>
              <w:t xml:space="preserve">c. </w:t>
            </w:r>
          </w:p>
          <w:p w14:paraId="555725DB" w14:textId="77777777" w:rsidR="00432490" w:rsidRDefault="00432490" w:rsidP="00432490">
            <w:pPr>
              <w:pStyle w:val="ListParagraph"/>
              <w:numPr>
                <w:ilvl w:val="0"/>
                <w:numId w:val="13"/>
              </w:numPr>
              <w:rPr>
                <w:color w:val="000000" w:themeColor="text1"/>
              </w:rPr>
            </w:pPr>
            <w:r>
              <w:rPr>
                <w:color w:val="000000" w:themeColor="text1"/>
              </w:rPr>
              <w:t>Define ACCC- helps in increase in competition and efficiency</w:t>
            </w:r>
          </w:p>
          <w:p w14:paraId="0B541DAD" w14:textId="77777777" w:rsidR="00432490" w:rsidRDefault="00432490" w:rsidP="00432490">
            <w:pPr>
              <w:pStyle w:val="ListParagraph"/>
              <w:rPr>
                <w:color w:val="000000" w:themeColor="text1"/>
              </w:rPr>
            </w:pPr>
          </w:p>
          <w:p w14:paraId="35032487" w14:textId="77777777" w:rsidR="00432490" w:rsidRPr="00432490" w:rsidRDefault="00432490" w:rsidP="00432490">
            <w:pPr>
              <w:pStyle w:val="ListParagraph"/>
              <w:numPr>
                <w:ilvl w:val="0"/>
                <w:numId w:val="13"/>
              </w:numPr>
              <w:rPr>
                <w:color w:val="000000" w:themeColor="text1"/>
              </w:rPr>
            </w:pPr>
            <w:r>
              <w:rPr>
                <w:color w:val="000000" w:themeColor="text1"/>
              </w:rPr>
              <w:t xml:space="preserve">Any four examples – outline and explain </w:t>
            </w:r>
            <w:proofErr w:type="gramStart"/>
            <w:r>
              <w:rPr>
                <w:color w:val="000000" w:themeColor="text1"/>
              </w:rPr>
              <w:t xml:space="preserve">( </w:t>
            </w:r>
            <w:proofErr w:type="spellStart"/>
            <w:r>
              <w:rPr>
                <w:color w:val="000000" w:themeColor="text1"/>
              </w:rPr>
              <w:t>eg</w:t>
            </w:r>
            <w:proofErr w:type="spellEnd"/>
            <w:proofErr w:type="gramEnd"/>
            <w:r>
              <w:rPr>
                <w:color w:val="000000" w:themeColor="text1"/>
              </w:rPr>
              <w:t>- Cartel)</w:t>
            </w:r>
          </w:p>
        </w:tc>
        <w:tc>
          <w:tcPr>
            <w:tcW w:w="3687" w:type="dxa"/>
          </w:tcPr>
          <w:p w14:paraId="549D2F1A" w14:textId="77777777" w:rsidR="00432490" w:rsidRDefault="00432490">
            <w:pPr>
              <w:rPr>
                <w:color w:val="000000" w:themeColor="text1"/>
              </w:rPr>
            </w:pPr>
          </w:p>
          <w:p w14:paraId="2D24CD0A" w14:textId="77777777" w:rsidR="00432490" w:rsidRDefault="00432490">
            <w:pPr>
              <w:rPr>
                <w:color w:val="000000" w:themeColor="text1"/>
              </w:rPr>
            </w:pPr>
            <w:r>
              <w:rPr>
                <w:color w:val="000000" w:themeColor="text1"/>
              </w:rPr>
              <w:t>2</w:t>
            </w:r>
          </w:p>
          <w:p w14:paraId="77DAD53E" w14:textId="77777777" w:rsidR="00432490" w:rsidRDefault="00432490">
            <w:pPr>
              <w:rPr>
                <w:color w:val="000000" w:themeColor="text1"/>
              </w:rPr>
            </w:pPr>
          </w:p>
          <w:p w14:paraId="213398D9" w14:textId="77777777" w:rsidR="00432490" w:rsidRDefault="00432490">
            <w:pPr>
              <w:rPr>
                <w:color w:val="000000" w:themeColor="text1"/>
              </w:rPr>
            </w:pPr>
            <w:r>
              <w:rPr>
                <w:color w:val="000000" w:themeColor="text1"/>
              </w:rPr>
              <w:t>4</w:t>
            </w:r>
          </w:p>
        </w:tc>
      </w:tr>
    </w:tbl>
    <w:p w14:paraId="4E0B6C01" w14:textId="77777777" w:rsidR="004E1F2A" w:rsidRDefault="004E1F2A">
      <w:pPr>
        <w:rPr>
          <w:b/>
          <w:color w:val="000000" w:themeColor="text1"/>
          <w:u w:val="single"/>
        </w:rPr>
      </w:pPr>
    </w:p>
    <w:p w14:paraId="4BCE5D07" w14:textId="77777777" w:rsidR="00B86838" w:rsidRDefault="00432490">
      <w:pPr>
        <w:rPr>
          <w:b/>
          <w:color w:val="000000" w:themeColor="text1"/>
          <w:u w:val="single"/>
        </w:rPr>
      </w:pPr>
      <w:r w:rsidRPr="00432490">
        <w:rPr>
          <w:b/>
          <w:color w:val="000000" w:themeColor="text1"/>
          <w:u w:val="single"/>
        </w:rPr>
        <w:t>QUESTION 29</w:t>
      </w:r>
    </w:p>
    <w:p w14:paraId="5A56C689" w14:textId="77777777" w:rsidR="004E1F2A" w:rsidRPr="00432490" w:rsidRDefault="004E1F2A">
      <w:pPr>
        <w:rPr>
          <w:b/>
          <w:color w:val="000000" w:themeColor="text1"/>
          <w:u w:val="single"/>
        </w:rPr>
      </w:pPr>
    </w:p>
    <w:tbl>
      <w:tblPr>
        <w:tblStyle w:val="TableGrid"/>
        <w:tblW w:w="0" w:type="auto"/>
        <w:tblLook w:val="04A0" w:firstRow="1" w:lastRow="0" w:firstColumn="1" w:lastColumn="0" w:noHBand="0" w:noVBand="1"/>
      </w:tblPr>
      <w:tblGrid>
        <w:gridCol w:w="5076"/>
        <w:gridCol w:w="3828"/>
      </w:tblGrid>
      <w:tr w:rsidR="00432490" w14:paraId="75010964" w14:textId="77777777" w:rsidTr="00432490">
        <w:trPr>
          <w:trHeight w:val="349"/>
        </w:trPr>
        <w:tc>
          <w:tcPr>
            <w:tcW w:w="4932" w:type="dxa"/>
          </w:tcPr>
          <w:p w14:paraId="46D3A6C4" w14:textId="77777777" w:rsidR="00432490" w:rsidRDefault="00432490">
            <w:pPr>
              <w:rPr>
                <w:color w:val="000000" w:themeColor="text1"/>
              </w:rPr>
            </w:pPr>
            <w:r>
              <w:rPr>
                <w:color w:val="000000" w:themeColor="text1"/>
              </w:rPr>
              <w:t>DESCRIPTION</w:t>
            </w:r>
          </w:p>
        </w:tc>
        <w:tc>
          <w:tcPr>
            <w:tcW w:w="3828" w:type="dxa"/>
          </w:tcPr>
          <w:p w14:paraId="40B18325" w14:textId="77777777" w:rsidR="00432490" w:rsidRDefault="00432490">
            <w:pPr>
              <w:rPr>
                <w:color w:val="000000" w:themeColor="text1"/>
              </w:rPr>
            </w:pPr>
            <w:r>
              <w:rPr>
                <w:color w:val="000000" w:themeColor="text1"/>
              </w:rPr>
              <w:t>MARKS</w:t>
            </w:r>
          </w:p>
        </w:tc>
      </w:tr>
      <w:tr w:rsidR="00432490" w14:paraId="01213DA0" w14:textId="77777777" w:rsidTr="00432490">
        <w:trPr>
          <w:trHeight w:val="2129"/>
        </w:trPr>
        <w:tc>
          <w:tcPr>
            <w:tcW w:w="4932" w:type="dxa"/>
          </w:tcPr>
          <w:p w14:paraId="43D23132" w14:textId="77777777" w:rsidR="00432490" w:rsidRDefault="00432490" w:rsidP="00432490">
            <w:pPr>
              <w:rPr>
                <w:color w:val="000000" w:themeColor="text1"/>
              </w:rPr>
            </w:pPr>
            <w:r>
              <w:rPr>
                <w:color w:val="000000" w:themeColor="text1"/>
              </w:rPr>
              <w:t>A.</w:t>
            </w:r>
          </w:p>
          <w:p w14:paraId="71B62C58" w14:textId="77777777" w:rsidR="00432490" w:rsidRDefault="00432490" w:rsidP="00432490">
            <w:pPr>
              <w:pStyle w:val="ListParagraph"/>
              <w:numPr>
                <w:ilvl w:val="0"/>
                <w:numId w:val="15"/>
              </w:numPr>
              <w:rPr>
                <w:color w:val="000000" w:themeColor="text1"/>
              </w:rPr>
            </w:pPr>
            <w:r>
              <w:rPr>
                <w:color w:val="000000" w:themeColor="text1"/>
              </w:rPr>
              <w:t>ANY THREE FACTORS- ONE MARK FOR OUTLINING AND ONE MARK FOR EXPLAINING USING AN EXAMPLE</w:t>
            </w:r>
          </w:p>
          <w:p w14:paraId="74D01C5C" w14:textId="77777777" w:rsidR="00432490" w:rsidRPr="00432490" w:rsidRDefault="00432490" w:rsidP="00432490">
            <w:pPr>
              <w:pStyle w:val="ListParagraph"/>
              <w:rPr>
                <w:color w:val="000000" w:themeColor="text1"/>
              </w:rPr>
            </w:pPr>
            <w:r>
              <w:rPr>
                <w:color w:val="000000" w:themeColor="text1"/>
              </w:rPr>
              <w:t>Substitutes, Time, Disposable Income or Any other relevant example</w:t>
            </w:r>
          </w:p>
        </w:tc>
        <w:tc>
          <w:tcPr>
            <w:tcW w:w="3828" w:type="dxa"/>
          </w:tcPr>
          <w:p w14:paraId="6EDCE0F1" w14:textId="77777777" w:rsidR="00432490" w:rsidRDefault="00432490">
            <w:pPr>
              <w:rPr>
                <w:color w:val="000000" w:themeColor="text1"/>
              </w:rPr>
            </w:pPr>
          </w:p>
          <w:p w14:paraId="2AAE7091" w14:textId="77777777" w:rsidR="00432490" w:rsidRDefault="00432490">
            <w:pPr>
              <w:rPr>
                <w:color w:val="000000" w:themeColor="text1"/>
              </w:rPr>
            </w:pPr>
            <w:r>
              <w:rPr>
                <w:color w:val="000000" w:themeColor="text1"/>
              </w:rPr>
              <w:t>2X3= 6</w:t>
            </w:r>
          </w:p>
        </w:tc>
      </w:tr>
      <w:tr w:rsidR="00432490" w14:paraId="0225509B" w14:textId="77777777" w:rsidTr="00432490">
        <w:trPr>
          <w:trHeight w:val="4097"/>
        </w:trPr>
        <w:tc>
          <w:tcPr>
            <w:tcW w:w="4932" w:type="dxa"/>
          </w:tcPr>
          <w:p w14:paraId="7345D985" w14:textId="77777777" w:rsidR="00432490" w:rsidRDefault="00432490">
            <w:pPr>
              <w:rPr>
                <w:color w:val="000000" w:themeColor="text1"/>
              </w:rPr>
            </w:pPr>
            <w:r>
              <w:rPr>
                <w:color w:val="000000" w:themeColor="text1"/>
              </w:rPr>
              <w:t xml:space="preserve">b. </w:t>
            </w:r>
          </w:p>
          <w:p w14:paraId="59B6BE93" w14:textId="77777777" w:rsidR="00432490" w:rsidRDefault="00432490" w:rsidP="00432490">
            <w:pPr>
              <w:pStyle w:val="ListParagraph"/>
              <w:numPr>
                <w:ilvl w:val="0"/>
                <w:numId w:val="15"/>
              </w:numPr>
              <w:rPr>
                <w:color w:val="000000" w:themeColor="text1"/>
              </w:rPr>
            </w:pPr>
            <w:r>
              <w:rPr>
                <w:color w:val="000000" w:themeColor="text1"/>
              </w:rPr>
              <w:t>Define Price elasticity of Supply</w:t>
            </w:r>
          </w:p>
          <w:p w14:paraId="52B9EB23" w14:textId="77777777" w:rsidR="00432490" w:rsidRDefault="00432490" w:rsidP="00432490">
            <w:pPr>
              <w:pStyle w:val="ListParagraph"/>
              <w:numPr>
                <w:ilvl w:val="0"/>
                <w:numId w:val="15"/>
              </w:numPr>
              <w:rPr>
                <w:color w:val="000000" w:themeColor="text1"/>
              </w:rPr>
            </w:pPr>
            <w:r>
              <w:rPr>
                <w:color w:val="000000" w:themeColor="text1"/>
              </w:rPr>
              <w:t xml:space="preserve">Graphs- elastic and Inelastic- </w:t>
            </w:r>
          </w:p>
          <w:p w14:paraId="417E8078" w14:textId="77777777" w:rsidR="00432490" w:rsidRDefault="00432490" w:rsidP="00432490">
            <w:pPr>
              <w:pStyle w:val="ListParagraph"/>
              <w:numPr>
                <w:ilvl w:val="0"/>
                <w:numId w:val="15"/>
              </w:numPr>
              <w:rPr>
                <w:color w:val="000000" w:themeColor="text1"/>
              </w:rPr>
            </w:pPr>
            <w:r>
              <w:rPr>
                <w:color w:val="000000" w:themeColor="text1"/>
              </w:rPr>
              <w:t>explain inelastic with examples</w:t>
            </w:r>
          </w:p>
          <w:p w14:paraId="2D1364DF" w14:textId="77777777" w:rsidR="00432490" w:rsidRDefault="00432490" w:rsidP="00432490">
            <w:pPr>
              <w:pStyle w:val="ListParagraph"/>
              <w:numPr>
                <w:ilvl w:val="0"/>
                <w:numId w:val="15"/>
              </w:numPr>
              <w:rPr>
                <w:color w:val="000000" w:themeColor="text1"/>
              </w:rPr>
            </w:pPr>
            <w:r>
              <w:rPr>
                <w:color w:val="000000" w:themeColor="text1"/>
              </w:rPr>
              <w:t>explain elastic with examples</w:t>
            </w:r>
          </w:p>
          <w:p w14:paraId="5C117A5B" w14:textId="77777777" w:rsidR="00432490" w:rsidRPr="00432490" w:rsidRDefault="00432490" w:rsidP="00432490">
            <w:pPr>
              <w:ind w:left="360"/>
              <w:rPr>
                <w:color w:val="000000" w:themeColor="text1"/>
              </w:rPr>
            </w:pPr>
          </w:p>
          <w:p w14:paraId="258FC981" w14:textId="77777777" w:rsidR="00432490" w:rsidRDefault="00432490" w:rsidP="00432490">
            <w:pPr>
              <w:pStyle w:val="ListParagraph"/>
              <w:rPr>
                <w:color w:val="000000" w:themeColor="text1"/>
              </w:rPr>
            </w:pPr>
          </w:p>
          <w:p w14:paraId="1832288A" w14:textId="77777777" w:rsidR="00432490" w:rsidRDefault="00432490" w:rsidP="00432490">
            <w:pPr>
              <w:pStyle w:val="ListParagraph"/>
              <w:rPr>
                <w:color w:val="000000" w:themeColor="text1"/>
              </w:rPr>
            </w:pPr>
            <w:r>
              <w:rPr>
                <w:noProof/>
                <w:lang w:val="en-GB"/>
              </w:rPr>
              <w:drawing>
                <wp:inline distT="0" distB="0" distL="0" distR="0" wp14:anchorId="3500B238" wp14:editId="76C1CF9A">
                  <wp:extent cx="26193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981075"/>
                          </a:xfrm>
                          <a:prstGeom prst="rect">
                            <a:avLst/>
                          </a:prstGeom>
                        </pic:spPr>
                      </pic:pic>
                    </a:graphicData>
                  </a:graphic>
                </wp:inline>
              </w:drawing>
            </w:r>
          </w:p>
          <w:p w14:paraId="574A0555" w14:textId="77777777" w:rsidR="00432490" w:rsidRDefault="00432490" w:rsidP="00432490">
            <w:pPr>
              <w:rPr>
                <w:lang w:val="en-US" w:eastAsia="zh-CN"/>
              </w:rPr>
            </w:pPr>
          </w:p>
          <w:p w14:paraId="4DBB677E" w14:textId="77777777" w:rsidR="00432490" w:rsidRDefault="00432490" w:rsidP="00432490">
            <w:pPr>
              <w:rPr>
                <w:lang w:val="en-US" w:eastAsia="zh-CN"/>
              </w:rPr>
            </w:pPr>
          </w:p>
          <w:p w14:paraId="297E2FE8" w14:textId="77777777" w:rsidR="00432490" w:rsidRPr="00432490" w:rsidRDefault="00432490" w:rsidP="00432490">
            <w:pPr>
              <w:jc w:val="center"/>
              <w:rPr>
                <w:lang w:val="en-US" w:eastAsia="zh-CN"/>
              </w:rPr>
            </w:pPr>
          </w:p>
        </w:tc>
        <w:tc>
          <w:tcPr>
            <w:tcW w:w="3828" w:type="dxa"/>
          </w:tcPr>
          <w:p w14:paraId="690096AB" w14:textId="77777777" w:rsidR="00432490" w:rsidRDefault="00432490">
            <w:pPr>
              <w:rPr>
                <w:color w:val="000000" w:themeColor="text1"/>
              </w:rPr>
            </w:pPr>
          </w:p>
          <w:p w14:paraId="56A11196" w14:textId="77777777" w:rsidR="00432490" w:rsidRDefault="00432490">
            <w:pPr>
              <w:rPr>
                <w:color w:val="000000" w:themeColor="text1"/>
              </w:rPr>
            </w:pPr>
            <w:r>
              <w:rPr>
                <w:color w:val="000000" w:themeColor="text1"/>
              </w:rPr>
              <w:t>1</w:t>
            </w:r>
          </w:p>
          <w:p w14:paraId="7C2C7DCE" w14:textId="77777777" w:rsidR="00432490" w:rsidRDefault="00432490">
            <w:pPr>
              <w:rPr>
                <w:color w:val="000000" w:themeColor="text1"/>
              </w:rPr>
            </w:pPr>
            <w:r>
              <w:rPr>
                <w:color w:val="000000" w:themeColor="text1"/>
              </w:rPr>
              <w:t>1</w:t>
            </w:r>
          </w:p>
          <w:p w14:paraId="51E351A1" w14:textId="77777777" w:rsidR="00432490" w:rsidRDefault="00432490">
            <w:pPr>
              <w:rPr>
                <w:color w:val="000000" w:themeColor="text1"/>
              </w:rPr>
            </w:pPr>
            <w:r>
              <w:rPr>
                <w:color w:val="000000" w:themeColor="text1"/>
              </w:rPr>
              <w:t>2</w:t>
            </w:r>
          </w:p>
          <w:p w14:paraId="18BF68D4" w14:textId="77777777" w:rsidR="00432490" w:rsidRDefault="00432490">
            <w:pPr>
              <w:rPr>
                <w:color w:val="000000" w:themeColor="text1"/>
              </w:rPr>
            </w:pPr>
            <w:r>
              <w:rPr>
                <w:color w:val="000000" w:themeColor="text1"/>
              </w:rPr>
              <w:t>2</w:t>
            </w:r>
          </w:p>
        </w:tc>
      </w:tr>
      <w:tr w:rsidR="00432490" w14:paraId="4CA85D1C" w14:textId="77777777" w:rsidTr="00432490">
        <w:trPr>
          <w:trHeight w:val="4097"/>
        </w:trPr>
        <w:tc>
          <w:tcPr>
            <w:tcW w:w="4932" w:type="dxa"/>
          </w:tcPr>
          <w:p w14:paraId="6C91F7A3" w14:textId="77777777" w:rsidR="00432490" w:rsidRDefault="00432490">
            <w:pPr>
              <w:rPr>
                <w:color w:val="000000" w:themeColor="text1"/>
              </w:rPr>
            </w:pPr>
            <w:r>
              <w:rPr>
                <w:color w:val="000000" w:themeColor="text1"/>
              </w:rPr>
              <w:t>C.</w:t>
            </w:r>
          </w:p>
          <w:p w14:paraId="36D6244D" w14:textId="77777777" w:rsidR="00432490" w:rsidRDefault="00432490" w:rsidP="00432490">
            <w:pPr>
              <w:pStyle w:val="ListParagraph"/>
              <w:numPr>
                <w:ilvl w:val="0"/>
                <w:numId w:val="16"/>
              </w:numPr>
              <w:rPr>
                <w:color w:val="000000" w:themeColor="text1"/>
              </w:rPr>
            </w:pPr>
            <w:r>
              <w:rPr>
                <w:color w:val="000000" w:themeColor="text1"/>
              </w:rPr>
              <w:t xml:space="preserve">Define- Normal goods, </w:t>
            </w:r>
            <w:proofErr w:type="spellStart"/>
            <w:r>
              <w:rPr>
                <w:color w:val="000000" w:themeColor="text1"/>
              </w:rPr>
              <w:t>Sustitutes</w:t>
            </w:r>
            <w:proofErr w:type="spellEnd"/>
            <w:r>
              <w:rPr>
                <w:color w:val="000000" w:themeColor="text1"/>
              </w:rPr>
              <w:t xml:space="preserve">, Inferior goods, Complementary goods with examples. </w:t>
            </w:r>
          </w:p>
          <w:p w14:paraId="503B60BC" w14:textId="77777777" w:rsidR="00432490" w:rsidRDefault="00432490" w:rsidP="00432490">
            <w:pPr>
              <w:pStyle w:val="ListParagraph"/>
              <w:numPr>
                <w:ilvl w:val="0"/>
                <w:numId w:val="16"/>
              </w:numPr>
              <w:rPr>
                <w:color w:val="000000" w:themeColor="text1"/>
              </w:rPr>
            </w:pPr>
            <w:r>
              <w:rPr>
                <w:color w:val="000000" w:themeColor="text1"/>
              </w:rPr>
              <w:t>Explain Income elasticity of Demand</w:t>
            </w:r>
          </w:p>
          <w:p w14:paraId="10FAE012" w14:textId="77777777" w:rsidR="00432490" w:rsidRPr="00432490" w:rsidRDefault="00432490" w:rsidP="00432490">
            <w:pPr>
              <w:pStyle w:val="ListParagraph"/>
              <w:numPr>
                <w:ilvl w:val="0"/>
                <w:numId w:val="16"/>
              </w:numPr>
              <w:rPr>
                <w:color w:val="000000" w:themeColor="text1"/>
              </w:rPr>
            </w:pPr>
            <w:r>
              <w:rPr>
                <w:color w:val="000000" w:themeColor="text1"/>
              </w:rPr>
              <w:t>Explain Cross elasticity of demand</w:t>
            </w:r>
          </w:p>
        </w:tc>
        <w:tc>
          <w:tcPr>
            <w:tcW w:w="3828" w:type="dxa"/>
          </w:tcPr>
          <w:p w14:paraId="0372C8DE" w14:textId="77777777" w:rsidR="00432490" w:rsidRDefault="00432490">
            <w:pPr>
              <w:rPr>
                <w:color w:val="000000" w:themeColor="text1"/>
              </w:rPr>
            </w:pPr>
          </w:p>
          <w:p w14:paraId="65909435" w14:textId="77777777" w:rsidR="00432490" w:rsidRDefault="00432490">
            <w:pPr>
              <w:rPr>
                <w:color w:val="000000" w:themeColor="text1"/>
              </w:rPr>
            </w:pPr>
            <w:r>
              <w:rPr>
                <w:color w:val="000000" w:themeColor="text1"/>
              </w:rPr>
              <w:t>1x4=4</w:t>
            </w:r>
          </w:p>
          <w:p w14:paraId="7692B1DB" w14:textId="77777777" w:rsidR="00432490" w:rsidRDefault="00432490">
            <w:pPr>
              <w:rPr>
                <w:color w:val="000000" w:themeColor="text1"/>
              </w:rPr>
            </w:pPr>
          </w:p>
          <w:p w14:paraId="74BE2161" w14:textId="77777777" w:rsidR="00432490" w:rsidRDefault="00432490">
            <w:pPr>
              <w:rPr>
                <w:color w:val="000000" w:themeColor="text1"/>
              </w:rPr>
            </w:pPr>
          </w:p>
          <w:p w14:paraId="3D138C23" w14:textId="77777777" w:rsidR="00432490" w:rsidRDefault="00432490">
            <w:pPr>
              <w:rPr>
                <w:color w:val="000000" w:themeColor="text1"/>
              </w:rPr>
            </w:pPr>
            <w:r>
              <w:rPr>
                <w:color w:val="000000" w:themeColor="text1"/>
              </w:rPr>
              <w:t>2</w:t>
            </w:r>
          </w:p>
          <w:p w14:paraId="31F3E4F8" w14:textId="77777777" w:rsidR="00432490" w:rsidRDefault="00432490">
            <w:pPr>
              <w:rPr>
                <w:color w:val="000000" w:themeColor="text1"/>
              </w:rPr>
            </w:pPr>
            <w:r>
              <w:rPr>
                <w:color w:val="000000" w:themeColor="text1"/>
              </w:rPr>
              <w:t>2</w:t>
            </w:r>
          </w:p>
          <w:p w14:paraId="74A3D828" w14:textId="77777777" w:rsidR="00432490" w:rsidRDefault="00432490">
            <w:pPr>
              <w:rPr>
                <w:color w:val="000000" w:themeColor="text1"/>
              </w:rPr>
            </w:pPr>
          </w:p>
        </w:tc>
      </w:tr>
    </w:tbl>
    <w:p w14:paraId="7208C845" w14:textId="77777777" w:rsidR="00432490" w:rsidRDefault="00432490">
      <w:pPr>
        <w:rPr>
          <w:color w:val="000000" w:themeColor="text1"/>
        </w:rPr>
      </w:pPr>
    </w:p>
    <w:p w14:paraId="55F7FBBF" w14:textId="77777777" w:rsidR="00432490" w:rsidRDefault="00432490">
      <w:pPr>
        <w:rPr>
          <w:color w:val="000000" w:themeColor="text1"/>
        </w:rPr>
      </w:pPr>
    </w:p>
    <w:p w14:paraId="2581B1D2" w14:textId="77777777" w:rsidR="00432490" w:rsidRDefault="00432490">
      <w:pPr>
        <w:rPr>
          <w:color w:val="000000" w:themeColor="text1"/>
        </w:rPr>
      </w:pPr>
    </w:p>
    <w:sectPr w:rsidR="00432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F32"/>
    <w:multiLevelType w:val="hybridMultilevel"/>
    <w:tmpl w:val="E76A5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C65581"/>
    <w:multiLevelType w:val="hybridMultilevel"/>
    <w:tmpl w:val="1D522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FD2771"/>
    <w:multiLevelType w:val="hybridMultilevel"/>
    <w:tmpl w:val="896A2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6607BC"/>
    <w:multiLevelType w:val="hybridMultilevel"/>
    <w:tmpl w:val="22F8F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322708"/>
    <w:multiLevelType w:val="hybridMultilevel"/>
    <w:tmpl w:val="FA621C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C990D18"/>
    <w:multiLevelType w:val="hybridMultilevel"/>
    <w:tmpl w:val="5CFC9F7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E603AFC"/>
    <w:multiLevelType w:val="hybridMultilevel"/>
    <w:tmpl w:val="06D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522DB8"/>
    <w:multiLevelType w:val="hybridMultilevel"/>
    <w:tmpl w:val="1D78D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DB4FAD"/>
    <w:multiLevelType w:val="hybridMultilevel"/>
    <w:tmpl w:val="2766B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EF31459"/>
    <w:multiLevelType w:val="hybridMultilevel"/>
    <w:tmpl w:val="7D9C3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1D727D"/>
    <w:multiLevelType w:val="hybridMultilevel"/>
    <w:tmpl w:val="2F786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40A2394"/>
    <w:multiLevelType w:val="hybridMultilevel"/>
    <w:tmpl w:val="3948F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50A79AB"/>
    <w:multiLevelType w:val="hybridMultilevel"/>
    <w:tmpl w:val="08785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47215D7"/>
    <w:multiLevelType w:val="hybridMultilevel"/>
    <w:tmpl w:val="A2029836"/>
    <w:lvl w:ilvl="0" w:tplc="15666B0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748B374E"/>
    <w:multiLevelType w:val="hybridMultilevel"/>
    <w:tmpl w:val="E912F95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F3F6A7D"/>
    <w:multiLevelType w:val="hybridMultilevel"/>
    <w:tmpl w:val="366E9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10"/>
  </w:num>
  <w:num w:numId="5">
    <w:abstractNumId w:val="9"/>
  </w:num>
  <w:num w:numId="6">
    <w:abstractNumId w:val="15"/>
  </w:num>
  <w:num w:numId="7">
    <w:abstractNumId w:val="0"/>
  </w:num>
  <w:num w:numId="8">
    <w:abstractNumId w:val="13"/>
  </w:num>
  <w:num w:numId="9">
    <w:abstractNumId w:val="4"/>
  </w:num>
  <w:num w:numId="10">
    <w:abstractNumId w:val="14"/>
  </w:num>
  <w:num w:numId="11">
    <w:abstractNumId w:val="12"/>
  </w:num>
  <w:num w:numId="12">
    <w:abstractNumId w:val="11"/>
  </w:num>
  <w:num w:numId="13">
    <w:abstractNumId w:val="8"/>
  </w:num>
  <w:num w:numId="14">
    <w:abstractNumId w:val="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D27"/>
    <w:rsid w:val="000139E5"/>
    <w:rsid w:val="00056C30"/>
    <w:rsid w:val="00232522"/>
    <w:rsid w:val="00232FDB"/>
    <w:rsid w:val="002C1A65"/>
    <w:rsid w:val="0030665D"/>
    <w:rsid w:val="003C544A"/>
    <w:rsid w:val="00432490"/>
    <w:rsid w:val="0046256E"/>
    <w:rsid w:val="004E1F2A"/>
    <w:rsid w:val="004E6D27"/>
    <w:rsid w:val="006309F4"/>
    <w:rsid w:val="00723CC3"/>
    <w:rsid w:val="00801DC0"/>
    <w:rsid w:val="0091714C"/>
    <w:rsid w:val="00B86838"/>
    <w:rsid w:val="00BF56F8"/>
    <w:rsid w:val="00C2111D"/>
    <w:rsid w:val="00C212BC"/>
    <w:rsid w:val="00C2732A"/>
    <w:rsid w:val="00D034A6"/>
    <w:rsid w:val="00D76BC4"/>
    <w:rsid w:val="00E9467E"/>
    <w:rsid w:val="00F10F5C"/>
    <w:rsid w:val="00FD6CBE"/>
  </w:rsids>
  <m:mathPr>
    <m:mathFont m:val="Cambria Math"/>
    <m:brkBin m:val="before"/>
    <m:brkBinSub m:val="--"/>
    <m:smallFrac m:val="0"/>
    <m:dispDef/>
    <m:lMargin m:val="0"/>
    <m:rMargin m:val="0"/>
    <m:defJc m:val="centerGroup"/>
    <m:wrapIndent m:val="1440"/>
    <m:intLim m:val="subSup"/>
    <m:naryLim m:val="undOvr"/>
  </m:mathPr>
  <w:themeFontLang w:val="en-AU"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FB0E"/>
  <w15:chartTrackingRefBased/>
  <w15:docId w15:val="{0FEE2C45-2BB7-4D30-9263-87358F55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D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39E5"/>
    <w:pPr>
      <w:spacing w:after="0" w:line="240" w:lineRule="auto"/>
      <w:ind w:left="720"/>
      <w:contextualSpacing/>
    </w:pPr>
    <w:rPr>
      <w:rFonts w:eastAsiaTheme="minorEastAsi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837</Words>
  <Characters>4777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SAMBHARA Vani [Perth Modern School]</dc:creator>
  <cp:keywords/>
  <dc:description/>
  <cp:lastModifiedBy>Yin Jiang</cp:lastModifiedBy>
  <cp:revision>14</cp:revision>
  <dcterms:created xsi:type="dcterms:W3CDTF">2018-05-24T03:52:00Z</dcterms:created>
  <dcterms:modified xsi:type="dcterms:W3CDTF">2018-07-18T08:07:00Z</dcterms:modified>
</cp:coreProperties>
</file>