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FC935" w14:textId="60C76CFF" w:rsidR="00BF59C3" w:rsidRPr="00381673" w:rsidRDefault="00A45179" w:rsidP="00BF59C3">
      <w:pPr>
        <w:pStyle w:val="Title"/>
        <w:rPr>
          <w:rFonts w:ascii="Arial" w:hAnsi="Arial" w:cs="Arial"/>
          <w:color w:val="404040" w:themeColor="text1" w:themeTint="BF"/>
        </w:rPr>
      </w:pPr>
      <w:r w:rsidRPr="00381673">
        <w:rPr>
          <w:rFonts w:ascii="Arial" w:hAnsi="Arial" w:cs="Arial"/>
          <w:noProof/>
          <w:lang w:eastAsia="en-AU"/>
        </w:rPr>
        <w:drawing>
          <wp:anchor distT="0" distB="0" distL="114300" distR="114300" simplePos="0" relativeHeight="251746304" behindDoc="0" locked="0" layoutInCell="1" allowOverlap="1" wp14:anchorId="5DAD5AC9" wp14:editId="25D61158">
            <wp:simplePos x="0" y="0"/>
            <wp:positionH relativeFrom="column">
              <wp:posOffset>100965</wp:posOffset>
            </wp:positionH>
            <wp:positionV relativeFrom="paragraph">
              <wp:posOffset>410210</wp:posOffset>
            </wp:positionV>
            <wp:extent cx="3724275" cy="866775"/>
            <wp:effectExtent l="0" t="0" r="9525" b="0"/>
            <wp:wrapTight wrapText="bothSides">
              <wp:wrapPolygon edited="0">
                <wp:start x="0" y="0"/>
                <wp:lineTo x="0" y="20888"/>
                <wp:lineTo x="21508" y="20888"/>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B1384" w14:textId="202E2DD8" w:rsidR="00322C15" w:rsidRPr="00381673" w:rsidRDefault="00322C15" w:rsidP="00322C15">
      <w:pPr>
        <w:rPr>
          <w:rFonts w:ascii="Arial" w:hAnsi="Arial" w:cs="Arial"/>
          <w:b/>
          <w:bCs/>
          <w:sz w:val="28"/>
          <w:szCs w:val="28"/>
          <w:lang w:eastAsia="en-AU"/>
        </w:rPr>
      </w:pPr>
      <w:r w:rsidRPr="00381673">
        <w:rPr>
          <w:rFonts w:ascii="Arial" w:hAnsi="Arial" w:cs="Arial"/>
          <w:b/>
          <w:bCs/>
          <w:sz w:val="28"/>
          <w:szCs w:val="28"/>
          <w:lang w:eastAsia="en-AU"/>
        </w:rPr>
        <w:t>YEAR 1</w:t>
      </w:r>
      <w:r w:rsidR="008E5BD1" w:rsidRPr="00381673">
        <w:rPr>
          <w:rFonts w:ascii="Arial" w:hAnsi="Arial" w:cs="Arial"/>
          <w:b/>
          <w:bCs/>
          <w:sz w:val="28"/>
          <w:szCs w:val="28"/>
          <w:lang w:eastAsia="en-AU"/>
        </w:rPr>
        <w:t>1</w:t>
      </w:r>
      <w:r w:rsidRPr="00381673">
        <w:rPr>
          <w:rFonts w:ascii="Arial" w:hAnsi="Arial" w:cs="Arial"/>
          <w:b/>
          <w:bCs/>
          <w:sz w:val="28"/>
          <w:szCs w:val="28"/>
          <w:lang w:eastAsia="en-AU"/>
        </w:rPr>
        <w:t xml:space="preserve"> ATAR Course Examination</w:t>
      </w:r>
    </w:p>
    <w:p w14:paraId="1BC88187" w14:textId="77777777" w:rsidR="00322C15" w:rsidRPr="00381673" w:rsidRDefault="00322C15" w:rsidP="00322C15">
      <w:pPr>
        <w:spacing w:before="120"/>
        <w:rPr>
          <w:rFonts w:ascii="Arial" w:hAnsi="Arial" w:cs="Arial"/>
          <w:b/>
          <w:bCs/>
          <w:sz w:val="28"/>
          <w:szCs w:val="28"/>
          <w:lang w:eastAsia="en-AU"/>
        </w:rPr>
      </w:pPr>
      <w:r w:rsidRPr="00381673">
        <w:rPr>
          <w:rFonts w:ascii="Arial" w:hAnsi="Arial" w:cs="Arial"/>
          <w:b/>
          <w:bCs/>
          <w:sz w:val="28"/>
          <w:szCs w:val="28"/>
          <w:lang w:eastAsia="en-AU"/>
        </w:rPr>
        <w:t>Question/Answer Booklet</w:t>
      </w:r>
    </w:p>
    <w:p w14:paraId="761DD1F6" w14:textId="77777777" w:rsidR="00322C15" w:rsidRPr="00381673" w:rsidRDefault="00322C15" w:rsidP="00415AE8">
      <w:pPr>
        <w:rPr>
          <w:rFonts w:ascii="Arial" w:hAnsi="Arial" w:cs="Arial"/>
          <w:b/>
          <w:bCs/>
          <w:sz w:val="40"/>
          <w:szCs w:val="40"/>
          <w:lang w:eastAsia="en-AU"/>
        </w:rPr>
      </w:pPr>
    </w:p>
    <w:p w14:paraId="7EDE02A2" w14:textId="77777777" w:rsidR="000527AB" w:rsidRPr="00381673" w:rsidRDefault="000527AB" w:rsidP="00322C15">
      <w:pPr>
        <w:rPr>
          <w:rFonts w:ascii="Arial" w:hAnsi="Arial" w:cs="Arial"/>
          <w:b/>
          <w:bCs/>
          <w:sz w:val="44"/>
          <w:szCs w:val="44"/>
          <w:lang w:eastAsia="en-AU"/>
        </w:rPr>
      </w:pPr>
    </w:p>
    <w:p w14:paraId="710CB3DD" w14:textId="2273370E" w:rsidR="00322C15" w:rsidRPr="00381673" w:rsidRDefault="00322C15" w:rsidP="00322C15">
      <w:pPr>
        <w:rPr>
          <w:rFonts w:ascii="Arial" w:hAnsi="Arial" w:cs="Arial"/>
          <w:b/>
          <w:bCs/>
          <w:sz w:val="44"/>
          <w:szCs w:val="44"/>
          <w:lang w:eastAsia="en-AU"/>
        </w:rPr>
      </w:pPr>
      <w:r w:rsidRPr="00381673">
        <w:rPr>
          <w:rFonts w:ascii="Arial" w:hAnsi="Arial" w:cs="Arial"/>
          <w:b/>
          <w:bCs/>
          <w:sz w:val="44"/>
          <w:szCs w:val="44"/>
          <w:lang w:eastAsia="en-AU"/>
        </w:rPr>
        <w:t>ECONOMICS</w:t>
      </w:r>
      <w:r w:rsidR="00E03F15" w:rsidRPr="00381673">
        <w:rPr>
          <w:rFonts w:ascii="Arial" w:hAnsi="Arial" w:cs="Arial"/>
          <w:b/>
          <w:bCs/>
          <w:sz w:val="44"/>
          <w:szCs w:val="44"/>
          <w:lang w:eastAsia="en-AU"/>
        </w:rPr>
        <w:t xml:space="preserve"> </w:t>
      </w:r>
      <w:r w:rsidRPr="00381673">
        <w:rPr>
          <w:rFonts w:ascii="Arial" w:hAnsi="Arial" w:cs="Arial"/>
          <w:b/>
          <w:bCs/>
          <w:sz w:val="44"/>
          <w:szCs w:val="44"/>
          <w:lang w:eastAsia="en-AU"/>
        </w:rPr>
        <w:t xml:space="preserve">Unit </w:t>
      </w:r>
      <w:r w:rsidR="008E5BD1" w:rsidRPr="00381673">
        <w:rPr>
          <w:rFonts w:ascii="Arial" w:hAnsi="Arial" w:cs="Arial"/>
          <w:b/>
          <w:bCs/>
          <w:sz w:val="44"/>
          <w:szCs w:val="44"/>
          <w:lang w:eastAsia="en-AU"/>
        </w:rPr>
        <w:t>1</w:t>
      </w:r>
      <w:r w:rsidRPr="00381673">
        <w:rPr>
          <w:rFonts w:ascii="Arial" w:hAnsi="Arial" w:cs="Arial"/>
          <w:b/>
          <w:bCs/>
          <w:sz w:val="44"/>
          <w:szCs w:val="44"/>
          <w:lang w:eastAsia="en-AU"/>
        </w:rPr>
        <w:t xml:space="preserve"> </w:t>
      </w:r>
    </w:p>
    <w:p w14:paraId="0F5D1BE6" w14:textId="77777777" w:rsidR="00322C15" w:rsidRPr="00381673" w:rsidRDefault="00322C15" w:rsidP="00322C15">
      <w:pPr>
        <w:rPr>
          <w:rFonts w:ascii="Arial" w:hAnsi="Arial" w:cs="Arial"/>
          <w:b/>
          <w:bCs/>
          <w:sz w:val="32"/>
          <w:szCs w:val="28"/>
          <w:lang w:eastAsia="en-AU"/>
        </w:rPr>
      </w:pPr>
    </w:p>
    <w:p w14:paraId="02040EB7" w14:textId="3BCBA35B" w:rsidR="00322C15" w:rsidRPr="00381673" w:rsidRDefault="00322C15" w:rsidP="00322C15">
      <w:pPr>
        <w:rPr>
          <w:rFonts w:ascii="Arial" w:hAnsi="Arial" w:cs="Arial"/>
          <w:b/>
          <w:bCs/>
          <w:sz w:val="32"/>
          <w:szCs w:val="32"/>
          <w:lang w:eastAsia="en-AU"/>
        </w:rPr>
      </w:pPr>
      <w:r w:rsidRPr="00381673">
        <w:rPr>
          <w:rFonts w:ascii="Arial" w:hAnsi="Arial" w:cs="Arial"/>
          <w:b/>
          <w:bCs/>
          <w:sz w:val="32"/>
          <w:szCs w:val="32"/>
          <w:lang w:eastAsia="en-AU"/>
        </w:rPr>
        <w:t xml:space="preserve">Semester </w:t>
      </w:r>
      <w:r w:rsidR="00231D18">
        <w:rPr>
          <w:rFonts w:ascii="Arial" w:hAnsi="Arial" w:cs="Arial"/>
          <w:b/>
          <w:bCs/>
          <w:sz w:val="32"/>
          <w:szCs w:val="32"/>
          <w:lang w:eastAsia="en-AU"/>
        </w:rPr>
        <w:t>1</w:t>
      </w:r>
      <w:r w:rsidR="00134499" w:rsidRPr="00381673">
        <w:rPr>
          <w:rFonts w:ascii="Arial" w:hAnsi="Arial" w:cs="Arial"/>
          <w:b/>
          <w:bCs/>
          <w:sz w:val="32"/>
          <w:szCs w:val="32"/>
          <w:lang w:eastAsia="en-AU"/>
        </w:rPr>
        <w:t xml:space="preserve"> </w:t>
      </w:r>
      <w:r w:rsidRPr="00381673">
        <w:rPr>
          <w:rFonts w:ascii="Arial" w:hAnsi="Arial" w:cs="Arial"/>
          <w:b/>
          <w:bCs/>
          <w:sz w:val="32"/>
          <w:szCs w:val="32"/>
          <w:lang w:eastAsia="en-AU"/>
        </w:rPr>
        <w:t>20</w:t>
      </w:r>
      <w:r w:rsidR="00231D18">
        <w:rPr>
          <w:rFonts w:ascii="Arial" w:hAnsi="Arial" w:cs="Arial"/>
          <w:b/>
          <w:bCs/>
          <w:sz w:val="32"/>
          <w:szCs w:val="32"/>
          <w:lang w:eastAsia="en-AU"/>
        </w:rPr>
        <w:t>20</w:t>
      </w:r>
    </w:p>
    <w:p w14:paraId="7E75ECB8" w14:textId="4A8CBE7A" w:rsidR="00322C15" w:rsidRPr="00381673" w:rsidRDefault="00322C15" w:rsidP="00322C15">
      <w:pPr>
        <w:widowControl w:val="0"/>
        <w:autoSpaceDE w:val="0"/>
        <w:autoSpaceDN w:val="0"/>
        <w:adjustRightInd w:val="0"/>
        <w:rPr>
          <w:rFonts w:ascii="Arial" w:hAnsi="Arial" w:cs="Arial"/>
          <w:b/>
          <w:bCs/>
          <w:sz w:val="28"/>
          <w:szCs w:val="28"/>
          <w:lang w:eastAsia="ja-JP"/>
        </w:rPr>
      </w:pPr>
    </w:p>
    <w:p w14:paraId="0D075172" w14:textId="34AA9DFC" w:rsidR="00322C15" w:rsidRPr="00381673" w:rsidRDefault="00212162" w:rsidP="00322C15">
      <w:pPr>
        <w:spacing w:after="200"/>
        <w:rPr>
          <w:rFonts w:ascii="Arial" w:hAnsi="Arial" w:cs="Arial"/>
          <w:b/>
          <w:bCs/>
          <w:sz w:val="32"/>
          <w:szCs w:val="32"/>
          <w:lang w:eastAsia="ja-JP"/>
        </w:rPr>
      </w:pPr>
      <w:r w:rsidRPr="00381673">
        <w:rPr>
          <w:rFonts w:ascii="Arial" w:hAnsi="Arial" w:cs="Arial"/>
          <w:b/>
          <w:bCs/>
          <w:noProof/>
          <w:sz w:val="32"/>
          <w:szCs w:val="32"/>
          <w:lang w:eastAsia="en-AU"/>
        </w:rPr>
        <w:drawing>
          <wp:anchor distT="0" distB="0" distL="114300" distR="114300" simplePos="0" relativeHeight="251692032" behindDoc="0" locked="0" layoutInCell="1" allowOverlap="1" wp14:anchorId="43135F65" wp14:editId="54C17D59">
            <wp:simplePos x="0" y="0"/>
            <wp:positionH relativeFrom="column">
              <wp:posOffset>1891665</wp:posOffset>
            </wp:positionH>
            <wp:positionV relativeFrom="paragraph">
              <wp:posOffset>203200</wp:posOffset>
            </wp:positionV>
            <wp:extent cx="2937510" cy="419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7510" cy="419735"/>
                    </a:xfrm>
                    <a:prstGeom prst="rect">
                      <a:avLst/>
                    </a:prstGeom>
                  </pic:spPr>
                </pic:pic>
              </a:graphicData>
            </a:graphic>
            <wp14:sizeRelH relativeFrom="page">
              <wp14:pctWidth>0</wp14:pctWidth>
            </wp14:sizeRelH>
            <wp14:sizeRelV relativeFrom="page">
              <wp14:pctHeight>0</wp14:pctHeight>
            </wp14:sizeRelV>
          </wp:anchor>
        </w:drawing>
      </w:r>
    </w:p>
    <w:p w14:paraId="6CCC4CF7" w14:textId="4F3D0375" w:rsidR="00322C15" w:rsidRPr="00381673" w:rsidRDefault="00322C15" w:rsidP="00322C15">
      <w:pPr>
        <w:spacing w:after="200"/>
        <w:rPr>
          <w:rFonts w:ascii="Arial" w:hAnsi="Arial" w:cs="Arial"/>
          <w:b/>
          <w:bCs/>
          <w:sz w:val="28"/>
          <w:szCs w:val="28"/>
          <w:lang w:val="en-GB" w:eastAsia="ja-JP"/>
        </w:rPr>
      </w:pPr>
      <w:r w:rsidRPr="00381673">
        <w:rPr>
          <w:rFonts w:ascii="Arial" w:hAnsi="Arial" w:cs="Arial"/>
          <w:b/>
          <w:bCs/>
          <w:sz w:val="28"/>
          <w:szCs w:val="28"/>
          <w:lang w:val="en-GB" w:eastAsia="ja-JP"/>
        </w:rPr>
        <w:t xml:space="preserve">Student number:  </w:t>
      </w:r>
    </w:p>
    <w:p w14:paraId="74B195AA" w14:textId="77777777" w:rsidR="00322C15" w:rsidRPr="00381673" w:rsidRDefault="00322C15" w:rsidP="00415AE8">
      <w:pPr>
        <w:rPr>
          <w:rFonts w:ascii="Arial" w:hAnsi="Arial" w:cs="Arial"/>
          <w:b/>
          <w:bCs/>
          <w:sz w:val="28"/>
          <w:szCs w:val="28"/>
          <w:lang w:eastAsia="ja-JP"/>
        </w:rPr>
      </w:pPr>
    </w:p>
    <w:p w14:paraId="5BC7975D" w14:textId="77777777" w:rsidR="00322C15" w:rsidRPr="00381673" w:rsidRDefault="00322C15" w:rsidP="00322C15">
      <w:pPr>
        <w:widowControl w:val="0"/>
        <w:autoSpaceDE w:val="0"/>
        <w:autoSpaceDN w:val="0"/>
        <w:adjustRightInd w:val="0"/>
        <w:rPr>
          <w:rFonts w:ascii="Arial" w:hAnsi="Arial" w:cs="Arial"/>
          <w:b/>
          <w:bCs/>
          <w:sz w:val="28"/>
          <w:szCs w:val="28"/>
          <w:lang w:eastAsia="ja-JP"/>
        </w:rPr>
      </w:pPr>
      <w:r w:rsidRPr="00381673">
        <w:rPr>
          <w:rFonts w:ascii="Arial" w:hAnsi="Arial" w:cs="Arial"/>
          <w:b/>
          <w:bCs/>
          <w:sz w:val="28"/>
          <w:szCs w:val="28"/>
          <w:lang w:eastAsia="ja-JP"/>
        </w:rPr>
        <w:t>Time allowed for this paper</w:t>
      </w:r>
    </w:p>
    <w:p w14:paraId="1306A753" w14:textId="4F96A620" w:rsidR="00322C15" w:rsidRPr="00381673" w:rsidRDefault="00322C15" w:rsidP="00322C15">
      <w:pPr>
        <w:widowControl w:val="0"/>
        <w:tabs>
          <w:tab w:val="left" w:pos="4536"/>
        </w:tabs>
        <w:autoSpaceDE w:val="0"/>
        <w:autoSpaceDN w:val="0"/>
        <w:adjustRightInd w:val="0"/>
        <w:spacing w:before="120"/>
        <w:rPr>
          <w:rFonts w:ascii="Arial" w:hAnsi="Arial" w:cs="Arial"/>
          <w:lang w:eastAsia="ja-JP"/>
        </w:rPr>
      </w:pPr>
      <w:r w:rsidRPr="00381673">
        <w:rPr>
          <w:rFonts w:ascii="Arial" w:hAnsi="Arial" w:cs="Arial"/>
          <w:lang w:eastAsia="ja-JP"/>
        </w:rPr>
        <w:t>Reading time before commencing work:</w:t>
      </w:r>
      <w:r w:rsidRPr="00381673">
        <w:rPr>
          <w:rFonts w:ascii="Arial" w:hAnsi="Arial" w:cs="Arial"/>
          <w:lang w:eastAsia="ja-JP"/>
        </w:rPr>
        <w:tab/>
        <w:t>ten minutes</w:t>
      </w:r>
    </w:p>
    <w:p w14:paraId="014DDB25" w14:textId="0618C103" w:rsidR="00322C15" w:rsidRPr="00381673" w:rsidRDefault="00322C15" w:rsidP="00415AE8">
      <w:pPr>
        <w:tabs>
          <w:tab w:val="left" w:pos="4536"/>
        </w:tabs>
        <w:rPr>
          <w:rFonts w:ascii="Arial" w:hAnsi="Arial" w:cs="Arial"/>
          <w:b/>
          <w:bCs/>
          <w:lang w:eastAsia="ja-JP"/>
        </w:rPr>
      </w:pPr>
      <w:r w:rsidRPr="00381673">
        <w:rPr>
          <w:rFonts w:ascii="Arial" w:hAnsi="Arial" w:cs="Arial"/>
          <w:lang w:eastAsia="ja-JP"/>
        </w:rPr>
        <w:t>Working time for paper:</w:t>
      </w:r>
      <w:r w:rsidRPr="00381673">
        <w:rPr>
          <w:rFonts w:ascii="Arial" w:hAnsi="Arial" w:cs="Arial"/>
          <w:lang w:eastAsia="ja-JP"/>
        </w:rPr>
        <w:tab/>
      </w:r>
      <w:r w:rsidR="00BD1821">
        <w:rPr>
          <w:rFonts w:ascii="Arial" w:hAnsi="Arial" w:cs="Arial"/>
          <w:lang w:eastAsia="ja-JP"/>
        </w:rPr>
        <w:t xml:space="preserve">two </w:t>
      </w:r>
      <w:r w:rsidRPr="00381673">
        <w:rPr>
          <w:rFonts w:ascii="Arial" w:hAnsi="Arial" w:cs="Arial"/>
          <w:lang w:eastAsia="ja-JP"/>
        </w:rPr>
        <w:t>hours</w:t>
      </w:r>
    </w:p>
    <w:p w14:paraId="22DCD291" w14:textId="77777777" w:rsidR="00322C15" w:rsidRPr="00381673" w:rsidRDefault="00322C15" w:rsidP="00322C15">
      <w:pPr>
        <w:widowControl w:val="0"/>
        <w:autoSpaceDE w:val="0"/>
        <w:autoSpaceDN w:val="0"/>
        <w:adjustRightInd w:val="0"/>
        <w:rPr>
          <w:rFonts w:ascii="Arial" w:hAnsi="Arial" w:cs="Arial"/>
          <w:b/>
          <w:bCs/>
          <w:sz w:val="28"/>
          <w:szCs w:val="28"/>
          <w:lang w:eastAsia="ja-JP"/>
        </w:rPr>
      </w:pPr>
    </w:p>
    <w:p w14:paraId="0C86BA08" w14:textId="77777777" w:rsidR="00322C15" w:rsidRPr="00381673" w:rsidRDefault="00322C15" w:rsidP="00322C15">
      <w:pPr>
        <w:widowControl w:val="0"/>
        <w:autoSpaceDE w:val="0"/>
        <w:autoSpaceDN w:val="0"/>
        <w:adjustRightInd w:val="0"/>
        <w:rPr>
          <w:rFonts w:ascii="Arial" w:hAnsi="Arial" w:cs="Arial"/>
          <w:b/>
          <w:bCs/>
          <w:i/>
          <w:iCs/>
          <w:sz w:val="22"/>
          <w:szCs w:val="22"/>
          <w:lang w:eastAsia="ja-JP"/>
        </w:rPr>
      </w:pPr>
      <w:r w:rsidRPr="00381673">
        <w:rPr>
          <w:rFonts w:ascii="Arial" w:hAnsi="Arial" w:cs="Arial"/>
          <w:b/>
          <w:bCs/>
          <w:sz w:val="28"/>
          <w:szCs w:val="28"/>
          <w:lang w:eastAsia="ja-JP"/>
        </w:rPr>
        <w:t>Materials required/recommended for this paper</w:t>
      </w:r>
    </w:p>
    <w:p w14:paraId="279B6A1C" w14:textId="77777777" w:rsidR="00322C15" w:rsidRPr="00381673" w:rsidRDefault="00322C15" w:rsidP="00322C15">
      <w:pPr>
        <w:widowControl w:val="0"/>
        <w:autoSpaceDE w:val="0"/>
        <w:autoSpaceDN w:val="0"/>
        <w:adjustRightInd w:val="0"/>
        <w:spacing w:before="120"/>
        <w:rPr>
          <w:rFonts w:ascii="Arial" w:hAnsi="Arial" w:cs="Arial"/>
          <w:b/>
          <w:bCs/>
          <w:i/>
          <w:iCs/>
          <w:lang w:eastAsia="ja-JP"/>
        </w:rPr>
      </w:pPr>
      <w:r w:rsidRPr="00381673">
        <w:rPr>
          <w:rFonts w:ascii="Arial" w:hAnsi="Arial" w:cs="Arial"/>
          <w:b/>
          <w:bCs/>
          <w:i/>
          <w:iCs/>
          <w:lang w:eastAsia="ja-JP"/>
        </w:rPr>
        <w:t>To be provided by the supervisor</w:t>
      </w:r>
    </w:p>
    <w:p w14:paraId="104281EA" w14:textId="77777777" w:rsidR="00322C15" w:rsidRPr="00381673" w:rsidRDefault="00322C15" w:rsidP="00322C15">
      <w:pPr>
        <w:spacing w:before="120"/>
        <w:rPr>
          <w:rFonts w:ascii="Arial" w:hAnsi="Arial" w:cs="Arial"/>
          <w:bCs/>
          <w:lang w:eastAsia="ja-JP"/>
        </w:rPr>
      </w:pPr>
      <w:r w:rsidRPr="00381673">
        <w:rPr>
          <w:rFonts w:ascii="Arial" w:hAnsi="Arial" w:cs="Arial"/>
          <w:bCs/>
          <w:lang w:eastAsia="ja-JP"/>
        </w:rPr>
        <w:t>This Question/Answer Booklet</w:t>
      </w:r>
    </w:p>
    <w:p w14:paraId="627E9FA5" w14:textId="77777777" w:rsidR="00322C15" w:rsidRPr="00381673" w:rsidRDefault="00322C15" w:rsidP="00322C15">
      <w:pPr>
        <w:widowControl w:val="0"/>
        <w:autoSpaceDE w:val="0"/>
        <w:autoSpaceDN w:val="0"/>
        <w:adjustRightInd w:val="0"/>
        <w:rPr>
          <w:rFonts w:ascii="Arial" w:hAnsi="Arial" w:cs="Arial"/>
          <w:bCs/>
          <w:lang w:eastAsia="ja-JP"/>
        </w:rPr>
      </w:pPr>
      <w:r w:rsidRPr="00381673">
        <w:rPr>
          <w:rFonts w:ascii="Arial" w:hAnsi="Arial" w:cs="Arial"/>
          <w:bCs/>
          <w:lang w:eastAsia="ja-JP"/>
        </w:rPr>
        <w:t>Multiple-choice Answer Sheet</w:t>
      </w:r>
    </w:p>
    <w:p w14:paraId="2EBF76E3" w14:textId="7D507227" w:rsidR="00322C15" w:rsidRPr="00381673" w:rsidRDefault="00BD1821" w:rsidP="00322C15">
      <w:pPr>
        <w:widowControl w:val="0"/>
        <w:autoSpaceDE w:val="0"/>
        <w:autoSpaceDN w:val="0"/>
        <w:adjustRightInd w:val="0"/>
        <w:rPr>
          <w:rFonts w:ascii="Arial" w:hAnsi="Arial" w:cs="Arial"/>
          <w:bCs/>
          <w:iCs/>
          <w:lang w:eastAsia="ja-JP"/>
        </w:rPr>
      </w:pPr>
      <w:r>
        <w:rPr>
          <w:rFonts w:ascii="Arial" w:hAnsi="Arial" w:cs="Arial"/>
          <w:bCs/>
          <w:iCs/>
          <w:lang w:eastAsia="ja-JP"/>
        </w:rPr>
        <w:t>One</w:t>
      </w:r>
      <w:r w:rsidR="00295953" w:rsidRPr="00EC5E6E">
        <w:rPr>
          <w:rFonts w:ascii="Arial" w:hAnsi="Arial" w:cs="Arial"/>
          <w:bCs/>
          <w:iCs/>
          <w:lang w:eastAsia="ja-JP"/>
        </w:rPr>
        <w:t xml:space="preserve"> separate booklet for your extended answer</w:t>
      </w:r>
    </w:p>
    <w:p w14:paraId="163F8433" w14:textId="77777777" w:rsidR="00C85063" w:rsidRPr="00381673" w:rsidRDefault="00C85063" w:rsidP="00322C15">
      <w:pPr>
        <w:widowControl w:val="0"/>
        <w:autoSpaceDE w:val="0"/>
        <w:autoSpaceDN w:val="0"/>
        <w:adjustRightInd w:val="0"/>
        <w:rPr>
          <w:rFonts w:ascii="Arial" w:hAnsi="Arial" w:cs="Arial"/>
          <w:bCs/>
          <w:iCs/>
          <w:sz w:val="22"/>
          <w:szCs w:val="22"/>
          <w:lang w:eastAsia="ja-JP"/>
        </w:rPr>
      </w:pPr>
    </w:p>
    <w:p w14:paraId="0240C0E1" w14:textId="77777777" w:rsidR="00322C15" w:rsidRPr="00381673" w:rsidRDefault="00322C15" w:rsidP="00322C15">
      <w:pPr>
        <w:widowControl w:val="0"/>
        <w:autoSpaceDE w:val="0"/>
        <w:autoSpaceDN w:val="0"/>
        <w:adjustRightInd w:val="0"/>
        <w:rPr>
          <w:rFonts w:ascii="Arial" w:hAnsi="Arial" w:cs="Arial"/>
          <w:b/>
          <w:bCs/>
          <w:i/>
          <w:iCs/>
          <w:sz w:val="22"/>
          <w:szCs w:val="22"/>
          <w:lang w:eastAsia="ja-JP"/>
        </w:rPr>
      </w:pPr>
      <w:r w:rsidRPr="00381673">
        <w:rPr>
          <w:rFonts w:ascii="Arial" w:hAnsi="Arial" w:cs="Arial"/>
          <w:b/>
          <w:bCs/>
          <w:i/>
          <w:iCs/>
          <w:sz w:val="22"/>
          <w:szCs w:val="22"/>
          <w:lang w:eastAsia="ja-JP"/>
        </w:rPr>
        <w:t>To be provided by the candidate</w:t>
      </w:r>
    </w:p>
    <w:p w14:paraId="0934261F" w14:textId="77777777" w:rsidR="00322C15" w:rsidRPr="00381673" w:rsidRDefault="00322C15" w:rsidP="00322C15">
      <w:pPr>
        <w:tabs>
          <w:tab w:val="left" w:pos="1843"/>
        </w:tabs>
        <w:spacing w:before="120"/>
        <w:rPr>
          <w:rFonts w:ascii="Arial" w:hAnsi="Arial" w:cs="Arial"/>
          <w:lang w:eastAsia="ja-JP"/>
        </w:rPr>
      </w:pPr>
      <w:r w:rsidRPr="00381673">
        <w:rPr>
          <w:rFonts w:ascii="Arial" w:hAnsi="Arial" w:cs="Arial"/>
          <w:lang w:eastAsia="ja-JP"/>
        </w:rPr>
        <w:t xml:space="preserve">Standard items: </w:t>
      </w:r>
      <w:r w:rsidRPr="00381673">
        <w:rPr>
          <w:rFonts w:ascii="Arial" w:hAnsi="Arial" w:cs="Arial"/>
          <w:lang w:eastAsia="ja-JP"/>
        </w:rPr>
        <w:tab/>
        <w:t>pens (blue/black preferred), pencils (including coloured), sharpener,</w:t>
      </w:r>
    </w:p>
    <w:p w14:paraId="30A73773" w14:textId="77777777" w:rsidR="00322C15" w:rsidRPr="00381673" w:rsidRDefault="00322C15" w:rsidP="00322C15">
      <w:pPr>
        <w:widowControl w:val="0"/>
        <w:tabs>
          <w:tab w:val="left" w:pos="1843"/>
        </w:tabs>
        <w:autoSpaceDE w:val="0"/>
        <w:autoSpaceDN w:val="0"/>
        <w:adjustRightInd w:val="0"/>
        <w:rPr>
          <w:rFonts w:ascii="Arial" w:hAnsi="Arial" w:cs="Arial"/>
          <w:lang w:eastAsia="ja-JP"/>
        </w:rPr>
      </w:pPr>
      <w:r w:rsidRPr="00381673">
        <w:rPr>
          <w:rFonts w:ascii="Arial" w:hAnsi="Arial" w:cs="Arial"/>
          <w:lang w:eastAsia="ja-JP"/>
        </w:rPr>
        <w:tab/>
        <w:t>correction fluid/tape, eraser, ruler, highlighters</w:t>
      </w:r>
    </w:p>
    <w:p w14:paraId="1A070C7D" w14:textId="77777777" w:rsidR="00322C15" w:rsidRPr="00381673" w:rsidRDefault="00322C15" w:rsidP="00415AE8">
      <w:pPr>
        <w:tabs>
          <w:tab w:val="left" w:pos="1843"/>
        </w:tabs>
        <w:ind w:left="1843" w:hanging="1843"/>
        <w:rPr>
          <w:rFonts w:ascii="Arial" w:hAnsi="Arial" w:cs="Arial"/>
          <w:b/>
          <w:bCs/>
          <w:lang w:eastAsia="ja-JP"/>
        </w:rPr>
      </w:pPr>
      <w:r w:rsidRPr="00381673">
        <w:rPr>
          <w:rFonts w:ascii="Arial" w:hAnsi="Arial" w:cs="Arial"/>
          <w:lang w:eastAsia="ja-JP"/>
        </w:rPr>
        <w:t xml:space="preserve">Special items: </w:t>
      </w:r>
      <w:r w:rsidRPr="00381673">
        <w:rPr>
          <w:rFonts w:ascii="Arial" w:hAnsi="Arial" w:cs="Arial"/>
          <w:lang w:eastAsia="ja-JP"/>
        </w:rPr>
        <w:tab/>
        <w:t>non-programmable calculators approved for use in the WACE examinations</w:t>
      </w:r>
    </w:p>
    <w:p w14:paraId="72FCCA4C" w14:textId="77777777" w:rsidR="00232601" w:rsidRPr="00381673" w:rsidRDefault="00232601" w:rsidP="00322C15">
      <w:pPr>
        <w:widowControl w:val="0"/>
        <w:autoSpaceDE w:val="0"/>
        <w:autoSpaceDN w:val="0"/>
        <w:adjustRightInd w:val="0"/>
        <w:rPr>
          <w:rFonts w:ascii="Arial" w:hAnsi="Arial" w:cs="Arial"/>
          <w:b/>
          <w:bCs/>
          <w:sz w:val="20"/>
          <w:szCs w:val="20"/>
          <w:lang w:eastAsia="ja-JP"/>
        </w:rPr>
      </w:pPr>
    </w:p>
    <w:p w14:paraId="399E0DB1" w14:textId="77777777" w:rsidR="00322C15" w:rsidRPr="00381673" w:rsidRDefault="00322C15" w:rsidP="00322C15">
      <w:pPr>
        <w:widowControl w:val="0"/>
        <w:autoSpaceDE w:val="0"/>
        <w:autoSpaceDN w:val="0"/>
        <w:adjustRightInd w:val="0"/>
        <w:rPr>
          <w:rFonts w:ascii="Arial" w:hAnsi="Arial" w:cs="Arial"/>
          <w:b/>
          <w:bCs/>
          <w:sz w:val="28"/>
          <w:szCs w:val="28"/>
          <w:lang w:eastAsia="ja-JP"/>
        </w:rPr>
      </w:pPr>
      <w:r w:rsidRPr="00381673">
        <w:rPr>
          <w:rFonts w:ascii="Arial" w:hAnsi="Arial" w:cs="Arial"/>
          <w:b/>
          <w:bCs/>
          <w:sz w:val="28"/>
          <w:szCs w:val="28"/>
          <w:lang w:eastAsia="ja-JP"/>
        </w:rPr>
        <w:t>Important note to candidates</w:t>
      </w:r>
    </w:p>
    <w:p w14:paraId="7F8006BE" w14:textId="7416DF8C" w:rsidR="00322C15" w:rsidRPr="00381673" w:rsidRDefault="00322C15" w:rsidP="00322C15">
      <w:pPr>
        <w:spacing w:before="120"/>
        <w:rPr>
          <w:rFonts w:ascii="Arial" w:hAnsi="Arial" w:cs="Arial"/>
          <w:lang w:val="en-GB" w:eastAsia="en-GB"/>
        </w:rPr>
      </w:pPr>
      <w:r w:rsidRPr="00381673">
        <w:rPr>
          <w:rFonts w:ascii="Arial" w:hAnsi="Arial" w:cs="Arial"/>
          <w:lang w:val="en-GB" w:eastAsia="en-GB"/>
        </w:rPr>
        <w:t xml:space="preserve">No other items may be taken into the examination room. It is </w:t>
      </w:r>
      <w:r w:rsidRPr="00381673">
        <w:rPr>
          <w:rFonts w:ascii="Arial" w:hAnsi="Arial" w:cs="Arial"/>
          <w:b/>
          <w:bCs/>
          <w:lang w:val="en-GB" w:eastAsia="en-GB"/>
        </w:rPr>
        <w:t xml:space="preserve">your </w:t>
      </w:r>
      <w:r w:rsidRPr="00381673">
        <w:rPr>
          <w:rFonts w:ascii="Arial" w:hAnsi="Arial" w:cs="Arial"/>
          <w:lang w:val="en-GB" w:eastAsia="en-GB"/>
        </w:rPr>
        <w:t xml:space="preserve">responsibility to ensure that you do not have any unauthorised material. </w:t>
      </w:r>
      <w:r w:rsidR="00C51847" w:rsidRPr="00381673">
        <w:rPr>
          <w:rFonts w:ascii="Arial" w:hAnsi="Arial" w:cs="Arial"/>
          <w:lang w:val="en-GB" w:eastAsia="en-GB"/>
        </w:rPr>
        <w:t xml:space="preserve"> </w:t>
      </w:r>
      <w:r w:rsidRPr="00381673">
        <w:rPr>
          <w:rFonts w:ascii="Arial" w:hAnsi="Arial" w:cs="Arial"/>
          <w:lang w:val="en-GB" w:eastAsia="en-GB"/>
        </w:rPr>
        <w:t xml:space="preserve">If you have any unauthorised material with you, hand it to the supervisor </w:t>
      </w:r>
      <w:r w:rsidRPr="00381673">
        <w:rPr>
          <w:rFonts w:ascii="Arial" w:hAnsi="Arial" w:cs="Arial"/>
          <w:b/>
          <w:bCs/>
          <w:lang w:val="en-GB" w:eastAsia="en-GB"/>
        </w:rPr>
        <w:t xml:space="preserve">before </w:t>
      </w:r>
      <w:r w:rsidRPr="00381673">
        <w:rPr>
          <w:rFonts w:ascii="Arial" w:hAnsi="Arial" w:cs="Arial"/>
          <w:lang w:val="en-GB" w:eastAsia="en-GB"/>
        </w:rPr>
        <w:t>reading any further.</w:t>
      </w:r>
    </w:p>
    <w:p w14:paraId="2C8AEF3A" w14:textId="16EBE6E8" w:rsidR="00664060" w:rsidRPr="00381673" w:rsidRDefault="00664060" w:rsidP="00322C15">
      <w:pPr>
        <w:spacing w:before="120"/>
        <w:rPr>
          <w:rFonts w:ascii="Arial" w:hAnsi="Arial" w:cs="Arial"/>
          <w:lang w:val="en-GB" w:eastAsia="en-GB"/>
        </w:rPr>
      </w:pPr>
    </w:p>
    <w:p w14:paraId="73060F92" w14:textId="4A904435" w:rsidR="00664060" w:rsidRPr="00381673" w:rsidRDefault="00664060" w:rsidP="00322C15">
      <w:pPr>
        <w:spacing w:before="120"/>
        <w:rPr>
          <w:rFonts w:ascii="Arial" w:hAnsi="Arial" w:cs="Arial"/>
          <w:lang w:val="en-GB" w:eastAsia="en-GB"/>
        </w:rPr>
      </w:pPr>
    </w:p>
    <w:p w14:paraId="1B957BF3" w14:textId="50C0D2D2" w:rsidR="00664060" w:rsidRPr="00381673" w:rsidRDefault="00664060" w:rsidP="00322C15">
      <w:pPr>
        <w:spacing w:before="120"/>
        <w:rPr>
          <w:rFonts w:ascii="Arial" w:hAnsi="Arial" w:cs="Arial"/>
          <w:lang w:val="en-GB" w:eastAsia="en-GB"/>
        </w:rPr>
      </w:pPr>
    </w:p>
    <w:p w14:paraId="4AC07691" w14:textId="2617EA6D" w:rsidR="00664060" w:rsidRPr="00381673" w:rsidRDefault="00664060" w:rsidP="00322C15">
      <w:pPr>
        <w:spacing w:before="120"/>
        <w:rPr>
          <w:rFonts w:ascii="Arial" w:hAnsi="Arial" w:cs="Arial"/>
          <w:lang w:val="en-GB" w:eastAsia="en-GB"/>
        </w:rPr>
      </w:pPr>
    </w:p>
    <w:p w14:paraId="150E7911" w14:textId="01C190DE" w:rsidR="00CC2A3E" w:rsidRPr="00381673" w:rsidRDefault="00664060" w:rsidP="00CC2A3E">
      <w:pPr>
        <w:widowControl w:val="0"/>
        <w:autoSpaceDE w:val="0"/>
        <w:autoSpaceDN w:val="0"/>
        <w:adjustRightInd w:val="0"/>
        <w:rPr>
          <w:rFonts w:ascii="Arial" w:hAnsi="Arial" w:cs="Arial"/>
          <w:b/>
          <w:sz w:val="28"/>
          <w:szCs w:val="28"/>
        </w:rPr>
      </w:pPr>
      <w:r w:rsidRPr="00381673">
        <w:rPr>
          <w:rFonts w:ascii="Arial" w:hAnsi="Arial" w:cs="Arial"/>
          <w:b/>
          <w:sz w:val="28"/>
          <w:szCs w:val="28"/>
        </w:rPr>
        <w:lastRenderedPageBreak/>
        <w:t>Structure of this paper</w:t>
      </w:r>
    </w:p>
    <w:p w14:paraId="3F36F000" w14:textId="77EEF113" w:rsidR="00664060" w:rsidRPr="00381673" w:rsidRDefault="00664060" w:rsidP="00CC2A3E">
      <w:pPr>
        <w:widowControl w:val="0"/>
        <w:autoSpaceDE w:val="0"/>
        <w:autoSpaceDN w:val="0"/>
        <w:adjustRightInd w:val="0"/>
        <w:rPr>
          <w:rFonts w:ascii="Arial" w:hAnsi="Arial" w:cs="Arial"/>
          <w:b/>
        </w:rPr>
      </w:pPr>
    </w:p>
    <w:tbl>
      <w:tblPr>
        <w:tblStyle w:val="TableGrid"/>
        <w:tblW w:w="9355" w:type="dxa"/>
        <w:tblLook w:val="04A0" w:firstRow="1" w:lastRow="0" w:firstColumn="1" w:lastColumn="0" w:noHBand="0" w:noVBand="1"/>
      </w:tblPr>
      <w:tblGrid>
        <w:gridCol w:w="2170"/>
        <w:gridCol w:w="1905"/>
        <w:gridCol w:w="2040"/>
        <w:gridCol w:w="1800"/>
        <w:gridCol w:w="1440"/>
      </w:tblGrid>
      <w:tr w:rsidR="00BD1821" w:rsidRPr="00120CE2" w14:paraId="2D28C90A" w14:textId="77777777" w:rsidTr="00BD1821">
        <w:tc>
          <w:tcPr>
            <w:tcW w:w="2170" w:type="dxa"/>
          </w:tcPr>
          <w:p w14:paraId="4B0F8C93" w14:textId="065BFE7C" w:rsidR="00BD1821" w:rsidRPr="00120CE2" w:rsidRDefault="00BD1821" w:rsidP="00961C82">
            <w:pPr>
              <w:widowControl w:val="0"/>
              <w:autoSpaceDE w:val="0"/>
              <w:autoSpaceDN w:val="0"/>
              <w:adjustRightInd w:val="0"/>
              <w:spacing w:before="360" w:after="120"/>
              <w:jc w:val="center"/>
              <w:rPr>
                <w:rFonts w:ascii="Arial" w:hAnsi="Arial" w:cs="Arial"/>
                <w:sz w:val="22"/>
                <w:szCs w:val="22"/>
              </w:rPr>
            </w:pPr>
            <w:r w:rsidRPr="00120CE2">
              <w:rPr>
                <w:rFonts w:ascii="Arial" w:hAnsi="Arial" w:cs="Arial"/>
                <w:sz w:val="22"/>
                <w:szCs w:val="22"/>
              </w:rPr>
              <w:t>Section</w:t>
            </w:r>
          </w:p>
        </w:tc>
        <w:tc>
          <w:tcPr>
            <w:tcW w:w="1905" w:type="dxa"/>
          </w:tcPr>
          <w:p w14:paraId="2E90CCC1" w14:textId="7DB144C5" w:rsidR="00BD1821" w:rsidRPr="00120CE2" w:rsidRDefault="00BD1821" w:rsidP="00961C82">
            <w:pPr>
              <w:widowControl w:val="0"/>
              <w:autoSpaceDE w:val="0"/>
              <w:autoSpaceDN w:val="0"/>
              <w:adjustRightInd w:val="0"/>
              <w:spacing w:before="120" w:after="120"/>
              <w:jc w:val="center"/>
              <w:rPr>
                <w:rFonts w:ascii="Arial" w:hAnsi="Arial" w:cs="Arial"/>
                <w:sz w:val="22"/>
                <w:szCs w:val="22"/>
              </w:rPr>
            </w:pPr>
            <w:r w:rsidRPr="00120CE2">
              <w:rPr>
                <w:rFonts w:ascii="Arial" w:hAnsi="Arial" w:cs="Arial"/>
                <w:sz w:val="22"/>
                <w:szCs w:val="22"/>
              </w:rPr>
              <w:t>Number of questions available</w:t>
            </w:r>
          </w:p>
        </w:tc>
        <w:tc>
          <w:tcPr>
            <w:tcW w:w="2040" w:type="dxa"/>
          </w:tcPr>
          <w:p w14:paraId="040BCA6E" w14:textId="133FE41A" w:rsidR="00BD1821" w:rsidRPr="00120CE2" w:rsidRDefault="00BD1821" w:rsidP="00961C82">
            <w:pPr>
              <w:widowControl w:val="0"/>
              <w:autoSpaceDE w:val="0"/>
              <w:autoSpaceDN w:val="0"/>
              <w:adjustRightInd w:val="0"/>
              <w:spacing w:before="120" w:after="120"/>
              <w:jc w:val="center"/>
              <w:rPr>
                <w:rFonts w:ascii="Arial" w:hAnsi="Arial" w:cs="Arial"/>
                <w:sz w:val="22"/>
                <w:szCs w:val="22"/>
              </w:rPr>
            </w:pPr>
            <w:r w:rsidRPr="00120CE2">
              <w:rPr>
                <w:rFonts w:ascii="Arial" w:hAnsi="Arial" w:cs="Arial"/>
                <w:sz w:val="22"/>
                <w:szCs w:val="22"/>
              </w:rPr>
              <w:t>Number of questions to be answered</w:t>
            </w:r>
          </w:p>
        </w:tc>
        <w:tc>
          <w:tcPr>
            <w:tcW w:w="1800" w:type="dxa"/>
          </w:tcPr>
          <w:p w14:paraId="536187EC" w14:textId="2F91C569" w:rsidR="00BD1821" w:rsidRPr="00120CE2" w:rsidRDefault="00BD1821" w:rsidP="00961C82">
            <w:pPr>
              <w:widowControl w:val="0"/>
              <w:autoSpaceDE w:val="0"/>
              <w:autoSpaceDN w:val="0"/>
              <w:adjustRightInd w:val="0"/>
              <w:spacing w:before="120" w:after="120"/>
              <w:jc w:val="center"/>
              <w:rPr>
                <w:rFonts w:ascii="Arial" w:hAnsi="Arial" w:cs="Arial"/>
                <w:sz w:val="22"/>
                <w:szCs w:val="22"/>
              </w:rPr>
            </w:pPr>
            <w:r w:rsidRPr="00120CE2">
              <w:rPr>
                <w:rFonts w:ascii="Arial" w:hAnsi="Arial" w:cs="Arial"/>
                <w:sz w:val="22"/>
                <w:szCs w:val="22"/>
              </w:rPr>
              <w:t>Suggested working time (minutes)</w:t>
            </w:r>
          </w:p>
        </w:tc>
        <w:tc>
          <w:tcPr>
            <w:tcW w:w="1440" w:type="dxa"/>
          </w:tcPr>
          <w:p w14:paraId="5FA837C8" w14:textId="77309EF4" w:rsidR="00BD1821" w:rsidRPr="00120CE2" w:rsidRDefault="00BD1821" w:rsidP="00961C82">
            <w:pPr>
              <w:widowControl w:val="0"/>
              <w:autoSpaceDE w:val="0"/>
              <w:autoSpaceDN w:val="0"/>
              <w:adjustRightInd w:val="0"/>
              <w:spacing w:before="120" w:after="120"/>
              <w:jc w:val="center"/>
              <w:rPr>
                <w:rFonts w:ascii="Arial" w:hAnsi="Arial" w:cs="Arial"/>
                <w:sz w:val="22"/>
                <w:szCs w:val="22"/>
              </w:rPr>
            </w:pPr>
            <w:r w:rsidRPr="00120CE2">
              <w:rPr>
                <w:rFonts w:ascii="Arial" w:hAnsi="Arial" w:cs="Arial"/>
                <w:sz w:val="22"/>
                <w:szCs w:val="22"/>
              </w:rPr>
              <w:t>Marks available</w:t>
            </w:r>
          </w:p>
        </w:tc>
      </w:tr>
      <w:tr w:rsidR="00BD1821" w:rsidRPr="00120CE2" w14:paraId="24BC19FF" w14:textId="77777777" w:rsidTr="00BD1821">
        <w:tc>
          <w:tcPr>
            <w:tcW w:w="2170" w:type="dxa"/>
          </w:tcPr>
          <w:p w14:paraId="61244472" w14:textId="77777777" w:rsidR="00BD1821" w:rsidRPr="00120CE2" w:rsidRDefault="00BD1821" w:rsidP="00961C82">
            <w:pPr>
              <w:widowControl w:val="0"/>
              <w:autoSpaceDE w:val="0"/>
              <w:autoSpaceDN w:val="0"/>
              <w:adjustRightInd w:val="0"/>
              <w:spacing w:before="120"/>
              <w:rPr>
                <w:rFonts w:ascii="Arial" w:hAnsi="Arial" w:cs="Arial"/>
                <w:sz w:val="22"/>
                <w:szCs w:val="22"/>
              </w:rPr>
            </w:pPr>
            <w:r w:rsidRPr="00120CE2">
              <w:rPr>
                <w:rFonts w:ascii="Arial" w:hAnsi="Arial" w:cs="Arial"/>
                <w:sz w:val="22"/>
                <w:szCs w:val="22"/>
              </w:rPr>
              <w:t>Section One</w:t>
            </w:r>
          </w:p>
          <w:p w14:paraId="10B54347" w14:textId="2FB63D4D" w:rsidR="00BD1821" w:rsidRPr="00120CE2" w:rsidRDefault="00BD1821" w:rsidP="00961C82">
            <w:pPr>
              <w:widowControl w:val="0"/>
              <w:autoSpaceDE w:val="0"/>
              <w:autoSpaceDN w:val="0"/>
              <w:adjustRightInd w:val="0"/>
              <w:spacing w:after="120"/>
              <w:rPr>
                <w:rFonts w:ascii="Arial" w:hAnsi="Arial" w:cs="Arial"/>
                <w:sz w:val="22"/>
                <w:szCs w:val="22"/>
              </w:rPr>
            </w:pPr>
            <w:r w:rsidRPr="00120CE2">
              <w:rPr>
                <w:rFonts w:ascii="Arial" w:hAnsi="Arial" w:cs="Arial"/>
                <w:sz w:val="22"/>
                <w:szCs w:val="22"/>
              </w:rPr>
              <w:t>Multiple-choice</w:t>
            </w:r>
          </w:p>
        </w:tc>
        <w:tc>
          <w:tcPr>
            <w:tcW w:w="1905" w:type="dxa"/>
          </w:tcPr>
          <w:p w14:paraId="14E2A894" w14:textId="64943444"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18</w:t>
            </w:r>
          </w:p>
        </w:tc>
        <w:tc>
          <w:tcPr>
            <w:tcW w:w="2040" w:type="dxa"/>
          </w:tcPr>
          <w:p w14:paraId="5669E891" w14:textId="4740E1F7"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18</w:t>
            </w:r>
          </w:p>
        </w:tc>
        <w:tc>
          <w:tcPr>
            <w:tcW w:w="1800" w:type="dxa"/>
          </w:tcPr>
          <w:p w14:paraId="380BE25C" w14:textId="3E37E42F" w:rsidR="00BD1821" w:rsidRPr="00120CE2" w:rsidRDefault="00C76BC3"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25</w:t>
            </w:r>
          </w:p>
        </w:tc>
        <w:tc>
          <w:tcPr>
            <w:tcW w:w="1440" w:type="dxa"/>
          </w:tcPr>
          <w:p w14:paraId="3AF7BB8A" w14:textId="1EB3CAD9"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18</w:t>
            </w:r>
          </w:p>
        </w:tc>
      </w:tr>
      <w:tr w:rsidR="00BD1821" w:rsidRPr="00120CE2" w14:paraId="5B2377A8" w14:textId="77777777" w:rsidTr="00BD1821">
        <w:tc>
          <w:tcPr>
            <w:tcW w:w="2170" w:type="dxa"/>
          </w:tcPr>
          <w:p w14:paraId="3D83A08A" w14:textId="77777777" w:rsidR="00BD1821" w:rsidRPr="00120CE2" w:rsidRDefault="00BD1821" w:rsidP="00961C82">
            <w:pPr>
              <w:widowControl w:val="0"/>
              <w:autoSpaceDE w:val="0"/>
              <w:autoSpaceDN w:val="0"/>
              <w:adjustRightInd w:val="0"/>
              <w:spacing w:before="120"/>
              <w:rPr>
                <w:rFonts w:ascii="Arial" w:hAnsi="Arial" w:cs="Arial"/>
                <w:sz w:val="22"/>
                <w:szCs w:val="22"/>
              </w:rPr>
            </w:pPr>
            <w:r w:rsidRPr="00120CE2">
              <w:rPr>
                <w:rFonts w:ascii="Arial" w:hAnsi="Arial" w:cs="Arial"/>
                <w:sz w:val="22"/>
                <w:szCs w:val="22"/>
              </w:rPr>
              <w:t>Section Two</w:t>
            </w:r>
          </w:p>
          <w:p w14:paraId="5F3E113E" w14:textId="2B788803" w:rsidR="00BD1821" w:rsidRPr="00120CE2" w:rsidRDefault="00BD1821" w:rsidP="00961C82">
            <w:pPr>
              <w:widowControl w:val="0"/>
              <w:autoSpaceDE w:val="0"/>
              <w:autoSpaceDN w:val="0"/>
              <w:adjustRightInd w:val="0"/>
              <w:spacing w:after="120"/>
              <w:rPr>
                <w:rFonts w:ascii="Arial" w:hAnsi="Arial" w:cs="Arial"/>
                <w:sz w:val="22"/>
                <w:szCs w:val="22"/>
              </w:rPr>
            </w:pPr>
            <w:r w:rsidRPr="00120CE2">
              <w:rPr>
                <w:rFonts w:ascii="Arial" w:hAnsi="Arial" w:cs="Arial"/>
                <w:sz w:val="22"/>
                <w:szCs w:val="22"/>
              </w:rPr>
              <w:t>Data interpretation / Short answer</w:t>
            </w:r>
          </w:p>
        </w:tc>
        <w:tc>
          <w:tcPr>
            <w:tcW w:w="1905" w:type="dxa"/>
          </w:tcPr>
          <w:p w14:paraId="6B286DE8" w14:textId="18809735" w:rsidR="00BD1821" w:rsidRPr="00120CE2" w:rsidRDefault="00BD1821" w:rsidP="00961C82">
            <w:pPr>
              <w:widowControl w:val="0"/>
              <w:autoSpaceDE w:val="0"/>
              <w:autoSpaceDN w:val="0"/>
              <w:adjustRightInd w:val="0"/>
              <w:spacing w:before="360" w:after="120"/>
              <w:jc w:val="center"/>
              <w:rPr>
                <w:rFonts w:ascii="Arial" w:hAnsi="Arial" w:cs="Arial"/>
                <w:sz w:val="22"/>
                <w:szCs w:val="22"/>
              </w:rPr>
            </w:pPr>
            <w:r w:rsidRPr="00120CE2">
              <w:rPr>
                <w:rFonts w:ascii="Arial" w:hAnsi="Arial" w:cs="Arial"/>
                <w:sz w:val="22"/>
                <w:szCs w:val="22"/>
              </w:rPr>
              <w:t>2</w:t>
            </w:r>
          </w:p>
        </w:tc>
        <w:tc>
          <w:tcPr>
            <w:tcW w:w="2040" w:type="dxa"/>
          </w:tcPr>
          <w:p w14:paraId="090D5D30" w14:textId="7C4B5186" w:rsidR="00BD1821" w:rsidRPr="00120CE2" w:rsidRDefault="00BD1821" w:rsidP="00961C82">
            <w:pPr>
              <w:widowControl w:val="0"/>
              <w:autoSpaceDE w:val="0"/>
              <w:autoSpaceDN w:val="0"/>
              <w:adjustRightInd w:val="0"/>
              <w:spacing w:before="360" w:after="120"/>
              <w:jc w:val="center"/>
              <w:rPr>
                <w:rFonts w:ascii="Arial" w:hAnsi="Arial" w:cs="Arial"/>
                <w:sz w:val="22"/>
                <w:szCs w:val="22"/>
              </w:rPr>
            </w:pPr>
            <w:r w:rsidRPr="00120CE2">
              <w:rPr>
                <w:rFonts w:ascii="Arial" w:hAnsi="Arial" w:cs="Arial"/>
                <w:sz w:val="22"/>
                <w:szCs w:val="22"/>
              </w:rPr>
              <w:t>2</w:t>
            </w:r>
          </w:p>
        </w:tc>
        <w:tc>
          <w:tcPr>
            <w:tcW w:w="1800" w:type="dxa"/>
          </w:tcPr>
          <w:p w14:paraId="60BCB04F" w14:textId="7F6A5514" w:rsidR="00BD1821" w:rsidRPr="00120CE2" w:rsidRDefault="00C76BC3" w:rsidP="00961C82">
            <w:pPr>
              <w:widowControl w:val="0"/>
              <w:autoSpaceDE w:val="0"/>
              <w:autoSpaceDN w:val="0"/>
              <w:adjustRightInd w:val="0"/>
              <w:spacing w:before="360" w:after="120"/>
              <w:jc w:val="center"/>
              <w:rPr>
                <w:rFonts w:ascii="Arial" w:hAnsi="Arial" w:cs="Arial"/>
                <w:sz w:val="22"/>
                <w:szCs w:val="22"/>
              </w:rPr>
            </w:pPr>
            <w:r w:rsidRPr="00120CE2">
              <w:rPr>
                <w:rFonts w:ascii="Arial" w:hAnsi="Arial" w:cs="Arial"/>
                <w:sz w:val="22"/>
                <w:szCs w:val="22"/>
              </w:rPr>
              <w:t>50</w:t>
            </w:r>
          </w:p>
        </w:tc>
        <w:tc>
          <w:tcPr>
            <w:tcW w:w="1440" w:type="dxa"/>
          </w:tcPr>
          <w:p w14:paraId="41C4B78B" w14:textId="460293CA" w:rsidR="00BD1821" w:rsidRPr="00120CE2" w:rsidRDefault="00BD1821" w:rsidP="00961C82">
            <w:pPr>
              <w:widowControl w:val="0"/>
              <w:autoSpaceDE w:val="0"/>
              <w:autoSpaceDN w:val="0"/>
              <w:adjustRightInd w:val="0"/>
              <w:spacing w:before="360" w:after="120"/>
              <w:jc w:val="center"/>
              <w:rPr>
                <w:rFonts w:ascii="Arial" w:hAnsi="Arial" w:cs="Arial"/>
                <w:sz w:val="22"/>
                <w:szCs w:val="22"/>
              </w:rPr>
            </w:pPr>
            <w:r w:rsidRPr="00120CE2">
              <w:rPr>
                <w:rFonts w:ascii="Arial" w:hAnsi="Arial" w:cs="Arial"/>
                <w:sz w:val="22"/>
                <w:szCs w:val="22"/>
              </w:rPr>
              <w:t>24</w:t>
            </w:r>
          </w:p>
        </w:tc>
      </w:tr>
      <w:tr w:rsidR="00BD1821" w:rsidRPr="00120CE2" w14:paraId="1FB88CC0" w14:textId="77777777" w:rsidTr="00BD1821">
        <w:tc>
          <w:tcPr>
            <w:tcW w:w="2170" w:type="dxa"/>
            <w:tcBorders>
              <w:bottom w:val="single" w:sz="4" w:space="0" w:color="auto"/>
            </w:tcBorders>
          </w:tcPr>
          <w:p w14:paraId="7F1FA180" w14:textId="77777777" w:rsidR="00BD1821" w:rsidRPr="00120CE2" w:rsidRDefault="00BD1821" w:rsidP="00961C82">
            <w:pPr>
              <w:widowControl w:val="0"/>
              <w:autoSpaceDE w:val="0"/>
              <w:autoSpaceDN w:val="0"/>
              <w:adjustRightInd w:val="0"/>
              <w:spacing w:before="120"/>
              <w:rPr>
                <w:rFonts w:ascii="Arial" w:hAnsi="Arial" w:cs="Arial"/>
                <w:sz w:val="22"/>
                <w:szCs w:val="22"/>
              </w:rPr>
            </w:pPr>
            <w:r w:rsidRPr="00120CE2">
              <w:rPr>
                <w:rFonts w:ascii="Arial" w:hAnsi="Arial" w:cs="Arial"/>
                <w:sz w:val="22"/>
                <w:szCs w:val="22"/>
              </w:rPr>
              <w:t>Section Three</w:t>
            </w:r>
          </w:p>
          <w:p w14:paraId="7AB25C8B" w14:textId="5D68FD09" w:rsidR="00BD1821" w:rsidRPr="00120CE2" w:rsidRDefault="00BD1821" w:rsidP="00961C82">
            <w:pPr>
              <w:widowControl w:val="0"/>
              <w:autoSpaceDE w:val="0"/>
              <w:autoSpaceDN w:val="0"/>
              <w:adjustRightInd w:val="0"/>
              <w:spacing w:after="120"/>
              <w:rPr>
                <w:rFonts w:ascii="Arial" w:hAnsi="Arial" w:cs="Arial"/>
                <w:sz w:val="22"/>
                <w:szCs w:val="22"/>
              </w:rPr>
            </w:pPr>
            <w:r w:rsidRPr="00120CE2">
              <w:rPr>
                <w:rFonts w:ascii="Arial" w:hAnsi="Arial" w:cs="Arial"/>
                <w:sz w:val="22"/>
                <w:szCs w:val="22"/>
              </w:rPr>
              <w:t>Extended answer</w:t>
            </w:r>
          </w:p>
        </w:tc>
        <w:tc>
          <w:tcPr>
            <w:tcW w:w="1905" w:type="dxa"/>
            <w:tcBorders>
              <w:bottom w:val="single" w:sz="4" w:space="0" w:color="auto"/>
            </w:tcBorders>
          </w:tcPr>
          <w:p w14:paraId="27952BA5" w14:textId="59748374"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2</w:t>
            </w:r>
          </w:p>
        </w:tc>
        <w:tc>
          <w:tcPr>
            <w:tcW w:w="2040" w:type="dxa"/>
            <w:tcBorders>
              <w:bottom w:val="single" w:sz="4" w:space="0" w:color="auto"/>
            </w:tcBorders>
          </w:tcPr>
          <w:p w14:paraId="20B82931" w14:textId="747FE68B"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1</w:t>
            </w:r>
          </w:p>
        </w:tc>
        <w:tc>
          <w:tcPr>
            <w:tcW w:w="1800" w:type="dxa"/>
            <w:tcBorders>
              <w:bottom w:val="single" w:sz="4" w:space="0" w:color="auto"/>
            </w:tcBorders>
          </w:tcPr>
          <w:p w14:paraId="541104E2" w14:textId="7679735D" w:rsidR="00BD1821" w:rsidRPr="00120CE2" w:rsidRDefault="00C76BC3"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45</w:t>
            </w:r>
          </w:p>
        </w:tc>
        <w:tc>
          <w:tcPr>
            <w:tcW w:w="1440" w:type="dxa"/>
            <w:tcBorders>
              <w:bottom w:val="single" w:sz="4" w:space="0" w:color="auto"/>
            </w:tcBorders>
          </w:tcPr>
          <w:p w14:paraId="2BF521E7" w14:textId="544FC7B0"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20</w:t>
            </w:r>
          </w:p>
        </w:tc>
      </w:tr>
      <w:tr w:rsidR="00BD1821" w:rsidRPr="00120CE2" w14:paraId="6E0E99F3" w14:textId="77777777" w:rsidTr="00BD1821">
        <w:tc>
          <w:tcPr>
            <w:tcW w:w="2170" w:type="dxa"/>
            <w:tcBorders>
              <w:left w:val="nil"/>
              <w:bottom w:val="nil"/>
              <w:right w:val="nil"/>
            </w:tcBorders>
          </w:tcPr>
          <w:p w14:paraId="05FC6437" w14:textId="77777777" w:rsidR="00BD1821" w:rsidRPr="00120CE2" w:rsidRDefault="00BD1821" w:rsidP="00CC2A3E">
            <w:pPr>
              <w:widowControl w:val="0"/>
              <w:autoSpaceDE w:val="0"/>
              <w:autoSpaceDN w:val="0"/>
              <w:adjustRightInd w:val="0"/>
              <w:rPr>
                <w:rFonts w:ascii="Arial" w:hAnsi="Arial" w:cs="Arial"/>
                <w:sz w:val="22"/>
                <w:szCs w:val="22"/>
              </w:rPr>
            </w:pPr>
          </w:p>
        </w:tc>
        <w:tc>
          <w:tcPr>
            <w:tcW w:w="1905" w:type="dxa"/>
            <w:tcBorders>
              <w:left w:val="nil"/>
              <w:bottom w:val="nil"/>
              <w:right w:val="nil"/>
            </w:tcBorders>
          </w:tcPr>
          <w:p w14:paraId="3E9D49E1" w14:textId="77777777"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p>
        </w:tc>
        <w:tc>
          <w:tcPr>
            <w:tcW w:w="2040" w:type="dxa"/>
            <w:tcBorders>
              <w:left w:val="nil"/>
              <w:bottom w:val="nil"/>
              <w:right w:val="single" w:sz="4" w:space="0" w:color="auto"/>
            </w:tcBorders>
          </w:tcPr>
          <w:p w14:paraId="3328038C" w14:textId="77777777"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p>
        </w:tc>
        <w:tc>
          <w:tcPr>
            <w:tcW w:w="1800" w:type="dxa"/>
            <w:tcBorders>
              <w:left w:val="single" w:sz="4" w:space="0" w:color="auto"/>
              <w:bottom w:val="single" w:sz="4" w:space="0" w:color="auto"/>
              <w:right w:val="single" w:sz="4" w:space="0" w:color="auto"/>
            </w:tcBorders>
          </w:tcPr>
          <w:p w14:paraId="211CDE4A" w14:textId="332F222F" w:rsidR="00BD1821" w:rsidRPr="00120CE2" w:rsidRDefault="00BD1821" w:rsidP="00961C82">
            <w:pPr>
              <w:widowControl w:val="0"/>
              <w:autoSpaceDE w:val="0"/>
              <w:autoSpaceDN w:val="0"/>
              <w:adjustRightInd w:val="0"/>
              <w:spacing w:before="240" w:after="120"/>
              <w:jc w:val="center"/>
              <w:rPr>
                <w:rFonts w:ascii="Arial" w:hAnsi="Arial" w:cs="Arial"/>
                <w:b/>
                <w:bCs/>
                <w:sz w:val="22"/>
                <w:szCs w:val="22"/>
              </w:rPr>
            </w:pPr>
            <w:r w:rsidRPr="00120CE2">
              <w:rPr>
                <w:rFonts w:ascii="Arial" w:hAnsi="Arial" w:cs="Arial"/>
                <w:b/>
                <w:bCs/>
                <w:sz w:val="22"/>
                <w:szCs w:val="22"/>
              </w:rPr>
              <w:t>Total:</w:t>
            </w:r>
          </w:p>
        </w:tc>
        <w:tc>
          <w:tcPr>
            <w:tcW w:w="1440" w:type="dxa"/>
            <w:tcBorders>
              <w:left w:val="single" w:sz="4" w:space="0" w:color="auto"/>
              <w:bottom w:val="single" w:sz="4" w:space="0" w:color="auto"/>
            </w:tcBorders>
          </w:tcPr>
          <w:p w14:paraId="6B887AD9" w14:textId="4D578FA9" w:rsidR="00BD1821" w:rsidRPr="00120CE2" w:rsidRDefault="00BD1821" w:rsidP="00961C82">
            <w:pPr>
              <w:widowControl w:val="0"/>
              <w:autoSpaceDE w:val="0"/>
              <w:autoSpaceDN w:val="0"/>
              <w:adjustRightInd w:val="0"/>
              <w:spacing w:before="240" w:after="120"/>
              <w:jc w:val="center"/>
              <w:rPr>
                <w:rFonts w:ascii="Arial" w:hAnsi="Arial" w:cs="Arial"/>
                <w:sz w:val="22"/>
                <w:szCs w:val="22"/>
              </w:rPr>
            </w:pPr>
            <w:r w:rsidRPr="00120CE2">
              <w:rPr>
                <w:rFonts w:ascii="Arial" w:hAnsi="Arial" w:cs="Arial"/>
                <w:sz w:val="22"/>
                <w:szCs w:val="22"/>
              </w:rPr>
              <w:t>62</w:t>
            </w:r>
          </w:p>
        </w:tc>
      </w:tr>
    </w:tbl>
    <w:p w14:paraId="1AA7D487" w14:textId="550C8825" w:rsidR="00664060" w:rsidRPr="00381673" w:rsidRDefault="00664060" w:rsidP="00CC2A3E">
      <w:pPr>
        <w:widowControl w:val="0"/>
        <w:autoSpaceDE w:val="0"/>
        <w:autoSpaceDN w:val="0"/>
        <w:adjustRightInd w:val="0"/>
        <w:rPr>
          <w:rFonts w:ascii="Arial" w:hAnsi="Arial" w:cs="Arial"/>
          <w:b/>
        </w:rPr>
      </w:pPr>
    </w:p>
    <w:p w14:paraId="3C3A81C3" w14:textId="3C4975D7" w:rsidR="00664060" w:rsidRPr="00381673" w:rsidRDefault="00664060" w:rsidP="00212162">
      <w:pPr>
        <w:widowControl w:val="0"/>
        <w:autoSpaceDE w:val="0"/>
        <w:autoSpaceDN w:val="0"/>
        <w:adjustRightInd w:val="0"/>
        <w:rPr>
          <w:rFonts w:ascii="Arial" w:hAnsi="Arial" w:cs="Arial"/>
          <w:bCs/>
          <w:lang w:eastAsia="ja-JP"/>
        </w:rPr>
      </w:pPr>
    </w:p>
    <w:p w14:paraId="31CF21F2" w14:textId="4C963A8B" w:rsidR="00212162" w:rsidRPr="00381673" w:rsidRDefault="00212162" w:rsidP="001D019E">
      <w:pPr>
        <w:widowControl w:val="0"/>
        <w:autoSpaceDE w:val="0"/>
        <w:autoSpaceDN w:val="0"/>
        <w:adjustRightInd w:val="0"/>
        <w:jc w:val="both"/>
        <w:rPr>
          <w:rFonts w:ascii="Arial" w:hAnsi="Arial" w:cs="Arial"/>
          <w:b/>
          <w:bCs/>
          <w:sz w:val="28"/>
          <w:szCs w:val="28"/>
          <w:lang w:eastAsia="ja-JP"/>
        </w:rPr>
      </w:pPr>
      <w:r w:rsidRPr="00381673">
        <w:rPr>
          <w:rFonts w:ascii="Arial" w:hAnsi="Arial" w:cs="Arial"/>
          <w:b/>
          <w:bCs/>
          <w:sz w:val="28"/>
          <w:szCs w:val="28"/>
          <w:lang w:eastAsia="ja-JP"/>
        </w:rPr>
        <w:t>Instructions to candidates</w:t>
      </w:r>
    </w:p>
    <w:p w14:paraId="7255FBCE" w14:textId="73E7F45B" w:rsidR="00212162" w:rsidRPr="00381673" w:rsidRDefault="00212162" w:rsidP="001D019E">
      <w:pPr>
        <w:widowControl w:val="0"/>
        <w:autoSpaceDE w:val="0"/>
        <w:autoSpaceDN w:val="0"/>
        <w:adjustRightInd w:val="0"/>
        <w:jc w:val="both"/>
        <w:rPr>
          <w:rFonts w:ascii="Arial" w:hAnsi="Arial" w:cs="Arial"/>
          <w:sz w:val="22"/>
          <w:szCs w:val="22"/>
          <w:lang w:eastAsia="ja-JP"/>
        </w:rPr>
      </w:pPr>
    </w:p>
    <w:p w14:paraId="67AA0532" w14:textId="14CDBD1D" w:rsidR="00212162" w:rsidRPr="00381673" w:rsidRDefault="009A2B93" w:rsidP="001D019E">
      <w:pPr>
        <w:widowControl w:val="0"/>
        <w:autoSpaceDE w:val="0"/>
        <w:autoSpaceDN w:val="0"/>
        <w:adjustRightInd w:val="0"/>
        <w:ind w:left="567" w:hanging="567"/>
        <w:jc w:val="both"/>
        <w:rPr>
          <w:rFonts w:ascii="Arial" w:hAnsi="Arial" w:cs="Arial"/>
          <w:sz w:val="22"/>
          <w:szCs w:val="22"/>
          <w:lang w:eastAsia="ja-JP"/>
        </w:rPr>
      </w:pPr>
      <w:r w:rsidRPr="00381673">
        <w:rPr>
          <w:rFonts w:ascii="Arial" w:hAnsi="Arial" w:cs="Arial"/>
          <w:sz w:val="22"/>
          <w:szCs w:val="22"/>
          <w:lang w:eastAsia="ja-JP"/>
        </w:rPr>
        <w:t>1.</w:t>
      </w:r>
      <w:r w:rsidR="00212162" w:rsidRPr="00381673">
        <w:rPr>
          <w:rFonts w:ascii="Arial" w:hAnsi="Arial" w:cs="Arial"/>
          <w:sz w:val="22"/>
          <w:szCs w:val="22"/>
          <w:lang w:eastAsia="ja-JP"/>
        </w:rPr>
        <w:tab/>
        <w:t>Answer the questions according to the following instructions.</w:t>
      </w:r>
    </w:p>
    <w:p w14:paraId="009636A5" w14:textId="7FE416A1" w:rsidR="00212162" w:rsidRPr="00381673" w:rsidRDefault="00212162" w:rsidP="001D019E">
      <w:pPr>
        <w:widowControl w:val="0"/>
        <w:autoSpaceDE w:val="0"/>
        <w:autoSpaceDN w:val="0"/>
        <w:adjustRightInd w:val="0"/>
        <w:ind w:left="426"/>
        <w:jc w:val="both"/>
        <w:rPr>
          <w:rFonts w:ascii="Arial" w:hAnsi="Arial" w:cs="Arial"/>
          <w:sz w:val="22"/>
          <w:szCs w:val="22"/>
          <w:lang w:eastAsia="ja-JP"/>
        </w:rPr>
      </w:pPr>
    </w:p>
    <w:p w14:paraId="1DBB0580" w14:textId="22A3E459" w:rsidR="00212162" w:rsidRPr="00381673" w:rsidRDefault="00212162" w:rsidP="001D019E">
      <w:pPr>
        <w:widowControl w:val="0"/>
        <w:autoSpaceDE w:val="0"/>
        <w:autoSpaceDN w:val="0"/>
        <w:adjustRightInd w:val="0"/>
        <w:ind w:left="567"/>
        <w:jc w:val="both"/>
        <w:rPr>
          <w:rFonts w:ascii="Arial" w:hAnsi="Arial" w:cs="Arial"/>
          <w:sz w:val="22"/>
          <w:szCs w:val="22"/>
          <w:lang w:val="en-GB" w:eastAsia="ja-JP"/>
        </w:rPr>
      </w:pPr>
      <w:r w:rsidRPr="00C76BC3">
        <w:rPr>
          <w:rFonts w:ascii="Arial" w:hAnsi="Arial" w:cs="Arial"/>
          <w:b/>
          <w:bCs/>
          <w:sz w:val="22"/>
          <w:szCs w:val="22"/>
          <w:lang w:val="en-GB" w:eastAsia="ja-JP"/>
        </w:rPr>
        <w:t>Section One:</w:t>
      </w:r>
      <w:r w:rsidRPr="00381673">
        <w:rPr>
          <w:rFonts w:ascii="Arial" w:hAnsi="Arial" w:cs="Arial"/>
          <w:sz w:val="22"/>
          <w:szCs w:val="22"/>
          <w:lang w:val="en-GB" w:eastAsia="ja-JP"/>
        </w:rPr>
        <w:t xml:space="preserve"> Answer all ques</w:t>
      </w:r>
      <w:r w:rsidR="00F04419" w:rsidRPr="00381673">
        <w:rPr>
          <w:rFonts w:ascii="Arial" w:hAnsi="Arial" w:cs="Arial"/>
          <w:sz w:val="22"/>
          <w:szCs w:val="22"/>
          <w:lang w:val="en-GB" w:eastAsia="ja-JP"/>
        </w:rPr>
        <w:t>tions on the separate Multiple-c</w:t>
      </w:r>
      <w:r w:rsidRPr="00381673">
        <w:rPr>
          <w:rFonts w:ascii="Arial" w:hAnsi="Arial" w:cs="Arial"/>
          <w:sz w:val="22"/>
          <w:szCs w:val="22"/>
          <w:lang w:val="en-GB" w:eastAsia="ja-JP"/>
        </w:rPr>
        <w:t xml:space="preserve">hoice answer sheet provided. For each question, </w:t>
      </w:r>
      <w:r w:rsidR="00F04419" w:rsidRPr="00381673">
        <w:rPr>
          <w:rFonts w:ascii="Arial" w:hAnsi="Arial" w:cs="Arial"/>
        </w:rPr>
        <w:t>either place a cross over the correct answer or shade in the correct answer</w:t>
      </w:r>
      <w:r w:rsidRPr="00381673">
        <w:rPr>
          <w:rFonts w:ascii="Arial" w:hAnsi="Arial" w:cs="Arial"/>
          <w:sz w:val="22"/>
          <w:szCs w:val="22"/>
          <w:lang w:val="en-GB" w:eastAsia="ja-JP"/>
        </w:rPr>
        <w:t xml:space="preserve">. </w:t>
      </w:r>
      <w:r w:rsidR="00A94BA5" w:rsidRPr="00381673">
        <w:rPr>
          <w:rFonts w:ascii="Arial" w:hAnsi="Arial" w:cs="Arial"/>
          <w:sz w:val="22"/>
          <w:szCs w:val="22"/>
          <w:lang w:val="en-GB" w:eastAsia="ja-JP"/>
        </w:rPr>
        <w:t xml:space="preserve"> </w:t>
      </w:r>
      <w:r w:rsidRPr="00381673">
        <w:rPr>
          <w:rFonts w:ascii="Arial" w:hAnsi="Arial" w:cs="Arial"/>
          <w:sz w:val="22"/>
          <w:szCs w:val="22"/>
          <w:lang w:val="en-GB" w:eastAsia="ja-JP"/>
        </w:rPr>
        <w:t>Use only a blue or black pen.</w:t>
      </w:r>
      <w:r w:rsidR="00F41928">
        <w:rPr>
          <w:rFonts w:ascii="Arial" w:hAnsi="Arial" w:cs="Arial"/>
          <w:sz w:val="22"/>
          <w:szCs w:val="22"/>
          <w:lang w:val="en-GB" w:eastAsia="ja-JP"/>
        </w:rPr>
        <w:t xml:space="preserve"> </w:t>
      </w:r>
      <w:r w:rsidRPr="00381673">
        <w:rPr>
          <w:rFonts w:ascii="Arial" w:hAnsi="Arial" w:cs="Arial"/>
          <w:sz w:val="22"/>
          <w:szCs w:val="22"/>
          <w:lang w:val="en-GB" w:eastAsia="ja-JP"/>
        </w:rPr>
        <w:t xml:space="preserve">If you make a mistake, place a cross through that square, then </w:t>
      </w:r>
      <w:r w:rsidR="00EC412A" w:rsidRPr="00381673">
        <w:rPr>
          <w:rFonts w:ascii="Arial" w:hAnsi="Arial" w:cs="Arial"/>
          <w:sz w:val="22"/>
          <w:szCs w:val="22"/>
          <w:lang w:val="en-GB" w:eastAsia="ja-JP"/>
        </w:rPr>
        <w:t>select</w:t>
      </w:r>
      <w:r w:rsidRPr="00381673">
        <w:rPr>
          <w:rFonts w:ascii="Arial" w:hAnsi="Arial" w:cs="Arial"/>
          <w:sz w:val="22"/>
          <w:szCs w:val="22"/>
          <w:lang w:val="en-GB" w:eastAsia="ja-JP"/>
        </w:rPr>
        <w:t xml:space="preserve"> your new answer.</w:t>
      </w:r>
      <w:r w:rsidR="00F41928">
        <w:rPr>
          <w:rFonts w:ascii="Arial" w:hAnsi="Arial" w:cs="Arial"/>
          <w:sz w:val="22"/>
          <w:szCs w:val="22"/>
          <w:lang w:val="en-GB" w:eastAsia="ja-JP"/>
        </w:rPr>
        <w:t xml:space="preserve"> </w:t>
      </w:r>
      <w:r w:rsidRPr="00381673">
        <w:rPr>
          <w:rFonts w:ascii="Arial" w:hAnsi="Arial" w:cs="Arial"/>
          <w:sz w:val="22"/>
          <w:szCs w:val="22"/>
          <w:lang w:val="en-GB" w:eastAsia="ja-JP"/>
        </w:rPr>
        <w:t>Do not erase or use correction fluid/tape. Marks will not be deducted for incorrect answers.</w:t>
      </w:r>
      <w:r w:rsidR="00F41928">
        <w:rPr>
          <w:rFonts w:ascii="Arial" w:hAnsi="Arial" w:cs="Arial"/>
          <w:sz w:val="22"/>
          <w:szCs w:val="22"/>
          <w:lang w:val="en-GB" w:eastAsia="ja-JP"/>
        </w:rPr>
        <w:t xml:space="preserve"> </w:t>
      </w:r>
      <w:r w:rsidRPr="00381673">
        <w:rPr>
          <w:rFonts w:ascii="Arial" w:hAnsi="Arial" w:cs="Arial"/>
          <w:sz w:val="22"/>
          <w:szCs w:val="22"/>
          <w:lang w:val="en-GB" w:eastAsia="ja-JP"/>
        </w:rPr>
        <w:t>No marks will be given if more than one answer is completed for any question.</w:t>
      </w:r>
    </w:p>
    <w:p w14:paraId="2ACEC3C3" w14:textId="77777777" w:rsidR="00212162" w:rsidRPr="00381673" w:rsidRDefault="00212162" w:rsidP="001D019E">
      <w:pPr>
        <w:widowControl w:val="0"/>
        <w:autoSpaceDE w:val="0"/>
        <w:autoSpaceDN w:val="0"/>
        <w:adjustRightInd w:val="0"/>
        <w:ind w:left="426" w:hanging="426"/>
        <w:jc w:val="both"/>
        <w:rPr>
          <w:rFonts w:ascii="Arial" w:hAnsi="Arial" w:cs="Arial"/>
          <w:sz w:val="22"/>
          <w:szCs w:val="22"/>
          <w:lang w:eastAsia="ja-JP"/>
        </w:rPr>
      </w:pPr>
    </w:p>
    <w:p w14:paraId="5938E106" w14:textId="1675D098" w:rsidR="00212162" w:rsidRPr="00381673" w:rsidRDefault="00295953" w:rsidP="001D019E">
      <w:pPr>
        <w:widowControl w:val="0"/>
        <w:autoSpaceDE w:val="0"/>
        <w:autoSpaceDN w:val="0"/>
        <w:adjustRightInd w:val="0"/>
        <w:ind w:left="567"/>
        <w:jc w:val="both"/>
        <w:rPr>
          <w:rFonts w:ascii="Arial" w:hAnsi="Arial" w:cs="Arial"/>
          <w:sz w:val="22"/>
          <w:szCs w:val="22"/>
          <w:lang w:eastAsia="ja-JP"/>
        </w:rPr>
      </w:pPr>
      <w:r w:rsidRPr="001D019E">
        <w:rPr>
          <w:rFonts w:ascii="Arial" w:hAnsi="Arial" w:cs="Arial"/>
          <w:b/>
          <w:bCs/>
          <w:sz w:val="22"/>
          <w:szCs w:val="22"/>
          <w:lang w:eastAsia="ja-JP"/>
        </w:rPr>
        <w:t>Sections Two</w:t>
      </w:r>
      <w:r w:rsidR="00212162" w:rsidRPr="001D019E">
        <w:rPr>
          <w:rFonts w:ascii="Arial" w:hAnsi="Arial" w:cs="Arial"/>
          <w:b/>
          <w:bCs/>
          <w:sz w:val="22"/>
          <w:szCs w:val="22"/>
          <w:lang w:eastAsia="ja-JP"/>
        </w:rPr>
        <w:t>:</w:t>
      </w:r>
      <w:r w:rsidR="00212162" w:rsidRPr="00381673">
        <w:rPr>
          <w:rFonts w:ascii="Arial" w:hAnsi="Arial" w:cs="Arial"/>
          <w:sz w:val="22"/>
          <w:szCs w:val="22"/>
          <w:lang w:eastAsia="ja-JP"/>
        </w:rPr>
        <w:t xml:space="preserve"> Write your answers in this Question/Answer Booklet.</w:t>
      </w:r>
    </w:p>
    <w:p w14:paraId="761D88D1" w14:textId="2BE735B1" w:rsidR="00212162" w:rsidRPr="00381673" w:rsidRDefault="00295953" w:rsidP="001D019E">
      <w:pPr>
        <w:widowControl w:val="0"/>
        <w:autoSpaceDE w:val="0"/>
        <w:autoSpaceDN w:val="0"/>
        <w:adjustRightInd w:val="0"/>
        <w:ind w:left="567" w:hanging="567"/>
        <w:jc w:val="both"/>
        <w:rPr>
          <w:rFonts w:ascii="Arial" w:hAnsi="Arial" w:cs="Arial"/>
          <w:sz w:val="22"/>
          <w:szCs w:val="22"/>
          <w:lang w:eastAsia="ja-JP"/>
        </w:rPr>
      </w:pPr>
      <w:r w:rsidRPr="00381673">
        <w:rPr>
          <w:rFonts w:ascii="Arial" w:hAnsi="Arial" w:cs="Arial"/>
          <w:sz w:val="22"/>
          <w:szCs w:val="22"/>
          <w:lang w:eastAsia="ja-JP"/>
        </w:rPr>
        <w:tab/>
      </w:r>
      <w:r w:rsidRPr="001D019E">
        <w:rPr>
          <w:rFonts w:ascii="Arial" w:hAnsi="Arial" w:cs="Arial"/>
          <w:b/>
          <w:bCs/>
          <w:sz w:val="22"/>
          <w:szCs w:val="22"/>
          <w:lang w:eastAsia="ja-JP"/>
        </w:rPr>
        <w:t>Section Three:</w:t>
      </w:r>
      <w:r w:rsidRPr="00EC5E6E">
        <w:rPr>
          <w:rFonts w:ascii="Arial" w:hAnsi="Arial" w:cs="Arial"/>
          <w:sz w:val="22"/>
          <w:szCs w:val="22"/>
          <w:lang w:eastAsia="ja-JP"/>
        </w:rPr>
        <w:t xml:space="preserve"> Write </w:t>
      </w:r>
      <w:r w:rsidR="00BD1821">
        <w:rPr>
          <w:rFonts w:ascii="Arial" w:hAnsi="Arial" w:cs="Arial"/>
          <w:sz w:val="22"/>
          <w:szCs w:val="22"/>
          <w:lang w:eastAsia="ja-JP"/>
        </w:rPr>
        <w:t>your</w:t>
      </w:r>
      <w:r w:rsidRPr="00EC5E6E">
        <w:rPr>
          <w:rFonts w:ascii="Arial" w:hAnsi="Arial" w:cs="Arial"/>
          <w:sz w:val="22"/>
          <w:szCs w:val="22"/>
          <w:lang w:eastAsia="ja-JP"/>
        </w:rPr>
        <w:t xml:space="preserve"> answer in </w:t>
      </w:r>
      <w:r w:rsidR="00BD1821">
        <w:rPr>
          <w:rFonts w:ascii="Arial" w:hAnsi="Arial" w:cs="Arial"/>
          <w:sz w:val="22"/>
          <w:szCs w:val="22"/>
          <w:lang w:eastAsia="ja-JP"/>
        </w:rPr>
        <w:t>the</w:t>
      </w:r>
      <w:r w:rsidRPr="00EC5E6E">
        <w:rPr>
          <w:rFonts w:ascii="Arial" w:hAnsi="Arial" w:cs="Arial"/>
          <w:sz w:val="22"/>
          <w:szCs w:val="22"/>
          <w:lang w:eastAsia="ja-JP"/>
        </w:rPr>
        <w:t xml:space="preserve"> </w:t>
      </w:r>
      <w:r w:rsidRPr="00EC5E6E">
        <w:rPr>
          <w:rFonts w:ascii="Arial" w:hAnsi="Arial" w:cs="Arial"/>
          <w:b/>
          <w:i/>
          <w:sz w:val="22"/>
          <w:szCs w:val="22"/>
          <w:lang w:eastAsia="ja-JP"/>
        </w:rPr>
        <w:t>separate booklet</w:t>
      </w:r>
      <w:r w:rsidR="00AB56D9" w:rsidRPr="00EC5E6E">
        <w:rPr>
          <w:rFonts w:ascii="Arial" w:hAnsi="Arial" w:cs="Arial"/>
          <w:sz w:val="22"/>
          <w:szCs w:val="22"/>
          <w:lang w:eastAsia="ja-JP"/>
        </w:rPr>
        <w:t>.</w:t>
      </w:r>
    </w:p>
    <w:p w14:paraId="1E03D6C1" w14:textId="77777777" w:rsidR="00AB56D9" w:rsidRPr="00381673" w:rsidRDefault="00AB56D9" w:rsidP="001D019E">
      <w:pPr>
        <w:widowControl w:val="0"/>
        <w:autoSpaceDE w:val="0"/>
        <w:autoSpaceDN w:val="0"/>
        <w:adjustRightInd w:val="0"/>
        <w:ind w:left="567" w:hanging="567"/>
        <w:jc w:val="both"/>
        <w:rPr>
          <w:rFonts w:ascii="Arial" w:hAnsi="Arial" w:cs="Arial"/>
          <w:sz w:val="22"/>
          <w:szCs w:val="22"/>
          <w:lang w:eastAsia="ja-JP"/>
        </w:rPr>
      </w:pPr>
    </w:p>
    <w:p w14:paraId="6616B628" w14:textId="757C02C2" w:rsidR="00212162" w:rsidRPr="00381673" w:rsidRDefault="009A2B93" w:rsidP="001D019E">
      <w:pPr>
        <w:widowControl w:val="0"/>
        <w:autoSpaceDE w:val="0"/>
        <w:autoSpaceDN w:val="0"/>
        <w:adjustRightInd w:val="0"/>
        <w:ind w:left="567" w:hanging="567"/>
        <w:jc w:val="both"/>
        <w:rPr>
          <w:rFonts w:ascii="Arial" w:hAnsi="Arial" w:cs="Arial"/>
          <w:sz w:val="22"/>
          <w:szCs w:val="22"/>
          <w:lang w:val="en-GB" w:eastAsia="ja-JP"/>
        </w:rPr>
      </w:pPr>
      <w:r w:rsidRPr="00381673">
        <w:rPr>
          <w:rFonts w:ascii="Arial" w:hAnsi="Arial" w:cs="Arial"/>
          <w:sz w:val="22"/>
          <w:szCs w:val="22"/>
          <w:lang w:eastAsia="ja-JP"/>
        </w:rPr>
        <w:t>2.</w:t>
      </w:r>
      <w:r w:rsidR="00212162" w:rsidRPr="00381673">
        <w:rPr>
          <w:rFonts w:ascii="Arial" w:hAnsi="Arial" w:cs="Arial"/>
          <w:sz w:val="22"/>
          <w:szCs w:val="22"/>
          <w:lang w:eastAsia="ja-JP"/>
        </w:rPr>
        <w:tab/>
      </w:r>
      <w:r w:rsidR="00212162" w:rsidRPr="00381673">
        <w:rPr>
          <w:rFonts w:ascii="Arial" w:hAnsi="Arial" w:cs="Arial"/>
          <w:sz w:val="22"/>
          <w:szCs w:val="22"/>
          <w:lang w:val="en-GB" w:eastAsia="ja-JP"/>
        </w:rPr>
        <w:t>You must be careful to confine your answers to the specific questions asked and to follow any instructions that are specific to a particular question.</w:t>
      </w:r>
    </w:p>
    <w:p w14:paraId="1056FCAB" w14:textId="77777777" w:rsidR="00212162" w:rsidRPr="00381673" w:rsidRDefault="00212162" w:rsidP="001D019E">
      <w:pPr>
        <w:widowControl w:val="0"/>
        <w:autoSpaceDE w:val="0"/>
        <w:autoSpaceDN w:val="0"/>
        <w:adjustRightInd w:val="0"/>
        <w:ind w:left="567" w:hanging="567"/>
        <w:jc w:val="both"/>
        <w:rPr>
          <w:rFonts w:ascii="Arial" w:hAnsi="Arial" w:cs="Arial"/>
          <w:sz w:val="22"/>
          <w:szCs w:val="22"/>
          <w:lang w:eastAsia="ja-JP"/>
        </w:rPr>
      </w:pPr>
    </w:p>
    <w:p w14:paraId="519666F5" w14:textId="25E014FE" w:rsidR="00BE305A" w:rsidRPr="00381673" w:rsidRDefault="009A2B93" w:rsidP="001D019E">
      <w:pPr>
        <w:widowControl w:val="0"/>
        <w:autoSpaceDE w:val="0"/>
        <w:autoSpaceDN w:val="0"/>
        <w:adjustRightInd w:val="0"/>
        <w:ind w:left="567" w:hanging="567"/>
        <w:jc w:val="both"/>
        <w:rPr>
          <w:rFonts w:ascii="Arial" w:hAnsi="Arial" w:cs="Arial"/>
          <w:b/>
        </w:rPr>
      </w:pPr>
      <w:r w:rsidRPr="00381673">
        <w:rPr>
          <w:rFonts w:ascii="Arial" w:hAnsi="Arial" w:cs="Arial"/>
          <w:sz w:val="22"/>
          <w:szCs w:val="22"/>
          <w:lang w:eastAsia="ja-JP"/>
        </w:rPr>
        <w:t>3.</w:t>
      </w:r>
      <w:r w:rsidR="00212162" w:rsidRPr="00381673">
        <w:rPr>
          <w:rFonts w:ascii="Arial" w:hAnsi="Arial" w:cs="Arial"/>
          <w:sz w:val="22"/>
          <w:szCs w:val="22"/>
          <w:lang w:eastAsia="ja-JP"/>
        </w:rPr>
        <w:tab/>
      </w:r>
      <w:r w:rsidR="00FC4B0B" w:rsidRPr="00381673">
        <w:rPr>
          <w:rFonts w:ascii="Arial" w:hAnsi="Arial" w:cs="Arial"/>
          <w:sz w:val="22"/>
          <w:szCs w:val="22"/>
          <w:lang w:val="en-US" w:eastAsia="ja-JP"/>
        </w:rPr>
        <w:t>Supplementary pages for the use of planning/continuing your answer to a question have been provided at the end of this Question/Answer booklet.</w:t>
      </w:r>
      <w:r w:rsidR="00F41928">
        <w:rPr>
          <w:rFonts w:ascii="Arial" w:hAnsi="Arial" w:cs="Arial"/>
          <w:sz w:val="22"/>
          <w:szCs w:val="22"/>
          <w:lang w:val="en-US" w:eastAsia="ja-JP"/>
        </w:rPr>
        <w:t xml:space="preserve"> </w:t>
      </w:r>
      <w:r w:rsidR="00FC4B0B" w:rsidRPr="00381673">
        <w:rPr>
          <w:rFonts w:ascii="Arial" w:eastAsiaTheme="minorEastAsia" w:hAnsi="Arial" w:cs="Arial"/>
          <w:sz w:val="22"/>
          <w:szCs w:val="22"/>
          <w:lang w:val="en-US" w:eastAsia="ja-JP"/>
        </w:rPr>
        <w:t>If you use these pages to continue an answer, indicate at the original answer where the answer is continued, i.e. give the page number.</w:t>
      </w:r>
    </w:p>
    <w:p w14:paraId="60410403" w14:textId="77777777" w:rsidR="00232601" w:rsidRPr="00381673" w:rsidRDefault="00232601" w:rsidP="0029320B">
      <w:pPr>
        <w:jc w:val="center"/>
        <w:rPr>
          <w:rFonts w:ascii="Arial" w:hAnsi="Arial" w:cs="Arial"/>
          <w:b/>
          <w:bCs/>
          <w:i/>
          <w:sz w:val="20"/>
          <w:szCs w:val="20"/>
        </w:rPr>
      </w:pPr>
    </w:p>
    <w:p w14:paraId="720A19C1" w14:textId="6D08020A" w:rsidR="00232601" w:rsidRPr="00381673" w:rsidRDefault="00295953" w:rsidP="0029320B">
      <w:pPr>
        <w:jc w:val="center"/>
        <w:rPr>
          <w:rFonts w:ascii="Arial" w:hAnsi="Arial" w:cs="Arial"/>
          <w:b/>
          <w:bCs/>
          <w:i/>
          <w:sz w:val="20"/>
          <w:szCs w:val="20"/>
        </w:rPr>
      </w:pPr>
      <w:r w:rsidRPr="00381673">
        <w:rPr>
          <w:rFonts w:ascii="Arial" w:hAnsi="Arial" w:cs="Arial"/>
          <w:b/>
          <w:bCs/>
          <w:i/>
          <w:sz w:val="20"/>
          <w:szCs w:val="20"/>
        </w:rPr>
        <w:t xml:space="preserve"> </w:t>
      </w:r>
    </w:p>
    <w:p w14:paraId="1E190906" w14:textId="77777777" w:rsidR="00232601" w:rsidRPr="00381673" w:rsidRDefault="00232601" w:rsidP="0029320B">
      <w:pPr>
        <w:jc w:val="center"/>
        <w:rPr>
          <w:rFonts w:ascii="Arial" w:hAnsi="Arial" w:cs="Arial"/>
          <w:b/>
          <w:bCs/>
          <w:i/>
          <w:sz w:val="20"/>
          <w:szCs w:val="20"/>
        </w:rPr>
      </w:pPr>
    </w:p>
    <w:p w14:paraId="6253731E" w14:textId="77777777" w:rsidR="00232601" w:rsidRPr="00381673" w:rsidRDefault="00232601" w:rsidP="0029320B">
      <w:pPr>
        <w:jc w:val="center"/>
        <w:rPr>
          <w:rFonts w:ascii="Arial" w:hAnsi="Arial" w:cs="Arial"/>
          <w:b/>
          <w:bCs/>
          <w:i/>
          <w:sz w:val="20"/>
          <w:szCs w:val="20"/>
        </w:rPr>
      </w:pPr>
    </w:p>
    <w:p w14:paraId="07371E5D" w14:textId="77777777" w:rsidR="00232601" w:rsidRPr="00381673" w:rsidRDefault="00232601" w:rsidP="0029320B">
      <w:pPr>
        <w:jc w:val="center"/>
        <w:rPr>
          <w:rFonts w:ascii="Arial" w:hAnsi="Arial" w:cs="Arial"/>
          <w:b/>
          <w:bCs/>
          <w:i/>
          <w:sz w:val="20"/>
          <w:szCs w:val="20"/>
        </w:rPr>
      </w:pPr>
    </w:p>
    <w:p w14:paraId="1509A7C0" w14:textId="77777777" w:rsidR="00232601" w:rsidRPr="00381673" w:rsidRDefault="00232601" w:rsidP="0029320B">
      <w:pPr>
        <w:jc w:val="center"/>
        <w:rPr>
          <w:rFonts w:ascii="Arial" w:hAnsi="Arial" w:cs="Arial"/>
          <w:b/>
          <w:bCs/>
          <w:i/>
          <w:sz w:val="20"/>
          <w:szCs w:val="20"/>
        </w:rPr>
      </w:pPr>
    </w:p>
    <w:p w14:paraId="13403D93" w14:textId="77777777" w:rsidR="00232601" w:rsidRPr="00381673" w:rsidRDefault="00232601" w:rsidP="0029320B">
      <w:pPr>
        <w:jc w:val="center"/>
        <w:rPr>
          <w:rFonts w:ascii="Arial" w:hAnsi="Arial" w:cs="Arial"/>
          <w:b/>
          <w:bCs/>
          <w:i/>
          <w:sz w:val="20"/>
          <w:szCs w:val="20"/>
        </w:rPr>
      </w:pPr>
    </w:p>
    <w:p w14:paraId="525B835D" w14:textId="77777777" w:rsidR="00232601" w:rsidRPr="00381673" w:rsidRDefault="00232601" w:rsidP="0029320B">
      <w:pPr>
        <w:jc w:val="center"/>
        <w:rPr>
          <w:rFonts w:ascii="Arial" w:hAnsi="Arial" w:cs="Arial"/>
          <w:b/>
          <w:bCs/>
          <w:i/>
          <w:sz w:val="20"/>
          <w:szCs w:val="20"/>
        </w:rPr>
      </w:pPr>
    </w:p>
    <w:p w14:paraId="5A323316" w14:textId="77777777" w:rsidR="00232601" w:rsidRPr="00381673" w:rsidRDefault="00232601" w:rsidP="00120CE2">
      <w:pPr>
        <w:rPr>
          <w:rFonts w:ascii="Arial" w:hAnsi="Arial" w:cs="Arial"/>
          <w:b/>
          <w:bCs/>
          <w:i/>
          <w:sz w:val="20"/>
          <w:szCs w:val="20"/>
        </w:rPr>
      </w:pPr>
    </w:p>
    <w:p w14:paraId="1D96748F" w14:textId="77777777" w:rsidR="00FC4B0B" w:rsidRPr="00381673" w:rsidRDefault="00FC4B0B" w:rsidP="0029320B">
      <w:pPr>
        <w:jc w:val="center"/>
        <w:rPr>
          <w:rFonts w:ascii="Arial" w:hAnsi="Arial" w:cs="Arial"/>
          <w:b/>
          <w:bCs/>
          <w:i/>
          <w:sz w:val="20"/>
          <w:szCs w:val="20"/>
        </w:rPr>
      </w:pPr>
    </w:p>
    <w:p w14:paraId="600DAA00" w14:textId="77777777" w:rsidR="00FC4B0B" w:rsidRPr="00381673" w:rsidRDefault="0029320B" w:rsidP="0029320B">
      <w:pPr>
        <w:jc w:val="center"/>
        <w:rPr>
          <w:rFonts w:ascii="Arial" w:hAnsi="Arial" w:cs="Arial"/>
          <w:b/>
          <w:bCs/>
          <w:i/>
          <w:sz w:val="20"/>
          <w:szCs w:val="20"/>
        </w:rPr>
      </w:pPr>
      <w:r w:rsidRPr="00381673">
        <w:rPr>
          <w:rFonts w:ascii="Arial" w:hAnsi="Arial" w:cs="Arial"/>
          <w:b/>
          <w:bCs/>
          <w:i/>
          <w:sz w:val="20"/>
          <w:szCs w:val="20"/>
        </w:rPr>
        <w:t>See next page</w:t>
      </w:r>
    </w:p>
    <w:p w14:paraId="6ECEF771" w14:textId="073FB7B7" w:rsidR="009A2B93" w:rsidRPr="00381673" w:rsidRDefault="009A2B93" w:rsidP="0029320B">
      <w:pPr>
        <w:jc w:val="center"/>
        <w:rPr>
          <w:rFonts w:ascii="Arial" w:hAnsi="Arial" w:cs="Arial"/>
          <w:b/>
          <w:bCs/>
          <w:i/>
          <w:sz w:val="20"/>
          <w:szCs w:val="20"/>
        </w:rPr>
      </w:pPr>
      <w:r w:rsidRPr="00381673">
        <w:rPr>
          <w:rFonts w:ascii="Arial" w:hAnsi="Arial" w:cs="Arial"/>
          <w:b/>
          <w:bCs/>
          <w:i/>
          <w:sz w:val="20"/>
          <w:szCs w:val="20"/>
        </w:rPr>
        <w:t xml:space="preserve"> </w:t>
      </w:r>
    </w:p>
    <w:p w14:paraId="1A0E2088" w14:textId="136287BF" w:rsidR="00212162" w:rsidRPr="001D019E" w:rsidRDefault="00120CE2" w:rsidP="001D019E">
      <w:pPr>
        <w:spacing w:after="200"/>
        <w:jc w:val="both"/>
        <w:rPr>
          <w:rFonts w:ascii="Arial" w:hAnsi="Arial" w:cs="Arial"/>
          <w:b/>
          <w:color w:val="000000"/>
          <w:sz w:val="22"/>
          <w:szCs w:val="22"/>
          <w:lang w:val="en-US"/>
        </w:rPr>
      </w:pPr>
      <w:r>
        <w:rPr>
          <w:rFonts w:ascii="Arial" w:hAnsi="Arial" w:cs="Arial"/>
          <w:b/>
          <w:sz w:val="22"/>
          <w:szCs w:val="22"/>
        </w:rPr>
        <w:br w:type="column"/>
      </w:r>
      <w:r w:rsidR="00212162" w:rsidRPr="001D019E">
        <w:rPr>
          <w:rFonts w:ascii="Arial" w:hAnsi="Arial" w:cs="Arial"/>
          <w:b/>
          <w:sz w:val="22"/>
          <w:szCs w:val="22"/>
        </w:rPr>
        <w:lastRenderedPageBreak/>
        <w:t xml:space="preserve">Section 1: </w:t>
      </w:r>
      <w:r w:rsidR="00EC412A" w:rsidRPr="001D019E">
        <w:rPr>
          <w:rFonts w:ascii="Arial" w:hAnsi="Arial" w:cs="Arial"/>
          <w:b/>
          <w:sz w:val="22"/>
          <w:szCs w:val="22"/>
        </w:rPr>
        <w:t>Multiple-c</w:t>
      </w:r>
      <w:r w:rsidR="00212162" w:rsidRPr="001D019E">
        <w:rPr>
          <w:rFonts w:ascii="Arial" w:hAnsi="Arial" w:cs="Arial"/>
          <w:b/>
          <w:sz w:val="22"/>
          <w:szCs w:val="22"/>
        </w:rPr>
        <w:t>hoice</w:t>
      </w:r>
      <w:r w:rsidR="007559A4" w:rsidRPr="001D019E">
        <w:rPr>
          <w:rFonts w:ascii="Arial" w:hAnsi="Arial" w:cs="Arial"/>
          <w:b/>
          <w:sz w:val="22"/>
          <w:szCs w:val="22"/>
        </w:rPr>
        <w:tab/>
      </w:r>
      <w:r w:rsidR="00EF7AFE" w:rsidRPr="001D019E">
        <w:rPr>
          <w:rFonts w:ascii="Arial" w:hAnsi="Arial" w:cs="Arial"/>
          <w:b/>
          <w:sz w:val="22"/>
          <w:szCs w:val="22"/>
        </w:rPr>
        <w:tab/>
      </w:r>
      <w:r w:rsidR="00EF7AFE" w:rsidRPr="001D019E">
        <w:rPr>
          <w:rFonts w:ascii="Arial" w:hAnsi="Arial" w:cs="Arial"/>
          <w:b/>
          <w:sz w:val="22"/>
          <w:szCs w:val="22"/>
        </w:rPr>
        <w:tab/>
      </w:r>
      <w:r w:rsidR="00EF7AFE" w:rsidRPr="001D019E">
        <w:rPr>
          <w:rFonts w:ascii="Arial" w:hAnsi="Arial" w:cs="Arial"/>
          <w:b/>
          <w:sz w:val="22"/>
          <w:szCs w:val="22"/>
        </w:rPr>
        <w:tab/>
      </w:r>
      <w:r w:rsidR="00EF7AFE" w:rsidRPr="001D019E">
        <w:rPr>
          <w:rFonts w:ascii="Arial" w:hAnsi="Arial" w:cs="Arial"/>
          <w:b/>
          <w:sz w:val="22"/>
          <w:szCs w:val="22"/>
        </w:rPr>
        <w:tab/>
      </w:r>
      <w:r w:rsidR="008F628C" w:rsidRPr="001D019E">
        <w:rPr>
          <w:rFonts w:ascii="Arial" w:hAnsi="Arial" w:cs="Arial"/>
          <w:b/>
          <w:sz w:val="22"/>
          <w:szCs w:val="22"/>
        </w:rPr>
        <w:tab/>
        <w:t xml:space="preserve">       </w:t>
      </w:r>
      <w:r w:rsidR="001D019E">
        <w:rPr>
          <w:rFonts w:ascii="Arial" w:hAnsi="Arial" w:cs="Arial"/>
          <w:b/>
          <w:sz w:val="22"/>
          <w:szCs w:val="22"/>
        </w:rPr>
        <w:tab/>
      </w:r>
      <w:r w:rsidR="008B05C9">
        <w:rPr>
          <w:rFonts w:ascii="Arial" w:hAnsi="Arial" w:cs="Arial"/>
          <w:b/>
          <w:sz w:val="22"/>
          <w:szCs w:val="22"/>
        </w:rPr>
        <w:tab/>
        <w:t xml:space="preserve">       </w:t>
      </w:r>
      <w:r w:rsidR="008F628C" w:rsidRPr="001D019E">
        <w:rPr>
          <w:rFonts w:ascii="Arial" w:hAnsi="Arial" w:cs="Arial"/>
          <w:b/>
          <w:color w:val="FF0000"/>
          <w:sz w:val="22"/>
          <w:szCs w:val="22"/>
        </w:rPr>
        <w:t xml:space="preserve"> </w:t>
      </w:r>
      <w:r w:rsidR="00675554">
        <w:rPr>
          <w:rFonts w:ascii="Arial" w:hAnsi="Arial" w:cs="Arial"/>
          <w:b/>
          <w:color w:val="FF0000"/>
          <w:sz w:val="22"/>
          <w:szCs w:val="22"/>
        </w:rPr>
        <w:tab/>
      </w:r>
      <w:r w:rsidR="00212162" w:rsidRPr="001D019E">
        <w:rPr>
          <w:rFonts w:ascii="Arial" w:hAnsi="Arial" w:cs="Arial"/>
          <w:b/>
          <w:sz w:val="22"/>
          <w:szCs w:val="22"/>
        </w:rPr>
        <w:t>(</w:t>
      </w:r>
      <w:r w:rsidR="00BD1821">
        <w:rPr>
          <w:rFonts w:ascii="Arial" w:hAnsi="Arial" w:cs="Arial"/>
          <w:b/>
          <w:sz w:val="22"/>
          <w:szCs w:val="22"/>
        </w:rPr>
        <w:t>18</w:t>
      </w:r>
      <w:r w:rsidR="00212162" w:rsidRPr="001D019E">
        <w:rPr>
          <w:rFonts w:ascii="Arial" w:hAnsi="Arial" w:cs="Arial"/>
          <w:b/>
          <w:sz w:val="22"/>
          <w:szCs w:val="22"/>
        </w:rPr>
        <w:t xml:space="preserve"> Marks)</w:t>
      </w:r>
    </w:p>
    <w:p w14:paraId="618E2179" w14:textId="3539995F" w:rsidR="00212162" w:rsidRPr="001D019E" w:rsidRDefault="00212162" w:rsidP="001D019E">
      <w:pPr>
        <w:pStyle w:val="NormalText"/>
        <w:jc w:val="both"/>
        <w:rPr>
          <w:rFonts w:ascii="Arial" w:hAnsi="Arial" w:cs="Arial"/>
          <w:sz w:val="22"/>
          <w:szCs w:val="22"/>
          <w:lang w:val="en-GB"/>
        </w:rPr>
      </w:pPr>
      <w:r w:rsidRPr="001D019E">
        <w:rPr>
          <w:rFonts w:ascii="Arial" w:hAnsi="Arial" w:cs="Arial"/>
          <w:sz w:val="22"/>
          <w:szCs w:val="22"/>
          <w:lang w:val="en-GB"/>
        </w:rPr>
        <w:t xml:space="preserve">This section has </w:t>
      </w:r>
      <w:r w:rsidR="00BD1821">
        <w:rPr>
          <w:rFonts w:ascii="Arial" w:hAnsi="Arial" w:cs="Arial"/>
          <w:b/>
          <w:bCs/>
          <w:sz w:val="22"/>
          <w:szCs w:val="22"/>
          <w:lang w:val="en-GB"/>
        </w:rPr>
        <w:t>18</w:t>
      </w:r>
      <w:r w:rsidRPr="001D019E">
        <w:rPr>
          <w:rFonts w:ascii="Arial" w:hAnsi="Arial" w:cs="Arial"/>
          <w:b/>
          <w:bCs/>
          <w:sz w:val="22"/>
          <w:szCs w:val="22"/>
          <w:lang w:val="en-GB"/>
        </w:rPr>
        <w:t xml:space="preserve"> </w:t>
      </w:r>
      <w:r w:rsidRPr="001D019E">
        <w:rPr>
          <w:rFonts w:ascii="Arial" w:hAnsi="Arial" w:cs="Arial"/>
          <w:sz w:val="22"/>
          <w:szCs w:val="22"/>
          <w:lang w:val="en-GB"/>
        </w:rPr>
        <w:t xml:space="preserve">questions. Answer </w:t>
      </w:r>
      <w:r w:rsidRPr="001D019E">
        <w:rPr>
          <w:rFonts w:ascii="Arial" w:hAnsi="Arial" w:cs="Arial"/>
          <w:b/>
          <w:bCs/>
          <w:sz w:val="22"/>
          <w:szCs w:val="22"/>
          <w:lang w:val="en-GB"/>
        </w:rPr>
        <w:t xml:space="preserve">all </w:t>
      </w:r>
      <w:r w:rsidRPr="001D019E">
        <w:rPr>
          <w:rFonts w:ascii="Arial" w:hAnsi="Arial" w:cs="Arial"/>
          <w:sz w:val="22"/>
          <w:szCs w:val="22"/>
          <w:lang w:val="en-GB"/>
        </w:rPr>
        <w:t>ques</w:t>
      </w:r>
      <w:r w:rsidR="009A2B93" w:rsidRPr="001D019E">
        <w:rPr>
          <w:rFonts w:ascii="Arial" w:hAnsi="Arial" w:cs="Arial"/>
          <w:sz w:val="22"/>
          <w:szCs w:val="22"/>
          <w:lang w:val="en-GB"/>
        </w:rPr>
        <w:t xml:space="preserve">tions on the separate </w:t>
      </w:r>
      <w:r w:rsidR="00EC412A" w:rsidRPr="001D019E">
        <w:rPr>
          <w:rFonts w:ascii="Arial" w:hAnsi="Arial" w:cs="Arial"/>
          <w:sz w:val="22"/>
          <w:szCs w:val="22"/>
          <w:lang w:val="en-GB"/>
        </w:rPr>
        <w:t>Multiple-c</w:t>
      </w:r>
      <w:r w:rsidRPr="001D019E">
        <w:rPr>
          <w:rFonts w:ascii="Arial" w:hAnsi="Arial" w:cs="Arial"/>
          <w:sz w:val="22"/>
          <w:szCs w:val="22"/>
          <w:lang w:val="en-GB"/>
        </w:rPr>
        <w:t xml:space="preserve">hoice </w:t>
      </w:r>
      <w:r w:rsidR="00B42069" w:rsidRPr="001D019E">
        <w:rPr>
          <w:rFonts w:ascii="Arial" w:hAnsi="Arial" w:cs="Arial"/>
          <w:sz w:val="22"/>
          <w:szCs w:val="22"/>
          <w:lang w:val="en-GB"/>
        </w:rPr>
        <w:t>a</w:t>
      </w:r>
      <w:r w:rsidRPr="001D019E">
        <w:rPr>
          <w:rFonts w:ascii="Arial" w:hAnsi="Arial" w:cs="Arial"/>
          <w:sz w:val="22"/>
          <w:szCs w:val="22"/>
          <w:lang w:val="en-GB"/>
        </w:rPr>
        <w:t>nswer</w:t>
      </w:r>
      <w:r w:rsidR="007559A4" w:rsidRPr="001D019E">
        <w:rPr>
          <w:rFonts w:ascii="Arial" w:hAnsi="Arial" w:cs="Arial"/>
          <w:sz w:val="22"/>
          <w:szCs w:val="22"/>
          <w:lang w:val="en-GB"/>
        </w:rPr>
        <w:t xml:space="preserve"> </w:t>
      </w:r>
      <w:r w:rsidRPr="001D019E">
        <w:rPr>
          <w:rFonts w:ascii="Arial" w:hAnsi="Arial" w:cs="Arial"/>
          <w:sz w:val="22"/>
          <w:szCs w:val="22"/>
          <w:lang w:val="en-GB"/>
        </w:rPr>
        <w:t xml:space="preserve">sheet provided. </w:t>
      </w:r>
      <w:r w:rsidR="00A94BA5" w:rsidRPr="001D019E">
        <w:rPr>
          <w:rFonts w:ascii="Arial" w:hAnsi="Arial" w:cs="Arial"/>
          <w:sz w:val="22"/>
          <w:szCs w:val="22"/>
          <w:lang w:val="en-GB"/>
        </w:rPr>
        <w:t xml:space="preserve"> </w:t>
      </w:r>
      <w:r w:rsidRPr="001D019E">
        <w:rPr>
          <w:rFonts w:ascii="Arial" w:hAnsi="Arial" w:cs="Arial"/>
          <w:sz w:val="22"/>
          <w:szCs w:val="22"/>
          <w:lang w:val="en-GB"/>
        </w:rPr>
        <w:t xml:space="preserve">For each question, </w:t>
      </w:r>
      <w:r w:rsidR="00EC412A" w:rsidRPr="001D019E">
        <w:rPr>
          <w:rFonts w:ascii="Arial" w:hAnsi="Arial" w:cs="Arial"/>
          <w:sz w:val="22"/>
          <w:szCs w:val="22"/>
        </w:rPr>
        <w:t>either place a cross over the correct answer or shade in the correct answer</w:t>
      </w:r>
      <w:r w:rsidRPr="001D019E">
        <w:rPr>
          <w:rFonts w:ascii="Arial" w:hAnsi="Arial" w:cs="Arial"/>
          <w:sz w:val="22"/>
          <w:szCs w:val="22"/>
          <w:lang w:val="en-GB"/>
        </w:rPr>
        <w:t>. Use only a blue or</w:t>
      </w:r>
      <w:r w:rsidR="008510F8" w:rsidRPr="001D019E">
        <w:rPr>
          <w:rFonts w:ascii="Arial" w:hAnsi="Arial" w:cs="Arial"/>
          <w:sz w:val="22"/>
          <w:szCs w:val="22"/>
          <w:lang w:val="en-GB"/>
        </w:rPr>
        <w:t xml:space="preserve"> </w:t>
      </w:r>
      <w:r w:rsidRPr="001D019E">
        <w:rPr>
          <w:rFonts w:ascii="Arial" w:hAnsi="Arial" w:cs="Arial"/>
          <w:sz w:val="22"/>
          <w:szCs w:val="22"/>
          <w:lang w:val="en-GB"/>
        </w:rPr>
        <w:t xml:space="preserve">black pen to shade the boxes. </w:t>
      </w:r>
      <w:r w:rsidR="00A94BA5" w:rsidRPr="001D019E">
        <w:rPr>
          <w:rFonts w:ascii="Arial" w:hAnsi="Arial" w:cs="Arial"/>
          <w:sz w:val="22"/>
          <w:szCs w:val="22"/>
          <w:lang w:val="en-GB"/>
        </w:rPr>
        <w:t xml:space="preserve"> </w:t>
      </w:r>
      <w:r w:rsidRPr="001D019E">
        <w:rPr>
          <w:rFonts w:ascii="Arial" w:hAnsi="Arial" w:cs="Arial"/>
          <w:sz w:val="22"/>
          <w:szCs w:val="22"/>
          <w:lang w:val="en-GB"/>
        </w:rPr>
        <w:t>If you make a mistake, place a cross through that square, then</w:t>
      </w:r>
      <w:r w:rsidR="008510F8" w:rsidRPr="001D019E">
        <w:rPr>
          <w:rFonts w:ascii="Arial" w:hAnsi="Arial" w:cs="Arial"/>
          <w:sz w:val="22"/>
          <w:szCs w:val="22"/>
          <w:lang w:val="en-GB"/>
        </w:rPr>
        <w:t xml:space="preserve"> </w:t>
      </w:r>
      <w:r w:rsidR="00EC412A" w:rsidRPr="001D019E">
        <w:rPr>
          <w:rFonts w:ascii="Arial" w:hAnsi="Arial" w:cs="Arial"/>
          <w:sz w:val="22"/>
          <w:szCs w:val="22"/>
          <w:lang w:val="en-GB"/>
        </w:rPr>
        <w:t>select</w:t>
      </w:r>
      <w:r w:rsidRPr="001D019E">
        <w:rPr>
          <w:rFonts w:ascii="Arial" w:hAnsi="Arial" w:cs="Arial"/>
          <w:sz w:val="22"/>
          <w:szCs w:val="22"/>
          <w:lang w:val="en-GB"/>
        </w:rPr>
        <w:t xml:space="preserve"> your new answer. </w:t>
      </w:r>
      <w:r w:rsidR="00A94BA5" w:rsidRPr="001D019E">
        <w:rPr>
          <w:rFonts w:ascii="Arial" w:hAnsi="Arial" w:cs="Arial"/>
          <w:sz w:val="22"/>
          <w:szCs w:val="22"/>
          <w:lang w:val="en-GB"/>
        </w:rPr>
        <w:t xml:space="preserve"> </w:t>
      </w:r>
      <w:r w:rsidRPr="001D019E">
        <w:rPr>
          <w:rFonts w:ascii="Arial" w:hAnsi="Arial" w:cs="Arial"/>
          <w:sz w:val="22"/>
          <w:szCs w:val="22"/>
          <w:lang w:val="en-GB"/>
        </w:rPr>
        <w:t xml:space="preserve">Do not erase or use correction fluid/tape. </w:t>
      </w:r>
      <w:r w:rsidR="00A94BA5" w:rsidRPr="001D019E">
        <w:rPr>
          <w:rFonts w:ascii="Arial" w:hAnsi="Arial" w:cs="Arial"/>
          <w:sz w:val="22"/>
          <w:szCs w:val="22"/>
          <w:lang w:val="en-GB"/>
        </w:rPr>
        <w:t xml:space="preserve"> </w:t>
      </w:r>
      <w:r w:rsidRPr="001D019E">
        <w:rPr>
          <w:rFonts w:ascii="Arial" w:hAnsi="Arial" w:cs="Arial"/>
          <w:sz w:val="22"/>
          <w:szCs w:val="22"/>
          <w:lang w:val="en-GB"/>
        </w:rPr>
        <w:t>Marks will not be deducted</w:t>
      </w:r>
      <w:r w:rsidR="007559A4" w:rsidRPr="001D019E">
        <w:rPr>
          <w:rFonts w:ascii="Arial" w:hAnsi="Arial" w:cs="Arial"/>
          <w:sz w:val="22"/>
          <w:szCs w:val="22"/>
          <w:lang w:val="en-GB"/>
        </w:rPr>
        <w:t xml:space="preserve"> </w:t>
      </w:r>
      <w:r w:rsidRPr="001D019E">
        <w:rPr>
          <w:rFonts w:ascii="Arial" w:hAnsi="Arial" w:cs="Arial"/>
          <w:sz w:val="22"/>
          <w:szCs w:val="22"/>
          <w:lang w:val="en-GB"/>
        </w:rPr>
        <w:t xml:space="preserve">for incorrect answers. </w:t>
      </w:r>
      <w:r w:rsidR="00A94BA5" w:rsidRPr="001D019E">
        <w:rPr>
          <w:rFonts w:ascii="Arial" w:hAnsi="Arial" w:cs="Arial"/>
          <w:sz w:val="22"/>
          <w:szCs w:val="22"/>
          <w:lang w:val="en-GB"/>
        </w:rPr>
        <w:t xml:space="preserve"> </w:t>
      </w:r>
      <w:r w:rsidRPr="001D019E">
        <w:rPr>
          <w:rFonts w:ascii="Arial" w:hAnsi="Arial" w:cs="Arial"/>
          <w:sz w:val="22"/>
          <w:szCs w:val="22"/>
          <w:lang w:val="en-GB"/>
        </w:rPr>
        <w:t>No marks will be given if more than one answer is completed for any</w:t>
      </w:r>
      <w:r w:rsidR="008510F8" w:rsidRPr="001D019E">
        <w:rPr>
          <w:rFonts w:ascii="Arial" w:hAnsi="Arial" w:cs="Arial"/>
          <w:sz w:val="22"/>
          <w:szCs w:val="22"/>
          <w:lang w:val="en-GB"/>
        </w:rPr>
        <w:t xml:space="preserve"> </w:t>
      </w:r>
      <w:r w:rsidRPr="001D019E">
        <w:rPr>
          <w:rFonts w:ascii="Arial" w:hAnsi="Arial" w:cs="Arial"/>
          <w:sz w:val="22"/>
          <w:szCs w:val="22"/>
          <w:lang w:val="en-GB"/>
        </w:rPr>
        <w:t>question.</w:t>
      </w:r>
    </w:p>
    <w:p w14:paraId="357DF1F4" w14:textId="22DF08C0" w:rsidR="00212162" w:rsidRPr="001D019E" w:rsidRDefault="00212162" w:rsidP="001D019E">
      <w:pPr>
        <w:pStyle w:val="NormalText"/>
        <w:spacing w:before="120"/>
        <w:jc w:val="both"/>
        <w:rPr>
          <w:rFonts w:ascii="Arial" w:hAnsi="Arial" w:cs="Arial"/>
          <w:sz w:val="22"/>
          <w:szCs w:val="22"/>
        </w:rPr>
      </w:pPr>
      <w:r w:rsidRPr="001D019E">
        <w:rPr>
          <w:rFonts w:ascii="Arial" w:hAnsi="Arial" w:cs="Arial"/>
          <w:sz w:val="22"/>
          <w:szCs w:val="22"/>
        </w:rPr>
        <w:t xml:space="preserve">Suggested working time: </w:t>
      </w:r>
      <w:r w:rsidR="00C76BC3">
        <w:rPr>
          <w:rFonts w:ascii="Arial" w:hAnsi="Arial" w:cs="Arial"/>
          <w:sz w:val="22"/>
          <w:szCs w:val="22"/>
        </w:rPr>
        <w:t>25</w:t>
      </w:r>
      <w:r w:rsidRPr="001D019E">
        <w:rPr>
          <w:rFonts w:ascii="Arial" w:hAnsi="Arial" w:cs="Arial"/>
          <w:sz w:val="22"/>
          <w:szCs w:val="22"/>
        </w:rPr>
        <w:t xml:space="preserve"> minutes</w:t>
      </w:r>
    </w:p>
    <w:p w14:paraId="4FD103B3" w14:textId="5EBF6A09" w:rsidR="00EA3981" w:rsidRPr="00381673" w:rsidRDefault="00CA1A57" w:rsidP="00EA3981">
      <w:pPr>
        <w:pStyle w:val="NormalText"/>
        <w:spacing w:before="120"/>
        <w:rPr>
          <w:rFonts w:ascii="Arial" w:hAnsi="Arial" w:cs="Arial"/>
          <w:sz w:val="22"/>
          <w:szCs w:val="22"/>
        </w:rPr>
      </w:pPr>
      <w:r w:rsidRPr="00381673">
        <w:rPr>
          <w:rFonts w:ascii="Arial" w:hAnsi="Arial" w:cs="Arial"/>
          <w:sz w:val="22"/>
          <w:szCs w:val="22"/>
        </w:rPr>
        <w:t>_________</w:t>
      </w:r>
      <w:r w:rsidR="00EA3981" w:rsidRPr="00381673">
        <w:rPr>
          <w:rFonts w:ascii="Arial" w:hAnsi="Arial" w:cs="Arial"/>
          <w:sz w:val="22"/>
          <w:szCs w:val="22"/>
        </w:rPr>
        <w:t>____________________________</w:t>
      </w:r>
      <w:r w:rsidR="008510F8" w:rsidRPr="00381673">
        <w:rPr>
          <w:rFonts w:ascii="Arial" w:hAnsi="Arial" w:cs="Arial"/>
          <w:sz w:val="22"/>
          <w:szCs w:val="22"/>
        </w:rPr>
        <w:t>________</w:t>
      </w:r>
      <w:r w:rsidR="00EA3981" w:rsidRPr="00381673">
        <w:rPr>
          <w:rFonts w:ascii="Arial" w:hAnsi="Arial" w:cs="Arial"/>
          <w:sz w:val="22"/>
          <w:szCs w:val="22"/>
        </w:rPr>
        <w:t>_________________________</w:t>
      </w:r>
      <w:r w:rsidR="00095E61" w:rsidRPr="00381673">
        <w:rPr>
          <w:rFonts w:ascii="Arial" w:hAnsi="Arial" w:cs="Arial"/>
          <w:sz w:val="22"/>
          <w:szCs w:val="22"/>
        </w:rPr>
        <w:t>___</w:t>
      </w:r>
      <w:r w:rsidRPr="00381673">
        <w:rPr>
          <w:rFonts w:ascii="Arial" w:hAnsi="Arial" w:cs="Arial"/>
          <w:sz w:val="22"/>
          <w:szCs w:val="22"/>
        </w:rPr>
        <w:t>__</w:t>
      </w:r>
      <w:r w:rsidR="00AF6598" w:rsidRPr="00381673">
        <w:rPr>
          <w:rFonts w:ascii="Arial" w:hAnsi="Arial" w:cs="Arial"/>
          <w:sz w:val="22"/>
          <w:szCs w:val="22"/>
        </w:rPr>
        <w:t>_</w:t>
      </w:r>
    </w:p>
    <w:p w14:paraId="55AFAEC8" w14:textId="77777777" w:rsidR="00EA3981" w:rsidRPr="00381673" w:rsidRDefault="00EA3981" w:rsidP="00D670F8">
      <w:pPr>
        <w:pStyle w:val="NormalText"/>
        <w:rPr>
          <w:rFonts w:ascii="Arial" w:hAnsi="Arial" w:cs="Arial"/>
          <w:sz w:val="22"/>
          <w:szCs w:val="22"/>
        </w:rPr>
      </w:pPr>
    </w:p>
    <w:p w14:paraId="05C0DE45" w14:textId="77777777" w:rsidR="00D62B52" w:rsidRPr="00D62B52" w:rsidRDefault="00D62B52" w:rsidP="00D62B52">
      <w:pPr>
        <w:pStyle w:val="ListParagraph"/>
        <w:numPr>
          <w:ilvl w:val="0"/>
          <w:numId w:val="3"/>
        </w:numPr>
        <w:spacing w:line="276" w:lineRule="auto"/>
        <w:rPr>
          <w:rFonts w:ascii="Arial" w:eastAsiaTheme="minorEastAsia" w:hAnsi="Arial" w:cs="Arial"/>
          <w:sz w:val="22"/>
          <w:szCs w:val="22"/>
        </w:rPr>
      </w:pPr>
      <w:r w:rsidRPr="00D62B52">
        <w:rPr>
          <w:rFonts w:ascii="Arial" w:eastAsiaTheme="minorEastAsia" w:hAnsi="Arial" w:cs="Arial"/>
          <w:sz w:val="22"/>
          <w:szCs w:val="22"/>
        </w:rPr>
        <w:t>An economic good is</w:t>
      </w:r>
    </w:p>
    <w:p w14:paraId="531BA84D" w14:textId="09849281" w:rsidR="00D62B52" w:rsidRPr="00D62B52" w:rsidRDefault="00C76BC3" w:rsidP="00D62B52">
      <w:pPr>
        <w:pStyle w:val="ListParagraph"/>
        <w:numPr>
          <w:ilvl w:val="0"/>
          <w:numId w:val="4"/>
        </w:numPr>
        <w:spacing w:line="276" w:lineRule="auto"/>
        <w:rPr>
          <w:rFonts w:ascii="Arial" w:eastAsiaTheme="minorEastAsia" w:hAnsi="Arial" w:cs="Arial"/>
          <w:sz w:val="22"/>
          <w:szCs w:val="22"/>
        </w:rPr>
      </w:pPr>
      <w:r>
        <w:rPr>
          <w:rFonts w:ascii="Arial" w:eastAsiaTheme="minorEastAsia" w:hAnsi="Arial" w:cs="Arial"/>
          <w:sz w:val="22"/>
          <w:szCs w:val="22"/>
        </w:rPr>
        <w:t>O</w:t>
      </w:r>
      <w:r w:rsidR="00D62B52" w:rsidRPr="00D62B52">
        <w:rPr>
          <w:rFonts w:ascii="Arial" w:eastAsiaTheme="minorEastAsia" w:hAnsi="Arial" w:cs="Arial"/>
          <w:sz w:val="22"/>
          <w:szCs w:val="22"/>
        </w:rPr>
        <w:t>ne which has an opportunity cost.</w:t>
      </w:r>
    </w:p>
    <w:p w14:paraId="67146464" w14:textId="7FCD0E41" w:rsidR="00D62B52" w:rsidRPr="00D62B52" w:rsidRDefault="00C76BC3" w:rsidP="00D62B52">
      <w:pPr>
        <w:pStyle w:val="ListParagraph"/>
        <w:numPr>
          <w:ilvl w:val="0"/>
          <w:numId w:val="4"/>
        </w:numPr>
        <w:spacing w:line="276" w:lineRule="auto"/>
        <w:rPr>
          <w:rFonts w:ascii="Arial" w:eastAsiaTheme="minorEastAsia" w:hAnsi="Arial" w:cs="Arial"/>
          <w:sz w:val="22"/>
          <w:szCs w:val="22"/>
        </w:rPr>
      </w:pPr>
      <w:r>
        <w:rPr>
          <w:rFonts w:ascii="Arial" w:eastAsiaTheme="minorEastAsia" w:hAnsi="Arial" w:cs="Arial"/>
          <w:sz w:val="22"/>
          <w:szCs w:val="22"/>
        </w:rPr>
        <w:t>A</w:t>
      </w:r>
      <w:r w:rsidR="00D62B52" w:rsidRPr="00D62B52">
        <w:rPr>
          <w:rFonts w:ascii="Arial" w:eastAsiaTheme="minorEastAsia" w:hAnsi="Arial" w:cs="Arial"/>
          <w:sz w:val="22"/>
          <w:szCs w:val="22"/>
        </w:rPr>
        <w:t>lso defined as a factor of production.</w:t>
      </w:r>
    </w:p>
    <w:p w14:paraId="145C490A" w14:textId="7F0F5377" w:rsidR="00D62B52" w:rsidRPr="00D62B52" w:rsidRDefault="00C76BC3" w:rsidP="00D62B52">
      <w:pPr>
        <w:pStyle w:val="ListParagraph"/>
        <w:numPr>
          <w:ilvl w:val="0"/>
          <w:numId w:val="4"/>
        </w:numPr>
        <w:spacing w:line="276" w:lineRule="auto"/>
        <w:rPr>
          <w:rFonts w:ascii="Arial" w:eastAsiaTheme="minorEastAsia" w:hAnsi="Arial" w:cs="Arial"/>
          <w:sz w:val="22"/>
          <w:szCs w:val="22"/>
        </w:rPr>
      </w:pPr>
      <w:r>
        <w:rPr>
          <w:rFonts w:ascii="Arial" w:eastAsiaTheme="minorEastAsia" w:hAnsi="Arial" w:cs="Arial"/>
          <w:sz w:val="22"/>
          <w:szCs w:val="22"/>
        </w:rPr>
        <w:t>O</w:t>
      </w:r>
      <w:r w:rsidR="00D62B52" w:rsidRPr="00D62B52">
        <w:rPr>
          <w:rFonts w:ascii="Arial" w:eastAsiaTheme="minorEastAsia" w:hAnsi="Arial" w:cs="Arial"/>
          <w:sz w:val="22"/>
          <w:szCs w:val="22"/>
        </w:rPr>
        <w:t>ne which increases economic efficiency.</w:t>
      </w:r>
    </w:p>
    <w:p w14:paraId="336AD003" w14:textId="6E06A3E1" w:rsidR="00D62B52" w:rsidRPr="00D62B52" w:rsidRDefault="00C76BC3" w:rsidP="00D62B52">
      <w:pPr>
        <w:pStyle w:val="ListParagraph"/>
        <w:numPr>
          <w:ilvl w:val="0"/>
          <w:numId w:val="4"/>
        </w:numPr>
        <w:spacing w:line="276" w:lineRule="auto"/>
        <w:rPr>
          <w:rFonts w:ascii="Arial" w:eastAsiaTheme="minorEastAsia" w:hAnsi="Arial" w:cs="Arial"/>
          <w:sz w:val="22"/>
          <w:szCs w:val="22"/>
        </w:rPr>
      </w:pPr>
      <w:r>
        <w:rPr>
          <w:rFonts w:ascii="Arial" w:eastAsiaTheme="minorEastAsia" w:hAnsi="Arial" w:cs="Arial"/>
          <w:sz w:val="22"/>
          <w:szCs w:val="22"/>
        </w:rPr>
        <w:t>T</w:t>
      </w:r>
      <w:r w:rsidR="00D62B52" w:rsidRPr="00D62B52">
        <w:rPr>
          <w:rFonts w:ascii="Arial" w:eastAsiaTheme="minorEastAsia" w:hAnsi="Arial" w:cs="Arial"/>
          <w:sz w:val="22"/>
          <w:szCs w:val="22"/>
        </w:rPr>
        <w:t>he opposite of a public good</w:t>
      </w:r>
      <w:r w:rsidR="00571356">
        <w:rPr>
          <w:rFonts w:ascii="Arial" w:eastAsiaTheme="minorEastAsia" w:hAnsi="Arial" w:cs="Arial"/>
          <w:sz w:val="22"/>
          <w:szCs w:val="22"/>
        </w:rPr>
        <w:t>.</w:t>
      </w:r>
    </w:p>
    <w:p w14:paraId="23BAD297" w14:textId="654F0240" w:rsidR="00D62B52" w:rsidRDefault="00D62B52" w:rsidP="00D62B52"/>
    <w:p w14:paraId="23164A69" w14:textId="77777777" w:rsidR="00457DA8" w:rsidRDefault="00457DA8" w:rsidP="00D62B52"/>
    <w:p w14:paraId="512DB9FB" w14:textId="77777777" w:rsidR="00D62B52" w:rsidRPr="00D62B52" w:rsidRDefault="00D62B52" w:rsidP="00D62B52">
      <w:pPr>
        <w:pStyle w:val="ListParagraph"/>
        <w:numPr>
          <w:ilvl w:val="0"/>
          <w:numId w:val="3"/>
        </w:numPr>
        <w:spacing w:line="276" w:lineRule="auto"/>
        <w:rPr>
          <w:rFonts w:ascii="Arial" w:eastAsiaTheme="minorEastAsia" w:hAnsi="Arial" w:cs="Arial"/>
          <w:sz w:val="22"/>
          <w:szCs w:val="22"/>
        </w:rPr>
      </w:pPr>
      <w:r w:rsidRPr="00D62B52">
        <w:rPr>
          <w:rFonts w:ascii="Arial" w:eastAsiaTheme="minorEastAsia" w:hAnsi="Arial" w:cs="Arial"/>
          <w:sz w:val="22"/>
          <w:szCs w:val="22"/>
        </w:rPr>
        <w:t>A market economic system</w:t>
      </w:r>
    </w:p>
    <w:p w14:paraId="6244A4D4" w14:textId="1498F836" w:rsidR="00D62B52" w:rsidRPr="00D62B52" w:rsidRDefault="00C76BC3" w:rsidP="00D62B52">
      <w:pPr>
        <w:pStyle w:val="ListParagraph"/>
        <w:numPr>
          <w:ilvl w:val="0"/>
          <w:numId w:val="40"/>
        </w:numPr>
        <w:spacing w:line="276" w:lineRule="auto"/>
        <w:rPr>
          <w:rFonts w:ascii="Arial" w:eastAsiaTheme="minorEastAsia" w:hAnsi="Arial" w:cs="Arial"/>
          <w:sz w:val="22"/>
          <w:szCs w:val="22"/>
        </w:rPr>
      </w:pPr>
      <w:r>
        <w:rPr>
          <w:rFonts w:ascii="Arial" w:eastAsiaTheme="minorEastAsia" w:hAnsi="Arial" w:cs="Arial"/>
          <w:sz w:val="22"/>
          <w:szCs w:val="22"/>
        </w:rPr>
        <w:t>U</w:t>
      </w:r>
      <w:r w:rsidR="00D62B52" w:rsidRPr="00D62B52">
        <w:rPr>
          <w:rFonts w:ascii="Arial" w:eastAsiaTheme="minorEastAsia" w:hAnsi="Arial" w:cs="Arial"/>
          <w:sz w:val="22"/>
          <w:szCs w:val="22"/>
        </w:rPr>
        <w:t>sually responds to changes in demand and supply.</w:t>
      </w:r>
    </w:p>
    <w:p w14:paraId="7E744043" w14:textId="2E2BDC47" w:rsidR="00D62B52" w:rsidRPr="00D62B52" w:rsidRDefault="00C76BC3" w:rsidP="00D62B52">
      <w:pPr>
        <w:pStyle w:val="ListParagraph"/>
        <w:numPr>
          <w:ilvl w:val="0"/>
          <w:numId w:val="40"/>
        </w:numPr>
        <w:spacing w:line="276" w:lineRule="auto"/>
        <w:rPr>
          <w:rFonts w:ascii="Arial" w:eastAsiaTheme="minorEastAsia" w:hAnsi="Arial" w:cs="Arial"/>
          <w:sz w:val="22"/>
          <w:szCs w:val="22"/>
        </w:rPr>
      </w:pPr>
      <w:r>
        <w:rPr>
          <w:rFonts w:ascii="Arial" w:eastAsiaTheme="minorEastAsia" w:hAnsi="Arial" w:cs="Arial"/>
          <w:sz w:val="22"/>
          <w:szCs w:val="22"/>
        </w:rPr>
        <w:t>K</w:t>
      </w:r>
      <w:r w:rsidR="00D62B52" w:rsidRPr="00D62B52">
        <w:rPr>
          <w:rFonts w:ascii="Arial" w:eastAsiaTheme="minorEastAsia" w:hAnsi="Arial" w:cs="Arial"/>
          <w:sz w:val="22"/>
          <w:szCs w:val="22"/>
        </w:rPr>
        <w:t>eeps prices stable.</w:t>
      </w:r>
    </w:p>
    <w:p w14:paraId="4CD25615" w14:textId="30405544" w:rsidR="00D62B52" w:rsidRPr="00D62B52" w:rsidRDefault="00C76BC3" w:rsidP="00D62B52">
      <w:pPr>
        <w:pStyle w:val="ListParagraph"/>
        <w:numPr>
          <w:ilvl w:val="0"/>
          <w:numId w:val="40"/>
        </w:numPr>
        <w:spacing w:line="276" w:lineRule="auto"/>
        <w:rPr>
          <w:rFonts w:ascii="Arial" w:eastAsiaTheme="minorEastAsia" w:hAnsi="Arial" w:cs="Arial"/>
          <w:sz w:val="22"/>
          <w:szCs w:val="22"/>
        </w:rPr>
      </w:pPr>
      <w:r>
        <w:rPr>
          <w:rFonts w:ascii="Arial" w:eastAsiaTheme="minorEastAsia" w:hAnsi="Arial" w:cs="Arial"/>
          <w:sz w:val="22"/>
          <w:szCs w:val="22"/>
        </w:rPr>
        <w:t>E</w:t>
      </w:r>
      <w:r w:rsidR="00D62B52" w:rsidRPr="00D62B52">
        <w:rPr>
          <w:rFonts w:ascii="Arial" w:eastAsiaTheme="minorEastAsia" w:hAnsi="Arial" w:cs="Arial"/>
          <w:sz w:val="22"/>
          <w:szCs w:val="22"/>
        </w:rPr>
        <w:t>nsures enough goods for all.</w:t>
      </w:r>
    </w:p>
    <w:p w14:paraId="678D4E3A" w14:textId="2626D460" w:rsidR="00D62B52" w:rsidRPr="00D62B52" w:rsidRDefault="00C76BC3" w:rsidP="00D62B52">
      <w:pPr>
        <w:pStyle w:val="ListParagraph"/>
        <w:numPr>
          <w:ilvl w:val="0"/>
          <w:numId w:val="40"/>
        </w:numPr>
        <w:spacing w:line="276" w:lineRule="auto"/>
        <w:rPr>
          <w:rFonts w:ascii="Arial" w:eastAsiaTheme="minorEastAsia" w:hAnsi="Arial" w:cs="Arial"/>
          <w:sz w:val="22"/>
          <w:szCs w:val="22"/>
        </w:rPr>
      </w:pPr>
      <w:r>
        <w:rPr>
          <w:rFonts w:ascii="Arial" w:eastAsiaTheme="minorEastAsia" w:hAnsi="Arial" w:cs="Arial"/>
          <w:sz w:val="22"/>
          <w:szCs w:val="22"/>
        </w:rPr>
        <w:t>E</w:t>
      </w:r>
      <w:r w:rsidR="00D62B52" w:rsidRPr="00D62B52">
        <w:rPr>
          <w:rFonts w:ascii="Arial" w:eastAsiaTheme="minorEastAsia" w:hAnsi="Arial" w:cs="Arial"/>
          <w:sz w:val="22"/>
          <w:szCs w:val="22"/>
        </w:rPr>
        <w:t>nsures equality of income distribution.</w:t>
      </w:r>
    </w:p>
    <w:p w14:paraId="1FAF8F3D" w14:textId="29316CF9" w:rsidR="00D62B52" w:rsidRDefault="00D62B52" w:rsidP="00D62B52">
      <w:pPr>
        <w:pStyle w:val="ListParagraph"/>
        <w:spacing w:line="276" w:lineRule="auto"/>
        <w:ind w:left="360"/>
        <w:rPr>
          <w:rFonts w:ascii="Arial" w:eastAsiaTheme="minorEastAsia" w:hAnsi="Arial" w:cs="Arial"/>
          <w:sz w:val="22"/>
          <w:szCs w:val="22"/>
        </w:rPr>
      </w:pPr>
    </w:p>
    <w:p w14:paraId="682E433A" w14:textId="77777777" w:rsidR="00457DA8" w:rsidRDefault="00457DA8" w:rsidP="00D62B52">
      <w:pPr>
        <w:pStyle w:val="ListParagraph"/>
        <w:spacing w:line="276" w:lineRule="auto"/>
        <w:ind w:left="360"/>
        <w:rPr>
          <w:rFonts w:ascii="Arial" w:eastAsiaTheme="minorEastAsia" w:hAnsi="Arial" w:cs="Arial"/>
          <w:sz w:val="22"/>
          <w:szCs w:val="22"/>
        </w:rPr>
      </w:pPr>
    </w:p>
    <w:p w14:paraId="015EB63C" w14:textId="4B5299D9" w:rsidR="00D62B52" w:rsidRDefault="00D62B52" w:rsidP="00D62B52">
      <w:pPr>
        <w:pStyle w:val="ListParagraph"/>
        <w:numPr>
          <w:ilvl w:val="0"/>
          <w:numId w:val="3"/>
        </w:numPr>
        <w:spacing w:line="276" w:lineRule="auto"/>
        <w:rPr>
          <w:rFonts w:ascii="Arial" w:eastAsiaTheme="minorEastAsia" w:hAnsi="Arial" w:cs="Arial"/>
          <w:sz w:val="22"/>
          <w:szCs w:val="22"/>
        </w:rPr>
      </w:pPr>
      <w:r w:rsidRPr="00D62B52">
        <w:rPr>
          <w:rFonts w:ascii="Arial" w:eastAsiaTheme="minorEastAsia" w:hAnsi="Arial" w:cs="Arial"/>
          <w:sz w:val="22"/>
          <w:szCs w:val="22"/>
        </w:rPr>
        <w:t xml:space="preserve">The diagram below depicts two </w:t>
      </w:r>
      <w:r w:rsidR="008A7062">
        <w:rPr>
          <w:rFonts w:ascii="Arial" w:eastAsiaTheme="minorEastAsia" w:hAnsi="Arial" w:cs="Arial"/>
          <w:sz w:val="22"/>
          <w:szCs w:val="22"/>
        </w:rPr>
        <w:t>production</w:t>
      </w:r>
      <w:r w:rsidRPr="00D62B52">
        <w:rPr>
          <w:rFonts w:ascii="Arial" w:eastAsiaTheme="minorEastAsia" w:hAnsi="Arial" w:cs="Arial"/>
          <w:sz w:val="22"/>
          <w:szCs w:val="22"/>
        </w:rPr>
        <w:t xml:space="preserve"> possibility curves YX and YZ.</w:t>
      </w:r>
    </w:p>
    <w:p w14:paraId="3AE4EB94" w14:textId="77777777" w:rsidR="00516E0A" w:rsidRPr="00D62B52" w:rsidRDefault="00516E0A" w:rsidP="00516E0A">
      <w:pPr>
        <w:pStyle w:val="ListParagraph"/>
        <w:spacing w:line="276" w:lineRule="auto"/>
        <w:ind w:left="360"/>
        <w:rPr>
          <w:rFonts w:ascii="Arial" w:eastAsiaTheme="minorEastAsia" w:hAnsi="Arial" w:cs="Arial"/>
          <w:sz w:val="22"/>
          <w:szCs w:val="22"/>
        </w:rPr>
      </w:pPr>
    </w:p>
    <w:p w14:paraId="2981D139" w14:textId="77777777" w:rsidR="00D62B52" w:rsidRDefault="00D62B52" w:rsidP="00D62B52">
      <w:pPr>
        <w:rPr>
          <w:noProof/>
        </w:rPr>
      </w:pPr>
    </w:p>
    <w:p w14:paraId="74443EBD" w14:textId="77777777" w:rsidR="00D62B52" w:rsidRDefault="00D62B52" w:rsidP="007A4CE9">
      <w:pPr>
        <w:jc w:val="center"/>
      </w:pPr>
      <w:r w:rsidRPr="001C01B5">
        <w:rPr>
          <w:noProof/>
        </w:rPr>
        <w:drawing>
          <wp:inline distT="0" distB="0" distL="0" distR="0" wp14:anchorId="3FB3098C" wp14:editId="52820804">
            <wp:extent cx="3101869" cy="2257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1908" t="7255" r="16075" b="33092"/>
                    <a:stretch/>
                  </pic:blipFill>
                  <pic:spPr bwMode="auto">
                    <a:xfrm>
                      <a:off x="0" y="0"/>
                      <a:ext cx="3113892" cy="2266175"/>
                    </a:xfrm>
                    <a:prstGeom prst="rect">
                      <a:avLst/>
                    </a:prstGeom>
                    <a:noFill/>
                    <a:ln>
                      <a:noFill/>
                    </a:ln>
                    <a:extLst>
                      <a:ext uri="{53640926-AAD7-44D8-BBD7-CCE9431645EC}">
                        <a14:shadowObscured xmlns:a14="http://schemas.microsoft.com/office/drawing/2010/main"/>
                      </a:ext>
                    </a:extLst>
                  </pic:spPr>
                </pic:pic>
              </a:graphicData>
            </a:graphic>
          </wp:inline>
        </w:drawing>
      </w:r>
    </w:p>
    <w:p w14:paraId="577DFB33" w14:textId="77777777" w:rsidR="00516E0A" w:rsidRDefault="00516E0A" w:rsidP="00D62B52">
      <w:pPr>
        <w:ind w:firstLine="426"/>
        <w:rPr>
          <w:rFonts w:ascii="Arial" w:hAnsi="Arial" w:cs="Arial"/>
          <w:sz w:val="22"/>
          <w:szCs w:val="22"/>
        </w:rPr>
      </w:pPr>
    </w:p>
    <w:p w14:paraId="746E6CD8" w14:textId="77777777" w:rsidR="00516E0A" w:rsidRDefault="00516E0A" w:rsidP="00D62B52">
      <w:pPr>
        <w:ind w:firstLine="426"/>
        <w:rPr>
          <w:rFonts w:ascii="Arial" w:hAnsi="Arial" w:cs="Arial"/>
          <w:sz w:val="22"/>
          <w:szCs w:val="22"/>
        </w:rPr>
      </w:pPr>
    </w:p>
    <w:p w14:paraId="7927C57E" w14:textId="171AA667" w:rsidR="00D62B52" w:rsidRDefault="00D62B52" w:rsidP="00D62B52">
      <w:pPr>
        <w:ind w:firstLine="426"/>
        <w:rPr>
          <w:rFonts w:ascii="Arial" w:hAnsi="Arial" w:cs="Arial"/>
          <w:sz w:val="22"/>
          <w:szCs w:val="22"/>
        </w:rPr>
      </w:pPr>
      <w:r w:rsidRPr="00D62B52">
        <w:rPr>
          <w:rFonts w:ascii="Arial" w:hAnsi="Arial" w:cs="Arial"/>
          <w:sz w:val="22"/>
          <w:szCs w:val="22"/>
        </w:rPr>
        <w:t>The shift of the curve from YX to YZ could have been caused by</w:t>
      </w:r>
      <w:r>
        <w:rPr>
          <w:rFonts w:ascii="Arial" w:hAnsi="Arial" w:cs="Arial"/>
          <w:sz w:val="22"/>
          <w:szCs w:val="22"/>
        </w:rPr>
        <w:t>:</w:t>
      </w:r>
    </w:p>
    <w:p w14:paraId="46BD9DF6" w14:textId="77777777" w:rsidR="00C76BC3" w:rsidRPr="00D62B52" w:rsidRDefault="00C76BC3" w:rsidP="00D62B52">
      <w:pPr>
        <w:ind w:firstLine="426"/>
        <w:rPr>
          <w:rFonts w:ascii="Arial" w:hAnsi="Arial" w:cs="Arial"/>
          <w:sz w:val="22"/>
          <w:szCs w:val="22"/>
        </w:rPr>
      </w:pPr>
    </w:p>
    <w:p w14:paraId="05D05981" w14:textId="77777777" w:rsidR="00D62B52" w:rsidRPr="00D62B52" w:rsidRDefault="00D62B52" w:rsidP="00C76BC3">
      <w:pPr>
        <w:pStyle w:val="ListParagraph"/>
        <w:numPr>
          <w:ilvl w:val="0"/>
          <w:numId w:val="45"/>
        </w:numPr>
        <w:spacing w:line="276" w:lineRule="auto"/>
        <w:ind w:hanging="654"/>
        <w:rPr>
          <w:rFonts w:ascii="Arial" w:eastAsiaTheme="minorEastAsia" w:hAnsi="Arial" w:cs="Arial"/>
          <w:sz w:val="22"/>
          <w:szCs w:val="22"/>
        </w:rPr>
      </w:pPr>
      <w:r w:rsidRPr="00D62B52">
        <w:rPr>
          <w:rFonts w:ascii="Arial" w:eastAsiaTheme="minorEastAsia" w:hAnsi="Arial" w:cs="Arial"/>
          <w:sz w:val="22"/>
          <w:szCs w:val="22"/>
        </w:rPr>
        <w:t>More resources being allocated to the production of computers.</w:t>
      </w:r>
    </w:p>
    <w:p w14:paraId="25065E8A" w14:textId="77777777" w:rsidR="00D62B52" w:rsidRPr="00D62B52" w:rsidRDefault="00D62B52" w:rsidP="00C76BC3">
      <w:pPr>
        <w:pStyle w:val="ListParagraph"/>
        <w:numPr>
          <w:ilvl w:val="0"/>
          <w:numId w:val="45"/>
        </w:numPr>
        <w:spacing w:line="276" w:lineRule="auto"/>
        <w:ind w:hanging="654"/>
        <w:rPr>
          <w:rFonts w:ascii="Arial" w:eastAsiaTheme="minorEastAsia" w:hAnsi="Arial" w:cs="Arial"/>
          <w:sz w:val="22"/>
          <w:szCs w:val="22"/>
        </w:rPr>
      </w:pPr>
      <w:r w:rsidRPr="00D62B52">
        <w:rPr>
          <w:rFonts w:ascii="Arial" w:eastAsiaTheme="minorEastAsia" w:hAnsi="Arial" w:cs="Arial"/>
          <w:sz w:val="22"/>
          <w:szCs w:val="22"/>
        </w:rPr>
        <w:t>Labour shortages in the textile industry.</w:t>
      </w:r>
    </w:p>
    <w:p w14:paraId="0065A236" w14:textId="77777777" w:rsidR="00D62B52" w:rsidRPr="00D62B52" w:rsidRDefault="00D62B52" w:rsidP="00C76BC3">
      <w:pPr>
        <w:pStyle w:val="ListParagraph"/>
        <w:numPr>
          <w:ilvl w:val="0"/>
          <w:numId w:val="45"/>
        </w:numPr>
        <w:spacing w:line="276" w:lineRule="auto"/>
        <w:ind w:hanging="654"/>
        <w:rPr>
          <w:rFonts w:ascii="Arial" w:eastAsiaTheme="minorEastAsia" w:hAnsi="Arial" w:cs="Arial"/>
          <w:sz w:val="22"/>
          <w:szCs w:val="22"/>
        </w:rPr>
      </w:pPr>
      <w:r w:rsidRPr="00D62B52">
        <w:rPr>
          <w:rFonts w:ascii="Arial" w:eastAsiaTheme="minorEastAsia" w:hAnsi="Arial" w:cs="Arial"/>
          <w:sz w:val="22"/>
          <w:szCs w:val="22"/>
        </w:rPr>
        <w:t>Shifts in the pattern of demand as between computers and textiles.</w:t>
      </w:r>
    </w:p>
    <w:p w14:paraId="560CAF6F" w14:textId="77777777" w:rsidR="00D62B52" w:rsidRPr="00D62B52" w:rsidRDefault="00D62B52" w:rsidP="00C76BC3">
      <w:pPr>
        <w:pStyle w:val="ListParagraph"/>
        <w:numPr>
          <w:ilvl w:val="0"/>
          <w:numId w:val="45"/>
        </w:numPr>
        <w:spacing w:line="276" w:lineRule="auto"/>
        <w:ind w:hanging="654"/>
        <w:rPr>
          <w:rFonts w:ascii="Arial" w:eastAsiaTheme="minorEastAsia" w:hAnsi="Arial" w:cs="Arial"/>
          <w:sz w:val="22"/>
          <w:szCs w:val="22"/>
        </w:rPr>
      </w:pPr>
      <w:r w:rsidRPr="00D62B52">
        <w:rPr>
          <w:rFonts w:ascii="Arial" w:eastAsiaTheme="minorEastAsia" w:hAnsi="Arial" w:cs="Arial"/>
          <w:sz w:val="22"/>
          <w:szCs w:val="22"/>
        </w:rPr>
        <w:t>Improved technology in the computer industry.</w:t>
      </w:r>
    </w:p>
    <w:p w14:paraId="761F1250" w14:textId="210E749C" w:rsidR="00D62B52" w:rsidRDefault="00D62B52" w:rsidP="00D62B52">
      <w:pPr>
        <w:pStyle w:val="ListParagraph"/>
        <w:spacing w:line="276" w:lineRule="auto"/>
        <w:ind w:left="360"/>
        <w:rPr>
          <w:rFonts w:ascii="Arial" w:eastAsiaTheme="minorEastAsia" w:hAnsi="Arial" w:cs="Arial"/>
          <w:sz w:val="22"/>
          <w:szCs w:val="22"/>
        </w:rPr>
      </w:pPr>
    </w:p>
    <w:p w14:paraId="6BED03C6" w14:textId="77777777" w:rsidR="00D62B52" w:rsidRPr="00D62B52" w:rsidRDefault="00D62B52" w:rsidP="00D62B52">
      <w:pPr>
        <w:pStyle w:val="ListParagraph"/>
        <w:numPr>
          <w:ilvl w:val="0"/>
          <w:numId w:val="3"/>
        </w:numPr>
        <w:spacing w:line="276" w:lineRule="auto"/>
        <w:rPr>
          <w:rFonts w:ascii="Arial" w:eastAsiaTheme="minorEastAsia" w:hAnsi="Arial" w:cs="Arial"/>
          <w:sz w:val="22"/>
          <w:szCs w:val="22"/>
        </w:rPr>
      </w:pPr>
      <w:r w:rsidRPr="00D62B52">
        <w:rPr>
          <w:rFonts w:ascii="Arial" w:eastAsiaTheme="minorEastAsia" w:hAnsi="Arial" w:cs="Arial"/>
          <w:sz w:val="22"/>
          <w:szCs w:val="22"/>
        </w:rPr>
        <w:lastRenderedPageBreak/>
        <w:t>Which of the following statements about opportunity cost is TRUE?</w:t>
      </w:r>
    </w:p>
    <w:p w14:paraId="7EB6AED3" w14:textId="77777777" w:rsidR="00D62B52" w:rsidRPr="00D62B52" w:rsidRDefault="00D62B52" w:rsidP="00D62B52">
      <w:pPr>
        <w:numPr>
          <w:ilvl w:val="0"/>
          <w:numId w:val="25"/>
        </w:numPr>
        <w:spacing w:line="276" w:lineRule="auto"/>
        <w:ind w:hanging="371"/>
        <w:rPr>
          <w:rFonts w:ascii="Arial" w:eastAsiaTheme="minorEastAsia" w:hAnsi="Arial" w:cs="Arial"/>
          <w:sz w:val="22"/>
          <w:szCs w:val="22"/>
          <w:lang w:val="en-SG"/>
        </w:rPr>
      </w:pPr>
      <w:r w:rsidRPr="00D62B52">
        <w:rPr>
          <w:rFonts w:ascii="Arial" w:eastAsiaTheme="minorEastAsia" w:hAnsi="Arial" w:cs="Arial"/>
          <w:sz w:val="22"/>
          <w:szCs w:val="22"/>
          <w:lang w:val="en-SG"/>
        </w:rPr>
        <w:t>Opportunity cost is equal to implicit costs plus explicit costs.</w:t>
      </w:r>
    </w:p>
    <w:p w14:paraId="415DC412" w14:textId="77777777" w:rsidR="00D62B52" w:rsidRPr="00D62B52" w:rsidRDefault="00D62B52" w:rsidP="00D62B52">
      <w:pPr>
        <w:numPr>
          <w:ilvl w:val="0"/>
          <w:numId w:val="25"/>
        </w:numPr>
        <w:spacing w:line="276" w:lineRule="auto"/>
        <w:ind w:hanging="371"/>
        <w:rPr>
          <w:rFonts w:ascii="Arial" w:eastAsiaTheme="minorEastAsia" w:hAnsi="Arial" w:cs="Arial"/>
          <w:sz w:val="22"/>
          <w:szCs w:val="22"/>
          <w:lang w:val="en-SG"/>
        </w:rPr>
      </w:pPr>
      <w:r w:rsidRPr="00D62B52">
        <w:rPr>
          <w:rFonts w:ascii="Arial" w:eastAsiaTheme="minorEastAsia" w:hAnsi="Arial" w:cs="Arial"/>
          <w:sz w:val="22"/>
          <w:szCs w:val="22"/>
          <w:lang w:val="en-SG"/>
        </w:rPr>
        <w:t>Opportunity cost only measures direct monetary costs.</w:t>
      </w:r>
    </w:p>
    <w:p w14:paraId="4537C446" w14:textId="77777777" w:rsidR="00D62B52" w:rsidRPr="00D62B52" w:rsidRDefault="00D62B52" w:rsidP="00D62B52">
      <w:pPr>
        <w:numPr>
          <w:ilvl w:val="0"/>
          <w:numId w:val="25"/>
        </w:numPr>
        <w:spacing w:line="276" w:lineRule="auto"/>
        <w:ind w:hanging="371"/>
        <w:rPr>
          <w:rFonts w:ascii="Arial" w:eastAsiaTheme="minorEastAsia" w:hAnsi="Arial" w:cs="Arial"/>
          <w:sz w:val="22"/>
          <w:szCs w:val="22"/>
          <w:lang w:val="en-SG"/>
        </w:rPr>
      </w:pPr>
      <w:r w:rsidRPr="00D62B52">
        <w:rPr>
          <w:rFonts w:ascii="Arial" w:eastAsiaTheme="minorEastAsia" w:hAnsi="Arial" w:cs="Arial"/>
          <w:sz w:val="22"/>
          <w:szCs w:val="22"/>
          <w:lang w:val="en-SG"/>
        </w:rPr>
        <w:t>Opportunity cost accounts for alternative uses of resources such as time and money.</w:t>
      </w:r>
    </w:p>
    <w:p w14:paraId="07719430" w14:textId="77777777" w:rsidR="00D62B52" w:rsidRDefault="00D62B52" w:rsidP="00D62B52">
      <w:pPr>
        <w:pStyle w:val="ListParagraph"/>
      </w:pPr>
    </w:p>
    <w:p w14:paraId="2B4EB85A" w14:textId="77777777" w:rsidR="00D62B52" w:rsidRPr="00D62B52" w:rsidRDefault="00D62B52" w:rsidP="00D62B52">
      <w:pPr>
        <w:pStyle w:val="ListParagraph"/>
        <w:numPr>
          <w:ilvl w:val="0"/>
          <w:numId w:val="41"/>
        </w:numPr>
        <w:spacing w:line="276" w:lineRule="auto"/>
        <w:rPr>
          <w:rFonts w:ascii="Arial" w:eastAsiaTheme="minorEastAsia" w:hAnsi="Arial" w:cs="Arial"/>
          <w:sz w:val="22"/>
          <w:szCs w:val="22"/>
        </w:rPr>
      </w:pPr>
      <w:r w:rsidRPr="00D62B52">
        <w:rPr>
          <w:rFonts w:ascii="Arial" w:eastAsiaTheme="minorEastAsia" w:hAnsi="Arial" w:cs="Arial"/>
          <w:sz w:val="22"/>
          <w:szCs w:val="22"/>
        </w:rPr>
        <w:t>I</w:t>
      </w:r>
    </w:p>
    <w:p w14:paraId="0603100B" w14:textId="77777777" w:rsidR="00D62B52" w:rsidRPr="00D62B52" w:rsidRDefault="00D62B52" w:rsidP="00D62B52">
      <w:pPr>
        <w:pStyle w:val="ListParagraph"/>
        <w:numPr>
          <w:ilvl w:val="0"/>
          <w:numId w:val="41"/>
        </w:numPr>
        <w:spacing w:line="276" w:lineRule="auto"/>
        <w:rPr>
          <w:rFonts w:ascii="Arial" w:eastAsiaTheme="minorEastAsia" w:hAnsi="Arial" w:cs="Arial"/>
          <w:sz w:val="22"/>
          <w:szCs w:val="22"/>
        </w:rPr>
      </w:pPr>
      <w:r w:rsidRPr="00D62B52">
        <w:rPr>
          <w:rFonts w:ascii="Arial" w:eastAsiaTheme="minorEastAsia" w:hAnsi="Arial" w:cs="Arial"/>
          <w:sz w:val="22"/>
          <w:szCs w:val="22"/>
        </w:rPr>
        <w:t>III only</w:t>
      </w:r>
    </w:p>
    <w:p w14:paraId="3E8B2414" w14:textId="77777777" w:rsidR="00D62B52" w:rsidRDefault="00D62B52" w:rsidP="00D62B52">
      <w:pPr>
        <w:pStyle w:val="ListParagraph"/>
        <w:numPr>
          <w:ilvl w:val="0"/>
          <w:numId w:val="41"/>
        </w:numPr>
        <w:spacing w:line="276" w:lineRule="auto"/>
        <w:rPr>
          <w:rFonts w:ascii="Arial" w:eastAsiaTheme="minorEastAsia" w:hAnsi="Arial" w:cs="Arial"/>
          <w:sz w:val="22"/>
          <w:szCs w:val="22"/>
        </w:rPr>
      </w:pPr>
      <w:r w:rsidRPr="00D62B52">
        <w:rPr>
          <w:rFonts w:ascii="Arial" w:eastAsiaTheme="minorEastAsia" w:hAnsi="Arial" w:cs="Arial"/>
          <w:sz w:val="22"/>
          <w:szCs w:val="22"/>
        </w:rPr>
        <w:t>I and III only</w:t>
      </w:r>
    </w:p>
    <w:p w14:paraId="7AF3E1F0" w14:textId="77777777" w:rsidR="00D62B52" w:rsidRPr="00D62B52" w:rsidRDefault="00D62B52" w:rsidP="00D62B52">
      <w:pPr>
        <w:pStyle w:val="ListParagraph"/>
        <w:numPr>
          <w:ilvl w:val="0"/>
          <w:numId w:val="41"/>
        </w:numPr>
        <w:spacing w:line="276" w:lineRule="auto"/>
        <w:rPr>
          <w:rFonts w:ascii="Arial" w:eastAsiaTheme="minorEastAsia" w:hAnsi="Arial" w:cs="Arial"/>
          <w:sz w:val="22"/>
          <w:szCs w:val="22"/>
        </w:rPr>
      </w:pPr>
      <w:r w:rsidRPr="00D62B52">
        <w:rPr>
          <w:rFonts w:ascii="Arial" w:eastAsiaTheme="minorEastAsia" w:hAnsi="Arial" w:cs="Arial"/>
          <w:sz w:val="22"/>
          <w:szCs w:val="22"/>
        </w:rPr>
        <w:t>I, II and III</w:t>
      </w:r>
    </w:p>
    <w:p w14:paraId="735D1CAC" w14:textId="51D5FFCE" w:rsidR="00D62B52" w:rsidRDefault="00D62B52" w:rsidP="00D62B52">
      <w:pPr>
        <w:pStyle w:val="ListParagraph"/>
        <w:spacing w:line="276" w:lineRule="auto"/>
        <w:ind w:left="360"/>
        <w:rPr>
          <w:rFonts w:ascii="Arial" w:eastAsiaTheme="minorEastAsia" w:hAnsi="Arial" w:cs="Arial"/>
          <w:sz w:val="22"/>
          <w:szCs w:val="22"/>
        </w:rPr>
      </w:pPr>
    </w:p>
    <w:p w14:paraId="19C365B8" w14:textId="7821FC30" w:rsidR="00457DA8" w:rsidRDefault="00457DA8" w:rsidP="00D62B52">
      <w:pPr>
        <w:pStyle w:val="ListParagraph"/>
        <w:spacing w:line="276" w:lineRule="auto"/>
        <w:ind w:left="360"/>
        <w:rPr>
          <w:rFonts w:ascii="Arial" w:eastAsiaTheme="minorEastAsia" w:hAnsi="Arial" w:cs="Arial"/>
          <w:sz w:val="22"/>
          <w:szCs w:val="22"/>
        </w:rPr>
      </w:pPr>
    </w:p>
    <w:p w14:paraId="66177E2F" w14:textId="5951517A" w:rsidR="002E18CF" w:rsidRDefault="00287471" w:rsidP="00117150">
      <w:pPr>
        <w:pStyle w:val="ListParagraph"/>
        <w:numPr>
          <w:ilvl w:val="0"/>
          <w:numId w:val="3"/>
        </w:numPr>
        <w:spacing w:line="276" w:lineRule="auto"/>
        <w:rPr>
          <w:rFonts w:ascii="Arial" w:eastAsiaTheme="minorEastAsia" w:hAnsi="Arial" w:cs="Arial"/>
          <w:sz w:val="22"/>
          <w:szCs w:val="22"/>
        </w:rPr>
      </w:pPr>
      <w:r>
        <w:rPr>
          <w:rFonts w:ascii="Arial" w:eastAsiaTheme="minorEastAsia" w:hAnsi="Arial" w:cs="Arial"/>
          <w:sz w:val="22"/>
          <w:szCs w:val="22"/>
        </w:rPr>
        <w:t>Which of the following is a reason for a downward sloping demand curve?</w:t>
      </w:r>
    </w:p>
    <w:p w14:paraId="579AFD15" w14:textId="77777777" w:rsidR="00F00CAD" w:rsidRDefault="00F00CAD" w:rsidP="00F00CAD">
      <w:pPr>
        <w:pStyle w:val="ListParagraph"/>
        <w:spacing w:line="276" w:lineRule="auto"/>
        <w:ind w:left="360"/>
        <w:rPr>
          <w:rFonts w:ascii="Arial" w:eastAsiaTheme="minorEastAsia" w:hAnsi="Arial" w:cs="Arial"/>
          <w:sz w:val="22"/>
          <w:szCs w:val="22"/>
        </w:rPr>
      </w:pPr>
    </w:p>
    <w:p w14:paraId="2E50C477" w14:textId="54278366" w:rsidR="002E18CF" w:rsidRPr="00F00CAD" w:rsidRDefault="002E18CF" w:rsidP="00D62B52">
      <w:pPr>
        <w:pStyle w:val="ListParagraph"/>
        <w:numPr>
          <w:ilvl w:val="0"/>
          <w:numId w:val="43"/>
        </w:numPr>
        <w:spacing w:line="276" w:lineRule="auto"/>
        <w:rPr>
          <w:rFonts w:ascii="Arial" w:eastAsiaTheme="minorEastAsia" w:hAnsi="Arial" w:cs="Arial"/>
          <w:sz w:val="22"/>
          <w:szCs w:val="22"/>
        </w:rPr>
      </w:pPr>
      <w:r w:rsidRPr="00F00CAD">
        <w:rPr>
          <w:rFonts w:ascii="Arial" w:eastAsiaTheme="minorEastAsia" w:hAnsi="Arial" w:cs="Arial"/>
          <w:sz w:val="22"/>
          <w:szCs w:val="22"/>
        </w:rPr>
        <w:t>As price falls, a person switches away from rival products towards the product.</w:t>
      </w:r>
    </w:p>
    <w:p w14:paraId="6B8DD894" w14:textId="47B3BC77" w:rsidR="002E18CF" w:rsidRPr="00F00CAD" w:rsidRDefault="002E18CF" w:rsidP="00D62B52">
      <w:pPr>
        <w:pStyle w:val="ListParagraph"/>
        <w:numPr>
          <w:ilvl w:val="0"/>
          <w:numId w:val="43"/>
        </w:numPr>
        <w:spacing w:line="276" w:lineRule="auto"/>
        <w:rPr>
          <w:rFonts w:ascii="Arial" w:eastAsiaTheme="minorEastAsia" w:hAnsi="Arial" w:cs="Arial"/>
          <w:sz w:val="22"/>
          <w:szCs w:val="22"/>
        </w:rPr>
      </w:pPr>
      <w:r w:rsidRPr="00F00CAD">
        <w:rPr>
          <w:rFonts w:ascii="Arial" w:eastAsiaTheme="minorEastAsia" w:hAnsi="Arial" w:cs="Arial"/>
          <w:sz w:val="22"/>
          <w:szCs w:val="22"/>
        </w:rPr>
        <w:t>As price falls, a person’s willingness and ability to buy the product will decline.</w:t>
      </w:r>
    </w:p>
    <w:p w14:paraId="3BBA8D51" w14:textId="7EEC7A05" w:rsidR="002E18CF" w:rsidRPr="00F00CAD" w:rsidRDefault="002E18CF" w:rsidP="00D62B52">
      <w:pPr>
        <w:pStyle w:val="ListParagraph"/>
        <w:numPr>
          <w:ilvl w:val="0"/>
          <w:numId w:val="43"/>
        </w:numPr>
        <w:spacing w:line="276" w:lineRule="auto"/>
        <w:rPr>
          <w:rFonts w:ascii="Arial" w:eastAsiaTheme="minorEastAsia" w:hAnsi="Arial" w:cs="Arial"/>
          <w:sz w:val="22"/>
          <w:szCs w:val="22"/>
        </w:rPr>
      </w:pPr>
      <w:r w:rsidRPr="00F00CAD">
        <w:rPr>
          <w:rFonts w:ascii="Arial" w:eastAsiaTheme="minorEastAsia" w:hAnsi="Arial" w:cs="Arial"/>
          <w:sz w:val="22"/>
          <w:szCs w:val="22"/>
        </w:rPr>
        <w:t>As price rises, a person becomes less sensitive to price changes.</w:t>
      </w:r>
    </w:p>
    <w:p w14:paraId="7ECC3776" w14:textId="48DD6698" w:rsidR="002E18CF" w:rsidRPr="00F00CAD" w:rsidRDefault="002E18CF" w:rsidP="00D62B52">
      <w:pPr>
        <w:pStyle w:val="ListParagraph"/>
        <w:numPr>
          <w:ilvl w:val="0"/>
          <w:numId w:val="43"/>
        </w:numPr>
        <w:spacing w:line="276" w:lineRule="auto"/>
        <w:rPr>
          <w:rFonts w:ascii="Arial" w:eastAsiaTheme="minorEastAsia" w:hAnsi="Arial" w:cs="Arial"/>
          <w:sz w:val="22"/>
          <w:szCs w:val="22"/>
        </w:rPr>
      </w:pPr>
      <w:r w:rsidRPr="00F00CAD">
        <w:rPr>
          <w:rFonts w:ascii="Arial" w:eastAsiaTheme="minorEastAsia" w:hAnsi="Arial" w:cs="Arial"/>
          <w:sz w:val="22"/>
          <w:szCs w:val="22"/>
        </w:rPr>
        <w:t>As price rises, a person’s opportunity cost of purchasing the product falls.</w:t>
      </w:r>
    </w:p>
    <w:p w14:paraId="7B789E4D" w14:textId="5C262939" w:rsidR="002E18CF" w:rsidRDefault="002E18CF" w:rsidP="00F00CAD">
      <w:pPr>
        <w:spacing w:line="276" w:lineRule="auto"/>
        <w:rPr>
          <w:rFonts w:ascii="Arial" w:eastAsiaTheme="minorEastAsia" w:hAnsi="Arial" w:cs="Arial"/>
          <w:sz w:val="22"/>
          <w:szCs w:val="22"/>
        </w:rPr>
      </w:pPr>
    </w:p>
    <w:p w14:paraId="3F085D41" w14:textId="77777777" w:rsidR="00457DA8" w:rsidRPr="00F00CAD" w:rsidRDefault="00457DA8" w:rsidP="00F00CAD">
      <w:pPr>
        <w:spacing w:line="276" w:lineRule="auto"/>
        <w:rPr>
          <w:rFonts w:ascii="Arial" w:eastAsiaTheme="minorEastAsia" w:hAnsi="Arial" w:cs="Arial"/>
          <w:sz w:val="22"/>
          <w:szCs w:val="22"/>
        </w:rPr>
      </w:pPr>
    </w:p>
    <w:p w14:paraId="457FD5FD" w14:textId="44857A31" w:rsidR="002E18CF" w:rsidRDefault="002E18CF" w:rsidP="00117150">
      <w:pPr>
        <w:pStyle w:val="ListParagraph"/>
        <w:numPr>
          <w:ilvl w:val="0"/>
          <w:numId w:val="3"/>
        </w:numPr>
        <w:spacing w:line="276" w:lineRule="auto"/>
        <w:rPr>
          <w:rFonts w:ascii="Arial" w:eastAsiaTheme="minorEastAsia" w:hAnsi="Arial" w:cs="Arial"/>
          <w:sz w:val="22"/>
          <w:szCs w:val="22"/>
        </w:rPr>
      </w:pPr>
      <w:r w:rsidRPr="00F00CAD">
        <w:rPr>
          <w:rFonts w:ascii="Arial" w:eastAsiaTheme="minorEastAsia" w:hAnsi="Arial" w:cs="Arial"/>
          <w:sz w:val="22"/>
          <w:szCs w:val="22"/>
        </w:rPr>
        <w:t xml:space="preserve">The effect of a rise in the price of </w:t>
      </w:r>
      <w:r w:rsidR="00287471">
        <w:rPr>
          <w:rFonts w:ascii="Arial" w:eastAsiaTheme="minorEastAsia" w:hAnsi="Arial" w:cs="Arial"/>
          <w:sz w:val="22"/>
          <w:szCs w:val="22"/>
        </w:rPr>
        <w:t>coffee</w:t>
      </w:r>
      <w:r w:rsidRPr="00F00CAD">
        <w:rPr>
          <w:rFonts w:ascii="Arial" w:eastAsiaTheme="minorEastAsia" w:hAnsi="Arial" w:cs="Arial"/>
          <w:sz w:val="22"/>
          <w:szCs w:val="22"/>
        </w:rPr>
        <w:t xml:space="preserve"> on the market for </w:t>
      </w:r>
      <w:r w:rsidR="00287471">
        <w:rPr>
          <w:rFonts w:ascii="Arial" w:eastAsiaTheme="minorEastAsia" w:hAnsi="Arial" w:cs="Arial"/>
          <w:sz w:val="22"/>
          <w:szCs w:val="22"/>
        </w:rPr>
        <w:t>tea</w:t>
      </w:r>
      <w:r w:rsidRPr="00F00CAD">
        <w:rPr>
          <w:rFonts w:ascii="Arial" w:eastAsiaTheme="minorEastAsia" w:hAnsi="Arial" w:cs="Arial"/>
          <w:sz w:val="22"/>
          <w:szCs w:val="22"/>
        </w:rPr>
        <w:t xml:space="preserve"> will be to</w:t>
      </w:r>
    </w:p>
    <w:p w14:paraId="4705E37E" w14:textId="77777777" w:rsidR="00F00CAD" w:rsidRPr="00F00CAD" w:rsidRDefault="00F00CAD" w:rsidP="00F00CAD">
      <w:pPr>
        <w:pStyle w:val="ListParagraph"/>
        <w:spacing w:line="276" w:lineRule="auto"/>
        <w:ind w:left="360"/>
        <w:rPr>
          <w:rFonts w:ascii="Arial" w:eastAsiaTheme="minorEastAsia" w:hAnsi="Arial" w:cs="Arial"/>
          <w:sz w:val="22"/>
          <w:szCs w:val="22"/>
        </w:rPr>
      </w:pPr>
    </w:p>
    <w:p w14:paraId="54412054" w14:textId="447A5A69" w:rsidR="002E18CF" w:rsidRPr="00F00CAD" w:rsidRDefault="00C76BC3" w:rsidP="00117150">
      <w:pPr>
        <w:pStyle w:val="ListParagraph"/>
        <w:numPr>
          <w:ilvl w:val="0"/>
          <w:numId w:val="5"/>
        </w:numPr>
        <w:spacing w:line="276" w:lineRule="auto"/>
        <w:rPr>
          <w:rFonts w:ascii="Arial" w:eastAsiaTheme="minorEastAsia" w:hAnsi="Arial" w:cs="Arial"/>
          <w:sz w:val="22"/>
          <w:szCs w:val="22"/>
        </w:rPr>
      </w:pPr>
      <w:r>
        <w:rPr>
          <w:rFonts w:ascii="Arial" w:eastAsiaTheme="minorEastAsia" w:hAnsi="Arial" w:cs="Arial"/>
          <w:sz w:val="22"/>
          <w:szCs w:val="22"/>
        </w:rPr>
        <w:t>S</w:t>
      </w:r>
      <w:r w:rsidR="002E18CF" w:rsidRPr="00F00CAD">
        <w:rPr>
          <w:rFonts w:ascii="Arial" w:eastAsiaTheme="minorEastAsia" w:hAnsi="Arial" w:cs="Arial"/>
          <w:sz w:val="22"/>
          <w:szCs w:val="22"/>
        </w:rPr>
        <w:t>hift the demand curve left and decrease the equilibrium price.</w:t>
      </w:r>
    </w:p>
    <w:p w14:paraId="6182130D" w14:textId="7032ABDB" w:rsidR="002E18CF" w:rsidRPr="00F00CAD" w:rsidRDefault="00C76BC3" w:rsidP="00117150">
      <w:pPr>
        <w:pStyle w:val="ListParagraph"/>
        <w:numPr>
          <w:ilvl w:val="0"/>
          <w:numId w:val="5"/>
        </w:numPr>
        <w:spacing w:line="276" w:lineRule="auto"/>
        <w:rPr>
          <w:rFonts w:ascii="Arial" w:eastAsiaTheme="minorEastAsia" w:hAnsi="Arial" w:cs="Arial"/>
          <w:sz w:val="22"/>
          <w:szCs w:val="22"/>
        </w:rPr>
      </w:pPr>
      <w:r>
        <w:rPr>
          <w:rFonts w:ascii="Arial" w:eastAsiaTheme="minorEastAsia" w:hAnsi="Arial" w:cs="Arial"/>
          <w:sz w:val="22"/>
          <w:szCs w:val="22"/>
        </w:rPr>
        <w:t>S</w:t>
      </w:r>
      <w:r w:rsidR="002E18CF" w:rsidRPr="00F00CAD">
        <w:rPr>
          <w:rFonts w:ascii="Arial" w:eastAsiaTheme="minorEastAsia" w:hAnsi="Arial" w:cs="Arial"/>
          <w:sz w:val="22"/>
          <w:szCs w:val="22"/>
        </w:rPr>
        <w:t>hift the demand curve right and increase the equilibrium price.</w:t>
      </w:r>
    </w:p>
    <w:p w14:paraId="5621C013" w14:textId="5AE25159" w:rsidR="002E18CF" w:rsidRPr="00F00CAD" w:rsidRDefault="00C76BC3" w:rsidP="00117150">
      <w:pPr>
        <w:pStyle w:val="ListParagraph"/>
        <w:numPr>
          <w:ilvl w:val="0"/>
          <w:numId w:val="5"/>
        </w:numPr>
        <w:spacing w:line="276" w:lineRule="auto"/>
        <w:rPr>
          <w:rFonts w:ascii="Arial" w:eastAsiaTheme="minorEastAsia" w:hAnsi="Arial" w:cs="Arial"/>
          <w:sz w:val="22"/>
          <w:szCs w:val="22"/>
        </w:rPr>
      </w:pPr>
      <w:r>
        <w:rPr>
          <w:rFonts w:ascii="Arial" w:eastAsiaTheme="minorEastAsia" w:hAnsi="Arial" w:cs="Arial"/>
          <w:sz w:val="22"/>
          <w:szCs w:val="22"/>
        </w:rPr>
        <w:t>S</w:t>
      </w:r>
      <w:r w:rsidR="002E18CF" w:rsidRPr="00F00CAD">
        <w:rPr>
          <w:rFonts w:ascii="Arial" w:eastAsiaTheme="minorEastAsia" w:hAnsi="Arial" w:cs="Arial"/>
          <w:sz w:val="22"/>
          <w:szCs w:val="22"/>
        </w:rPr>
        <w:t>hift the supply curve left and increase the equilibrium price.</w:t>
      </w:r>
    </w:p>
    <w:p w14:paraId="67D27763" w14:textId="37A58D9D" w:rsidR="002E18CF" w:rsidRPr="00F00CAD" w:rsidRDefault="00C76BC3" w:rsidP="00117150">
      <w:pPr>
        <w:pStyle w:val="ListParagraph"/>
        <w:numPr>
          <w:ilvl w:val="0"/>
          <w:numId w:val="5"/>
        </w:numPr>
        <w:spacing w:line="276" w:lineRule="auto"/>
        <w:rPr>
          <w:rFonts w:ascii="Arial" w:eastAsiaTheme="minorEastAsia" w:hAnsi="Arial" w:cs="Arial"/>
          <w:sz w:val="22"/>
          <w:szCs w:val="22"/>
        </w:rPr>
      </w:pPr>
      <w:r>
        <w:rPr>
          <w:rFonts w:ascii="Arial" w:eastAsiaTheme="minorEastAsia" w:hAnsi="Arial" w:cs="Arial"/>
          <w:sz w:val="22"/>
          <w:szCs w:val="22"/>
        </w:rPr>
        <w:t>S</w:t>
      </w:r>
      <w:r w:rsidR="002E18CF" w:rsidRPr="00F00CAD">
        <w:rPr>
          <w:rFonts w:ascii="Arial" w:eastAsiaTheme="minorEastAsia" w:hAnsi="Arial" w:cs="Arial"/>
          <w:sz w:val="22"/>
          <w:szCs w:val="22"/>
        </w:rPr>
        <w:t>hift the supply curve right and decrease the equilibrium price.</w:t>
      </w:r>
    </w:p>
    <w:p w14:paraId="103AECAE" w14:textId="3EEE4F85" w:rsidR="002E18CF" w:rsidRDefault="002E18CF" w:rsidP="00F00CAD">
      <w:pPr>
        <w:spacing w:line="276" w:lineRule="auto"/>
        <w:rPr>
          <w:rFonts w:ascii="Arial" w:eastAsiaTheme="minorEastAsia" w:hAnsi="Arial" w:cs="Arial"/>
          <w:sz w:val="22"/>
          <w:szCs w:val="22"/>
        </w:rPr>
      </w:pPr>
    </w:p>
    <w:p w14:paraId="576D710A" w14:textId="77777777" w:rsidR="00457DA8" w:rsidRDefault="00457DA8" w:rsidP="00F00CAD">
      <w:pPr>
        <w:spacing w:line="276" w:lineRule="auto"/>
        <w:rPr>
          <w:rFonts w:ascii="Arial" w:eastAsiaTheme="minorEastAsia" w:hAnsi="Arial" w:cs="Arial"/>
          <w:sz w:val="22"/>
          <w:szCs w:val="22"/>
        </w:rPr>
      </w:pPr>
    </w:p>
    <w:p w14:paraId="18ABF1C1" w14:textId="77777777" w:rsidR="00287471" w:rsidRPr="00287471" w:rsidRDefault="00287471" w:rsidP="00287471">
      <w:pPr>
        <w:pStyle w:val="ListParagraph"/>
        <w:numPr>
          <w:ilvl w:val="0"/>
          <w:numId w:val="3"/>
        </w:numPr>
        <w:spacing w:line="276" w:lineRule="auto"/>
        <w:rPr>
          <w:rFonts w:ascii="Arial" w:eastAsiaTheme="minorEastAsia" w:hAnsi="Arial" w:cs="Arial"/>
          <w:sz w:val="22"/>
          <w:szCs w:val="22"/>
        </w:rPr>
      </w:pPr>
      <w:r w:rsidRPr="00287471">
        <w:rPr>
          <w:rFonts w:ascii="Arial" w:eastAsiaTheme="minorEastAsia" w:hAnsi="Arial" w:cs="Arial"/>
          <w:sz w:val="22"/>
          <w:szCs w:val="22"/>
        </w:rPr>
        <w:t>The diagram below shows the market for fresh fish</w:t>
      </w:r>
    </w:p>
    <w:p w14:paraId="17663CC7" w14:textId="77777777" w:rsidR="00287471" w:rsidRPr="00287471" w:rsidRDefault="00287471" w:rsidP="00287471">
      <w:pPr>
        <w:pStyle w:val="ListParagraph"/>
        <w:spacing w:line="276" w:lineRule="auto"/>
        <w:ind w:left="360"/>
        <w:rPr>
          <w:rFonts w:ascii="Arial" w:eastAsiaTheme="minorEastAsia" w:hAnsi="Arial" w:cs="Arial"/>
          <w:sz w:val="22"/>
          <w:szCs w:val="22"/>
        </w:rPr>
      </w:pPr>
    </w:p>
    <w:p w14:paraId="48365298" w14:textId="77777777" w:rsidR="00287471" w:rsidRPr="00287471" w:rsidRDefault="00287471" w:rsidP="00287471">
      <w:pPr>
        <w:pStyle w:val="ListParagraph"/>
        <w:spacing w:line="276" w:lineRule="auto"/>
        <w:ind w:left="360"/>
        <w:rPr>
          <w:rFonts w:ascii="Arial" w:eastAsiaTheme="minorEastAsia" w:hAnsi="Arial" w:cs="Arial"/>
          <w:sz w:val="22"/>
          <w:szCs w:val="22"/>
        </w:rPr>
      </w:pPr>
      <w:r w:rsidRPr="00287471">
        <w:rPr>
          <w:rFonts w:ascii="Arial" w:eastAsiaTheme="minorEastAsia" w:hAnsi="Arial" w:cs="Arial"/>
          <w:noProof/>
          <w:sz w:val="22"/>
          <w:szCs w:val="22"/>
        </w:rPr>
        <w:drawing>
          <wp:inline distT="0" distB="0" distL="0" distR="0" wp14:anchorId="0F59EF81" wp14:editId="4D44040D">
            <wp:extent cx="3741420" cy="23214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11" t="6885" b="33712"/>
                    <a:stretch/>
                  </pic:blipFill>
                  <pic:spPr bwMode="auto">
                    <a:xfrm>
                      <a:off x="0" y="0"/>
                      <a:ext cx="3749503" cy="2326428"/>
                    </a:xfrm>
                    <a:prstGeom prst="rect">
                      <a:avLst/>
                    </a:prstGeom>
                    <a:noFill/>
                    <a:ln>
                      <a:noFill/>
                    </a:ln>
                    <a:extLst>
                      <a:ext uri="{53640926-AAD7-44D8-BBD7-CCE9431645EC}">
                        <a14:shadowObscured xmlns:a14="http://schemas.microsoft.com/office/drawing/2010/main"/>
                      </a:ext>
                    </a:extLst>
                  </pic:spPr>
                </pic:pic>
              </a:graphicData>
            </a:graphic>
          </wp:inline>
        </w:drawing>
      </w:r>
    </w:p>
    <w:p w14:paraId="670B62D0" w14:textId="77777777" w:rsidR="00287471" w:rsidRPr="00287471" w:rsidRDefault="00287471" w:rsidP="00287471">
      <w:pPr>
        <w:pStyle w:val="ListParagraph"/>
        <w:spacing w:line="276" w:lineRule="auto"/>
        <w:ind w:left="360"/>
        <w:rPr>
          <w:rFonts w:ascii="Arial" w:eastAsiaTheme="minorEastAsia" w:hAnsi="Arial" w:cs="Arial"/>
          <w:sz w:val="22"/>
          <w:szCs w:val="22"/>
        </w:rPr>
      </w:pPr>
    </w:p>
    <w:p w14:paraId="3ADABE59" w14:textId="77777777" w:rsidR="00287471" w:rsidRPr="00287471" w:rsidRDefault="00287471" w:rsidP="00C76BC3">
      <w:pPr>
        <w:spacing w:line="276" w:lineRule="auto"/>
        <w:ind w:firstLine="426"/>
        <w:rPr>
          <w:rFonts w:ascii="Arial" w:eastAsiaTheme="minorEastAsia" w:hAnsi="Arial" w:cs="Arial"/>
          <w:sz w:val="22"/>
          <w:szCs w:val="22"/>
        </w:rPr>
      </w:pPr>
      <w:r w:rsidRPr="00287471">
        <w:rPr>
          <w:rFonts w:ascii="Arial" w:eastAsiaTheme="minorEastAsia" w:hAnsi="Arial" w:cs="Arial"/>
          <w:sz w:val="22"/>
          <w:szCs w:val="22"/>
        </w:rPr>
        <w:t>The shift of the supply curve from S to S1 is most likely to have resulted from</w:t>
      </w:r>
    </w:p>
    <w:p w14:paraId="74C52EAD" w14:textId="77777777" w:rsidR="00287471" w:rsidRPr="00287471" w:rsidRDefault="00287471" w:rsidP="00C76BC3">
      <w:pPr>
        <w:pStyle w:val="ListParagraph"/>
        <w:numPr>
          <w:ilvl w:val="0"/>
          <w:numId w:val="20"/>
        </w:numPr>
        <w:spacing w:line="276" w:lineRule="auto"/>
        <w:ind w:hanging="654"/>
        <w:rPr>
          <w:rFonts w:ascii="Arial" w:eastAsiaTheme="minorEastAsia" w:hAnsi="Arial" w:cs="Arial"/>
          <w:sz w:val="22"/>
          <w:szCs w:val="22"/>
        </w:rPr>
      </w:pPr>
      <w:r w:rsidRPr="00287471">
        <w:rPr>
          <w:rFonts w:ascii="Arial" w:eastAsiaTheme="minorEastAsia" w:hAnsi="Arial" w:cs="Arial"/>
          <w:sz w:val="22"/>
          <w:szCs w:val="22"/>
        </w:rPr>
        <w:t>An increase in wages in the fishing industry</w:t>
      </w:r>
    </w:p>
    <w:p w14:paraId="4B9C9497" w14:textId="77777777" w:rsidR="00287471" w:rsidRPr="00287471" w:rsidRDefault="00287471" w:rsidP="00C76BC3">
      <w:pPr>
        <w:pStyle w:val="ListParagraph"/>
        <w:numPr>
          <w:ilvl w:val="0"/>
          <w:numId w:val="20"/>
        </w:numPr>
        <w:spacing w:line="276" w:lineRule="auto"/>
        <w:ind w:hanging="654"/>
        <w:rPr>
          <w:rFonts w:ascii="Arial" w:eastAsiaTheme="minorEastAsia" w:hAnsi="Arial" w:cs="Arial"/>
          <w:sz w:val="22"/>
          <w:szCs w:val="22"/>
        </w:rPr>
      </w:pPr>
      <w:r w:rsidRPr="00287471">
        <w:rPr>
          <w:rFonts w:ascii="Arial" w:eastAsiaTheme="minorEastAsia" w:hAnsi="Arial" w:cs="Arial"/>
          <w:sz w:val="22"/>
          <w:szCs w:val="22"/>
        </w:rPr>
        <w:t>Improved technology in the fishing industry</w:t>
      </w:r>
    </w:p>
    <w:p w14:paraId="50FD3481" w14:textId="77777777" w:rsidR="00287471" w:rsidRPr="00287471" w:rsidRDefault="00287471" w:rsidP="00C76BC3">
      <w:pPr>
        <w:pStyle w:val="ListParagraph"/>
        <w:numPr>
          <w:ilvl w:val="0"/>
          <w:numId w:val="20"/>
        </w:numPr>
        <w:spacing w:line="276" w:lineRule="auto"/>
        <w:ind w:hanging="654"/>
        <w:rPr>
          <w:rFonts w:ascii="Arial" w:eastAsiaTheme="minorEastAsia" w:hAnsi="Arial" w:cs="Arial"/>
          <w:sz w:val="22"/>
          <w:szCs w:val="22"/>
        </w:rPr>
      </w:pPr>
      <w:r w:rsidRPr="00287471">
        <w:rPr>
          <w:rFonts w:ascii="Arial" w:eastAsiaTheme="minorEastAsia" w:hAnsi="Arial" w:cs="Arial"/>
          <w:sz w:val="22"/>
          <w:szCs w:val="22"/>
        </w:rPr>
        <w:t xml:space="preserve">An increased preference for fish by consumers </w:t>
      </w:r>
    </w:p>
    <w:p w14:paraId="1CD415ED" w14:textId="77777777" w:rsidR="00287471" w:rsidRPr="00287471" w:rsidRDefault="00287471" w:rsidP="00C76BC3">
      <w:pPr>
        <w:pStyle w:val="ListParagraph"/>
        <w:numPr>
          <w:ilvl w:val="0"/>
          <w:numId w:val="20"/>
        </w:numPr>
        <w:spacing w:line="276" w:lineRule="auto"/>
        <w:ind w:hanging="654"/>
        <w:rPr>
          <w:rFonts w:ascii="Arial" w:eastAsiaTheme="minorEastAsia" w:hAnsi="Arial" w:cs="Arial"/>
          <w:sz w:val="22"/>
          <w:szCs w:val="22"/>
        </w:rPr>
      </w:pPr>
      <w:r w:rsidRPr="00287471">
        <w:rPr>
          <w:rFonts w:ascii="Arial" w:eastAsiaTheme="minorEastAsia" w:hAnsi="Arial" w:cs="Arial"/>
          <w:sz w:val="22"/>
          <w:szCs w:val="22"/>
        </w:rPr>
        <w:t>A fall in consumer incomes</w:t>
      </w:r>
    </w:p>
    <w:p w14:paraId="0CC121C0" w14:textId="77777777" w:rsidR="00DB3DCD" w:rsidRPr="00DB3DCD" w:rsidRDefault="00DB3DCD" w:rsidP="00DB3DCD">
      <w:pPr>
        <w:pStyle w:val="ListParagraph"/>
        <w:numPr>
          <w:ilvl w:val="0"/>
          <w:numId w:val="3"/>
        </w:numPr>
        <w:spacing w:line="276" w:lineRule="auto"/>
        <w:rPr>
          <w:rFonts w:ascii="Arial" w:eastAsiaTheme="minorEastAsia" w:hAnsi="Arial" w:cs="Arial"/>
          <w:sz w:val="22"/>
          <w:szCs w:val="22"/>
        </w:rPr>
      </w:pPr>
      <w:r w:rsidRPr="00DB3DCD">
        <w:rPr>
          <w:rFonts w:ascii="Arial" w:eastAsiaTheme="minorEastAsia" w:hAnsi="Arial" w:cs="Arial"/>
          <w:sz w:val="22"/>
          <w:szCs w:val="22"/>
        </w:rPr>
        <w:lastRenderedPageBreak/>
        <w:t>The diagram below indicates the demand for and supply of beef.</w:t>
      </w:r>
    </w:p>
    <w:p w14:paraId="68387B05" w14:textId="77777777" w:rsidR="00DB3DCD" w:rsidRPr="00DB3DCD" w:rsidRDefault="00DB3DCD" w:rsidP="00DB3DCD">
      <w:pPr>
        <w:spacing w:line="276" w:lineRule="auto"/>
        <w:rPr>
          <w:rFonts w:ascii="Arial" w:eastAsiaTheme="minorEastAsia" w:hAnsi="Arial" w:cs="Arial"/>
          <w:sz w:val="22"/>
          <w:szCs w:val="22"/>
          <w:lang w:val="en-SG"/>
        </w:rPr>
      </w:pPr>
    </w:p>
    <w:p w14:paraId="59D45877" w14:textId="77777777" w:rsidR="00DB3DCD" w:rsidRPr="00DB3DCD" w:rsidRDefault="00DB3DCD" w:rsidP="00DB3DCD">
      <w:pPr>
        <w:spacing w:line="276" w:lineRule="auto"/>
        <w:rPr>
          <w:rFonts w:ascii="Arial" w:eastAsiaTheme="minorEastAsia" w:hAnsi="Arial" w:cs="Arial"/>
          <w:sz w:val="22"/>
          <w:szCs w:val="22"/>
          <w:lang w:val="en-SG"/>
        </w:rPr>
      </w:pPr>
      <w:r w:rsidRPr="00DB3DCD">
        <w:rPr>
          <w:rFonts w:ascii="Arial" w:eastAsiaTheme="minorEastAsia" w:hAnsi="Arial" w:cs="Arial"/>
          <w:noProof/>
          <w:sz w:val="22"/>
          <w:szCs w:val="22"/>
          <w:lang w:val="en-SG"/>
        </w:rPr>
        <w:drawing>
          <wp:inline distT="0" distB="0" distL="0" distR="0" wp14:anchorId="6C3F6B48" wp14:editId="580391E8">
            <wp:extent cx="3138726" cy="24860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11135" t="8240" r="34523" b="39710"/>
                    <a:stretch/>
                  </pic:blipFill>
                  <pic:spPr bwMode="auto">
                    <a:xfrm>
                      <a:off x="0" y="0"/>
                      <a:ext cx="3157815" cy="2501145"/>
                    </a:xfrm>
                    <a:prstGeom prst="rect">
                      <a:avLst/>
                    </a:prstGeom>
                    <a:noFill/>
                    <a:ln>
                      <a:noFill/>
                    </a:ln>
                    <a:extLst>
                      <a:ext uri="{53640926-AAD7-44D8-BBD7-CCE9431645EC}">
                        <a14:shadowObscured xmlns:a14="http://schemas.microsoft.com/office/drawing/2010/main"/>
                      </a:ext>
                    </a:extLst>
                  </pic:spPr>
                </pic:pic>
              </a:graphicData>
            </a:graphic>
          </wp:inline>
        </w:drawing>
      </w:r>
    </w:p>
    <w:p w14:paraId="4252AB6A" w14:textId="35884A3A" w:rsidR="00DB3DCD" w:rsidRPr="000F4CB7" w:rsidRDefault="00DB3DCD" w:rsidP="000F4CB7">
      <w:pPr>
        <w:spacing w:line="276" w:lineRule="auto"/>
        <w:ind w:left="426"/>
        <w:rPr>
          <w:rFonts w:ascii="Arial" w:eastAsiaTheme="minorEastAsia" w:hAnsi="Arial" w:cs="Arial"/>
          <w:sz w:val="22"/>
          <w:szCs w:val="22"/>
        </w:rPr>
      </w:pPr>
      <w:r w:rsidRPr="000F4CB7">
        <w:rPr>
          <w:rFonts w:ascii="Arial" w:eastAsiaTheme="minorEastAsia" w:hAnsi="Arial" w:cs="Arial"/>
          <w:sz w:val="22"/>
          <w:szCs w:val="22"/>
        </w:rPr>
        <w:t>Given the point X is the initial equilibrium position, what would be the new equilibrium position following a health scare concerning the safety of beef consumption and a subsequent government policy of slaughtering cattle?</w:t>
      </w:r>
    </w:p>
    <w:p w14:paraId="489457A1" w14:textId="77777777" w:rsidR="00D62B52" w:rsidRPr="00DB3DCD" w:rsidRDefault="00D62B52" w:rsidP="00DB3DCD">
      <w:pPr>
        <w:spacing w:line="276" w:lineRule="auto"/>
        <w:rPr>
          <w:rFonts w:ascii="Arial" w:eastAsiaTheme="minorEastAsia" w:hAnsi="Arial" w:cs="Arial"/>
          <w:sz w:val="22"/>
          <w:szCs w:val="22"/>
          <w:lang w:val="en-SG"/>
        </w:rPr>
      </w:pPr>
    </w:p>
    <w:p w14:paraId="7886E7B5" w14:textId="77777777" w:rsidR="00DB3DCD" w:rsidRPr="00DB3DCD" w:rsidRDefault="00DB3DCD" w:rsidP="000F4CB7">
      <w:pPr>
        <w:pStyle w:val="ListParagraph"/>
        <w:numPr>
          <w:ilvl w:val="0"/>
          <w:numId w:val="22"/>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Point S</w:t>
      </w:r>
    </w:p>
    <w:p w14:paraId="6A7401AA" w14:textId="77777777" w:rsidR="00DB3DCD" w:rsidRPr="00DB3DCD" w:rsidRDefault="00DB3DCD" w:rsidP="000F4CB7">
      <w:pPr>
        <w:pStyle w:val="ListParagraph"/>
        <w:numPr>
          <w:ilvl w:val="0"/>
          <w:numId w:val="22"/>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Point T</w:t>
      </w:r>
    </w:p>
    <w:p w14:paraId="7F70BAC9" w14:textId="77777777" w:rsidR="00DB3DCD" w:rsidRPr="00DB3DCD" w:rsidRDefault="00DB3DCD" w:rsidP="000F4CB7">
      <w:pPr>
        <w:pStyle w:val="ListParagraph"/>
        <w:numPr>
          <w:ilvl w:val="0"/>
          <w:numId w:val="22"/>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Point U</w:t>
      </w:r>
    </w:p>
    <w:p w14:paraId="22BA9DAB" w14:textId="77777777" w:rsidR="00DB3DCD" w:rsidRPr="00DB3DCD" w:rsidRDefault="00DB3DCD" w:rsidP="000F4CB7">
      <w:pPr>
        <w:pStyle w:val="ListParagraph"/>
        <w:numPr>
          <w:ilvl w:val="0"/>
          <w:numId w:val="22"/>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Point V</w:t>
      </w:r>
    </w:p>
    <w:p w14:paraId="0C561096" w14:textId="2F57399B" w:rsidR="00D62B52" w:rsidRDefault="00D62B52" w:rsidP="000F4CB7">
      <w:pPr>
        <w:spacing w:line="276" w:lineRule="auto"/>
        <w:ind w:hanging="654"/>
        <w:rPr>
          <w:rFonts w:ascii="Arial" w:eastAsiaTheme="minorEastAsia" w:hAnsi="Arial" w:cs="Arial"/>
          <w:sz w:val="22"/>
          <w:szCs w:val="22"/>
        </w:rPr>
      </w:pPr>
    </w:p>
    <w:p w14:paraId="4049C002" w14:textId="77777777" w:rsidR="008A7062" w:rsidRPr="00F00CAD" w:rsidRDefault="008A7062" w:rsidP="00F00CAD">
      <w:pPr>
        <w:spacing w:line="276" w:lineRule="auto"/>
        <w:rPr>
          <w:rFonts w:ascii="Arial" w:eastAsiaTheme="minorEastAsia" w:hAnsi="Arial" w:cs="Arial"/>
          <w:sz w:val="22"/>
          <w:szCs w:val="22"/>
        </w:rPr>
      </w:pPr>
    </w:p>
    <w:p w14:paraId="28573D1B" w14:textId="3E203764" w:rsidR="002E18CF" w:rsidRDefault="002E18CF" w:rsidP="00117150">
      <w:pPr>
        <w:pStyle w:val="ListParagraph"/>
        <w:numPr>
          <w:ilvl w:val="0"/>
          <w:numId w:val="3"/>
        </w:numPr>
        <w:spacing w:line="276" w:lineRule="auto"/>
        <w:rPr>
          <w:rFonts w:ascii="Arial" w:eastAsiaTheme="minorEastAsia" w:hAnsi="Arial" w:cs="Arial"/>
          <w:sz w:val="22"/>
          <w:szCs w:val="22"/>
        </w:rPr>
      </w:pPr>
      <w:r w:rsidRPr="00F00CAD">
        <w:rPr>
          <w:rFonts w:ascii="Arial" w:eastAsiaTheme="minorEastAsia" w:hAnsi="Arial" w:cs="Arial"/>
          <w:sz w:val="22"/>
          <w:szCs w:val="22"/>
        </w:rPr>
        <w:t>In which situation is the demand for a product said to be price elastic?</w:t>
      </w:r>
    </w:p>
    <w:p w14:paraId="74F9CCBE" w14:textId="77777777" w:rsidR="00F00CAD" w:rsidRPr="00F00CAD" w:rsidRDefault="00F00CAD" w:rsidP="00F00CAD">
      <w:pPr>
        <w:pStyle w:val="ListParagraph"/>
        <w:spacing w:line="276" w:lineRule="auto"/>
        <w:ind w:left="360"/>
        <w:rPr>
          <w:rFonts w:ascii="Arial" w:eastAsiaTheme="minorEastAsia" w:hAnsi="Arial" w:cs="Arial"/>
          <w:sz w:val="22"/>
          <w:szCs w:val="22"/>
        </w:rPr>
      </w:pPr>
    </w:p>
    <w:p w14:paraId="35D00548" w14:textId="7E92B998" w:rsidR="002E18CF" w:rsidRPr="00F00CAD" w:rsidRDefault="002E18CF" w:rsidP="000F4CB7">
      <w:pPr>
        <w:pStyle w:val="ListParagraph"/>
        <w:numPr>
          <w:ilvl w:val="0"/>
          <w:numId w:val="8"/>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A fall in price increases quantity demanded.</w:t>
      </w:r>
    </w:p>
    <w:p w14:paraId="08677825" w14:textId="19F4C808" w:rsidR="002E18CF" w:rsidRPr="00F00CAD" w:rsidRDefault="002E18CF" w:rsidP="000F4CB7">
      <w:pPr>
        <w:pStyle w:val="ListParagraph"/>
        <w:numPr>
          <w:ilvl w:val="0"/>
          <w:numId w:val="8"/>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A fall in price increases consumer expenditure on the product.</w:t>
      </w:r>
    </w:p>
    <w:p w14:paraId="0478E6E1" w14:textId="390BD134" w:rsidR="002E18CF" w:rsidRPr="00F00CAD" w:rsidRDefault="002E18CF" w:rsidP="000F4CB7">
      <w:pPr>
        <w:pStyle w:val="ListParagraph"/>
        <w:numPr>
          <w:ilvl w:val="0"/>
          <w:numId w:val="8"/>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A rise in price increases consumer expenditure on the product.</w:t>
      </w:r>
    </w:p>
    <w:p w14:paraId="158EB2C1" w14:textId="5CC6FBB8" w:rsidR="00F00CAD" w:rsidRDefault="002E18CF" w:rsidP="000F4CB7">
      <w:pPr>
        <w:pStyle w:val="ListParagraph"/>
        <w:numPr>
          <w:ilvl w:val="0"/>
          <w:numId w:val="8"/>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A rise in price reduces quantity demanded.</w:t>
      </w:r>
    </w:p>
    <w:p w14:paraId="58B3A8A5" w14:textId="6857D841" w:rsidR="00D62B52" w:rsidRDefault="00D62B52" w:rsidP="000F4CB7">
      <w:pPr>
        <w:spacing w:line="276" w:lineRule="auto"/>
        <w:ind w:hanging="654"/>
        <w:rPr>
          <w:rFonts w:ascii="Arial" w:eastAsiaTheme="minorEastAsia" w:hAnsi="Arial" w:cs="Arial"/>
          <w:sz w:val="22"/>
          <w:szCs w:val="22"/>
        </w:rPr>
      </w:pPr>
    </w:p>
    <w:p w14:paraId="0D10130D" w14:textId="77777777" w:rsidR="008A7062" w:rsidRPr="00D62B52" w:rsidRDefault="008A7062" w:rsidP="00D62B52">
      <w:pPr>
        <w:spacing w:line="276" w:lineRule="auto"/>
        <w:rPr>
          <w:rFonts w:ascii="Arial" w:eastAsiaTheme="minorEastAsia" w:hAnsi="Arial" w:cs="Arial"/>
          <w:sz w:val="22"/>
          <w:szCs w:val="22"/>
        </w:rPr>
      </w:pPr>
    </w:p>
    <w:p w14:paraId="0BB721EA" w14:textId="78CF2028" w:rsidR="002E18CF" w:rsidRPr="00F00CAD" w:rsidRDefault="002E18CF" w:rsidP="00117150">
      <w:pPr>
        <w:pStyle w:val="ListParagraph"/>
        <w:numPr>
          <w:ilvl w:val="0"/>
          <w:numId w:val="3"/>
        </w:numPr>
        <w:spacing w:line="276" w:lineRule="auto"/>
        <w:rPr>
          <w:rFonts w:ascii="Arial" w:eastAsiaTheme="minorEastAsia" w:hAnsi="Arial" w:cs="Arial"/>
          <w:sz w:val="22"/>
          <w:szCs w:val="22"/>
        </w:rPr>
      </w:pPr>
      <w:r w:rsidRPr="00F00CAD">
        <w:rPr>
          <w:rFonts w:ascii="Arial" w:eastAsiaTheme="minorEastAsia" w:hAnsi="Arial" w:cs="Arial"/>
          <w:sz w:val="22"/>
          <w:szCs w:val="22"/>
        </w:rPr>
        <w:t>The table shows the demand for chocolates at two different prices. What is the price elasticity of demand when the price falls from $5.00 to $4.50?</w:t>
      </w:r>
    </w:p>
    <w:p w14:paraId="3D118808" w14:textId="77777777" w:rsidR="00F00CAD" w:rsidRPr="00F00CAD" w:rsidRDefault="00F00CAD" w:rsidP="00F00CAD">
      <w:pPr>
        <w:spacing w:line="276" w:lineRule="auto"/>
        <w:rPr>
          <w:rFonts w:ascii="Arial" w:eastAsiaTheme="minorEastAsia" w:hAnsi="Arial" w:cs="Arial"/>
          <w:sz w:val="22"/>
          <w:szCs w:val="22"/>
        </w:rPr>
      </w:pPr>
    </w:p>
    <w:tbl>
      <w:tblPr>
        <w:tblStyle w:val="TableGrid"/>
        <w:tblW w:w="0" w:type="auto"/>
        <w:jc w:val="center"/>
        <w:tblLook w:val="04A0" w:firstRow="1" w:lastRow="0" w:firstColumn="1" w:lastColumn="0" w:noHBand="0" w:noVBand="1"/>
      </w:tblPr>
      <w:tblGrid>
        <w:gridCol w:w="1271"/>
        <w:gridCol w:w="2410"/>
      </w:tblGrid>
      <w:tr w:rsidR="002E18CF" w:rsidRPr="00F00CAD" w14:paraId="171E506D" w14:textId="77777777" w:rsidTr="00F00CAD">
        <w:trPr>
          <w:trHeight w:val="227"/>
          <w:jc w:val="center"/>
        </w:trPr>
        <w:tc>
          <w:tcPr>
            <w:tcW w:w="1271" w:type="dxa"/>
          </w:tcPr>
          <w:p w14:paraId="2283B406" w14:textId="77777777" w:rsidR="002E18CF" w:rsidRPr="00F00CAD" w:rsidRDefault="002E18CF" w:rsidP="00457DA8">
            <w:pPr>
              <w:spacing w:line="276" w:lineRule="auto"/>
              <w:jc w:val="center"/>
              <w:rPr>
                <w:rFonts w:ascii="Arial" w:eastAsiaTheme="minorEastAsia" w:hAnsi="Arial" w:cs="Arial"/>
                <w:sz w:val="22"/>
                <w:szCs w:val="22"/>
              </w:rPr>
            </w:pPr>
            <w:r w:rsidRPr="00F00CAD">
              <w:rPr>
                <w:rFonts w:ascii="Arial" w:eastAsiaTheme="minorEastAsia" w:hAnsi="Arial" w:cs="Arial"/>
                <w:sz w:val="22"/>
                <w:szCs w:val="22"/>
              </w:rPr>
              <w:t>Price</w:t>
            </w:r>
          </w:p>
        </w:tc>
        <w:tc>
          <w:tcPr>
            <w:tcW w:w="2410" w:type="dxa"/>
          </w:tcPr>
          <w:p w14:paraId="319E0B25" w14:textId="77777777" w:rsidR="002E18CF" w:rsidRPr="00F00CAD" w:rsidRDefault="002E18CF" w:rsidP="00F00CAD">
            <w:pPr>
              <w:spacing w:line="276" w:lineRule="auto"/>
              <w:rPr>
                <w:rFonts w:ascii="Arial" w:eastAsiaTheme="minorEastAsia" w:hAnsi="Arial" w:cs="Arial"/>
                <w:sz w:val="22"/>
                <w:szCs w:val="22"/>
              </w:rPr>
            </w:pPr>
            <w:r w:rsidRPr="00F00CAD">
              <w:rPr>
                <w:rFonts w:ascii="Arial" w:eastAsiaTheme="minorEastAsia" w:hAnsi="Arial" w:cs="Arial"/>
                <w:sz w:val="22"/>
                <w:szCs w:val="22"/>
              </w:rPr>
              <w:t>Quantity demanded</w:t>
            </w:r>
          </w:p>
        </w:tc>
      </w:tr>
      <w:tr w:rsidR="002E18CF" w:rsidRPr="00F00CAD" w14:paraId="25766B47" w14:textId="77777777" w:rsidTr="00F00CAD">
        <w:trPr>
          <w:trHeight w:val="227"/>
          <w:jc w:val="center"/>
        </w:trPr>
        <w:tc>
          <w:tcPr>
            <w:tcW w:w="1271" w:type="dxa"/>
          </w:tcPr>
          <w:p w14:paraId="0100321B" w14:textId="77777777" w:rsidR="002E18CF" w:rsidRPr="00F00CAD" w:rsidRDefault="002E18CF" w:rsidP="00457DA8">
            <w:pPr>
              <w:spacing w:line="276" w:lineRule="auto"/>
              <w:jc w:val="center"/>
              <w:rPr>
                <w:rFonts w:ascii="Arial" w:eastAsiaTheme="minorEastAsia" w:hAnsi="Arial" w:cs="Arial"/>
                <w:sz w:val="22"/>
                <w:szCs w:val="22"/>
              </w:rPr>
            </w:pPr>
            <w:r w:rsidRPr="00F00CAD">
              <w:rPr>
                <w:rFonts w:ascii="Arial" w:eastAsiaTheme="minorEastAsia" w:hAnsi="Arial" w:cs="Arial"/>
                <w:sz w:val="22"/>
                <w:szCs w:val="22"/>
              </w:rPr>
              <w:t>$5.00</w:t>
            </w:r>
          </w:p>
        </w:tc>
        <w:tc>
          <w:tcPr>
            <w:tcW w:w="2410" w:type="dxa"/>
          </w:tcPr>
          <w:p w14:paraId="7F8ED460" w14:textId="0750FA1E" w:rsidR="002E18CF" w:rsidRPr="00F00CAD" w:rsidRDefault="002E18CF" w:rsidP="00457DA8">
            <w:pPr>
              <w:spacing w:line="276" w:lineRule="auto"/>
              <w:jc w:val="center"/>
              <w:rPr>
                <w:rFonts w:ascii="Arial" w:eastAsiaTheme="minorEastAsia" w:hAnsi="Arial" w:cs="Arial"/>
                <w:sz w:val="22"/>
                <w:szCs w:val="22"/>
              </w:rPr>
            </w:pPr>
            <w:r w:rsidRPr="00F00CAD">
              <w:rPr>
                <w:rFonts w:ascii="Arial" w:eastAsiaTheme="minorEastAsia" w:hAnsi="Arial" w:cs="Arial"/>
                <w:sz w:val="22"/>
                <w:szCs w:val="22"/>
              </w:rPr>
              <w:t>4</w:t>
            </w:r>
            <w:r w:rsidR="008A7062">
              <w:rPr>
                <w:rFonts w:ascii="Arial" w:eastAsiaTheme="minorEastAsia" w:hAnsi="Arial" w:cs="Arial"/>
                <w:sz w:val="22"/>
                <w:szCs w:val="22"/>
              </w:rPr>
              <w:t>0</w:t>
            </w:r>
            <w:r w:rsidRPr="00F00CAD">
              <w:rPr>
                <w:rFonts w:ascii="Arial" w:eastAsiaTheme="minorEastAsia" w:hAnsi="Arial" w:cs="Arial"/>
                <w:sz w:val="22"/>
                <w:szCs w:val="22"/>
              </w:rPr>
              <w:t>0</w:t>
            </w:r>
          </w:p>
        </w:tc>
      </w:tr>
      <w:tr w:rsidR="002E18CF" w:rsidRPr="00F00CAD" w14:paraId="74D48765" w14:textId="77777777" w:rsidTr="00F00CAD">
        <w:trPr>
          <w:trHeight w:val="227"/>
          <w:jc w:val="center"/>
        </w:trPr>
        <w:tc>
          <w:tcPr>
            <w:tcW w:w="1271" w:type="dxa"/>
          </w:tcPr>
          <w:p w14:paraId="4AFE404F" w14:textId="77777777" w:rsidR="002E18CF" w:rsidRPr="00F00CAD" w:rsidRDefault="002E18CF" w:rsidP="00457DA8">
            <w:pPr>
              <w:spacing w:line="276" w:lineRule="auto"/>
              <w:jc w:val="center"/>
              <w:rPr>
                <w:rFonts w:ascii="Arial" w:eastAsiaTheme="minorEastAsia" w:hAnsi="Arial" w:cs="Arial"/>
                <w:sz w:val="22"/>
                <w:szCs w:val="22"/>
              </w:rPr>
            </w:pPr>
            <w:r w:rsidRPr="00F00CAD">
              <w:rPr>
                <w:rFonts w:ascii="Arial" w:eastAsiaTheme="minorEastAsia" w:hAnsi="Arial" w:cs="Arial"/>
                <w:sz w:val="22"/>
                <w:szCs w:val="22"/>
              </w:rPr>
              <w:t>$4.50</w:t>
            </w:r>
          </w:p>
        </w:tc>
        <w:tc>
          <w:tcPr>
            <w:tcW w:w="2410" w:type="dxa"/>
          </w:tcPr>
          <w:p w14:paraId="16F5F569" w14:textId="0A1DB1DD" w:rsidR="002E18CF" w:rsidRPr="00F00CAD" w:rsidRDefault="002E18CF" w:rsidP="00457DA8">
            <w:pPr>
              <w:spacing w:line="276" w:lineRule="auto"/>
              <w:jc w:val="center"/>
              <w:rPr>
                <w:rFonts w:ascii="Arial" w:eastAsiaTheme="minorEastAsia" w:hAnsi="Arial" w:cs="Arial"/>
                <w:sz w:val="22"/>
                <w:szCs w:val="22"/>
              </w:rPr>
            </w:pPr>
            <w:r w:rsidRPr="00F00CAD">
              <w:rPr>
                <w:rFonts w:ascii="Arial" w:eastAsiaTheme="minorEastAsia" w:hAnsi="Arial" w:cs="Arial"/>
                <w:sz w:val="22"/>
                <w:szCs w:val="22"/>
              </w:rPr>
              <w:t>4</w:t>
            </w:r>
            <w:r w:rsidR="008A7062">
              <w:rPr>
                <w:rFonts w:ascii="Arial" w:eastAsiaTheme="minorEastAsia" w:hAnsi="Arial" w:cs="Arial"/>
                <w:sz w:val="22"/>
                <w:szCs w:val="22"/>
              </w:rPr>
              <w:t>8</w:t>
            </w:r>
            <w:r w:rsidRPr="00F00CAD">
              <w:rPr>
                <w:rFonts w:ascii="Arial" w:eastAsiaTheme="minorEastAsia" w:hAnsi="Arial" w:cs="Arial"/>
                <w:sz w:val="22"/>
                <w:szCs w:val="22"/>
              </w:rPr>
              <w:t>0</w:t>
            </w:r>
          </w:p>
        </w:tc>
      </w:tr>
    </w:tbl>
    <w:p w14:paraId="602F3836" w14:textId="77777777" w:rsidR="00F00CAD" w:rsidRPr="00F00CAD" w:rsidRDefault="00F00CAD" w:rsidP="00F00CAD">
      <w:pPr>
        <w:spacing w:line="276" w:lineRule="auto"/>
        <w:rPr>
          <w:rFonts w:ascii="Arial" w:eastAsiaTheme="minorEastAsia" w:hAnsi="Arial" w:cs="Arial"/>
          <w:sz w:val="22"/>
          <w:szCs w:val="22"/>
        </w:rPr>
      </w:pPr>
    </w:p>
    <w:p w14:paraId="7A0CB7D8" w14:textId="43B2F27F" w:rsidR="002E18CF" w:rsidRPr="00F00CAD" w:rsidRDefault="00287471" w:rsidP="000F4CB7">
      <w:pPr>
        <w:pStyle w:val="ListParagraph"/>
        <w:numPr>
          <w:ilvl w:val="0"/>
          <w:numId w:val="9"/>
        </w:numPr>
        <w:spacing w:line="276" w:lineRule="auto"/>
        <w:ind w:hanging="654"/>
        <w:rPr>
          <w:rFonts w:ascii="Arial" w:eastAsiaTheme="minorEastAsia" w:hAnsi="Arial" w:cs="Arial"/>
          <w:sz w:val="22"/>
          <w:szCs w:val="22"/>
        </w:rPr>
      </w:pPr>
      <w:r>
        <w:rPr>
          <w:rFonts w:ascii="Arial" w:eastAsiaTheme="minorEastAsia" w:hAnsi="Arial" w:cs="Arial"/>
          <w:sz w:val="22"/>
          <w:szCs w:val="22"/>
        </w:rPr>
        <w:t>0.5</w:t>
      </w:r>
    </w:p>
    <w:p w14:paraId="54F5C045" w14:textId="1AA2A0E5" w:rsidR="002E18CF" w:rsidRPr="00F00CAD" w:rsidRDefault="00287471" w:rsidP="000F4CB7">
      <w:pPr>
        <w:pStyle w:val="ListParagraph"/>
        <w:numPr>
          <w:ilvl w:val="0"/>
          <w:numId w:val="9"/>
        </w:numPr>
        <w:spacing w:line="276" w:lineRule="auto"/>
        <w:ind w:hanging="654"/>
        <w:rPr>
          <w:rFonts w:ascii="Arial" w:eastAsiaTheme="minorEastAsia" w:hAnsi="Arial" w:cs="Arial"/>
          <w:sz w:val="22"/>
          <w:szCs w:val="22"/>
        </w:rPr>
      </w:pPr>
      <w:r>
        <w:rPr>
          <w:rFonts w:ascii="Arial" w:eastAsiaTheme="minorEastAsia" w:hAnsi="Arial" w:cs="Arial"/>
          <w:sz w:val="22"/>
          <w:szCs w:val="22"/>
        </w:rPr>
        <w:t>0.67</w:t>
      </w:r>
    </w:p>
    <w:p w14:paraId="72DDF8FF" w14:textId="666CE6C6" w:rsidR="002E18CF" w:rsidRPr="00F00CAD" w:rsidRDefault="00287471" w:rsidP="000F4CB7">
      <w:pPr>
        <w:pStyle w:val="ListParagraph"/>
        <w:numPr>
          <w:ilvl w:val="0"/>
          <w:numId w:val="9"/>
        </w:numPr>
        <w:spacing w:line="276" w:lineRule="auto"/>
        <w:ind w:hanging="654"/>
        <w:rPr>
          <w:rFonts w:ascii="Arial" w:eastAsiaTheme="minorEastAsia" w:hAnsi="Arial" w:cs="Arial"/>
          <w:sz w:val="22"/>
          <w:szCs w:val="22"/>
        </w:rPr>
      </w:pPr>
      <w:r>
        <w:rPr>
          <w:rFonts w:ascii="Arial" w:eastAsiaTheme="minorEastAsia" w:hAnsi="Arial" w:cs="Arial"/>
          <w:sz w:val="22"/>
          <w:szCs w:val="22"/>
        </w:rPr>
        <w:t>1.5</w:t>
      </w:r>
    </w:p>
    <w:p w14:paraId="48A637FC" w14:textId="354A36FF" w:rsidR="002E18CF" w:rsidRPr="00F00CAD" w:rsidRDefault="00287471" w:rsidP="000F4CB7">
      <w:pPr>
        <w:pStyle w:val="ListParagraph"/>
        <w:numPr>
          <w:ilvl w:val="0"/>
          <w:numId w:val="9"/>
        </w:numPr>
        <w:spacing w:line="276" w:lineRule="auto"/>
        <w:ind w:hanging="654"/>
        <w:rPr>
          <w:rFonts w:ascii="Arial" w:eastAsiaTheme="minorEastAsia" w:hAnsi="Arial" w:cs="Arial"/>
          <w:sz w:val="22"/>
          <w:szCs w:val="22"/>
        </w:rPr>
      </w:pPr>
      <w:r>
        <w:rPr>
          <w:rFonts w:ascii="Arial" w:eastAsiaTheme="minorEastAsia" w:hAnsi="Arial" w:cs="Arial"/>
          <w:sz w:val="22"/>
          <w:szCs w:val="22"/>
        </w:rPr>
        <w:t>2</w:t>
      </w:r>
    </w:p>
    <w:p w14:paraId="797B783E" w14:textId="3CB7A09B" w:rsidR="00F00CAD" w:rsidRDefault="00F00CAD" w:rsidP="000F4CB7">
      <w:pPr>
        <w:spacing w:line="276" w:lineRule="auto"/>
        <w:ind w:hanging="654"/>
        <w:rPr>
          <w:rFonts w:ascii="Arial" w:eastAsiaTheme="minorEastAsia" w:hAnsi="Arial" w:cs="Arial"/>
          <w:sz w:val="22"/>
          <w:szCs w:val="22"/>
        </w:rPr>
      </w:pPr>
    </w:p>
    <w:p w14:paraId="6B992DB4" w14:textId="77777777" w:rsidR="008A7062" w:rsidRPr="00287471" w:rsidRDefault="008A7062" w:rsidP="00F00CAD">
      <w:pPr>
        <w:spacing w:line="276" w:lineRule="auto"/>
        <w:rPr>
          <w:rFonts w:ascii="Arial" w:eastAsiaTheme="minorEastAsia" w:hAnsi="Arial" w:cs="Arial"/>
          <w:sz w:val="22"/>
          <w:szCs w:val="22"/>
        </w:rPr>
      </w:pPr>
    </w:p>
    <w:p w14:paraId="63214C4D" w14:textId="51A292B1" w:rsidR="00F00CAD" w:rsidRPr="00287471" w:rsidRDefault="00F00CAD" w:rsidP="00117150">
      <w:pPr>
        <w:pStyle w:val="ListParagraph"/>
        <w:numPr>
          <w:ilvl w:val="0"/>
          <w:numId w:val="3"/>
        </w:numPr>
        <w:spacing w:line="276" w:lineRule="auto"/>
        <w:rPr>
          <w:rFonts w:ascii="Arial" w:eastAsiaTheme="minorEastAsia" w:hAnsi="Arial" w:cs="Arial"/>
          <w:sz w:val="22"/>
          <w:szCs w:val="22"/>
        </w:rPr>
      </w:pPr>
      <w:r w:rsidRPr="00287471">
        <w:rPr>
          <w:rFonts w:ascii="Arial" w:eastAsiaTheme="minorEastAsia" w:hAnsi="Arial" w:cs="Arial"/>
          <w:sz w:val="22"/>
          <w:szCs w:val="22"/>
        </w:rPr>
        <w:lastRenderedPageBreak/>
        <w:t>A product has a price elasticity of supply of 2.0. A change in price causes the quantity supplied to change from 100 units to 120 units. What is the percentage change</w:t>
      </w:r>
      <w:r w:rsidR="00287471" w:rsidRPr="00287471">
        <w:rPr>
          <w:rFonts w:ascii="Arial" w:eastAsiaTheme="minorEastAsia" w:hAnsi="Arial" w:cs="Arial"/>
          <w:sz w:val="22"/>
          <w:szCs w:val="22"/>
        </w:rPr>
        <w:t xml:space="preserve"> in price?</w:t>
      </w:r>
    </w:p>
    <w:p w14:paraId="0D6112A8" w14:textId="77777777" w:rsidR="00916481" w:rsidRPr="00916481" w:rsidRDefault="00916481" w:rsidP="00916481">
      <w:pPr>
        <w:pStyle w:val="ListParagraph"/>
        <w:spacing w:line="276" w:lineRule="auto"/>
        <w:ind w:left="360"/>
        <w:rPr>
          <w:rFonts w:ascii="Arial" w:eastAsiaTheme="minorEastAsia" w:hAnsi="Arial" w:cs="Arial"/>
          <w:sz w:val="22"/>
          <w:szCs w:val="22"/>
          <w:highlight w:val="yellow"/>
        </w:rPr>
      </w:pPr>
    </w:p>
    <w:p w14:paraId="0F791A57" w14:textId="7991E55D" w:rsidR="00F00CAD" w:rsidRPr="00F00CAD" w:rsidRDefault="00C76BC3" w:rsidP="000F4CB7">
      <w:pPr>
        <w:pStyle w:val="ListParagraph"/>
        <w:numPr>
          <w:ilvl w:val="0"/>
          <w:numId w:val="10"/>
        </w:numPr>
        <w:spacing w:line="276" w:lineRule="auto"/>
        <w:ind w:hanging="654"/>
        <w:rPr>
          <w:rFonts w:ascii="Arial" w:eastAsiaTheme="minorEastAsia" w:hAnsi="Arial" w:cs="Arial"/>
          <w:sz w:val="22"/>
          <w:szCs w:val="22"/>
        </w:rPr>
      </w:pPr>
      <w:r>
        <w:rPr>
          <w:rFonts w:ascii="Arial" w:eastAsiaTheme="minorEastAsia" w:hAnsi="Arial" w:cs="Arial"/>
          <w:sz w:val="22"/>
          <w:szCs w:val="22"/>
        </w:rPr>
        <w:t>A</w:t>
      </w:r>
      <w:r w:rsidR="00F00CAD" w:rsidRPr="00F00CAD">
        <w:rPr>
          <w:rFonts w:ascii="Arial" w:eastAsiaTheme="minorEastAsia" w:hAnsi="Arial" w:cs="Arial"/>
          <w:sz w:val="22"/>
          <w:szCs w:val="22"/>
        </w:rPr>
        <w:t xml:space="preserve"> fall of 10%</w:t>
      </w:r>
    </w:p>
    <w:p w14:paraId="33F43274" w14:textId="7860F83D" w:rsidR="00F00CAD" w:rsidRPr="00F00CAD" w:rsidRDefault="00C76BC3" w:rsidP="000F4CB7">
      <w:pPr>
        <w:pStyle w:val="ListParagraph"/>
        <w:numPr>
          <w:ilvl w:val="0"/>
          <w:numId w:val="10"/>
        </w:numPr>
        <w:spacing w:line="276" w:lineRule="auto"/>
        <w:ind w:hanging="654"/>
        <w:rPr>
          <w:rFonts w:ascii="Arial" w:eastAsiaTheme="minorEastAsia" w:hAnsi="Arial" w:cs="Arial"/>
          <w:sz w:val="22"/>
          <w:szCs w:val="22"/>
        </w:rPr>
      </w:pPr>
      <w:r>
        <w:rPr>
          <w:rFonts w:ascii="Arial" w:eastAsiaTheme="minorEastAsia" w:hAnsi="Arial" w:cs="Arial"/>
          <w:sz w:val="22"/>
          <w:szCs w:val="22"/>
        </w:rPr>
        <w:t>A</w:t>
      </w:r>
      <w:r w:rsidR="00F00CAD" w:rsidRPr="00F00CAD">
        <w:rPr>
          <w:rFonts w:ascii="Arial" w:eastAsiaTheme="minorEastAsia" w:hAnsi="Arial" w:cs="Arial"/>
          <w:sz w:val="22"/>
          <w:szCs w:val="22"/>
        </w:rPr>
        <w:t xml:space="preserve"> fall of 40%</w:t>
      </w:r>
    </w:p>
    <w:p w14:paraId="3A40647B" w14:textId="5B93B1BE" w:rsidR="00F00CAD" w:rsidRPr="00F00CAD" w:rsidRDefault="00C76BC3" w:rsidP="000F4CB7">
      <w:pPr>
        <w:pStyle w:val="ListParagraph"/>
        <w:numPr>
          <w:ilvl w:val="0"/>
          <w:numId w:val="10"/>
        </w:numPr>
        <w:spacing w:line="276" w:lineRule="auto"/>
        <w:ind w:hanging="654"/>
        <w:rPr>
          <w:rFonts w:ascii="Arial" w:eastAsiaTheme="minorEastAsia" w:hAnsi="Arial" w:cs="Arial"/>
          <w:sz w:val="22"/>
          <w:szCs w:val="22"/>
        </w:rPr>
      </w:pPr>
      <w:r>
        <w:rPr>
          <w:rFonts w:ascii="Arial" w:eastAsiaTheme="minorEastAsia" w:hAnsi="Arial" w:cs="Arial"/>
          <w:sz w:val="22"/>
          <w:szCs w:val="22"/>
        </w:rPr>
        <w:t>A</w:t>
      </w:r>
      <w:r w:rsidR="00F00CAD" w:rsidRPr="00F00CAD">
        <w:rPr>
          <w:rFonts w:ascii="Arial" w:eastAsiaTheme="minorEastAsia" w:hAnsi="Arial" w:cs="Arial"/>
          <w:sz w:val="22"/>
          <w:szCs w:val="22"/>
        </w:rPr>
        <w:t xml:space="preserve"> rise of 10%</w:t>
      </w:r>
    </w:p>
    <w:p w14:paraId="535BA271" w14:textId="1C6CC289" w:rsidR="00F00CAD" w:rsidRPr="00F00CAD" w:rsidRDefault="00C76BC3" w:rsidP="000F4CB7">
      <w:pPr>
        <w:pStyle w:val="ListParagraph"/>
        <w:numPr>
          <w:ilvl w:val="0"/>
          <w:numId w:val="10"/>
        </w:numPr>
        <w:spacing w:line="276" w:lineRule="auto"/>
        <w:ind w:hanging="654"/>
        <w:rPr>
          <w:rFonts w:ascii="Arial" w:eastAsiaTheme="minorEastAsia" w:hAnsi="Arial" w:cs="Arial"/>
          <w:sz w:val="22"/>
          <w:szCs w:val="22"/>
        </w:rPr>
      </w:pPr>
      <w:r>
        <w:rPr>
          <w:rFonts w:ascii="Arial" w:eastAsiaTheme="minorEastAsia" w:hAnsi="Arial" w:cs="Arial"/>
          <w:sz w:val="22"/>
          <w:szCs w:val="22"/>
        </w:rPr>
        <w:t>A</w:t>
      </w:r>
      <w:r w:rsidR="00F00CAD" w:rsidRPr="00F00CAD">
        <w:rPr>
          <w:rFonts w:ascii="Arial" w:eastAsiaTheme="minorEastAsia" w:hAnsi="Arial" w:cs="Arial"/>
          <w:sz w:val="22"/>
          <w:szCs w:val="22"/>
        </w:rPr>
        <w:t xml:space="preserve"> rise of 40%</w:t>
      </w:r>
    </w:p>
    <w:p w14:paraId="3428314C" w14:textId="455C4E46" w:rsidR="00F00CAD" w:rsidRDefault="00F00CAD" w:rsidP="000F4CB7">
      <w:pPr>
        <w:spacing w:line="276" w:lineRule="auto"/>
        <w:ind w:hanging="654"/>
        <w:rPr>
          <w:rFonts w:ascii="Arial" w:eastAsiaTheme="minorEastAsia" w:hAnsi="Arial" w:cs="Arial"/>
          <w:sz w:val="22"/>
          <w:szCs w:val="22"/>
          <w:highlight w:val="yellow"/>
        </w:rPr>
      </w:pPr>
    </w:p>
    <w:p w14:paraId="0133AE52" w14:textId="77777777" w:rsidR="00457DA8" w:rsidRPr="00F00CAD" w:rsidRDefault="00457DA8" w:rsidP="000F4CB7">
      <w:pPr>
        <w:spacing w:line="276" w:lineRule="auto"/>
        <w:ind w:hanging="654"/>
        <w:rPr>
          <w:rFonts w:ascii="Arial" w:eastAsiaTheme="minorEastAsia" w:hAnsi="Arial" w:cs="Arial"/>
          <w:sz w:val="22"/>
          <w:szCs w:val="22"/>
          <w:highlight w:val="yellow"/>
        </w:rPr>
      </w:pPr>
    </w:p>
    <w:p w14:paraId="4D50FB02" w14:textId="60156B68" w:rsidR="00F00CAD" w:rsidRDefault="00F00CAD" w:rsidP="00117150">
      <w:pPr>
        <w:pStyle w:val="ListParagraph"/>
        <w:numPr>
          <w:ilvl w:val="0"/>
          <w:numId w:val="3"/>
        </w:numPr>
        <w:spacing w:line="276" w:lineRule="auto"/>
        <w:rPr>
          <w:rFonts w:ascii="Arial" w:eastAsiaTheme="minorEastAsia" w:hAnsi="Arial" w:cs="Arial"/>
          <w:sz w:val="22"/>
          <w:szCs w:val="22"/>
        </w:rPr>
      </w:pPr>
      <w:r w:rsidRPr="00F00CAD">
        <w:rPr>
          <w:rFonts w:ascii="Arial" w:eastAsiaTheme="minorEastAsia" w:hAnsi="Arial" w:cs="Arial"/>
          <w:sz w:val="22"/>
          <w:szCs w:val="22"/>
        </w:rPr>
        <w:t>What causes an inelastic market supply curve for an agricultural crop such as wheat?</w:t>
      </w:r>
    </w:p>
    <w:p w14:paraId="30C64D59" w14:textId="77777777" w:rsidR="00916481" w:rsidRPr="00F00CAD" w:rsidRDefault="00916481" w:rsidP="00916481">
      <w:pPr>
        <w:pStyle w:val="ListParagraph"/>
        <w:spacing w:line="276" w:lineRule="auto"/>
        <w:ind w:left="360"/>
        <w:rPr>
          <w:rFonts w:ascii="Arial" w:eastAsiaTheme="minorEastAsia" w:hAnsi="Arial" w:cs="Arial"/>
          <w:sz w:val="22"/>
          <w:szCs w:val="22"/>
        </w:rPr>
      </w:pPr>
    </w:p>
    <w:p w14:paraId="36BA59C3" w14:textId="05B7148A" w:rsidR="00F00CAD" w:rsidRPr="00F00CAD" w:rsidRDefault="00F00CAD" w:rsidP="000F4CB7">
      <w:pPr>
        <w:pStyle w:val="ListParagraph"/>
        <w:numPr>
          <w:ilvl w:val="0"/>
          <w:numId w:val="46"/>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A government decision to import crops at times of shortage.</w:t>
      </w:r>
    </w:p>
    <w:p w14:paraId="2612661B" w14:textId="39433C2A" w:rsidR="00F00CAD" w:rsidRPr="00F00CAD" w:rsidRDefault="00F00CAD" w:rsidP="000F4CB7">
      <w:pPr>
        <w:pStyle w:val="ListParagraph"/>
        <w:numPr>
          <w:ilvl w:val="0"/>
          <w:numId w:val="46"/>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An efficient use of fertilisers causing crop production to rise.</w:t>
      </w:r>
    </w:p>
    <w:p w14:paraId="2AE3F29A" w14:textId="50097986" w:rsidR="00F00CAD" w:rsidRPr="00F00CAD" w:rsidRDefault="00F00CAD" w:rsidP="000F4CB7">
      <w:pPr>
        <w:pStyle w:val="ListParagraph"/>
        <w:numPr>
          <w:ilvl w:val="0"/>
          <w:numId w:val="46"/>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The storage of excess production for future sale.</w:t>
      </w:r>
    </w:p>
    <w:p w14:paraId="05DEBACA" w14:textId="29861B96" w:rsidR="00F00CAD" w:rsidRPr="00F00CAD" w:rsidRDefault="00F00CAD" w:rsidP="000F4CB7">
      <w:pPr>
        <w:pStyle w:val="ListParagraph"/>
        <w:numPr>
          <w:ilvl w:val="0"/>
          <w:numId w:val="46"/>
        </w:numPr>
        <w:spacing w:line="276" w:lineRule="auto"/>
        <w:ind w:hanging="654"/>
        <w:rPr>
          <w:rFonts w:ascii="Arial" w:eastAsiaTheme="minorEastAsia" w:hAnsi="Arial" w:cs="Arial"/>
          <w:sz w:val="22"/>
          <w:szCs w:val="22"/>
        </w:rPr>
      </w:pPr>
      <w:r w:rsidRPr="00F00CAD">
        <w:rPr>
          <w:rFonts w:ascii="Arial" w:eastAsiaTheme="minorEastAsia" w:hAnsi="Arial" w:cs="Arial"/>
          <w:sz w:val="22"/>
          <w:szCs w:val="22"/>
        </w:rPr>
        <w:t>The very long time required to produce additional output.</w:t>
      </w:r>
    </w:p>
    <w:p w14:paraId="4CB09DBD" w14:textId="36B33FEE" w:rsidR="00F00CAD" w:rsidRDefault="00F00CAD" w:rsidP="00F00CAD">
      <w:pPr>
        <w:spacing w:line="276" w:lineRule="auto"/>
        <w:rPr>
          <w:rFonts w:ascii="Arial" w:eastAsiaTheme="minorEastAsia" w:hAnsi="Arial" w:cs="Arial"/>
          <w:sz w:val="22"/>
          <w:szCs w:val="22"/>
        </w:rPr>
      </w:pPr>
    </w:p>
    <w:p w14:paraId="15A85386" w14:textId="77777777" w:rsidR="00457DA8" w:rsidRDefault="00457DA8" w:rsidP="00F00CAD">
      <w:pPr>
        <w:spacing w:line="276" w:lineRule="auto"/>
        <w:rPr>
          <w:rFonts w:ascii="Arial" w:eastAsiaTheme="minorEastAsia" w:hAnsi="Arial" w:cs="Arial"/>
          <w:sz w:val="22"/>
          <w:szCs w:val="22"/>
        </w:rPr>
      </w:pPr>
    </w:p>
    <w:p w14:paraId="3BCABFCD" w14:textId="696C54AD" w:rsidR="00DB3DCD" w:rsidRPr="00DB3DCD" w:rsidRDefault="00DB3DCD" w:rsidP="00DB3DCD">
      <w:pPr>
        <w:pStyle w:val="ListParagraph"/>
        <w:numPr>
          <w:ilvl w:val="0"/>
          <w:numId w:val="3"/>
        </w:numPr>
        <w:spacing w:line="276" w:lineRule="auto"/>
        <w:rPr>
          <w:rFonts w:ascii="Arial" w:eastAsiaTheme="minorEastAsia" w:hAnsi="Arial" w:cs="Arial"/>
          <w:sz w:val="22"/>
          <w:szCs w:val="22"/>
        </w:rPr>
      </w:pPr>
      <w:r w:rsidRPr="00DB3DCD">
        <w:rPr>
          <w:rFonts w:ascii="Arial" w:eastAsiaTheme="minorEastAsia" w:hAnsi="Arial" w:cs="Arial"/>
          <w:sz w:val="22"/>
          <w:szCs w:val="22"/>
        </w:rPr>
        <w:t>The cross elasticity of demand of good A with respect to good B is positive. The cross elasticity of demand for good B with respect to C is negative. The income elasticity of demand of all three goods is positive. It therefor</w:t>
      </w:r>
      <w:r w:rsidR="00AF6FCB">
        <w:rPr>
          <w:rFonts w:ascii="Arial" w:eastAsiaTheme="minorEastAsia" w:hAnsi="Arial" w:cs="Arial"/>
          <w:sz w:val="22"/>
          <w:szCs w:val="22"/>
        </w:rPr>
        <w:t>e</w:t>
      </w:r>
      <w:r w:rsidRPr="00DB3DCD">
        <w:rPr>
          <w:rFonts w:ascii="Arial" w:eastAsiaTheme="minorEastAsia" w:hAnsi="Arial" w:cs="Arial"/>
          <w:sz w:val="22"/>
          <w:szCs w:val="22"/>
        </w:rPr>
        <w:t xml:space="preserve"> follows that </w:t>
      </w:r>
    </w:p>
    <w:p w14:paraId="6C2CEFEA" w14:textId="77777777" w:rsidR="00DB3DCD" w:rsidRPr="00DB3DCD" w:rsidRDefault="00DB3DCD" w:rsidP="00DB3DCD">
      <w:pPr>
        <w:spacing w:line="276" w:lineRule="auto"/>
        <w:rPr>
          <w:rFonts w:ascii="Arial" w:eastAsiaTheme="minorEastAsia" w:hAnsi="Arial" w:cs="Arial"/>
          <w:sz w:val="22"/>
          <w:szCs w:val="22"/>
          <w:lang w:val="en-SG"/>
        </w:rPr>
      </w:pPr>
    </w:p>
    <w:p w14:paraId="12FCD90D" w14:textId="131C45EB" w:rsidR="00DB3DCD" w:rsidRPr="00DB3DCD" w:rsidRDefault="00DB3DCD" w:rsidP="008A7062">
      <w:pPr>
        <w:numPr>
          <w:ilvl w:val="0"/>
          <w:numId w:val="44"/>
        </w:numPr>
        <w:spacing w:line="276" w:lineRule="auto"/>
        <w:rPr>
          <w:rFonts w:ascii="Arial" w:eastAsiaTheme="minorEastAsia" w:hAnsi="Arial" w:cs="Arial"/>
          <w:sz w:val="22"/>
          <w:szCs w:val="22"/>
          <w:lang w:val="en-SG"/>
        </w:rPr>
      </w:pPr>
      <w:r w:rsidRPr="00DB3DCD">
        <w:rPr>
          <w:rFonts w:ascii="Arial" w:eastAsiaTheme="minorEastAsia" w:hAnsi="Arial" w:cs="Arial"/>
          <w:sz w:val="22"/>
          <w:szCs w:val="22"/>
          <w:lang w:val="en-SG"/>
        </w:rPr>
        <w:t>A and B are substitutes</w:t>
      </w:r>
    </w:p>
    <w:p w14:paraId="091F70B6" w14:textId="77777777" w:rsidR="00DB3DCD" w:rsidRPr="00DB3DCD" w:rsidRDefault="00DB3DCD" w:rsidP="008A7062">
      <w:pPr>
        <w:numPr>
          <w:ilvl w:val="0"/>
          <w:numId w:val="44"/>
        </w:numPr>
        <w:spacing w:line="276" w:lineRule="auto"/>
        <w:ind w:hanging="371"/>
        <w:rPr>
          <w:rFonts w:ascii="Arial" w:eastAsiaTheme="minorEastAsia" w:hAnsi="Arial" w:cs="Arial"/>
          <w:sz w:val="22"/>
          <w:szCs w:val="22"/>
          <w:lang w:val="en-SG"/>
        </w:rPr>
      </w:pPr>
      <w:r w:rsidRPr="00DB3DCD">
        <w:rPr>
          <w:rFonts w:ascii="Arial" w:eastAsiaTheme="minorEastAsia" w:hAnsi="Arial" w:cs="Arial"/>
          <w:sz w:val="22"/>
          <w:szCs w:val="22"/>
          <w:lang w:val="en-SG"/>
        </w:rPr>
        <w:t>B and C are complements</w:t>
      </w:r>
    </w:p>
    <w:p w14:paraId="1633B74F" w14:textId="2726B5E1" w:rsidR="00DB3DCD" w:rsidRPr="00DB3DCD" w:rsidRDefault="00DB3DCD" w:rsidP="008A7062">
      <w:pPr>
        <w:numPr>
          <w:ilvl w:val="0"/>
          <w:numId w:val="44"/>
        </w:numPr>
        <w:spacing w:line="276" w:lineRule="auto"/>
        <w:ind w:hanging="371"/>
        <w:rPr>
          <w:rFonts w:ascii="Arial" w:eastAsiaTheme="minorEastAsia" w:hAnsi="Arial" w:cs="Arial"/>
          <w:sz w:val="22"/>
          <w:szCs w:val="22"/>
          <w:lang w:val="en-SG"/>
        </w:rPr>
      </w:pPr>
      <w:r w:rsidRPr="00DB3DCD">
        <w:rPr>
          <w:rFonts w:ascii="Arial" w:eastAsiaTheme="minorEastAsia" w:hAnsi="Arial" w:cs="Arial"/>
          <w:sz w:val="22"/>
          <w:szCs w:val="22"/>
          <w:lang w:val="en-SG"/>
        </w:rPr>
        <w:t>A, B and C are normal goods</w:t>
      </w:r>
    </w:p>
    <w:p w14:paraId="590C0639" w14:textId="77777777" w:rsidR="00DB3DCD" w:rsidRPr="00DB3DCD" w:rsidRDefault="00DB3DCD" w:rsidP="00DB3DCD">
      <w:pPr>
        <w:spacing w:line="276" w:lineRule="auto"/>
        <w:rPr>
          <w:rFonts w:ascii="Arial" w:eastAsiaTheme="minorEastAsia" w:hAnsi="Arial" w:cs="Arial"/>
          <w:sz w:val="22"/>
          <w:szCs w:val="22"/>
          <w:lang w:val="en-SG"/>
        </w:rPr>
      </w:pPr>
    </w:p>
    <w:p w14:paraId="3D579F36" w14:textId="77777777" w:rsidR="00DB3DCD" w:rsidRPr="00DB3DCD" w:rsidRDefault="00DB3DCD" w:rsidP="000F4CB7">
      <w:pPr>
        <w:pStyle w:val="ListParagraph"/>
        <w:numPr>
          <w:ilvl w:val="0"/>
          <w:numId w:val="28"/>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I only</w:t>
      </w:r>
    </w:p>
    <w:p w14:paraId="6583A0AC" w14:textId="2B5F468F" w:rsidR="00DB3DCD" w:rsidRPr="00DB3DCD" w:rsidRDefault="00DB3DCD" w:rsidP="000F4CB7">
      <w:pPr>
        <w:pStyle w:val="ListParagraph"/>
        <w:numPr>
          <w:ilvl w:val="0"/>
          <w:numId w:val="28"/>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 xml:space="preserve">I and </w:t>
      </w:r>
      <w:r w:rsidR="008A7062">
        <w:rPr>
          <w:rFonts w:ascii="Arial" w:eastAsiaTheme="minorEastAsia" w:hAnsi="Arial" w:cs="Arial"/>
          <w:sz w:val="22"/>
          <w:szCs w:val="22"/>
        </w:rPr>
        <w:t>II</w:t>
      </w:r>
      <w:r w:rsidRPr="00DB3DCD">
        <w:rPr>
          <w:rFonts w:ascii="Arial" w:eastAsiaTheme="minorEastAsia" w:hAnsi="Arial" w:cs="Arial"/>
          <w:sz w:val="22"/>
          <w:szCs w:val="22"/>
        </w:rPr>
        <w:t xml:space="preserve"> only</w:t>
      </w:r>
    </w:p>
    <w:p w14:paraId="05B7E052" w14:textId="3D8D1294" w:rsidR="00DB3DCD" w:rsidRPr="00DB3DCD" w:rsidRDefault="00DB3DCD" w:rsidP="000F4CB7">
      <w:pPr>
        <w:pStyle w:val="ListParagraph"/>
        <w:numPr>
          <w:ilvl w:val="0"/>
          <w:numId w:val="28"/>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I</w:t>
      </w:r>
      <w:r w:rsidR="008A7062">
        <w:rPr>
          <w:rFonts w:ascii="Arial" w:eastAsiaTheme="minorEastAsia" w:hAnsi="Arial" w:cs="Arial"/>
          <w:sz w:val="22"/>
          <w:szCs w:val="22"/>
        </w:rPr>
        <w:t>I</w:t>
      </w:r>
      <w:r w:rsidRPr="00DB3DCD">
        <w:rPr>
          <w:rFonts w:ascii="Arial" w:eastAsiaTheme="minorEastAsia" w:hAnsi="Arial" w:cs="Arial"/>
          <w:sz w:val="22"/>
          <w:szCs w:val="22"/>
        </w:rPr>
        <w:t xml:space="preserve"> and </w:t>
      </w:r>
      <w:r w:rsidR="008A7062">
        <w:rPr>
          <w:rFonts w:ascii="Arial" w:eastAsiaTheme="minorEastAsia" w:hAnsi="Arial" w:cs="Arial"/>
          <w:sz w:val="22"/>
          <w:szCs w:val="22"/>
        </w:rPr>
        <w:t>III</w:t>
      </w:r>
      <w:r w:rsidRPr="00DB3DCD">
        <w:rPr>
          <w:rFonts w:ascii="Arial" w:eastAsiaTheme="minorEastAsia" w:hAnsi="Arial" w:cs="Arial"/>
          <w:sz w:val="22"/>
          <w:szCs w:val="22"/>
        </w:rPr>
        <w:t xml:space="preserve"> only</w:t>
      </w:r>
    </w:p>
    <w:p w14:paraId="7A256A99" w14:textId="47C481EF" w:rsidR="00DB3DCD" w:rsidRPr="00DB3DCD" w:rsidRDefault="00DB3DCD" w:rsidP="000F4CB7">
      <w:pPr>
        <w:pStyle w:val="ListParagraph"/>
        <w:numPr>
          <w:ilvl w:val="0"/>
          <w:numId w:val="28"/>
        </w:numPr>
        <w:spacing w:line="276" w:lineRule="auto"/>
        <w:ind w:hanging="654"/>
        <w:rPr>
          <w:rFonts w:ascii="Arial" w:eastAsiaTheme="minorEastAsia" w:hAnsi="Arial" w:cs="Arial"/>
          <w:sz w:val="22"/>
          <w:szCs w:val="22"/>
        </w:rPr>
      </w:pPr>
      <w:r w:rsidRPr="00DB3DCD">
        <w:rPr>
          <w:rFonts w:ascii="Arial" w:eastAsiaTheme="minorEastAsia" w:hAnsi="Arial" w:cs="Arial"/>
          <w:sz w:val="22"/>
          <w:szCs w:val="22"/>
        </w:rPr>
        <w:t xml:space="preserve">I, </w:t>
      </w:r>
      <w:r w:rsidR="008A7062">
        <w:rPr>
          <w:rFonts w:ascii="Arial" w:eastAsiaTheme="minorEastAsia" w:hAnsi="Arial" w:cs="Arial"/>
          <w:sz w:val="22"/>
          <w:szCs w:val="22"/>
        </w:rPr>
        <w:t>II</w:t>
      </w:r>
      <w:r w:rsidRPr="00DB3DCD">
        <w:rPr>
          <w:rFonts w:ascii="Arial" w:eastAsiaTheme="minorEastAsia" w:hAnsi="Arial" w:cs="Arial"/>
          <w:sz w:val="22"/>
          <w:szCs w:val="22"/>
        </w:rPr>
        <w:t xml:space="preserve"> and </w:t>
      </w:r>
      <w:r w:rsidR="008A7062">
        <w:rPr>
          <w:rFonts w:ascii="Arial" w:eastAsiaTheme="minorEastAsia" w:hAnsi="Arial" w:cs="Arial"/>
          <w:sz w:val="22"/>
          <w:szCs w:val="22"/>
        </w:rPr>
        <w:t>III</w:t>
      </w:r>
      <w:r w:rsidRPr="00DB3DCD">
        <w:rPr>
          <w:rFonts w:ascii="Arial" w:eastAsiaTheme="minorEastAsia" w:hAnsi="Arial" w:cs="Arial"/>
          <w:sz w:val="22"/>
          <w:szCs w:val="22"/>
        </w:rPr>
        <w:t xml:space="preserve"> </w:t>
      </w:r>
    </w:p>
    <w:p w14:paraId="25C132FE" w14:textId="77777777" w:rsidR="00DB3DCD" w:rsidRPr="00F00CAD" w:rsidRDefault="00DB3DCD" w:rsidP="000F4CB7">
      <w:pPr>
        <w:spacing w:line="276" w:lineRule="auto"/>
        <w:ind w:hanging="654"/>
        <w:rPr>
          <w:rFonts w:ascii="Arial" w:eastAsiaTheme="minorEastAsia" w:hAnsi="Arial" w:cs="Arial"/>
          <w:sz w:val="22"/>
          <w:szCs w:val="22"/>
        </w:rPr>
      </w:pPr>
    </w:p>
    <w:p w14:paraId="07E52D9D" w14:textId="77777777" w:rsidR="00DB3DCD" w:rsidRPr="00DB3DCD" w:rsidRDefault="00DB3DCD" w:rsidP="00DB3DCD">
      <w:pPr>
        <w:spacing w:line="276" w:lineRule="auto"/>
        <w:rPr>
          <w:rFonts w:ascii="Arial" w:eastAsiaTheme="minorHAnsi" w:hAnsi="Arial" w:cs="Arial"/>
          <w:sz w:val="22"/>
          <w:szCs w:val="22"/>
        </w:rPr>
      </w:pPr>
    </w:p>
    <w:p w14:paraId="5542F68C" w14:textId="645ACB42" w:rsidR="00DB3DCD" w:rsidRDefault="008A7062" w:rsidP="00DB3DCD">
      <w:pPr>
        <w:pStyle w:val="ListParagraph"/>
        <w:numPr>
          <w:ilvl w:val="0"/>
          <w:numId w:val="3"/>
        </w:numPr>
        <w:spacing w:line="276" w:lineRule="auto"/>
        <w:rPr>
          <w:rFonts w:ascii="Arial" w:eastAsiaTheme="minorHAnsi" w:hAnsi="Arial" w:cs="Arial"/>
          <w:sz w:val="22"/>
          <w:szCs w:val="22"/>
        </w:rPr>
      </w:pPr>
      <w:r>
        <w:rPr>
          <w:rFonts w:ascii="Arial" w:eastAsiaTheme="minorHAnsi" w:hAnsi="Arial" w:cs="Arial"/>
          <w:sz w:val="22"/>
          <w:szCs w:val="22"/>
        </w:rPr>
        <w:t>Which of the following</w:t>
      </w:r>
      <w:r w:rsidR="00DB3DCD" w:rsidRPr="00DB3DCD">
        <w:rPr>
          <w:rFonts w:ascii="Arial" w:eastAsiaTheme="minorHAnsi" w:hAnsi="Arial" w:cs="Arial"/>
          <w:sz w:val="22"/>
          <w:szCs w:val="22"/>
        </w:rPr>
        <w:t xml:space="preserve"> is an example of market failure?</w:t>
      </w:r>
    </w:p>
    <w:p w14:paraId="0A349C97" w14:textId="77777777" w:rsidR="00C76BC3" w:rsidRPr="00C76BC3" w:rsidRDefault="00C76BC3" w:rsidP="00C76BC3">
      <w:pPr>
        <w:spacing w:line="276" w:lineRule="auto"/>
        <w:rPr>
          <w:rFonts w:ascii="Arial" w:eastAsiaTheme="minorHAnsi" w:hAnsi="Arial" w:cs="Arial"/>
          <w:sz w:val="22"/>
          <w:szCs w:val="22"/>
        </w:rPr>
      </w:pPr>
    </w:p>
    <w:p w14:paraId="04F933FA" w14:textId="0FC9D611" w:rsidR="00DB3DCD" w:rsidRPr="00DB3DCD" w:rsidRDefault="00C76BC3" w:rsidP="000F4CB7">
      <w:pPr>
        <w:pStyle w:val="ListParagraph"/>
        <w:numPr>
          <w:ilvl w:val="0"/>
          <w:numId w:val="30"/>
        </w:numPr>
        <w:spacing w:line="276" w:lineRule="auto"/>
        <w:ind w:hanging="654"/>
        <w:rPr>
          <w:rFonts w:ascii="Arial" w:eastAsiaTheme="minorHAnsi" w:hAnsi="Arial" w:cs="Arial"/>
          <w:sz w:val="22"/>
          <w:szCs w:val="22"/>
        </w:rPr>
      </w:pPr>
      <w:r>
        <w:rPr>
          <w:rFonts w:ascii="Arial" w:eastAsiaTheme="minorHAnsi" w:hAnsi="Arial" w:cs="Arial"/>
          <w:sz w:val="22"/>
          <w:szCs w:val="22"/>
        </w:rPr>
        <w:t>A</w:t>
      </w:r>
      <w:r w:rsidR="00DB3DCD" w:rsidRPr="00DB3DCD">
        <w:rPr>
          <w:rFonts w:ascii="Arial" w:eastAsiaTheme="minorHAnsi" w:hAnsi="Arial" w:cs="Arial"/>
          <w:sz w:val="22"/>
          <w:szCs w:val="22"/>
        </w:rPr>
        <w:t>tmospheric pollution in cities due to emissions from cars</w:t>
      </w:r>
      <w:r w:rsidR="00571356">
        <w:rPr>
          <w:rFonts w:ascii="Arial" w:eastAsiaTheme="minorHAnsi" w:hAnsi="Arial" w:cs="Arial"/>
          <w:sz w:val="22"/>
          <w:szCs w:val="22"/>
        </w:rPr>
        <w:t>.</w:t>
      </w:r>
    </w:p>
    <w:p w14:paraId="674BAC80" w14:textId="4D26103C" w:rsidR="00DB3DCD" w:rsidRPr="00DB3DCD" w:rsidRDefault="00C76BC3" w:rsidP="000F4CB7">
      <w:pPr>
        <w:pStyle w:val="ListParagraph"/>
        <w:numPr>
          <w:ilvl w:val="0"/>
          <w:numId w:val="30"/>
        </w:numPr>
        <w:spacing w:line="276" w:lineRule="auto"/>
        <w:ind w:hanging="654"/>
        <w:rPr>
          <w:rFonts w:ascii="Arial" w:eastAsiaTheme="minorHAnsi" w:hAnsi="Arial" w:cs="Arial"/>
          <w:sz w:val="22"/>
          <w:szCs w:val="22"/>
        </w:rPr>
      </w:pPr>
      <w:r>
        <w:rPr>
          <w:rFonts w:ascii="Arial" w:eastAsiaTheme="minorHAnsi" w:hAnsi="Arial" w:cs="Arial"/>
          <w:sz w:val="22"/>
          <w:szCs w:val="22"/>
        </w:rPr>
        <w:t>F</w:t>
      </w:r>
      <w:r w:rsidR="00DB3DCD" w:rsidRPr="00DB3DCD">
        <w:rPr>
          <w:rFonts w:ascii="Arial" w:eastAsiaTheme="minorHAnsi" w:hAnsi="Arial" w:cs="Arial"/>
          <w:sz w:val="22"/>
          <w:szCs w:val="22"/>
        </w:rPr>
        <w:t>ree entry for children to an art gallery</w:t>
      </w:r>
      <w:r w:rsidR="00571356">
        <w:rPr>
          <w:rFonts w:ascii="Arial" w:eastAsiaTheme="minorHAnsi" w:hAnsi="Arial" w:cs="Arial"/>
          <w:sz w:val="22"/>
          <w:szCs w:val="22"/>
        </w:rPr>
        <w:t>.</w:t>
      </w:r>
    </w:p>
    <w:p w14:paraId="5D258A8E" w14:textId="4849A144" w:rsidR="00DB3DCD" w:rsidRPr="00DB3DCD" w:rsidRDefault="00C76BC3" w:rsidP="000F4CB7">
      <w:pPr>
        <w:pStyle w:val="ListParagraph"/>
        <w:numPr>
          <w:ilvl w:val="0"/>
          <w:numId w:val="30"/>
        </w:numPr>
        <w:spacing w:line="276" w:lineRule="auto"/>
        <w:ind w:hanging="654"/>
        <w:rPr>
          <w:rFonts w:ascii="Arial" w:eastAsiaTheme="minorHAnsi" w:hAnsi="Arial" w:cs="Arial"/>
          <w:sz w:val="22"/>
          <w:szCs w:val="22"/>
        </w:rPr>
      </w:pPr>
      <w:r>
        <w:rPr>
          <w:rFonts w:ascii="Arial" w:eastAsiaTheme="minorHAnsi" w:hAnsi="Arial" w:cs="Arial"/>
          <w:sz w:val="22"/>
          <w:szCs w:val="22"/>
        </w:rPr>
        <w:t>T</w:t>
      </w:r>
      <w:r w:rsidR="008A7062">
        <w:rPr>
          <w:rFonts w:ascii="Arial" w:eastAsiaTheme="minorHAnsi" w:hAnsi="Arial" w:cs="Arial"/>
          <w:sz w:val="22"/>
          <w:szCs w:val="22"/>
        </w:rPr>
        <w:t>he requirement of payment for entry to gyms</w:t>
      </w:r>
      <w:r w:rsidR="00571356">
        <w:rPr>
          <w:rFonts w:ascii="Arial" w:eastAsiaTheme="minorHAnsi" w:hAnsi="Arial" w:cs="Arial"/>
          <w:sz w:val="22"/>
          <w:szCs w:val="22"/>
        </w:rPr>
        <w:t>.</w:t>
      </w:r>
    </w:p>
    <w:p w14:paraId="0441648C" w14:textId="4BBC94E1" w:rsidR="00DB3DCD" w:rsidRPr="00DB3DCD" w:rsidRDefault="00C76BC3" w:rsidP="000F4CB7">
      <w:pPr>
        <w:pStyle w:val="ListParagraph"/>
        <w:numPr>
          <w:ilvl w:val="0"/>
          <w:numId w:val="30"/>
        </w:numPr>
        <w:spacing w:line="276" w:lineRule="auto"/>
        <w:ind w:hanging="654"/>
        <w:rPr>
          <w:rFonts w:ascii="Arial" w:eastAsiaTheme="minorHAnsi" w:hAnsi="Arial" w:cs="Arial"/>
          <w:sz w:val="22"/>
          <w:szCs w:val="22"/>
        </w:rPr>
      </w:pPr>
      <w:r>
        <w:rPr>
          <w:rFonts w:ascii="Arial" w:eastAsiaTheme="minorHAnsi" w:hAnsi="Arial" w:cs="Arial"/>
          <w:sz w:val="22"/>
          <w:szCs w:val="22"/>
        </w:rPr>
        <w:t>T</w:t>
      </w:r>
      <w:r w:rsidR="00DB3DCD" w:rsidRPr="00DB3DCD">
        <w:rPr>
          <w:rFonts w:ascii="Arial" w:eastAsiaTheme="minorHAnsi" w:hAnsi="Arial" w:cs="Arial"/>
          <w:sz w:val="22"/>
          <w:szCs w:val="22"/>
        </w:rPr>
        <w:t>he inability of some football supporters to afford tickets to watch games</w:t>
      </w:r>
      <w:r w:rsidR="00571356">
        <w:rPr>
          <w:rFonts w:ascii="Arial" w:eastAsiaTheme="minorHAnsi" w:hAnsi="Arial" w:cs="Arial"/>
          <w:sz w:val="22"/>
          <w:szCs w:val="22"/>
        </w:rPr>
        <w:t>.</w:t>
      </w:r>
    </w:p>
    <w:p w14:paraId="7742FCC9" w14:textId="7598F43F" w:rsidR="00DB3DCD" w:rsidRDefault="00DB3DCD" w:rsidP="000F4CB7">
      <w:pPr>
        <w:spacing w:line="276" w:lineRule="auto"/>
        <w:ind w:hanging="654"/>
        <w:rPr>
          <w:rFonts w:ascii="Arial" w:hAnsi="Arial" w:cs="Arial"/>
          <w:sz w:val="22"/>
          <w:szCs w:val="22"/>
        </w:rPr>
      </w:pPr>
    </w:p>
    <w:p w14:paraId="07DF1A6A" w14:textId="77777777" w:rsidR="00457DA8" w:rsidRDefault="00457DA8" w:rsidP="000F4CB7">
      <w:pPr>
        <w:spacing w:line="276" w:lineRule="auto"/>
        <w:ind w:hanging="654"/>
        <w:rPr>
          <w:rFonts w:ascii="Arial" w:hAnsi="Arial" w:cs="Arial"/>
          <w:sz w:val="22"/>
          <w:szCs w:val="22"/>
        </w:rPr>
      </w:pPr>
    </w:p>
    <w:p w14:paraId="60772AB0" w14:textId="77777777" w:rsidR="00DB3DCD" w:rsidRDefault="00DB3DCD" w:rsidP="00DB3DCD">
      <w:pPr>
        <w:pStyle w:val="ListParagraph"/>
        <w:numPr>
          <w:ilvl w:val="0"/>
          <w:numId w:val="3"/>
        </w:numPr>
        <w:spacing w:line="276" w:lineRule="auto"/>
        <w:rPr>
          <w:rFonts w:ascii="Arial" w:eastAsiaTheme="minorHAnsi" w:hAnsi="Arial" w:cs="Arial"/>
          <w:sz w:val="22"/>
          <w:szCs w:val="22"/>
        </w:rPr>
      </w:pPr>
      <w:r>
        <w:rPr>
          <w:rFonts w:ascii="Arial" w:eastAsiaTheme="minorHAnsi" w:hAnsi="Arial" w:cs="Arial"/>
          <w:sz w:val="22"/>
          <w:szCs w:val="22"/>
        </w:rPr>
        <w:t>Cigarette s</w:t>
      </w:r>
      <w:r w:rsidRPr="00F00CAD">
        <w:rPr>
          <w:rFonts w:ascii="Arial" w:eastAsiaTheme="minorHAnsi" w:hAnsi="Arial" w:cs="Arial"/>
          <w:sz w:val="22"/>
          <w:szCs w:val="22"/>
        </w:rPr>
        <w:t xml:space="preserve">moking generates negative consumption externalities. This means that </w:t>
      </w:r>
    </w:p>
    <w:p w14:paraId="56AD7AF4" w14:textId="77777777" w:rsidR="00DB3DCD" w:rsidRPr="00F00CAD" w:rsidRDefault="00DB3DCD" w:rsidP="00DB3DCD">
      <w:pPr>
        <w:pStyle w:val="ListParagraph"/>
        <w:spacing w:line="276" w:lineRule="auto"/>
        <w:ind w:left="360"/>
        <w:rPr>
          <w:rFonts w:ascii="Arial" w:eastAsiaTheme="minorHAnsi" w:hAnsi="Arial" w:cs="Arial"/>
          <w:sz w:val="22"/>
          <w:szCs w:val="22"/>
        </w:rPr>
      </w:pPr>
    </w:p>
    <w:p w14:paraId="5852B463" w14:textId="1CA85A27" w:rsidR="00DB3DCD" w:rsidRPr="00F00CAD" w:rsidRDefault="00DB3DCD" w:rsidP="000F4CB7">
      <w:pPr>
        <w:pStyle w:val="ListParagraph"/>
        <w:numPr>
          <w:ilvl w:val="0"/>
          <w:numId w:val="14"/>
        </w:numPr>
        <w:spacing w:line="276" w:lineRule="auto"/>
        <w:ind w:hanging="654"/>
        <w:rPr>
          <w:rFonts w:ascii="Arial" w:eastAsiaTheme="minorHAnsi" w:hAnsi="Arial" w:cs="Arial"/>
          <w:sz w:val="22"/>
          <w:szCs w:val="22"/>
        </w:rPr>
      </w:pPr>
      <w:r>
        <w:rPr>
          <w:rFonts w:ascii="Arial" w:eastAsiaTheme="minorHAnsi" w:hAnsi="Arial" w:cs="Arial"/>
          <w:sz w:val="22"/>
          <w:szCs w:val="22"/>
        </w:rPr>
        <w:t>T</w:t>
      </w:r>
      <w:r w:rsidRPr="00F00CAD">
        <w:rPr>
          <w:rFonts w:ascii="Arial" w:eastAsiaTheme="minorHAnsi" w:hAnsi="Arial" w:cs="Arial"/>
          <w:sz w:val="22"/>
          <w:szCs w:val="22"/>
        </w:rPr>
        <w:t>he private benefit from smoking includes the consumption externalities</w:t>
      </w:r>
      <w:r w:rsidR="00571356">
        <w:rPr>
          <w:rFonts w:ascii="Arial" w:eastAsiaTheme="minorHAnsi" w:hAnsi="Arial" w:cs="Arial"/>
          <w:sz w:val="22"/>
          <w:szCs w:val="22"/>
        </w:rPr>
        <w:t>.</w:t>
      </w:r>
    </w:p>
    <w:p w14:paraId="77DF1A52" w14:textId="0197388D" w:rsidR="00DB3DCD" w:rsidRPr="00F00CAD" w:rsidRDefault="00DB3DCD" w:rsidP="000F4CB7">
      <w:pPr>
        <w:pStyle w:val="ListParagraph"/>
        <w:numPr>
          <w:ilvl w:val="0"/>
          <w:numId w:val="14"/>
        </w:numPr>
        <w:spacing w:line="276" w:lineRule="auto"/>
        <w:ind w:hanging="654"/>
        <w:rPr>
          <w:rFonts w:ascii="Arial" w:eastAsiaTheme="minorHAnsi" w:hAnsi="Arial" w:cs="Arial"/>
          <w:sz w:val="22"/>
          <w:szCs w:val="22"/>
        </w:rPr>
      </w:pPr>
      <w:r w:rsidRPr="00F00CAD">
        <w:rPr>
          <w:rFonts w:ascii="Arial" w:eastAsiaTheme="minorHAnsi" w:hAnsi="Arial" w:cs="Arial"/>
          <w:sz w:val="22"/>
          <w:szCs w:val="22"/>
        </w:rPr>
        <w:t>Th</w:t>
      </w:r>
      <w:r>
        <w:rPr>
          <w:rFonts w:ascii="Arial" w:eastAsiaTheme="minorHAnsi" w:hAnsi="Arial" w:cs="Arial"/>
          <w:sz w:val="22"/>
          <w:szCs w:val="22"/>
        </w:rPr>
        <w:t xml:space="preserve">ere is </w:t>
      </w:r>
      <w:r w:rsidR="00AF6FCB">
        <w:rPr>
          <w:rFonts w:ascii="Arial" w:eastAsiaTheme="minorHAnsi" w:hAnsi="Arial" w:cs="Arial"/>
          <w:sz w:val="22"/>
          <w:szCs w:val="22"/>
        </w:rPr>
        <w:t>under</w:t>
      </w:r>
      <w:r>
        <w:rPr>
          <w:rFonts w:ascii="Arial" w:eastAsiaTheme="minorHAnsi" w:hAnsi="Arial" w:cs="Arial"/>
          <w:sz w:val="22"/>
          <w:szCs w:val="22"/>
        </w:rPr>
        <w:t>consumption of smoking</w:t>
      </w:r>
      <w:r w:rsidR="00571356">
        <w:rPr>
          <w:rFonts w:ascii="Arial" w:eastAsiaTheme="minorHAnsi" w:hAnsi="Arial" w:cs="Arial"/>
          <w:sz w:val="22"/>
          <w:szCs w:val="22"/>
        </w:rPr>
        <w:t>.</w:t>
      </w:r>
    </w:p>
    <w:p w14:paraId="4501AC42" w14:textId="21613D69" w:rsidR="00DB3DCD" w:rsidRPr="00F00CAD" w:rsidRDefault="00DB3DCD" w:rsidP="000F4CB7">
      <w:pPr>
        <w:pStyle w:val="ListParagraph"/>
        <w:numPr>
          <w:ilvl w:val="0"/>
          <w:numId w:val="14"/>
        </w:numPr>
        <w:spacing w:line="276" w:lineRule="auto"/>
        <w:ind w:hanging="654"/>
        <w:rPr>
          <w:rFonts w:ascii="Arial" w:eastAsiaTheme="minorHAnsi" w:hAnsi="Arial" w:cs="Arial"/>
          <w:sz w:val="22"/>
          <w:szCs w:val="22"/>
        </w:rPr>
      </w:pPr>
      <w:r>
        <w:rPr>
          <w:rFonts w:ascii="Arial" w:eastAsiaTheme="minorHAnsi" w:hAnsi="Arial" w:cs="Arial"/>
          <w:sz w:val="22"/>
          <w:szCs w:val="22"/>
        </w:rPr>
        <w:t>T</w:t>
      </w:r>
      <w:r w:rsidRPr="00F00CAD">
        <w:rPr>
          <w:rFonts w:ascii="Arial" w:eastAsiaTheme="minorHAnsi" w:hAnsi="Arial" w:cs="Arial"/>
          <w:sz w:val="22"/>
          <w:szCs w:val="22"/>
        </w:rPr>
        <w:t>he social benefit from smoking is less than the private benefit</w:t>
      </w:r>
      <w:r w:rsidR="00571356">
        <w:rPr>
          <w:rFonts w:ascii="Arial" w:eastAsiaTheme="minorHAnsi" w:hAnsi="Arial" w:cs="Arial"/>
          <w:sz w:val="22"/>
          <w:szCs w:val="22"/>
        </w:rPr>
        <w:t>.</w:t>
      </w:r>
    </w:p>
    <w:p w14:paraId="2150E18C" w14:textId="2A7DA3DD" w:rsidR="00DB3DCD" w:rsidRPr="00DB3DCD" w:rsidRDefault="00DB3DCD" w:rsidP="000F4CB7">
      <w:pPr>
        <w:pStyle w:val="ListParagraph"/>
        <w:numPr>
          <w:ilvl w:val="0"/>
          <w:numId w:val="14"/>
        </w:numPr>
        <w:spacing w:line="276" w:lineRule="auto"/>
        <w:ind w:hanging="654"/>
        <w:rPr>
          <w:rFonts w:ascii="Arial" w:eastAsiaTheme="minorHAnsi" w:hAnsi="Arial" w:cs="Arial"/>
          <w:sz w:val="22"/>
          <w:szCs w:val="22"/>
        </w:rPr>
      </w:pPr>
      <w:r>
        <w:rPr>
          <w:rFonts w:ascii="Arial" w:eastAsiaTheme="minorHAnsi" w:hAnsi="Arial" w:cs="Arial"/>
          <w:sz w:val="22"/>
          <w:szCs w:val="22"/>
        </w:rPr>
        <w:t>T</w:t>
      </w:r>
      <w:r w:rsidRPr="00F00CAD">
        <w:rPr>
          <w:rFonts w:ascii="Arial" w:eastAsiaTheme="minorHAnsi" w:hAnsi="Arial" w:cs="Arial"/>
          <w:sz w:val="22"/>
          <w:szCs w:val="22"/>
        </w:rPr>
        <w:t>he social optimum level of smoking is zero</w:t>
      </w:r>
      <w:r w:rsidR="00571356">
        <w:rPr>
          <w:rFonts w:ascii="Arial" w:eastAsiaTheme="minorHAnsi" w:hAnsi="Arial" w:cs="Arial"/>
          <w:sz w:val="22"/>
          <w:szCs w:val="22"/>
        </w:rPr>
        <w:t>.</w:t>
      </w:r>
    </w:p>
    <w:p w14:paraId="360F19A9" w14:textId="04C169FD" w:rsidR="00DB3DCD" w:rsidRDefault="00DB3DCD" w:rsidP="000F4CB7">
      <w:pPr>
        <w:spacing w:line="276" w:lineRule="auto"/>
        <w:ind w:hanging="654"/>
        <w:rPr>
          <w:rFonts w:ascii="Arial" w:hAnsi="Arial" w:cs="Arial"/>
          <w:sz w:val="22"/>
          <w:szCs w:val="22"/>
        </w:rPr>
      </w:pPr>
    </w:p>
    <w:p w14:paraId="0B0BCFCD" w14:textId="5F2FAA7C" w:rsidR="008A7062" w:rsidRDefault="008A7062" w:rsidP="00F00CAD">
      <w:pPr>
        <w:spacing w:line="276" w:lineRule="auto"/>
        <w:rPr>
          <w:rFonts w:ascii="Arial" w:hAnsi="Arial" w:cs="Arial"/>
          <w:sz w:val="22"/>
          <w:szCs w:val="22"/>
        </w:rPr>
      </w:pPr>
    </w:p>
    <w:p w14:paraId="42AC4E08" w14:textId="673A73D4" w:rsidR="008A7062" w:rsidRDefault="008A7062" w:rsidP="00F00CAD">
      <w:pPr>
        <w:spacing w:line="276" w:lineRule="auto"/>
        <w:rPr>
          <w:rFonts w:ascii="Arial" w:hAnsi="Arial" w:cs="Arial"/>
          <w:sz w:val="22"/>
          <w:szCs w:val="22"/>
        </w:rPr>
      </w:pPr>
    </w:p>
    <w:p w14:paraId="52B9C493" w14:textId="67D069B0" w:rsidR="00F00CAD" w:rsidRPr="00F00CAD" w:rsidRDefault="00F00CAD" w:rsidP="00117150">
      <w:pPr>
        <w:pStyle w:val="ListParagraph"/>
        <w:numPr>
          <w:ilvl w:val="0"/>
          <w:numId w:val="3"/>
        </w:numPr>
        <w:spacing w:line="276" w:lineRule="auto"/>
        <w:rPr>
          <w:rFonts w:ascii="Arial" w:eastAsiaTheme="minorEastAsia" w:hAnsi="Arial" w:cs="Arial"/>
          <w:sz w:val="22"/>
          <w:szCs w:val="22"/>
        </w:rPr>
      </w:pPr>
      <w:r w:rsidRPr="00F00CAD">
        <w:rPr>
          <w:rFonts w:ascii="Arial" w:eastAsiaTheme="minorEastAsia" w:hAnsi="Arial" w:cs="Arial"/>
          <w:sz w:val="22"/>
          <w:szCs w:val="22"/>
        </w:rPr>
        <w:lastRenderedPageBreak/>
        <w:t>A government intends to introduce a minimum price for rice, a maximum price for heating oil and a tax on chewing gum. Who, in each market, is meant to benefit from these policies?</w:t>
      </w:r>
    </w:p>
    <w:p w14:paraId="3BB720A2" w14:textId="77777777" w:rsidR="00F00CAD" w:rsidRPr="00F00CAD" w:rsidRDefault="00F00CAD" w:rsidP="00F00CAD">
      <w:pPr>
        <w:spacing w:line="276" w:lineRule="auto"/>
        <w:rPr>
          <w:rFonts w:ascii="Arial" w:eastAsiaTheme="minorEastAsia" w:hAnsi="Arial" w:cs="Arial"/>
          <w:sz w:val="22"/>
          <w:szCs w:val="22"/>
        </w:rPr>
      </w:pPr>
    </w:p>
    <w:tbl>
      <w:tblPr>
        <w:tblStyle w:val="TableGrid"/>
        <w:tblW w:w="0" w:type="auto"/>
        <w:tblInd w:w="284" w:type="dxa"/>
        <w:tblLook w:val="04A0" w:firstRow="1" w:lastRow="0" w:firstColumn="1" w:lastColumn="0" w:noHBand="0" w:noVBand="1"/>
      </w:tblPr>
      <w:tblGrid>
        <w:gridCol w:w="834"/>
        <w:gridCol w:w="2851"/>
        <w:gridCol w:w="2670"/>
        <w:gridCol w:w="2717"/>
      </w:tblGrid>
      <w:tr w:rsidR="00F00CAD" w:rsidRPr="00F00CAD" w14:paraId="32992AF2" w14:textId="77777777" w:rsidTr="00A955A8">
        <w:trPr>
          <w:trHeight w:val="255"/>
        </w:trPr>
        <w:tc>
          <w:tcPr>
            <w:tcW w:w="834" w:type="dxa"/>
            <w:tcBorders>
              <w:top w:val="nil"/>
              <w:left w:val="nil"/>
              <w:bottom w:val="nil"/>
              <w:right w:val="single" w:sz="4" w:space="0" w:color="auto"/>
            </w:tcBorders>
          </w:tcPr>
          <w:p w14:paraId="7B6BA989" w14:textId="77777777" w:rsidR="00F00CAD" w:rsidRPr="00F00CAD" w:rsidRDefault="00F00CAD" w:rsidP="00F00CAD">
            <w:pPr>
              <w:spacing w:line="276" w:lineRule="auto"/>
              <w:rPr>
                <w:rFonts w:ascii="Arial" w:eastAsiaTheme="minorEastAsia" w:hAnsi="Arial" w:cs="Arial"/>
                <w:sz w:val="22"/>
                <w:szCs w:val="22"/>
              </w:rPr>
            </w:pPr>
          </w:p>
        </w:tc>
        <w:tc>
          <w:tcPr>
            <w:tcW w:w="2851" w:type="dxa"/>
            <w:tcBorders>
              <w:left w:val="single" w:sz="4" w:space="0" w:color="auto"/>
            </w:tcBorders>
            <w:vAlign w:val="center"/>
          </w:tcPr>
          <w:p w14:paraId="6C53DFEF"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Market for rice</w:t>
            </w:r>
          </w:p>
        </w:tc>
        <w:tc>
          <w:tcPr>
            <w:tcW w:w="2670" w:type="dxa"/>
            <w:vAlign w:val="center"/>
          </w:tcPr>
          <w:p w14:paraId="68C2B4B4"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Market for heating oil</w:t>
            </w:r>
          </w:p>
        </w:tc>
        <w:tc>
          <w:tcPr>
            <w:tcW w:w="2717" w:type="dxa"/>
          </w:tcPr>
          <w:p w14:paraId="109B585A" w14:textId="77777777" w:rsidR="00F00CAD" w:rsidRPr="00F00CAD" w:rsidRDefault="00F00CAD" w:rsidP="007A4CE9">
            <w:pPr>
              <w:spacing w:line="276" w:lineRule="auto"/>
              <w:jc w:val="center"/>
              <w:rPr>
                <w:rFonts w:ascii="Arial" w:hAnsi="Arial" w:cs="Arial"/>
                <w:sz w:val="22"/>
                <w:szCs w:val="22"/>
              </w:rPr>
            </w:pPr>
            <w:r w:rsidRPr="00F00CAD">
              <w:rPr>
                <w:rFonts w:ascii="Arial" w:hAnsi="Arial" w:cs="Arial"/>
                <w:sz w:val="22"/>
                <w:szCs w:val="22"/>
              </w:rPr>
              <w:t>Market for chewing gum</w:t>
            </w:r>
          </w:p>
        </w:tc>
      </w:tr>
      <w:tr w:rsidR="00F00CAD" w:rsidRPr="00F00CAD" w14:paraId="1F562148" w14:textId="77777777" w:rsidTr="00A955A8">
        <w:trPr>
          <w:trHeight w:val="340"/>
        </w:trPr>
        <w:tc>
          <w:tcPr>
            <w:tcW w:w="834" w:type="dxa"/>
            <w:tcBorders>
              <w:top w:val="nil"/>
              <w:left w:val="nil"/>
              <w:bottom w:val="nil"/>
              <w:right w:val="single" w:sz="4" w:space="0" w:color="auto"/>
            </w:tcBorders>
            <w:vAlign w:val="center"/>
          </w:tcPr>
          <w:p w14:paraId="39114CDF" w14:textId="77777777" w:rsidR="00F00CAD" w:rsidRPr="00F00CAD" w:rsidRDefault="00F00CAD" w:rsidP="00F00CAD">
            <w:pPr>
              <w:spacing w:line="276" w:lineRule="auto"/>
              <w:rPr>
                <w:rFonts w:ascii="Arial" w:eastAsiaTheme="minorEastAsia" w:hAnsi="Arial" w:cs="Arial"/>
                <w:sz w:val="22"/>
                <w:szCs w:val="22"/>
              </w:rPr>
            </w:pPr>
            <w:r w:rsidRPr="00F00CAD">
              <w:rPr>
                <w:rFonts w:ascii="Arial" w:eastAsiaTheme="minorEastAsia" w:hAnsi="Arial" w:cs="Arial"/>
                <w:sz w:val="22"/>
                <w:szCs w:val="22"/>
              </w:rPr>
              <w:t>(a)</w:t>
            </w:r>
          </w:p>
        </w:tc>
        <w:tc>
          <w:tcPr>
            <w:tcW w:w="2851" w:type="dxa"/>
            <w:tcBorders>
              <w:left w:val="single" w:sz="4" w:space="0" w:color="auto"/>
            </w:tcBorders>
            <w:vAlign w:val="bottom"/>
          </w:tcPr>
          <w:p w14:paraId="67BEE160"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consumers</w:t>
            </w:r>
          </w:p>
        </w:tc>
        <w:tc>
          <w:tcPr>
            <w:tcW w:w="2670" w:type="dxa"/>
            <w:vAlign w:val="bottom"/>
          </w:tcPr>
          <w:p w14:paraId="20D8FBF7"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government</w:t>
            </w:r>
          </w:p>
        </w:tc>
        <w:tc>
          <w:tcPr>
            <w:tcW w:w="2717" w:type="dxa"/>
          </w:tcPr>
          <w:p w14:paraId="3F46EF46" w14:textId="77777777" w:rsidR="00F00CAD" w:rsidRPr="00F00CAD" w:rsidRDefault="00F00CAD" w:rsidP="007A4CE9">
            <w:pPr>
              <w:spacing w:line="276" w:lineRule="auto"/>
              <w:jc w:val="center"/>
              <w:rPr>
                <w:rFonts w:ascii="Arial" w:hAnsi="Arial" w:cs="Arial"/>
                <w:sz w:val="22"/>
                <w:szCs w:val="22"/>
              </w:rPr>
            </w:pPr>
            <w:r w:rsidRPr="00F00CAD">
              <w:rPr>
                <w:rFonts w:ascii="Arial" w:hAnsi="Arial" w:cs="Arial"/>
                <w:sz w:val="22"/>
                <w:szCs w:val="22"/>
              </w:rPr>
              <w:t>producers</w:t>
            </w:r>
          </w:p>
        </w:tc>
      </w:tr>
      <w:tr w:rsidR="00F00CAD" w:rsidRPr="00F00CAD" w14:paraId="7722661C" w14:textId="77777777" w:rsidTr="00A955A8">
        <w:trPr>
          <w:trHeight w:val="340"/>
        </w:trPr>
        <w:tc>
          <w:tcPr>
            <w:tcW w:w="834" w:type="dxa"/>
            <w:tcBorders>
              <w:top w:val="nil"/>
              <w:left w:val="nil"/>
              <w:bottom w:val="nil"/>
              <w:right w:val="single" w:sz="4" w:space="0" w:color="auto"/>
            </w:tcBorders>
            <w:vAlign w:val="center"/>
          </w:tcPr>
          <w:p w14:paraId="46477A42" w14:textId="77777777" w:rsidR="00F00CAD" w:rsidRPr="00F00CAD" w:rsidRDefault="00F00CAD" w:rsidP="00F00CAD">
            <w:pPr>
              <w:spacing w:line="276" w:lineRule="auto"/>
              <w:rPr>
                <w:rFonts w:ascii="Arial" w:eastAsiaTheme="minorEastAsia" w:hAnsi="Arial" w:cs="Arial"/>
                <w:sz w:val="22"/>
                <w:szCs w:val="22"/>
              </w:rPr>
            </w:pPr>
            <w:r w:rsidRPr="00F00CAD">
              <w:rPr>
                <w:rFonts w:ascii="Arial" w:eastAsiaTheme="minorEastAsia" w:hAnsi="Arial" w:cs="Arial"/>
                <w:sz w:val="22"/>
                <w:szCs w:val="22"/>
              </w:rPr>
              <w:t>(b)</w:t>
            </w:r>
          </w:p>
        </w:tc>
        <w:tc>
          <w:tcPr>
            <w:tcW w:w="2851" w:type="dxa"/>
            <w:tcBorders>
              <w:left w:val="single" w:sz="4" w:space="0" w:color="auto"/>
            </w:tcBorders>
            <w:vAlign w:val="bottom"/>
          </w:tcPr>
          <w:p w14:paraId="3F2A0B2C"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government</w:t>
            </w:r>
          </w:p>
        </w:tc>
        <w:tc>
          <w:tcPr>
            <w:tcW w:w="2670" w:type="dxa"/>
            <w:vAlign w:val="bottom"/>
          </w:tcPr>
          <w:p w14:paraId="4AFB5E9E"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producers</w:t>
            </w:r>
          </w:p>
        </w:tc>
        <w:tc>
          <w:tcPr>
            <w:tcW w:w="2717" w:type="dxa"/>
          </w:tcPr>
          <w:p w14:paraId="28699FC1" w14:textId="77777777" w:rsidR="00F00CAD" w:rsidRPr="00F00CAD" w:rsidRDefault="00F00CAD" w:rsidP="007A4CE9">
            <w:pPr>
              <w:spacing w:line="276" w:lineRule="auto"/>
              <w:jc w:val="center"/>
              <w:rPr>
                <w:rFonts w:ascii="Arial" w:hAnsi="Arial" w:cs="Arial"/>
                <w:sz w:val="22"/>
                <w:szCs w:val="22"/>
              </w:rPr>
            </w:pPr>
            <w:r w:rsidRPr="00F00CAD">
              <w:rPr>
                <w:rFonts w:ascii="Arial" w:hAnsi="Arial" w:cs="Arial"/>
                <w:sz w:val="22"/>
                <w:szCs w:val="22"/>
              </w:rPr>
              <w:t>government</w:t>
            </w:r>
          </w:p>
        </w:tc>
      </w:tr>
      <w:tr w:rsidR="00F00CAD" w:rsidRPr="00F00CAD" w14:paraId="7E933891" w14:textId="77777777" w:rsidTr="00A955A8">
        <w:trPr>
          <w:trHeight w:val="340"/>
        </w:trPr>
        <w:tc>
          <w:tcPr>
            <w:tcW w:w="834" w:type="dxa"/>
            <w:tcBorders>
              <w:top w:val="nil"/>
              <w:left w:val="nil"/>
              <w:bottom w:val="nil"/>
              <w:right w:val="single" w:sz="4" w:space="0" w:color="auto"/>
            </w:tcBorders>
            <w:vAlign w:val="center"/>
          </w:tcPr>
          <w:p w14:paraId="7DB42672" w14:textId="77777777" w:rsidR="00F00CAD" w:rsidRPr="00F00CAD" w:rsidRDefault="00F00CAD" w:rsidP="00F00CAD">
            <w:pPr>
              <w:spacing w:line="276" w:lineRule="auto"/>
              <w:rPr>
                <w:rFonts w:ascii="Arial" w:eastAsiaTheme="minorEastAsia" w:hAnsi="Arial" w:cs="Arial"/>
                <w:sz w:val="22"/>
                <w:szCs w:val="22"/>
              </w:rPr>
            </w:pPr>
            <w:r w:rsidRPr="00F00CAD">
              <w:rPr>
                <w:rFonts w:ascii="Arial" w:eastAsiaTheme="minorEastAsia" w:hAnsi="Arial" w:cs="Arial"/>
                <w:sz w:val="22"/>
                <w:szCs w:val="22"/>
              </w:rPr>
              <w:t>(c)</w:t>
            </w:r>
          </w:p>
        </w:tc>
        <w:tc>
          <w:tcPr>
            <w:tcW w:w="2851" w:type="dxa"/>
            <w:tcBorders>
              <w:left w:val="single" w:sz="4" w:space="0" w:color="auto"/>
            </w:tcBorders>
            <w:vAlign w:val="bottom"/>
          </w:tcPr>
          <w:p w14:paraId="0333E15F"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producers</w:t>
            </w:r>
          </w:p>
        </w:tc>
        <w:tc>
          <w:tcPr>
            <w:tcW w:w="2670" w:type="dxa"/>
            <w:vAlign w:val="bottom"/>
          </w:tcPr>
          <w:p w14:paraId="7859BA06"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producers</w:t>
            </w:r>
          </w:p>
        </w:tc>
        <w:tc>
          <w:tcPr>
            <w:tcW w:w="2717" w:type="dxa"/>
          </w:tcPr>
          <w:p w14:paraId="25426115" w14:textId="77777777" w:rsidR="00F00CAD" w:rsidRPr="00F00CAD" w:rsidRDefault="00F00CAD" w:rsidP="007A4CE9">
            <w:pPr>
              <w:spacing w:line="276" w:lineRule="auto"/>
              <w:jc w:val="center"/>
              <w:rPr>
                <w:rFonts w:ascii="Arial" w:hAnsi="Arial" w:cs="Arial"/>
                <w:sz w:val="22"/>
                <w:szCs w:val="22"/>
              </w:rPr>
            </w:pPr>
            <w:r w:rsidRPr="00F00CAD">
              <w:rPr>
                <w:rFonts w:ascii="Arial" w:hAnsi="Arial" w:cs="Arial"/>
                <w:sz w:val="22"/>
                <w:szCs w:val="22"/>
              </w:rPr>
              <w:t>consumers</w:t>
            </w:r>
          </w:p>
        </w:tc>
      </w:tr>
      <w:tr w:rsidR="00F00CAD" w:rsidRPr="00F00CAD" w14:paraId="7DBF6320" w14:textId="77777777" w:rsidTr="00A955A8">
        <w:trPr>
          <w:trHeight w:val="340"/>
        </w:trPr>
        <w:tc>
          <w:tcPr>
            <w:tcW w:w="834" w:type="dxa"/>
            <w:tcBorders>
              <w:top w:val="nil"/>
              <w:left w:val="nil"/>
              <w:bottom w:val="nil"/>
              <w:right w:val="single" w:sz="4" w:space="0" w:color="auto"/>
            </w:tcBorders>
            <w:vAlign w:val="center"/>
          </w:tcPr>
          <w:p w14:paraId="70EE1FFD" w14:textId="77777777" w:rsidR="00F00CAD" w:rsidRPr="00F00CAD" w:rsidRDefault="00F00CAD" w:rsidP="00F00CAD">
            <w:pPr>
              <w:spacing w:line="276" w:lineRule="auto"/>
              <w:rPr>
                <w:rFonts w:ascii="Arial" w:eastAsiaTheme="minorEastAsia" w:hAnsi="Arial" w:cs="Arial"/>
                <w:sz w:val="22"/>
                <w:szCs w:val="22"/>
              </w:rPr>
            </w:pPr>
            <w:r w:rsidRPr="00F00CAD">
              <w:rPr>
                <w:rFonts w:ascii="Arial" w:eastAsiaTheme="minorEastAsia" w:hAnsi="Arial" w:cs="Arial"/>
                <w:sz w:val="22"/>
                <w:szCs w:val="22"/>
              </w:rPr>
              <w:t>(d)</w:t>
            </w:r>
          </w:p>
        </w:tc>
        <w:tc>
          <w:tcPr>
            <w:tcW w:w="2851" w:type="dxa"/>
            <w:tcBorders>
              <w:left w:val="single" w:sz="4" w:space="0" w:color="auto"/>
            </w:tcBorders>
            <w:vAlign w:val="bottom"/>
          </w:tcPr>
          <w:p w14:paraId="7A4E1CED"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producers</w:t>
            </w:r>
          </w:p>
        </w:tc>
        <w:tc>
          <w:tcPr>
            <w:tcW w:w="2670" w:type="dxa"/>
            <w:vAlign w:val="bottom"/>
          </w:tcPr>
          <w:p w14:paraId="21B89F38" w14:textId="77777777" w:rsidR="00F00CAD" w:rsidRPr="00F00CAD" w:rsidRDefault="00F00CAD" w:rsidP="007A4CE9">
            <w:pPr>
              <w:spacing w:line="276" w:lineRule="auto"/>
              <w:jc w:val="center"/>
              <w:rPr>
                <w:rFonts w:ascii="Arial" w:eastAsiaTheme="minorEastAsia" w:hAnsi="Arial" w:cs="Arial"/>
                <w:sz w:val="22"/>
                <w:szCs w:val="22"/>
              </w:rPr>
            </w:pPr>
            <w:r w:rsidRPr="00F00CAD">
              <w:rPr>
                <w:rFonts w:ascii="Arial" w:hAnsi="Arial" w:cs="Arial"/>
                <w:sz w:val="22"/>
                <w:szCs w:val="22"/>
              </w:rPr>
              <w:t>consumers</w:t>
            </w:r>
          </w:p>
        </w:tc>
        <w:tc>
          <w:tcPr>
            <w:tcW w:w="2717" w:type="dxa"/>
          </w:tcPr>
          <w:p w14:paraId="42C0E935" w14:textId="77777777" w:rsidR="00F00CAD" w:rsidRPr="00F00CAD" w:rsidRDefault="00F00CAD" w:rsidP="007A4CE9">
            <w:pPr>
              <w:spacing w:line="276" w:lineRule="auto"/>
              <w:jc w:val="center"/>
              <w:rPr>
                <w:rFonts w:ascii="Arial" w:hAnsi="Arial" w:cs="Arial"/>
                <w:sz w:val="22"/>
                <w:szCs w:val="22"/>
              </w:rPr>
            </w:pPr>
            <w:r w:rsidRPr="00F00CAD">
              <w:rPr>
                <w:rFonts w:ascii="Arial" w:hAnsi="Arial" w:cs="Arial"/>
                <w:sz w:val="22"/>
                <w:szCs w:val="22"/>
              </w:rPr>
              <w:t>government</w:t>
            </w:r>
          </w:p>
        </w:tc>
      </w:tr>
    </w:tbl>
    <w:p w14:paraId="137D84CE" w14:textId="456FCD93" w:rsidR="00F00CAD" w:rsidRDefault="00F00CAD" w:rsidP="00F00CAD">
      <w:pPr>
        <w:rPr>
          <w:rFonts w:ascii="Arial" w:eastAsiaTheme="minorHAnsi" w:hAnsi="Arial" w:cs="Arial"/>
        </w:rPr>
      </w:pPr>
    </w:p>
    <w:p w14:paraId="6D2E6B3F" w14:textId="77777777" w:rsidR="00DB3DCD" w:rsidRPr="00F00CAD" w:rsidRDefault="00DB3DCD" w:rsidP="00F00CAD">
      <w:pPr>
        <w:rPr>
          <w:rFonts w:ascii="Arial" w:eastAsiaTheme="minorHAnsi" w:hAnsi="Arial" w:cs="Arial"/>
        </w:rPr>
      </w:pPr>
    </w:p>
    <w:p w14:paraId="68CEEEED" w14:textId="0F504A26" w:rsidR="00DB3DCD" w:rsidRDefault="00DB3DCD" w:rsidP="00DB3DCD">
      <w:pPr>
        <w:pStyle w:val="ListParagraph"/>
        <w:numPr>
          <w:ilvl w:val="0"/>
          <w:numId w:val="3"/>
        </w:numPr>
        <w:spacing w:line="276" w:lineRule="auto"/>
        <w:rPr>
          <w:rFonts w:ascii="Arial" w:eastAsiaTheme="minorHAnsi" w:hAnsi="Arial" w:cs="Arial"/>
          <w:sz w:val="22"/>
          <w:szCs w:val="22"/>
        </w:rPr>
      </w:pPr>
      <w:r w:rsidRPr="00DB3DCD">
        <w:rPr>
          <w:rFonts w:ascii="Arial" w:eastAsiaTheme="minorHAnsi" w:hAnsi="Arial" w:cs="Arial"/>
          <w:sz w:val="22"/>
          <w:szCs w:val="22"/>
        </w:rPr>
        <w:t>In a market economy, a private producer is unlikely to provide street lighting because</w:t>
      </w:r>
    </w:p>
    <w:p w14:paraId="163950F3" w14:textId="77777777" w:rsidR="00C76BC3" w:rsidRPr="00C76BC3" w:rsidRDefault="00C76BC3" w:rsidP="00C76BC3">
      <w:pPr>
        <w:spacing w:line="276" w:lineRule="auto"/>
        <w:rPr>
          <w:rFonts w:ascii="Arial" w:eastAsiaTheme="minorHAnsi" w:hAnsi="Arial" w:cs="Arial"/>
          <w:sz w:val="22"/>
          <w:szCs w:val="22"/>
        </w:rPr>
      </w:pPr>
    </w:p>
    <w:p w14:paraId="65B0DF53" w14:textId="4BD07503" w:rsidR="00DB3DCD" w:rsidRPr="00DB3DCD" w:rsidRDefault="00C76BC3" w:rsidP="000F4CB7">
      <w:pPr>
        <w:pStyle w:val="ListParagraph"/>
        <w:numPr>
          <w:ilvl w:val="0"/>
          <w:numId w:val="34"/>
        </w:numPr>
        <w:spacing w:line="276" w:lineRule="auto"/>
        <w:ind w:hanging="654"/>
        <w:rPr>
          <w:rFonts w:ascii="Arial" w:hAnsi="Arial" w:cs="Arial"/>
          <w:sz w:val="22"/>
          <w:szCs w:val="22"/>
          <w:lang w:val="en-SG"/>
        </w:rPr>
      </w:pPr>
      <w:r>
        <w:rPr>
          <w:rFonts w:ascii="Arial" w:hAnsi="Arial" w:cs="Arial"/>
          <w:sz w:val="22"/>
          <w:szCs w:val="22"/>
          <w:lang w:val="en-SG"/>
        </w:rPr>
        <w:t>T</w:t>
      </w:r>
      <w:r w:rsidR="00DB3DCD" w:rsidRPr="00DB3DCD">
        <w:rPr>
          <w:rFonts w:ascii="Arial" w:hAnsi="Arial" w:cs="Arial"/>
          <w:sz w:val="22"/>
          <w:szCs w:val="22"/>
          <w:lang w:val="en-SG"/>
        </w:rPr>
        <w:t>here would be little demand for street lighting.</w:t>
      </w:r>
    </w:p>
    <w:p w14:paraId="4D745C34" w14:textId="216828FA" w:rsidR="00DB3DCD" w:rsidRPr="00DB3DCD" w:rsidRDefault="00C76BC3" w:rsidP="000F4CB7">
      <w:pPr>
        <w:pStyle w:val="ListParagraph"/>
        <w:numPr>
          <w:ilvl w:val="0"/>
          <w:numId w:val="34"/>
        </w:numPr>
        <w:spacing w:line="276" w:lineRule="auto"/>
        <w:ind w:hanging="654"/>
        <w:rPr>
          <w:rFonts w:ascii="Arial" w:hAnsi="Arial" w:cs="Arial"/>
          <w:sz w:val="22"/>
          <w:szCs w:val="22"/>
          <w:lang w:val="en-SG"/>
        </w:rPr>
      </w:pPr>
      <w:r>
        <w:rPr>
          <w:rFonts w:ascii="Arial" w:hAnsi="Arial" w:cs="Arial"/>
          <w:sz w:val="22"/>
          <w:szCs w:val="22"/>
          <w:lang w:val="en-SG"/>
        </w:rPr>
        <w:t>I</w:t>
      </w:r>
      <w:r w:rsidR="00DB3DCD" w:rsidRPr="00DB3DCD">
        <w:rPr>
          <w:rFonts w:ascii="Arial" w:hAnsi="Arial" w:cs="Arial"/>
          <w:sz w:val="22"/>
          <w:szCs w:val="22"/>
          <w:lang w:val="en-SG"/>
        </w:rPr>
        <w:t>t would be too costly to produce such a service.</w:t>
      </w:r>
    </w:p>
    <w:p w14:paraId="040203B2" w14:textId="6BFBA44E" w:rsidR="00DB3DCD" w:rsidRPr="00DB3DCD" w:rsidRDefault="00C76BC3" w:rsidP="000F4CB7">
      <w:pPr>
        <w:pStyle w:val="ListParagraph"/>
        <w:numPr>
          <w:ilvl w:val="0"/>
          <w:numId w:val="34"/>
        </w:numPr>
        <w:spacing w:line="276" w:lineRule="auto"/>
        <w:ind w:hanging="654"/>
        <w:rPr>
          <w:rFonts w:ascii="Arial" w:hAnsi="Arial" w:cs="Arial"/>
          <w:sz w:val="22"/>
          <w:szCs w:val="22"/>
          <w:lang w:val="en-SG"/>
        </w:rPr>
      </w:pPr>
      <w:r>
        <w:rPr>
          <w:rFonts w:ascii="Arial" w:hAnsi="Arial" w:cs="Arial"/>
          <w:sz w:val="22"/>
          <w:szCs w:val="22"/>
          <w:lang w:val="en-SG"/>
        </w:rPr>
        <w:t>N</w:t>
      </w:r>
      <w:r w:rsidR="00DB3DCD" w:rsidRPr="00DB3DCD">
        <w:rPr>
          <w:rFonts w:ascii="Arial" w:hAnsi="Arial" w:cs="Arial"/>
          <w:sz w:val="22"/>
          <w:szCs w:val="22"/>
          <w:lang w:val="en-SG"/>
        </w:rPr>
        <w:t>ot all consumers could afford to pay for such a service.</w:t>
      </w:r>
    </w:p>
    <w:p w14:paraId="5C547E1B" w14:textId="09E6F3A0" w:rsidR="00DB3DCD" w:rsidRPr="00DB3DCD" w:rsidRDefault="00C76BC3" w:rsidP="000F4CB7">
      <w:pPr>
        <w:pStyle w:val="ListParagraph"/>
        <w:numPr>
          <w:ilvl w:val="0"/>
          <w:numId w:val="34"/>
        </w:numPr>
        <w:spacing w:line="276" w:lineRule="auto"/>
        <w:ind w:hanging="654"/>
        <w:rPr>
          <w:rFonts w:ascii="Arial" w:hAnsi="Arial" w:cs="Arial"/>
          <w:sz w:val="22"/>
          <w:szCs w:val="22"/>
          <w:lang w:val="en-SG"/>
        </w:rPr>
      </w:pPr>
      <w:r>
        <w:rPr>
          <w:rFonts w:ascii="Arial" w:hAnsi="Arial" w:cs="Arial"/>
          <w:sz w:val="22"/>
          <w:szCs w:val="22"/>
          <w:lang w:val="en-SG"/>
        </w:rPr>
        <w:t>I</w:t>
      </w:r>
      <w:r w:rsidR="00DB3DCD" w:rsidRPr="00DB3DCD">
        <w:rPr>
          <w:rFonts w:ascii="Arial" w:hAnsi="Arial" w:cs="Arial"/>
          <w:sz w:val="22"/>
          <w:szCs w:val="22"/>
          <w:lang w:val="en-SG"/>
        </w:rPr>
        <w:t>t would be difficult to exclude non-payers from enjoying the benefits of the service.</w:t>
      </w:r>
    </w:p>
    <w:p w14:paraId="3076C5B9" w14:textId="1504FBFF" w:rsidR="00DB3DCD" w:rsidRDefault="00DB3DCD" w:rsidP="000F4CB7">
      <w:pPr>
        <w:ind w:hanging="654"/>
        <w:rPr>
          <w:lang w:val="en-SG"/>
        </w:rPr>
      </w:pPr>
    </w:p>
    <w:p w14:paraId="7B4434E8" w14:textId="77777777" w:rsidR="00457DA8" w:rsidRPr="00DB3DCD" w:rsidRDefault="00457DA8" w:rsidP="000F4CB7">
      <w:pPr>
        <w:ind w:hanging="654"/>
        <w:rPr>
          <w:lang w:val="en-SG"/>
        </w:rPr>
      </w:pPr>
    </w:p>
    <w:p w14:paraId="578C23F8" w14:textId="4F325247" w:rsidR="00DB3DCD" w:rsidRDefault="00DB3DCD" w:rsidP="00DB3DCD">
      <w:pPr>
        <w:pStyle w:val="ListParagraph"/>
        <w:numPr>
          <w:ilvl w:val="0"/>
          <w:numId w:val="3"/>
        </w:numPr>
        <w:spacing w:line="276" w:lineRule="auto"/>
        <w:rPr>
          <w:rFonts w:ascii="Arial" w:eastAsiaTheme="minorHAnsi" w:hAnsi="Arial" w:cs="Arial"/>
          <w:sz w:val="22"/>
          <w:szCs w:val="22"/>
        </w:rPr>
      </w:pPr>
      <w:r w:rsidRPr="00DB3DCD">
        <w:rPr>
          <w:rFonts w:ascii="Arial" w:eastAsiaTheme="minorHAnsi" w:hAnsi="Arial" w:cs="Arial"/>
          <w:sz w:val="22"/>
          <w:szCs w:val="22"/>
        </w:rPr>
        <w:t xml:space="preserve">Which of the following is a characteristic </w:t>
      </w:r>
      <w:r>
        <w:rPr>
          <w:rFonts w:ascii="Arial" w:eastAsiaTheme="minorHAnsi" w:hAnsi="Arial" w:cs="Arial"/>
          <w:sz w:val="22"/>
          <w:szCs w:val="22"/>
        </w:rPr>
        <w:t>o</w:t>
      </w:r>
      <w:r w:rsidRPr="00DB3DCD">
        <w:rPr>
          <w:rFonts w:ascii="Arial" w:eastAsiaTheme="minorHAnsi" w:hAnsi="Arial" w:cs="Arial"/>
          <w:sz w:val="22"/>
          <w:szCs w:val="22"/>
        </w:rPr>
        <w:t>f a merit good?</w:t>
      </w:r>
    </w:p>
    <w:p w14:paraId="588B4143" w14:textId="77777777" w:rsidR="00C76BC3" w:rsidRPr="00C76BC3" w:rsidRDefault="00C76BC3" w:rsidP="00C76BC3">
      <w:pPr>
        <w:spacing w:line="276" w:lineRule="auto"/>
        <w:rPr>
          <w:rFonts w:ascii="Arial" w:eastAsiaTheme="minorHAnsi" w:hAnsi="Arial" w:cs="Arial"/>
          <w:sz w:val="22"/>
          <w:szCs w:val="22"/>
        </w:rPr>
      </w:pPr>
    </w:p>
    <w:p w14:paraId="67827FDE" w14:textId="7745C364" w:rsidR="000F4CB7" w:rsidRPr="000F4CB7" w:rsidRDefault="000F4CB7" w:rsidP="000F4CB7">
      <w:pPr>
        <w:pStyle w:val="ListParagraph"/>
        <w:numPr>
          <w:ilvl w:val="0"/>
          <w:numId w:val="35"/>
        </w:numPr>
        <w:spacing w:line="276" w:lineRule="auto"/>
        <w:ind w:hanging="654"/>
        <w:rPr>
          <w:rFonts w:ascii="Arial" w:hAnsi="Arial" w:cs="Arial"/>
          <w:sz w:val="22"/>
          <w:szCs w:val="22"/>
          <w:lang w:val="en-SG"/>
        </w:rPr>
      </w:pPr>
      <w:r w:rsidRPr="00DB3DCD">
        <w:rPr>
          <w:rFonts w:ascii="Arial" w:hAnsi="Arial" w:cs="Arial"/>
          <w:sz w:val="22"/>
          <w:szCs w:val="22"/>
          <w:lang w:val="en-SG"/>
        </w:rPr>
        <w:t>It is always provided free to consumers</w:t>
      </w:r>
      <w:r>
        <w:rPr>
          <w:rFonts w:ascii="Arial" w:hAnsi="Arial" w:cs="Arial"/>
          <w:sz w:val="22"/>
          <w:szCs w:val="22"/>
          <w:lang w:val="en-SG"/>
        </w:rPr>
        <w:t>.</w:t>
      </w:r>
    </w:p>
    <w:p w14:paraId="364CD229" w14:textId="2A2EFBE6" w:rsidR="00DB3DCD" w:rsidRPr="00DB3DCD" w:rsidRDefault="00DB3DCD" w:rsidP="000F4CB7">
      <w:pPr>
        <w:pStyle w:val="ListParagraph"/>
        <w:numPr>
          <w:ilvl w:val="0"/>
          <w:numId w:val="35"/>
        </w:numPr>
        <w:spacing w:line="276" w:lineRule="auto"/>
        <w:ind w:hanging="654"/>
        <w:rPr>
          <w:rFonts w:ascii="Arial" w:hAnsi="Arial" w:cs="Arial"/>
          <w:sz w:val="22"/>
          <w:szCs w:val="22"/>
          <w:lang w:val="en-SG"/>
        </w:rPr>
      </w:pPr>
      <w:r w:rsidRPr="00DB3DCD">
        <w:rPr>
          <w:rFonts w:ascii="Arial" w:hAnsi="Arial" w:cs="Arial"/>
          <w:sz w:val="22"/>
          <w:szCs w:val="22"/>
          <w:lang w:val="en-SG"/>
        </w:rPr>
        <w:t>It could be provided by the free market, but not in sufficient quantities</w:t>
      </w:r>
      <w:r w:rsidR="00571356">
        <w:rPr>
          <w:rFonts w:ascii="Arial" w:hAnsi="Arial" w:cs="Arial"/>
          <w:sz w:val="22"/>
          <w:szCs w:val="22"/>
          <w:lang w:val="en-SG"/>
        </w:rPr>
        <w:t>.</w:t>
      </w:r>
    </w:p>
    <w:p w14:paraId="4AAAFFA2" w14:textId="16D9EB57" w:rsidR="00DB3DCD" w:rsidRPr="00DB3DCD" w:rsidRDefault="00DB3DCD" w:rsidP="000F4CB7">
      <w:pPr>
        <w:pStyle w:val="ListParagraph"/>
        <w:numPr>
          <w:ilvl w:val="0"/>
          <w:numId w:val="35"/>
        </w:numPr>
        <w:spacing w:line="276" w:lineRule="auto"/>
        <w:ind w:hanging="654"/>
        <w:rPr>
          <w:rFonts w:ascii="Arial" w:hAnsi="Arial" w:cs="Arial"/>
          <w:sz w:val="22"/>
          <w:szCs w:val="22"/>
          <w:lang w:val="en-SG"/>
        </w:rPr>
      </w:pPr>
      <w:r w:rsidRPr="00DB3DCD">
        <w:rPr>
          <w:rFonts w:ascii="Arial" w:hAnsi="Arial" w:cs="Arial"/>
          <w:sz w:val="22"/>
          <w:szCs w:val="22"/>
          <w:lang w:val="en-SG"/>
        </w:rPr>
        <w:t>It tends to generate negative externalities, so governments restrict its consumption</w:t>
      </w:r>
      <w:r w:rsidR="00571356">
        <w:rPr>
          <w:rFonts w:ascii="Arial" w:hAnsi="Arial" w:cs="Arial"/>
          <w:sz w:val="22"/>
          <w:szCs w:val="22"/>
          <w:lang w:val="en-SG"/>
        </w:rPr>
        <w:t>.</w:t>
      </w:r>
    </w:p>
    <w:p w14:paraId="1D1DB921" w14:textId="70255B4F" w:rsidR="00DB3DCD" w:rsidRPr="00DB3DCD" w:rsidRDefault="00DB3DCD" w:rsidP="000F4CB7">
      <w:pPr>
        <w:pStyle w:val="ListParagraph"/>
        <w:numPr>
          <w:ilvl w:val="0"/>
          <w:numId w:val="35"/>
        </w:numPr>
        <w:spacing w:line="276" w:lineRule="auto"/>
        <w:ind w:hanging="654"/>
        <w:rPr>
          <w:rFonts w:ascii="Arial" w:hAnsi="Arial" w:cs="Arial"/>
          <w:sz w:val="22"/>
          <w:szCs w:val="22"/>
          <w:lang w:val="en-SG"/>
        </w:rPr>
      </w:pPr>
      <w:r w:rsidRPr="00DB3DCD">
        <w:rPr>
          <w:rFonts w:ascii="Arial" w:hAnsi="Arial" w:cs="Arial"/>
          <w:sz w:val="22"/>
          <w:szCs w:val="22"/>
          <w:lang w:val="en-SG"/>
        </w:rPr>
        <w:t>Once the good has been supplied to one consumer, there is no additional cost in</w:t>
      </w:r>
      <w:r w:rsidR="00571356">
        <w:rPr>
          <w:rFonts w:ascii="Arial" w:hAnsi="Arial" w:cs="Arial"/>
          <w:sz w:val="22"/>
          <w:szCs w:val="22"/>
          <w:lang w:val="en-SG"/>
        </w:rPr>
        <w:t xml:space="preserve"> </w:t>
      </w:r>
      <w:r w:rsidRPr="00DB3DCD">
        <w:rPr>
          <w:rFonts w:ascii="Arial" w:hAnsi="Arial" w:cs="Arial"/>
          <w:sz w:val="22"/>
          <w:szCs w:val="22"/>
          <w:lang w:val="en-SG"/>
        </w:rPr>
        <w:t>supplying it to others.</w:t>
      </w:r>
    </w:p>
    <w:p w14:paraId="58ABA711" w14:textId="77777777" w:rsidR="00F00CAD" w:rsidRPr="00DB3DCD" w:rsidRDefault="00F00CAD" w:rsidP="000F4CB7">
      <w:pPr>
        <w:ind w:hanging="654"/>
        <w:rPr>
          <w:lang w:val="en-SG"/>
        </w:rPr>
      </w:pPr>
    </w:p>
    <w:p w14:paraId="180AC457" w14:textId="0243F9FB" w:rsidR="00D226EC" w:rsidRPr="001D019E" w:rsidRDefault="00D226EC" w:rsidP="00D226EC">
      <w:pPr>
        <w:pStyle w:val="NormalText"/>
        <w:rPr>
          <w:rFonts w:ascii="Arial" w:hAnsi="Arial" w:cs="Arial"/>
          <w:sz w:val="22"/>
          <w:szCs w:val="22"/>
          <w:lang w:val="en-GB"/>
        </w:rPr>
      </w:pPr>
      <w:r w:rsidRPr="001D019E">
        <w:rPr>
          <w:rFonts w:ascii="Arial" w:hAnsi="Arial" w:cs="Arial"/>
          <w:sz w:val="22"/>
          <w:szCs w:val="22"/>
          <w:lang w:val="en-GB"/>
        </w:rPr>
        <w:t>__________</w:t>
      </w:r>
      <w:r w:rsidR="004D113D" w:rsidRPr="001D019E">
        <w:rPr>
          <w:rFonts w:ascii="Arial" w:hAnsi="Arial" w:cs="Arial"/>
          <w:sz w:val="22"/>
          <w:szCs w:val="22"/>
          <w:lang w:val="en-GB"/>
        </w:rPr>
        <w:t>___</w:t>
      </w:r>
      <w:r w:rsidRPr="001D019E">
        <w:rPr>
          <w:rFonts w:ascii="Arial" w:hAnsi="Arial" w:cs="Arial"/>
          <w:sz w:val="22"/>
          <w:szCs w:val="22"/>
          <w:lang w:val="en-GB"/>
        </w:rPr>
        <w:t>_________________________________</w:t>
      </w:r>
      <w:r w:rsidR="00033F02" w:rsidRPr="001D019E">
        <w:rPr>
          <w:rFonts w:ascii="Arial" w:hAnsi="Arial" w:cs="Arial"/>
          <w:sz w:val="22"/>
          <w:szCs w:val="22"/>
          <w:lang w:val="en-GB"/>
        </w:rPr>
        <w:t>_______________________________</w:t>
      </w:r>
    </w:p>
    <w:p w14:paraId="793B180C" w14:textId="494A6CEE" w:rsidR="00F13F47" w:rsidRDefault="00F13F47" w:rsidP="00D226EC">
      <w:pPr>
        <w:jc w:val="center"/>
        <w:rPr>
          <w:rFonts w:ascii="Arial" w:hAnsi="Arial" w:cs="Arial"/>
          <w:b/>
          <w:i/>
          <w:sz w:val="22"/>
          <w:szCs w:val="22"/>
        </w:rPr>
      </w:pPr>
    </w:p>
    <w:p w14:paraId="4741CA31" w14:textId="77777777" w:rsidR="000F4CB7" w:rsidRPr="001D019E" w:rsidRDefault="000F4CB7" w:rsidP="00D226EC">
      <w:pPr>
        <w:jc w:val="center"/>
        <w:rPr>
          <w:rFonts w:ascii="Arial" w:hAnsi="Arial" w:cs="Arial"/>
          <w:b/>
          <w:i/>
          <w:sz w:val="22"/>
          <w:szCs w:val="22"/>
        </w:rPr>
      </w:pPr>
    </w:p>
    <w:p w14:paraId="4A0E0CB8" w14:textId="77777777" w:rsidR="00D226EC" w:rsidRPr="001D019E" w:rsidRDefault="00D226EC" w:rsidP="00D226EC">
      <w:pPr>
        <w:jc w:val="center"/>
        <w:rPr>
          <w:rFonts w:ascii="Arial" w:hAnsi="Arial" w:cs="Arial"/>
          <w:b/>
          <w:i/>
          <w:sz w:val="22"/>
          <w:szCs w:val="22"/>
        </w:rPr>
      </w:pPr>
      <w:r w:rsidRPr="001D019E">
        <w:rPr>
          <w:rFonts w:ascii="Arial" w:hAnsi="Arial" w:cs="Arial"/>
          <w:b/>
          <w:i/>
          <w:sz w:val="22"/>
          <w:szCs w:val="22"/>
        </w:rPr>
        <w:t>End of Section One</w:t>
      </w:r>
    </w:p>
    <w:p w14:paraId="569276AF" w14:textId="77777777" w:rsidR="00B22D22" w:rsidRPr="001D019E" w:rsidRDefault="00B22D22" w:rsidP="002625F9">
      <w:pPr>
        <w:pStyle w:val="NormalText"/>
        <w:rPr>
          <w:rFonts w:ascii="Arial" w:hAnsi="Arial" w:cs="Arial"/>
          <w:sz w:val="22"/>
          <w:szCs w:val="22"/>
        </w:rPr>
      </w:pPr>
    </w:p>
    <w:p w14:paraId="069C1C50" w14:textId="77777777" w:rsidR="006216B3" w:rsidRPr="001D019E" w:rsidRDefault="00A91C70" w:rsidP="006216B3">
      <w:pPr>
        <w:jc w:val="center"/>
        <w:rPr>
          <w:rFonts w:ascii="Arial" w:hAnsi="Arial" w:cs="Arial"/>
          <w:i/>
          <w:sz w:val="22"/>
          <w:szCs w:val="22"/>
        </w:rPr>
      </w:pPr>
      <w:r w:rsidRPr="001D019E">
        <w:rPr>
          <w:rFonts w:ascii="Arial" w:hAnsi="Arial" w:cs="Arial"/>
          <w:b/>
          <w:bCs/>
          <w:i/>
          <w:sz w:val="22"/>
          <w:szCs w:val="22"/>
        </w:rPr>
        <w:t>See next page</w:t>
      </w:r>
    </w:p>
    <w:p w14:paraId="79FD057B" w14:textId="77777777" w:rsidR="00403E1A" w:rsidRPr="001D019E" w:rsidRDefault="00403E1A">
      <w:pPr>
        <w:spacing w:after="200"/>
        <w:rPr>
          <w:rFonts w:ascii="Arial" w:hAnsi="Arial" w:cs="Arial"/>
          <w:b/>
          <w:bCs/>
          <w:sz w:val="22"/>
          <w:szCs w:val="22"/>
        </w:rPr>
      </w:pPr>
      <w:r w:rsidRPr="001D019E">
        <w:rPr>
          <w:rFonts w:ascii="Arial" w:hAnsi="Arial" w:cs="Arial"/>
          <w:b/>
          <w:bCs/>
          <w:sz w:val="22"/>
          <w:szCs w:val="22"/>
        </w:rPr>
        <w:br w:type="page"/>
      </w:r>
    </w:p>
    <w:p w14:paraId="2D85EC88" w14:textId="2C0F4220" w:rsidR="007D32E0" w:rsidRPr="001D019E" w:rsidRDefault="007D32E0" w:rsidP="00033F02">
      <w:pPr>
        <w:tabs>
          <w:tab w:val="left" w:pos="7655"/>
          <w:tab w:val="left" w:pos="7797"/>
        </w:tabs>
        <w:rPr>
          <w:rFonts w:ascii="Arial" w:hAnsi="Arial" w:cs="Arial"/>
          <w:i/>
          <w:sz w:val="22"/>
          <w:szCs w:val="22"/>
        </w:rPr>
      </w:pPr>
      <w:r w:rsidRPr="001D019E">
        <w:rPr>
          <w:rFonts w:ascii="Arial" w:hAnsi="Arial" w:cs="Arial"/>
          <w:b/>
          <w:bCs/>
          <w:sz w:val="22"/>
          <w:szCs w:val="22"/>
        </w:rPr>
        <w:lastRenderedPageBreak/>
        <w:t xml:space="preserve">Section Two: Data interpretation/Short </w:t>
      </w:r>
      <w:r w:rsidR="00EC412A" w:rsidRPr="001D019E">
        <w:rPr>
          <w:rFonts w:ascii="Arial" w:hAnsi="Arial" w:cs="Arial"/>
          <w:b/>
          <w:bCs/>
          <w:sz w:val="22"/>
          <w:szCs w:val="22"/>
        </w:rPr>
        <w:t>answer</w:t>
      </w:r>
      <w:r w:rsidR="000D4320" w:rsidRPr="001D019E">
        <w:rPr>
          <w:rFonts w:ascii="Arial" w:hAnsi="Arial" w:cs="Arial"/>
          <w:b/>
          <w:bCs/>
          <w:sz w:val="22"/>
          <w:szCs w:val="22"/>
        </w:rPr>
        <w:tab/>
      </w:r>
      <w:r w:rsidR="00955C8B" w:rsidRPr="001D019E">
        <w:rPr>
          <w:rFonts w:ascii="Arial" w:hAnsi="Arial" w:cs="Arial"/>
          <w:b/>
          <w:bCs/>
          <w:sz w:val="22"/>
          <w:szCs w:val="22"/>
        </w:rPr>
        <w:t xml:space="preserve"> </w:t>
      </w:r>
      <w:r w:rsidR="008B05C9">
        <w:rPr>
          <w:rFonts w:ascii="Arial" w:hAnsi="Arial" w:cs="Arial"/>
          <w:b/>
          <w:bCs/>
          <w:color w:val="FF0000"/>
          <w:sz w:val="22"/>
          <w:szCs w:val="22"/>
        </w:rPr>
        <w:tab/>
      </w:r>
      <w:r w:rsidR="008B05C9">
        <w:rPr>
          <w:rFonts w:ascii="Arial" w:hAnsi="Arial" w:cs="Arial"/>
          <w:b/>
          <w:bCs/>
          <w:color w:val="FF0000"/>
          <w:sz w:val="22"/>
          <w:szCs w:val="22"/>
        </w:rPr>
        <w:tab/>
        <w:t xml:space="preserve">        </w:t>
      </w:r>
      <w:r w:rsidR="00675554">
        <w:rPr>
          <w:rFonts w:ascii="Arial" w:hAnsi="Arial" w:cs="Arial"/>
          <w:b/>
          <w:bCs/>
          <w:color w:val="FF0000"/>
          <w:sz w:val="22"/>
          <w:szCs w:val="22"/>
        </w:rPr>
        <w:tab/>
      </w:r>
      <w:r w:rsidRPr="001D019E">
        <w:rPr>
          <w:rFonts w:ascii="Arial" w:hAnsi="Arial" w:cs="Arial"/>
          <w:b/>
          <w:bCs/>
          <w:sz w:val="22"/>
          <w:szCs w:val="22"/>
        </w:rPr>
        <w:t>(</w:t>
      </w:r>
      <w:r w:rsidR="00BD1821">
        <w:rPr>
          <w:rFonts w:ascii="Arial" w:hAnsi="Arial" w:cs="Arial"/>
          <w:b/>
          <w:bCs/>
          <w:sz w:val="22"/>
          <w:szCs w:val="22"/>
        </w:rPr>
        <w:t>24</w:t>
      </w:r>
      <w:r w:rsidRPr="001D019E">
        <w:rPr>
          <w:rFonts w:ascii="Arial" w:hAnsi="Arial" w:cs="Arial"/>
          <w:b/>
          <w:bCs/>
          <w:sz w:val="22"/>
          <w:szCs w:val="22"/>
        </w:rPr>
        <w:t xml:space="preserve"> Marks</w:t>
      </w:r>
      <w:r w:rsidR="00A938CA" w:rsidRPr="001D019E">
        <w:rPr>
          <w:rFonts w:ascii="Arial" w:hAnsi="Arial" w:cs="Arial"/>
          <w:b/>
          <w:bCs/>
          <w:sz w:val="22"/>
          <w:szCs w:val="22"/>
        </w:rPr>
        <w:t>)</w:t>
      </w:r>
    </w:p>
    <w:p w14:paraId="5CDD5002" w14:textId="77777777" w:rsidR="003024AF" w:rsidRPr="001D019E" w:rsidRDefault="003024AF" w:rsidP="003024AF">
      <w:pPr>
        <w:widowControl w:val="0"/>
        <w:autoSpaceDE w:val="0"/>
        <w:autoSpaceDN w:val="0"/>
        <w:adjustRightInd w:val="0"/>
        <w:rPr>
          <w:rFonts w:ascii="Arial" w:hAnsi="Arial" w:cs="Arial"/>
          <w:sz w:val="22"/>
          <w:szCs w:val="22"/>
          <w:lang w:val="en-GB"/>
        </w:rPr>
      </w:pPr>
    </w:p>
    <w:p w14:paraId="2B7AE41C" w14:textId="0E903FC0" w:rsidR="003024AF" w:rsidRPr="001D019E" w:rsidRDefault="003024AF" w:rsidP="007C4301">
      <w:pPr>
        <w:widowControl w:val="0"/>
        <w:autoSpaceDE w:val="0"/>
        <w:autoSpaceDN w:val="0"/>
        <w:adjustRightInd w:val="0"/>
        <w:jc w:val="both"/>
        <w:rPr>
          <w:rFonts w:ascii="Arial" w:hAnsi="Arial" w:cs="Arial"/>
          <w:sz w:val="22"/>
          <w:szCs w:val="22"/>
          <w:lang w:val="en-GB"/>
        </w:rPr>
      </w:pPr>
      <w:r w:rsidRPr="001D019E">
        <w:rPr>
          <w:rFonts w:ascii="Arial" w:hAnsi="Arial" w:cs="Arial"/>
          <w:sz w:val="22"/>
          <w:szCs w:val="22"/>
          <w:lang w:val="en-GB"/>
        </w:rPr>
        <w:t xml:space="preserve">This section contains </w:t>
      </w:r>
      <w:r w:rsidR="00BD1821">
        <w:rPr>
          <w:rFonts w:ascii="Arial" w:hAnsi="Arial" w:cs="Arial"/>
          <w:b/>
          <w:bCs/>
          <w:sz w:val="22"/>
          <w:szCs w:val="22"/>
          <w:lang w:val="en-GB"/>
        </w:rPr>
        <w:t>two</w:t>
      </w:r>
      <w:r w:rsidRPr="001D019E">
        <w:rPr>
          <w:rFonts w:ascii="Arial" w:hAnsi="Arial" w:cs="Arial"/>
          <w:b/>
          <w:bCs/>
          <w:sz w:val="22"/>
          <w:szCs w:val="22"/>
          <w:lang w:val="en-GB"/>
        </w:rPr>
        <w:t xml:space="preserve"> (</w:t>
      </w:r>
      <w:r w:rsidR="00BD1821">
        <w:rPr>
          <w:rFonts w:ascii="Arial" w:hAnsi="Arial" w:cs="Arial"/>
          <w:b/>
          <w:bCs/>
          <w:sz w:val="22"/>
          <w:szCs w:val="22"/>
          <w:lang w:val="en-GB"/>
        </w:rPr>
        <w:t>2</w:t>
      </w:r>
      <w:r w:rsidRPr="001D019E">
        <w:rPr>
          <w:rFonts w:ascii="Arial" w:hAnsi="Arial" w:cs="Arial"/>
          <w:b/>
          <w:bCs/>
          <w:sz w:val="22"/>
          <w:szCs w:val="22"/>
          <w:lang w:val="en-GB"/>
        </w:rPr>
        <w:t xml:space="preserve">) </w:t>
      </w:r>
      <w:r w:rsidRPr="001D019E">
        <w:rPr>
          <w:rFonts w:ascii="Arial" w:hAnsi="Arial" w:cs="Arial"/>
          <w:sz w:val="22"/>
          <w:szCs w:val="22"/>
          <w:lang w:val="en-GB"/>
        </w:rPr>
        <w:t xml:space="preserve">questions. </w:t>
      </w:r>
      <w:r w:rsidR="00955C8B" w:rsidRPr="001D019E">
        <w:rPr>
          <w:rFonts w:ascii="Arial" w:hAnsi="Arial" w:cs="Arial"/>
          <w:sz w:val="22"/>
          <w:szCs w:val="22"/>
          <w:lang w:val="en-GB"/>
        </w:rPr>
        <w:t xml:space="preserve"> </w:t>
      </w:r>
      <w:r w:rsidRPr="001D019E">
        <w:rPr>
          <w:rFonts w:ascii="Arial" w:hAnsi="Arial" w:cs="Arial"/>
          <w:sz w:val="22"/>
          <w:szCs w:val="22"/>
          <w:lang w:val="en-GB"/>
        </w:rPr>
        <w:t xml:space="preserve">Answer </w:t>
      </w:r>
      <w:r w:rsidRPr="001D019E">
        <w:rPr>
          <w:rFonts w:ascii="Arial" w:hAnsi="Arial" w:cs="Arial"/>
          <w:b/>
          <w:bCs/>
          <w:sz w:val="22"/>
          <w:szCs w:val="22"/>
          <w:lang w:val="en-GB"/>
        </w:rPr>
        <w:t xml:space="preserve">all </w:t>
      </w:r>
      <w:r w:rsidRPr="001D019E">
        <w:rPr>
          <w:rFonts w:ascii="Arial" w:hAnsi="Arial" w:cs="Arial"/>
          <w:sz w:val="22"/>
          <w:szCs w:val="22"/>
          <w:lang w:val="en-GB"/>
        </w:rPr>
        <w:t xml:space="preserve">questions. </w:t>
      </w:r>
      <w:r w:rsidR="00955C8B" w:rsidRPr="001D019E">
        <w:rPr>
          <w:rFonts w:ascii="Arial" w:hAnsi="Arial" w:cs="Arial"/>
          <w:sz w:val="22"/>
          <w:szCs w:val="22"/>
          <w:lang w:val="en-GB"/>
        </w:rPr>
        <w:t xml:space="preserve"> </w:t>
      </w:r>
      <w:r w:rsidRPr="001D019E">
        <w:rPr>
          <w:rFonts w:ascii="Arial" w:hAnsi="Arial" w:cs="Arial"/>
          <w:sz w:val="22"/>
          <w:szCs w:val="22"/>
          <w:lang w:val="en-GB"/>
        </w:rPr>
        <w:t>Write your answers in the</w:t>
      </w:r>
    </w:p>
    <w:p w14:paraId="248DC6FD" w14:textId="77777777" w:rsidR="003024AF" w:rsidRPr="001D019E" w:rsidRDefault="003024AF" w:rsidP="007C4301">
      <w:pPr>
        <w:widowControl w:val="0"/>
        <w:autoSpaceDE w:val="0"/>
        <w:autoSpaceDN w:val="0"/>
        <w:adjustRightInd w:val="0"/>
        <w:jc w:val="both"/>
        <w:rPr>
          <w:rFonts w:ascii="Arial" w:hAnsi="Arial" w:cs="Arial"/>
          <w:sz w:val="22"/>
          <w:szCs w:val="22"/>
          <w:lang w:val="en-GB"/>
        </w:rPr>
      </w:pPr>
      <w:r w:rsidRPr="001D019E">
        <w:rPr>
          <w:rFonts w:ascii="Arial" w:hAnsi="Arial" w:cs="Arial"/>
          <w:sz w:val="22"/>
          <w:szCs w:val="22"/>
          <w:lang w:val="en-GB"/>
        </w:rPr>
        <w:t>spaces provided.</w:t>
      </w:r>
    </w:p>
    <w:p w14:paraId="5A8776F8" w14:textId="0983D2E2" w:rsidR="00FC4B0B" w:rsidRPr="001D019E" w:rsidRDefault="00FC4B0B" w:rsidP="007C4301">
      <w:pPr>
        <w:widowControl w:val="0"/>
        <w:autoSpaceDE w:val="0"/>
        <w:autoSpaceDN w:val="0"/>
        <w:adjustRightInd w:val="0"/>
        <w:spacing w:before="120"/>
        <w:jc w:val="both"/>
        <w:rPr>
          <w:rFonts w:ascii="Arial" w:hAnsi="Arial" w:cs="Arial"/>
          <w:sz w:val="22"/>
          <w:szCs w:val="22"/>
          <w:lang w:val="en-US"/>
        </w:rPr>
      </w:pPr>
      <w:r w:rsidRPr="001D019E">
        <w:rPr>
          <w:rFonts w:ascii="Arial" w:hAnsi="Arial" w:cs="Arial"/>
          <w:sz w:val="22"/>
          <w:szCs w:val="22"/>
          <w:lang w:val="en-US"/>
        </w:rPr>
        <w:t xml:space="preserve">Supplementary pages for the use of planning/continuing your answer to a question have been provided at the end of this Question/Answer booklet. </w:t>
      </w:r>
      <w:r w:rsidR="00955C8B" w:rsidRPr="001D019E">
        <w:rPr>
          <w:rFonts w:ascii="Arial" w:hAnsi="Arial" w:cs="Arial"/>
          <w:sz w:val="22"/>
          <w:szCs w:val="22"/>
          <w:lang w:val="en-US"/>
        </w:rPr>
        <w:t xml:space="preserve"> </w:t>
      </w:r>
      <w:r w:rsidRPr="001D019E">
        <w:rPr>
          <w:rFonts w:ascii="Arial" w:hAnsi="Arial" w:cs="Arial"/>
          <w:sz w:val="22"/>
          <w:szCs w:val="22"/>
          <w:lang w:val="en-US"/>
        </w:rPr>
        <w:t xml:space="preserve">If you use these pages to continue an answer, indicate at the original answer where the answer is continued, i.e. give the page number. </w:t>
      </w:r>
    </w:p>
    <w:p w14:paraId="18FA7EC0" w14:textId="3D73B3D6" w:rsidR="003024AF" w:rsidRPr="001D019E" w:rsidRDefault="003024AF" w:rsidP="007C4301">
      <w:pPr>
        <w:widowControl w:val="0"/>
        <w:autoSpaceDE w:val="0"/>
        <w:autoSpaceDN w:val="0"/>
        <w:adjustRightInd w:val="0"/>
        <w:spacing w:before="120"/>
        <w:jc w:val="both"/>
        <w:rPr>
          <w:rFonts w:ascii="Arial" w:hAnsi="Arial" w:cs="Arial"/>
          <w:sz w:val="22"/>
          <w:szCs w:val="22"/>
        </w:rPr>
      </w:pPr>
      <w:r w:rsidRPr="001D019E">
        <w:rPr>
          <w:rFonts w:ascii="Arial" w:hAnsi="Arial" w:cs="Arial"/>
          <w:sz w:val="22"/>
          <w:szCs w:val="22"/>
        </w:rPr>
        <w:t xml:space="preserve">Suggested working time: </w:t>
      </w:r>
      <w:r w:rsidR="00C76BC3">
        <w:rPr>
          <w:rFonts w:ascii="Arial" w:hAnsi="Arial" w:cs="Arial"/>
          <w:sz w:val="22"/>
          <w:szCs w:val="22"/>
        </w:rPr>
        <w:t>50</w:t>
      </w:r>
      <w:r w:rsidRPr="001D019E">
        <w:rPr>
          <w:rFonts w:ascii="Arial" w:hAnsi="Arial" w:cs="Arial"/>
          <w:sz w:val="22"/>
          <w:szCs w:val="22"/>
        </w:rPr>
        <w:t xml:space="preserve"> minutes.</w:t>
      </w:r>
    </w:p>
    <w:p w14:paraId="05AC0D83" w14:textId="51F7C892" w:rsidR="007D32E0" w:rsidRPr="001D019E" w:rsidRDefault="007D32E0" w:rsidP="007D32E0">
      <w:pPr>
        <w:rPr>
          <w:rFonts w:ascii="Arial" w:hAnsi="Arial" w:cs="Arial"/>
          <w:sz w:val="22"/>
          <w:szCs w:val="22"/>
        </w:rPr>
      </w:pPr>
      <w:r w:rsidRPr="001D019E">
        <w:rPr>
          <w:rFonts w:ascii="Arial" w:hAnsi="Arial" w:cs="Arial"/>
          <w:sz w:val="22"/>
          <w:szCs w:val="22"/>
        </w:rPr>
        <w:t>________________________________________________________</w:t>
      </w:r>
      <w:r w:rsidR="00963DA2" w:rsidRPr="001D019E">
        <w:rPr>
          <w:rFonts w:ascii="Arial" w:hAnsi="Arial" w:cs="Arial"/>
          <w:sz w:val="22"/>
          <w:szCs w:val="22"/>
        </w:rPr>
        <w:t>___</w:t>
      </w:r>
      <w:r w:rsidRPr="001D019E">
        <w:rPr>
          <w:rFonts w:ascii="Arial" w:hAnsi="Arial" w:cs="Arial"/>
          <w:sz w:val="22"/>
          <w:szCs w:val="22"/>
        </w:rPr>
        <w:t>_________</w:t>
      </w:r>
      <w:r w:rsidR="001A19A8" w:rsidRPr="001D019E">
        <w:rPr>
          <w:rFonts w:ascii="Arial" w:hAnsi="Arial" w:cs="Arial"/>
          <w:sz w:val="22"/>
          <w:szCs w:val="22"/>
        </w:rPr>
        <w:t>___</w:t>
      </w:r>
      <w:r w:rsidRPr="001D019E">
        <w:rPr>
          <w:rFonts w:ascii="Arial" w:hAnsi="Arial" w:cs="Arial"/>
          <w:sz w:val="22"/>
          <w:szCs w:val="22"/>
        </w:rPr>
        <w:t>__</w:t>
      </w:r>
      <w:r w:rsidR="000C016C" w:rsidRPr="001D019E">
        <w:rPr>
          <w:rFonts w:ascii="Arial" w:hAnsi="Arial" w:cs="Arial"/>
          <w:sz w:val="22"/>
          <w:szCs w:val="22"/>
        </w:rPr>
        <w:t>__</w:t>
      </w:r>
      <w:r w:rsidR="00A274B5" w:rsidRPr="001D019E">
        <w:rPr>
          <w:rFonts w:ascii="Arial" w:hAnsi="Arial" w:cs="Arial"/>
          <w:sz w:val="22"/>
          <w:szCs w:val="22"/>
        </w:rPr>
        <w:t>__</w:t>
      </w:r>
    </w:p>
    <w:p w14:paraId="18E57AC1" w14:textId="4A107121" w:rsidR="007D32E0" w:rsidRDefault="007D32E0" w:rsidP="007D32E0">
      <w:pPr>
        <w:rPr>
          <w:rFonts w:ascii="Arial" w:hAnsi="Arial" w:cs="Arial"/>
          <w:sz w:val="22"/>
          <w:szCs w:val="22"/>
        </w:rPr>
      </w:pPr>
    </w:p>
    <w:p w14:paraId="064A667D" w14:textId="267B6DCE" w:rsidR="00977A5E" w:rsidRPr="001D019E" w:rsidRDefault="00977A5E" w:rsidP="00415AE8">
      <w:pPr>
        <w:tabs>
          <w:tab w:val="left" w:pos="8222"/>
        </w:tabs>
        <w:spacing w:after="120"/>
        <w:rPr>
          <w:rFonts w:ascii="Arial" w:hAnsi="Arial" w:cs="Arial"/>
          <w:b/>
          <w:sz w:val="22"/>
          <w:szCs w:val="22"/>
        </w:rPr>
      </w:pPr>
      <w:r w:rsidRPr="001D019E">
        <w:rPr>
          <w:rFonts w:ascii="Arial" w:hAnsi="Arial" w:cs="Arial"/>
          <w:b/>
          <w:sz w:val="22"/>
          <w:szCs w:val="22"/>
        </w:rPr>
        <w:t xml:space="preserve">Question </w:t>
      </w:r>
      <w:r w:rsidR="00BD1821">
        <w:rPr>
          <w:rFonts w:ascii="Arial" w:hAnsi="Arial" w:cs="Arial"/>
          <w:b/>
          <w:sz w:val="22"/>
          <w:szCs w:val="22"/>
        </w:rPr>
        <w:t>19</w:t>
      </w:r>
      <w:r w:rsidRPr="001D019E">
        <w:rPr>
          <w:rFonts w:ascii="Arial" w:hAnsi="Arial" w:cs="Arial"/>
          <w:b/>
          <w:sz w:val="22"/>
          <w:szCs w:val="22"/>
        </w:rPr>
        <w:tab/>
      </w:r>
      <w:r w:rsidR="00844E9D" w:rsidRPr="001D019E">
        <w:rPr>
          <w:rFonts w:ascii="Arial" w:hAnsi="Arial" w:cs="Arial"/>
          <w:b/>
          <w:sz w:val="22"/>
          <w:szCs w:val="22"/>
        </w:rPr>
        <w:t xml:space="preserve"> </w:t>
      </w:r>
      <w:r w:rsidR="00675554">
        <w:rPr>
          <w:rFonts w:ascii="Arial" w:hAnsi="Arial" w:cs="Arial"/>
          <w:b/>
          <w:sz w:val="22"/>
          <w:szCs w:val="22"/>
        </w:rPr>
        <w:tab/>
      </w:r>
      <w:r w:rsidRPr="001D019E">
        <w:rPr>
          <w:rFonts w:ascii="Arial" w:hAnsi="Arial" w:cs="Arial"/>
          <w:b/>
          <w:sz w:val="22"/>
          <w:szCs w:val="22"/>
        </w:rPr>
        <w:t>(12 marks)</w:t>
      </w:r>
    </w:p>
    <w:p w14:paraId="7F781702" w14:textId="77777777" w:rsidR="004F44DF" w:rsidRPr="004F44DF" w:rsidRDefault="004F44DF" w:rsidP="004F44DF">
      <w:pPr>
        <w:jc w:val="both"/>
        <w:rPr>
          <w:rFonts w:ascii="Arial" w:hAnsi="Arial" w:cs="Arial"/>
          <w:i/>
          <w:iCs/>
          <w:sz w:val="22"/>
          <w:szCs w:val="22"/>
          <w:lang w:val="en-GB"/>
        </w:rPr>
      </w:pPr>
    </w:p>
    <w:p w14:paraId="3D179BA4" w14:textId="77777777" w:rsidR="004F44DF" w:rsidRPr="004F44DF" w:rsidRDefault="004F44DF" w:rsidP="005B052A">
      <w:pPr>
        <w:spacing w:line="276" w:lineRule="auto"/>
        <w:jc w:val="both"/>
        <w:rPr>
          <w:rFonts w:ascii="Arial" w:hAnsi="Arial" w:cs="Arial"/>
          <w:sz w:val="22"/>
          <w:szCs w:val="22"/>
        </w:rPr>
      </w:pPr>
      <w:r w:rsidRPr="004F44DF">
        <w:rPr>
          <w:rFonts w:ascii="Arial" w:hAnsi="Arial" w:cs="Arial"/>
          <w:sz w:val="22"/>
          <w:szCs w:val="22"/>
        </w:rPr>
        <w:t xml:space="preserve">Figures from the Australian Institute of Petroleum, quoted by </w:t>
      </w:r>
      <w:proofErr w:type="spellStart"/>
      <w:r w:rsidRPr="004F44DF">
        <w:rPr>
          <w:rFonts w:ascii="Arial" w:hAnsi="Arial" w:cs="Arial"/>
          <w:sz w:val="22"/>
          <w:szCs w:val="22"/>
        </w:rPr>
        <w:t>CommSec</w:t>
      </w:r>
      <w:proofErr w:type="spellEnd"/>
      <w:r w:rsidRPr="004F44DF">
        <w:rPr>
          <w:rFonts w:ascii="Arial" w:hAnsi="Arial" w:cs="Arial"/>
          <w:sz w:val="22"/>
          <w:szCs w:val="22"/>
        </w:rPr>
        <w:t>, show the national average price of unleaded petrol last week fell to 98.3 cents per litre. Metropolitan prices fell to an average of 94.9 cents, while regional prices dropped to 105.1 cents a litre. Wholesale fuel prices have been dropping even more, into the low-80s - the lowest levels in around two decades.</w:t>
      </w:r>
    </w:p>
    <w:p w14:paraId="53F97F03" w14:textId="77777777" w:rsidR="005B052A" w:rsidRDefault="005B052A" w:rsidP="005B052A">
      <w:pPr>
        <w:spacing w:line="276" w:lineRule="auto"/>
        <w:jc w:val="both"/>
        <w:rPr>
          <w:rFonts w:ascii="Arial" w:hAnsi="Arial" w:cs="Arial"/>
          <w:sz w:val="22"/>
          <w:szCs w:val="22"/>
        </w:rPr>
      </w:pPr>
    </w:p>
    <w:p w14:paraId="4DBABC6B" w14:textId="378A6961" w:rsidR="004F44DF" w:rsidRPr="004F44DF" w:rsidRDefault="004F44DF" w:rsidP="005B052A">
      <w:pPr>
        <w:spacing w:line="276" w:lineRule="auto"/>
        <w:jc w:val="both"/>
        <w:rPr>
          <w:rFonts w:ascii="Arial" w:hAnsi="Arial" w:cs="Arial"/>
          <w:sz w:val="22"/>
          <w:szCs w:val="22"/>
        </w:rPr>
      </w:pPr>
      <w:r w:rsidRPr="004F44DF">
        <w:rPr>
          <w:rFonts w:ascii="Arial" w:hAnsi="Arial" w:cs="Arial"/>
          <w:sz w:val="22"/>
          <w:szCs w:val="22"/>
        </w:rPr>
        <w:t xml:space="preserve">That means the retail petrol margin — the difference between what the retailer pays for fuel and the pump price the motorist pays — is now at a record high of 24.6 cents according to </w:t>
      </w:r>
      <w:proofErr w:type="spellStart"/>
      <w:r w:rsidRPr="004F44DF">
        <w:rPr>
          <w:rFonts w:ascii="Arial" w:hAnsi="Arial" w:cs="Arial"/>
          <w:sz w:val="22"/>
          <w:szCs w:val="22"/>
        </w:rPr>
        <w:t>CommSec</w:t>
      </w:r>
      <w:proofErr w:type="spellEnd"/>
      <w:r w:rsidRPr="004F44DF">
        <w:rPr>
          <w:rFonts w:ascii="Arial" w:hAnsi="Arial" w:cs="Arial"/>
          <w:sz w:val="22"/>
          <w:szCs w:val="22"/>
        </w:rPr>
        <w:t>.</w:t>
      </w:r>
    </w:p>
    <w:p w14:paraId="49DB1BCE" w14:textId="77777777" w:rsidR="005B052A" w:rsidRDefault="005B052A" w:rsidP="005B052A">
      <w:pPr>
        <w:spacing w:line="276" w:lineRule="auto"/>
        <w:jc w:val="both"/>
        <w:rPr>
          <w:rFonts w:ascii="Arial" w:hAnsi="Arial" w:cs="Arial"/>
          <w:sz w:val="22"/>
          <w:szCs w:val="22"/>
        </w:rPr>
      </w:pPr>
    </w:p>
    <w:p w14:paraId="0FDB268C" w14:textId="258A6896" w:rsidR="004F44DF" w:rsidRPr="004F44DF" w:rsidRDefault="004F44DF" w:rsidP="005B052A">
      <w:pPr>
        <w:spacing w:line="276" w:lineRule="auto"/>
        <w:jc w:val="both"/>
        <w:rPr>
          <w:rFonts w:ascii="Arial" w:hAnsi="Arial" w:cs="Arial"/>
          <w:sz w:val="22"/>
          <w:szCs w:val="22"/>
        </w:rPr>
      </w:pPr>
      <w:r w:rsidRPr="004F44DF">
        <w:rPr>
          <w:rFonts w:ascii="Arial" w:hAnsi="Arial" w:cs="Arial"/>
          <w:sz w:val="22"/>
          <w:szCs w:val="22"/>
        </w:rPr>
        <w:t xml:space="preserve">For many years, Geoff Trotter has run petrol-price-monitoring company </w:t>
      </w:r>
      <w:proofErr w:type="spellStart"/>
      <w:r w:rsidRPr="004F44DF">
        <w:rPr>
          <w:rFonts w:ascii="Arial" w:hAnsi="Arial" w:cs="Arial"/>
          <w:sz w:val="22"/>
          <w:szCs w:val="22"/>
        </w:rPr>
        <w:t>FuelTrac</w:t>
      </w:r>
      <w:proofErr w:type="spellEnd"/>
      <w:r w:rsidRPr="004F44DF">
        <w:rPr>
          <w:rFonts w:ascii="Arial" w:hAnsi="Arial" w:cs="Arial"/>
          <w:sz w:val="22"/>
          <w:szCs w:val="22"/>
        </w:rPr>
        <w:t xml:space="preserve"> and he feels Australian motorists are being uniquely gouged by the big fuel companies.</w:t>
      </w:r>
    </w:p>
    <w:p w14:paraId="5F46A760" w14:textId="77777777" w:rsidR="005B052A" w:rsidRDefault="005B052A" w:rsidP="005B052A">
      <w:pPr>
        <w:spacing w:line="276" w:lineRule="auto"/>
        <w:jc w:val="both"/>
        <w:rPr>
          <w:rFonts w:ascii="Arial" w:hAnsi="Arial" w:cs="Arial"/>
          <w:sz w:val="22"/>
          <w:szCs w:val="22"/>
        </w:rPr>
      </w:pPr>
    </w:p>
    <w:p w14:paraId="65627BE2" w14:textId="75C69B74" w:rsidR="004F44DF" w:rsidRPr="004F44DF" w:rsidRDefault="004F44DF" w:rsidP="005B052A">
      <w:pPr>
        <w:spacing w:line="276" w:lineRule="auto"/>
        <w:jc w:val="both"/>
        <w:rPr>
          <w:rFonts w:ascii="Arial" w:hAnsi="Arial" w:cs="Arial"/>
          <w:sz w:val="22"/>
          <w:szCs w:val="22"/>
        </w:rPr>
      </w:pPr>
      <w:r w:rsidRPr="004F44DF">
        <w:rPr>
          <w:rFonts w:ascii="Arial" w:hAnsi="Arial" w:cs="Arial"/>
          <w:sz w:val="22"/>
          <w:szCs w:val="22"/>
        </w:rPr>
        <w:t>However, while many motorists may view the record retail profit margins as straight out price gouging, service station owners say they are simply trying to stay afloat during the COVID-19 disruption.</w:t>
      </w:r>
    </w:p>
    <w:p w14:paraId="01098B5C" w14:textId="77777777" w:rsidR="00A11C85" w:rsidRDefault="00A11C85" w:rsidP="004F44DF">
      <w:pPr>
        <w:jc w:val="both"/>
        <w:rPr>
          <w:rFonts w:ascii="Arial" w:hAnsi="Arial" w:cs="Arial"/>
          <w:sz w:val="16"/>
          <w:szCs w:val="16"/>
        </w:rPr>
      </w:pPr>
    </w:p>
    <w:p w14:paraId="0E3781B1" w14:textId="23153E73" w:rsidR="004F44DF" w:rsidRPr="004F44DF" w:rsidRDefault="004F44DF" w:rsidP="004F44DF">
      <w:pPr>
        <w:jc w:val="both"/>
        <w:rPr>
          <w:rFonts w:ascii="Arial" w:hAnsi="Arial" w:cs="Arial"/>
          <w:sz w:val="16"/>
          <w:szCs w:val="16"/>
        </w:rPr>
      </w:pPr>
      <w:r w:rsidRPr="004F44DF">
        <w:rPr>
          <w:rFonts w:ascii="Arial" w:hAnsi="Arial" w:cs="Arial"/>
          <w:sz w:val="16"/>
          <w:szCs w:val="16"/>
        </w:rPr>
        <w:t>Adapted from: https://www.abc.net.au/news/2020-05-05/fuel-prices-vary-dramatically-but-not-all-price-gouging/12212838</w:t>
      </w:r>
    </w:p>
    <w:p w14:paraId="1082EDE1" w14:textId="5C8FA6CF" w:rsidR="004F44DF" w:rsidRDefault="004F44DF" w:rsidP="004F44DF">
      <w:pPr>
        <w:jc w:val="both"/>
        <w:rPr>
          <w:rFonts w:ascii="Arial" w:hAnsi="Arial" w:cs="Arial"/>
          <w:sz w:val="22"/>
          <w:szCs w:val="22"/>
        </w:rPr>
      </w:pPr>
    </w:p>
    <w:p w14:paraId="150780EC" w14:textId="5F623053" w:rsidR="004F44DF" w:rsidRPr="004F44DF" w:rsidRDefault="004F44DF" w:rsidP="004F44DF">
      <w:pPr>
        <w:jc w:val="both"/>
        <w:rPr>
          <w:rFonts w:ascii="Arial" w:hAnsi="Arial" w:cs="Arial"/>
          <w:i/>
          <w:iCs/>
          <w:sz w:val="22"/>
          <w:szCs w:val="22"/>
          <w:lang w:val="en-GB"/>
        </w:rPr>
      </w:pPr>
      <w:proofErr w:type="spellStart"/>
      <w:r w:rsidRPr="004F44DF">
        <w:rPr>
          <w:rFonts w:ascii="Arial" w:hAnsi="Arial" w:cs="Arial"/>
          <w:i/>
          <w:iCs/>
          <w:sz w:val="22"/>
          <w:szCs w:val="22"/>
          <w:lang w:val="en-GB"/>
        </w:rPr>
        <w:t>n.b.</w:t>
      </w:r>
      <w:proofErr w:type="spellEnd"/>
      <w:r w:rsidRPr="004F44DF">
        <w:rPr>
          <w:rFonts w:ascii="Arial" w:hAnsi="Arial" w:cs="Arial"/>
          <w:i/>
          <w:iCs/>
          <w:sz w:val="22"/>
          <w:szCs w:val="22"/>
          <w:lang w:val="en-GB"/>
        </w:rPr>
        <w:t xml:space="preserve"> Price gouging refers to the act of setting a price for a product </w:t>
      </w:r>
      <w:r w:rsidR="00571356">
        <w:rPr>
          <w:rFonts w:ascii="Arial" w:hAnsi="Arial" w:cs="Arial"/>
          <w:i/>
          <w:iCs/>
          <w:sz w:val="22"/>
          <w:szCs w:val="22"/>
          <w:lang w:val="en-GB"/>
        </w:rPr>
        <w:t xml:space="preserve">that is higher </w:t>
      </w:r>
      <w:r w:rsidRPr="004F44DF">
        <w:rPr>
          <w:rFonts w:ascii="Arial" w:hAnsi="Arial" w:cs="Arial"/>
          <w:i/>
          <w:iCs/>
          <w:sz w:val="22"/>
          <w:szCs w:val="22"/>
          <w:lang w:val="en-GB"/>
        </w:rPr>
        <w:t>than what</w:t>
      </w:r>
      <w:r w:rsidR="00571356">
        <w:rPr>
          <w:rFonts w:ascii="Arial" w:hAnsi="Arial" w:cs="Arial"/>
          <w:i/>
          <w:iCs/>
          <w:sz w:val="22"/>
          <w:szCs w:val="22"/>
          <w:lang w:val="en-GB"/>
        </w:rPr>
        <w:t xml:space="preserve"> is considered fair</w:t>
      </w:r>
      <w:r w:rsidRPr="004F44DF">
        <w:rPr>
          <w:rFonts w:ascii="Arial" w:hAnsi="Arial" w:cs="Arial"/>
          <w:i/>
          <w:iCs/>
          <w:sz w:val="22"/>
          <w:szCs w:val="22"/>
          <w:lang w:val="en-GB"/>
        </w:rPr>
        <w:t>.</w:t>
      </w:r>
    </w:p>
    <w:p w14:paraId="02772F0F" w14:textId="190C32B5" w:rsidR="004F44DF" w:rsidRPr="00571356" w:rsidRDefault="004F44DF" w:rsidP="004F44DF">
      <w:pPr>
        <w:jc w:val="both"/>
        <w:rPr>
          <w:rFonts w:ascii="Arial" w:hAnsi="Arial" w:cs="Arial"/>
          <w:sz w:val="22"/>
          <w:szCs w:val="22"/>
          <w:lang w:val="en-GB"/>
        </w:rPr>
      </w:pPr>
    </w:p>
    <w:p w14:paraId="040216DC" w14:textId="5F33A5E0" w:rsidR="00E40E55" w:rsidRDefault="00E40E55" w:rsidP="004F44DF">
      <w:pPr>
        <w:jc w:val="both"/>
        <w:rPr>
          <w:rFonts w:ascii="Arial" w:hAnsi="Arial" w:cs="Arial"/>
          <w:sz w:val="22"/>
          <w:szCs w:val="22"/>
        </w:rPr>
      </w:pPr>
    </w:p>
    <w:p w14:paraId="5B6F65CE" w14:textId="77777777" w:rsidR="00E40E55" w:rsidRDefault="00E40E55" w:rsidP="004F44DF">
      <w:pPr>
        <w:jc w:val="both"/>
        <w:rPr>
          <w:rFonts w:ascii="Arial" w:hAnsi="Arial" w:cs="Arial"/>
          <w:sz w:val="22"/>
          <w:szCs w:val="22"/>
        </w:rPr>
      </w:pPr>
    </w:p>
    <w:tbl>
      <w:tblPr>
        <w:tblW w:w="9781" w:type="dxa"/>
        <w:tblLook w:val="00A0" w:firstRow="1" w:lastRow="0" w:firstColumn="1" w:lastColumn="0" w:noHBand="0" w:noVBand="0"/>
      </w:tblPr>
      <w:tblGrid>
        <w:gridCol w:w="498"/>
        <w:gridCol w:w="8007"/>
        <w:gridCol w:w="1276"/>
      </w:tblGrid>
      <w:tr w:rsidR="005B052A" w:rsidRPr="005B052A" w14:paraId="48A88B4F" w14:textId="6C2B0B67" w:rsidTr="005B052A">
        <w:trPr>
          <w:trHeight w:val="333"/>
        </w:trPr>
        <w:tc>
          <w:tcPr>
            <w:tcW w:w="498" w:type="dxa"/>
          </w:tcPr>
          <w:p w14:paraId="5806770C" w14:textId="13E00A3C"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t>(a)</w:t>
            </w:r>
          </w:p>
        </w:tc>
        <w:tc>
          <w:tcPr>
            <w:tcW w:w="8007" w:type="dxa"/>
          </w:tcPr>
          <w:p w14:paraId="3727F652" w14:textId="77777777" w:rsidR="005B052A" w:rsidRDefault="005B052A" w:rsidP="00A955A8">
            <w:pPr>
              <w:spacing w:before="40" w:after="40"/>
              <w:rPr>
                <w:rFonts w:ascii="Arial" w:hAnsi="Arial" w:cs="Arial"/>
                <w:sz w:val="22"/>
                <w:szCs w:val="22"/>
              </w:rPr>
            </w:pPr>
            <w:r w:rsidRPr="005B052A">
              <w:rPr>
                <w:rFonts w:ascii="Arial" w:hAnsi="Arial" w:cs="Arial"/>
                <w:sz w:val="22"/>
                <w:szCs w:val="22"/>
              </w:rPr>
              <w:t>State the retail petrol margin as described in the excerpt.</w:t>
            </w:r>
          </w:p>
          <w:p w14:paraId="0B11E5C6" w14:textId="36A370B7" w:rsidR="00E40E55" w:rsidRPr="005B052A" w:rsidRDefault="00E40E55" w:rsidP="00A955A8">
            <w:pPr>
              <w:spacing w:before="40" w:after="40"/>
              <w:rPr>
                <w:rFonts w:ascii="Arial" w:hAnsi="Arial" w:cs="Arial"/>
                <w:sz w:val="22"/>
                <w:szCs w:val="22"/>
                <w:lang w:bidi="x-none"/>
              </w:rPr>
            </w:pPr>
          </w:p>
        </w:tc>
        <w:tc>
          <w:tcPr>
            <w:tcW w:w="1276" w:type="dxa"/>
          </w:tcPr>
          <w:p w14:paraId="4A614EDA" w14:textId="352D25FA" w:rsidR="005B052A" w:rsidRPr="005B052A" w:rsidRDefault="005B052A" w:rsidP="00A955A8">
            <w:pPr>
              <w:spacing w:before="40" w:after="40"/>
              <w:rPr>
                <w:rFonts w:ascii="Arial" w:hAnsi="Arial" w:cs="Arial"/>
                <w:sz w:val="22"/>
                <w:szCs w:val="22"/>
              </w:rPr>
            </w:pPr>
            <w:proofErr w:type="gramStart"/>
            <w:r w:rsidRPr="005B052A">
              <w:rPr>
                <w:rFonts w:ascii="Arial" w:hAnsi="Arial" w:cs="Arial"/>
                <w:sz w:val="22"/>
                <w:szCs w:val="22"/>
                <w:lang w:bidi="x-none"/>
              </w:rPr>
              <w:t>( 1</w:t>
            </w:r>
            <w:proofErr w:type="gramEnd"/>
            <w:r w:rsidRPr="005B052A">
              <w:rPr>
                <w:rFonts w:ascii="Arial" w:hAnsi="Arial" w:cs="Arial"/>
                <w:sz w:val="22"/>
                <w:szCs w:val="22"/>
                <w:lang w:bidi="x-none"/>
              </w:rPr>
              <w:t xml:space="preserve"> mark )</w:t>
            </w:r>
          </w:p>
        </w:tc>
      </w:tr>
      <w:tr w:rsidR="005B052A" w:rsidRPr="00CC0530" w14:paraId="77BBFFD7" w14:textId="121ADDE2" w:rsidTr="005B052A">
        <w:trPr>
          <w:trHeight w:val="420"/>
        </w:trPr>
        <w:tc>
          <w:tcPr>
            <w:tcW w:w="498" w:type="dxa"/>
            <w:tcBorders>
              <w:bottom w:val="single" w:sz="4" w:space="0" w:color="auto"/>
            </w:tcBorders>
          </w:tcPr>
          <w:p w14:paraId="04F54040" w14:textId="77777777" w:rsidR="005B052A" w:rsidRPr="00CC0530" w:rsidRDefault="005B052A" w:rsidP="00A955A8">
            <w:pPr>
              <w:spacing w:before="40" w:after="40"/>
              <w:rPr>
                <w:rFonts w:asciiTheme="minorBidi" w:hAnsiTheme="minorBidi" w:cstheme="minorBidi"/>
                <w:lang w:bidi="x-none"/>
              </w:rPr>
            </w:pPr>
          </w:p>
        </w:tc>
        <w:tc>
          <w:tcPr>
            <w:tcW w:w="8007" w:type="dxa"/>
            <w:tcBorders>
              <w:bottom w:val="single" w:sz="4" w:space="0" w:color="auto"/>
            </w:tcBorders>
          </w:tcPr>
          <w:p w14:paraId="4FAE95F7" w14:textId="77777777" w:rsidR="005B052A" w:rsidRPr="00CC0530" w:rsidRDefault="005B052A" w:rsidP="00A955A8">
            <w:pPr>
              <w:spacing w:line="360" w:lineRule="auto"/>
              <w:rPr>
                <w:rFonts w:asciiTheme="minorBidi" w:hAnsiTheme="minorBidi" w:cstheme="minorBidi"/>
                <w:lang w:bidi="x-none"/>
              </w:rPr>
            </w:pPr>
          </w:p>
        </w:tc>
        <w:tc>
          <w:tcPr>
            <w:tcW w:w="1276" w:type="dxa"/>
            <w:tcBorders>
              <w:bottom w:val="single" w:sz="4" w:space="0" w:color="auto"/>
            </w:tcBorders>
          </w:tcPr>
          <w:p w14:paraId="2BBEF507" w14:textId="77777777" w:rsidR="005B052A" w:rsidRPr="00CC0530" w:rsidRDefault="005B052A" w:rsidP="00A955A8">
            <w:pPr>
              <w:spacing w:line="360" w:lineRule="auto"/>
              <w:rPr>
                <w:rFonts w:asciiTheme="minorBidi" w:hAnsiTheme="minorBidi" w:cstheme="minorBidi"/>
                <w:lang w:bidi="x-none"/>
              </w:rPr>
            </w:pPr>
          </w:p>
        </w:tc>
      </w:tr>
    </w:tbl>
    <w:p w14:paraId="1DDE6ADE" w14:textId="78B699E4" w:rsidR="005B052A" w:rsidRDefault="005B052A" w:rsidP="004F44DF">
      <w:pPr>
        <w:jc w:val="both"/>
        <w:rPr>
          <w:rFonts w:ascii="Arial" w:hAnsi="Arial" w:cs="Arial"/>
          <w:sz w:val="22"/>
          <w:szCs w:val="22"/>
        </w:rPr>
      </w:pPr>
    </w:p>
    <w:p w14:paraId="103AB877" w14:textId="5BA16B19" w:rsidR="005B052A" w:rsidRDefault="005B052A" w:rsidP="004F44DF">
      <w:pPr>
        <w:jc w:val="both"/>
        <w:rPr>
          <w:rFonts w:ascii="Arial" w:hAnsi="Arial" w:cs="Arial"/>
          <w:sz w:val="22"/>
          <w:szCs w:val="22"/>
        </w:rPr>
      </w:pPr>
    </w:p>
    <w:p w14:paraId="5A968110" w14:textId="5AE21AA1" w:rsidR="00E40E55" w:rsidRDefault="00E40E55" w:rsidP="004F44DF">
      <w:pPr>
        <w:jc w:val="both"/>
        <w:rPr>
          <w:rFonts w:ascii="Arial" w:hAnsi="Arial" w:cs="Arial"/>
          <w:sz w:val="22"/>
          <w:szCs w:val="22"/>
        </w:rPr>
      </w:pPr>
    </w:p>
    <w:p w14:paraId="2F2467D5" w14:textId="22B02BF3" w:rsidR="00E40E55" w:rsidRDefault="00E40E55" w:rsidP="004F44DF">
      <w:pPr>
        <w:jc w:val="both"/>
        <w:rPr>
          <w:rFonts w:ascii="Arial" w:hAnsi="Arial" w:cs="Arial"/>
          <w:sz w:val="22"/>
          <w:szCs w:val="22"/>
        </w:rPr>
      </w:pPr>
    </w:p>
    <w:p w14:paraId="5B92CD63" w14:textId="29DE2D14" w:rsidR="00E40E55" w:rsidRDefault="00E40E55" w:rsidP="004F44DF">
      <w:pPr>
        <w:jc w:val="both"/>
        <w:rPr>
          <w:rFonts w:ascii="Arial" w:hAnsi="Arial" w:cs="Arial"/>
          <w:sz w:val="22"/>
          <w:szCs w:val="22"/>
        </w:rPr>
      </w:pPr>
    </w:p>
    <w:p w14:paraId="4B741123" w14:textId="3EC24062" w:rsidR="00E40E55" w:rsidRDefault="00E40E55" w:rsidP="004F44DF">
      <w:pPr>
        <w:jc w:val="both"/>
        <w:rPr>
          <w:rFonts w:ascii="Arial" w:hAnsi="Arial" w:cs="Arial"/>
          <w:sz w:val="22"/>
          <w:szCs w:val="22"/>
        </w:rPr>
      </w:pPr>
    </w:p>
    <w:p w14:paraId="3D2CD32F" w14:textId="7BAE74E8" w:rsidR="00E40E55" w:rsidRDefault="00E40E55" w:rsidP="004F44DF">
      <w:pPr>
        <w:jc w:val="both"/>
        <w:rPr>
          <w:rFonts w:ascii="Arial" w:hAnsi="Arial" w:cs="Arial"/>
          <w:sz w:val="22"/>
          <w:szCs w:val="22"/>
        </w:rPr>
      </w:pPr>
    </w:p>
    <w:p w14:paraId="6EC7E961" w14:textId="06512D3F" w:rsidR="00E40E55" w:rsidRDefault="00E40E55" w:rsidP="004F44DF">
      <w:pPr>
        <w:jc w:val="both"/>
        <w:rPr>
          <w:rFonts w:ascii="Arial" w:hAnsi="Arial" w:cs="Arial"/>
          <w:sz w:val="22"/>
          <w:szCs w:val="22"/>
        </w:rPr>
      </w:pPr>
    </w:p>
    <w:p w14:paraId="734178DD" w14:textId="31C6B238" w:rsidR="00E40E55" w:rsidRDefault="00E40E55" w:rsidP="004F44DF">
      <w:pPr>
        <w:jc w:val="both"/>
        <w:rPr>
          <w:rFonts w:ascii="Arial" w:hAnsi="Arial" w:cs="Arial"/>
          <w:sz w:val="22"/>
          <w:szCs w:val="22"/>
        </w:rPr>
      </w:pPr>
    </w:p>
    <w:p w14:paraId="2EAFD29B" w14:textId="2A2F49FE" w:rsidR="00E40E55" w:rsidRDefault="00E40E55" w:rsidP="004F44DF">
      <w:pPr>
        <w:jc w:val="both"/>
        <w:rPr>
          <w:rFonts w:ascii="Arial" w:hAnsi="Arial" w:cs="Arial"/>
          <w:sz w:val="22"/>
          <w:szCs w:val="22"/>
        </w:rPr>
      </w:pPr>
    </w:p>
    <w:p w14:paraId="73366C43" w14:textId="09E44220" w:rsidR="00E40E55" w:rsidRDefault="00E40E55" w:rsidP="004F44DF">
      <w:pPr>
        <w:jc w:val="both"/>
        <w:rPr>
          <w:rFonts w:ascii="Arial" w:hAnsi="Arial" w:cs="Arial"/>
          <w:sz w:val="22"/>
          <w:szCs w:val="22"/>
        </w:rPr>
      </w:pPr>
    </w:p>
    <w:p w14:paraId="14C97BCD" w14:textId="109F2777" w:rsidR="00E40E55" w:rsidRDefault="00E40E55" w:rsidP="004F44DF">
      <w:pPr>
        <w:jc w:val="both"/>
        <w:rPr>
          <w:rFonts w:ascii="Arial" w:hAnsi="Arial" w:cs="Arial"/>
          <w:sz w:val="22"/>
          <w:szCs w:val="22"/>
        </w:rPr>
      </w:pPr>
    </w:p>
    <w:p w14:paraId="44B9B85A" w14:textId="23E23069" w:rsidR="00E40E55" w:rsidRDefault="00E40E55" w:rsidP="004F44DF">
      <w:pPr>
        <w:jc w:val="both"/>
        <w:rPr>
          <w:rFonts w:ascii="Arial" w:hAnsi="Arial" w:cs="Arial"/>
          <w:sz w:val="22"/>
          <w:szCs w:val="22"/>
        </w:rPr>
      </w:pPr>
    </w:p>
    <w:p w14:paraId="3767EC36" w14:textId="28DD92B5" w:rsidR="00E40E55" w:rsidRDefault="00E40E55" w:rsidP="004F44DF">
      <w:pPr>
        <w:jc w:val="both"/>
        <w:rPr>
          <w:rFonts w:ascii="Arial" w:hAnsi="Arial" w:cs="Arial"/>
          <w:sz w:val="22"/>
          <w:szCs w:val="22"/>
        </w:rPr>
      </w:pPr>
    </w:p>
    <w:p w14:paraId="57520158" w14:textId="000A73C6" w:rsidR="00E40E55" w:rsidRDefault="00E40E55" w:rsidP="004F44DF">
      <w:pPr>
        <w:jc w:val="both"/>
        <w:rPr>
          <w:rFonts w:ascii="Arial" w:hAnsi="Arial" w:cs="Arial"/>
          <w:sz w:val="22"/>
          <w:szCs w:val="22"/>
        </w:rPr>
      </w:pPr>
    </w:p>
    <w:tbl>
      <w:tblPr>
        <w:tblW w:w="9781" w:type="dxa"/>
        <w:tblLook w:val="00A0" w:firstRow="1" w:lastRow="0" w:firstColumn="1" w:lastColumn="0" w:noHBand="0" w:noVBand="0"/>
      </w:tblPr>
      <w:tblGrid>
        <w:gridCol w:w="498"/>
        <w:gridCol w:w="8007"/>
        <w:gridCol w:w="1276"/>
      </w:tblGrid>
      <w:tr w:rsidR="005B052A" w:rsidRPr="005B052A" w14:paraId="45B8F810" w14:textId="77777777" w:rsidTr="005B052A">
        <w:trPr>
          <w:trHeight w:val="333"/>
        </w:trPr>
        <w:tc>
          <w:tcPr>
            <w:tcW w:w="498" w:type="dxa"/>
          </w:tcPr>
          <w:p w14:paraId="63490CC7" w14:textId="4EBF9057"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lastRenderedPageBreak/>
              <w:t>(</w:t>
            </w:r>
            <w:r>
              <w:rPr>
                <w:rFonts w:ascii="Arial" w:hAnsi="Arial" w:cs="Arial"/>
                <w:sz w:val="22"/>
                <w:szCs w:val="22"/>
                <w:lang w:bidi="x-none"/>
              </w:rPr>
              <w:t>b</w:t>
            </w:r>
            <w:r w:rsidRPr="005B052A">
              <w:rPr>
                <w:rFonts w:ascii="Arial" w:hAnsi="Arial" w:cs="Arial"/>
                <w:sz w:val="22"/>
                <w:szCs w:val="22"/>
                <w:lang w:bidi="x-none"/>
              </w:rPr>
              <w:t>)</w:t>
            </w:r>
          </w:p>
        </w:tc>
        <w:tc>
          <w:tcPr>
            <w:tcW w:w="8007" w:type="dxa"/>
          </w:tcPr>
          <w:p w14:paraId="047C183F" w14:textId="4B39717A" w:rsidR="005B052A" w:rsidRPr="005B052A" w:rsidRDefault="005B052A" w:rsidP="00A955A8">
            <w:pPr>
              <w:spacing w:before="40" w:after="40"/>
              <w:rPr>
                <w:rFonts w:ascii="Arial" w:hAnsi="Arial" w:cs="Arial"/>
                <w:sz w:val="22"/>
                <w:szCs w:val="22"/>
                <w:lang w:bidi="x-none"/>
              </w:rPr>
            </w:pPr>
            <w:r w:rsidRPr="004F44DF">
              <w:rPr>
                <w:rFonts w:ascii="Arial" w:hAnsi="Arial" w:cs="Arial"/>
                <w:sz w:val="22"/>
                <w:szCs w:val="22"/>
              </w:rPr>
              <w:t>State and explain the price elasticity of demand of petrol.</w:t>
            </w:r>
          </w:p>
        </w:tc>
        <w:tc>
          <w:tcPr>
            <w:tcW w:w="1276" w:type="dxa"/>
          </w:tcPr>
          <w:p w14:paraId="27BAD638" w14:textId="5A64D488" w:rsidR="005B052A" w:rsidRPr="005B052A" w:rsidRDefault="005B052A" w:rsidP="00A955A8">
            <w:pPr>
              <w:spacing w:before="40" w:after="40"/>
              <w:rPr>
                <w:rFonts w:ascii="Arial" w:hAnsi="Arial" w:cs="Arial"/>
                <w:sz w:val="22"/>
                <w:szCs w:val="22"/>
              </w:rPr>
            </w:pPr>
            <w:proofErr w:type="gramStart"/>
            <w:r w:rsidRPr="005B052A">
              <w:rPr>
                <w:rFonts w:ascii="Arial" w:hAnsi="Arial" w:cs="Arial"/>
                <w:sz w:val="22"/>
                <w:szCs w:val="22"/>
                <w:lang w:bidi="x-none"/>
              </w:rPr>
              <w:t xml:space="preserve">( </w:t>
            </w:r>
            <w:r>
              <w:rPr>
                <w:rFonts w:ascii="Arial" w:hAnsi="Arial" w:cs="Arial"/>
                <w:sz w:val="22"/>
                <w:szCs w:val="22"/>
                <w:lang w:bidi="x-none"/>
              </w:rPr>
              <w:t>3</w:t>
            </w:r>
            <w:proofErr w:type="gramEnd"/>
            <w:r w:rsidRPr="005B052A">
              <w:rPr>
                <w:rFonts w:ascii="Arial" w:hAnsi="Arial" w:cs="Arial"/>
                <w:sz w:val="22"/>
                <w:szCs w:val="22"/>
                <w:lang w:bidi="x-none"/>
              </w:rPr>
              <w:t xml:space="preserve"> mark</w:t>
            </w:r>
            <w:r>
              <w:rPr>
                <w:rFonts w:ascii="Arial" w:hAnsi="Arial" w:cs="Arial"/>
                <w:sz w:val="22"/>
                <w:szCs w:val="22"/>
                <w:lang w:bidi="x-none"/>
              </w:rPr>
              <w:t>s</w:t>
            </w:r>
            <w:r w:rsidRPr="005B052A">
              <w:rPr>
                <w:rFonts w:ascii="Arial" w:hAnsi="Arial" w:cs="Arial"/>
                <w:sz w:val="22"/>
                <w:szCs w:val="22"/>
                <w:lang w:bidi="x-none"/>
              </w:rPr>
              <w:t xml:space="preserve"> )</w:t>
            </w:r>
          </w:p>
        </w:tc>
      </w:tr>
      <w:tr w:rsidR="005B052A" w:rsidRPr="00CC0530" w14:paraId="12A2D4C7" w14:textId="77777777" w:rsidTr="005B052A">
        <w:trPr>
          <w:trHeight w:val="420"/>
        </w:trPr>
        <w:tc>
          <w:tcPr>
            <w:tcW w:w="498" w:type="dxa"/>
            <w:tcBorders>
              <w:bottom w:val="single" w:sz="4" w:space="0" w:color="auto"/>
            </w:tcBorders>
          </w:tcPr>
          <w:p w14:paraId="64114FDB" w14:textId="77777777" w:rsidR="005B052A" w:rsidRPr="00CC0530" w:rsidRDefault="005B052A" w:rsidP="00A955A8">
            <w:pPr>
              <w:spacing w:before="40" w:after="40"/>
              <w:rPr>
                <w:rFonts w:asciiTheme="minorBidi" w:hAnsiTheme="minorBidi" w:cstheme="minorBidi"/>
                <w:lang w:bidi="x-none"/>
              </w:rPr>
            </w:pPr>
          </w:p>
        </w:tc>
        <w:tc>
          <w:tcPr>
            <w:tcW w:w="8007" w:type="dxa"/>
            <w:tcBorders>
              <w:bottom w:val="single" w:sz="4" w:space="0" w:color="auto"/>
            </w:tcBorders>
          </w:tcPr>
          <w:p w14:paraId="073180CB" w14:textId="77777777" w:rsidR="005B052A" w:rsidRPr="00CC0530" w:rsidRDefault="005B052A" w:rsidP="00A955A8">
            <w:pPr>
              <w:spacing w:line="360" w:lineRule="auto"/>
              <w:rPr>
                <w:rFonts w:asciiTheme="minorBidi" w:hAnsiTheme="minorBidi" w:cstheme="minorBidi"/>
                <w:lang w:bidi="x-none"/>
              </w:rPr>
            </w:pPr>
          </w:p>
        </w:tc>
        <w:tc>
          <w:tcPr>
            <w:tcW w:w="1276" w:type="dxa"/>
            <w:tcBorders>
              <w:bottom w:val="single" w:sz="4" w:space="0" w:color="auto"/>
            </w:tcBorders>
          </w:tcPr>
          <w:p w14:paraId="1126A55E"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6EA7B4C3" w14:textId="77777777" w:rsidTr="005B052A">
        <w:trPr>
          <w:trHeight w:val="420"/>
        </w:trPr>
        <w:tc>
          <w:tcPr>
            <w:tcW w:w="498" w:type="dxa"/>
            <w:tcBorders>
              <w:top w:val="single" w:sz="4" w:space="0" w:color="auto"/>
              <w:bottom w:val="single" w:sz="4" w:space="0" w:color="auto"/>
            </w:tcBorders>
          </w:tcPr>
          <w:p w14:paraId="4129B3E8"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7E793A9"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A18A612"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2DBEEF7" w14:textId="77777777" w:rsidTr="005B052A">
        <w:trPr>
          <w:trHeight w:val="420"/>
        </w:trPr>
        <w:tc>
          <w:tcPr>
            <w:tcW w:w="498" w:type="dxa"/>
            <w:tcBorders>
              <w:top w:val="single" w:sz="4" w:space="0" w:color="auto"/>
              <w:bottom w:val="single" w:sz="4" w:space="0" w:color="auto"/>
            </w:tcBorders>
          </w:tcPr>
          <w:p w14:paraId="15744BA8"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98729C6"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15A5E2E"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E845448" w14:textId="77777777" w:rsidTr="005B052A">
        <w:trPr>
          <w:trHeight w:val="420"/>
        </w:trPr>
        <w:tc>
          <w:tcPr>
            <w:tcW w:w="498" w:type="dxa"/>
            <w:tcBorders>
              <w:top w:val="single" w:sz="4" w:space="0" w:color="auto"/>
              <w:bottom w:val="single" w:sz="4" w:space="0" w:color="auto"/>
            </w:tcBorders>
          </w:tcPr>
          <w:p w14:paraId="5843911A"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3226B89"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A843F7C"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E858F91" w14:textId="77777777" w:rsidTr="005B052A">
        <w:trPr>
          <w:trHeight w:val="420"/>
        </w:trPr>
        <w:tc>
          <w:tcPr>
            <w:tcW w:w="498" w:type="dxa"/>
            <w:tcBorders>
              <w:top w:val="single" w:sz="4" w:space="0" w:color="auto"/>
              <w:bottom w:val="single" w:sz="4" w:space="0" w:color="auto"/>
            </w:tcBorders>
          </w:tcPr>
          <w:p w14:paraId="414869D5"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210D52B"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ACE7C5C"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B6502F3" w14:textId="77777777" w:rsidTr="005B052A">
        <w:trPr>
          <w:trHeight w:val="420"/>
        </w:trPr>
        <w:tc>
          <w:tcPr>
            <w:tcW w:w="498" w:type="dxa"/>
            <w:tcBorders>
              <w:top w:val="single" w:sz="4" w:space="0" w:color="auto"/>
              <w:bottom w:val="single" w:sz="4" w:space="0" w:color="auto"/>
            </w:tcBorders>
          </w:tcPr>
          <w:p w14:paraId="631E3C0D"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9F2B08B"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E6B749A"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7B8C27D" w14:textId="77777777" w:rsidTr="005B052A">
        <w:trPr>
          <w:trHeight w:val="420"/>
        </w:trPr>
        <w:tc>
          <w:tcPr>
            <w:tcW w:w="498" w:type="dxa"/>
            <w:tcBorders>
              <w:top w:val="single" w:sz="4" w:space="0" w:color="auto"/>
              <w:bottom w:val="single" w:sz="4" w:space="0" w:color="auto"/>
            </w:tcBorders>
          </w:tcPr>
          <w:p w14:paraId="2D3BFF9B"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1C9B280"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1D1C67E"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728836A5" w14:textId="77777777" w:rsidTr="005B052A">
        <w:trPr>
          <w:trHeight w:val="420"/>
        </w:trPr>
        <w:tc>
          <w:tcPr>
            <w:tcW w:w="498" w:type="dxa"/>
            <w:tcBorders>
              <w:top w:val="single" w:sz="4" w:space="0" w:color="auto"/>
              <w:bottom w:val="single" w:sz="4" w:space="0" w:color="auto"/>
            </w:tcBorders>
          </w:tcPr>
          <w:p w14:paraId="4D0C4161"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A350C5D"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0283BBB"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0559F3A7" w14:textId="77777777" w:rsidTr="005B052A">
        <w:trPr>
          <w:trHeight w:val="420"/>
        </w:trPr>
        <w:tc>
          <w:tcPr>
            <w:tcW w:w="498" w:type="dxa"/>
            <w:tcBorders>
              <w:top w:val="single" w:sz="4" w:space="0" w:color="auto"/>
              <w:bottom w:val="single" w:sz="4" w:space="0" w:color="auto"/>
            </w:tcBorders>
          </w:tcPr>
          <w:p w14:paraId="6EC24366"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DA08C54"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3343821" w14:textId="77777777" w:rsidR="005B052A" w:rsidRPr="00CC0530" w:rsidRDefault="005B052A" w:rsidP="00A955A8">
            <w:pPr>
              <w:spacing w:line="360" w:lineRule="auto"/>
              <w:rPr>
                <w:rFonts w:asciiTheme="minorBidi" w:hAnsiTheme="minorBidi" w:cstheme="minorBidi"/>
                <w:lang w:bidi="x-none"/>
              </w:rPr>
            </w:pPr>
          </w:p>
        </w:tc>
      </w:tr>
      <w:tr w:rsidR="00E40E55" w:rsidRPr="00CC0530" w14:paraId="34C13394" w14:textId="77777777" w:rsidTr="005B052A">
        <w:trPr>
          <w:trHeight w:val="420"/>
        </w:trPr>
        <w:tc>
          <w:tcPr>
            <w:tcW w:w="498" w:type="dxa"/>
            <w:tcBorders>
              <w:top w:val="single" w:sz="4" w:space="0" w:color="auto"/>
              <w:bottom w:val="single" w:sz="4" w:space="0" w:color="auto"/>
            </w:tcBorders>
          </w:tcPr>
          <w:p w14:paraId="3CF8A150" w14:textId="77777777" w:rsidR="00E40E55" w:rsidRPr="00CC0530" w:rsidRDefault="00E40E55"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9515879"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0BBEEB4" w14:textId="77777777" w:rsidR="00E40E55" w:rsidRPr="00CC0530" w:rsidRDefault="00E40E55" w:rsidP="00A955A8">
            <w:pPr>
              <w:spacing w:line="360" w:lineRule="auto"/>
              <w:rPr>
                <w:rFonts w:asciiTheme="minorBidi" w:hAnsiTheme="minorBidi" w:cstheme="minorBidi"/>
                <w:lang w:bidi="x-none"/>
              </w:rPr>
            </w:pPr>
          </w:p>
        </w:tc>
      </w:tr>
    </w:tbl>
    <w:p w14:paraId="2F9ADE25" w14:textId="50ECA77D" w:rsidR="005B052A" w:rsidRDefault="005B052A" w:rsidP="004F44DF">
      <w:pPr>
        <w:jc w:val="both"/>
        <w:rPr>
          <w:rFonts w:ascii="Arial" w:hAnsi="Arial" w:cs="Arial"/>
          <w:sz w:val="22"/>
          <w:szCs w:val="22"/>
        </w:rPr>
      </w:pPr>
    </w:p>
    <w:p w14:paraId="21E2365C" w14:textId="4DC44427" w:rsidR="00E40E55" w:rsidRDefault="00E40E55" w:rsidP="004F44DF">
      <w:pPr>
        <w:jc w:val="both"/>
        <w:rPr>
          <w:rFonts w:ascii="Arial" w:hAnsi="Arial" w:cs="Arial"/>
          <w:sz w:val="22"/>
          <w:szCs w:val="22"/>
        </w:rPr>
      </w:pPr>
    </w:p>
    <w:p w14:paraId="7D775D76" w14:textId="67497B24" w:rsidR="00E40E55" w:rsidRDefault="00E40E55" w:rsidP="004F44DF">
      <w:pPr>
        <w:jc w:val="both"/>
        <w:rPr>
          <w:rFonts w:ascii="Arial" w:hAnsi="Arial" w:cs="Arial"/>
          <w:sz w:val="22"/>
          <w:szCs w:val="22"/>
        </w:rPr>
      </w:pPr>
    </w:p>
    <w:p w14:paraId="0905F6EA" w14:textId="77777777" w:rsidR="00E40E55" w:rsidRDefault="00E40E55" w:rsidP="004F44DF">
      <w:pPr>
        <w:jc w:val="both"/>
        <w:rPr>
          <w:rFonts w:ascii="Arial" w:hAnsi="Arial" w:cs="Arial"/>
          <w:sz w:val="22"/>
          <w:szCs w:val="22"/>
        </w:rPr>
      </w:pPr>
    </w:p>
    <w:p w14:paraId="4D59A58E" w14:textId="77777777" w:rsidR="00E40E55" w:rsidRDefault="00E40E55" w:rsidP="004F44DF">
      <w:pPr>
        <w:jc w:val="both"/>
        <w:rPr>
          <w:rFonts w:ascii="Arial" w:hAnsi="Arial" w:cs="Arial"/>
          <w:sz w:val="22"/>
          <w:szCs w:val="22"/>
        </w:rPr>
      </w:pPr>
    </w:p>
    <w:tbl>
      <w:tblPr>
        <w:tblW w:w="9781" w:type="dxa"/>
        <w:tblLook w:val="00A0" w:firstRow="1" w:lastRow="0" w:firstColumn="1" w:lastColumn="0" w:noHBand="0" w:noVBand="0"/>
      </w:tblPr>
      <w:tblGrid>
        <w:gridCol w:w="498"/>
        <w:gridCol w:w="8007"/>
        <w:gridCol w:w="1276"/>
      </w:tblGrid>
      <w:tr w:rsidR="005B052A" w:rsidRPr="005B052A" w14:paraId="0FCA77E7" w14:textId="77777777" w:rsidTr="00A955A8">
        <w:trPr>
          <w:trHeight w:val="333"/>
        </w:trPr>
        <w:tc>
          <w:tcPr>
            <w:tcW w:w="498" w:type="dxa"/>
          </w:tcPr>
          <w:p w14:paraId="46932E51" w14:textId="550CAB20"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t>(</w:t>
            </w:r>
            <w:r>
              <w:rPr>
                <w:rFonts w:ascii="Arial" w:hAnsi="Arial" w:cs="Arial"/>
                <w:sz w:val="22"/>
                <w:szCs w:val="22"/>
                <w:lang w:bidi="x-none"/>
              </w:rPr>
              <w:t>c</w:t>
            </w:r>
            <w:r w:rsidRPr="005B052A">
              <w:rPr>
                <w:rFonts w:ascii="Arial" w:hAnsi="Arial" w:cs="Arial"/>
                <w:sz w:val="22"/>
                <w:szCs w:val="22"/>
                <w:lang w:bidi="x-none"/>
              </w:rPr>
              <w:t>)</w:t>
            </w:r>
          </w:p>
        </w:tc>
        <w:tc>
          <w:tcPr>
            <w:tcW w:w="8007" w:type="dxa"/>
          </w:tcPr>
          <w:p w14:paraId="1764C4A7" w14:textId="18895606" w:rsidR="005B052A" w:rsidRPr="005B052A" w:rsidRDefault="008A7062" w:rsidP="00A955A8">
            <w:pPr>
              <w:spacing w:before="40" w:after="40"/>
              <w:rPr>
                <w:rFonts w:ascii="Arial" w:hAnsi="Arial" w:cs="Arial"/>
                <w:sz w:val="22"/>
                <w:szCs w:val="22"/>
                <w:lang w:bidi="x-none"/>
              </w:rPr>
            </w:pPr>
            <w:r>
              <w:rPr>
                <w:rFonts w:ascii="Arial" w:hAnsi="Arial" w:cs="Arial"/>
                <w:sz w:val="22"/>
                <w:szCs w:val="22"/>
              </w:rPr>
              <w:t>Explain the relation</w:t>
            </w:r>
            <w:r w:rsidR="00C76BC3">
              <w:rPr>
                <w:rFonts w:ascii="Arial" w:hAnsi="Arial" w:cs="Arial"/>
                <w:sz w:val="22"/>
                <w:szCs w:val="22"/>
              </w:rPr>
              <w:t>ship</w:t>
            </w:r>
            <w:r>
              <w:rPr>
                <w:rFonts w:ascii="Arial" w:hAnsi="Arial" w:cs="Arial"/>
                <w:sz w:val="22"/>
                <w:szCs w:val="22"/>
              </w:rPr>
              <w:t xml:space="preserve"> between price elasticity of demand and total revenue.</w:t>
            </w:r>
          </w:p>
        </w:tc>
        <w:tc>
          <w:tcPr>
            <w:tcW w:w="1276" w:type="dxa"/>
          </w:tcPr>
          <w:p w14:paraId="0FD8EB60" w14:textId="77777777" w:rsidR="005B052A" w:rsidRPr="005B052A" w:rsidRDefault="005B052A" w:rsidP="00A955A8">
            <w:pPr>
              <w:spacing w:before="40" w:after="40"/>
              <w:rPr>
                <w:rFonts w:ascii="Arial" w:hAnsi="Arial" w:cs="Arial"/>
                <w:sz w:val="22"/>
                <w:szCs w:val="22"/>
              </w:rPr>
            </w:pPr>
            <w:proofErr w:type="gramStart"/>
            <w:r w:rsidRPr="005B052A">
              <w:rPr>
                <w:rFonts w:ascii="Arial" w:hAnsi="Arial" w:cs="Arial"/>
                <w:sz w:val="22"/>
                <w:szCs w:val="22"/>
                <w:lang w:bidi="x-none"/>
              </w:rPr>
              <w:t xml:space="preserve">( </w:t>
            </w:r>
            <w:r>
              <w:rPr>
                <w:rFonts w:ascii="Arial" w:hAnsi="Arial" w:cs="Arial"/>
                <w:sz w:val="22"/>
                <w:szCs w:val="22"/>
                <w:lang w:bidi="x-none"/>
              </w:rPr>
              <w:t>3</w:t>
            </w:r>
            <w:proofErr w:type="gramEnd"/>
            <w:r w:rsidRPr="005B052A">
              <w:rPr>
                <w:rFonts w:ascii="Arial" w:hAnsi="Arial" w:cs="Arial"/>
                <w:sz w:val="22"/>
                <w:szCs w:val="22"/>
                <w:lang w:bidi="x-none"/>
              </w:rPr>
              <w:t xml:space="preserve"> mark</w:t>
            </w:r>
            <w:r>
              <w:rPr>
                <w:rFonts w:ascii="Arial" w:hAnsi="Arial" w:cs="Arial"/>
                <w:sz w:val="22"/>
                <w:szCs w:val="22"/>
                <w:lang w:bidi="x-none"/>
              </w:rPr>
              <w:t>s</w:t>
            </w:r>
            <w:r w:rsidRPr="005B052A">
              <w:rPr>
                <w:rFonts w:ascii="Arial" w:hAnsi="Arial" w:cs="Arial"/>
                <w:sz w:val="22"/>
                <w:szCs w:val="22"/>
                <w:lang w:bidi="x-none"/>
              </w:rPr>
              <w:t xml:space="preserve"> )</w:t>
            </w:r>
          </w:p>
        </w:tc>
      </w:tr>
      <w:tr w:rsidR="005B052A" w:rsidRPr="00CC0530" w14:paraId="2371EDB9" w14:textId="77777777" w:rsidTr="00A955A8">
        <w:trPr>
          <w:trHeight w:val="420"/>
        </w:trPr>
        <w:tc>
          <w:tcPr>
            <w:tcW w:w="498" w:type="dxa"/>
            <w:tcBorders>
              <w:bottom w:val="single" w:sz="4" w:space="0" w:color="auto"/>
            </w:tcBorders>
          </w:tcPr>
          <w:p w14:paraId="65668AF8" w14:textId="77777777" w:rsidR="005B052A" w:rsidRPr="00CC0530" w:rsidRDefault="005B052A" w:rsidP="00A955A8">
            <w:pPr>
              <w:spacing w:before="40" w:after="40"/>
              <w:rPr>
                <w:rFonts w:asciiTheme="minorBidi" w:hAnsiTheme="minorBidi" w:cstheme="minorBidi"/>
                <w:lang w:bidi="x-none"/>
              </w:rPr>
            </w:pPr>
          </w:p>
        </w:tc>
        <w:tc>
          <w:tcPr>
            <w:tcW w:w="8007" w:type="dxa"/>
            <w:tcBorders>
              <w:bottom w:val="single" w:sz="4" w:space="0" w:color="auto"/>
            </w:tcBorders>
          </w:tcPr>
          <w:p w14:paraId="29EE32D2" w14:textId="77777777" w:rsidR="005B052A" w:rsidRPr="00CC0530" w:rsidRDefault="005B052A" w:rsidP="00A955A8">
            <w:pPr>
              <w:spacing w:line="360" w:lineRule="auto"/>
              <w:rPr>
                <w:rFonts w:asciiTheme="minorBidi" w:hAnsiTheme="minorBidi" w:cstheme="minorBidi"/>
                <w:lang w:bidi="x-none"/>
              </w:rPr>
            </w:pPr>
          </w:p>
        </w:tc>
        <w:tc>
          <w:tcPr>
            <w:tcW w:w="1276" w:type="dxa"/>
            <w:tcBorders>
              <w:bottom w:val="single" w:sz="4" w:space="0" w:color="auto"/>
            </w:tcBorders>
          </w:tcPr>
          <w:p w14:paraId="32207D41"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1E030728" w14:textId="77777777" w:rsidTr="00A955A8">
        <w:trPr>
          <w:trHeight w:val="420"/>
        </w:trPr>
        <w:tc>
          <w:tcPr>
            <w:tcW w:w="498" w:type="dxa"/>
            <w:tcBorders>
              <w:top w:val="single" w:sz="4" w:space="0" w:color="auto"/>
              <w:bottom w:val="single" w:sz="4" w:space="0" w:color="auto"/>
            </w:tcBorders>
          </w:tcPr>
          <w:p w14:paraId="64B99424"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E752349"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ED78B2D"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52BD63CA" w14:textId="77777777" w:rsidTr="00A955A8">
        <w:trPr>
          <w:trHeight w:val="420"/>
        </w:trPr>
        <w:tc>
          <w:tcPr>
            <w:tcW w:w="498" w:type="dxa"/>
            <w:tcBorders>
              <w:top w:val="single" w:sz="4" w:space="0" w:color="auto"/>
              <w:bottom w:val="single" w:sz="4" w:space="0" w:color="auto"/>
            </w:tcBorders>
          </w:tcPr>
          <w:p w14:paraId="753639C8"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C53ACF6"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11F2438"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3A93A430" w14:textId="77777777" w:rsidTr="00A955A8">
        <w:trPr>
          <w:trHeight w:val="420"/>
        </w:trPr>
        <w:tc>
          <w:tcPr>
            <w:tcW w:w="498" w:type="dxa"/>
            <w:tcBorders>
              <w:top w:val="single" w:sz="4" w:space="0" w:color="auto"/>
              <w:bottom w:val="single" w:sz="4" w:space="0" w:color="auto"/>
            </w:tcBorders>
          </w:tcPr>
          <w:p w14:paraId="46AA2881"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8E0BAD4"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06C01F3"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6B306851" w14:textId="77777777" w:rsidTr="00A955A8">
        <w:trPr>
          <w:trHeight w:val="420"/>
        </w:trPr>
        <w:tc>
          <w:tcPr>
            <w:tcW w:w="498" w:type="dxa"/>
            <w:tcBorders>
              <w:top w:val="single" w:sz="4" w:space="0" w:color="auto"/>
              <w:bottom w:val="single" w:sz="4" w:space="0" w:color="auto"/>
            </w:tcBorders>
          </w:tcPr>
          <w:p w14:paraId="4D0EA844"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65A28F2"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BE1A981"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F699FE4" w14:textId="77777777" w:rsidTr="00A955A8">
        <w:trPr>
          <w:trHeight w:val="420"/>
        </w:trPr>
        <w:tc>
          <w:tcPr>
            <w:tcW w:w="498" w:type="dxa"/>
            <w:tcBorders>
              <w:top w:val="single" w:sz="4" w:space="0" w:color="auto"/>
              <w:bottom w:val="single" w:sz="4" w:space="0" w:color="auto"/>
            </w:tcBorders>
          </w:tcPr>
          <w:p w14:paraId="3B1EDCF1"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A0EEA96"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94A3896"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5AC48BFD" w14:textId="77777777" w:rsidTr="00A955A8">
        <w:trPr>
          <w:trHeight w:val="420"/>
        </w:trPr>
        <w:tc>
          <w:tcPr>
            <w:tcW w:w="498" w:type="dxa"/>
            <w:tcBorders>
              <w:top w:val="single" w:sz="4" w:space="0" w:color="auto"/>
              <w:bottom w:val="single" w:sz="4" w:space="0" w:color="auto"/>
            </w:tcBorders>
          </w:tcPr>
          <w:p w14:paraId="2227E005"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EC9F2C2"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472FF9A"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7E798A2D" w14:textId="77777777" w:rsidTr="00A955A8">
        <w:trPr>
          <w:trHeight w:val="420"/>
        </w:trPr>
        <w:tc>
          <w:tcPr>
            <w:tcW w:w="498" w:type="dxa"/>
            <w:tcBorders>
              <w:top w:val="single" w:sz="4" w:space="0" w:color="auto"/>
              <w:bottom w:val="single" w:sz="4" w:space="0" w:color="auto"/>
            </w:tcBorders>
          </w:tcPr>
          <w:p w14:paraId="413B48F8"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A6B26B1"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BB80A8D"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5007CB8E" w14:textId="77777777" w:rsidTr="00A955A8">
        <w:trPr>
          <w:trHeight w:val="420"/>
        </w:trPr>
        <w:tc>
          <w:tcPr>
            <w:tcW w:w="498" w:type="dxa"/>
            <w:tcBorders>
              <w:top w:val="single" w:sz="4" w:space="0" w:color="auto"/>
              <w:bottom w:val="single" w:sz="4" w:space="0" w:color="auto"/>
            </w:tcBorders>
          </w:tcPr>
          <w:p w14:paraId="17B6E114" w14:textId="77777777" w:rsidR="005B052A" w:rsidRPr="00CC0530" w:rsidRDefault="005B052A"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DE57223"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658998F" w14:textId="77777777" w:rsidR="005B052A" w:rsidRPr="00CC0530" w:rsidRDefault="005B052A" w:rsidP="00A955A8">
            <w:pPr>
              <w:spacing w:line="360" w:lineRule="auto"/>
              <w:rPr>
                <w:rFonts w:asciiTheme="minorBidi" w:hAnsiTheme="minorBidi" w:cstheme="minorBidi"/>
                <w:lang w:bidi="x-none"/>
              </w:rPr>
            </w:pPr>
          </w:p>
        </w:tc>
      </w:tr>
      <w:tr w:rsidR="00E40E55" w:rsidRPr="00CC0530" w14:paraId="27322D78" w14:textId="77777777" w:rsidTr="00A955A8">
        <w:trPr>
          <w:trHeight w:val="420"/>
        </w:trPr>
        <w:tc>
          <w:tcPr>
            <w:tcW w:w="498" w:type="dxa"/>
            <w:tcBorders>
              <w:top w:val="single" w:sz="4" w:space="0" w:color="auto"/>
              <w:bottom w:val="single" w:sz="4" w:space="0" w:color="auto"/>
            </w:tcBorders>
          </w:tcPr>
          <w:p w14:paraId="47E4B33A" w14:textId="77777777" w:rsidR="00E40E55" w:rsidRPr="00CC0530" w:rsidRDefault="00E40E55"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BBC8CAA"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B6D325E" w14:textId="77777777" w:rsidR="00E40E55" w:rsidRPr="00CC0530" w:rsidRDefault="00E40E55" w:rsidP="00A955A8">
            <w:pPr>
              <w:spacing w:line="360" w:lineRule="auto"/>
              <w:rPr>
                <w:rFonts w:asciiTheme="minorBidi" w:hAnsiTheme="minorBidi" w:cstheme="minorBidi"/>
                <w:lang w:bidi="x-none"/>
              </w:rPr>
            </w:pPr>
          </w:p>
        </w:tc>
      </w:tr>
    </w:tbl>
    <w:p w14:paraId="42941916" w14:textId="44DE1286" w:rsidR="005B052A" w:rsidRDefault="005B052A" w:rsidP="004F44DF">
      <w:pPr>
        <w:jc w:val="both"/>
        <w:rPr>
          <w:rFonts w:ascii="Arial" w:hAnsi="Arial" w:cs="Arial"/>
          <w:sz w:val="22"/>
          <w:szCs w:val="22"/>
        </w:rPr>
      </w:pPr>
    </w:p>
    <w:p w14:paraId="16797C45" w14:textId="4DA11185" w:rsidR="00E40E55" w:rsidRDefault="00E40E55" w:rsidP="004F44DF">
      <w:pPr>
        <w:jc w:val="both"/>
        <w:rPr>
          <w:rFonts w:ascii="Arial" w:hAnsi="Arial" w:cs="Arial"/>
          <w:sz w:val="22"/>
          <w:szCs w:val="22"/>
        </w:rPr>
      </w:pPr>
    </w:p>
    <w:p w14:paraId="372A0CD5" w14:textId="633B2856" w:rsidR="00E40E55" w:rsidRDefault="00E40E55" w:rsidP="004F44DF">
      <w:pPr>
        <w:jc w:val="both"/>
        <w:rPr>
          <w:rFonts w:ascii="Arial" w:hAnsi="Arial" w:cs="Arial"/>
          <w:sz w:val="22"/>
          <w:szCs w:val="22"/>
        </w:rPr>
      </w:pPr>
    </w:p>
    <w:p w14:paraId="6F8746BA" w14:textId="33B14575" w:rsidR="00E40E55" w:rsidRDefault="00E40E55" w:rsidP="004F44DF">
      <w:pPr>
        <w:jc w:val="both"/>
        <w:rPr>
          <w:rFonts w:ascii="Arial" w:hAnsi="Arial" w:cs="Arial"/>
          <w:sz w:val="22"/>
          <w:szCs w:val="22"/>
        </w:rPr>
      </w:pPr>
    </w:p>
    <w:p w14:paraId="32C264F5" w14:textId="66A7E178" w:rsidR="00E40E55" w:rsidRDefault="00E40E55" w:rsidP="004F44DF">
      <w:pPr>
        <w:jc w:val="both"/>
        <w:rPr>
          <w:rFonts w:ascii="Arial" w:hAnsi="Arial" w:cs="Arial"/>
          <w:sz w:val="22"/>
          <w:szCs w:val="22"/>
        </w:rPr>
      </w:pPr>
    </w:p>
    <w:p w14:paraId="5181A9F6" w14:textId="76621562" w:rsidR="00E40E55" w:rsidRDefault="00E40E55" w:rsidP="004F44DF">
      <w:pPr>
        <w:jc w:val="both"/>
        <w:rPr>
          <w:rFonts w:ascii="Arial" w:hAnsi="Arial" w:cs="Arial"/>
          <w:sz w:val="22"/>
          <w:szCs w:val="22"/>
        </w:rPr>
      </w:pPr>
    </w:p>
    <w:p w14:paraId="2BDB5AB2" w14:textId="6F5F2C6B" w:rsidR="00E40E55" w:rsidRDefault="00E40E55" w:rsidP="004F44DF">
      <w:pPr>
        <w:jc w:val="both"/>
        <w:rPr>
          <w:rFonts w:ascii="Arial" w:hAnsi="Arial" w:cs="Arial"/>
          <w:sz w:val="22"/>
          <w:szCs w:val="22"/>
        </w:rPr>
      </w:pPr>
    </w:p>
    <w:p w14:paraId="3137F57D" w14:textId="77777777" w:rsidR="00DB3015" w:rsidRDefault="00DB3015" w:rsidP="004F44DF">
      <w:pPr>
        <w:jc w:val="both"/>
        <w:rPr>
          <w:rFonts w:ascii="Arial" w:hAnsi="Arial" w:cs="Arial"/>
          <w:sz w:val="22"/>
          <w:szCs w:val="22"/>
        </w:rPr>
      </w:pPr>
    </w:p>
    <w:p w14:paraId="5BB28E0E" w14:textId="77777777" w:rsidR="00E40E55" w:rsidRDefault="00E40E55" w:rsidP="004F44DF">
      <w:pPr>
        <w:jc w:val="both"/>
        <w:rPr>
          <w:rFonts w:ascii="Arial" w:hAnsi="Arial" w:cs="Arial"/>
          <w:sz w:val="22"/>
          <w:szCs w:val="22"/>
        </w:rPr>
      </w:pPr>
    </w:p>
    <w:p w14:paraId="6162AF9D" w14:textId="088E9196" w:rsidR="005B052A" w:rsidRDefault="005B052A" w:rsidP="004F44DF">
      <w:pPr>
        <w:jc w:val="both"/>
        <w:rPr>
          <w:rFonts w:ascii="Arial" w:hAnsi="Arial" w:cs="Arial"/>
          <w:sz w:val="22"/>
          <w:szCs w:val="22"/>
        </w:rPr>
      </w:pPr>
    </w:p>
    <w:p w14:paraId="6073C9CF" w14:textId="5511EB61" w:rsidR="008A7062" w:rsidRDefault="008A7062" w:rsidP="004F44DF">
      <w:pPr>
        <w:jc w:val="both"/>
        <w:rPr>
          <w:rFonts w:ascii="Arial" w:hAnsi="Arial" w:cs="Arial"/>
          <w:sz w:val="22"/>
          <w:szCs w:val="22"/>
        </w:rPr>
      </w:pPr>
    </w:p>
    <w:p w14:paraId="2B7FD8A2" w14:textId="77777777" w:rsidR="008A7062" w:rsidRDefault="008A7062" w:rsidP="004F44DF">
      <w:pPr>
        <w:jc w:val="both"/>
        <w:rPr>
          <w:rFonts w:ascii="Arial" w:hAnsi="Arial" w:cs="Arial"/>
          <w:sz w:val="22"/>
          <w:szCs w:val="22"/>
        </w:rPr>
      </w:pPr>
    </w:p>
    <w:tbl>
      <w:tblPr>
        <w:tblW w:w="9781" w:type="dxa"/>
        <w:tblLook w:val="00A0" w:firstRow="1" w:lastRow="0" w:firstColumn="1" w:lastColumn="0" w:noHBand="0" w:noVBand="0"/>
      </w:tblPr>
      <w:tblGrid>
        <w:gridCol w:w="498"/>
        <w:gridCol w:w="4180"/>
        <w:gridCol w:w="3827"/>
        <w:gridCol w:w="1276"/>
      </w:tblGrid>
      <w:tr w:rsidR="005B052A" w:rsidRPr="005B052A" w14:paraId="6F2EA112" w14:textId="77777777" w:rsidTr="00A955A8">
        <w:trPr>
          <w:trHeight w:val="333"/>
        </w:trPr>
        <w:tc>
          <w:tcPr>
            <w:tcW w:w="498" w:type="dxa"/>
          </w:tcPr>
          <w:p w14:paraId="20F58273" w14:textId="41452AA6" w:rsidR="005B052A" w:rsidRPr="005B052A" w:rsidRDefault="005B052A" w:rsidP="00A955A8">
            <w:pPr>
              <w:spacing w:before="40" w:after="40"/>
              <w:rPr>
                <w:rFonts w:ascii="Arial" w:hAnsi="Arial" w:cs="Arial"/>
                <w:sz w:val="22"/>
                <w:szCs w:val="22"/>
                <w:lang w:bidi="x-none"/>
              </w:rPr>
            </w:pPr>
            <w:r w:rsidRPr="005B052A">
              <w:rPr>
                <w:rFonts w:ascii="Arial" w:hAnsi="Arial" w:cs="Arial"/>
                <w:sz w:val="22"/>
                <w:szCs w:val="22"/>
                <w:lang w:bidi="x-none"/>
              </w:rPr>
              <w:lastRenderedPageBreak/>
              <w:t>(</w:t>
            </w:r>
            <w:r>
              <w:rPr>
                <w:rFonts w:ascii="Arial" w:hAnsi="Arial" w:cs="Arial"/>
                <w:sz w:val="22"/>
                <w:szCs w:val="22"/>
                <w:lang w:bidi="x-none"/>
              </w:rPr>
              <w:t>d</w:t>
            </w:r>
            <w:r w:rsidRPr="005B052A">
              <w:rPr>
                <w:rFonts w:ascii="Arial" w:hAnsi="Arial" w:cs="Arial"/>
                <w:sz w:val="22"/>
                <w:szCs w:val="22"/>
                <w:lang w:bidi="x-none"/>
              </w:rPr>
              <w:t>)</w:t>
            </w:r>
          </w:p>
        </w:tc>
        <w:tc>
          <w:tcPr>
            <w:tcW w:w="8007" w:type="dxa"/>
            <w:gridSpan w:val="2"/>
          </w:tcPr>
          <w:p w14:paraId="2E05047D" w14:textId="49DC4EA3" w:rsidR="005B052A" w:rsidRDefault="005B052A" w:rsidP="00A955A8">
            <w:pPr>
              <w:spacing w:before="40" w:after="40"/>
              <w:rPr>
                <w:rFonts w:ascii="Arial" w:hAnsi="Arial" w:cs="Arial"/>
                <w:sz w:val="22"/>
                <w:szCs w:val="22"/>
              </w:rPr>
            </w:pPr>
            <w:r w:rsidRPr="004F44DF">
              <w:rPr>
                <w:rFonts w:ascii="Arial" w:hAnsi="Arial" w:cs="Arial"/>
                <w:sz w:val="22"/>
                <w:szCs w:val="22"/>
              </w:rPr>
              <w:t xml:space="preserve">Demonstrate and explain the impact of price-gouging </w:t>
            </w:r>
            <w:r w:rsidR="00C76BC3">
              <w:rPr>
                <w:rFonts w:ascii="Arial" w:hAnsi="Arial" w:cs="Arial"/>
                <w:sz w:val="22"/>
                <w:szCs w:val="22"/>
              </w:rPr>
              <w:t>i</w:t>
            </w:r>
            <w:r w:rsidRPr="004F44DF">
              <w:rPr>
                <w:rFonts w:ascii="Arial" w:hAnsi="Arial" w:cs="Arial"/>
                <w:sz w:val="22"/>
                <w:szCs w:val="22"/>
              </w:rPr>
              <w:t>n the petrol market</w:t>
            </w:r>
            <w:r>
              <w:rPr>
                <w:rFonts w:ascii="Arial" w:hAnsi="Arial" w:cs="Arial"/>
                <w:sz w:val="22"/>
                <w:szCs w:val="22"/>
              </w:rPr>
              <w:t xml:space="preserve"> on equity and efficiency</w:t>
            </w:r>
            <w:r w:rsidRPr="004F44DF">
              <w:rPr>
                <w:rFonts w:ascii="Arial" w:hAnsi="Arial" w:cs="Arial"/>
                <w:sz w:val="22"/>
                <w:szCs w:val="22"/>
              </w:rPr>
              <w:t>.</w:t>
            </w:r>
          </w:p>
          <w:p w14:paraId="059A34CC" w14:textId="11F2E342" w:rsidR="00E40E55" w:rsidRPr="005B052A" w:rsidRDefault="00E40E55" w:rsidP="00A955A8">
            <w:pPr>
              <w:spacing w:before="40" w:after="40"/>
              <w:rPr>
                <w:rFonts w:ascii="Arial" w:hAnsi="Arial" w:cs="Arial"/>
                <w:sz w:val="22"/>
                <w:szCs w:val="22"/>
                <w:lang w:bidi="x-none"/>
              </w:rPr>
            </w:pPr>
          </w:p>
        </w:tc>
        <w:tc>
          <w:tcPr>
            <w:tcW w:w="1276" w:type="dxa"/>
          </w:tcPr>
          <w:p w14:paraId="07E8205F" w14:textId="4E7CE2C8" w:rsidR="005B052A" w:rsidRPr="005B052A" w:rsidRDefault="005B052A" w:rsidP="00A955A8">
            <w:pPr>
              <w:spacing w:before="40" w:after="40"/>
              <w:rPr>
                <w:rFonts w:ascii="Arial" w:hAnsi="Arial" w:cs="Arial"/>
                <w:sz w:val="22"/>
                <w:szCs w:val="22"/>
              </w:rPr>
            </w:pPr>
            <w:proofErr w:type="gramStart"/>
            <w:r w:rsidRPr="005B052A">
              <w:rPr>
                <w:rFonts w:ascii="Arial" w:hAnsi="Arial" w:cs="Arial"/>
                <w:sz w:val="22"/>
                <w:szCs w:val="22"/>
                <w:lang w:bidi="x-none"/>
              </w:rPr>
              <w:t xml:space="preserve">( </w:t>
            </w:r>
            <w:r>
              <w:rPr>
                <w:rFonts w:ascii="Arial" w:hAnsi="Arial" w:cs="Arial"/>
                <w:sz w:val="22"/>
                <w:szCs w:val="22"/>
                <w:lang w:bidi="x-none"/>
              </w:rPr>
              <w:t>5</w:t>
            </w:r>
            <w:proofErr w:type="gramEnd"/>
            <w:r w:rsidRPr="005B052A">
              <w:rPr>
                <w:rFonts w:ascii="Arial" w:hAnsi="Arial" w:cs="Arial"/>
                <w:sz w:val="22"/>
                <w:szCs w:val="22"/>
                <w:lang w:bidi="x-none"/>
              </w:rPr>
              <w:t xml:space="preserve"> mark</w:t>
            </w:r>
            <w:r>
              <w:rPr>
                <w:rFonts w:ascii="Arial" w:hAnsi="Arial" w:cs="Arial"/>
                <w:sz w:val="22"/>
                <w:szCs w:val="22"/>
                <w:lang w:bidi="x-none"/>
              </w:rPr>
              <w:t>s</w:t>
            </w:r>
            <w:r w:rsidRPr="005B052A">
              <w:rPr>
                <w:rFonts w:ascii="Arial" w:hAnsi="Arial" w:cs="Arial"/>
                <w:sz w:val="22"/>
                <w:szCs w:val="22"/>
                <w:lang w:bidi="x-none"/>
              </w:rPr>
              <w:t xml:space="preserve"> )</w:t>
            </w:r>
          </w:p>
        </w:tc>
      </w:tr>
      <w:tr w:rsidR="00E40E55" w:rsidRPr="00CC0530" w14:paraId="1B362B09" w14:textId="77777777" w:rsidTr="00E40E55">
        <w:trPr>
          <w:trHeight w:val="420"/>
        </w:trPr>
        <w:tc>
          <w:tcPr>
            <w:tcW w:w="4678" w:type="dxa"/>
            <w:gridSpan w:val="2"/>
            <w:vMerge w:val="restart"/>
            <w:tcBorders>
              <w:top w:val="single" w:sz="4" w:space="0" w:color="auto"/>
              <w:left w:val="single" w:sz="4" w:space="0" w:color="auto"/>
              <w:right w:val="single" w:sz="4" w:space="0" w:color="auto"/>
            </w:tcBorders>
          </w:tcPr>
          <w:p w14:paraId="172AB2BE" w14:textId="77777777" w:rsidR="00E40E55" w:rsidRPr="00CC0530" w:rsidRDefault="00E40E55" w:rsidP="00A955A8">
            <w:pPr>
              <w:spacing w:line="360" w:lineRule="auto"/>
              <w:rPr>
                <w:rFonts w:asciiTheme="minorBidi" w:hAnsiTheme="minorBidi" w:cstheme="minorBidi"/>
                <w:lang w:bidi="x-none"/>
              </w:rPr>
            </w:pPr>
          </w:p>
        </w:tc>
        <w:tc>
          <w:tcPr>
            <w:tcW w:w="3827" w:type="dxa"/>
            <w:tcBorders>
              <w:left w:val="single" w:sz="4" w:space="0" w:color="auto"/>
              <w:bottom w:val="single" w:sz="4" w:space="0" w:color="auto"/>
            </w:tcBorders>
          </w:tcPr>
          <w:p w14:paraId="7B9C268A" w14:textId="77777777" w:rsidR="00E40E55" w:rsidRPr="00CC0530" w:rsidRDefault="00E40E55" w:rsidP="00A955A8">
            <w:pPr>
              <w:spacing w:line="360" w:lineRule="auto"/>
              <w:rPr>
                <w:rFonts w:asciiTheme="minorBidi" w:hAnsiTheme="minorBidi" w:cstheme="minorBidi"/>
                <w:lang w:bidi="x-none"/>
              </w:rPr>
            </w:pPr>
          </w:p>
        </w:tc>
        <w:tc>
          <w:tcPr>
            <w:tcW w:w="1276" w:type="dxa"/>
            <w:tcBorders>
              <w:bottom w:val="single" w:sz="4" w:space="0" w:color="auto"/>
            </w:tcBorders>
          </w:tcPr>
          <w:p w14:paraId="5C17E196" w14:textId="7B40AF90" w:rsidR="00E40E55" w:rsidRPr="00CC0530" w:rsidRDefault="00E40E55" w:rsidP="00A955A8">
            <w:pPr>
              <w:spacing w:line="360" w:lineRule="auto"/>
              <w:rPr>
                <w:rFonts w:asciiTheme="minorBidi" w:hAnsiTheme="minorBidi" w:cstheme="minorBidi"/>
                <w:lang w:bidi="x-none"/>
              </w:rPr>
            </w:pPr>
          </w:p>
        </w:tc>
      </w:tr>
      <w:tr w:rsidR="00E40E55" w:rsidRPr="00CC0530" w14:paraId="471237BC" w14:textId="77777777" w:rsidTr="00E40E55">
        <w:trPr>
          <w:trHeight w:val="420"/>
        </w:trPr>
        <w:tc>
          <w:tcPr>
            <w:tcW w:w="4678" w:type="dxa"/>
            <w:gridSpan w:val="2"/>
            <w:vMerge/>
            <w:tcBorders>
              <w:left w:val="single" w:sz="4" w:space="0" w:color="auto"/>
              <w:right w:val="single" w:sz="4" w:space="0" w:color="auto"/>
            </w:tcBorders>
          </w:tcPr>
          <w:p w14:paraId="75D6CA1B"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2D21BF50"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C146FCF" w14:textId="3D06135E" w:rsidR="00E40E55" w:rsidRPr="00CC0530" w:rsidRDefault="00E40E55" w:rsidP="00A955A8">
            <w:pPr>
              <w:spacing w:line="360" w:lineRule="auto"/>
              <w:rPr>
                <w:rFonts w:asciiTheme="minorBidi" w:hAnsiTheme="minorBidi" w:cstheme="minorBidi"/>
                <w:lang w:bidi="x-none"/>
              </w:rPr>
            </w:pPr>
          </w:p>
        </w:tc>
      </w:tr>
      <w:tr w:rsidR="00E40E55" w:rsidRPr="00CC0530" w14:paraId="26511EE8" w14:textId="77777777" w:rsidTr="00E40E55">
        <w:trPr>
          <w:trHeight w:val="420"/>
        </w:trPr>
        <w:tc>
          <w:tcPr>
            <w:tcW w:w="4678" w:type="dxa"/>
            <w:gridSpan w:val="2"/>
            <w:vMerge/>
            <w:tcBorders>
              <w:left w:val="single" w:sz="4" w:space="0" w:color="auto"/>
              <w:right w:val="single" w:sz="4" w:space="0" w:color="auto"/>
            </w:tcBorders>
          </w:tcPr>
          <w:p w14:paraId="566CA86A"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1F59CC9F"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185D535" w14:textId="01C28AF7" w:rsidR="00E40E55" w:rsidRPr="00CC0530" w:rsidRDefault="00E40E55" w:rsidP="00A955A8">
            <w:pPr>
              <w:spacing w:line="360" w:lineRule="auto"/>
              <w:rPr>
                <w:rFonts w:asciiTheme="minorBidi" w:hAnsiTheme="minorBidi" w:cstheme="minorBidi"/>
                <w:lang w:bidi="x-none"/>
              </w:rPr>
            </w:pPr>
          </w:p>
        </w:tc>
      </w:tr>
      <w:tr w:rsidR="00E40E55" w:rsidRPr="00CC0530" w14:paraId="51C2E559" w14:textId="77777777" w:rsidTr="00E40E55">
        <w:trPr>
          <w:trHeight w:val="420"/>
        </w:trPr>
        <w:tc>
          <w:tcPr>
            <w:tcW w:w="4678" w:type="dxa"/>
            <w:gridSpan w:val="2"/>
            <w:vMerge/>
            <w:tcBorders>
              <w:left w:val="single" w:sz="4" w:space="0" w:color="auto"/>
              <w:right w:val="single" w:sz="4" w:space="0" w:color="auto"/>
            </w:tcBorders>
          </w:tcPr>
          <w:p w14:paraId="669D16F5"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0153B9A9"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386B462" w14:textId="677B5409" w:rsidR="00E40E55" w:rsidRPr="00CC0530" w:rsidRDefault="00E40E55" w:rsidP="00A955A8">
            <w:pPr>
              <w:spacing w:line="360" w:lineRule="auto"/>
              <w:rPr>
                <w:rFonts w:asciiTheme="minorBidi" w:hAnsiTheme="minorBidi" w:cstheme="minorBidi"/>
                <w:lang w:bidi="x-none"/>
              </w:rPr>
            </w:pPr>
          </w:p>
        </w:tc>
      </w:tr>
      <w:tr w:rsidR="00E40E55" w:rsidRPr="00CC0530" w14:paraId="00C5C31B" w14:textId="77777777" w:rsidTr="00E40E55">
        <w:trPr>
          <w:trHeight w:val="420"/>
        </w:trPr>
        <w:tc>
          <w:tcPr>
            <w:tcW w:w="4678" w:type="dxa"/>
            <w:gridSpan w:val="2"/>
            <w:vMerge/>
            <w:tcBorders>
              <w:left w:val="single" w:sz="4" w:space="0" w:color="auto"/>
              <w:right w:val="single" w:sz="4" w:space="0" w:color="auto"/>
            </w:tcBorders>
          </w:tcPr>
          <w:p w14:paraId="47C7BB68"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109A624F"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46D50E8" w14:textId="5946EA61" w:rsidR="00E40E55" w:rsidRPr="00CC0530" w:rsidRDefault="00E40E55" w:rsidP="00A955A8">
            <w:pPr>
              <w:spacing w:line="360" w:lineRule="auto"/>
              <w:rPr>
                <w:rFonts w:asciiTheme="minorBidi" w:hAnsiTheme="minorBidi" w:cstheme="minorBidi"/>
                <w:lang w:bidi="x-none"/>
              </w:rPr>
            </w:pPr>
          </w:p>
        </w:tc>
      </w:tr>
      <w:tr w:rsidR="00E40E55" w:rsidRPr="00CC0530" w14:paraId="47C94A8A" w14:textId="77777777" w:rsidTr="00E40E55">
        <w:trPr>
          <w:trHeight w:val="420"/>
        </w:trPr>
        <w:tc>
          <w:tcPr>
            <w:tcW w:w="4678" w:type="dxa"/>
            <w:gridSpan w:val="2"/>
            <w:vMerge/>
            <w:tcBorders>
              <w:left w:val="single" w:sz="4" w:space="0" w:color="auto"/>
              <w:right w:val="single" w:sz="4" w:space="0" w:color="auto"/>
            </w:tcBorders>
          </w:tcPr>
          <w:p w14:paraId="03BBF79B"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666B617B"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D169E71" w14:textId="6F568CFB" w:rsidR="00E40E55" w:rsidRPr="00CC0530" w:rsidRDefault="00E40E55" w:rsidP="00A955A8">
            <w:pPr>
              <w:spacing w:line="360" w:lineRule="auto"/>
              <w:rPr>
                <w:rFonts w:asciiTheme="minorBidi" w:hAnsiTheme="minorBidi" w:cstheme="minorBidi"/>
                <w:lang w:bidi="x-none"/>
              </w:rPr>
            </w:pPr>
          </w:p>
        </w:tc>
      </w:tr>
      <w:tr w:rsidR="00E40E55" w:rsidRPr="00CC0530" w14:paraId="69C7C1FF" w14:textId="77777777" w:rsidTr="00E40E55">
        <w:trPr>
          <w:trHeight w:val="420"/>
        </w:trPr>
        <w:tc>
          <w:tcPr>
            <w:tcW w:w="4678" w:type="dxa"/>
            <w:gridSpan w:val="2"/>
            <w:vMerge/>
            <w:tcBorders>
              <w:left w:val="single" w:sz="4" w:space="0" w:color="auto"/>
              <w:right w:val="single" w:sz="4" w:space="0" w:color="auto"/>
            </w:tcBorders>
          </w:tcPr>
          <w:p w14:paraId="1E03538C"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1485E1A5"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0A8E0E1" w14:textId="08DCAA82" w:rsidR="00E40E55" w:rsidRPr="00CC0530" w:rsidRDefault="00E40E55" w:rsidP="00A955A8">
            <w:pPr>
              <w:spacing w:line="360" w:lineRule="auto"/>
              <w:rPr>
                <w:rFonts w:asciiTheme="minorBidi" w:hAnsiTheme="minorBidi" w:cstheme="minorBidi"/>
                <w:lang w:bidi="x-none"/>
              </w:rPr>
            </w:pPr>
          </w:p>
        </w:tc>
      </w:tr>
      <w:tr w:rsidR="00E40E55" w:rsidRPr="00CC0530" w14:paraId="4262267C" w14:textId="77777777" w:rsidTr="00E40E55">
        <w:trPr>
          <w:trHeight w:val="420"/>
        </w:trPr>
        <w:tc>
          <w:tcPr>
            <w:tcW w:w="4678" w:type="dxa"/>
            <w:gridSpan w:val="2"/>
            <w:vMerge/>
            <w:tcBorders>
              <w:left w:val="single" w:sz="4" w:space="0" w:color="auto"/>
              <w:right w:val="single" w:sz="4" w:space="0" w:color="auto"/>
            </w:tcBorders>
          </w:tcPr>
          <w:p w14:paraId="19EEE0F9"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5AB2EAC7"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C396EF2" w14:textId="302D7374" w:rsidR="00E40E55" w:rsidRPr="00CC0530" w:rsidRDefault="00E40E55" w:rsidP="00A955A8">
            <w:pPr>
              <w:spacing w:line="360" w:lineRule="auto"/>
              <w:rPr>
                <w:rFonts w:asciiTheme="minorBidi" w:hAnsiTheme="minorBidi" w:cstheme="minorBidi"/>
                <w:lang w:bidi="x-none"/>
              </w:rPr>
            </w:pPr>
          </w:p>
        </w:tc>
      </w:tr>
      <w:tr w:rsidR="00E40E55" w:rsidRPr="00CC0530" w14:paraId="3557B8B8" w14:textId="77777777" w:rsidTr="00E40E55">
        <w:trPr>
          <w:trHeight w:val="420"/>
        </w:trPr>
        <w:tc>
          <w:tcPr>
            <w:tcW w:w="4678" w:type="dxa"/>
            <w:gridSpan w:val="2"/>
            <w:vMerge/>
            <w:tcBorders>
              <w:left w:val="single" w:sz="4" w:space="0" w:color="auto"/>
              <w:right w:val="single" w:sz="4" w:space="0" w:color="auto"/>
            </w:tcBorders>
          </w:tcPr>
          <w:p w14:paraId="1030D4F3"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3EF2D0DE"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C6622F4" w14:textId="33D9A099" w:rsidR="00E40E55" w:rsidRPr="00CC0530" w:rsidRDefault="00E40E55" w:rsidP="00A955A8">
            <w:pPr>
              <w:spacing w:line="360" w:lineRule="auto"/>
              <w:rPr>
                <w:rFonts w:asciiTheme="minorBidi" w:hAnsiTheme="minorBidi" w:cstheme="minorBidi"/>
                <w:lang w:bidi="x-none"/>
              </w:rPr>
            </w:pPr>
          </w:p>
        </w:tc>
      </w:tr>
      <w:tr w:rsidR="00E40E55" w:rsidRPr="00CC0530" w14:paraId="4227C397" w14:textId="77777777" w:rsidTr="00E40E55">
        <w:trPr>
          <w:trHeight w:val="376"/>
        </w:trPr>
        <w:tc>
          <w:tcPr>
            <w:tcW w:w="4678" w:type="dxa"/>
            <w:gridSpan w:val="2"/>
            <w:vMerge/>
            <w:tcBorders>
              <w:left w:val="single" w:sz="4" w:space="0" w:color="auto"/>
              <w:right w:val="single" w:sz="4" w:space="0" w:color="auto"/>
            </w:tcBorders>
          </w:tcPr>
          <w:p w14:paraId="16305F3F"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346185D2"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8C2BF0A" w14:textId="690D0ABB" w:rsidR="00E40E55" w:rsidRPr="00CC0530" w:rsidRDefault="00E40E55" w:rsidP="00A955A8">
            <w:pPr>
              <w:spacing w:line="360" w:lineRule="auto"/>
              <w:rPr>
                <w:rFonts w:asciiTheme="minorBidi" w:hAnsiTheme="minorBidi" w:cstheme="minorBidi"/>
                <w:lang w:bidi="x-none"/>
              </w:rPr>
            </w:pPr>
          </w:p>
        </w:tc>
      </w:tr>
      <w:tr w:rsidR="00E40E55" w:rsidRPr="00CC0530" w14:paraId="04AC47EF" w14:textId="77777777" w:rsidTr="00E40E55">
        <w:trPr>
          <w:trHeight w:val="387"/>
        </w:trPr>
        <w:tc>
          <w:tcPr>
            <w:tcW w:w="4678" w:type="dxa"/>
            <w:gridSpan w:val="2"/>
            <w:vMerge/>
            <w:tcBorders>
              <w:left w:val="single" w:sz="4" w:space="0" w:color="auto"/>
              <w:bottom w:val="single" w:sz="4" w:space="0" w:color="auto"/>
              <w:right w:val="single" w:sz="4" w:space="0" w:color="auto"/>
            </w:tcBorders>
          </w:tcPr>
          <w:p w14:paraId="64CDFE23" w14:textId="77777777" w:rsidR="00E40E55" w:rsidRPr="00CC0530" w:rsidRDefault="00E40E55"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4D9B5EDA"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C92BEBD" w14:textId="77777777" w:rsidR="00E40E55" w:rsidRPr="00CC0530" w:rsidRDefault="00E40E55" w:rsidP="00A955A8">
            <w:pPr>
              <w:spacing w:line="360" w:lineRule="auto"/>
              <w:rPr>
                <w:rFonts w:asciiTheme="minorBidi" w:hAnsiTheme="minorBidi" w:cstheme="minorBidi"/>
                <w:lang w:bidi="x-none"/>
              </w:rPr>
            </w:pPr>
          </w:p>
        </w:tc>
      </w:tr>
      <w:tr w:rsidR="005B052A" w:rsidRPr="00CC0530" w14:paraId="02AD2608" w14:textId="77777777" w:rsidTr="00A955A8">
        <w:trPr>
          <w:trHeight w:val="420"/>
        </w:trPr>
        <w:tc>
          <w:tcPr>
            <w:tcW w:w="498" w:type="dxa"/>
            <w:tcBorders>
              <w:top w:val="single" w:sz="4" w:space="0" w:color="auto"/>
              <w:bottom w:val="single" w:sz="4" w:space="0" w:color="auto"/>
            </w:tcBorders>
          </w:tcPr>
          <w:p w14:paraId="38E9C88A"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BBF2122"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E670EBC"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4C5E7990" w14:textId="77777777" w:rsidTr="00A955A8">
        <w:trPr>
          <w:trHeight w:val="420"/>
        </w:trPr>
        <w:tc>
          <w:tcPr>
            <w:tcW w:w="498" w:type="dxa"/>
            <w:tcBorders>
              <w:top w:val="single" w:sz="4" w:space="0" w:color="auto"/>
              <w:bottom w:val="single" w:sz="4" w:space="0" w:color="auto"/>
            </w:tcBorders>
          </w:tcPr>
          <w:p w14:paraId="4588317B"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14DF08DD"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B63BD35"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0EFB6AC4" w14:textId="77777777" w:rsidTr="00A955A8">
        <w:trPr>
          <w:trHeight w:val="420"/>
        </w:trPr>
        <w:tc>
          <w:tcPr>
            <w:tcW w:w="498" w:type="dxa"/>
            <w:tcBorders>
              <w:top w:val="single" w:sz="4" w:space="0" w:color="auto"/>
              <w:bottom w:val="single" w:sz="4" w:space="0" w:color="auto"/>
            </w:tcBorders>
          </w:tcPr>
          <w:p w14:paraId="2D04283B"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13882366"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8C2A9DD"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3370A109" w14:textId="77777777" w:rsidTr="00A955A8">
        <w:trPr>
          <w:trHeight w:val="420"/>
        </w:trPr>
        <w:tc>
          <w:tcPr>
            <w:tcW w:w="498" w:type="dxa"/>
            <w:tcBorders>
              <w:top w:val="single" w:sz="4" w:space="0" w:color="auto"/>
              <w:bottom w:val="single" w:sz="4" w:space="0" w:color="auto"/>
            </w:tcBorders>
          </w:tcPr>
          <w:p w14:paraId="685C52FA"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38E83C9A" w14:textId="02DEB4C2"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069BC7B"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778D09D9" w14:textId="77777777" w:rsidTr="00A955A8">
        <w:trPr>
          <w:trHeight w:val="420"/>
        </w:trPr>
        <w:tc>
          <w:tcPr>
            <w:tcW w:w="498" w:type="dxa"/>
            <w:tcBorders>
              <w:top w:val="single" w:sz="4" w:space="0" w:color="auto"/>
              <w:bottom w:val="single" w:sz="4" w:space="0" w:color="auto"/>
            </w:tcBorders>
          </w:tcPr>
          <w:p w14:paraId="2516BF90"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4BFB2CD"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93B6B37"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7AA0F7CE" w14:textId="77777777" w:rsidTr="00A955A8">
        <w:trPr>
          <w:trHeight w:val="420"/>
        </w:trPr>
        <w:tc>
          <w:tcPr>
            <w:tcW w:w="498" w:type="dxa"/>
            <w:tcBorders>
              <w:top w:val="single" w:sz="4" w:space="0" w:color="auto"/>
              <w:bottom w:val="single" w:sz="4" w:space="0" w:color="auto"/>
            </w:tcBorders>
          </w:tcPr>
          <w:p w14:paraId="6A2397E8"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28780FC"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36C3E5A"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0DC6F178" w14:textId="77777777" w:rsidTr="00A955A8">
        <w:trPr>
          <w:trHeight w:val="420"/>
        </w:trPr>
        <w:tc>
          <w:tcPr>
            <w:tcW w:w="498" w:type="dxa"/>
            <w:tcBorders>
              <w:top w:val="single" w:sz="4" w:space="0" w:color="auto"/>
              <w:bottom w:val="single" w:sz="4" w:space="0" w:color="auto"/>
            </w:tcBorders>
          </w:tcPr>
          <w:p w14:paraId="6D4287A4"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2C5A7E30"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6A7C896" w14:textId="77777777" w:rsidR="005B052A" w:rsidRPr="00CC0530" w:rsidRDefault="005B052A" w:rsidP="00A955A8">
            <w:pPr>
              <w:spacing w:line="360" w:lineRule="auto"/>
              <w:rPr>
                <w:rFonts w:asciiTheme="minorBidi" w:hAnsiTheme="minorBidi" w:cstheme="minorBidi"/>
                <w:lang w:bidi="x-none"/>
              </w:rPr>
            </w:pPr>
          </w:p>
        </w:tc>
      </w:tr>
      <w:tr w:rsidR="005B052A" w:rsidRPr="00CC0530" w14:paraId="26C02988" w14:textId="77777777" w:rsidTr="00A955A8">
        <w:trPr>
          <w:trHeight w:val="420"/>
        </w:trPr>
        <w:tc>
          <w:tcPr>
            <w:tcW w:w="498" w:type="dxa"/>
            <w:tcBorders>
              <w:top w:val="single" w:sz="4" w:space="0" w:color="auto"/>
              <w:bottom w:val="single" w:sz="4" w:space="0" w:color="auto"/>
            </w:tcBorders>
          </w:tcPr>
          <w:p w14:paraId="5B548696" w14:textId="77777777" w:rsidR="005B052A" w:rsidRPr="00CC0530" w:rsidRDefault="005B052A"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54BC1643" w14:textId="77777777" w:rsidR="005B052A" w:rsidRPr="00CC0530" w:rsidRDefault="005B052A"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EAEE626" w14:textId="77777777" w:rsidR="005B052A" w:rsidRPr="00CC0530" w:rsidRDefault="005B052A" w:rsidP="00A955A8">
            <w:pPr>
              <w:spacing w:line="360" w:lineRule="auto"/>
              <w:rPr>
                <w:rFonts w:asciiTheme="minorBidi" w:hAnsiTheme="minorBidi" w:cstheme="minorBidi"/>
                <w:lang w:bidi="x-none"/>
              </w:rPr>
            </w:pPr>
          </w:p>
        </w:tc>
      </w:tr>
      <w:tr w:rsidR="00E40E55" w:rsidRPr="00CC0530" w14:paraId="5A87BE04" w14:textId="77777777" w:rsidTr="00A955A8">
        <w:trPr>
          <w:trHeight w:val="420"/>
        </w:trPr>
        <w:tc>
          <w:tcPr>
            <w:tcW w:w="498" w:type="dxa"/>
            <w:tcBorders>
              <w:top w:val="single" w:sz="4" w:space="0" w:color="auto"/>
              <w:bottom w:val="single" w:sz="4" w:space="0" w:color="auto"/>
            </w:tcBorders>
          </w:tcPr>
          <w:p w14:paraId="0804A3BC"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350A2A2E"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200FA1B" w14:textId="249181FC" w:rsidR="00E40E55" w:rsidRPr="00CC0530" w:rsidRDefault="00E40E55" w:rsidP="00A955A8">
            <w:pPr>
              <w:spacing w:line="360" w:lineRule="auto"/>
              <w:rPr>
                <w:rFonts w:asciiTheme="minorBidi" w:hAnsiTheme="minorBidi" w:cstheme="minorBidi"/>
                <w:lang w:bidi="x-none"/>
              </w:rPr>
            </w:pPr>
          </w:p>
        </w:tc>
      </w:tr>
      <w:tr w:rsidR="00E40E55" w:rsidRPr="00CC0530" w14:paraId="3E70B80C" w14:textId="77777777" w:rsidTr="00A955A8">
        <w:trPr>
          <w:trHeight w:val="420"/>
        </w:trPr>
        <w:tc>
          <w:tcPr>
            <w:tcW w:w="498" w:type="dxa"/>
            <w:tcBorders>
              <w:top w:val="single" w:sz="4" w:space="0" w:color="auto"/>
              <w:bottom w:val="single" w:sz="4" w:space="0" w:color="auto"/>
            </w:tcBorders>
          </w:tcPr>
          <w:p w14:paraId="45B30E7A"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013F32B2"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0887801"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4DA661C7" w14:textId="77777777" w:rsidTr="00A955A8">
        <w:trPr>
          <w:trHeight w:val="420"/>
        </w:trPr>
        <w:tc>
          <w:tcPr>
            <w:tcW w:w="498" w:type="dxa"/>
            <w:tcBorders>
              <w:top w:val="single" w:sz="4" w:space="0" w:color="auto"/>
              <w:bottom w:val="single" w:sz="4" w:space="0" w:color="auto"/>
            </w:tcBorders>
          </w:tcPr>
          <w:p w14:paraId="64EB4833"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313DAF36"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6776690"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2DAB1F20" w14:textId="77777777" w:rsidTr="00A955A8">
        <w:trPr>
          <w:trHeight w:val="420"/>
        </w:trPr>
        <w:tc>
          <w:tcPr>
            <w:tcW w:w="498" w:type="dxa"/>
            <w:tcBorders>
              <w:top w:val="single" w:sz="4" w:space="0" w:color="auto"/>
              <w:bottom w:val="single" w:sz="4" w:space="0" w:color="auto"/>
            </w:tcBorders>
          </w:tcPr>
          <w:p w14:paraId="246B50BB"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4404E236"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A670803"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01F7A25B" w14:textId="77777777" w:rsidTr="00A955A8">
        <w:trPr>
          <w:trHeight w:val="420"/>
        </w:trPr>
        <w:tc>
          <w:tcPr>
            <w:tcW w:w="498" w:type="dxa"/>
            <w:tcBorders>
              <w:top w:val="single" w:sz="4" w:space="0" w:color="auto"/>
              <w:bottom w:val="single" w:sz="4" w:space="0" w:color="auto"/>
            </w:tcBorders>
          </w:tcPr>
          <w:p w14:paraId="3235E367"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5861A3B5"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4D246EC" w14:textId="77777777" w:rsidR="00E40E55" w:rsidRPr="00CC0530" w:rsidRDefault="00E40E55" w:rsidP="00A955A8">
            <w:pPr>
              <w:spacing w:line="360" w:lineRule="auto"/>
              <w:rPr>
                <w:rFonts w:asciiTheme="minorBidi" w:hAnsiTheme="minorBidi" w:cstheme="minorBidi"/>
                <w:lang w:bidi="x-none"/>
              </w:rPr>
            </w:pPr>
          </w:p>
        </w:tc>
      </w:tr>
      <w:tr w:rsidR="00E40E55" w:rsidRPr="00CC0530" w14:paraId="1B195A21" w14:textId="77777777" w:rsidTr="00A955A8">
        <w:trPr>
          <w:trHeight w:val="420"/>
        </w:trPr>
        <w:tc>
          <w:tcPr>
            <w:tcW w:w="498" w:type="dxa"/>
            <w:tcBorders>
              <w:top w:val="single" w:sz="4" w:space="0" w:color="auto"/>
              <w:bottom w:val="single" w:sz="4" w:space="0" w:color="auto"/>
            </w:tcBorders>
          </w:tcPr>
          <w:p w14:paraId="096EEC25" w14:textId="77777777" w:rsidR="00E40E55" w:rsidRPr="00CC0530" w:rsidRDefault="00E40E55"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F65F18C" w14:textId="77777777" w:rsidR="00E40E55" w:rsidRPr="00CC0530" w:rsidRDefault="00E40E55"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4F08B36" w14:textId="77777777" w:rsidR="00E40E55" w:rsidRPr="00CC0530" w:rsidRDefault="00E40E55" w:rsidP="00A955A8">
            <w:pPr>
              <w:spacing w:line="360" w:lineRule="auto"/>
              <w:rPr>
                <w:rFonts w:asciiTheme="minorBidi" w:hAnsiTheme="minorBidi" w:cstheme="minorBidi"/>
                <w:lang w:bidi="x-none"/>
              </w:rPr>
            </w:pPr>
          </w:p>
        </w:tc>
      </w:tr>
    </w:tbl>
    <w:p w14:paraId="29AA0193" w14:textId="77777777" w:rsidR="005B052A" w:rsidRDefault="005B052A" w:rsidP="00307F9B">
      <w:pPr>
        <w:rPr>
          <w:rFonts w:ascii="Arial" w:hAnsi="Arial" w:cs="Arial"/>
          <w:b/>
          <w:sz w:val="22"/>
          <w:szCs w:val="22"/>
        </w:rPr>
      </w:pPr>
    </w:p>
    <w:p w14:paraId="23EB0D7B" w14:textId="6830307B" w:rsidR="00A11DB0" w:rsidRPr="001D019E" w:rsidRDefault="005B052A" w:rsidP="00A955A8">
      <w:pPr>
        <w:rPr>
          <w:rFonts w:ascii="Arial" w:hAnsi="Arial" w:cs="Arial"/>
          <w:b/>
          <w:sz w:val="22"/>
          <w:szCs w:val="22"/>
        </w:rPr>
      </w:pPr>
      <w:r>
        <w:rPr>
          <w:rFonts w:ascii="Arial" w:hAnsi="Arial" w:cs="Arial"/>
          <w:b/>
          <w:sz w:val="22"/>
          <w:szCs w:val="22"/>
        </w:rPr>
        <w:br w:type="column"/>
      </w:r>
      <w:r w:rsidR="00A11DB0" w:rsidRPr="001D019E">
        <w:rPr>
          <w:rFonts w:ascii="Arial" w:hAnsi="Arial" w:cs="Arial"/>
          <w:b/>
          <w:sz w:val="22"/>
          <w:szCs w:val="22"/>
        </w:rPr>
        <w:lastRenderedPageBreak/>
        <w:t>Question 2</w:t>
      </w:r>
      <w:r w:rsidR="00BD1821">
        <w:rPr>
          <w:rFonts w:ascii="Arial" w:hAnsi="Arial" w:cs="Arial"/>
          <w:b/>
          <w:sz w:val="22"/>
          <w:szCs w:val="22"/>
        </w:rPr>
        <w:t>0</w:t>
      </w:r>
      <w:r w:rsidR="00A11DB0" w:rsidRPr="001D019E">
        <w:rPr>
          <w:rFonts w:ascii="Arial" w:hAnsi="Arial" w:cs="Arial"/>
          <w:b/>
          <w:sz w:val="22"/>
          <w:szCs w:val="22"/>
        </w:rPr>
        <w:tab/>
      </w:r>
      <w:r w:rsidR="000301DD" w:rsidRPr="001D019E">
        <w:rPr>
          <w:rFonts w:ascii="Arial" w:hAnsi="Arial" w:cs="Arial"/>
          <w:b/>
          <w:sz w:val="22"/>
          <w:szCs w:val="22"/>
        </w:rPr>
        <w:t xml:space="preserve"> </w:t>
      </w:r>
      <w:r w:rsidR="002215DA">
        <w:rPr>
          <w:rFonts w:ascii="Arial" w:hAnsi="Arial" w:cs="Arial"/>
          <w:b/>
          <w:sz w:val="22"/>
          <w:szCs w:val="22"/>
        </w:rPr>
        <w:tab/>
      </w:r>
      <w:r w:rsidR="002215DA">
        <w:rPr>
          <w:rFonts w:ascii="Arial" w:hAnsi="Arial" w:cs="Arial"/>
          <w:b/>
          <w:sz w:val="22"/>
          <w:szCs w:val="22"/>
        </w:rPr>
        <w:tab/>
      </w:r>
      <w:r w:rsidR="002215DA">
        <w:rPr>
          <w:rFonts w:ascii="Arial" w:hAnsi="Arial" w:cs="Arial"/>
          <w:b/>
          <w:sz w:val="22"/>
          <w:szCs w:val="22"/>
        </w:rPr>
        <w:tab/>
      </w:r>
      <w:r w:rsidR="002215DA">
        <w:rPr>
          <w:rFonts w:ascii="Arial" w:hAnsi="Arial" w:cs="Arial"/>
          <w:b/>
          <w:sz w:val="22"/>
          <w:szCs w:val="22"/>
        </w:rPr>
        <w:tab/>
      </w:r>
      <w:r w:rsidR="002215DA">
        <w:rPr>
          <w:rFonts w:ascii="Arial" w:hAnsi="Arial" w:cs="Arial"/>
          <w:b/>
          <w:sz w:val="22"/>
          <w:szCs w:val="22"/>
        </w:rPr>
        <w:tab/>
      </w:r>
      <w:r w:rsidR="002215DA">
        <w:rPr>
          <w:rFonts w:ascii="Arial" w:hAnsi="Arial" w:cs="Arial"/>
          <w:b/>
          <w:sz w:val="22"/>
          <w:szCs w:val="22"/>
        </w:rPr>
        <w:tab/>
      </w:r>
      <w:r w:rsidR="002215DA">
        <w:rPr>
          <w:rFonts w:ascii="Arial" w:hAnsi="Arial" w:cs="Arial"/>
          <w:b/>
          <w:sz w:val="22"/>
          <w:szCs w:val="22"/>
        </w:rPr>
        <w:tab/>
      </w:r>
      <w:r w:rsidR="002215DA">
        <w:rPr>
          <w:rFonts w:ascii="Arial" w:hAnsi="Arial" w:cs="Arial"/>
          <w:b/>
          <w:sz w:val="22"/>
          <w:szCs w:val="22"/>
        </w:rPr>
        <w:tab/>
      </w:r>
      <w:r w:rsidR="002215DA">
        <w:rPr>
          <w:rFonts w:ascii="Arial" w:hAnsi="Arial" w:cs="Arial"/>
          <w:b/>
          <w:sz w:val="22"/>
          <w:szCs w:val="22"/>
        </w:rPr>
        <w:tab/>
        <w:t xml:space="preserve"> </w:t>
      </w:r>
      <w:r w:rsidR="00675554">
        <w:rPr>
          <w:rFonts w:ascii="Arial" w:hAnsi="Arial" w:cs="Arial"/>
          <w:b/>
          <w:sz w:val="22"/>
          <w:szCs w:val="22"/>
        </w:rPr>
        <w:tab/>
      </w:r>
      <w:r w:rsidR="00A11DB0" w:rsidRPr="001D019E">
        <w:rPr>
          <w:rFonts w:ascii="Arial" w:hAnsi="Arial" w:cs="Arial"/>
          <w:b/>
          <w:sz w:val="22"/>
          <w:szCs w:val="22"/>
        </w:rPr>
        <w:t>(12 marks)</w:t>
      </w:r>
    </w:p>
    <w:p w14:paraId="620B33D1" w14:textId="317DC7DD" w:rsidR="005A0F3D" w:rsidRDefault="005A0F3D" w:rsidP="00A955A8">
      <w:pPr>
        <w:tabs>
          <w:tab w:val="left" w:pos="8222"/>
        </w:tabs>
        <w:rPr>
          <w:rFonts w:ascii="Arial" w:hAnsi="Arial" w:cs="Arial"/>
          <w:bCs/>
          <w:sz w:val="22"/>
          <w:szCs w:val="22"/>
        </w:rPr>
      </w:pPr>
    </w:p>
    <w:p w14:paraId="6123BA17" w14:textId="77777777" w:rsidR="00A955A8" w:rsidRPr="00A955A8" w:rsidRDefault="00A955A8" w:rsidP="00A955A8">
      <w:pPr>
        <w:tabs>
          <w:tab w:val="left" w:pos="8222"/>
        </w:tabs>
        <w:rPr>
          <w:rFonts w:ascii="Arial" w:hAnsi="Arial" w:cs="Arial"/>
          <w:b/>
          <w:bCs/>
          <w:sz w:val="22"/>
          <w:szCs w:val="22"/>
          <w:lang w:val="en-SG"/>
        </w:rPr>
      </w:pPr>
      <w:r w:rsidRPr="00A955A8">
        <w:rPr>
          <w:rFonts w:ascii="Arial" w:hAnsi="Arial" w:cs="Arial"/>
          <w:b/>
          <w:bCs/>
          <w:sz w:val="22"/>
          <w:szCs w:val="22"/>
          <w:lang w:val="en-SG"/>
        </w:rPr>
        <w:t xml:space="preserve">London’s financial lifeline for Transport System </w:t>
      </w:r>
      <w:r w:rsidRPr="00A955A8">
        <w:rPr>
          <w:rFonts w:ascii="Arial" w:hAnsi="Arial" w:cs="Arial"/>
          <w:b/>
          <w:bCs/>
          <w:sz w:val="22"/>
          <w:szCs w:val="22"/>
          <w:lang w:val="en-SG"/>
        </w:rPr>
        <w:tab/>
      </w:r>
      <w:r w:rsidRPr="00A955A8">
        <w:rPr>
          <w:rFonts w:ascii="Arial" w:hAnsi="Arial" w:cs="Arial"/>
          <w:b/>
          <w:bCs/>
          <w:sz w:val="22"/>
          <w:szCs w:val="22"/>
          <w:lang w:val="en-SG"/>
        </w:rPr>
        <w:tab/>
      </w:r>
      <w:r w:rsidRPr="00A955A8">
        <w:rPr>
          <w:rFonts w:ascii="Arial" w:hAnsi="Arial" w:cs="Arial"/>
          <w:b/>
          <w:bCs/>
          <w:sz w:val="22"/>
          <w:szCs w:val="22"/>
          <w:lang w:val="en-SG"/>
        </w:rPr>
        <w:tab/>
        <w:t xml:space="preserve">        </w:t>
      </w:r>
    </w:p>
    <w:p w14:paraId="2F879399" w14:textId="77777777" w:rsidR="00A955A8" w:rsidRDefault="00A955A8" w:rsidP="00A955A8">
      <w:pPr>
        <w:tabs>
          <w:tab w:val="left" w:pos="8222"/>
        </w:tabs>
        <w:jc w:val="both"/>
        <w:rPr>
          <w:rFonts w:ascii="Arial" w:hAnsi="Arial" w:cs="Arial"/>
          <w:bCs/>
          <w:sz w:val="22"/>
          <w:szCs w:val="22"/>
          <w:lang w:val="en-SG"/>
        </w:rPr>
      </w:pPr>
    </w:p>
    <w:p w14:paraId="32A6EB88" w14:textId="0738F7D0" w:rsidR="00A955A8" w:rsidRPr="00A955A8" w:rsidRDefault="00A955A8" w:rsidP="00A955A8">
      <w:pPr>
        <w:tabs>
          <w:tab w:val="left" w:pos="8222"/>
        </w:tabs>
        <w:jc w:val="both"/>
        <w:rPr>
          <w:rFonts w:ascii="Arial" w:hAnsi="Arial" w:cs="Arial"/>
          <w:bCs/>
          <w:sz w:val="22"/>
          <w:szCs w:val="22"/>
          <w:lang w:val="en-SG"/>
        </w:rPr>
      </w:pPr>
      <w:r w:rsidRPr="00A955A8">
        <w:rPr>
          <w:rFonts w:ascii="Arial" w:hAnsi="Arial" w:cs="Arial"/>
          <w:bCs/>
          <w:sz w:val="22"/>
          <w:szCs w:val="22"/>
          <w:lang w:val="en-SG"/>
        </w:rPr>
        <w:t xml:space="preserve">The U.K. government is providing Transport for London, or TfL, the organization that oversees London’s transit system, with a £1 billion grant aimed at helping commuters travel safely. The grant agreed by the government will allow public transport in London to increase services and allow passengers to practice social distancing. But ministers have stressed the importance of avoiding crowding on public transport once the lockdown is eased on Wednesday. </w:t>
      </w:r>
    </w:p>
    <w:p w14:paraId="57D44E21" w14:textId="77777777" w:rsidR="00A955A8" w:rsidRDefault="00A955A8" w:rsidP="00A955A8">
      <w:pPr>
        <w:tabs>
          <w:tab w:val="left" w:pos="8222"/>
        </w:tabs>
        <w:jc w:val="both"/>
        <w:rPr>
          <w:rFonts w:ascii="Arial" w:hAnsi="Arial" w:cs="Arial"/>
          <w:bCs/>
          <w:sz w:val="22"/>
          <w:szCs w:val="22"/>
          <w:lang w:val="en-SG"/>
        </w:rPr>
      </w:pPr>
    </w:p>
    <w:p w14:paraId="3B278CAC" w14:textId="7F360E6C" w:rsidR="00A955A8" w:rsidRDefault="00A955A8" w:rsidP="00A955A8">
      <w:pPr>
        <w:tabs>
          <w:tab w:val="left" w:pos="8222"/>
        </w:tabs>
        <w:jc w:val="both"/>
        <w:rPr>
          <w:rFonts w:ascii="Arial" w:hAnsi="Arial" w:cs="Arial"/>
          <w:bCs/>
          <w:sz w:val="22"/>
          <w:szCs w:val="22"/>
          <w:lang w:val="en-SG"/>
        </w:rPr>
      </w:pPr>
      <w:r w:rsidRPr="00A955A8">
        <w:rPr>
          <w:rFonts w:ascii="Arial" w:hAnsi="Arial" w:cs="Arial"/>
          <w:bCs/>
          <w:sz w:val="22"/>
          <w:szCs w:val="22"/>
          <w:lang w:val="en-SG"/>
        </w:rPr>
        <w:t xml:space="preserve">Independent watchdog Transport Focus is calling for reassurances for passengers as three in five (62%) say they wouldn’t feel comfortable using public transport unless social distancing is in place. </w:t>
      </w:r>
    </w:p>
    <w:p w14:paraId="1A4D507B" w14:textId="77777777" w:rsidR="00A11C85" w:rsidRDefault="00A11C85" w:rsidP="00A955A8">
      <w:pPr>
        <w:tabs>
          <w:tab w:val="left" w:pos="8222"/>
        </w:tabs>
        <w:rPr>
          <w:rFonts w:ascii="Arial" w:hAnsi="Arial" w:cs="Arial"/>
          <w:bCs/>
          <w:sz w:val="18"/>
          <w:szCs w:val="18"/>
          <w:lang w:val="en-SG"/>
        </w:rPr>
      </w:pPr>
    </w:p>
    <w:p w14:paraId="47DE245E" w14:textId="0D192FD9" w:rsidR="00A955A8" w:rsidRPr="00A11C85" w:rsidRDefault="00A11C85" w:rsidP="00A955A8">
      <w:pPr>
        <w:tabs>
          <w:tab w:val="left" w:pos="8222"/>
        </w:tabs>
        <w:rPr>
          <w:rFonts w:ascii="Arial" w:hAnsi="Arial" w:cs="Arial"/>
          <w:bCs/>
          <w:sz w:val="18"/>
          <w:szCs w:val="18"/>
          <w:lang w:val="en-SG"/>
        </w:rPr>
      </w:pPr>
      <w:proofErr w:type="spellStart"/>
      <w:r w:rsidRPr="00A11C85">
        <w:rPr>
          <w:rFonts w:ascii="Arial" w:hAnsi="Arial" w:cs="Arial"/>
          <w:bCs/>
          <w:sz w:val="18"/>
          <w:szCs w:val="18"/>
          <w:lang w:val="en-SG"/>
        </w:rPr>
        <w:t>Adapated</w:t>
      </w:r>
      <w:proofErr w:type="spellEnd"/>
      <w:r w:rsidRPr="00A11C85">
        <w:rPr>
          <w:rFonts w:ascii="Arial" w:hAnsi="Arial" w:cs="Arial"/>
          <w:bCs/>
          <w:sz w:val="18"/>
          <w:szCs w:val="18"/>
          <w:lang w:val="en-SG"/>
        </w:rPr>
        <w:t xml:space="preserve"> from: https://www.theguardian.com/uk-news/2020/may/14/london-faces-bus-and-train-cuts-without-urgent-funding</w:t>
      </w:r>
    </w:p>
    <w:p w14:paraId="793D9CFF" w14:textId="07213D4B" w:rsidR="00A955A8" w:rsidRDefault="00A955A8" w:rsidP="00A955A8">
      <w:pPr>
        <w:tabs>
          <w:tab w:val="left" w:pos="8222"/>
        </w:tabs>
        <w:rPr>
          <w:rFonts w:ascii="Arial" w:hAnsi="Arial" w:cs="Arial"/>
          <w:bCs/>
          <w:sz w:val="22"/>
          <w:szCs w:val="22"/>
          <w:lang w:val="en-SG"/>
        </w:rPr>
      </w:pPr>
    </w:p>
    <w:p w14:paraId="21391959" w14:textId="77777777" w:rsidR="00CF037A" w:rsidRDefault="00CF037A" w:rsidP="00A955A8">
      <w:pPr>
        <w:tabs>
          <w:tab w:val="left" w:pos="8222"/>
        </w:tabs>
        <w:rPr>
          <w:rFonts w:ascii="Arial" w:hAnsi="Arial" w:cs="Arial"/>
          <w:bCs/>
          <w:sz w:val="22"/>
          <w:szCs w:val="22"/>
          <w:lang w:val="en-SG"/>
        </w:rPr>
      </w:pPr>
    </w:p>
    <w:p w14:paraId="1F70C70A" w14:textId="77777777" w:rsidR="00A955A8" w:rsidRDefault="00A955A8" w:rsidP="00A955A8">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A955A8" w:rsidRPr="005B052A" w14:paraId="3A6A5C66" w14:textId="77777777" w:rsidTr="00A955A8">
        <w:trPr>
          <w:trHeight w:val="333"/>
        </w:trPr>
        <w:tc>
          <w:tcPr>
            <w:tcW w:w="498" w:type="dxa"/>
          </w:tcPr>
          <w:p w14:paraId="2E01A82B" w14:textId="26BEF638" w:rsidR="00A955A8" w:rsidRPr="005B052A" w:rsidRDefault="00A955A8" w:rsidP="00A955A8">
            <w:pPr>
              <w:spacing w:before="40" w:after="40"/>
              <w:rPr>
                <w:rFonts w:ascii="Arial" w:hAnsi="Arial" w:cs="Arial"/>
                <w:sz w:val="22"/>
                <w:szCs w:val="22"/>
                <w:lang w:bidi="x-none"/>
              </w:rPr>
            </w:pPr>
            <w:r w:rsidRPr="005B052A">
              <w:rPr>
                <w:rFonts w:ascii="Arial" w:hAnsi="Arial" w:cs="Arial"/>
                <w:sz w:val="22"/>
                <w:szCs w:val="22"/>
                <w:lang w:bidi="x-none"/>
              </w:rPr>
              <w:t>(</w:t>
            </w:r>
            <w:r>
              <w:rPr>
                <w:rFonts w:ascii="Arial" w:hAnsi="Arial" w:cs="Arial"/>
                <w:sz w:val="22"/>
                <w:szCs w:val="22"/>
                <w:lang w:bidi="x-none"/>
              </w:rPr>
              <w:t>a</w:t>
            </w:r>
            <w:r w:rsidRPr="005B052A">
              <w:rPr>
                <w:rFonts w:ascii="Arial" w:hAnsi="Arial" w:cs="Arial"/>
                <w:sz w:val="22"/>
                <w:szCs w:val="22"/>
                <w:lang w:bidi="x-none"/>
              </w:rPr>
              <w:t>)</w:t>
            </w:r>
          </w:p>
        </w:tc>
        <w:tc>
          <w:tcPr>
            <w:tcW w:w="8007" w:type="dxa"/>
          </w:tcPr>
          <w:p w14:paraId="109D57A9" w14:textId="54D994B3" w:rsidR="00A955A8" w:rsidRPr="005B052A" w:rsidRDefault="00A955A8" w:rsidP="00A955A8">
            <w:pPr>
              <w:spacing w:before="40" w:after="40"/>
              <w:rPr>
                <w:rFonts w:ascii="Arial" w:hAnsi="Arial" w:cs="Arial"/>
                <w:sz w:val="22"/>
                <w:szCs w:val="22"/>
                <w:lang w:bidi="x-none"/>
              </w:rPr>
            </w:pPr>
            <w:r w:rsidRPr="00A955A8">
              <w:rPr>
                <w:rFonts w:ascii="Arial" w:hAnsi="Arial" w:cs="Arial"/>
                <w:bCs/>
                <w:sz w:val="22"/>
                <w:szCs w:val="22"/>
                <w:lang w:val="en-SG"/>
              </w:rPr>
              <w:t>State the amount of the grant that will be provided by the UK government for public transport in London.</w:t>
            </w:r>
          </w:p>
        </w:tc>
        <w:tc>
          <w:tcPr>
            <w:tcW w:w="1276" w:type="dxa"/>
          </w:tcPr>
          <w:p w14:paraId="7F38A04B" w14:textId="1C820B46" w:rsidR="00A955A8" w:rsidRPr="005B052A" w:rsidRDefault="00A955A8" w:rsidP="00A955A8">
            <w:pPr>
              <w:spacing w:before="40" w:after="40"/>
              <w:rPr>
                <w:rFonts w:ascii="Arial" w:hAnsi="Arial" w:cs="Arial"/>
                <w:sz w:val="22"/>
                <w:szCs w:val="22"/>
              </w:rPr>
            </w:pPr>
            <w:proofErr w:type="gramStart"/>
            <w:r w:rsidRPr="005B052A">
              <w:rPr>
                <w:rFonts w:ascii="Arial" w:hAnsi="Arial" w:cs="Arial"/>
                <w:sz w:val="22"/>
                <w:szCs w:val="22"/>
                <w:lang w:bidi="x-none"/>
              </w:rPr>
              <w:t xml:space="preserve">( </w:t>
            </w:r>
            <w:r>
              <w:rPr>
                <w:rFonts w:ascii="Arial" w:hAnsi="Arial" w:cs="Arial"/>
                <w:sz w:val="22"/>
                <w:szCs w:val="22"/>
                <w:lang w:bidi="x-none"/>
              </w:rPr>
              <w:t>1</w:t>
            </w:r>
            <w:proofErr w:type="gramEnd"/>
            <w:r w:rsidRPr="005B052A">
              <w:rPr>
                <w:rFonts w:ascii="Arial" w:hAnsi="Arial" w:cs="Arial"/>
                <w:sz w:val="22"/>
                <w:szCs w:val="22"/>
                <w:lang w:bidi="x-none"/>
              </w:rPr>
              <w:t xml:space="preserve"> mark )</w:t>
            </w:r>
          </w:p>
        </w:tc>
      </w:tr>
      <w:tr w:rsidR="00A955A8" w:rsidRPr="00CC0530" w14:paraId="7324679E" w14:textId="77777777" w:rsidTr="00A955A8">
        <w:trPr>
          <w:trHeight w:val="420"/>
        </w:trPr>
        <w:tc>
          <w:tcPr>
            <w:tcW w:w="498" w:type="dxa"/>
            <w:tcBorders>
              <w:bottom w:val="single" w:sz="4" w:space="0" w:color="auto"/>
            </w:tcBorders>
          </w:tcPr>
          <w:p w14:paraId="1D679856" w14:textId="77777777" w:rsidR="00A955A8" w:rsidRPr="00CC0530" w:rsidRDefault="00A955A8" w:rsidP="00A955A8">
            <w:pPr>
              <w:spacing w:before="40" w:after="40"/>
              <w:rPr>
                <w:rFonts w:asciiTheme="minorBidi" w:hAnsiTheme="minorBidi" w:cstheme="minorBidi"/>
                <w:lang w:bidi="x-none"/>
              </w:rPr>
            </w:pPr>
          </w:p>
        </w:tc>
        <w:tc>
          <w:tcPr>
            <w:tcW w:w="8007" w:type="dxa"/>
            <w:tcBorders>
              <w:bottom w:val="single" w:sz="4" w:space="0" w:color="auto"/>
            </w:tcBorders>
          </w:tcPr>
          <w:p w14:paraId="2A4BE892" w14:textId="77777777" w:rsidR="00A955A8" w:rsidRPr="00CC0530" w:rsidRDefault="00A955A8" w:rsidP="00A955A8">
            <w:pPr>
              <w:spacing w:line="360" w:lineRule="auto"/>
              <w:rPr>
                <w:rFonts w:asciiTheme="minorBidi" w:hAnsiTheme="minorBidi" w:cstheme="minorBidi"/>
                <w:lang w:bidi="x-none"/>
              </w:rPr>
            </w:pPr>
          </w:p>
        </w:tc>
        <w:tc>
          <w:tcPr>
            <w:tcW w:w="1276" w:type="dxa"/>
            <w:tcBorders>
              <w:bottom w:val="single" w:sz="4" w:space="0" w:color="auto"/>
            </w:tcBorders>
          </w:tcPr>
          <w:p w14:paraId="3D25EDE6" w14:textId="77777777" w:rsidR="00A955A8" w:rsidRPr="00CC0530" w:rsidRDefault="00A955A8" w:rsidP="00A955A8">
            <w:pPr>
              <w:spacing w:line="360" w:lineRule="auto"/>
              <w:rPr>
                <w:rFonts w:asciiTheme="minorBidi" w:hAnsiTheme="minorBidi" w:cstheme="minorBidi"/>
                <w:lang w:bidi="x-none"/>
              </w:rPr>
            </w:pPr>
          </w:p>
        </w:tc>
      </w:tr>
    </w:tbl>
    <w:p w14:paraId="71F0628D" w14:textId="43F739F2" w:rsidR="00A955A8" w:rsidRDefault="00A955A8" w:rsidP="00A955A8">
      <w:pPr>
        <w:tabs>
          <w:tab w:val="left" w:pos="8222"/>
        </w:tabs>
        <w:rPr>
          <w:rFonts w:ascii="Arial" w:hAnsi="Arial" w:cs="Arial"/>
          <w:bCs/>
          <w:sz w:val="22"/>
          <w:szCs w:val="22"/>
          <w:lang w:val="en-SG"/>
        </w:rPr>
      </w:pPr>
    </w:p>
    <w:p w14:paraId="7E76D79F" w14:textId="44908BD2" w:rsidR="00A955A8" w:rsidRDefault="00A955A8" w:rsidP="00A955A8">
      <w:pPr>
        <w:tabs>
          <w:tab w:val="left" w:pos="8222"/>
        </w:tabs>
        <w:rPr>
          <w:rFonts w:ascii="Arial" w:hAnsi="Arial" w:cs="Arial"/>
          <w:bCs/>
          <w:sz w:val="22"/>
          <w:szCs w:val="22"/>
          <w:lang w:val="en-SG"/>
        </w:rPr>
      </w:pPr>
    </w:p>
    <w:p w14:paraId="2C26E741" w14:textId="77777777" w:rsidR="00A955A8" w:rsidRDefault="00A955A8" w:rsidP="00A955A8">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A955A8" w:rsidRPr="005B052A" w14:paraId="7966A1E6" w14:textId="77777777" w:rsidTr="00A955A8">
        <w:trPr>
          <w:trHeight w:val="333"/>
        </w:trPr>
        <w:tc>
          <w:tcPr>
            <w:tcW w:w="498" w:type="dxa"/>
          </w:tcPr>
          <w:p w14:paraId="398DF548" w14:textId="644BB4B2" w:rsidR="00A955A8" w:rsidRPr="005B052A" w:rsidRDefault="00A955A8" w:rsidP="00A955A8">
            <w:pPr>
              <w:spacing w:before="40" w:after="40"/>
              <w:rPr>
                <w:rFonts w:ascii="Arial" w:hAnsi="Arial" w:cs="Arial"/>
                <w:sz w:val="22"/>
                <w:szCs w:val="22"/>
                <w:lang w:bidi="x-none"/>
              </w:rPr>
            </w:pPr>
            <w:r w:rsidRPr="005B052A">
              <w:rPr>
                <w:rFonts w:ascii="Arial" w:hAnsi="Arial" w:cs="Arial"/>
                <w:sz w:val="22"/>
                <w:szCs w:val="22"/>
                <w:lang w:bidi="x-none"/>
              </w:rPr>
              <w:t>(</w:t>
            </w:r>
            <w:r>
              <w:rPr>
                <w:rFonts w:ascii="Arial" w:hAnsi="Arial" w:cs="Arial"/>
                <w:sz w:val="22"/>
                <w:szCs w:val="22"/>
                <w:lang w:bidi="x-none"/>
              </w:rPr>
              <w:t>b</w:t>
            </w:r>
            <w:r w:rsidRPr="005B052A">
              <w:rPr>
                <w:rFonts w:ascii="Arial" w:hAnsi="Arial" w:cs="Arial"/>
                <w:sz w:val="22"/>
                <w:szCs w:val="22"/>
                <w:lang w:bidi="x-none"/>
              </w:rPr>
              <w:t>)</w:t>
            </w:r>
          </w:p>
        </w:tc>
        <w:tc>
          <w:tcPr>
            <w:tcW w:w="8007" w:type="dxa"/>
          </w:tcPr>
          <w:p w14:paraId="1607A67F" w14:textId="432D80A5" w:rsidR="00A955A8" w:rsidRPr="005B052A" w:rsidRDefault="008A7062" w:rsidP="00A955A8">
            <w:pPr>
              <w:spacing w:before="40" w:after="40"/>
              <w:rPr>
                <w:rFonts w:ascii="Arial" w:hAnsi="Arial" w:cs="Arial"/>
                <w:sz w:val="22"/>
                <w:szCs w:val="22"/>
                <w:lang w:bidi="x-none"/>
              </w:rPr>
            </w:pPr>
            <w:r>
              <w:rPr>
                <w:rFonts w:ascii="Arial" w:hAnsi="Arial" w:cs="Arial"/>
                <w:bCs/>
                <w:sz w:val="22"/>
                <w:szCs w:val="22"/>
                <w:lang w:val="en-SG"/>
              </w:rPr>
              <w:t>Explain how the COVID-19 crisis has affected the market for public transport.</w:t>
            </w:r>
          </w:p>
        </w:tc>
        <w:tc>
          <w:tcPr>
            <w:tcW w:w="1276" w:type="dxa"/>
          </w:tcPr>
          <w:p w14:paraId="3E8B19B9" w14:textId="48BD49C5" w:rsidR="00A955A8" w:rsidRPr="005B052A" w:rsidRDefault="00A955A8" w:rsidP="00A955A8">
            <w:pPr>
              <w:spacing w:before="40" w:after="40"/>
              <w:rPr>
                <w:rFonts w:ascii="Arial" w:hAnsi="Arial" w:cs="Arial"/>
                <w:sz w:val="22"/>
                <w:szCs w:val="22"/>
              </w:rPr>
            </w:pPr>
            <w:proofErr w:type="gramStart"/>
            <w:r w:rsidRPr="005B052A">
              <w:rPr>
                <w:rFonts w:ascii="Arial" w:hAnsi="Arial" w:cs="Arial"/>
                <w:sz w:val="22"/>
                <w:szCs w:val="22"/>
                <w:lang w:bidi="x-none"/>
              </w:rPr>
              <w:t xml:space="preserve">( </w:t>
            </w:r>
            <w:r w:rsidR="008A7062">
              <w:rPr>
                <w:rFonts w:ascii="Arial" w:hAnsi="Arial" w:cs="Arial"/>
                <w:sz w:val="22"/>
                <w:szCs w:val="22"/>
                <w:lang w:bidi="x-none"/>
              </w:rPr>
              <w:t>1</w:t>
            </w:r>
            <w:proofErr w:type="gramEnd"/>
            <w:r w:rsidRPr="005B052A">
              <w:rPr>
                <w:rFonts w:ascii="Arial" w:hAnsi="Arial" w:cs="Arial"/>
                <w:sz w:val="22"/>
                <w:szCs w:val="22"/>
                <w:lang w:bidi="x-none"/>
              </w:rPr>
              <w:t xml:space="preserve"> mark )</w:t>
            </w:r>
          </w:p>
        </w:tc>
      </w:tr>
      <w:tr w:rsidR="00A955A8" w:rsidRPr="00CC0530" w14:paraId="12BE381C" w14:textId="77777777" w:rsidTr="00A955A8">
        <w:trPr>
          <w:trHeight w:val="420"/>
        </w:trPr>
        <w:tc>
          <w:tcPr>
            <w:tcW w:w="498" w:type="dxa"/>
            <w:tcBorders>
              <w:bottom w:val="single" w:sz="4" w:space="0" w:color="auto"/>
            </w:tcBorders>
          </w:tcPr>
          <w:p w14:paraId="715DF0A2" w14:textId="77777777" w:rsidR="00A955A8" w:rsidRPr="00CC0530" w:rsidRDefault="00A955A8" w:rsidP="00A955A8">
            <w:pPr>
              <w:spacing w:before="40" w:after="40"/>
              <w:rPr>
                <w:rFonts w:asciiTheme="minorBidi" w:hAnsiTheme="minorBidi" w:cstheme="minorBidi"/>
                <w:lang w:bidi="x-none"/>
              </w:rPr>
            </w:pPr>
          </w:p>
        </w:tc>
        <w:tc>
          <w:tcPr>
            <w:tcW w:w="8007" w:type="dxa"/>
            <w:tcBorders>
              <w:bottom w:val="single" w:sz="4" w:space="0" w:color="auto"/>
            </w:tcBorders>
          </w:tcPr>
          <w:p w14:paraId="3BE56F43" w14:textId="77777777" w:rsidR="00A955A8" w:rsidRPr="00CC0530" w:rsidRDefault="00A955A8" w:rsidP="00A955A8">
            <w:pPr>
              <w:spacing w:line="360" w:lineRule="auto"/>
              <w:rPr>
                <w:rFonts w:asciiTheme="minorBidi" w:hAnsiTheme="minorBidi" w:cstheme="minorBidi"/>
                <w:lang w:bidi="x-none"/>
              </w:rPr>
            </w:pPr>
          </w:p>
        </w:tc>
        <w:tc>
          <w:tcPr>
            <w:tcW w:w="1276" w:type="dxa"/>
            <w:tcBorders>
              <w:bottom w:val="single" w:sz="4" w:space="0" w:color="auto"/>
            </w:tcBorders>
          </w:tcPr>
          <w:p w14:paraId="6BEA3348"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50A5DB1" w14:textId="77777777" w:rsidTr="00A955A8">
        <w:trPr>
          <w:trHeight w:val="420"/>
        </w:trPr>
        <w:tc>
          <w:tcPr>
            <w:tcW w:w="498" w:type="dxa"/>
            <w:tcBorders>
              <w:top w:val="single" w:sz="4" w:space="0" w:color="auto"/>
              <w:bottom w:val="single" w:sz="4" w:space="0" w:color="auto"/>
            </w:tcBorders>
          </w:tcPr>
          <w:p w14:paraId="03467179"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407BE6C7"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C51467F"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2516AEE4" w14:textId="77777777" w:rsidTr="00A955A8">
        <w:trPr>
          <w:trHeight w:val="420"/>
        </w:trPr>
        <w:tc>
          <w:tcPr>
            <w:tcW w:w="498" w:type="dxa"/>
            <w:tcBorders>
              <w:top w:val="single" w:sz="4" w:space="0" w:color="auto"/>
              <w:bottom w:val="single" w:sz="4" w:space="0" w:color="auto"/>
            </w:tcBorders>
          </w:tcPr>
          <w:p w14:paraId="13C5847A"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B77EDDA"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2EC7A24" w14:textId="77777777" w:rsidR="00A955A8" w:rsidRPr="00CC0530" w:rsidRDefault="00A955A8" w:rsidP="00A955A8">
            <w:pPr>
              <w:spacing w:line="360" w:lineRule="auto"/>
              <w:rPr>
                <w:rFonts w:asciiTheme="minorBidi" w:hAnsiTheme="minorBidi" w:cstheme="minorBidi"/>
                <w:lang w:bidi="x-none"/>
              </w:rPr>
            </w:pPr>
          </w:p>
        </w:tc>
      </w:tr>
    </w:tbl>
    <w:p w14:paraId="5D986660" w14:textId="5A208755" w:rsidR="00A955A8" w:rsidRDefault="00A955A8" w:rsidP="00A955A8">
      <w:pPr>
        <w:tabs>
          <w:tab w:val="left" w:pos="8222"/>
        </w:tabs>
        <w:rPr>
          <w:rFonts w:ascii="Arial" w:hAnsi="Arial" w:cs="Arial"/>
          <w:bCs/>
          <w:sz w:val="22"/>
          <w:szCs w:val="22"/>
          <w:lang w:val="en-SG"/>
        </w:rPr>
      </w:pPr>
    </w:p>
    <w:p w14:paraId="2CF4AD7C" w14:textId="6B827C15" w:rsidR="00A955A8" w:rsidRDefault="00A955A8" w:rsidP="00A955A8">
      <w:pPr>
        <w:tabs>
          <w:tab w:val="left" w:pos="8222"/>
        </w:tabs>
        <w:rPr>
          <w:rFonts w:ascii="Arial" w:hAnsi="Arial" w:cs="Arial"/>
          <w:bCs/>
          <w:sz w:val="22"/>
          <w:szCs w:val="22"/>
          <w:lang w:val="en-SG"/>
        </w:rPr>
      </w:pPr>
    </w:p>
    <w:p w14:paraId="07DF18CF" w14:textId="14C77553" w:rsidR="00A955A8" w:rsidRDefault="00A955A8" w:rsidP="00A955A8">
      <w:pPr>
        <w:tabs>
          <w:tab w:val="left" w:pos="8222"/>
        </w:tabs>
        <w:rPr>
          <w:rFonts w:ascii="Arial" w:hAnsi="Arial" w:cs="Arial"/>
          <w:bCs/>
          <w:sz w:val="22"/>
          <w:szCs w:val="22"/>
          <w:lang w:val="en-SG"/>
        </w:rPr>
      </w:pPr>
    </w:p>
    <w:p w14:paraId="42ECA680" w14:textId="0BBC62EE" w:rsidR="00A955A8" w:rsidRDefault="00A955A8" w:rsidP="00A955A8">
      <w:pPr>
        <w:tabs>
          <w:tab w:val="left" w:pos="8222"/>
        </w:tabs>
        <w:rPr>
          <w:rFonts w:ascii="Arial" w:hAnsi="Arial" w:cs="Arial"/>
          <w:bCs/>
          <w:sz w:val="22"/>
          <w:szCs w:val="22"/>
          <w:lang w:val="en-SG"/>
        </w:rPr>
      </w:pPr>
    </w:p>
    <w:p w14:paraId="552C038D" w14:textId="14910FD1" w:rsidR="00A955A8" w:rsidRDefault="00A955A8" w:rsidP="00A955A8">
      <w:pPr>
        <w:tabs>
          <w:tab w:val="left" w:pos="8222"/>
        </w:tabs>
        <w:rPr>
          <w:rFonts w:ascii="Arial" w:hAnsi="Arial" w:cs="Arial"/>
          <w:bCs/>
          <w:sz w:val="22"/>
          <w:szCs w:val="22"/>
          <w:lang w:val="en-SG"/>
        </w:rPr>
      </w:pPr>
    </w:p>
    <w:p w14:paraId="1C18855E" w14:textId="73C122B7" w:rsidR="00A955A8" w:rsidRDefault="00A955A8" w:rsidP="00A955A8">
      <w:pPr>
        <w:tabs>
          <w:tab w:val="left" w:pos="8222"/>
        </w:tabs>
        <w:rPr>
          <w:rFonts w:ascii="Arial" w:hAnsi="Arial" w:cs="Arial"/>
          <w:bCs/>
          <w:sz w:val="22"/>
          <w:szCs w:val="22"/>
          <w:lang w:val="en-SG"/>
        </w:rPr>
      </w:pPr>
    </w:p>
    <w:p w14:paraId="535DAFD4" w14:textId="4C2F40D7" w:rsidR="00A955A8" w:rsidRDefault="00A955A8" w:rsidP="00A955A8">
      <w:pPr>
        <w:tabs>
          <w:tab w:val="left" w:pos="8222"/>
        </w:tabs>
        <w:rPr>
          <w:rFonts w:ascii="Arial" w:hAnsi="Arial" w:cs="Arial"/>
          <w:bCs/>
          <w:sz w:val="22"/>
          <w:szCs w:val="22"/>
          <w:lang w:val="en-SG"/>
        </w:rPr>
      </w:pPr>
    </w:p>
    <w:p w14:paraId="4BD7565D" w14:textId="1F191AF5" w:rsidR="00A955A8" w:rsidRDefault="00A955A8" w:rsidP="00A955A8">
      <w:pPr>
        <w:tabs>
          <w:tab w:val="left" w:pos="8222"/>
        </w:tabs>
        <w:rPr>
          <w:rFonts w:ascii="Arial" w:hAnsi="Arial" w:cs="Arial"/>
          <w:bCs/>
          <w:sz w:val="22"/>
          <w:szCs w:val="22"/>
          <w:lang w:val="en-SG"/>
        </w:rPr>
      </w:pPr>
    </w:p>
    <w:p w14:paraId="212BF56F" w14:textId="2E73614B" w:rsidR="00A955A8" w:rsidRDefault="00A955A8" w:rsidP="00A955A8">
      <w:pPr>
        <w:tabs>
          <w:tab w:val="left" w:pos="8222"/>
        </w:tabs>
        <w:rPr>
          <w:rFonts w:ascii="Arial" w:hAnsi="Arial" w:cs="Arial"/>
          <w:bCs/>
          <w:sz w:val="22"/>
          <w:szCs w:val="22"/>
          <w:lang w:val="en-SG"/>
        </w:rPr>
      </w:pPr>
    </w:p>
    <w:p w14:paraId="1B68360B" w14:textId="07EDF587" w:rsidR="00A955A8" w:rsidRDefault="00A955A8" w:rsidP="00A955A8">
      <w:pPr>
        <w:tabs>
          <w:tab w:val="left" w:pos="8222"/>
        </w:tabs>
        <w:rPr>
          <w:rFonts w:ascii="Arial" w:hAnsi="Arial" w:cs="Arial"/>
          <w:bCs/>
          <w:sz w:val="22"/>
          <w:szCs w:val="22"/>
          <w:lang w:val="en-SG"/>
        </w:rPr>
      </w:pPr>
    </w:p>
    <w:p w14:paraId="4EF0F1FE" w14:textId="0C806EB9" w:rsidR="00A955A8" w:rsidRDefault="00A955A8" w:rsidP="00A955A8">
      <w:pPr>
        <w:tabs>
          <w:tab w:val="left" w:pos="8222"/>
        </w:tabs>
        <w:rPr>
          <w:rFonts w:ascii="Arial" w:hAnsi="Arial" w:cs="Arial"/>
          <w:bCs/>
          <w:sz w:val="22"/>
          <w:szCs w:val="22"/>
          <w:lang w:val="en-SG"/>
        </w:rPr>
      </w:pPr>
    </w:p>
    <w:p w14:paraId="362473B1" w14:textId="2F7727E4" w:rsidR="00A955A8" w:rsidRDefault="00A955A8" w:rsidP="00A955A8">
      <w:pPr>
        <w:tabs>
          <w:tab w:val="left" w:pos="8222"/>
        </w:tabs>
        <w:rPr>
          <w:rFonts w:ascii="Arial" w:hAnsi="Arial" w:cs="Arial"/>
          <w:bCs/>
          <w:sz w:val="22"/>
          <w:szCs w:val="22"/>
          <w:lang w:val="en-SG"/>
        </w:rPr>
      </w:pPr>
    </w:p>
    <w:p w14:paraId="09422076" w14:textId="48E3FF0C" w:rsidR="00A955A8" w:rsidRDefault="00A955A8" w:rsidP="00A955A8">
      <w:pPr>
        <w:tabs>
          <w:tab w:val="left" w:pos="8222"/>
        </w:tabs>
        <w:rPr>
          <w:rFonts w:ascii="Arial" w:hAnsi="Arial" w:cs="Arial"/>
          <w:bCs/>
          <w:sz w:val="22"/>
          <w:szCs w:val="22"/>
          <w:lang w:val="en-SG"/>
        </w:rPr>
      </w:pPr>
    </w:p>
    <w:p w14:paraId="6DBC4154" w14:textId="6A2328C7" w:rsidR="00A955A8" w:rsidRDefault="00A955A8" w:rsidP="00A955A8">
      <w:pPr>
        <w:tabs>
          <w:tab w:val="left" w:pos="8222"/>
        </w:tabs>
        <w:rPr>
          <w:rFonts w:ascii="Arial" w:hAnsi="Arial" w:cs="Arial"/>
          <w:bCs/>
          <w:sz w:val="22"/>
          <w:szCs w:val="22"/>
          <w:lang w:val="en-SG"/>
        </w:rPr>
      </w:pPr>
    </w:p>
    <w:p w14:paraId="61E03E78" w14:textId="72C97C2C" w:rsidR="00A955A8" w:rsidRDefault="00A955A8" w:rsidP="00A955A8">
      <w:pPr>
        <w:tabs>
          <w:tab w:val="left" w:pos="8222"/>
        </w:tabs>
        <w:rPr>
          <w:rFonts w:ascii="Arial" w:hAnsi="Arial" w:cs="Arial"/>
          <w:bCs/>
          <w:sz w:val="22"/>
          <w:szCs w:val="22"/>
          <w:lang w:val="en-SG"/>
        </w:rPr>
      </w:pPr>
    </w:p>
    <w:p w14:paraId="36ADAA7B" w14:textId="3F720C52" w:rsidR="00A955A8" w:rsidRDefault="00A955A8" w:rsidP="00A955A8">
      <w:pPr>
        <w:tabs>
          <w:tab w:val="left" w:pos="8222"/>
        </w:tabs>
        <w:rPr>
          <w:rFonts w:ascii="Arial" w:hAnsi="Arial" w:cs="Arial"/>
          <w:bCs/>
          <w:sz w:val="22"/>
          <w:szCs w:val="22"/>
          <w:lang w:val="en-SG"/>
        </w:rPr>
      </w:pPr>
    </w:p>
    <w:p w14:paraId="154F8540" w14:textId="26B7AB76" w:rsidR="00A955A8" w:rsidRDefault="00A955A8" w:rsidP="00A955A8">
      <w:pPr>
        <w:tabs>
          <w:tab w:val="left" w:pos="8222"/>
        </w:tabs>
        <w:rPr>
          <w:rFonts w:ascii="Arial" w:hAnsi="Arial" w:cs="Arial"/>
          <w:bCs/>
          <w:sz w:val="22"/>
          <w:szCs w:val="22"/>
          <w:lang w:val="en-SG"/>
        </w:rPr>
      </w:pPr>
    </w:p>
    <w:p w14:paraId="6F39A515" w14:textId="20C3F0D9" w:rsidR="00A955A8" w:rsidRDefault="00A955A8" w:rsidP="00A955A8">
      <w:pPr>
        <w:tabs>
          <w:tab w:val="left" w:pos="8222"/>
        </w:tabs>
        <w:rPr>
          <w:rFonts w:ascii="Arial" w:hAnsi="Arial" w:cs="Arial"/>
          <w:bCs/>
          <w:sz w:val="22"/>
          <w:szCs w:val="22"/>
          <w:lang w:val="en-SG"/>
        </w:rPr>
      </w:pPr>
    </w:p>
    <w:p w14:paraId="17FB65FD" w14:textId="22845462" w:rsidR="008A7062" w:rsidRDefault="008A7062" w:rsidP="00A955A8">
      <w:pPr>
        <w:tabs>
          <w:tab w:val="left" w:pos="8222"/>
        </w:tabs>
        <w:rPr>
          <w:rFonts w:ascii="Arial" w:hAnsi="Arial" w:cs="Arial"/>
          <w:bCs/>
          <w:sz w:val="22"/>
          <w:szCs w:val="22"/>
          <w:lang w:val="en-SG"/>
        </w:rPr>
      </w:pPr>
    </w:p>
    <w:p w14:paraId="49A5F34A" w14:textId="7E7346DB" w:rsidR="008A7062" w:rsidRDefault="008A7062" w:rsidP="00A955A8">
      <w:pPr>
        <w:tabs>
          <w:tab w:val="left" w:pos="8222"/>
        </w:tabs>
        <w:rPr>
          <w:rFonts w:ascii="Arial" w:hAnsi="Arial" w:cs="Arial"/>
          <w:bCs/>
          <w:sz w:val="22"/>
          <w:szCs w:val="22"/>
          <w:lang w:val="en-SG"/>
        </w:rPr>
      </w:pPr>
    </w:p>
    <w:p w14:paraId="27722BC2" w14:textId="6205700A" w:rsidR="008A7062" w:rsidRDefault="008A7062" w:rsidP="00A955A8">
      <w:pPr>
        <w:tabs>
          <w:tab w:val="left" w:pos="8222"/>
        </w:tabs>
        <w:rPr>
          <w:rFonts w:ascii="Arial" w:hAnsi="Arial" w:cs="Arial"/>
          <w:bCs/>
          <w:sz w:val="22"/>
          <w:szCs w:val="22"/>
          <w:lang w:val="en-SG"/>
        </w:rPr>
      </w:pPr>
    </w:p>
    <w:p w14:paraId="05A8232D" w14:textId="268E4087" w:rsidR="008A7062" w:rsidRDefault="008A7062" w:rsidP="00A955A8">
      <w:pPr>
        <w:tabs>
          <w:tab w:val="left" w:pos="8222"/>
        </w:tabs>
        <w:rPr>
          <w:rFonts w:ascii="Arial" w:hAnsi="Arial" w:cs="Arial"/>
          <w:bCs/>
          <w:sz w:val="22"/>
          <w:szCs w:val="22"/>
          <w:lang w:val="en-SG"/>
        </w:rPr>
      </w:pPr>
    </w:p>
    <w:p w14:paraId="3A4E42AD" w14:textId="77777777" w:rsidR="00CF037A" w:rsidRDefault="00CF037A" w:rsidP="00A955A8">
      <w:pPr>
        <w:tabs>
          <w:tab w:val="left" w:pos="8222"/>
        </w:tabs>
        <w:rPr>
          <w:rFonts w:ascii="Arial" w:hAnsi="Arial" w:cs="Arial"/>
          <w:bCs/>
          <w:sz w:val="22"/>
          <w:szCs w:val="22"/>
          <w:lang w:val="en-SG"/>
        </w:rPr>
      </w:pPr>
    </w:p>
    <w:p w14:paraId="04613261" w14:textId="77777777" w:rsidR="008A7062" w:rsidRPr="00A955A8" w:rsidRDefault="008A7062" w:rsidP="00A955A8">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4180"/>
        <w:gridCol w:w="3827"/>
        <w:gridCol w:w="1276"/>
      </w:tblGrid>
      <w:tr w:rsidR="00A955A8" w:rsidRPr="005B052A" w14:paraId="212D68DB" w14:textId="77777777" w:rsidTr="00A955A8">
        <w:trPr>
          <w:trHeight w:val="333"/>
        </w:trPr>
        <w:tc>
          <w:tcPr>
            <w:tcW w:w="498" w:type="dxa"/>
          </w:tcPr>
          <w:p w14:paraId="5015D2E9" w14:textId="44CB3ADC" w:rsidR="00A955A8" w:rsidRPr="005B052A" w:rsidRDefault="00A955A8" w:rsidP="00A955A8">
            <w:pPr>
              <w:spacing w:before="40" w:after="40"/>
              <w:rPr>
                <w:rFonts w:ascii="Arial" w:hAnsi="Arial" w:cs="Arial"/>
                <w:sz w:val="22"/>
                <w:szCs w:val="22"/>
                <w:lang w:bidi="x-none"/>
              </w:rPr>
            </w:pPr>
            <w:r w:rsidRPr="005B052A">
              <w:rPr>
                <w:rFonts w:ascii="Arial" w:hAnsi="Arial" w:cs="Arial"/>
                <w:sz w:val="22"/>
                <w:szCs w:val="22"/>
                <w:lang w:bidi="x-none"/>
              </w:rPr>
              <w:lastRenderedPageBreak/>
              <w:t>(</w:t>
            </w:r>
            <w:r>
              <w:rPr>
                <w:rFonts w:ascii="Arial" w:hAnsi="Arial" w:cs="Arial"/>
                <w:sz w:val="22"/>
                <w:szCs w:val="22"/>
                <w:lang w:bidi="x-none"/>
              </w:rPr>
              <w:t>c</w:t>
            </w:r>
            <w:r w:rsidRPr="005B052A">
              <w:rPr>
                <w:rFonts w:ascii="Arial" w:hAnsi="Arial" w:cs="Arial"/>
                <w:sz w:val="22"/>
                <w:szCs w:val="22"/>
                <w:lang w:bidi="x-none"/>
              </w:rPr>
              <w:t>)</w:t>
            </w:r>
          </w:p>
        </w:tc>
        <w:tc>
          <w:tcPr>
            <w:tcW w:w="8007" w:type="dxa"/>
            <w:gridSpan w:val="2"/>
          </w:tcPr>
          <w:p w14:paraId="1D8D669D" w14:textId="179C0FC3" w:rsidR="00A955A8" w:rsidRDefault="000E150B" w:rsidP="00A955A8">
            <w:pPr>
              <w:spacing w:before="40" w:after="40"/>
              <w:rPr>
                <w:rFonts w:ascii="Arial" w:hAnsi="Arial" w:cs="Arial"/>
                <w:bCs/>
                <w:sz w:val="22"/>
                <w:szCs w:val="22"/>
                <w:lang w:val="en-SG"/>
              </w:rPr>
            </w:pPr>
            <w:r>
              <w:rPr>
                <w:rFonts w:ascii="Arial" w:hAnsi="Arial" w:cs="Arial"/>
                <w:bCs/>
                <w:sz w:val="22"/>
                <w:szCs w:val="22"/>
                <w:lang w:val="en-SG"/>
              </w:rPr>
              <w:t>Demonstrate and e</w:t>
            </w:r>
            <w:r w:rsidR="00A955A8" w:rsidRPr="00A955A8">
              <w:rPr>
                <w:rFonts w:ascii="Arial" w:hAnsi="Arial" w:cs="Arial"/>
                <w:bCs/>
                <w:sz w:val="22"/>
                <w:szCs w:val="22"/>
                <w:lang w:val="en-SG"/>
              </w:rPr>
              <w:t xml:space="preserve">xplain </w:t>
            </w:r>
            <w:r w:rsidR="008A7062">
              <w:rPr>
                <w:rFonts w:ascii="Arial" w:hAnsi="Arial" w:cs="Arial"/>
                <w:bCs/>
                <w:sz w:val="22"/>
                <w:szCs w:val="22"/>
                <w:lang w:val="en-SG"/>
              </w:rPr>
              <w:t xml:space="preserve">how market failure </w:t>
            </w:r>
            <w:r w:rsidR="00C76BC3">
              <w:rPr>
                <w:rFonts w:ascii="Arial" w:hAnsi="Arial" w:cs="Arial"/>
                <w:bCs/>
                <w:sz w:val="22"/>
                <w:szCs w:val="22"/>
                <w:lang w:val="en-SG"/>
              </w:rPr>
              <w:t>arises</w:t>
            </w:r>
            <w:r w:rsidR="008A7062">
              <w:rPr>
                <w:rFonts w:ascii="Arial" w:hAnsi="Arial" w:cs="Arial"/>
                <w:bCs/>
                <w:sz w:val="22"/>
                <w:szCs w:val="22"/>
                <w:lang w:val="en-SG"/>
              </w:rPr>
              <w:t xml:space="preserve"> within the public transport market</w:t>
            </w:r>
            <w:r w:rsidR="00A955A8" w:rsidRPr="00A955A8">
              <w:rPr>
                <w:rFonts w:ascii="Arial" w:hAnsi="Arial" w:cs="Arial"/>
                <w:bCs/>
                <w:sz w:val="22"/>
                <w:szCs w:val="22"/>
                <w:lang w:val="en-SG"/>
              </w:rPr>
              <w:t>.</w:t>
            </w:r>
          </w:p>
          <w:p w14:paraId="3C3C4E0D" w14:textId="439DF359" w:rsidR="00A955A8" w:rsidRPr="005B052A" w:rsidRDefault="00A955A8" w:rsidP="00A955A8">
            <w:pPr>
              <w:spacing w:before="40" w:after="40"/>
              <w:rPr>
                <w:rFonts w:ascii="Arial" w:hAnsi="Arial" w:cs="Arial"/>
                <w:sz w:val="22"/>
                <w:szCs w:val="22"/>
                <w:lang w:bidi="x-none"/>
              </w:rPr>
            </w:pPr>
          </w:p>
        </w:tc>
        <w:tc>
          <w:tcPr>
            <w:tcW w:w="1276" w:type="dxa"/>
          </w:tcPr>
          <w:p w14:paraId="708B0AE2" w14:textId="0DED3096" w:rsidR="00A955A8" w:rsidRPr="005B052A" w:rsidRDefault="00A955A8" w:rsidP="00A955A8">
            <w:pPr>
              <w:spacing w:before="40" w:after="40"/>
              <w:rPr>
                <w:rFonts w:ascii="Arial" w:hAnsi="Arial" w:cs="Arial"/>
                <w:sz w:val="22"/>
                <w:szCs w:val="22"/>
              </w:rPr>
            </w:pPr>
            <w:proofErr w:type="gramStart"/>
            <w:r w:rsidRPr="005B052A">
              <w:rPr>
                <w:rFonts w:ascii="Arial" w:hAnsi="Arial" w:cs="Arial"/>
                <w:sz w:val="22"/>
                <w:szCs w:val="22"/>
                <w:lang w:bidi="x-none"/>
              </w:rPr>
              <w:t xml:space="preserve">( </w:t>
            </w:r>
            <w:r>
              <w:rPr>
                <w:rFonts w:ascii="Arial" w:hAnsi="Arial" w:cs="Arial"/>
                <w:sz w:val="22"/>
                <w:szCs w:val="22"/>
                <w:lang w:bidi="x-none"/>
              </w:rPr>
              <w:t>4</w:t>
            </w:r>
            <w:proofErr w:type="gramEnd"/>
            <w:r w:rsidRPr="005B052A">
              <w:rPr>
                <w:rFonts w:ascii="Arial" w:hAnsi="Arial" w:cs="Arial"/>
                <w:sz w:val="22"/>
                <w:szCs w:val="22"/>
                <w:lang w:bidi="x-none"/>
              </w:rPr>
              <w:t xml:space="preserve"> mark</w:t>
            </w:r>
            <w:r>
              <w:rPr>
                <w:rFonts w:ascii="Arial" w:hAnsi="Arial" w:cs="Arial"/>
                <w:sz w:val="22"/>
                <w:szCs w:val="22"/>
                <w:lang w:bidi="x-none"/>
              </w:rPr>
              <w:t>s</w:t>
            </w:r>
            <w:r w:rsidRPr="005B052A">
              <w:rPr>
                <w:rFonts w:ascii="Arial" w:hAnsi="Arial" w:cs="Arial"/>
                <w:sz w:val="22"/>
                <w:szCs w:val="22"/>
                <w:lang w:bidi="x-none"/>
              </w:rPr>
              <w:t xml:space="preserve"> )</w:t>
            </w:r>
          </w:p>
        </w:tc>
      </w:tr>
      <w:tr w:rsidR="00A955A8" w:rsidRPr="00CC0530" w14:paraId="71CABE49" w14:textId="77777777" w:rsidTr="00A955A8">
        <w:trPr>
          <w:trHeight w:val="420"/>
        </w:trPr>
        <w:tc>
          <w:tcPr>
            <w:tcW w:w="4678" w:type="dxa"/>
            <w:gridSpan w:val="2"/>
            <w:vMerge w:val="restart"/>
            <w:tcBorders>
              <w:top w:val="single" w:sz="4" w:space="0" w:color="auto"/>
              <w:left w:val="single" w:sz="4" w:space="0" w:color="auto"/>
              <w:right w:val="single" w:sz="4" w:space="0" w:color="auto"/>
            </w:tcBorders>
          </w:tcPr>
          <w:p w14:paraId="661C4AA2" w14:textId="77777777" w:rsidR="00A955A8" w:rsidRPr="00CC0530" w:rsidRDefault="00A955A8" w:rsidP="00A955A8">
            <w:pPr>
              <w:spacing w:line="360" w:lineRule="auto"/>
              <w:rPr>
                <w:rFonts w:asciiTheme="minorBidi" w:hAnsiTheme="minorBidi" w:cstheme="minorBidi"/>
                <w:lang w:bidi="x-none"/>
              </w:rPr>
            </w:pPr>
          </w:p>
        </w:tc>
        <w:tc>
          <w:tcPr>
            <w:tcW w:w="3827" w:type="dxa"/>
            <w:tcBorders>
              <w:left w:val="single" w:sz="4" w:space="0" w:color="auto"/>
              <w:bottom w:val="single" w:sz="4" w:space="0" w:color="auto"/>
            </w:tcBorders>
          </w:tcPr>
          <w:p w14:paraId="66682814" w14:textId="77777777" w:rsidR="00A955A8" w:rsidRPr="00CC0530" w:rsidRDefault="00A955A8" w:rsidP="00A955A8">
            <w:pPr>
              <w:spacing w:line="360" w:lineRule="auto"/>
              <w:rPr>
                <w:rFonts w:asciiTheme="minorBidi" w:hAnsiTheme="minorBidi" w:cstheme="minorBidi"/>
                <w:lang w:bidi="x-none"/>
              </w:rPr>
            </w:pPr>
          </w:p>
        </w:tc>
        <w:tc>
          <w:tcPr>
            <w:tcW w:w="1276" w:type="dxa"/>
            <w:tcBorders>
              <w:bottom w:val="single" w:sz="4" w:space="0" w:color="auto"/>
            </w:tcBorders>
          </w:tcPr>
          <w:p w14:paraId="44D67170"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77D9127E" w14:textId="77777777" w:rsidTr="00A955A8">
        <w:trPr>
          <w:trHeight w:val="420"/>
        </w:trPr>
        <w:tc>
          <w:tcPr>
            <w:tcW w:w="4678" w:type="dxa"/>
            <w:gridSpan w:val="2"/>
            <w:vMerge/>
            <w:tcBorders>
              <w:left w:val="single" w:sz="4" w:space="0" w:color="auto"/>
              <w:right w:val="single" w:sz="4" w:space="0" w:color="auto"/>
            </w:tcBorders>
          </w:tcPr>
          <w:p w14:paraId="09F2E63E"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46778568"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245B90D"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DB060C0" w14:textId="77777777" w:rsidTr="00A955A8">
        <w:trPr>
          <w:trHeight w:val="420"/>
        </w:trPr>
        <w:tc>
          <w:tcPr>
            <w:tcW w:w="4678" w:type="dxa"/>
            <w:gridSpan w:val="2"/>
            <w:vMerge/>
            <w:tcBorders>
              <w:left w:val="single" w:sz="4" w:space="0" w:color="auto"/>
              <w:right w:val="single" w:sz="4" w:space="0" w:color="auto"/>
            </w:tcBorders>
          </w:tcPr>
          <w:p w14:paraId="5DA765D5"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79FA722B"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7FADB01"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2A0D8B60" w14:textId="77777777" w:rsidTr="00A955A8">
        <w:trPr>
          <w:trHeight w:val="420"/>
        </w:trPr>
        <w:tc>
          <w:tcPr>
            <w:tcW w:w="4678" w:type="dxa"/>
            <w:gridSpan w:val="2"/>
            <w:vMerge/>
            <w:tcBorders>
              <w:left w:val="single" w:sz="4" w:space="0" w:color="auto"/>
              <w:right w:val="single" w:sz="4" w:space="0" w:color="auto"/>
            </w:tcBorders>
          </w:tcPr>
          <w:p w14:paraId="427C5FBF"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3871EC7E"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58A69E8"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1700297A" w14:textId="77777777" w:rsidTr="00A955A8">
        <w:trPr>
          <w:trHeight w:val="420"/>
        </w:trPr>
        <w:tc>
          <w:tcPr>
            <w:tcW w:w="4678" w:type="dxa"/>
            <w:gridSpan w:val="2"/>
            <w:vMerge/>
            <w:tcBorders>
              <w:left w:val="single" w:sz="4" w:space="0" w:color="auto"/>
              <w:right w:val="single" w:sz="4" w:space="0" w:color="auto"/>
            </w:tcBorders>
          </w:tcPr>
          <w:p w14:paraId="64A8AE26"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362DE49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9A62C5A"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4622A935" w14:textId="77777777" w:rsidTr="00A955A8">
        <w:trPr>
          <w:trHeight w:val="420"/>
        </w:trPr>
        <w:tc>
          <w:tcPr>
            <w:tcW w:w="4678" w:type="dxa"/>
            <w:gridSpan w:val="2"/>
            <w:vMerge/>
            <w:tcBorders>
              <w:left w:val="single" w:sz="4" w:space="0" w:color="auto"/>
              <w:right w:val="single" w:sz="4" w:space="0" w:color="auto"/>
            </w:tcBorders>
          </w:tcPr>
          <w:p w14:paraId="7C43EA4F"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5480D35B"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D39313B"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150D9E49" w14:textId="77777777" w:rsidTr="00A955A8">
        <w:trPr>
          <w:trHeight w:val="420"/>
        </w:trPr>
        <w:tc>
          <w:tcPr>
            <w:tcW w:w="4678" w:type="dxa"/>
            <w:gridSpan w:val="2"/>
            <w:vMerge/>
            <w:tcBorders>
              <w:left w:val="single" w:sz="4" w:space="0" w:color="auto"/>
              <w:right w:val="single" w:sz="4" w:space="0" w:color="auto"/>
            </w:tcBorders>
          </w:tcPr>
          <w:p w14:paraId="3AC22B00"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45F8632F"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501E727"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C8B98AF" w14:textId="77777777" w:rsidTr="00A955A8">
        <w:trPr>
          <w:trHeight w:val="420"/>
        </w:trPr>
        <w:tc>
          <w:tcPr>
            <w:tcW w:w="4678" w:type="dxa"/>
            <w:gridSpan w:val="2"/>
            <w:vMerge/>
            <w:tcBorders>
              <w:left w:val="single" w:sz="4" w:space="0" w:color="auto"/>
              <w:right w:val="single" w:sz="4" w:space="0" w:color="auto"/>
            </w:tcBorders>
          </w:tcPr>
          <w:p w14:paraId="467E0533"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6B9A5595"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AD23017"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20924C9E" w14:textId="77777777" w:rsidTr="00A955A8">
        <w:trPr>
          <w:trHeight w:val="420"/>
        </w:trPr>
        <w:tc>
          <w:tcPr>
            <w:tcW w:w="4678" w:type="dxa"/>
            <w:gridSpan w:val="2"/>
            <w:vMerge/>
            <w:tcBorders>
              <w:left w:val="single" w:sz="4" w:space="0" w:color="auto"/>
              <w:right w:val="single" w:sz="4" w:space="0" w:color="auto"/>
            </w:tcBorders>
          </w:tcPr>
          <w:p w14:paraId="626D1922"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0E6A29F6"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9D87878"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1816D3B4" w14:textId="77777777" w:rsidTr="00A955A8">
        <w:trPr>
          <w:trHeight w:val="376"/>
        </w:trPr>
        <w:tc>
          <w:tcPr>
            <w:tcW w:w="4678" w:type="dxa"/>
            <w:gridSpan w:val="2"/>
            <w:vMerge/>
            <w:tcBorders>
              <w:left w:val="single" w:sz="4" w:space="0" w:color="auto"/>
              <w:right w:val="single" w:sz="4" w:space="0" w:color="auto"/>
            </w:tcBorders>
          </w:tcPr>
          <w:p w14:paraId="279205A5"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27EF3FEB"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073DDF5"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441D13C9" w14:textId="77777777" w:rsidTr="00A955A8">
        <w:trPr>
          <w:trHeight w:val="387"/>
        </w:trPr>
        <w:tc>
          <w:tcPr>
            <w:tcW w:w="4678" w:type="dxa"/>
            <w:gridSpan w:val="2"/>
            <w:vMerge/>
            <w:tcBorders>
              <w:left w:val="single" w:sz="4" w:space="0" w:color="auto"/>
              <w:bottom w:val="single" w:sz="4" w:space="0" w:color="auto"/>
              <w:right w:val="single" w:sz="4" w:space="0" w:color="auto"/>
            </w:tcBorders>
          </w:tcPr>
          <w:p w14:paraId="3EC44FBF" w14:textId="77777777" w:rsidR="00A955A8" w:rsidRPr="00CC0530" w:rsidRDefault="00A955A8" w:rsidP="00A955A8">
            <w:pPr>
              <w:spacing w:line="360" w:lineRule="auto"/>
              <w:rPr>
                <w:rFonts w:asciiTheme="minorBidi" w:hAnsiTheme="minorBidi" w:cstheme="minorBidi"/>
                <w:lang w:bidi="x-none"/>
              </w:rPr>
            </w:pPr>
          </w:p>
        </w:tc>
        <w:tc>
          <w:tcPr>
            <w:tcW w:w="3827" w:type="dxa"/>
            <w:tcBorders>
              <w:top w:val="single" w:sz="4" w:space="0" w:color="auto"/>
              <w:left w:val="single" w:sz="4" w:space="0" w:color="auto"/>
              <w:bottom w:val="single" w:sz="4" w:space="0" w:color="auto"/>
            </w:tcBorders>
          </w:tcPr>
          <w:p w14:paraId="0C34247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7668C31"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728E69FE" w14:textId="77777777" w:rsidTr="00A955A8">
        <w:trPr>
          <w:trHeight w:val="420"/>
        </w:trPr>
        <w:tc>
          <w:tcPr>
            <w:tcW w:w="498" w:type="dxa"/>
            <w:tcBorders>
              <w:top w:val="single" w:sz="4" w:space="0" w:color="auto"/>
              <w:bottom w:val="single" w:sz="4" w:space="0" w:color="auto"/>
            </w:tcBorders>
          </w:tcPr>
          <w:p w14:paraId="2A8CD3A6" w14:textId="77777777" w:rsidR="00A955A8" w:rsidRPr="00CC0530" w:rsidRDefault="00A955A8"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7A041AC"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A04506E"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1966D6A9" w14:textId="77777777" w:rsidTr="00A955A8">
        <w:trPr>
          <w:trHeight w:val="420"/>
        </w:trPr>
        <w:tc>
          <w:tcPr>
            <w:tcW w:w="498" w:type="dxa"/>
            <w:tcBorders>
              <w:top w:val="single" w:sz="4" w:space="0" w:color="auto"/>
              <w:bottom w:val="single" w:sz="4" w:space="0" w:color="auto"/>
            </w:tcBorders>
          </w:tcPr>
          <w:p w14:paraId="5C8533E7" w14:textId="77777777" w:rsidR="00A955A8" w:rsidRPr="00CC0530" w:rsidRDefault="00A955A8"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7D24FDDB"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0F2BABB4"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2E803614" w14:textId="77777777" w:rsidTr="00A955A8">
        <w:trPr>
          <w:trHeight w:val="420"/>
        </w:trPr>
        <w:tc>
          <w:tcPr>
            <w:tcW w:w="498" w:type="dxa"/>
            <w:tcBorders>
              <w:top w:val="single" w:sz="4" w:space="0" w:color="auto"/>
              <w:bottom w:val="single" w:sz="4" w:space="0" w:color="auto"/>
            </w:tcBorders>
          </w:tcPr>
          <w:p w14:paraId="1945C2B3" w14:textId="77777777" w:rsidR="00A955A8" w:rsidRPr="00CC0530" w:rsidRDefault="00A955A8"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244B147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F5BC422"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1D6FDE22" w14:textId="77777777" w:rsidTr="00A955A8">
        <w:trPr>
          <w:trHeight w:val="420"/>
        </w:trPr>
        <w:tc>
          <w:tcPr>
            <w:tcW w:w="498" w:type="dxa"/>
            <w:tcBorders>
              <w:top w:val="single" w:sz="4" w:space="0" w:color="auto"/>
              <w:bottom w:val="single" w:sz="4" w:space="0" w:color="auto"/>
            </w:tcBorders>
          </w:tcPr>
          <w:p w14:paraId="07A75C22" w14:textId="77777777" w:rsidR="00A955A8" w:rsidRPr="00CC0530" w:rsidRDefault="00A955A8"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3A86470A"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C60176F"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7AE31B60" w14:textId="77777777" w:rsidTr="00A955A8">
        <w:trPr>
          <w:trHeight w:val="420"/>
        </w:trPr>
        <w:tc>
          <w:tcPr>
            <w:tcW w:w="498" w:type="dxa"/>
            <w:tcBorders>
              <w:top w:val="single" w:sz="4" w:space="0" w:color="auto"/>
              <w:bottom w:val="single" w:sz="4" w:space="0" w:color="auto"/>
            </w:tcBorders>
          </w:tcPr>
          <w:p w14:paraId="67A98BE6" w14:textId="77777777" w:rsidR="00A955A8" w:rsidRPr="00CC0530" w:rsidRDefault="00A955A8"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6E68F6AE"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BCC6247"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12E9B847" w14:textId="77777777" w:rsidTr="00A955A8">
        <w:trPr>
          <w:trHeight w:val="420"/>
        </w:trPr>
        <w:tc>
          <w:tcPr>
            <w:tcW w:w="498" w:type="dxa"/>
            <w:tcBorders>
              <w:top w:val="single" w:sz="4" w:space="0" w:color="auto"/>
              <w:bottom w:val="single" w:sz="4" w:space="0" w:color="auto"/>
            </w:tcBorders>
          </w:tcPr>
          <w:p w14:paraId="759E2D0E" w14:textId="77777777" w:rsidR="00A955A8" w:rsidRPr="00CC0530" w:rsidRDefault="00A955A8"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5033639A"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E80EBFA"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413D355A" w14:textId="77777777" w:rsidTr="00A955A8">
        <w:trPr>
          <w:trHeight w:val="420"/>
        </w:trPr>
        <w:tc>
          <w:tcPr>
            <w:tcW w:w="498" w:type="dxa"/>
            <w:tcBorders>
              <w:top w:val="single" w:sz="4" w:space="0" w:color="auto"/>
              <w:bottom w:val="single" w:sz="4" w:space="0" w:color="auto"/>
            </w:tcBorders>
          </w:tcPr>
          <w:p w14:paraId="6EF0EF6B" w14:textId="77777777" w:rsidR="00A955A8" w:rsidRPr="00CC0530" w:rsidRDefault="00A955A8"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2C1DDCF9"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0B3151A" w14:textId="77777777" w:rsidR="00A955A8" w:rsidRPr="00CC0530" w:rsidRDefault="00A955A8" w:rsidP="00A955A8">
            <w:pPr>
              <w:spacing w:line="360" w:lineRule="auto"/>
              <w:rPr>
                <w:rFonts w:asciiTheme="minorBidi" w:hAnsiTheme="minorBidi" w:cstheme="minorBidi"/>
                <w:lang w:bidi="x-none"/>
              </w:rPr>
            </w:pPr>
          </w:p>
        </w:tc>
      </w:tr>
      <w:tr w:rsidR="008A7062" w:rsidRPr="00CC0530" w14:paraId="39891F7E" w14:textId="77777777" w:rsidTr="00A955A8">
        <w:trPr>
          <w:trHeight w:val="420"/>
        </w:trPr>
        <w:tc>
          <w:tcPr>
            <w:tcW w:w="498" w:type="dxa"/>
            <w:tcBorders>
              <w:top w:val="single" w:sz="4" w:space="0" w:color="auto"/>
              <w:bottom w:val="single" w:sz="4" w:space="0" w:color="auto"/>
            </w:tcBorders>
          </w:tcPr>
          <w:p w14:paraId="0198BA1F" w14:textId="77777777" w:rsidR="008A7062" w:rsidRPr="00CC0530" w:rsidRDefault="008A7062"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5B28DBD3" w14:textId="77777777" w:rsidR="008A7062" w:rsidRPr="00CC0530" w:rsidRDefault="008A7062"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9862012" w14:textId="77777777" w:rsidR="008A7062" w:rsidRPr="00CC0530" w:rsidRDefault="008A7062" w:rsidP="00A955A8">
            <w:pPr>
              <w:spacing w:line="360" w:lineRule="auto"/>
              <w:rPr>
                <w:rFonts w:asciiTheme="minorBidi" w:hAnsiTheme="minorBidi" w:cstheme="minorBidi"/>
                <w:lang w:bidi="x-none"/>
              </w:rPr>
            </w:pPr>
          </w:p>
        </w:tc>
      </w:tr>
      <w:tr w:rsidR="008A7062" w:rsidRPr="00CC0530" w14:paraId="31DA9197" w14:textId="77777777" w:rsidTr="00A955A8">
        <w:trPr>
          <w:trHeight w:val="420"/>
        </w:trPr>
        <w:tc>
          <w:tcPr>
            <w:tcW w:w="498" w:type="dxa"/>
            <w:tcBorders>
              <w:top w:val="single" w:sz="4" w:space="0" w:color="auto"/>
              <w:bottom w:val="single" w:sz="4" w:space="0" w:color="auto"/>
            </w:tcBorders>
          </w:tcPr>
          <w:p w14:paraId="2ABBDD6C" w14:textId="77777777" w:rsidR="008A7062" w:rsidRPr="00CC0530" w:rsidRDefault="008A7062" w:rsidP="00A955A8">
            <w:pPr>
              <w:spacing w:before="40" w:after="40"/>
              <w:rPr>
                <w:rFonts w:asciiTheme="minorBidi" w:hAnsiTheme="minorBidi" w:cstheme="minorBidi"/>
                <w:lang w:bidi="x-none"/>
              </w:rPr>
            </w:pPr>
          </w:p>
        </w:tc>
        <w:tc>
          <w:tcPr>
            <w:tcW w:w="8007" w:type="dxa"/>
            <w:gridSpan w:val="2"/>
            <w:tcBorders>
              <w:top w:val="single" w:sz="4" w:space="0" w:color="auto"/>
              <w:bottom w:val="single" w:sz="4" w:space="0" w:color="auto"/>
            </w:tcBorders>
          </w:tcPr>
          <w:p w14:paraId="042A52E7" w14:textId="77777777" w:rsidR="008A7062" w:rsidRPr="00CC0530" w:rsidRDefault="008A7062"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6BB1326" w14:textId="77777777" w:rsidR="008A7062" w:rsidRPr="00CC0530" w:rsidRDefault="008A7062" w:rsidP="00A955A8">
            <w:pPr>
              <w:spacing w:line="360" w:lineRule="auto"/>
              <w:rPr>
                <w:rFonts w:asciiTheme="minorBidi" w:hAnsiTheme="minorBidi" w:cstheme="minorBidi"/>
                <w:lang w:bidi="x-none"/>
              </w:rPr>
            </w:pPr>
          </w:p>
        </w:tc>
      </w:tr>
    </w:tbl>
    <w:p w14:paraId="505460E3" w14:textId="6410A863" w:rsidR="00A955A8" w:rsidRDefault="00A955A8" w:rsidP="00A955A8">
      <w:pPr>
        <w:tabs>
          <w:tab w:val="left" w:pos="8222"/>
        </w:tabs>
        <w:rPr>
          <w:rFonts w:ascii="Arial" w:hAnsi="Arial" w:cs="Arial"/>
          <w:bCs/>
          <w:sz w:val="22"/>
          <w:szCs w:val="22"/>
          <w:lang w:val="en-SG"/>
        </w:rPr>
      </w:pPr>
    </w:p>
    <w:p w14:paraId="6E18C86F" w14:textId="47CE4ECC" w:rsidR="00A955A8" w:rsidRDefault="00A955A8" w:rsidP="00A955A8">
      <w:pPr>
        <w:tabs>
          <w:tab w:val="left" w:pos="8222"/>
        </w:tabs>
        <w:rPr>
          <w:rFonts w:ascii="Arial" w:hAnsi="Arial" w:cs="Arial"/>
          <w:bCs/>
          <w:sz w:val="22"/>
          <w:szCs w:val="22"/>
          <w:lang w:val="en-SG"/>
        </w:rPr>
      </w:pPr>
    </w:p>
    <w:p w14:paraId="50B1C758" w14:textId="4F394FA3" w:rsidR="00A955A8" w:rsidRDefault="00A955A8" w:rsidP="00A955A8">
      <w:pPr>
        <w:tabs>
          <w:tab w:val="left" w:pos="8222"/>
        </w:tabs>
        <w:rPr>
          <w:rFonts w:ascii="Arial" w:hAnsi="Arial" w:cs="Arial"/>
          <w:bCs/>
          <w:sz w:val="22"/>
          <w:szCs w:val="22"/>
          <w:lang w:val="en-SG"/>
        </w:rPr>
      </w:pPr>
    </w:p>
    <w:p w14:paraId="64B103CB" w14:textId="75EB6BF1" w:rsidR="00A955A8" w:rsidRDefault="00A955A8" w:rsidP="00A955A8">
      <w:pPr>
        <w:tabs>
          <w:tab w:val="left" w:pos="8222"/>
        </w:tabs>
        <w:rPr>
          <w:rFonts w:ascii="Arial" w:hAnsi="Arial" w:cs="Arial"/>
          <w:bCs/>
          <w:sz w:val="22"/>
          <w:szCs w:val="22"/>
          <w:lang w:val="en-SG"/>
        </w:rPr>
      </w:pPr>
    </w:p>
    <w:p w14:paraId="6398FDA6" w14:textId="7F47C84E" w:rsidR="00A955A8" w:rsidRDefault="00A955A8" w:rsidP="00A955A8">
      <w:pPr>
        <w:tabs>
          <w:tab w:val="left" w:pos="8222"/>
        </w:tabs>
        <w:rPr>
          <w:rFonts w:ascii="Arial" w:hAnsi="Arial" w:cs="Arial"/>
          <w:bCs/>
          <w:sz w:val="22"/>
          <w:szCs w:val="22"/>
          <w:lang w:val="en-SG"/>
        </w:rPr>
      </w:pPr>
    </w:p>
    <w:p w14:paraId="7FDC53F7" w14:textId="428E1FD8" w:rsidR="00A955A8" w:rsidRDefault="00A955A8" w:rsidP="00A955A8">
      <w:pPr>
        <w:tabs>
          <w:tab w:val="left" w:pos="8222"/>
        </w:tabs>
        <w:rPr>
          <w:rFonts w:ascii="Arial" w:hAnsi="Arial" w:cs="Arial"/>
          <w:bCs/>
          <w:sz w:val="22"/>
          <w:szCs w:val="22"/>
          <w:lang w:val="en-SG"/>
        </w:rPr>
      </w:pPr>
    </w:p>
    <w:p w14:paraId="616877B6" w14:textId="7FC55D93" w:rsidR="00A955A8" w:rsidRDefault="00A955A8" w:rsidP="00A955A8">
      <w:pPr>
        <w:tabs>
          <w:tab w:val="left" w:pos="8222"/>
        </w:tabs>
        <w:rPr>
          <w:rFonts w:ascii="Arial" w:hAnsi="Arial" w:cs="Arial"/>
          <w:bCs/>
          <w:sz w:val="22"/>
          <w:szCs w:val="22"/>
          <w:lang w:val="en-SG"/>
        </w:rPr>
      </w:pPr>
    </w:p>
    <w:p w14:paraId="51A3D626" w14:textId="155B527D" w:rsidR="00A955A8" w:rsidRDefault="00A955A8" w:rsidP="00A955A8">
      <w:pPr>
        <w:tabs>
          <w:tab w:val="left" w:pos="8222"/>
        </w:tabs>
        <w:rPr>
          <w:rFonts w:ascii="Arial" w:hAnsi="Arial" w:cs="Arial"/>
          <w:bCs/>
          <w:sz w:val="22"/>
          <w:szCs w:val="22"/>
          <w:lang w:val="en-SG"/>
        </w:rPr>
      </w:pPr>
    </w:p>
    <w:p w14:paraId="6B78415A" w14:textId="7F6FFF85" w:rsidR="00A955A8" w:rsidRDefault="00A955A8" w:rsidP="00A955A8">
      <w:pPr>
        <w:tabs>
          <w:tab w:val="left" w:pos="8222"/>
        </w:tabs>
        <w:rPr>
          <w:rFonts w:ascii="Arial" w:hAnsi="Arial" w:cs="Arial"/>
          <w:bCs/>
          <w:sz w:val="22"/>
          <w:szCs w:val="22"/>
          <w:lang w:val="en-SG"/>
        </w:rPr>
      </w:pPr>
    </w:p>
    <w:p w14:paraId="06AA8BD4" w14:textId="57C2F6E4" w:rsidR="00A955A8" w:rsidRDefault="00A955A8" w:rsidP="00A955A8">
      <w:pPr>
        <w:tabs>
          <w:tab w:val="left" w:pos="8222"/>
        </w:tabs>
        <w:rPr>
          <w:rFonts w:ascii="Arial" w:hAnsi="Arial" w:cs="Arial"/>
          <w:bCs/>
          <w:sz w:val="22"/>
          <w:szCs w:val="22"/>
          <w:lang w:val="en-SG"/>
        </w:rPr>
      </w:pPr>
    </w:p>
    <w:p w14:paraId="6D866F7A" w14:textId="596F95AD" w:rsidR="00A955A8" w:rsidRDefault="00A955A8" w:rsidP="00A955A8">
      <w:pPr>
        <w:tabs>
          <w:tab w:val="left" w:pos="8222"/>
        </w:tabs>
        <w:rPr>
          <w:rFonts w:ascii="Arial" w:hAnsi="Arial" w:cs="Arial"/>
          <w:bCs/>
          <w:sz w:val="22"/>
          <w:szCs w:val="22"/>
          <w:lang w:val="en-SG"/>
        </w:rPr>
      </w:pPr>
    </w:p>
    <w:p w14:paraId="28CDFF84" w14:textId="01D0337D" w:rsidR="00A955A8" w:rsidRDefault="00A955A8" w:rsidP="00A955A8">
      <w:pPr>
        <w:tabs>
          <w:tab w:val="left" w:pos="8222"/>
        </w:tabs>
        <w:rPr>
          <w:rFonts w:ascii="Arial" w:hAnsi="Arial" w:cs="Arial"/>
          <w:bCs/>
          <w:sz w:val="22"/>
          <w:szCs w:val="22"/>
          <w:lang w:val="en-SG"/>
        </w:rPr>
      </w:pPr>
    </w:p>
    <w:p w14:paraId="2B53EF4B" w14:textId="4E0FE285" w:rsidR="00A955A8" w:rsidRDefault="00A955A8" w:rsidP="00A955A8">
      <w:pPr>
        <w:tabs>
          <w:tab w:val="left" w:pos="8222"/>
        </w:tabs>
        <w:rPr>
          <w:rFonts w:ascii="Arial" w:hAnsi="Arial" w:cs="Arial"/>
          <w:bCs/>
          <w:sz w:val="22"/>
          <w:szCs w:val="22"/>
          <w:lang w:val="en-SG"/>
        </w:rPr>
      </w:pPr>
    </w:p>
    <w:p w14:paraId="5271E3BA" w14:textId="763A477C" w:rsidR="00A955A8" w:rsidRDefault="00A955A8" w:rsidP="00A955A8">
      <w:pPr>
        <w:tabs>
          <w:tab w:val="left" w:pos="8222"/>
        </w:tabs>
        <w:rPr>
          <w:rFonts w:ascii="Arial" w:hAnsi="Arial" w:cs="Arial"/>
          <w:bCs/>
          <w:sz w:val="22"/>
          <w:szCs w:val="22"/>
          <w:lang w:val="en-SG"/>
        </w:rPr>
      </w:pPr>
    </w:p>
    <w:p w14:paraId="34D555FC" w14:textId="77507AC9" w:rsidR="00A955A8" w:rsidRDefault="00A955A8" w:rsidP="00A955A8">
      <w:pPr>
        <w:tabs>
          <w:tab w:val="left" w:pos="8222"/>
        </w:tabs>
        <w:rPr>
          <w:rFonts w:ascii="Arial" w:hAnsi="Arial" w:cs="Arial"/>
          <w:bCs/>
          <w:sz w:val="22"/>
          <w:szCs w:val="22"/>
          <w:lang w:val="en-SG"/>
        </w:rPr>
      </w:pPr>
    </w:p>
    <w:p w14:paraId="658373D8" w14:textId="7F000500" w:rsidR="00A955A8" w:rsidRDefault="00A955A8" w:rsidP="00A955A8">
      <w:pPr>
        <w:tabs>
          <w:tab w:val="left" w:pos="8222"/>
        </w:tabs>
        <w:rPr>
          <w:rFonts w:ascii="Arial" w:hAnsi="Arial" w:cs="Arial"/>
          <w:bCs/>
          <w:sz w:val="22"/>
          <w:szCs w:val="22"/>
          <w:lang w:val="en-SG"/>
        </w:rPr>
      </w:pPr>
    </w:p>
    <w:p w14:paraId="002B0FC1" w14:textId="0F08064E" w:rsidR="00A955A8" w:rsidRDefault="00A955A8" w:rsidP="00A955A8">
      <w:pPr>
        <w:tabs>
          <w:tab w:val="left" w:pos="8222"/>
        </w:tabs>
        <w:rPr>
          <w:rFonts w:ascii="Arial" w:hAnsi="Arial" w:cs="Arial"/>
          <w:bCs/>
          <w:sz w:val="22"/>
          <w:szCs w:val="22"/>
          <w:lang w:val="en-SG"/>
        </w:rPr>
      </w:pPr>
    </w:p>
    <w:tbl>
      <w:tblPr>
        <w:tblW w:w="9781" w:type="dxa"/>
        <w:tblLook w:val="00A0" w:firstRow="1" w:lastRow="0" w:firstColumn="1" w:lastColumn="0" w:noHBand="0" w:noVBand="0"/>
      </w:tblPr>
      <w:tblGrid>
        <w:gridCol w:w="498"/>
        <w:gridCol w:w="8007"/>
        <w:gridCol w:w="1276"/>
      </w:tblGrid>
      <w:tr w:rsidR="00A955A8" w:rsidRPr="005B052A" w14:paraId="340C588F" w14:textId="77777777" w:rsidTr="00A955A8">
        <w:trPr>
          <w:trHeight w:val="333"/>
        </w:trPr>
        <w:tc>
          <w:tcPr>
            <w:tcW w:w="498" w:type="dxa"/>
          </w:tcPr>
          <w:p w14:paraId="45FACCF6" w14:textId="4CC579FB" w:rsidR="00A955A8" w:rsidRPr="005B052A" w:rsidRDefault="00A955A8" w:rsidP="00A955A8">
            <w:pPr>
              <w:spacing w:before="40" w:after="40"/>
              <w:rPr>
                <w:rFonts w:ascii="Arial" w:hAnsi="Arial" w:cs="Arial"/>
                <w:sz w:val="22"/>
                <w:szCs w:val="22"/>
                <w:lang w:bidi="x-none"/>
              </w:rPr>
            </w:pPr>
            <w:r w:rsidRPr="005B052A">
              <w:rPr>
                <w:rFonts w:ascii="Arial" w:hAnsi="Arial" w:cs="Arial"/>
                <w:sz w:val="22"/>
                <w:szCs w:val="22"/>
                <w:lang w:bidi="x-none"/>
              </w:rPr>
              <w:lastRenderedPageBreak/>
              <w:t>(</w:t>
            </w:r>
            <w:r w:rsidR="00182C62">
              <w:rPr>
                <w:rFonts w:ascii="Arial" w:hAnsi="Arial" w:cs="Arial"/>
                <w:sz w:val="22"/>
                <w:szCs w:val="22"/>
                <w:lang w:bidi="x-none"/>
              </w:rPr>
              <w:t>d</w:t>
            </w:r>
            <w:r w:rsidRPr="005B052A">
              <w:rPr>
                <w:rFonts w:ascii="Arial" w:hAnsi="Arial" w:cs="Arial"/>
                <w:sz w:val="22"/>
                <w:szCs w:val="22"/>
                <w:lang w:bidi="x-none"/>
              </w:rPr>
              <w:t>)</w:t>
            </w:r>
          </w:p>
        </w:tc>
        <w:tc>
          <w:tcPr>
            <w:tcW w:w="8007" w:type="dxa"/>
          </w:tcPr>
          <w:p w14:paraId="4195DF7F" w14:textId="011945A0" w:rsidR="00A955A8" w:rsidRPr="005B052A" w:rsidRDefault="00675554" w:rsidP="00A955A8">
            <w:pPr>
              <w:spacing w:before="40" w:after="40"/>
              <w:rPr>
                <w:rFonts w:ascii="Arial" w:hAnsi="Arial" w:cs="Arial"/>
                <w:sz w:val="22"/>
                <w:szCs w:val="22"/>
                <w:lang w:bidi="x-none"/>
              </w:rPr>
            </w:pPr>
            <w:r>
              <w:rPr>
                <w:rFonts w:ascii="Arial" w:hAnsi="Arial" w:cs="Arial"/>
                <w:bCs/>
                <w:sz w:val="22"/>
                <w:szCs w:val="22"/>
                <w:lang w:val="en-SG"/>
              </w:rPr>
              <w:t>Using examples, e</w:t>
            </w:r>
            <w:r w:rsidR="00A955A8" w:rsidRPr="00A955A8">
              <w:rPr>
                <w:rFonts w:ascii="Arial" w:hAnsi="Arial" w:cs="Arial"/>
                <w:bCs/>
                <w:sz w:val="22"/>
                <w:szCs w:val="22"/>
                <w:lang w:val="en-SG"/>
              </w:rPr>
              <w:t xml:space="preserve">xplain how the government </w:t>
            </w:r>
            <w:r w:rsidR="00A955A8">
              <w:rPr>
                <w:rFonts w:ascii="Arial" w:hAnsi="Arial" w:cs="Arial"/>
                <w:bCs/>
                <w:sz w:val="22"/>
                <w:szCs w:val="22"/>
                <w:lang w:val="en-SG"/>
              </w:rPr>
              <w:t>may</w:t>
            </w:r>
            <w:r w:rsidR="00A955A8" w:rsidRPr="00A955A8">
              <w:rPr>
                <w:rFonts w:ascii="Arial" w:hAnsi="Arial" w:cs="Arial"/>
                <w:bCs/>
                <w:sz w:val="22"/>
                <w:szCs w:val="22"/>
                <w:lang w:val="en-SG"/>
              </w:rPr>
              <w:t xml:space="preserve"> intervene in a market that is experiencing market failure.</w:t>
            </w:r>
          </w:p>
        </w:tc>
        <w:tc>
          <w:tcPr>
            <w:tcW w:w="1276" w:type="dxa"/>
          </w:tcPr>
          <w:p w14:paraId="2DABD4B8" w14:textId="3868BD81" w:rsidR="00A955A8" w:rsidRPr="005B052A" w:rsidRDefault="00A955A8" w:rsidP="00A955A8">
            <w:pPr>
              <w:spacing w:before="40" w:after="40"/>
              <w:rPr>
                <w:rFonts w:ascii="Arial" w:hAnsi="Arial" w:cs="Arial"/>
                <w:sz w:val="22"/>
                <w:szCs w:val="22"/>
              </w:rPr>
            </w:pPr>
            <w:proofErr w:type="gramStart"/>
            <w:r w:rsidRPr="005B052A">
              <w:rPr>
                <w:rFonts w:ascii="Arial" w:hAnsi="Arial" w:cs="Arial"/>
                <w:sz w:val="22"/>
                <w:szCs w:val="22"/>
                <w:lang w:bidi="x-none"/>
              </w:rPr>
              <w:t xml:space="preserve">( </w:t>
            </w:r>
            <w:r w:rsidR="008A7062">
              <w:rPr>
                <w:rFonts w:ascii="Arial" w:hAnsi="Arial" w:cs="Arial"/>
                <w:sz w:val="22"/>
                <w:szCs w:val="22"/>
                <w:lang w:bidi="x-none"/>
              </w:rPr>
              <w:t>6</w:t>
            </w:r>
            <w:proofErr w:type="gramEnd"/>
            <w:r w:rsidRPr="005B052A">
              <w:rPr>
                <w:rFonts w:ascii="Arial" w:hAnsi="Arial" w:cs="Arial"/>
                <w:sz w:val="22"/>
                <w:szCs w:val="22"/>
                <w:lang w:bidi="x-none"/>
              </w:rPr>
              <w:t xml:space="preserve"> mark</w:t>
            </w:r>
            <w:r>
              <w:rPr>
                <w:rFonts w:ascii="Arial" w:hAnsi="Arial" w:cs="Arial"/>
                <w:sz w:val="22"/>
                <w:szCs w:val="22"/>
                <w:lang w:bidi="x-none"/>
              </w:rPr>
              <w:t>s</w:t>
            </w:r>
            <w:r w:rsidRPr="005B052A">
              <w:rPr>
                <w:rFonts w:ascii="Arial" w:hAnsi="Arial" w:cs="Arial"/>
                <w:sz w:val="22"/>
                <w:szCs w:val="22"/>
                <w:lang w:bidi="x-none"/>
              </w:rPr>
              <w:t xml:space="preserve"> )</w:t>
            </w:r>
          </w:p>
        </w:tc>
      </w:tr>
      <w:tr w:rsidR="00A955A8" w:rsidRPr="00CC0530" w14:paraId="1EE3D1C1" w14:textId="77777777" w:rsidTr="00A955A8">
        <w:trPr>
          <w:trHeight w:val="420"/>
        </w:trPr>
        <w:tc>
          <w:tcPr>
            <w:tcW w:w="498" w:type="dxa"/>
            <w:tcBorders>
              <w:bottom w:val="single" w:sz="4" w:space="0" w:color="auto"/>
            </w:tcBorders>
          </w:tcPr>
          <w:p w14:paraId="58AE24E3" w14:textId="77777777" w:rsidR="00A955A8" w:rsidRPr="00CC0530" w:rsidRDefault="00A955A8" w:rsidP="00A955A8">
            <w:pPr>
              <w:spacing w:before="40" w:after="40"/>
              <w:rPr>
                <w:rFonts w:asciiTheme="minorBidi" w:hAnsiTheme="minorBidi" w:cstheme="minorBidi"/>
                <w:lang w:bidi="x-none"/>
              </w:rPr>
            </w:pPr>
          </w:p>
        </w:tc>
        <w:tc>
          <w:tcPr>
            <w:tcW w:w="8007" w:type="dxa"/>
            <w:tcBorders>
              <w:bottom w:val="single" w:sz="4" w:space="0" w:color="auto"/>
            </w:tcBorders>
          </w:tcPr>
          <w:p w14:paraId="2BCA087C" w14:textId="77777777" w:rsidR="00A955A8" w:rsidRPr="00CC0530" w:rsidRDefault="00A955A8" w:rsidP="00A955A8">
            <w:pPr>
              <w:spacing w:line="360" w:lineRule="auto"/>
              <w:rPr>
                <w:rFonts w:asciiTheme="minorBidi" w:hAnsiTheme="minorBidi" w:cstheme="minorBidi"/>
                <w:lang w:bidi="x-none"/>
              </w:rPr>
            </w:pPr>
          </w:p>
        </w:tc>
        <w:tc>
          <w:tcPr>
            <w:tcW w:w="1276" w:type="dxa"/>
            <w:tcBorders>
              <w:bottom w:val="single" w:sz="4" w:space="0" w:color="auto"/>
            </w:tcBorders>
          </w:tcPr>
          <w:p w14:paraId="00B445BB"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127BDCE" w14:textId="77777777" w:rsidTr="00A955A8">
        <w:trPr>
          <w:trHeight w:val="420"/>
        </w:trPr>
        <w:tc>
          <w:tcPr>
            <w:tcW w:w="498" w:type="dxa"/>
            <w:tcBorders>
              <w:top w:val="single" w:sz="4" w:space="0" w:color="auto"/>
              <w:bottom w:val="single" w:sz="4" w:space="0" w:color="auto"/>
            </w:tcBorders>
          </w:tcPr>
          <w:p w14:paraId="24F2A325"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B69931B"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C3D27AB"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AC4FCBF" w14:textId="77777777" w:rsidTr="00A955A8">
        <w:trPr>
          <w:trHeight w:val="420"/>
        </w:trPr>
        <w:tc>
          <w:tcPr>
            <w:tcW w:w="498" w:type="dxa"/>
            <w:tcBorders>
              <w:top w:val="single" w:sz="4" w:space="0" w:color="auto"/>
              <w:bottom w:val="single" w:sz="4" w:space="0" w:color="auto"/>
            </w:tcBorders>
          </w:tcPr>
          <w:p w14:paraId="6CA92847"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07B1E96"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7E5129FE"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9166818" w14:textId="77777777" w:rsidTr="00A955A8">
        <w:trPr>
          <w:trHeight w:val="420"/>
        </w:trPr>
        <w:tc>
          <w:tcPr>
            <w:tcW w:w="498" w:type="dxa"/>
            <w:tcBorders>
              <w:top w:val="single" w:sz="4" w:space="0" w:color="auto"/>
              <w:bottom w:val="single" w:sz="4" w:space="0" w:color="auto"/>
            </w:tcBorders>
          </w:tcPr>
          <w:p w14:paraId="4220EE73"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4687B1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745BAA7"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3BA5288A" w14:textId="77777777" w:rsidTr="00A955A8">
        <w:trPr>
          <w:trHeight w:val="420"/>
        </w:trPr>
        <w:tc>
          <w:tcPr>
            <w:tcW w:w="498" w:type="dxa"/>
            <w:tcBorders>
              <w:top w:val="single" w:sz="4" w:space="0" w:color="auto"/>
              <w:bottom w:val="single" w:sz="4" w:space="0" w:color="auto"/>
            </w:tcBorders>
          </w:tcPr>
          <w:p w14:paraId="3BA428E0"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3C0F025"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BC97BF5"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6887B248" w14:textId="77777777" w:rsidTr="00A955A8">
        <w:trPr>
          <w:trHeight w:val="420"/>
        </w:trPr>
        <w:tc>
          <w:tcPr>
            <w:tcW w:w="498" w:type="dxa"/>
            <w:tcBorders>
              <w:top w:val="single" w:sz="4" w:space="0" w:color="auto"/>
              <w:bottom w:val="single" w:sz="4" w:space="0" w:color="auto"/>
            </w:tcBorders>
          </w:tcPr>
          <w:p w14:paraId="4A111B5C"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D53817A"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79ACBC2"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20130025" w14:textId="77777777" w:rsidTr="00A955A8">
        <w:trPr>
          <w:trHeight w:val="420"/>
        </w:trPr>
        <w:tc>
          <w:tcPr>
            <w:tcW w:w="498" w:type="dxa"/>
            <w:tcBorders>
              <w:top w:val="single" w:sz="4" w:space="0" w:color="auto"/>
              <w:bottom w:val="single" w:sz="4" w:space="0" w:color="auto"/>
            </w:tcBorders>
          </w:tcPr>
          <w:p w14:paraId="38CF6812"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7D8544F"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126FF0B"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5BD25590" w14:textId="77777777" w:rsidTr="00A955A8">
        <w:trPr>
          <w:trHeight w:val="420"/>
        </w:trPr>
        <w:tc>
          <w:tcPr>
            <w:tcW w:w="498" w:type="dxa"/>
            <w:tcBorders>
              <w:top w:val="single" w:sz="4" w:space="0" w:color="auto"/>
              <w:bottom w:val="single" w:sz="4" w:space="0" w:color="auto"/>
            </w:tcBorders>
          </w:tcPr>
          <w:p w14:paraId="13F9594B"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5FE36185"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1210BE6"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7043677D" w14:textId="77777777" w:rsidTr="00A955A8">
        <w:trPr>
          <w:trHeight w:val="420"/>
        </w:trPr>
        <w:tc>
          <w:tcPr>
            <w:tcW w:w="498" w:type="dxa"/>
            <w:tcBorders>
              <w:top w:val="single" w:sz="4" w:space="0" w:color="auto"/>
              <w:bottom w:val="single" w:sz="4" w:space="0" w:color="auto"/>
            </w:tcBorders>
          </w:tcPr>
          <w:p w14:paraId="7D5ACB98"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F417A36"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DFA23FD" w14:textId="64E62AA8" w:rsidR="00A955A8" w:rsidRPr="00CC0530" w:rsidRDefault="00A955A8" w:rsidP="00A955A8">
            <w:pPr>
              <w:spacing w:line="360" w:lineRule="auto"/>
              <w:rPr>
                <w:rFonts w:asciiTheme="minorBidi" w:hAnsiTheme="minorBidi" w:cstheme="minorBidi"/>
                <w:lang w:bidi="x-none"/>
              </w:rPr>
            </w:pPr>
          </w:p>
        </w:tc>
      </w:tr>
      <w:tr w:rsidR="00A955A8" w:rsidRPr="00CC0530" w14:paraId="78334BA5" w14:textId="77777777" w:rsidTr="00A955A8">
        <w:trPr>
          <w:trHeight w:val="420"/>
        </w:trPr>
        <w:tc>
          <w:tcPr>
            <w:tcW w:w="498" w:type="dxa"/>
            <w:tcBorders>
              <w:top w:val="single" w:sz="4" w:space="0" w:color="auto"/>
              <w:bottom w:val="single" w:sz="4" w:space="0" w:color="auto"/>
            </w:tcBorders>
          </w:tcPr>
          <w:p w14:paraId="32B1F4D2"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009E89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72BD911"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42F235AA" w14:textId="77777777" w:rsidTr="00A955A8">
        <w:trPr>
          <w:trHeight w:val="420"/>
        </w:trPr>
        <w:tc>
          <w:tcPr>
            <w:tcW w:w="498" w:type="dxa"/>
            <w:tcBorders>
              <w:top w:val="single" w:sz="4" w:space="0" w:color="auto"/>
              <w:bottom w:val="single" w:sz="4" w:space="0" w:color="auto"/>
            </w:tcBorders>
          </w:tcPr>
          <w:p w14:paraId="60E0DCE1"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D868CF0"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1DD9ADEE"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02B84368" w14:textId="77777777" w:rsidTr="00A955A8">
        <w:trPr>
          <w:trHeight w:val="420"/>
        </w:trPr>
        <w:tc>
          <w:tcPr>
            <w:tcW w:w="498" w:type="dxa"/>
            <w:tcBorders>
              <w:top w:val="single" w:sz="4" w:space="0" w:color="auto"/>
              <w:bottom w:val="single" w:sz="4" w:space="0" w:color="auto"/>
            </w:tcBorders>
          </w:tcPr>
          <w:p w14:paraId="217F6B5D"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0469FC9"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06CA30F" w14:textId="77777777" w:rsidR="00A955A8" w:rsidRPr="00CC0530" w:rsidRDefault="00A955A8" w:rsidP="00A955A8">
            <w:pPr>
              <w:spacing w:line="360" w:lineRule="auto"/>
              <w:rPr>
                <w:rFonts w:asciiTheme="minorBidi" w:hAnsiTheme="minorBidi" w:cstheme="minorBidi"/>
                <w:lang w:bidi="x-none"/>
              </w:rPr>
            </w:pPr>
          </w:p>
        </w:tc>
      </w:tr>
      <w:tr w:rsidR="00A955A8" w:rsidRPr="00CC0530" w14:paraId="772FB0FB" w14:textId="77777777" w:rsidTr="00A955A8">
        <w:trPr>
          <w:trHeight w:val="420"/>
        </w:trPr>
        <w:tc>
          <w:tcPr>
            <w:tcW w:w="498" w:type="dxa"/>
            <w:tcBorders>
              <w:top w:val="single" w:sz="4" w:space="0" w:color="auto"/>
              <w:bottom w:val="single" w:sz="4" w:space="0" w:color="auto"/>
            </w:tcBorders>
          </w:tcPr>
          <w:p w14:paraId="2EBD65F1" w14:textId="77777777" w:rsidR="00A955A8" w:rsidRPr="00CC0530" w:rsidRDefault="00A955A8"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2FCAA0A" w14:textId="77777777" w:rsidR="00A955A8" w:rsidRPr="00CC0530" w:rsidRDefault="00A955A8"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2141328" w14:textId="77777777" w:rsidR="00A955A8" w:rsidRPr="00CC0530" w:rsidRDefault="00A955A8" w:rsidP="00A955A8">
            <w:pPr>
              <w:spacing w:line="360" w:lineRule="auto"/>
              <w:rPr>
                <w:rFonts w:asciiTheme="minorBidi" w:hAnsiTheme="minorBidi" w:cstheme="minorBidi"/>
                <w:lang w:bidi="x-none"/>
              </w:rPr>
            </w:pPr>
          </w:p>
        </w:tc>
      </w:tr>
      <w:tr w:rsidR="00B40B9C" w:rsidRPr="00CC0530" w14:paraId="00042022" w14:textId="77777777" w:rsidTr="00A955A8">
        <w:trPr>
          <w:trHeight w:val="420"/>
        </w:trPr>
        <w:tc>
          <w:tcPr>
            <w:tcW w:w="498" w:type="dxa"/>
            <w:tcBorders>
              <w:top w:val="single" w:sz="4" w:space="0" w:color="auto"/>
              <w:bottom w:val="single" w:sz="4" w:space="0" w:color="auto"/>
            </w:tcBorders>
          </w:tcPr>
          <w:p w14:paraId="35D7363D" w14:textId="77777777" w:rsidR="00B40B9C" w:rsidRPr="00CC0530" w:rsidRDefault="00B40B9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1C48A1FF" w14:textId="77777777" w:rsidR="00B40B9C" w:rsidRPr="00CC0530" w:rsidRDefault="00B40B9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297B7354" w14:textId="77777777" w:rsidR="00B40B9C" w:rsidRPr="00CC0530" w:rsidRDefault="00B40B9C" w:rsidP="00A955A8">
            <w:pPr>
              <w:spacing w:line="360" w:lineRule="auto"/>
              <w:rPr>
                <w:rFonts w:asciiTheme="minorBidi" w:hAnsiTheme="minorBidi" w:cstheme="minorBidi"/>
                <w:lang w:bidi="x-none"/>
              </w:rPr>
            </w:pPr>
          </w:p>
        </w:tc>
      </w:tr>
      <w:tr w:rsidR="00B40B9C" w:rsidRPr="00CC0530" w14:paraId="6C5AD7FE" w14:textId="77777777" w:rsidTr="00A955A8">
        <w:trPr>
          <w:trHeight w:val="420"/>
        </w:trPr>
        <w:tc>
          <w:tcPr>
            <w:tcW w:w="498" w:type="dxa"/>
            <w:tcBorders>
              <w:top w:val="single" w:sz="4" w:space="0" w:color="auto"/>
              <w:bottom w:val="single" w:sz="4" w:space="0" w:color="auto"/>
            </w:tcBorders>
          </w:tcPr>
          <w:p w14:paraId="723A18AD" w14:textId="77777777" w:rsidR="00B40B9C" w:rsidRPr="00CC0530" w:rsidRDefault="00B40B9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39D19487" w14:textId="77777777" w:rsidR="00B40B9C" w:rsidRPr="00CC0530" w:rsidRDefault="00B40B9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83BE206" w14:textId="77777777" w:rsidR="00B40B9C" w:rsidRPr="00CC0530" w:rsidRDefault="00B40B9C" w:rsidP="00A955A8">
            <w:pPr>
              <w:spacing w:line="360" w:lineRule="auto"/>
              <w:rPr>
                <w:rFonts w:asciiTheme="minorBidi" w:hAnsiTheme="minorBidi" w:cstheme="minorBidi"/>
                <w:lang w:bidi="x-none"/>
              </w:rPr>
            </w:pPr>
          </w:p>
        </w:tc>
      </w:tr>
      <w:tr w:rsidR="00B40B9C" w:rsidRPr="00CC0530" w14:paraId="7A8B782A" w14:textId="77777777" w:rsidTr="00A955A8">
        <w:trPr>
          <w:trHeight w:val="420"/>
        </w:trPr>
        <w:tc>
          <w:tcPr>
            <w:tcW w:w="498" w:type="dxa"/>
            <w:tcBorders>
              <w:top w:val="single" w:sz="4" w:space="0" w:color="auto"/>
              <w:bottom w:val="single" w:sz="4" w:space="0" w:color="auto"/>
            </w:tcBorders>
          </w:tcPr>
          <w:p w14:paraId="1AAAE295" w14:textId="77777777" w:rsidR="00B40B9C" w:rsidRPr="00CC0530" w:rsidRDefault="00B40B9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28C32341" w14:textId="77777777" w:rsidR="00B40B9C" w:rsidRPr="00CC0530" w:rsidRDefault="00B40B9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612C4622" w14:textId="77777777" w:rsidR="00B40B9C" w:rsidRPr="00CC0530" w:rsidRDefault="00B40B9C" w:rsidP="00A955A8">
            <w:pPr>
              <w:spacing w:line="360" w:lineRule="auto"/>
              <w:rPr>
                <w:rFonts w:asciiTheme="minorBidi" w:hAnsiTheme="minorBidi" w:cstheme="minorBidi"/>
                <w:lang w:bidi="x-none"/>
              </w:rPr>
            </w:pPr>
          </w:p>
        </w:tc>
      </w:tr>
      <w:tr w:rsidR="00B40B9C" w:rsidRPr="00CC0530" w14:paraId="3FF2DDA2" w14:textId="77777777" w:rsidTr="00A955A8">
        <w:trPr>
          <w:trHeight w:val="420"/>
        </w:trPr>
        <w:tc>
          <w:tcPr>
            <w:tcW w:w="498" w:type="dxa"/>
            <w:tcBorders>
              <w:top w:val="single" w:sz="4" w:space="0" w:color="auto"/>
              <w:bottom w:val="single" w:sz="4" w:space="0" w:color="auto"/>
            </w:tcBorders>
          </w:tcPr>
          <w:p w14:paraId="1C0B9790" w14:textId="77777777" w:rsidR="00B40B9C" w:rsidRPr="00CC0530" w:rsidRDefault="00B40B9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3C240D7" w14:textId="77777777" w:rsidR="00B40B9C" w:rsidRPr="00CC0530" w:rsidRDefault="00B40B9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4E3E1D32" w14:textId="77777777" w:rsidR="00B40B9C" w:rsidRPr="00CC0530" w:rsidRDefault="00B40B9C" w:rsidP="00A955A8">
            <w:pPr>
              <w:spacing w:line="360" w:lineRule="auto"/>
              <w:rPr>
                <w:rFonts w:asciiTheme="minorBidi" w:hAnsiTheme="minorBidi" w:cstheme="minorBidi"/>
                <w:lang w:bidi="x-none"/>
              </w:rPr>
            </w:pPr>
          </w:p>
        </w:tc>
      </w:tr>
      <w:tr w:rsidR="00B40B9C" w:rsidRPr="00CC0530" w14:paraId="040A8BF4" w14:textId="77777777" w:rsidTr="00A955A8">
        <w:trPr>
          <w:trHeight w:val="420"/>
        </w:trPr>
        <w:tc>
          <w:tcPr>
            <w:tcW w:w="498" w:type="dxa"/>
            <w:tcBorders>
              <w:top w:val="single" w:sz="4" w:space="0" w:color="auto"/>
              <w:bottom w:val="single" w:sz="4" w:space="0" w:color="auto"/>
            </w:tcBorders>
          </w:tcPr>
          <w:p w14:paraId="1C7F8BE9" w14:textId="77777777" w:rsidR="00B40B9C" w:rsidRPr="00CC0530" w:rsidRDefault="00B40B9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64273C24" w14:textId="77777777" w:rsidR="00B40B9C" w:rsidRPr="00CC0530" w:rsidRDefault="00B40B9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503B0A64" w14:textId="77777777" w:rsidR="00B40B9C" w:rsidRPr="00CC0530" w:rsidRDefault="00B40B9C" w:rsidP="00A955A8">
            <w:pPr>
              <w:spacing w:line="360" w:lineRule="auto"/>
              <w:rPr>
                <w:rFonts w:asciiTheme="minorBidi" w:hAnsiTheme="minorBidi" w:cstheme="minorBidi"/>
                <w:lang w:bidi="x-none"/>
              </w:rPr>
            </w:pPr>
          </w:p>
        </w:tc>
      </w:tr>
      <w:tr w:rsidR="00B40B9C" w:rsidRPr="00CC0530" w14:paraId="4A8BA1A2" w14:textId="77777777" w:rsidTr="008A7062">
        <w:trPr>
          <w:trHeight w:val="420"/>
        </w:trPr>
        <w:tc>
          <w:tcPr>
            <w:tcW w:w="498" w:type="dxa"/>
            <w:tcBorders>
              <w:top w:val="single" w:sz="4" w:space="0" w:color="auto"/>
              <w:bottom w:val="single" w:sz="4" w:space="0" w:color="auto"/>
            </w:tcBorders>
          </w:tcPr>
          <w:p w14:paraId="1BF7D038" w14:textId="77777777" w:rsidR="00B40B9C" w:rsidRPr="00CC0530" w:rsidRDefault="00B40B9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0CFBC81E" w14:textId="77777777" w:rsidR="00B40B9C" w:rsidRPr="00CC0530" w:rsidRDefault="00B40B9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238DD39" w14:textId="77777777" w:rsidR="00B40B9C" w:rsidRPr="00CC0530" w:rsidRDefault="00B40B9C" w:rsidP="00A955A8">
            <w:pPr>
              <w:spacing w:line="360" w:lineRule="auto"/>
              <w:rPr>
                <w:rFonts w:asciiTheme="minorBidi" w:hAnsiTheme="minorBidi" w:cstheme="minorBidi"/>
                <w:lang w:bidi="x-none"/>
              </w:rPr>
            </w:pPr>
          </w:p>
        </w:tc>
      </w:tr>
      <w:tr w:rsidR="00B40B9C" w:rsidRPr="00CC0530" w14:paraId="25373745" w14:textId="77777777" w:rsidTr="008A7062">
        <w:trPr>
          <w:trHeight w:val="420"/>
        </w:trPr>
        <w:tc>
          <w:tcPr>
            <w:tcW w:w="498" w:type="dxa"/>
            <w:tcBorders>
              <w:top w:val="single" w:sz="4" w:space="0" w:color="auto"/>
              <w:bottom w:val="single" w:sz="4" w:space="0" w:color="auto"/>
            </w:tcBorders>
          </w:tcPr>
          <w:p w14:paraId="28CA8E53" w14:textId="77777777" w:rsidR="00B40B9C" w:rsidRPr="00CC0530" w:rsidRDefault="00B40B9C" w:rsidP="00A955A8">
            <w:pPr>
              <w:spacing w:before="40" w:after="40"/>
              <w:rPr>
                <w:rFonts w:asciiTheme="minorBidi" w:hAnsiTheme="minorBidi" w:cstheme="minorBidi"/>
                <w:lang w:bidi="x-none"/>
              </w:rPr>
            </w:pPr>
          </w:p>
        </w:tc>
        <w:tc>
          <w:tcPr>
            <w:tcW w:w="8007" w:type="dxa"/>
            <w:tcBorders>
              <w:top w:val="single" w:sz="4" w:space="0" w:color="auto"/>
              <w:bottom w:val="single" w:sz="4" w:space="0" w:color="auto"/>
            </w:tcBorders>
          </w:tcPr>
          <w:p w14:paraId="7DC2E17D" w14:textId="77777777" w:rsidR="00B40B9C" w:rsidRPr="00CC0530" w:rsidRDefault="00B40B9C" w:rsidP="00A955A8">
            <w:pPr>
              <w:spacing w:line="360" w:lineRule="auto"/>
              <w:rPr>
                <w:rFonts w:asciiTheme="minorBidi" w:hAnsiTheme="minorBidi" w:cstheme="minorBidi"/>
                <w:lang w:bidi="x-none"/>
              </w:rPr>
            </w:pPr>
          </w:p>
        </w:tc>
        <w:tc>
          <w:tcPr>
            <w:tcW w:w="1276" w:type="dxa"/>
            <w:tcBorders>
              <w:top w:val="single" w:sz="4" w:space="0" w:color="auto"/>
              <w:bottom w:val="single" w:sz="4" w:space="0" w:color="auto"/>
            </w:tcBorders>
          </w:tcPr>
          <w:p w14:paraId="3851625C" w14:textId="77777777" w:rsidR="00B40B9C" w:rsidRPr="00CC0530" w:rsidRDefault="00B40B9C" w:rsidP="00A955A8">
            <w:pPr>
              <w:spacing w:line="360" w:lineRule="auto"/>
              <w:rPr>
                <w:rFonts w:asciiTheme="minorBidi" w:hAnsiTheme="minorBidi" w:cstheme="minorBidi"/>
                <w:lang w:bidi="x-none"/>
              </w:rPr>
            </w:pPr>
          </w:p>
        </w:tc>
      </w:tr>
    </w:tbl>
    <w:p w14:paraId="41694453" w14:textId="77777777" w:rsidR="00A955A8" w:rsidRPr="001D019E" w:rsidRDefault="00A955A8" w:rsidP="00A955A8">
      <w:pPr>
        <w:tabs>
          <w:tab w:val="left" w:pos="8222"/>
        </w:tabs>
        <w:rPr>
          <w:rFonts w:ascii="Arial" w:hAnsi="Arial" w:cs="Arial"/>
          <w:bCs/>
          <w:sz w:val="22"/>
          <w:szCs w:val="22"/>
        </w:rPr>
      </w:pPr>
    </w:p>
    <w:p w14:paraId="09A69C03" w14:textId="18DB52BF" w:rsidR="008816D0" w:rsidRDefault="008816D0" w:rsidP="00A955A8">
      <w:pPr>
        <w:tabs>
          <w:tab w:val="left" w:pos="1418"/>
          <w:tab w:val="left" w:pos="8364"/>
        </w:tabs>
        <w:rPr>
          <w:rFonts w:ascii="Arial" w:hAnsi="Arial" w:cs="Arial"/>
          <w:b/>
          <w:sz w:val="22"/>
          <w:szCs w:val="22"/>
        </w:rPr>
      </w:pPr>
    </w:p>
    <w:p w14:paraId="31021A8A" w14:textId="38C0FFF8" w:rsidR="00CF037A" w:rsidRDefault="00CF037A" w:rsidP="00A955A8">
      <w:pPr>
        <w:tabs>
          <w:tab w:val="left" w:pos="1418"/>
          <w:tab w:val="left" w:pos="8364"/>
        </w:tabs>
        <w:rPr>
          <w:rFonts w:ascii="Arial" w:hAnsi="Arial" w:cs="Arial"/>
          <w:b/>
          <w:sz w:val="22"/>
          <w:szCs w:val="22"/>
        </w:rPr>
      </w:pPr>
    </w:p>
    <w:p w14:paraId="5F288CC8" w14:textId="31ADBDA2" w:rsidR="00CF037A" w:rsidRDefault="00CF037A" w:rsidP="00A955A8">
      <w:pPr>
        <w:tabs>
          <w:tab w:val="left" w:pos="1418"/>
          <w:tab w:val="left" w:pos="8364"/>
        </w:tabs>
        <w:rPr>
          <w:rFonts w:ascii="Arial" w:hAnsi="Arial" w:cs="Arial"/>
          <w:b/>
          <w:sz w:val="22"/>
          <w:szCs w:val="22"/>
        </w:rPr>
      </w:pPr>
    </w:p>
    <w:p w14:paraId="7150B5AF" w14:textId="77777777" w:rsidR="00CF037A" w:rsidRPr="001D019E" w:rsidRDefault="00CF037A" w:rsidP="00A955A8">
      <w:pPr>
        <w:tabs>
          <w:tab w:val="left" w:pos="1418"/>
          <w:tab w:val="left" w:pos="8364"/>
        </w:tabs>
        <w:rPr>
          <w:rFonts w:ascii="Arial" w:hAnsi="Arial" w:cs="Arial"/>
          <w:b/>
          <w:sz w:val="22"/>
          <w:szCs w:val="22"/>
        </w:rPr>
      </w:pPr>
    </w:p>
    <w:p w14:paraId="51F8A822" w14:textId="2DBC4ECC" w:rsidR="002D7549" w:rsidRPr="001D019E" w:rsidRDefault="002D7549" w:rsidP="00DC0996">
      <w:pPr>
        <w:tabs>
          <w:tab w:val="left" w:pos="8222"/>
        </w:tabs>
        <w:spacing w:before="280" w:line="360" w:lineRule="auto"/>
        <w:jc w:val="center"/>
        <w:rPr>
          <w:rFonts w:ascii="Arial" w:hAnsi="Arial" w:cs="Arial"/>
          <w:bCs/>
          <w:color w:val="BFBFBF" w:themeColor="background1" w:themeShade="BF"/>
          <w:sz w:val="22"/>
          <w:szCs w:val="22"/>
          <w:lang w:eastAsia="ja-JP"/>
        </w:rPr>
      </w:pPr>
      <w:r w:rsidRPr="001D019E">
        <w:rPr>
          <w:rFonts w:ascii="Arial" w:hAnsi="Arial" w:cs="Arial"/>
          <w:b/>
          <w:i/>
          <w:sz w:val="22"/>
          <w:szCs w:val="22"/>
        </w:rPr>
        <w:t>End of Section Two</w:t>
      </w:r>
    </w:p>
    <w:p w14:paraId="03C788E4" w14:textId="77777777" w:rsidR="00CF037A" w:rsidRDefault="00CF037A" w:rsidP="00DC0996">
      <w:pPr>
        <w:jc w:val="center"/>
        <w:rPr>
          <w:rFonts w:ascii="Arial" w:hAnsi="Arial" w:cs="Arial"/>
          <w:b/>
          <w:bCs/>
          <w:i/>
          <w:sz w:val="22"/>
          <w:szCs w:val="22"/>
        </w:rPr>
      </w:pPr>
    </w:p>
    <w:p w14:paraId="51C18B43" w14:textId="6760B333" w:rsidR="00DC0996" w:rsidRPr="001D019E" w:rsidRDefault="0008255A" w:rsidP="00DC0996">
      <w:pPr>
        <w:jc w:val="center"/>
        <w:rPr>
          <w:rFonts w:ascii="Arial" w:hAnsi="Arial" w:cs="Arial"/>
          <w:b/>
          <w:bCs/>
          <w:i/>
          <w:sz w:val="22"/>
          <w:szCs w:val="22"/>
        </w:rPr>
      </w:pPr>
      <w:r w:rsidRPr="001D019E">
        <w:rPr>
          <w:rFonts w:ascii="Arial" w:hAnsi="Arial" w:cs="Arial"/>
          <w:b/>
          <w:bCs/>
          <w:i/>
          <w:sz w:val="22"/>
          <w:szCs w:val="22"/>
        </w:rPr>
        <w:t>See next page</w:t>
      </w:r>
    </w:p>
    <w:p w14:paraId="52B77918" w14:textId="2D22D341" w:rsidR="006F08A0" w:rsidRPr="001D019E" w:rsidRDefault="002838EB" w:rsidP="00DC0996">
      <w:pPr>
        <w:rPr>
          <w:rFonts w:ascii="Arial" w:hAnsi="Arial" w:cs="Arial"/>
          <w:b/>
          <w:bCs/>
          <w:i/>
          <w:sz w:val="22"/>
          <w:szCs w:val="22"/>
        </w:rPr>
      </w:pPr>
      <w:r w:rsidRPr="001D019E">
        <w:rPr>
          <w:rFonts w:ascii="Arial" w:hAnsi="Arial" w:cs="Arial"/>
          <w:b/>
          <w:bCs/>
          <w:sz w:val="22"/>
          <w:szCs w:val="22"/>
          <w:lang w:eastAsia="ja-JP"/>
        </w:rPr>
        <w:br w:type="column"/>
      </w:r>
      <w:r w:rsidR="006F08A0" w:rsidRPr="001D019E">
        <w:rPr>
          <w:rFonts w:ascii="Arial" w:hAnsi="Arial" w:cs="Arial"/>
          <w:b/>
          <w:bCs/>
          <w:sz w:val="22"/>
          <w:szCs w:val="22"/>
          <w:lang w:eastAsia="ja-JP"/>
        </w:rPr>
        <w:lastRenderedPageBreak/>
        <w:t>S</w:t>
      </w:r>
      <w:r w:rsidR="008C1F89" w:rsidRPr="001D019E">
        <w:rPr>
          <w:rFonts w:ascii="Arial" w:hAnsi="Arial" w:cs="Arial"/>
          <w:b/>
          <w:bCs/>
          <w:sz w:val="22"/>
          <w:szCs w:val="22"/>
          <w:lang w:eastAsia="ja-JP"/>
        </w:rPr>
        <w:t xml:space="preserve">ection Three: Extended </w:t>
      </w:r>
      <w:r w:rsidR="00EC412A" w:rsidRPr="001D019E">
        <w:rPr>
          <w:rFonts w:ascii="Arial" w:hAnsi="Arial" w:cs="Arial"/>
          <w:b/>
          <w:bCs/>
          <w:sz w:val="22"/>
          <w:szCs w:val="22"/>
          <w:lang w:eastAsia="ja-JP"/>
        </w:rPr>
        <w:t>answer</w:t>
      </w:r>
      <w:r w:rsidR="006F08A0" w:rsidRPr="001D019E">
        <w:rPr>
          <w:rFonts w:ascii="Arial" w:hAnsi="Arial" w:cs="Arial"/>
          <w:b/>
          <w:bCs/>
          <w:sz w:val="22"/>
          <w:szCs w:val="22"/>
          <w:lang w:eastAsia="ja-JP"/>
        </w:rPr>
        <w:tab/>
      </w:r>
      <w:r w:rsidR="00DC0996" w:rsidRPr="001D019E">
        <w:rPr>
          <w:rFonts w:ascii="Arial" w:hAnsi="Arial" w:cs="Arial"/>
          <w:b/>
          <w:bCs/>
          <w:sz w:val="22"/>
          <w:szCs w:val="22"/>
          <w:lang w:eastAsia="ja-JP"/>
        </w:rPr>
        <w:tab/>
      </w:r>
      <w:r w:rsidR="00DC0996" w:rsidRPr="001D019E">
        <w:rPr>
          <w:rFonts w:ascii="Arial" w:hAnsi="Arial" w:cs="Arial"/>
          <w:b/>
          <w:bCs/>
          <w:sz w:val="22"/>
          <w:szCs w:val="22"/>
          <w:lang w:eastAsia="ja-JP"/>
        </w:rPr>
        <w:tab/>
      </w:r>
      <w:r w:rsidR="00DC0996" w:rsidRPr="001D019E">
        <w:rPr>
          <w:rFonts w:ascii="Arial" w:hAnsi="Arial" w:cs="Arial"/>
          <w:b/>
          <w:bCs/>
          <w:sz w:val="22"/>
          <w:szCs w:val="22"/>
          <w:lang w:eastAsia="ja-JP"/>
        </w:rPr>
        <w:tab/>
      </w:r>
      <w:r w:rsidR="00DC0996" w:rsidRPr="001D019E">
        <w:rPr>
          <w:rFonts w:ascii="Arial" w:hAnsi="Arial" w:cs="Arial"/>
          <w:b/>
          <w:bCs/>
          <w:sz w:val="22"/>
          <w:szCs w:val="22"/>
          <w:lang w:eastAsia="ja-JP"/>
        </w:rPr>
        <w:tab/>
      </w:r>
      <w:r w:rsidR="00BE5D43">
        <w:rPr>
          <w:rFonts w:ascii="Arial" w:hAnsi="Arial" w:cs="Arial"/>
          <w:b/>
          <w:bCs/>
          <w:color w:val="FF0000"/>
          <w:sz w:val="22"/>
          <w:szCs w:val="22"/>
          <w:lang w:eastAsia="ja-JP"/>
        </w:rPr>
        <w:tab/>
      </w:r>
      <w:r w:rsidR="00BE5D43">
        <w:rPr>
          <w:rFonts w:ascii="Arial" w:hAnsi="Arial" w:cs="Arial"/>
          <w:b/>
          <w:bCs/>
          <w:color w:val="FF0000"/>
          <w:sz w:val="22"/>
          <w:szCs w:val="22"/>
          <w:lang w:eastAsia="ja-JP"/>
        </w:rPr>
        <w:tab/>
        <w:t xml:space="preserve">       </w:t>
      </w:r>
      <w:r w:rsidR="006F08A0" w:rsidRPr="00C271BD">
        <w:rPr>
          <w:rFonts w:ascii="Arial" w:hAnsi="Arial" w:cs="Arial"/>
          <w:b/>
          <w:bCs/>
          <w:color w:val="FF0000"/>
          <w:sz w:val="22"/>
          <w:szCs w:val="22"/>
          <w:lang w:eastAsia="ja-JP"/>
        </w:rPr>
        <w:t xml:space="preserve"> </w:t>
      </w:r>
      <w:r w:rsidR="00675554">
        <w:rPr>
          <w:rFonts w:ascii="Arial" w:hAnsi="Arial" w:cs="Arial"/>
          <w:b/>
          <w:bCs/>
          <w:color w:val="FF0000"/>
          <w:sz w:val="22"/>
          <w:szCs w:val="22"/>
          <w:lang w:eastAsia="ja-JP"/>
        </w:rPr>
        <w:tab/>
      </w:r>
      <w:r w:rsidR="006F08A0" w:rsidRPr="001D019E">
        <w:rPr>
          <w:rFonts w:ascii="Arial" w:hAnsi="Arial" w:cs="Arial"/>
          <w:b/>
          <w:bCs/>
          <w:sz w:val="22"/>
          <w:szCs w:val="22"/>
          <w:lang w:eastAsia="ja-JP"/>
        </w:rPr>
        <w:t>(</w:t>
      </w:r>
      <w:r w:rsidR="00BD1821">
        <w:rPr>
          <w:rFonts w:ascii="Arial" w:hAnsi="Arial" w:cs="Arial"/>
          <w:b/>
          <w:bCs/>
          <w:sz w:val="22"/>
          <w:szCs w:val="22"/>
          <w:lang w:eastAsia="ja-JP"/>
        </w:rPr>
        <w:t>20</w:t>
      </w:r>
      <w:r w:rsidR="006F08A0" w:rsidRPr="001D019E">
        <w:rPr>
          <w:rFonts w:ascii="Arial" w:hAnsi="Arial" w:cs="Arial"/>
          <w:b/>
          <w:bCs/>
          <w:sz w:val="22"/>
          <w:szCs w:val="22"/>
          <w:lang w:eastAsia="ja-JP"/>
        </w:rPr>
        <w:t xml:space="preserve"> </w:t>
      </w:r>
      <w:r w:rsidR="00C025A9" w:rsidRPr="001D019E">
        <w:rPr>
          <w:rFonts w:ascii="Arial" w:hAnsi="Arial" w:cs="Arial"/>
          <w:b/>
          <w:bCs/>
          <w:sz w:val="22"/>
          <w:szCs w:val="22"/>
          <w:lang w:eastAsia="ja-JP"/>
        </w:rPr>
        <w:t>M</w:t>
      </w:r>
      <w:r w:rsidR="006F08A0" w:rsidRPr="001D019E">
        <w:rPr>
          <w:rFonts w:ascii="Arial" w:hAnsi="Arial" w:cs="Arial"/>
          <w:b/>
          <w:bCs/>
          <w:sz w:val="22"/>
          <w:szCs w:val="22"/>
          <w:lang w:eastAsia="ja-JP"/>
        </w:rPr>
        <w:t>arks</w:t>
      </w:r>
      <w:r w:rsidR="005071C3" w:rsidRPr="001D019E">
        <w:rPr>
          <w:rFonts w:ascii="Arial" w:hAnsi="Arial" w:cs="Arial"/>
          <w:b/>
          <w:bCs/>
          <w:sz w:val="22"/>
          <w:szCs w:val="22"/>
          <w:lang w:eastAsia="ja-JP"/>
        </w:rPr>
        <w:t>)</w:t>
      </w:r>
    </w:p>
    <w:p w14:paraId="430EAD40" w14:textId="77777777" w:rsidR="006F08A0" w:rsidRPr="001D019E" w:rsidRDefault="006F08A0" w:rsidP="006F08A0">
      <w:pPr>
        <w:widowControl w:val="0"/>
        <w:autoSpaceDE w:val="0"/>
        <w:autoSpaceDN w:val="0"/>
        <w:adjustRightInd w:val="0"/>
        <w:rPr>
          <w:rFonts w:ascii="Arial" w:hAnsi="Arial" w:cs="Arial"/>
          <w:sz w:val="22"/>
          <w:szCs w:val="22"/>
          <w:lang w:eastAsia="ja-JP"/>
        </w:rPr>
      </w:pPr>
    </w:p>
    <w:p w14:paraId="0B7B2E08" w14:textId="7ED7E920" w:rsidR="00C92667" w:rsidRPr="001D019E" w:rsidRDefault="00AF5A49" w:rsidP="00505F80">
      <w:pPr>
        <w:rPr>
          <w:rFonts w:ascii="Arial" w:hAnsi="Arial" w:cs="Arial"/>
          <w:color w:val="000000" w:themeColor="text1"/>
          <w:sz w:val="22"/>
          <w:szCs w:val="22"/>
          <w:lang w:val="en-GB" w:eastAsia="ja-JP"/>
        </w:rPr>
      </w:pPr>
      <w:r w:rsidRPr="001D019E">
        <w:rPr>
          <w:rFonts w:ascii="Arial" w:hAnsi="Arial" w:cs="Arial"/>
          <w:color w:val="000000" w:themeColor="text1"/>
          <w:sz w:val="22"/>
          <w:szCs w:val="22"/>
          <w:lang w:val="en-GB" w:eastAsia="ja-JP"/>
        </w:rPr>
        <w:t xml:space="preserve">This section contains </w:t>
      </w:r>
      <w:r w:rsidR="00BD1821">
        <w:rPr>
          <w:rFonts w:ascii="Arial" w:hAnsi="Arial" w:cs="Arial"/>
          <w:b/>
          <w:bCs/>
          <w:color w:val="000000" w:themeColor="text1"/>
          <w:sz w:val="22"/>
          <w:szCs w:val="22"/>
          <w:lang w:val="en-GB" w:eastAsia="ja-JP"/>
        </w:rPr>
        <w:t>two</w:t>
      </w:r>
      <w:r w:rsidRPr="001D019E">
        <w:rPr>
          <w:rFonts w:ascii="Arial" w:hAnsi="Arial" w:cs="Arial"/>
          <w:b/>
          <w:bCs/>
          <w:color w:val="000000" w:themeColor="text1"/>
          <w:sz w:val="22"/>
          <w:szCs w:val="22"/>
          <w:lang w:val="en-GB" w:eastAsia="ja-JP"/>
        </w:rPr>
        <w:t xml:space="preserve"> (</w:t>
      </w:r>
      <w:r w:rsidR="00BD1821">
        <w:rPr>
          <w:rFonts w:ascii="Arial" w:hAnsi="Arial" w:cs="Arial"/>
          <w:b/>
          <w:bCs/>
          <w:color w:val="000000" w:themeColor="text1"/>
          <w:sz w:val="22"/>
          <w:szCs w:val="22"/>
          <w:lang w:val="en-GB" w:eastAsia="ja-JP"/>
        </w:rPr>
        <w:t>2</w:t>
      </w:r>
      <w:r w:rsidRPr="001D019E">
        <w:rPr>
          <w:rFonts w:ascii="Arial" w:hAnsi="Arial" w:cs="Arial"/>
          <w:b/>
          <w:bCs/>
          <w:color w:val="000000" w:themeColor="text1"/>
          <w:sz w:val="22"/>
          <w:szCs w:val="22"/>
          <w:lang w:val="en-GB" w:eastAsia="ja-JP"/>
        </w:rPr>
        <w:t xml:space="preserve">) </w:t>
      </w:r>
      <w:r w:rsidRPr="001D019E">
        <w:rPr>
          <w:rFonts w:ascii="Arial" w:hAnsi="Arial" w:cs="Arial"/>
          <w:color w:val="000000" w:themeColor="text1"/>
          <w:sz w:val="22"/>
          <w:szCs w:val="22"/>
          <w:lang w:val="en-GB" w:eastAsia="ja-JP"/>
        </w:rPr>
        <w:t xml:space="preserve">questions. Answer </w:t>
      </w:r>
      <w:r w:rsidR="00BD1821">
        <w:rPr>
          <w:rFonts w:ascii="Arial" w:hAnsi="Arial" w:cs="Arial"/>
          <w:b/>
          <w:bCs/>
          <w:color w:val="000000" w:themeColor="text1"/>
          <w:sz w:val="22"/>
          <w:szCs w:val="22"/>
          <w:lang w:val="en-GB" w:eastAsia="ja-JP"/>
        </w:rPr>
        <w:t>one</w:t>
      </w:r>
      <w:r w:rsidRPr="001D019E">
        <w:rPr>
          <w:rFonts w:ascii="Arial" w:hAnsi="Arial" w:cs="Arial"/>
          <w:b/>
          <w:bCs/>
          <w:color w:val="000000" w:themeColor="text1"/>
          <w:sz w:val="22"/>
          <w:szCs w:val="22"/>
          <w:lang w:val="en-GB" w:eastAsia="ja-JP"/>
        </w:rPr>
        <w:t xml:space="preserve"> (</w:t>
      </w:r>
      <w:r w:rsidR="00BD1821">
        <w:rPr>
          <w:rFonts w:ascii="Arial" w:hAnsi="Arial" w:cs="Arial"/>
          <w:b/>
          <w:bCs/>
          <w:color w:val="000000" w:themeColor="text1"/>
          <w:sz w:val="22"/>
          <w:szCs w:val="22"/>
          <w:lang w:val="en-GB" w:eastAsia="ja-JP"/>
        </w:rPr>
        <w:t>1</w:t>
      </w:r>
      <w:r w:rsidRPr="001D019E">
        <w:rPr>
          <w:rFonts w:ascii="Arial" w:hAnsi="Arial" w:cs="Arial"/>
          <w:b/>
          <w:bCs/>
          <w:color w:val="000000" w:themeColor="text1"/>
          <w:sz w:val="22"/>
          <w:szCs w:val="22"/>
          <w:lang w:val="en-GB" w:eastAsia="ja-JP"/>
        </w:rPr>
        <w:t xml:space="preserve">) </w:t>
      </w:r>
      <w:r w:rsidRPr="001D019E">
        <w:rPr>
          <w:rFonts w:ascii="Arial" w:hAnsi="Arial" w:cs="Arial"/>
          <w:color w:val="000000" w:themeColor="text1"/>
          <w:sz w:val="22"/>
          <w:szCs w:val="22"/>
          <w:lang w:val="en-GB" w:eastAsia="ja-JP"/>
        </w:rPr>
        <w:t xml:space="preserve">question. Write </w:t>
      </w:r>
      <w:r w:rsidR="00E30651" w:rsidRPr="001D019E">
        <w:rPr>
          <w:rFonts w:ascii="Arial" w:hAnsi="Arial" w:cs="Arial"/>
          <w:color w:val="000000" w:themeColor="text1"/>
          <w:sz w:val="22"/>
          <w:szCs w:val="22"/>
          <w:lang w:val="en-GB" w:eastAsia="ja-JP"/>
        </w:rPr>
        <w:t>the</w:t>
      </w:r>
      <w:r w:rsidRPr="001D019E">
        <w:rPr>
          <w:rFonts w:ascii="Arial" w:hAnsi="Arial" w:cs="Arial"/>
          <w:color w:val="000000" w:themeColor="text1"/>
          <w:sz w:val="22"/>
          <w:szCs w:val="22"/>
          <w:lang w:val="en-GB" w:eastAsia="ja-JP"/>
        </w:rPr>
        <w:t xml:space="preserve"> answers in the </w:t>
      </w:r>
      <w:r w:rsidR="00CD6A1B" w:rsidRPr="001D019E">
        <w:rPr>
          <w:rFonts w:ascii="Arial" w:hAnsi="Arial" w:cs="Arial"/>
          <w:b/>
          <w:color w:val="000000" w:themeColor="text1"/>
          <w:sz w:val="22"/>
          <w:szCs w:val="22"/>
          <w:lang w:val="en-GB" w:eastAsia="ja-JP"/>
        </w:rPr>
        <w:t xml:space="preserve">separate </w:t>
      </w:r>
      <w:r w:rsidR="001E0867">
        <w:rPr>
          <w:rFonts w:ascii="Arial" w:hAnsi="Arial" w:cs="Arial"/>
          <w:b/>
          <w:color w:val="000000" w:themeColor="text1"/>
          <w:sz w:val="22"/>
          <w:szCs w:val="22"/>
          <w:lang w:val="en-GB" w:eastAsia="ja-JP"/>
        </w:rPr>
        <w:t xml:space="preserve">extended answer </w:t>
      </w:r>
      <w:r w:rsidR="00CD6A1B" w:rsidRPr="001D019E">
        <w:rPr>
          <w:rFonts w:ascii="Arial" w:hAnsi="Arial" w:cs="Arial"/>
          <w:b/>
          <w:color w:val="000000" w:themeColor="text1"/>
          <w:sz w:val="22"/>
          <w:szCs w:val="22"/>
          <w:lang w:val="en-GB" w:eastAsia="ja-JP"/>
        </w:rPr>
        <w:t>booklet</w:t>
      </w:r>
      <w:r w:rsidRPr="001D019E">
        <w:rPr>
          <w:rFonts w:ascii="Arial" w:hAnsi="Arial" w:cs="Arial"/>
          <w:b/>
          <w:color w:val="000000" w:themeColor="text1"/>
          <w:sz w:val="22"/>
          <w:szCs w:val="22"/>
          <w:lang w:val="en-GB" w:eastAsia="ja-JP"/>
        </w:rPr>
        <w:t xml:space="preserve"> provided</w:t>
      </w:r>
      <w:r w:rsidRPr="001D019E">
        <w:rPr>
          <w:rFonts w:ascii="Arial" w:hAnsi="Arial" w:cs="Arial"/>
          <w:color w:val="000000" w:themeColor="text1"/>
          <w:sz w:val="22"/>
          <w:szCs w:val="22"/>
          <w:lang w:val="en-GB" w:eastAsia="ja-JP"/>
        </w:rPr>
        <w:t xml:space="preserve"> </w:t>
      </w:r>
      <w:r w:rsidR="00E30651" w:rsidRPr="001D019E">
        <w:rPr>
          <w:rFonts w:ascii="Arial" w:hAnsi="Arial" w:cs="Arial"/>
          <w:color w:val="000000" w:themeColor="text1"/>
          <w:sz w:val="22"/>
          <w:szCs w:val="22"/>
          <w:lang w:val="en-GB" w:eastAsia="ja-JP"/>
        </w:rPr>
        <w:t>and n</w:t>
      </w:r>
      <w:r w:rsidR="00505F80" w:rsidRPr="001D019E">
        <w:rPr>
          <w:rFonts w:ascii="Arial" w:hAnsi="Arial" w:cs="Arial"/>
          <w:color w:val="000000" w:themeColor="text1"/>
          <w:sz w:val="22"/>
          <w:szCs w:val="22"/>
          <w:lang w:val="en-GB" w:eastAsia="ja-JP"/>
        </w:rPr>
        <w:t>umber your answer clearly.</w:t>
      </w:r>
      <w:r w:rsidR="00C92667" w:rsidRPr="001D019E">
        <w:rPr>
          <w:rFonts w:ascii="Arial" w:hAnsi="Arial" w:cs="Arial"/>
          <w:color w:val="000000" w:themeColor="text1"/>
          <w:sz w:val="22"/>
          <w:szCs w:val="22"/>
          <w:lang w:val="en-US" w:eastAsia="ja-JP"/>
        </w:rPr>
        <w:t xml:space="preserve"> </w:t>
      </w:r>
    </w:p>
    <w:p w14:paraId="50B6F03F" w14:textId="7BEF053F" w:rsidR="00AF5A49" w:rsidRPr="001D019E" w:rsidRDefault="00AF5A49" w:rsidP="00AF5A49">
      <w:pPr>
        <w:spacing w:before="120"/>
        <w:ind w:left="425" w:hanging="425"/>
        <w:rPr>
          <w:rFonts w:ascii="Arial" w:hAnsi="Arial" w:cs="Arial"/>
          <w:color w:val="000000" w:themeColor="text1"/>
          <w:sz w:val="22"/>
          <w:szCs w:val="22"/>
        </w:rPr>
      </w:pPr>
      <w:r w:rsidRPr="001D019E">
        <w:rPr>
          <w:rFonts w:ascii="Arial" w:hAnsi="Arial" w:cs="Arial"/>
          <w:color w:val="000000" w:themeColor="text1"/>
          <w:sz w:val="22"/>
          <w:szCs w:val="22"/>
          <w:lang w:eastAsia="ja-JP"/>
        </w:rPr>
        <w:t xml:space="preserve">Suggested working time: </w:t>
      </w:r>
      <w:r w:rsidR="00C76BC3">
        <w:rPr>
          <w:rFonts w:ascii="Arial" w:hAnsi="Arial" w:cs="Arial"/>
          <w:color w:val="000000" w:themeColor="text1"/>
          <w:sz w:val="22"/>
          <w:szCs w:val="22"/>
          <w:lang w:eastAsia="ja-JP"/>
        </w:rPr>
        <w:t>45</w:t>
      </w:r>
      <w:r w:rsidRPr="001D019E">
        <w:rPr>
          <w:rFonts w:ascii="Arial" w:hAnsi="Arial" w:cs="Arial"/>
          <w:color w:val="000000" w:themeColor="text1"/>
          <w:sz w:val="22"/>
          <w:szCs w:val="22"/>
          <w:lang w:eastAsia="ja-JP"/>
        </w:rPr>
        <w:t xml:space="preserve"> minutes.</w:t>
      </w:r>
    </w:p>
    <w:p w14:paraId="56E89E44" w14:textId="45D166E7" w:rsidR="006F08A0" w:rsidRPr="001D019E" w:rsidRDefault="006F08A0" w:rsidP="00C92667">
      <w:pPr>
        <w:tabs>
          <w:tab w:val="left" w:pos="567"/>
          <w:tab w:val="left" w:pos="7655"/>
        </w:tabs>
        <w:spacing w:before="120"/>
        <w:ind w:left="993" w:hanging="993"/>
        <w:rPr>
          <w:rFonts w:ascii="Arial" w:hAnsi="Arial" w:cs="Arial"/>
          <w:sz w:val="22"/>
          <w:szCs w:val="22"/>
        </w:rPr>
      </w:pPr>
      <w:r w:rsidRPr="001D019E">
        <w:rPr>
          <w:rFonts w:ascii="Arial" w:hAnsi="Arial" w:cs="Arial"/>
          <w:sz w:val="22"/>
          <w:szCs w:val="22"/>
        </w:rPr>
        <w:t>________</w:t>
      </w:r>
      <w:r w:rsidR="008D10AD" w:rsidRPr="001D019E">
        <w:rPr>
          <w:rFonts w:ascii="Arial" w:hAnsi="Arial" w:cs="Arial"/>
          <w:sz w:val="22"/>
          <w:szCs w:val="22"/>
        </w:rPr>
        <w:t>______</w:t>
      </w:r>
      <w:r w:rsidRPr="001D019E">
        <w:rPr>
          <w:rFonts w:ascii="Arial" w:hAnsi="Arial" w:cs="Arial"/>
          <w:sz w:val="22"/>
          <w:szCs w:val="22"/>
        </w:rPr>
        <w:t>___</w:t>
      </w:r>
      <w:r w:rsidR="00AD431D" w:rsidRPr="001D019E">
        <w:rPr>
          <w:rFonts w:ascii="Arial" w:hAnsi="Arial" w:cs="Arial"/>
          <w:sz w:val="22"/>
          <w:szCs w:val="22"/>
        </w:rPr>
        <w:t>________</w:t>
      </w:r>
      <w:r w:rsidR="002B27E8" w:rsidRPr="001D019E">
        <w:rPr>
          <w:rFonts w:ascii="Arial" w:hAnsi="Arial" w:cs="Arial"/>
          <w:sz w:val="22"/>
          <w:szCs w:val="22"/>
        </w:rPr>
        <w:t>___</w:t>
      </w:r>
      <w:r w:rsidRPr="001D019E">
        <w:rPr>
          <w:rFonts w:ascii="Arial" w:hAnsi="Arial" w:cs="Arial"/>
          <w:sz w:val="22"/>
          <w:szCs w:val="22"/>
        </w:rPr>
        <w:t>_______________________________</w:t>
      </w:r>
      <w:r w:rsidR="003E22F9" w:rsidRPr="001D019E">
        <w:rPr>
          <w:rFonts w:ascii="Arial" w:hAnsi="Arial" w:cs="Arial"/>
          <w:sz w:val="22"/>
          <w:szCs w:val="22"/>
        </w:rPr>
        <w:t>___</w:t>
      </w:r>
      <w:r w:rsidRPr="001D019E">
        <w:rPr>
          <w:rFonts w:ascii="Arial" w:hAnsi="Arial" w:cs="Arial"/>
          <w:sz w:val="22"/>
          <w:szCs w:val="22"/>
        </w:rPr>
        <w:t>_________</w:t>
      </w:r>
      <w:r w:rsidR="001C26F8" w:rsidRPr="001D019E">
        <w:rPr>
          <w:rFonts w:ascii="Arial" w:hAnsi="Arial" w:cs="Arial"/>
          <w:sz w:val="22"/>
          <w:szCs w:val="22"/>
        </w:rPr>
        <w:t>__</w:t>
      </w:r>
      <w:r w:rsidR="00A97D59" w:rsidRPr="001D019E">
        <w:rPr>
          <w:rFonts w:ascii="Arial" w:hAnsi="Arial" w:cs="Arial"/>
          <w:sz w:val="22"/>
          <w:szCs w:val="22"/>
        </w:rPr>
        <w:t>__</w:t>
      </w:r>
      <w:r w:rsidR="00B174A5" w:rsidRPr="001D019E">
        <w:rPr>
          <w:rFonts w:ascii="Arial" w:hAnsi="Arial" w:cs="Arial"/>
          <w:sz w:val="22"/>
          <w:szCs w:val="22"/>
        </w:rPr>
        <w:t>__</w:t>
      </w:r>
    </w:p>
    <w:p w14:paraId="6C5EC795" w14:textId="77777777" w:rsidR="009215E4" w:rsidRPr="001D019E" w:rsidRDefault="009215E4" w:rsidP="009215E4">
      <w:pPr>
        <w:tabs>
          <w:tab w:val="left" w:pos="567"/>
          <w:tab w:val="left" w:pos="8364"/>
        </w:tabs>
        <w:ind w:left="992" w:hanging="992"/>
        <w:rPr>
          <w:rFonts w:ascii="Arial" w:hAnsi="Arial" w:cs="Arial"/>
          <w:b/>
          <w:sz w:val="22"/>
          <w:szCs w:val="22"/>
        </w:rPr>
      </w:pPr>
    </w:p>
    <w:p w14:paraId="5CBEF483" w14:textId="690F6A10" w:rsidR="00C43B06" w:rsidRPr="001D019E" w:rsidRDefault="00C43B06" w:rsidP="009215E4">
      <w:pPr>
        <w:tabs>
          <w:tab w:val="left" w:pos="567"/>
          <w:tab w:val="left" w:pos="8364"/>
        </w:tabs>
        <w:ind w:left="992" w:hanging="992"/>
        <w:rPr>
          <w:rFonts w:ascii="Arial" w:hAnsi="Arial" w:cs="Arial"/>
          <w:sz w:val="22"/>
          <w:szCs w:val="22"/>
        </w:rPr>
      </w:pPr>
      <w:r w:rsidRPr="001D019E">
        <w:rPr>
          <w:rFonts w:ascii="Arial" w:hAnsi="Arial" w:cs="Arial"/>
          <w:b/>
          <w:sz w:val="22"/>
          <w:szCs w:val="22"/>
        </w:rPr>
        <w:t>Question 2</w:t>
      </w:r>
      <w:r w:rsidR="00BD1821">
        <w:rPr>
          <w:rFonts w:ascii="Arial" w:hAnsi="Arial" w:cs="Arial"/>
          <w:b/>
          <w:sz w:val="22"/>
          <w:szCs w:val="22"/>
        </w:rPr>
        <w:t>1</w:t>
      </w:r>
      <w:r w:rsidRPr="001D019E">
        <w:rPr>
          <w:rFonts w:ascii="Arial" w:hAnsi="Arial" w:cs="Arial"/>
          <w:sz w:val="22"/>
          <w:szCs w:val="22"/>
        </w:rPr>
        <w:tab/>
      </w:r>
      <w:r w:rsidR="00675554">
        <w:rPr>
          <w:rFonts w:ascii="Arial" w:hAnsi="Arial" w:cs="Arial"/>
          <w:sz w:val="22"/>
          <w:szCs w:val="22"/>
        </w:rPr>
        <w:tab/>
      </w:r>
      <w:r w:rsidRPr="001D019E">
        <w:rPr>
          <w:rFonts w:ascii="Arial" w:hAnsi="Arial" w:cs="Arial"/>
          <w:b/>
          <w:sz w:val="22"/>
          <w:szCs w:val="22"/>
        </w:rPr>
        <w:t>(20 marks)</w:t>
      </w:r>
    </w:p>
    <w:p w14:paraId="24B72A38" w14:textId="77777777" w:rsidR="00C43B06" w:rsidRPr="001D019E" w:rsidRDefault="00C43B06" w:rsidP="00B8101C">
      <w:pPr>
        <w:tabs>
          <w:tab w:val="left" w:pos="567"/>
          <w:tab w:val="left" w:pos="8364"/>
        </w:tabs>
        <w:ind w:left="993" w:hanging="993"/>
        <w:rPr>
          <w:rFonts w:ascii="Arial" w:hAnsi="Arial" w:cs="Arial"/>
          <w:b/>
          <w:sz w:val="22"/>
          <w:szCs w:val="22"/>
        </w:rPr>
      </w:pPr>
    </w:p>
    <w:p w14:paraId="2AC51522" w14:textId="2377FDCA" w:rsidR="00E30651" w:rsidRDefault="004F44DF" w:rsidP="00117150">
      <w:pPr>
        <w:pStyle w:val="ListParagraph"/>
        <w:numPr>
          <w:ilvl w:val="0"/>
          <w:numId w:val="1"/>
        </w:numPr>
        <w:rPr>
          <w:rFonts w:ascii="Arial" w:hAnsi="Arial" w:cs="Arial"/>
          <w:sz w:val="22"/>
          <w:szCs w:val="22"/>
        </w:rPr>
      </w:pPr>
      <w:r>
        <w:rPr>
          <w:rFonts w:ascii="Arial" w:hAnsi="Arial" w:cs="Arial"/>
          <w:sz w:val="22"/>
          <w:szCs w:val="22"/>
        </w:rPr>
        <w:t xml:space="preserve">Define the law of demand and explain the factors affecting </w:t>
      </w:r>
      <w:r w:rsidR="00C76BC3">
        <w:rPr>
          <w:rFonts w:ascii="Arial" w:hAnsi="Arial" w:cs="Arial"/>
          <w:sz w:val="22"/>
          <w:szCs w:val="22"/>
        </w:rPr>
        <w:t>d</w:t>
      </w:r>
      <w:r>
        <w:rPr>
          <w:rFonts w:ascii="Arial" w:hAnsi="Arial" w:cs="Arial"/>
          <w:sz w:val="22"/>
          <w:szCs w:val="22"/>
        </w:rPr>
        <w:t xml:space="preserve">emand. </w:t>
      </w:r>
      <w:r>
        <w:rPr>
          <w:rFonts w:ascii="Arial" w:hAnsi="Arial" w:cs="Arial"/>
          <w:sz w:val="22"/>
          <w:szCs w:val="22"/>
        </w:rPr>
        <w:tab/>
      </w:r>
      <w:r w:rsidR="00675554">
        <w:rPr>
          <w:rFonts w:ascii="Arial" w:hAnsi="Arial" w:cs="Arial"/>
          <w:sz w:val="22"/>
          <w:szCs w:val="22"/>
        </w:rPr>
        <w:tab/>
      </w:r>
      <w:r>
        <w:rPr>
          <w:rFonts w:ascii="Arial" w:hAnsi="Arial" w:cs="Arial"/>
          <w:sz w:val="22"/>
          <w:szCs w:val="22"/>
        </w:rPr>
        <w:t>(10 marks)</w:t>
      </w:r>
    </w:p>
    <w:p w14:paraId="2141BE2D" w14:textId="77777777" w:rsidR="004F44DF" w:rsidRPr="004F44DF" w:rsidRDefault="004F44DF" w:rsidP="004F44DF">
      <w:pPr>
        <w:rPr>
          <w:rFonts w:ascii="Arial" w:hAnsi="Arial" w:cs="Arial"/>
          <w:sz w:val="22"/>
          <w:szCs w:val="22"/>
        </w:rPr>
      </w:pPr>
    </w:p>
    <w:p w14:paraId="477386F6" w14:textId="2DC45CAB" w:rsidR="00675554" w:rsidRPr="00675554" w:rsidRDefault="00675554" w:rsidP="00675554">
      <w:pPr>
        <w:pStyle w:val="ListParagraph"/>
        <w:numPr>
          <w:ilvl w:val="0"/>
          <w:numId w:val="1"/>
        </w:numPr>
        <w:jc w:val="both"/>
        <w:rPr>
          <w:rFonts w:ascii="Arial" w:hAnsi="Arial" w:cs="Arial"/>
          <w:color w:val="000000" w:themeColor="text1"/>
          <w:sz w:val="22"/>
          <w:szCs w:val="22"/>
        </w:rPr>
      </w:pPr>
      <w:r>
        <w:rPr>
          <w:rFonts w:ascii="Arial" w:hAnsi="Arial" w:cs="Arial"/>
          <w:color w:val="000000" w:themeColor="text1"/>
          <w:sz w:val="22"/>
          <w:szCs w:val="22"/>
        </w:rPr>
        <w:t>E</w:t>
      </w:r>
      <w:r w:rsidRPr="00675554">
        <w:rPr>
          <w:rFonts w:ascii="Arial" w:hAnsi="Arial" w:cs="Arial"/>
          <w:color w:val="000000" w:themeColor="text1"/>
          <w:sz w:val="22"/>
          <w:szCs w:val="22"/>
        </w:rPr>
        <w:t xml:space="preserve">xplain and demonstrate the </w:t>
      </w:r>
      <w:r>
        <w:rPr>
          <w:rFonts w:ascii="Arial" w:hAnsi="Arial" w:cs="Arial"/>
          <w:color w:val="000000" w:themeColor="text1"/>
          <w:sz w:val="22"/>
          <w:szCs w:val="22"/>
        </w:rPr>
        <w:t>impact</w:t>
      </w:r>
      <w:r w:rsidRPr="00675554">
        <w:rPr>
          <w:rFonts w:ascii="Arial" w:hAnsi="Arial" w:cs="Arial"/>
          <w:color w:val="000000" w:themeColor="text1"/>
          <w:sz w:val="22"/>
          <w:szCs w:val="22"/>
        </w:rPr>
        <w:t xml:space="preserve"> of a tax on cigarettes and luxury goods.</w:t>
      </w:r>
      <w:r w:rsidRPr="00675554">
        <w:rPr>
          <w:rFonts w:ascii="Arial" w:hAnsi="Arial" w:cs="Arial"/>
          <w:color w:val="000000" w:themeColor="text1"/>
          <w:sz w:val="22"/>
          <w:szCs w:val="22"/>
        </w:rPr>
        <w:tab/>
        <w:t>(10 marks)</w:t>
      </w:r>
    </w:p>
    <w:p w14:paraId="6D7FB818" w14:textId="77777777" w:rsidR="00C43B06" w:rsidRPr="001D019E" w:rsidRDefault="00C43B06" w:rsidP="002D2879">
      <w:pPr>
        <w:tabs>
          <w:tab w:val="left" w:pos="567"/>
          <w:tab w:val="left" w:pos="7655"/>
        </w:tabs>
        <w:spacing w:before="120"/>
        <w:ind w:left="992" w:hanging="992"/>
        <w:rPr>
          <w:rFonts w:ascii="Arial" w:hAnsi="Arial" w:cs="Arial"/>
          <w:sz w:val="22"/>
          <w:szCs w:val="22"/>
        </w:rPr>
      </w:pPr>
      <w:r w:rsidRPr="001D019E">
        <w:rPr>
          <w:rFonts w:ascii="Arial" w:hAnsi="Arial" w:cs="Arial"/>
          <w:sz w:val="22"/>
          <w:szCs w:val="22"/>
        </w:rPr>
        <w:t>_____________________________________________________________________________</w:t>
      </w:r>
    </w:p>
    <w:p w14:paraId="7A3296A7" w14:textId="77777777" w:rsidR="009215E4" w:rsidRPr="001D019E" w:rsidRDefault="009215E4" w:rsidP="009215E4">
      <w:pPr>
        <w:tabs>
          <w:tab w:val="left" w:pos="567"/>
          <w:tab w:val="left" w:pos="8364"/>
        </w:tabs>
        <w:ind w:left="992" w:hanging="992"/>
        <w:rPr>
          <w:rFonts w:ascii="Arial" w:hAnsi="Arial" w:cs="Arial"/>
          <w:b/>
          <w:sz w:val="22"/>
          <w:szCs w:val="22"/>
        </w:rPr>
      </w:pPr>
    </w:p>
    <w:p w14:paraId="72A7A253" w14:textId="0F64E7F1" w:rsidR="00C43B06" w:rsidRPr="001D019E" w:rsidRDefault="00C43B06" w:rsidP="00477CF9">
      <w:pPr>
        <w:tabs>
          <w:tab w:val="left" w:pos="567"/>
          <w:tab w:val="left" w:pos="8364"/>
        </w:tabs>
        <w:ind w:left="992" w:hanging="992"/>
        <w:rPr>
          <w:rFonts w:ascii="Arial" w:hAnsi="Arial" w:cs="Arial"/>
          <w:sz w:val="22"/>
          <w:szCs w:val="22"/>
        </w:rPr>
      </w:pPr>
      <w:r w:rsidRPr="001D019E">
        <w:rPr>
          <w:rFonts w:ascii="Arial" w:hAnsi="Arial" w:cs="Arial"/>
          <w:b/>
          <w:sz w:val="22"/>
          <w:szCs w:val="22"/>
        </w:rPr>
        <w:t>Question 2</w:t>
      </w:r>
      <w:r w:rsidR="00BD1821">
        <w:rPr>
          <w:rFonts w:ascii="Arial" w:hAnsi="Arial" w:cs="Arial"/>
          <w:b/>
          <w:sz w:val="22"/>
          <w:szCs w:val="22"/>
        </w:rPr>
        <w:t>2</w:t>
      </w:r>
      <w:r w:rsidRPr="001D019E">
        <w:rPr>
          <w:rFonts w:ascii="Arial" w:hAnsi="Arial" w:cs="Arial"/>
          <w:sz w:val="22"/>
          <w:szCs w:val="22"/>
        </w:rPr>
        <w:tab/>
      </w:r>
      <w:r w:rsidR="00675554">
        <w:rPr>
          <w:rFonts w:ascii="Arial" w:hAnsi="Arial" w:cs="Arial"/>
          <w:sz w:val="22"/>
          <w:szCs w:val="22"/>
        </w:rPr>
        <w:tab/>
      </w:r>
      <w:r w:rsidRPr="001D019E">
        <w:rPr>
          <w:rFonts w:ascii="Arial" w:hAnsi="Arial" w:cs="Arial"/>
          <w:b/>
          <w:sz w:val="22"/>
          <w:szCs w:val="22"/>
        </w:rPr>
        <w:t>(20 marks)</w:t>
      </w:r>
    </w:p>
    <w:p w14:paraId="33EA265A" w14:textId="2751CCB1" w:rsidR="00904C59" w:rsidRDefault="00904C59" w:rsidP="00477CF9">
      <w:pPr>
        <w:rPr>
          <w:rFonts w:ascii="Arial" w:hAnsi="Arial" w:cs="Arial"/>
          <w:sz w:val="22"/>
          <w:szCs w:val="22"/>
        </w:rPr>
      </w:pPr>
    </w:p>
    <w:p w14:paraId="08266A9C" w14:textId="10B49743" w:rsidR="004F44DF" w:rsidRDefault="004F44DF" w:rsidP="00117150">
      <w:pPr>
        <w:pStyle w:val="ListParagraph"/>
        <w:numPr>
          <w:ilvl w:val="0"/>
          <w:numId w:val="2"/>
        </w:numPr>
        <w:rPr>
          <w:rFonts w:ascii="Arial" w:hAnsi="Arial" w:cs="Arial"/>
          <w:sz w:val="22"/>
          <w:szCs w:val="22"/>
        </w:rPr>
      </w:pPr>
      <w:r>
        <w:rPr>
          <w:rFonts w:ascii="Arial" w:hAnsi="Arial" w:cs="Arial"/>
          <w:sz w:val="22"/>
          <w:szCs w:val="22"/>
        </w:rPr>
        <w:t xml:space="preserve">Define the law of supply and explain the factors affecting </w:t>
      </w:r>
      <w:r w:rsidR="00C76BC3">
        <w:rPr>
          <w:rFonts w:ascii="Arial" w:hAnsi="Arial" w:cs="Arial"/>
          <w:sz w:val="22"/>
          <w:szCs w:val="22"/>
        </w:rPr>
        <w:t>s</w:t>
      </w:r>
      <w:r>
        <w:rPr>
          <w:rFonts w:ascii="Arial" w:hAnsi="Arial" w:cs="Arial"/>
          <w:sz w:val="22"/>
          <w:szCs w:val="22"/>
        </w:rPr>
        <w:t xml:space="preserve">upply. </w:t>
      </w:r>
      <w:r>
        <w:rPr>
          <w:rFonts w:ascii="Arial" w:hAnsi="Arial" w:cs="Arial"/>
          <w:sz w:val="22"/>
          <w:szCs w:val="22"/>
        </w:rPr>
        <w:tab/>
      </w:r>
      <w:r>
        <w:rPr>
          <w:rFonts w:ascii="Arial" w:hAnsi="Arial" w:cs="Arial"/>
          <w:sz w:val="22"/>
          <w:szCs w:val="22"/>
        </w:rPr>
        <w:tab/>
      </w:r>
      <w:r w:rsidR="00675554">
        <w:rPr>
          <w:rFonts w:ascii="Arial" w:hAnsi="Arial" w:cs="Arial"/>
          <w:sz w:val="22"/>
          <w:szCs w:val="22"/>
        </w:rPr>
        <w:tab/>
      </w:r>
      <w:r>
        <w:rPr>
          <w:rFonts w:ascii="Arial" w:hAnsi="Arial" w:cs="Arial"/>
          <w:sz w:val="22"/>
          <w:szCs w:val="22"/>
        </w:rPr>
        <w:t>(10 marks)</w:t>
      </w:r>
    </w:p>
    <w:p w14:paraId="25887392" w14:textId="77777777" w:rsidR="004F44DF" w:rsidRPr="004F44DF" w:rsidRDefault="004F44DF" w:rsidP="004F44DF">
      <w:pPr>
        <w:rPr>
          <w:rFonts w:ascii="Arial" w:hAnsi="Arial" w:cs="Arial"/>
          <w:sz w:val="22"/>
          <w:szCs w:val="22"/>
        </w:rPr>
      </w:pPr>
    </w:p>
    <w:p w14:paraId="2AA83020" w14:textId="77777777" w:rsidR="004F44DF" w:rsidRDefault="004F44DF" w:rsidP="00117150">
      <w:pPr>
        <w:pStyle w:val="ListParagraph"/>
        <w:numPr>
          <w:ilvl w:val="0"/>
          <w:numId w:val="2"/>
        </w:numPr>
        <w:rPr>
          <w:rFonts w:ascii="Arial" w:hAnsi="Arial" w:cs="Arial"/>
          <w:sz w:val="22"/>
          <w:szCs w:val="22"/>
        </w:rPr>
      </w:pPr>
      <w:r>
        <w:rPr>
          <w:rFonts w:ascii="Arial" w:hAnsi="Arial" w:cs="Arial"/>
          <w:sz w:val="22"/>
          <w:szCs w:val="22"/>
        </w:rPr>
        <w:t xml:space="preserve">Explain and demonstrate the impact of taxes and subsidies on equity and efficiency. </w:t>
      </w:r>
    </w:p>
    <w:p w14:paraId="6AD2D7CB" w14:textId="114B1072" w:rsidR="004F44DF" w:rsidRPr="004F44DF" w:rsidRDefault="004F44DF" w:rsidP="00675554">
      <w:pPr>
        <w:pStyle w:val="ListParagraph"/>
        <w:ind w:left="7920" w:firstLine="720"/>
        <w:rPr>
          <w:rFonts w:ascii="Arial" w:hAnsi="Arial" w:cs="Arial"/>
          <w:sz w:val="22"/>
          <w:szCs w:val="22"/>
        </w:rPr>
      </w:pPr>
      <w:r w:rsidRPr="004F44DF">
        <w:rPr>
          <w:rFonts w:ascii="Arial" w:hAnsi="Arial" w:cs="Arial"/>
          <w:sz w:val="22"/>
          <w:szCs w:val="22"/>
        </w:rPr>
        <w:t>(10 marks)</w:t>
      </w:r>
    </w:p>
    <w:p w14:paraId="2CECF1C9" w14:textId="77777777" w:rsidR="00BD1821" w:rsidRDefault="00BD1821" w:rsidP="00B033F2">
      <w:pPr>
        <w:tabs>
          <w:tab w:val="left" w:pos="8364"/>
        </w:tabs>
        <w:ind w:left="567" w:hanging="567"/>
        <w:rPr>
          <w:rFonts w:ascii="Arial" w:hAnsi="Arial" w:cs="Arial"/>
          <w:sz w:val="22"/>
          <w:szCs w:val="22"/>
        </w:rPr>
      </w:pPr>
    </w:p>
    <w:p w14:paraId="77ACEB3F" w14:textId="63757A97" w:rsidR="00C43B06" w:rsidRPr="001D019E" w:rsidRDefault="00C43B06" w:rsidP="00B033F2">
      <w:pPr>
        <w:tabs>
          <w:tab w:val="left" w:pos="8364"/>
        </w:tabs>
        <w:ind w:left="567" w:hanging="567"/>
        <w:rPr>
          <w:rFonts w:ascii="Arial" w:hAnsi="Arial" w:cs="Arial"/>
          <w:sz w:val="22"/>
          <w:szCs w:val="22"/>
        </w:rPr>
      </w:pPr>
      <w:r w:rsidRPr="001D019E">
        <w:rPr>
          <w:rFonts w:ascii="Arial" w:hAnsi="Arial" w:cs="Arial"/>
          <w:sz w:val="22"/>
          <w:szCs w:val="22"/>
        </w:rPr>
        <w:t>_____________________________________________________________________________</w:t>
      </w:r>
    </w:p>
    <w:p w14:paraId="553EE6EA" w14:textId="77777777" w:rsidR="00C43B06" w:rsidRPr="001D019E" w:rsidRDefault="00C43B06" w:rsidP="00B8101C">
      <w:pPr>
        <w:tabs>
          <w:tab w:val="left" w:pos="567"/>
          <w:tab w:val="left" w:pos="8364"/>
        </w:tabs>
        <w:ind w:left="993" w:hanging="993"/>
        <w:rPr>
          <w:rFonts w:ascii="Arial" w:hAnsi="Arial" w:cs="Arial"/>
          <w:b/>
          <w:sz w:val="22"/>
          <w:szCs w:val="22"/>
        </w:rPr>
      </w:pPr>
    </w:p>
    <w:p w14:paraId="70356BA2" w14:textId="77777777" w:rsidR="0079128D" w:rsidRPr="001D019E" w:rsidRDefault="0079128D" w:rsidP="00E30651">
      <w:pPr>
        <w:rPr>
          <w:rFonts w:ascii="Arial" w:hAnsi="Arial" w:cs="Arial"/>
          <w:b/>
          <w:bCs/>
          <w:i/>
          <w:sz w:val="22"/>
          <w:szCs w:val="22"/>
        </w:rPr>
      </w:pPr>
    </w:p>
    <w:p w14:paraId="67427EB6" w14:textId="7F1F33AD" w:rsidR="00FA751D" w:rsidRPr="001D019E" w:rsidRDefault="00505F80" w:rsidP="00505F80">
      <w:pPr>
        <w:jc w:val="center"/>
        <w:rPr>
          <w:rFonts w:ascii="Arial" w:hAnsi="Arial" w:cs="Arial"/>
          <w:b/>
          <w:bCs/>
          <w:i/>
          <w:sz w:val="22"/>
          <w:szCs w:val="22"/>
        </w:rPr>
      </w:pPr>
      <w:r w:rsidRPr="001D019E">
        <w:rPr>
          <w:rFonts w:ascii="Arial" w:hAnsi="Arial" w:cs="Arial"/>
          <w:b/>
          <w:bCs/>
          <w:i/>
          <w:sz w:val="22"/>
          <w:szCs w:val="22"/>
        </w:rPr>
        <w:t>End of questions</w:t>
      </w:r>
    </w:p>
    <w:p w14:paraId="48A72D11" w14:textId="77777777" w:rsidR="00505F80" w:rsidRPr="001D019E" w:rsidRDefault="00505F80" w:rsidP="001753C0">
      <w:pPr>
        <w:spacing w:line="480" w:lineRule="auto"/>
        <w:outlineLvl w:val="0"/>
        <w:rPr>
          <w:rFonts w:ascii="Arial" w:hAnsi="Arial" w:cs="Arial"/>
          <w:color w:val="BFBFBF" w:themeColor="background1" w:themeShade="BF"/>
          <w:sz w:val="22"/>
          <w:szCs w:val="22"/>
        </w:rPr>
      </w:pPr>
    </w:p>
    <w:p w14:paraId="03DE9A9F" w14:textId="586A66CC" w:rsidR="00B51D2F" w:rsidRPr="00E37558" w:rsidRDefault="00477CF9" w:rsidP="001753C0">
      <w:pPr>
        <w:spacing w:line="480" w:lineRule="auto"/>
        <w:outlineLvl w:val="0"/>
        <w:rPr>
          <w:rFonts w:ascii="Arial" w:hAnsi="Arial" w:cs="Arial"/>
          <w:b/>
          <w:bCs/>
          <w:color w:val="000000" w:themeColor="text1"/>
          <w:sz w:val="22"/>
          <w:szCs w:val="22"/>
          <w:u w:val="single"/>
        </w:rPr>
      </w:pPr>
      <w:r w:rsidRPr="001D019E">
        <w:rPr>
          <w:rFonts w:ascii="Arial" w:hAnsi="Arial" w:cs="Arial"/>
          <w:color w:val="BFBFBF" w:themeColor="background1" w:themeShade="BF"/>
          <w:sz w:val="22"/>
          <w:szCs w:val="22"/>
        </w:rPr>
        <w:br w:type="column"/>
      </w:r>
      <w:r w:rsidR="00B51D2F" w:rsidRPr="00E37558">
        <w:rPr>
          <w:rFonts w:ascii="Arial" w:hAnsi="Arial" w:cs="Arial"/>
          <w:b/>
          <w:bCs/>
          <w:color w:val="000000" w:themeColor="text1"/>
          <w:sz w:val="22"/>
          <w:szCs w:val="22"/>
          <w:u w:val="single"/>
        </w:rPr>
        <w:lastRenderedPageBreak/>
        <w:t>Supplementary w</w:t>
      </w:r>
      <w:r w:rsidR="00780F70" w:rsidRPr="00E37558">
        <w:rPr>
          <w:rFonts w:ascii="Arial" w:hAnsi="Arial" w:cs="Arial"/>
          <w:b/>
          <w:bCs/>
          <w:color w:val="000000" w:themeColor="text1"/>
          <w:sz w:val="22"/>
          <w:szCs w:val="22"/>
          <w:u w:val="single"/>
        </w:rPr>
        <w:t>riting</w:t>
      </w:r>
      <w:r w:rsidR="00B51D2F" w:rsidRPr="00E37558">
        <w:rPr>
          <w:rFonts w:ascii="Arial" w:hAnsi="Arial" w:cs="Arial"/>
          <w:b/>
          <w:bCs/>
          <w:color w:val="000000" w:themeColor="text1"/>
          <w:sz w:val="22"/>
          <w:szCs w:val="22"/>
          <w:u w:val="single"/>
        </w:rPr>
        <w:t xml:space="preserve"> page</w:t>
      </w:r>
      <w:r w:rsidR="00E37558" w:rsidRPr="00E37558">
        <w:rPr>
          <w:rFonts w:ascii="Arial" w:hAnsi="Arial" w:cs="Arial"/>
          <w:b/>
          <w:bCs/>
          <w:color w:val="000000" w:themeColor="text1"/>
          <w:sz w:val="22"/>
          <w:szCs w:val="22"/>
          <w:u w:val="single"/>
        </w:rPr>
        <w: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509"/>
      </w:tblGrid>
      <w:tr w:rsidR="00564716" w:rsidRPr="001D019E" w14:paraId="7828754E" w14:textId="77777777" w:rsidTr="00564716">
        <w:tc>
          <w:tcPr>
            <w:tcW w:w="9509" w:type="dxa"/>
          </w:tcPr>
          <w:p w14:paraId="23290819" w14:textId="10DED3B3" w:rsidR="00B51D2F" w:rsidRPr="001D019E" w:rsidRDefault="00B51D2F" w:rsidP="00564716">
            <w:pPr>
              <w:spacing w:line="360" w:lineRule="auto"/>
              <w:outlineLvl w:val="0"/>
              <w:rPr>
                <w:rFonts w:ascii="Arial" w:hAnsi="Arial" w:cs="Arial"/>
                <w:color w:val="BFBFBF" w:themeColor="background1" w:themeShade="BF"/>
                <w:sz w:val="22"/>
                <w:szCs w:val="22"/>
              </w:rPr>
            </w:pPr>
          </w:p>
        </w:tc>
      </w:tr>
      <w:tr w:rsidR="00564716" w:rsidRPr="001D019E" w14:paraId="1C41E532" w14:textId="77777777" w:rsidTr="00564716">
        <w:tc>
          <w:tcPr>
            <w:tcW w:w="9509" w:type="dxa"/>
          </w:tcPr>
          <w:p w14:paraId="4329237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3A88711" w14:textId="77777777" w:rsidTr="00564716">
        <w:tc>
          <w:tcPr>
            <w:tcW w:w="9509" w:type="dxa"/>
          </w:tcPr>
          <w:p w14:paraId="270270A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C33DEB8" w14:textId="77777777" w:rsidTr="00564716">
        <w:tc>
          <w:tcPr>
            <w:tcW w:w="9509" w:type="dxa"/>
          </w:tcPr>
          <w:p w14:paraId="13526D3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D2C9656" w14:textId="77777777" w:rsidTr="00564716">
        <w:tc>
          <w:tcPr>
            <w:tcW w:w="9509" w:type="dxa"/>
          </w:tcPr>
          <w:p w14:paraId="4CF4249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406317B" w14:textId="77777777" w:rsidTr="00564716">
        <w:tc>
          <w:tcPr>
            <w:tcW w:w="9509" w:type="dxa"/>
          </w:tcPr>
          <w:p w14:paraId="4290472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2743BA9" w14:textId="77777777" w:rsidTr="00564716">
        <w:tc>
          <w:tcPr>
            <w:tcW w:w="9509" w:type="dxa"/>
          </w:tcPr>
          <w:p w14:paraId="6CA509C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DDF0740" w14:textId="77777777" w:rsidTr="00564716">
        <w:tc>
          <w:tcPr>
            <w:tcW w:w="9509" w:type="dxa"/>
          </w:tcPr>
          <w:p w14:paraId="1021705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1A89206" w14:textId="77777777" w:rsidTr="00564716">
        <w:tc>
          <w:tcPr>
            <w:tcW w:w="9509" w:type="dxa"/>
          </w:tcPr>
          <w:p w14:paraId="2026200F"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C2EEB6C" w14:textId="77777777" w:rsidTr="00564716">
        <w:tc>
          <w:tcPr>
            <w:tcW w:w="9509" w:type="dxa"/>
          </w:tcPr>
          <w:p w14:paraId="6AF6E15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373869" w14:textId="77777777" w:rsidTr="00564716">
        <w:tc>
          <w:tcPr>
            <w:tcW w:w="9509" w:type="dxa"/>
          </w:tcPr>
          <w:p w14:paraId="4F0A3F9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95FEE7A" w14:textId="77777777" w:rsidTr="00564716">
        <w:tc>
          <w:tcPr>
            <w:tcW w:w="9509" w:type="dxa"/>
          </w:tcPr>
          <w:p w14:paraId="7C7BEDD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6A1211F" w14:textId="77777777" w:rsidTr="00564716">
        <w:tc>
          <w:tcPr>
            <w:tcW w:w="9509" w:type="dxa"/>
          </w:tcPr>
          <w:p w14:paraId="304C9FF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B57D17D" w14:textId="77777777" w:rsidTr="00564716">
        <w:tc>
          <w:tcPr>
            <w:tcW w:w="9509" w:type="dxa"/>
          </w:tcPr>
          <w:p w14:paraId="6E804EB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26C1D3C" w14:textId="77777777" w:rsidTr="00564716">
        <w:tc>
          <w:tcPr>
            <w:tcW w:w="9509" w:type="dxa"/>
          </w:tcPr>
          <w:p w14:paraId="030C858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0BA6C7" w14:textId="77777777" w:rsidTr="00564716">
        <w:tc>
          <w:tcPr>
            <w:tcW w:w="9509" w:type="dxa"/>
          </w:tcPr>
          <w:p w14:paraId="58AA445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1C0692" w14:textId="77777777" w:rsidTr="00564716">
        <w:tc>
          <w:tcPr>
            <w:tcW w:w="9509" w:type="dxa"/>
          </w:tcPr>
          <w:p w14:paraId="3509E17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FBC9B8E" w14:textId="77777777" w:rsidTr="00564716">
        <w:tc>
          <w:tcPr>
            <w:tcW w:w="9509" w:type="dxa"/>
          </w:tcPr>
          <w:p w14:paraId="6934F58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4F98243" w14:textId="77777777" w:rsidTr="00564716">
        <w:tc>
          <w:tcPr>
            <w:tcW w:w="9509" w:type="dxa"/>
          </w:tcPr>
          <w:p w14:paraId="71A86A0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3CFD45D" w14:textId="77777777" w:rsidTr="00564716">
        <w:tc>
          <w:tcPr>
            <w:tcW w:w="9509" w:type="dxa"/>
          </w:tcPr>
          <w:p w14:paraId="530722D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D7936D2" w14:textId="77777777" w:rsidTr="00564716">
        <w:tc>
          <w:tcPr>
            <w:tcW w:w="9509" w:type="dxa"/>
          </w:tcPr>
          <w:p w14:paraId="7EA1BA6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C8558F" w14:textId="77777777" w:rsidTr="00564716">
        <w:tc>
          <w:tcPr>
            <w:tcW w:w="9509" w:type="dxa"/>
          </w:tcPr>
          <w:p w14:paraId="77F6C3F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BC9FB3B" w14:textId="77777777" w:rsidTr="00564716">
        <w:tc>
          <w:tcPr>
            <w:tcW w:w="9509" w:type="dxa"/>
          </w:tcPr>
          <w:p w14:paraId="4EE6800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F9BC98E" w14:textId="77777777" w:rsidTr="00564716">
        <w:tc>
          <w:tcPr>
            <w:tcW w:w="9509" w:type="dxa"/>
          </w:tcPr>
          <w:p w14:paraId="451FCA2C"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8CA2ACF" w14:textId="77777777" w:rsidTr="00564716">
        <w:tc>
          <w:tcPr>
            <w:tcW w:w="9509" w:type="dxa"/>
          </w:tcPr>
          <w:p w14:paraId="284EF99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74E0A02" w14:textId="77777777" w:rsidTr="00564716">
        <w:tc>
          <w:tcPr>
            <w:tcW w:w="9509" w:type="dxa"/>
          </w:tcPr>
          <w:p w14:paraId="712A857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8EDDBF5" w14:textId="77777777" w:rsidTr="00564716">
        <w:tc>
          <w:tcPr>
            <w:tcW w:w="9509" w:type="dxa"/>
          </w:tcPr>
          <w:p w14:paraId="2E1363F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627F1AC" w14:textId="77777777" w:rsidTr="00564716">
        <w:tc>
          <w:tcPr>
            <w:tcW w:w="9509" w:type="dxa"/>
          </w:tcPr>
          <w:p w14:paraId="0A96CC4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C3EA04" w14:textId="77777777" w:rsidTr="00564716">
        <w:tc>
          <w:tcPr>
            <w:tcW w:w="9509" w:type="dxa"/>
          </w:tcPr>
          <w:p w14:paraId="2666CC9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EC9E8E" w14:textId="77777777" w:rsidTr="00564716">
        <w:tc>
          <w:tcPr>
            <w:tcW w:w="9509" w:type="dxa"/>
          </w:tcPr>
          <w:p w14:paraId="10513F0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DFA0B89" w14:textId="77777777" w:rsidTr="00564716">
        <w:tc>
          <w:tcPr>
            <w:tcW w:w="9509" w:type="dxa"/>
          </w:tcPr>
          <w:p w14:paraId="6047CFC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9976AA7" w14:textId="77777777" w:rsidTr="00564716">
        <w:tc>
          <w:tcPr>
            <w:tcW w:w="9509" w:type="dxa"/>
          </w:tcPr>
          <w:p w14:paraId="6227BD5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660BE61" w14:textId="77777777" w:rsidTr="00564716">
        <w:tc>
          <w:tcPr>
            <w:tcW w:w="9509" w:type="dxa"/>
          </w:tcPr>
          <w:p w14:paraId="1D836FB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bl>
    <w:p w14:paraId="4150C9F1" w14:textId="46183C70" w:rsidR="00564716" w:rsidRPr="001D019E" w:rsidRDefault="00564716" w:rsidP="001753C0">
      <w:pPr>
        <w:spacing w:line="480" w:lineRule="auto"/>
        <w:outlineLvl w:val="0"/>
        <w:rPr>
          <w:rFonts w:ascii="Arial" w:hAnsi="Arial" w:cs="Arial"/>
          <w:color w:val="BFBFBF" w:themeColor="background1" w:themeShade="BF"/>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09"/>
      </w:tblGrid>
      <w:tr w:rsidR="00564716" w:rsidRPr="001D019E" w14:paraId="0B96004A" w14:textId="77777777" w:rsidTr="00564716">
        <w:tc>
          <w:tcPr>
            <w:tcW w:w="9509" w:type="dxa"/>
          </w:tcPr>
          <w:p w14:paraId="5831DA7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BAA604" w14:textId="77777777" w:rsidTr="00564716">
        <w:tc>
          <w:tcPr>
            <w:tcW w:w="9509" w:type="dxa"/>
          </w:tcPr>
          <w:p w14:paraId="1495C53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9747167" w14:textId="77777777" w:rsidTr="00564716">
        <w:tc>
          <w:tcPr>
            <w:tcW w:w="9509" w:type="dxa"/>
          </w:tcPr>
          <w:p w14:paraId="237FD0A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F9BD3C8" w14:textId="77777777" w:rsidTr="00564716">
        <w:tc>
          <w:tcPr>
            <w:tcW w:w="9509" w:type="dxa"/>
          </w:tcPr>
          <w:p w14:paraId="032F7B5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EFF7A0B" w14:textId="77777777" w:rsidTr="00564716">
        <w:tc>
          <w:tcPr>
            <w:tcW w:w="9509" w:type="dxa"/>
          </w:tcPr>
          <w:p w14:paraId="2818805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FD151F7" w14:textId="77777777" w:rsidTr="00564716">
        <w:tc>
          <w:tcPr>
            <w:tcW w:w="9509" w:type="dxa"/>
          </w:tcPr>
          <w:p w14:paraId="39F9D0F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7CBC258" w14:textId="77777777" w:rsidTr="00564716">
        <w:tc>
          <w:tcPr>
            <w:tcW w:w="9509" w:type="dxa"/>
          </w:tcPr>
          <w:p w14:paraId="5C42553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0653D53" w14:textId="77777777" w:rsidTr="00564716">
        <w:tc>
          <w:tcPr>
            <w:tcW w:w="9509" w:type="dxa"/>
          </w:tcPr>
          <w:p w14:paraId="5EEB9FF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DB9BCC6" w14:textId="77777777" w:rsidTr="00564716">
        <w:tc>
          <w:tcPr>
            <w:tcW w:w="9509" w:type="dxa"/>
          </w:tcPr>
          <w:p w14:paraId="16EE442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4B61BD5" w14:textId="77777777" w:rsidTr="00564716">
        <w:tc>
          <w:tcPr>
            <w:tcW w:w="9509" w:type="dxa"/>
          </w:tcPr>
          <w:p w14:paraId="698BD6A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98999A1" w14:textId="77777777" w:rsidTr="00564716">
        <w:tc>
          <w:tcPr>
            <w:tcW w:w="9509" w:type="dxa"/>
          </w:tcPr>
          <w:p w14:paraId="4956947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CB6D14D" w14:textId="77777777" w:rsidTr="00564716">
        <w:tc>
          <w:tcPr>
            <w:tcW w:w="9509" w:type="dxa"/>
          </w:tcPr>
          <w:p w14:paraId="4ED7828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69F1592" w14:textId="77777777" w:rsidTr="00564716">
        <w:tc>
          <w:tcPr>
            <w:tcW w:w="9509" w:type="dxa"/>
          </w:tcPr>
          <w:p w14:paraId="4C885E8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AF6A4C6" w14:textId="77777777" w:rsidTr="00564716">
        <w:tc>
          <w:tcPr>
            <w:tcW w:w="9509" w:type="dxa"/>
          </w:tcPr>
          <w:p w14:paraId="400B422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1615972" w14:textId="77777777" w:rsidTr="00564716">
        <w:tc>
          <w:tcPr>
            <w:tcW w:w="9509" w:type="dxa"/>
          </w:tcPr>
          <w:p w14:paraId="331BED0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2439B66" w14:textId="77777777" w:rsidTr="00564716">
        <w:tc>
          <w:tcPr>
            <w:tcW w:w="9509" w:type="dxa"/>
          </w:tcPr>
          <w:p w14:paraId="1EB148D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3B8753E" w14:textId="77777777" w:rsidTr="00564716">
        <w:tc>
          <w:tcPr>
            <w:tcW w:w="9509" w:type="dxa"/>
          </w:tcPr>
          <w:p w14:paraId="46AD5C3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B23D27A" w14:textId="77777777" w:rsidTr="00564716">
        <w:tc>
          <w:tcPr>
            <w:tcW w:w="9509" w:type="dxa"/>
          </w:tcPr>
          <w:p w14:paraId="5676804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EC70A0B" w14:textId="77777777" w:rsidTr="00564716">
        <w:tc>
          <w:tcPr>
            <w:tcW w:w="9509" w:type="dxa"/>
          </w:tcPr>
          <w:p w14:paraId="484E4C0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F1DF96B" w14:textId="77777777" w:rsidTr="00564716">
        <w:tc>
          <w:tcPr>
            <w:tcW w:w="9509" w:type="dxa"/>
          </w:tcPr>
          <w:p w14:paraId="34D94AF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EE41418" w14:textId="77777777" w:rsidTr="00564716">
        <w:tc>
          <w:tcPr>
            <w:tcW w:w="9509" w:type="dxa"/>
          </w:tcPr>
          <w:p w14:paraId="0BF631E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FAEBC2" w14:textId="77777777" w:rsidTr="00564716">
        <w:tc>
          <w:tcPr>
            <w:tcW w:w="9509" w:type="dxa"/>
          </w:tcPr>
          <w:p w14:paraId="0EE3E5F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ACED4BE" w14:textId="77777777" w:rsidTr="00564716">
        <w:tc>
          <w:tcPr>
            <w:tcW w:w="9509" w:type="dxa"/>
          </w:tcPr>
          <w:p w14:paraId="50334AF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94A6B2B" w14:textId="77777777" w:rsidTr="00564716">
        <w:tc>
          <w:tcPr>
            <w:tcW w:w="9509" w:type="dxa"/>
          </w:tcPr>
          <w:p w14:paraId="4BC46B0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036DC77" w14:textId="77777777" w:rsidTr="00564716">
        <w:tc>
          <w:tcPr>
            <w:tcW w:w="9509" w:type="dxa"/>
          </w:tcPr>
          <w:p w14:paraId="46FE2DF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C94F96F" w14:textId="77777777" w:rsidTr="00564716">
        <w:tc>
          <w:tcPr>
            <w:tcW w:w="9509" w:type="dxa"/>
          </w:tcPr>
          <w:p w14:paraId="73B47261"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AD514CB" w14:textId="77777777" w:rsidTr="00564716">
        <w:tc>
          <w:tcPr>
            <w:tcW w:w="9509" w:type="dxa"/>
          </w:tcPr>
          <w:p w14:paraId="2A31FD7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6578C90" w14:textId="77777777" w:rsidTr="00564716">
        <w:tc>
          <w:tcPr>
            <w:tcW w:w="9509" w:type="dxa"/>
          </w:tcPr>
          <w:p w14:paraId="3B8B9EC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62C4EA" w14:textId="77777777" w:rsidTr="00564716">
        <w:tc>
          <w:tcPr>
            <w:tcW w:w="9509" w:type="dxa"/>
          </w:tcPr>
          <w:p w14:paraId="17B860B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9947366" w14:textId="77777777" w:rsidTr="00564716">
        <w:tc>
          <w:tcPr>
            <w:tcW w:w="9509" w:type="dxa"/>
          </w:tcPr>
          <w:p w14:paraId="4329119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2BE9F4" w14:textId="77777777" w:rsidTr="00564716">
        <w:tc>
          <w:tcPr>
            <w:tcW w:w="9509" w:type="dxa"/>
          </w:tcPr>
          <w:p w14:paraId="6F1BC39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EE17D55" w14:textId="77777777" w:rsidTr="00564716">
        <w:tc>
          <w:tcPr>
            <w:tcW w:w="9509" w:type="dxa"/>
          </w:tcPr>
          <w:p w14:paraId="0ABAE4A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7CA6D05" w14:textId="77777777" w:rsidTr="00564716">
        <w:tc>
          <w:tcPr>
            <w:tcW w:w="9509" w:type="dxa"/>
          </w:tcPr>
          <w:p w14:paraId="6B91E9F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EF44C4" w:rsidRPr="001D019E" w14:paraId="31BB8047" w14:textId="77777777" w:rsidTr="00A955A8">
        <w:tc>
          <w:tcPr>
            <w:tcW w:w="9509" w:type="dxa"/>
          </w:tcPr>
          <w:p w14:paraId="33A08FDA" w14:textId="77777777" w:rsidR="00EF44C4" w:rsidRPr="001D019E" w:rsidRDefault="00EF44C4" w:rsidP="00A955A8">
            <w:pPr>
              <w:spacing w:line="360" w:lineRule="auto"/>
              <w:outlineLvl w:val="0"/>
              <w:rPr>
                <w:rFonts w:ascii="Arial" w:hAnsi="Arial" w:cs="Arial"/>
                <w:color w:val="BFBFBF" w:themeColor="background1" w:themeShade="BF"/>
                <w:sz w:val="22"/>
                <w:szCs w:val="22"/>
              </w:rPr>
            </w:pPr>
            <w:bookmarkStart w:id="0" w:name="_Hlk23201421"/>
          </w:p>
        </w:tc>
      </w:tr>
      <w:tr w:rsidR="00E37558" w:rsidRPr="001D019E" w14:paraId="58CAFE1C" w14:textId="77777777" w:rsidTr="00A955A8">
        <w:tc>
          <w:tcPr>
            <w:tcW w:w="9509" w:type="dxa"/>
          </w:tcPr>
          <w:p w14:paraId="0015A0EB" w14:textId="77777777" w:rsidR="00E37558" w:rsidRPr="001D019E" w:rsidRDefault="00E37558" w:rsidP="00A955A8">
            <w:pPr>
              <w:spacing w:line="360" w:lineRule="auto"/>
              <w:outlineLvl w:val="0"/>
              <w:rPr>
                <w:rFonts w:ascii="Arial" w:hAnsi="Arial" w:cs="Arial"/>
                <w:color w:val="BFBFBF" w:themeColor="background1" w:themeShade="BF"/>
                <w:sz w:val="22"/>
                <w:szCs w:val="22"/>
              </w:rPr>
            </w:pPr>
          </w:p>
        </w:tc>
      </w:tr>
      <w:bookmarkEnd w:id="0"/>
    </w:tbl>
    <w:p w14:paraId="5E698319" w14:textId="77777777" w:rsidR="00EF44C4" w:rsidRPr="001D019E" w:rsidRDefault="00EF44C4" w:rsidP="001753C0">
      <w:pPr>
        <w:spacing w:line="480" w:lineRule="auto"/>
        <w:outlineLvl w:val="0"/>
        <w:rPr>
          <w:rFonts w:ascii="Arial" w:hAnsi="Arial" w:cs="Arial"/>
          <w:color w:val="BFBFBF" w:themeColor="background1" w:themeShade="BF"/>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09"/>
      </w:tblGrid>
      <w:tr w:rsidR="00564716" w:rsidRPr="001D019E" w14:paraId="49B3FC7A" w14:textId="77777777" w:rsidTr="00564716">
        <w:tc>
          <w:tcPr>
            <w:tcW w:w="9509" w:type="dxa"/>
          </w:tcPr>
          <w:p w14:paraId="11CB923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5DCC2CF" w14:textId="77777777" w:rsidTr="00564716">
        <w:tc>
          <w:tcPr>
            <w:tcW w:w="9509" w:type="dxa"/>
          </w:tcPr>
          <w:p w14:paraId="18E9A14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352C787" w14:textId="77777777" w:rsidTr="00564716">
        <w:tc>
          <w:tcPr>
            <w:tcW w:w="9509" w:type="dxa"/>
          </w:tcPr>
          <w:p w14:paraId="112A6AE0"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DC1590E" w14:textId="77777777" w:rsidTr="00564716">
        <w:tc>
          <w:tcPr>
            <w:tcW w:w="9509" w:type="dxa"/>
          </w:tcPr>
          <w:p w14:paraId="39BD49B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8D1EEFF" w14:textId="77777777" w:rsidTr="00564716">
        <w:tc>
          <w:tcPr>
            <w:tcW w:w="9509" w:type="dxa"/>
          </w:tcPr>
          <w:p w14:paraId="6D823FA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B7654ED" w14:textId="77777777" w:rsidTr="00564716">
        <w:tc>
          <w:tcPr>
            <w:tcW w:w="9509" w:type="dxa"/>
          </w:tcPr>
          <w:p w14:paraId="68CA7EFB"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FEFD7B4" w14:textId="77777777" w:rsidTr="00564716">
        <w:tc>
          <w:tcPr>
            <w:tcW w:w="9509" w:type="dxa"/>
          </w:tcPr>
          <w:p w14:paraId="45A4D79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3495E94F" w14:textId="77777777" w:rsidTr="00564716">
        <w:tc>
          <w:tcPr>
            <w:tcW w:w="9509" w:type="dxa"/>
          </w:tcPr>
          <w:p w14:paraId="0F330D6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6ED4F1A" w14:textId="77777777" w:rsidTr="00564716">
        <w:tc>
          <w:tcPr>
            <w:tcW w:w="9509" w:type="dxa"/>
          </w:tcPr>
          <w:p w14:paraId="76243AB6"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3BC8EB4" w14:textId="77777777" w:rsidTr="00564716">
        <w:tc>
          <w:tcPr>
            <w:tcW w:w="9509" w:type="dxa"/>
          </w:tcPr>
          <w:p w14:paraId="3900835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A9AED41" w14:textId="77777777" w:rsidTr="00564716">
        <w:tc>
          <w:tcPr>
            <w:tcW w:w="9509" w:type="dxa"/>
          </w:tcPr>
          <w:p w14:paraId="53BB7C43"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864F542" w14:textId="77777777" w:rsidTr="00564716">
        <w:tc>
          <w:tcPr>
            <w:tcW w:w="9509" w:type="dxa"/>
          </w:tcPr>
          <w:p w14:paraId="048CCB6E"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9B416DC" w14:textId="77777777" w:rsidTr="00564716">
        <w:tc>
          <w:tcPr>
            <w:tcW w:w="9509" w:type="dxa"/>
          </w:tcPr>
          <w:p w14:paraId="4421A49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7D696B7" w14:textId="77777777" w:rsidTr="00564716">
        <w:tc>
          <w:tcPr>
            <w:tcW w:w="9509" w:type="dxa"/>
          </w:tcPr>
          <w:p w14:paraId="6CDDE63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FFF5EFA" w14:textId="77777777" w:rsidTr="00564716">
        <w:tc>
          <w:tcPr>
            <w:tcW w:w="9509" w:type="dxa"/>
          </w:tcPr>
          <w:p w14:paraId="1E60BB5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34188F2" w14:textId="77777777" w:rsidTr="00564716">
        <w:tc>
          <w:tcPr>
            <w:tcW w:w="9509" w:type="dxa"/>
          </w:tcPr>
          <w:p w14:paraId="02EB986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D31110A" w14:textId="77777777" w:rsidTr="00564716">
        <w:tc>
          <w:tcPr>
            <w:tcW w:w="9509" w:type="dxa"/>
          </w:tcPr>
          <w:p w14:paraId="242F7F3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52E5B2A" w14:textId="77777777" w:rsidTr="00564716">
        <w:tc>
          <w:tcPr>
            <w:tcW w:w="9509" w:type="dxa"/>
          </w:tcPr>
          <w:p w14:paraId="6E678A37"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5E40E1B" w14:textId="77777777" w:rsidTr="00564716">
        <w:tc>
          <w:tcPr>
            <w:tcW w:w="9509" w:type="dxa"/>
          </w:tcPr>
          <w:p w14:paraId="2E6C256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D2B6058" w14:textId="77777777" w:rsidTr="00564716">
        <w:tc>
          <w:tcPr>
            <w:tcW w:w="9509" w:type="dxa"/>
          </w:tcPr>
          <w:p w14:paraId="18FDD6EF"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17D527D" w14:textId="77777777" w:rsidTr="00564716">
        <w:tc>
          <w:tcPr>
            <w:tcW w:w="9509" w:type="dxa"/>
          </w:tcPr>
          <w:p w14:paraId="641C01C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263C588" w14:textId="77777777" w:rsidTr="00564716">
        <w:tc>
          <w:tcPr>
            <w:tcW w:w="9509" w:type="dxa"/>
          </w:tcPr>
          <w:p w14:paraId="5FD25069"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46D0FB5" w14:textId="77777777" w:rsidTr="00564716">
        <w:tc>
          <w:tcPr>
            <w:tcW w:w="9509" w:type="dxa"/>
          </w:tcPr>
          <w:p w14:paraId="689DAFC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0F7963C8" w14:textId="77777777" w:rsidTr="00564716">
        <w:tc>
          <w:tcPr>
            <w:tcW w:w="9509" w:type="dxa"/>
          </w:tcPr>
          <w:p w14:paraId="67003EE2"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7376FEE1" w14:textId="77777777" w:rsidTr="00564716">
        <w:tc>
          <w:tcPr>
            <w:tcW w:w="9509" w:type="dxa"/>
          </w:tcPr>
          <w:p w14:paraId="3EF5B6EA"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6C24B0DE" w14:textId="77777777" w:rsidTr="00564716">
        <w:tc>
          <w:tcPr>
            <w:tcW w:w="9509" w:type="dxa"/>
          </w:tcPr>
          <w:p w14:paraId="371CEFB5"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5685CAD" w14:textId="77777777" w:rsidTr="00564716">
        <w:tc>
          <w:tcPr>
            <w:tcW w:w="9509" w:type="dxa"/>
          </w:tcPr>
          <w:p w14:paraId="56A224BD"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43393843" w14:textId="77777777" w:rsidTr="00564716">
        <w:tc>
          <w:tcPr>
            <w:tcW w:w="9509" w:type="dxa"/>
          </w:tcPr>
          <w:p w14:paraId="2FB80F8C"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28A0C9F1" w14:textId="77777777" w:rsidTr="00564716">
        <w:tc>
          <w:tcPr>
            <w:tcW w:w="9509" w:type="dxa"/>
          </w:tcPr>
          <w:p w14:paraId="05304A58"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50638ED2" w14:textId="77777777" w:rsidTr="00564716">
        <w:tc>
          <w:tcPr>
            <w:tcW w:w="9509" w:type="dxa"/>
          </w:tcPr>
          <w:p w14:paraId="3B6FF054"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564716" w:rsidRPr="001D019E" w14:paraId="1FF8D8E9" w14:textId="77777777" w:rsidTr="00564716">
        <w:tc>
          <w:tcPr>
            <w:tcW w:w="9509" w:type="dxa"/>
          </w:tcPr>
          <w:p w14:paraId="166AF2FF" w14:textId="77777777" w:rsidR="00564716" w:rsidRPr="001D019E" w:rsidRDefault="00564716" w:rsidP="00564716">
            <w:pPr>
              <w:spacing w:line="360" w:lineRule="auto"/>
              <w:outlineLvl w:val="0"/>
              <w:rPr>
                <w:rFonts w:ascii="Arial" w:hAnsi="Arial" w:cs="Arial"/>
                <w:color w:val="BFBFBF" w:themeColor="background1" w:themeShade="BF"/>
                <w:sz w:val="22"/>
                <w:szCs w:val="22"/>
              </w:rPr>
            </w:pPr>
          </w:p>
        </w:tc>
      </w:tr>
      <w:tr w:rsidR="00E37558" w:rsidRPr="001D019E" w14:paraId="0E56B02E" w14:textId="77777777" w:rsidTr="00564716">
        <w:tc>
          <w:tcPr>
            <w:tcW w:w="9509" w:type="dxa"/>
          </w:tcPr>
          <w:p w14:paraId="2D115E2D"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r w:rsidR="00E37558" w:rsidRPr="001D019E" w14:paraId="7B45DC9E" w14:textId="77777777" w:rsidTr="00564716">
        <w:tc>
          <w:tcPr>
            <w:tcW w:w="9509" w:type="dxa"/>
          </w:tcPr>
          <w:p w14:paraId="6AB9F701"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r w:rsidR="00E37558" w:rsidRPr="001D019E" w14:paraId="339A3E0D" w14:textId="77777777" w:rsidTr="00564716">
        <w:tc>
          <w:tcPr>
            <w:tcW w:w="9509" w:type="dxa"/>
          </w:tcPr>
          <w:p w14:paraId="694267EF"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r w:rsidR="00E37558" w:rsidRPr="001D019E" w14:paraId="7DE75535" w14:textId="77777777" w:rsidTr="00564716">
        <w:tc>
          <w:tcPr>
            <w:tcW w:w="9509" w:type="dxa"/>
          </w:tcPr>
          <w:p w14:paraId="45E5046B" w14:textId="77777777" w:rsidR="00E37558" w:rsidRPr="001D019E" w:rsidRDefault="00E37558" w:rsidP="00564716">
            <w:pPr>
              <w:spacing w:line="360" w:lineRule="auto"/>
              <w:outlineLvl w:val="0"/>
              <w:rPr>
                <w:rFonts w:ascii="Arial" w:hAnsi="Arial" w:cs="Arial"/>
                <w:color w:val="BFBFBF" w:themeColor="background1" w:themeShade="BF"/>
                <w:sz w:val="22"/>
                <w:szCs w:val="22"/>
              </w:rPr>
            </w:pPr>
          </w:p>
        </w:tc>
      </w:tr>
    </w:tbl>
    <w:p w14:paraId="438BF9B7" w14:textId="77777777" w:rsidR="004D7E35" w:rsidRPr="001D019E" w:rsidRDefault="004D7E35" w:rsidP="007A185A">
      <w:pPr>
        <w:spacing w:line="480" w:lineRule="auto"/>
        <w:rPr>
          <w:rFonts w:ascii="Arial" w:hAnsi="Arial" w:cs="Arial"/>
          <w:color w:val="A6A6A6" w:themeColor="background1" w:themeShade="A6"/>
          <w:sz w:val="22"/>
          <w:szCs w:val="22"/>
        </w:rPr>
      </w:pPr>
    </w:p>
    <w:sectPr w:rsidR="004D7E35" w:rsidRPr="001D019E" w:rsidSect="005B052A">
      <w:headerReference w:type="even" r:id="rId13"/>
      <w:headerReference w:type="default" r:id="rId14"/>
      <w:footerReference w:type="even" r:id="rId15"/>
      <w:footerReference w:type="default" r:id="rId16"/>
      <w:footerReference w:type="first" r:id="rId17"/>
      <w:pgSz w:w="11901" w:h="16840"/>
      <w:pgMar w:top="1440" w:right="1080" w:bottom="1440" w:left="1080" w:header="425"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0DDAA" w14:textId="77777777" w:rsidR="00516E0A" w:rsidRDefault="00516E0A" w:rsidP="0053238D">
      <w:r>
        <w:separator/>
      </w:r>
    </w:p>
  </w:endnote>
  <w:endnote w:type="continuationSeparator" w:id="0">
    <w:p w14:paraId="24E47185" w14:textId="77777777" w:rsidR="00516E0A" w:rsidRDefault="00516E0A" w:rsidP="00532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5728948"/>
      <w:docPartObj>
        <w:docPartGallery w:val="Page Numbers (Bottom of Page)"/>
        <w:docPartUnique/>
      </w:docPartObj>
    </w:sdtPr>
    <w:sdtEndPr>
      <w:rPr>
        <w:rStyle w:val="PageNumber"/>
      </w:rPr>
    </w:sdtEndPr>
    <w:sdtContent>
      <w:p w14:paraId="792EC28F" w14:textId="78103D92" w:rsidR="00516E0A" w:rsidRDefault="00A72FE7" w:rsidP="00CF037A">
        <w:pPr>
          <w:pStyle w:val="Footer"/>
          <w:framePr w:wrap="none" w:vAnchor="text" w:hAnchor="margin" w:xAlign="right" w:y="1"/>
          <w:rPr>
            <w:rStyle w:val="PageNumber"/>
          </w:rPr>
        </w:pPr>
      </w:p>
    </w:sdtContent>
  </w:sdt>
  <w:p w14:paraId="1099D937" w14:textId="77777777" w:rsidR="00516E0A" w:rsidRDefault="00516E0A" w:rsidP="00CF03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333377"/>
      <w:docPartObj>
        <w:docPartGallery w:val="Page Numbers (Bottom of Page)"/>
        <w:docPartUnique/>
      </w:docPartObj>
    </w:sdtPr>
    <w:sdtEndPr>
      <w:rPr>
        <w:noProof/>
      </w:rPr>
    </w:sdtEndPr>
    <w:sdtContent>
      <w:p w14:paraId="16964217" w14:textId="40B74378" w:rsidR="00A72FE7" w:rsidRDefault="00A72F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2B684D" w14:textId="39EEBB5A" w:rsidR="00516E0A" w:rsidRPr="007559A4" w:rsidRDefault="00516E0A" w:rsidP="00CF037A">
    <w:pPr>
      <w:pStyle w:val="Footer"/>
      <w:tabs>
        <w:tab w:val="clear" w:pos="4320"/>
        <w:tab w:val="clear" w:pos="8640"/>
        <w:tab w:val="right" w:pos="9356"/>
      </w:tabs>
      <w:ind w:right="360"/>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F41B" w14:textId="454A04D9" w:rsidR="00516E0A" w:rsidRPr="0049272D" w:rsidRDefault="00516E0A" w:rsidP="00B42069">
    <w:pPr>
      <w:pStyle w:val="Footer"/>
      <w:tabs>
        <w:tab w:val="clear" w:pos="8640"/>
        <w:tab w:val="right" w:pos="7797"/>
      </w:tabs>
      <w:ind w:right="-6"/>
      <w:rPr>
        <w:rFonts w:ascii="Tahoma" w:hAnsi="Tahoma" w:cs="Tahoma"/>
        <w:sz w:val="20"/>
        <w:szCs w:val="22"/>
      </w:rPr>
    </w:pPr>
  </w:p>
  <w:p w14:paraId="6986A501" w14:textId="77777777" w:rsidR="00516E0A" w:rsidRDefault="00516E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B012C" w14:textId="77777777" w:rsidR="00516E0A" w:rsidRDefault="00516E0A" w:rsidP="0053238D">
      <w:r>
        <w:separator/>
      </w:r>
    </w:p>
  </w:footnote>
  <w:footnote w:type="continuationSeparator" w:id="0">
    <w:p w14:paraId="460A04F9" w14:textId="77777777" w:rsidR="00516E0A" w:rsidRDefault="00516E0A" w:rsidP="00532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1810527"/>
      <w:docPartObj>
        <w:docPartGallery w:val="Page Numbers (Top of Page)"/>
        <w:docPartUnique/>
      </w:docPartObj>
    </w:sdtPr>
    <w:sdtEndPr>
      <w:rPr>
        <w:rStyle w:val="PageNumber"/>
      </w:rPr>
    </w:sdtEndPr>
    <w:sdtContent>
      <w:p w14:paraId="5F09948C" w14:textId="1CAC6EEC" w:rsidR="00516E0A" w:rsidRDefault="00A72FE7" w:rsidP="00232601">
        <w:pPr>
          <w:pStyle w:val="Header"/>
          <w:framePr w:wrap="none" w:vAnchor="text" w:hAnchor="margin" w:xAlign="center" w:y="1"/>
          <w:rPr>
            <w:rStyle w:val="PageNumber"/>
          </w:rPr>
        </w:pPr>
      </w:p>
    </w:sdtContent>
  </w:sdt>
  <w:p w14:paraId="15A3FF06" w14:textId="77777777" w:rsidR="00516E0A" w:rsidRDefault="00516E0A">
    <w:pPr>
      <w:pStyle w:val="Header"/>
    </w:pPr>
  </w:p>
  <w:p w14:paraId="33EEF229" w14:textId="77777777" w:rsidR="00516E0A" w:rsidRDefault="00516E0A"/>
  <w:p w14:paraId="4AEC261C" w14:textId="77777777" w:rsidR="00516E0A" w:rsidRDefault="00516E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1C7EB" w14:textId="77777777" w:rsidR="00516E0A" w:rsidRDefault="00516E0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20EE"/>
    <w:multiLevelType w:val="hybridMultilevel"/>
    <w:tmpl w:val="AB00A630"/>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7E3E"/>
    <w:multiLevelType w:val="hybridMultilevel"/>
    <w:tmpl w:val="CA82674C"/>
    <w:lvl w:ilvl="0" w:tplc="E87EBA62">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535719F"/>
    <w:multiLevelType w:val="hybridMultilevel"/>
    <w:tmpl w:val="5BA07F68"/>
    <w:lvl w:ilvl="0" w:tplc="1B7A839A">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AB118E"/>
    <w:multiLevelType w:val="hybridMultilevel"/>
    <w:tmpl w:val="13EA7CA2"/>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C6386"/>
    <w:multiLevelType w:val="hybridMultilevel"/>
    <w:tmpl w:val="2EFCCAA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7847946"/>
    <w:multiLevelType w:val="hybridMultilevel"/>
    <w:tmpl w:val="85EC34FA"/>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CC58CC"/>
    <w:multiLevelType w:val="hybridMultilevel"/>
    <w:tmpl w:val="C5E22332"/>
    <w:lvl w:ilvl="0" w:tplc="70B2FADA">
      <w:start w:val="16"/>
      <w:numFmt w:val="decimal"/>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AE81E94"/>
    <w:multiLevelType w:val="hybridMultilevel"/>
    <w:tmpl w:val="033A16F8"/>
    <w:lvl w:ilvl="0" w:tplc="104EDF0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5A0189"/>
    <w:multiLevelType w:val="hybridMultilevel"/>
    <w:tmpl w:val="85EC34FA"/>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963E25"/>
    <w:multiLevelType w:val="hybridMultilevel"/>
    <w:tmpl w:val="033A16F8"/>
    <w:lvl w:ilvl="0" w:tplc="104EDF0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6C648C"/>
    <w:multiLevelType w:val="hybridMultilevel"/>
    <w:tmpl w:val="328C79A8"/>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D93BFE"/>
    <w:multiLevelType w:val="hybridMultilevel"/>
    <w:tmpl w:val="A8203FE8"/>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211617"/>
    <w:multiLevelType w:val="hybridMultilevel"/>
    <w:tmpl w:val="E1CE291E"/>
    <w:lvl w:ilvl="0" w:tplc="E4E4B07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2AB77921"/>
    <w:multiLevelType w:val="hybridMultilevel"/>
    <w:tmpl w:val="033A16F8"/>
    <w:lvl w:ilvl="0" w:tplc="104EDF0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FF3F05"/>
    <w:multiLevelType w:val="hybridMultilevel"/>
    <w:tmpl w:val="033A16F8"/>
    <w:lvl w:ilvl="0" w:tplc="104EDF0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396764"/>
    <w:multiLevelType w:val="hybridMultilevel"/>
    <w:tmpl w:val="033A16F8"/>
    <w:lvl w:ilvl="0" w:tplc="104EDF0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DA7497"/>
    <w:multiLevelType w:val="hybridMultilevel"/>
    <w:tmpl w:val="0A3AD086"/>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3C3239"/>
    <w:multiLevelType w:val="hybridMultilevel"/>
    <w:tmpl w:val="7BE6A130"/>
    <w:lvl w:ilvl="0" w:tplc="04090013">
      <w:start w:val="1"/>
      <w:numFmt w:val="upperRoman"/>
      <w:lvlText w:val="%1."/>
      <w:lvlJc w:val="right"/>
      <w:pPr>
        <w:ind w:left="1462" w:hanging="360"/>
      </w:pPr>
      <w:rPr>
        <w:rFonts w:hint="default"/>
      </w:rPr>
    </w:lvl>
    <w:lvl w:ilvl="1" w:tplc="48090019" w:tentative="1">
      <w:start w:val="1"/>
      <w:numFmt w:val="lowerLetter"/>
      <w:lvlText w:val="%2."/>
      <w:lvlJc w:val="left"/>
      <w:pPr>
        <w:ind w:left="2182" w:hanging="360"/>
      </w:pPr>
    </w:lvl>
    <w:lvl w:ilvl="2" w:tplc="4809001B" w:tentative="1">
      <w:start w:val="1"/>
      <w:numFmt w:val="lowerRoman"/>
      <w:lvlText w:val="%3."/>
      <w:lvlJc w:val="right"/>
      <w:pPr>
        <w:ind w:left="2902" w:hanging="180"/>
      </w:pPr>
    </w:lvl>
    <w:lvl w:ilvl="3" w:tplc="4809000F" w:tentative="1">
      <w:start w:val="1"/>
      <w:numFmt w:val="decimal"/>
      <w:lvlText w:val="%4."/>
      <w:lvlJc w:val="left"/>
      <w:pPr>
        <w:ind w:left="3622" w:hanging="360"/>
      </w:pPr>
    </w:lvl>
    <w:lvl w:ilvl="4" w:tplc="48090019" w:tentative="1">
      <w:start w:val="1"/>
      <w:numFmt w:val="lowerLetter"/>
      <w:lvlText w:val="%5."/>
      <w:lvlJc w:val="left"/>
      <w:pPr>
        <w:ind w:left="4342" w:hanging="360"/>
      </w:pPr>
    </w:lvl>
    <w:lvl w:ilvl="5" w:tplc="4809001B" w:tentative="1">
      <w:start w:val="1"/>
      <w:numFmt w:val="lowerRoman"/>
      <w:lvlText w:val="%6."/>
      <w:lvlJc w:val="right"/>
      <w:pPr>
        <w:ind w:left="5062" w:hanging="180"/>
      </w:pPr>
    </w:lvl>
    <w:lvl w:ilvl="6" w:tplc="4809000F" w:tentative="1">
      <w:start w:val="1"/>
      <w:numFmt w:val="decimal"/>
      <w:lvlText w:val="%7."/>
      <w:lvlJc w:val="left"/>
      <w:pPr>
        <w:ind w:left="5782" w:hanging="360"/>
      </w:pPr>
    </w:lvl>
    <w:lvl w:ilvl="7" w:tplc="48090019" w:tentative="1">
      <w:start w:val="1"/>
      <w:numFmt w:val="lowerLetter"/>
      <w:lvlText w:val="%8."/>
      <w:lvlJc w:val="left"/>
      <w:pPr>
        <w:ind w:left="6502" w:hanging="360"/>
      </w:pPr>
    </w:lvl>
    <w:lvl w:ilvl="8" w:tplc="4809001B" w:tentative="1">
      <w:start w:val="1"/>
      <w:numFmt w:val="lowerRoman"/>
      <w:lvlText w:val="%9."/>
      <w:lvlJc w:val="right"/>
      <w:pPr>
        <w:ind w:left="7222" w:hanging="180"/>
      </w:pPr>
    </w:lvl>
  </w:abstractNum>
  <w:abstractNum w:abstractNumId="18" w15:restartNumberingAfterBreak="0">
    <w:nsid w:val="33E6386A"/>
    <w:multiLevelType w:val="hybridMultilevel"/>
    <w:tmpl w:val="0A42DC7C"/>
    <w:lvl w:ilvl="0" w:tplc="183AD1E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4BD7A7A"/>
    <w:multiLevelType w:val="hybridMultilevel"/>
    <w:tmpl w:val="033A16F8"/>
    <w:lvl w:ilvl="0" w:tplc="104EDF0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F93FC6"/>
    <w:multiLevelType w:val="hybridMultilevel"/>
    <w:tmpl w:val="82CA24C2"/>
    <w:lvl w:ilvl="0" w:tplc="1A7AFE90">
      <w:start w:val="7"/>
      <w:numFmt w:val="decimal"/>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A935E57"/>
    <w:multiLevelType w:val="hybridMultilevel"/>
    <w:tmpl w:val="618E0A36"/>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2B13C2"/>
    <w:multiLevelType w:val="hybridMultilevel"/>
    <w:tmpl w:val="13EA7CA2"/>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FE2E55"/>
    <w:multiLevelType w:val="hybridMultilevel"/>
    <w:tmpl w:val="133C22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EB85AC2"/>
    <w:multiLevelType w:val="hybridMultilevel"/>
    <w:tmpl w:val="FE720786"/>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FD1D38"/>
    <w:multiLevelType w:val="hybridMultilevel"/>
    <w:tmpl w:val="BC44FFC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14B15D2"/>
    <w:multiLevelType w:val="hybridMultilevel"/>
    <w:tmpl w:val="9A4E2D8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4D42C31"/>
    <w:multiLevelType w:val="hybridMultilevel"/>
    <w:tmpl w:val="1BA8565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5765F6"/>
    <w:multiLevelType w:val="hybridMultilevel"/>
    <w:tmpl w:val="13EA7CA2"/>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D7764F"/>
    <w:multiLevelType w:val="hybridMultilevel"/>
    <w:tmpl w:val="F0186EC6"/>
    <w:lvl w:ilvl="0" w:tplc="183AD1E4">
      <w:start w:val="1"/>
      <w:numFmt w:val="lowerLetter"/>
      <w:lvlText w:val="(%1)"/>
      <w:lvlJc w:val="left"/>
      <w:pPr>
        <w:ind w:left="1485" w:hanging="360"/>
      </w:pPr>
      <w:rPr>
        <w:rFonts w:hint="default"/>
      </w:rPr>
    </w:lvl>
    <w:lvl w:ilvl="1" w:tplc="48090019" w:tentative="1">
      <w:start w:val="1"/>
      <w:numFmt w:val="lowerLetter"/>
      <w:lvlText w:val="%2."/>
      <w:lvlJc w:val="left"/>
      <w:pPr>
        <w:ind w:left="2205" w:hanging="360"/>
      </w:pPr>
    </w:lvl>
    <w:lvl w:ilvl="2" w:tplc="4809001B" w:tentative="1">
      <w:start w:val="1"/>
      <w:numFmt w:val="lowerRoman"/>
      <w:lvlText w:val="%3."/>
      <w:lvlJc w:val="right"/>
      <w:pPr>
        <w:ind w:left="2925" w:hanging="180"/>
      </w:pPr>
    </w:lvl>
    <w:lvl w:ilvl="3" w:tplc="4809000F" w:tentative="1">
      <w:start w:val="1"/>
      <w:numFmt w:val="decimal"/>
      <w:lvlText w:val="%4."/>
      <w:lvlJc w:val="left"/>
      <w:pPr>
        <w:ind w:left="3645" w:hanging="360"/>
      </w:pPr>
    </w:lvl>
    <w:lvl w:ilvl="4" w:tplc="48090019" w:tentative="1">
      <w:start w:val="1"/>
      <w:numFmt w:val="lowerLetter"/>
      <w:lvlText w:val="%5."/>
      <w:lvlJc w:val="left"/>
      <w:pPr>
        <w:ind w:left="4365" w:hanging="360"/>
      </w:pPr>
    </w:lvl>
    <w:lvl w:ilvl="5" w:tplc="4809001B" w:tentative="1">
      <w:start w:val="1"/>
      <w:numFmt w:val="lowerRoman"/>
      <w:lvlText w:val="%6."/>
      <w:lvlJc w:val="right"/>
      <w:pPr>
        <w:ind w:left="5085" w:hanging="180"/>
      </w:pPr>
    </w:lvl>
    <w:lvl w:ilvl="6" w:tplc="4809000F" w:tentative="1">
      <w:start w:val="1"/>
      <w:numFmt w:val="decimal"/>
      <w:lvlText w:val="%7."/>
      <w:lvlJc w:val="left"/>
      <w:pPr>
        <w:ind w:left="5805" w:hanging="360"/>
      </w:pPr>
    </w:lvl>
    <w:lvl w:ilvl="7" w:tplc="48090019" w:tentative="1">
      <w:start w:val="1"/>
      <w:numFmt w:val="lowerLetter"/>
      <w:lvlText w:val="%8."/>
      <w:lvlJc w:val="left"/>
      <w:pPr>
        <w:ind w:left="6525" w:hanging="360"/>
      </w:pPr>
    </w:lvl>
    <w:lvl w:ilvl="8" w:tplc="4809001B" w:tentative="1">
      <w:start w:val="1"/>
      <w:numFmt w:val="lowerRoman"/>
      <w:lvlText w:val="%9."/>
      <w:lvlJc w:val="right"/>
      <w:pPr>
        <w:ind w:left="7245" w:hanging="180"/>
      </w:pPr>
    </w:lvl>
  </w:abstractNum>
  <w:abstractNum w:abstractNumId="30" w15:restartNumberingAfterBreak="0">
    <w:nsid w:val="4EA2647F"/>
    <w:multiLevelType w:val="hybridMultilevel"/>
    <w:tmpl w:val="4CCED94A"/>
    <w:lvl w:ilvl="0" w:tplc="48090019">
      <w:start w:val="1"/>
      <w:numFmt w:val="lowerLetter"/>
      <w:lvlText w:val="%1."/>
      <w:lvlJc w:val="left"/>
      <w:pPr>
        <w:ind w:left="1146" w:hanging="360"/>
      </w:p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31" w15:restartNumberingAfterBreak="0">
    <w:nsid w:val="53551B1A"/>
    <w:multiLevelType w:val="hybridMultilevel"/>
    <w:tmpl w:val="7BE6A130"/>
    <w:lvl w:ilvl="0" w:tplc="04090013">
      <w:start w:val="1"/>
      <w:numFmt w:val="upperRoman"/>
      <w:lvlText w:val="%1."/>
      <w:lvlJc w:val="right"/>
      <w:pPr>
        <w:ind w:left="1462" w:hanging="360"/>
      </w:pPr>
      <w:rPr>
        <w:rFonts w:hint="default"/>
      </w:rPr>
    </w:lvl>
    <w:lvl w:ilvl="1" w:tplc="48090019" w:tentative="1">
      <w:start w:val="1"/>
      <w:numFmt w:val="lowerLetter"/>
      <w:lvlText w:val="%2."/>
      <w:lvlJc w:val="left"/>
      <w:pPr>
        <w:ind w:left="2182" w:hanging="360"/>
      </w:pPr>
    </w:lvl>
    <w:lvl w:ilvl="2" w:tplc="4809001B" w:tentative="1">
      <w:start w:val="1"/>
      <w:numFmt w:val="lowerRoman"/>
      <w:lvlText w:val="%3."/>
      <w:lvlJc w:val="right"/>
      <w:pPr>
        <w:ind w:left="2902" w:hanging="180"/>
      </w:pPr>
    </w:lvl>
    <w:lvl w:ilvl="3" w:tplc="4809000F" w:tentative="1">
      <w:start w:val="1"/>
      <w:numFmt w:val="decimal"/>
      <w:lvlText w:val="%4."/>
      <w:lvlJc w:val="left"/>
      <w:pPr>
        <w:ind w:left="3622" w:hanging="360"/>
      </w:pPr>
    </w:lvl>
    <w:lvl w:ilvl="4" w:tplc="48090019" w:tentative="1">
      <w:start w:val="1"/>
      <w:numFmt w:val="lowerLetter"/>
      <w:lvlText w:val="%5."/>
      <w:lvlJc w:val="left"/>
      <w:pPr>
        <w:ind w:left="4342" w:hanging="360"/>
      </w:pPr>
    </w:lvl>
    <w:lvl w:ilvl="5" w:tplc="4809001B" w:tentative="1">
      <w:start w:val="1"/>
      <w:numFmt w:val="lowerRoman"/>
      <w:lvlText w:val="%6."/>
      <w:lvlJc w:val="right"/>
      <w:pPr>
        <w:ind w:left="5062" w:hanging="180"/>
      </w:pPr>
    </w:lvl>
    <w:lvl w:ilvl="6" w:tplc="4809000F" w:tentative="1">
      <w:start w:val="1"/>
      <w:numFmt w:val="decimal"/>
      <w:lvlText w:val="%7."/>
      <w:lvlJc w:val="left"/>
      <w:pPr>
        <w:ind w:left="5782" w:hanging="360"/>
      </w:pPr>
    </w:lvl>
    <w:lvl w:ilvl="7" w:tplc="48090019" w:tentative="1">
      <w:start w:val="1"/>
      <w:numFmt w:val="lowerLetter"/>
      <w:lvlText w:val="%8."/>
      <w:lvlJc w:val="left"/>
      <w:pPr>
        <w:ind w:left="6502" w:hanging="360"/>
      </w:pPr>
    </w:lvl>
    <w:lvl w:ilvl="8" w:tplc="4809001B" w:tentative="1">
      <w:start w:val="1"/>
      <w:numFmt w:val="lowerRoman"/>
      <w:lvlText w:val="%9."/>
      <w:lvlJc w:val="right"/>
      <w:pPr>
        <w:ind w:left="7222" w:hanging="180"/>
      </w:pPr>
    </w:lvl>
  </w:abstractNum>
  <w:abstractNum w:abstractNumId="32" w15:restartNumberingAfterBreak="0">
    <w:nsid w:val="56583679"/>
    <w:multiLevelType w:val="hybridMultilevel"/>
    <w:tmpl w:val="2ADCA2A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6710342"/>
    <w:multiLevelType w:val="hybridMultilevel"/>
    <w:tmpl w:val="552AC08C"/>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113427"/>
    <w:multiLevelType w:val="hybridMultilevel"/>
    <w:tmpl w:val="9698EFD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B9A7B12"/>
    <w:multiLevelType w:val="hybridMultilevel"/>
    <w:tmpl w:val="A8203FE8"/>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DBD770B"/>
    <w:multiLevelType w:val="hybridMultilevel"/>
    <w:tmpl w:val="4822D7E8"/>
    <w:lvl w:ilvl="0" w:tplc="183AD1E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5DE67F00"/>
    <w:multiLevelType w:val="hybridMultilevel"/>
    <w:tmpl w:val="11286FC4"/>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8A0367"/>
    <w:multiLevelType w:val="hybridMultilevel"/>
    <w:tmpl w:val="54080BB2"/>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9" w15:restartNumberingAfterBreak="0">
    <w:nsid w:val="61EF67B7"/>
    <w:multiLevelType w:val="hybridMultilevel"/>
    <w:tmpl w:val="6360C480"/>
    <w:lvl w:ilvl="0" w:tplc="C078335A">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3057DB1"/>
    <w:multiLevelType w:val="hybridMultilevel"/>
    <w:tmpl w:val="F698DEFE"/>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6A70CA"/>
    <w:multiLevelType w:val="hybridMultilevel"/>
    <w:tmpl w:val="FE720786"/>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C84A56"/>
    <w:multiLevelType w:val="hybridMultilevel"/>
    <w:tmpl w:val="AB00A630"/>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C0263AA"/>
    <w:multiLevelType w:val="hybridMultilevel"/>
    <w:tmpl w:val="13EA7CA2"/>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D0F24D3"/>
    <w:multiLevelType w:val="hybridMultilevel"/>
    <w:tmpl w:val="EA045DB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0C461D9"/>
    <w:multiLevelType w:val="hybridMultilevel"/>
    <w:tmpl w:val="F698DEFE"/>
    <w:lvl w:ilvl="0" w:tplc="C07833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27"/>
  </w:num>
  <w:num w:numId="3">
    <w:abstractNumId w:val="23"/>
  </w:num>
  <w:num w:numId="4">
    <w:abstractNumId w:val="7"/>
  </w:num>
  <w:num w:numId="5">
    <w:abstractNumId w:val="41"/>
  </w:num>
  <w:num w:numId="6">
    <w:abstractNumId w:val="42"/>
  </w:num>
  <w:num w:numId="7">
    <w:abstractNumId w:val="16"/>
  </w:num>
  <w:num w:numId="8">
    <w:abstractNumId w:val="37"/>
  </w:num>
  <w:num w:numId="9">
    <w:abstractNumId w:val="33"/>
  </w:num>
  <w:num w:numId="10">
    <w:abstractNumId w:val="8"/>
  </w:num>
  <w:num w:numId="11">
    <w:abstractNumId w:val="35"/>
  </w:num>
  <w:num w:numId="12">
    <w:abstractNumId w:val="45"/>
  </w:num>
  <w:num w:numId="13">
    <w:abstractNumId w:val="21"/>
  </w:num>
  <w:num w:numId="14">
    <w:abstractNumId w:val="28"/>
  </w:num>
  <w:num w:numId="15">
    <w:abstractNumId w:val="10"/>
  </w:num>
  <w:num w:numId="16">
    <w:abstractNumId w:val="2"/>
  </w:num>
  <w:num w:numId="17">
    <w:abstractNumId w:val="1"/>
  </w:num>
  <w:num w:numId="18">
    <w:abstractNumId w:val="38"/>
  </w:num>
  <w:num w:numId="19">
    <w:abstractNumId w:val="39"/>
  </w:num>
  <w:num w:numId="20">
    <w:abstractNumId w:val="24"/>
  </w:num>
  <w:num w:numId="21">
    <w:abstractNumId w:val="4"/>
  </w:num>
  <w:num w:numId="22">
    <w:abstractNumId w:val="0"/>
  </w:num>
  <w:num w:numId="23">
    <w:abstractNumId w:val="25"/>
  </w:num>
  <w:num w:numId="24">
    <w:abstractNumId w:val="22"/>
  </w:num>
  <w:num w:numId="25">
    <w:abstractNumId w:val="31"/>
  </w:num>
  <w:num w:numId="26">
    <w:abstractNumId w:val="32"/>
  </w:num>
  <w:num w:numId="27">
    <w:abstractNumId w:val="20"/>
  </w:num>
  <w:num w:numId="28">
    <w:abstractNumId w:val="11"/>
  </w:num>
  <w:num w:numId="29">
    <w:abstractNumId w:val="26"/>
  </w:num>
  <w:num w:numId="30">
    <w:abstractNumId w:val="40"/>
  </w:num>
  <w:num w:numId="31">
    <w:abstractNumId w:val="12"/>
  </w:num>
  <w:num w:numId="32">
    <w:abstractNumId w:val="34"/>
  </w:num>
  <w:num w:numId="33">
    <w:abstractNumId w:val="6"/>
  </w:num>
  <w:num w:numId="34">
    <w:abstractNumId w:val="3"/>
  </w:num>
  <w:num w:numId="35">
    <w:abstractNumId w:val="43"/>
  </w:num>
  <w:num w:numId="36">
    <w:abstractNumId w:val="29"/>
  </w:num>
  <w:num w:numId="37">
    <w:abstractNumId w:val="14"/>
  </w:num>
  <w:num w:numId="38">
    <w:abstractNumId w:val="18"/>
  </w:num>
  <w:num w:numId="39">
    <w:abstractNumId w:val="36"/>
  </w:num>
  <w:num w:numId="40">
    <w:abstractNumId w:val="15"/>
  </w:num>
  <w:num w:numId="41">
    <w:abstractNumId w:val="13"/>
  </w:num>
  <w:num w:numId="42">
    <w:abstractNumId w:val="30"/>
  </w:num>
  <w:num w:numId="43">
    <w:abstractNumId w:val="9"/>
  </w:num>
  <w:num w:numId="44">
    <w:abstractNumId w:val="17"/>
  </w:num>
  <w:num w:numId="45">
    <w:abstractNumId w:val="19"/>
  </w:num>
  <w:num w:numId="4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47"/>
    <w:rsid w:val="000007E6"/>
    <w:rsid w:val="00001F4C"/>
    <w:rsid w:val="00002A97"/>
    <w:rsid w:val="00005D87"/>
    <w:rsid w:val="00006ED2"/>
    <w:rsid w:val="00007EA8"/>
    <w:rsid w:val="00010B56"/>
    <w:rsid w:val="000131B3"/>
    <w:rsid w:val="00015CF0"/>
    <w:rsid w:val="000160B5"/>
    <w:rsid w:val="00022139"/>
    <w:rsid w:val="000226EE"/>
    <w:rsid w:val="00023EEE"/>
    <w:rsid w:val="00027FF7"/>
    <w:rsid w:val="000301DD"/>
    <w:rsid w:val="00030459"/>
    <w:rsid w:val="00033F02"/>
    <w:rsid w:val="00036638"/>
    <w:rsid w:val="000378F7"/>
    <w:rsid w:val="00040B22"/>
    <w:rsid w:val="0004295C"/>
    <w:rsid w:val="00043702"/>
    <w:rsid w:val="00044C92"/>
    <w:rsid w:val="00045423"/>
    <w:rsid w:val="00046A93"/>
    <w:rsid w:val="00047AF9"/>
    <w:rsid w:val="00051AF5"/>
    <w:rsid w:val="00051B35"/>
    <w:rsid w:val="000527AB"/>
    <w:rsid w:val="00057344"/>
    <w:rsid w:val="000577E1"/>
    <w:rsid w:val="000600EE"/>
    <w:rsid w:val="00061A84"/>
    <w:rsid w:val="00061AC8"/>
    <w:rsid w:val="00061FE1"/>
    <w:rsid w:val="00065F45"/>
    <w:rsid w:val="0006651C"/>
    <w:rsid w:val="00070EF0"/>
    <w:rsid w:val="00071C8B"/>
    <w:rsid w:val="00071E66"/>
    <w:rsid w:val="000746C3"/>
    <w:rsid w:val="00074B83"/>
    <w:rsid w:val="0007503F"/>
    <w:rsid w:val="00075521"/>
    <w:rsid w:val="000758AE"/>
    <w:rsid w:val="00077B5D"/>
    <w:rsid w:val="00081626"/>
    <w:rsid w:val="0008255A"/>
    <w:rsid w:val="000848A9"/>
    <w:rsid w:val="0008624E"/>
    <w:rsid w:val="00095E61"/>
    <w:rsid w:val="000974EE"/>
    <w:rsid w:val="000A1C89"/>
    <w:rsid w:val="000A2824"/>
    <w:rsid w:val="000A4886"/>
    <w:rsid w:val="000A611C"/>
    <w:rsid w:val="000A6B14"/>
    <w:rsid w:val="000B0661"/>
    <w:rsid w:val="000B0E8E"/>
    <w:rsid w:val="000B1BB6"/>
    <w:rsid w:val="000B1D29"/>
    <w:rsid w:val="000B24C0"/>
    <w:rsid w:val="000B3204"/>
    <w:rsid w:val="000B3662"/>
    <w:rsid w:val="000B44D5"/>
    <w:rsid w:val="000B4B1F"/>
    <w:rsid w:val="000C016C"/>
    <w:rsid w:val="000C0D7B"/>
    <w:rsid w:val="000C3506"/>
    <w:rsid w:val="000C4D35"/>
    <w:rsid w:val="000C4E23"/>
    <w:rsid w:val="000C57CB"/>
    <w:rsid w:val="000D1C53"/>
    <w:rsid w:val="000D1C6E"/>
    <w:rsid w:val="000D38F9"/>
    <w:rsid w:val="000D4320"/>
    <w:rsid w:val="000D4B57"/>
    <w:rsid w:val="000E0341"/>
    <w:rsid w:val="000E150B"/>
    <w:rsid w:val="000E26B6"/>
    <w:rsid w:val="000E462F"/>
    <w:rsid w:val="000E51FD"/>
    <w:rsid w:val="000E6B15"/>
    <w:rsid w:val="000E6BD2"/>
    <w:rsid w:val="000E6BDE"/>
    <w:rsid w:val="000F011F"/>
    <w:rsid w:val="000F46B2"/>
    <w:rsid w:val="000F4CB7"/>
    <w:rsid w:val="000F6206"/>
    <w:rsid w:val="000F73B0"/>
    <w:rsid w:val="000F750E"/>
    <w:rsid w:val="000F75B0"/>
    <w:rsid w:val="000F7C26"/>
    <w:rsid w:val="00100311"/>
    <w:rsid w:val="0010414D"/>
    <w:rsid w:val="001044B8"/>
    <w:rsid w:val="001116C2"/>
    <w:rsid w:val="00111EEC"/>
    <w:rsid w:val="0011409E"/>
    <w:rsid w:val="001149F6"/>
    <w:rsid w:val="00116069"/>
    <w:rsid w:val="001162DA"/>
    <w:rsid w:val="00117150"/>
    <w:rsid w:val="0012073F"/>
    <w:rsid w:val="00120A6A"/>
    <w:rsid w:val="00120CE2"/>
    <w:rsid w:val="0012306B"/>
    <w:rsid w:val="00123B9C"/>
    <w:rsid w:val="001248F3"/>
    <w:rsid w:val="001251B4"/>
    <w:rsid w:val="00127D67"/>
    <w:rsid w:val="00132A1C"/>
    <w:rsid w:val="00134499"/>
    <w:rsid w:val="00134894"/>
    <w:rsid w:val="00136423"/>
    <w:rsid w:val="00137497"/>
    <w:rsid w:val="0013770C"/>
    <w:rsid w:val="00144A82"/>
    <w:rsid w:val="001457C1"/>
    <w:rsid w:val="001464A6"/>
    <w:rsid w:val="00147DE3"/>
    <w:rsid w:val="001509B0"/>
    <w:rsid w:val="00150FCA"/>
    <w:rsid w:val="00153993"/>
    <w:rsid w:val="00153AE0"/>
    <w:rsid w:val="00156DDE"/>
    <w:rsid w:val="00160967"/>
    <w:rsid w:val="00163F1D"/>
    <w:rsid w:val="001640ED"/>
    <w:rsid w:val="00164BA5"/>
    <w:rsid w:val="00165C03"/>
    <w:rsid w:val="001703FC"/>
    <w:rsid w:val="001705E5"/>
    <w:rsid w:val="00173042"/>
    <w:rsid w:val="00173A67"/>
    <w:rsid w:val="001753C0"/>
    <w:rsid w:val="00175C8B"/>
    <w:rsid w:val="00177E87"/>
    <w:rsid w:val="00180EEF"/>
    <w:rsid w:val="00181484"/>
    <w:rsid w:val="00182C62"/>
    <w:rsid w:val="001833CF"/>
    <w:rsid w:val="00191130"/>
    <w:rsid w:val="001927C0"/>
    <w:rsid w:val="00192EBE"/>
    <w:rsid w:val="00194267"/>
    <w:rsid w:val="001945FC"/>
    <w:rsid w:val="00196EF4"/>
    <w:rsid w:val="001A0B52"/>
    <w:rsid w:val="001A1107"/>
    <w:rsid w:val="001A195E"/>
    <w:rsid w:val="001A19A8"/>
    <w:rsid w:val="001A465C"/>
    <w:rsid w:val="001A47A5"/>
    <w:rsid w:val="001A4A5A"/>
    <w:rsid w:val="001B08D2"/>
    <w:rsid w:val="001B1274"/>
    <w:rsid w:val="001B1392"/>
    <w:rsid w:val="001B238F"/>
    <w:rsid w:val="001B4E32"/>
    <w:rsid w:val="001B5AFB"/>
    <w:rsid w:val="001C017C"/>
    <w:rsid w:val="001C26F8"/>
    <w:rsid w:val="001C3011"/>
    <w:rsid w:val="001C3792"/>
    <w:rsid w:val="001C49A6"/>
    <w:rsid w:val="001D019E"/>
    <w:rsid w:val="001D0CD6"/>
    <w:rsid w:val="001D1E88"/>
    <w:rsid w:val="001D2B31"/>
    <w:rsid w:val="001D4F17"/>
    <w:rsid w:val="001D5111"/>
    <w:rsid w:val="001D7251"/>
    <w:rsid w:val="001E0867"/>
    <w:rsid w:val="001E71E0"/>
    <w:rsid w:val="001F0690"/>
    <w:rsid w:val="001F0830"/>
    <w:rsid w:val="001F4F25"/>
    <w:rsid w:val="001F5033"/>
    <w:rsid w:val="001F50DA"/>
    <w:rsid w:val="001F6E5D"/>
    <w:rsid w:val="001F7C4E"/>
    <w:rsid w:val="002003BB"/>
    <w:rsid w:val="00200F2B"/>
    <w:rsid w:val="0020451C"/>
    <w:rsid w:val="00204D7D"/>
    <w:rsid w:val="002056A7"/>
    <w:rsid w:val="002059E9"/>
    <w:rsid w:val="00206556"/>
    <w:rsid w:val="00211446"/>
    <w:rsid w:val="00211F0A"/>
    <w:rsid w:val="00212162"/>
    <w:rsid w:val="00213B2C"/>
    <w:rsid w:val="00213BBD"/>
    <w:rsid w:val="00215A57"/>
    <w:rsid w:val="00216F1A"/>
    <w:rsid w:val="00216FB2"/>
    <w:rsid w:val="00217FB9"/>
    <w:rsid w:val="002215DA"/>
    <w:rsid w:val="002219FC"/>
    <w:rsid w:val="00223E56"/>
    <w:rsid w:val="002261A2"/>
    <w:rsid w:val="00230C60"/>
    <w:rsid w:val="00230E23"/>
    <w:rsid w:val="00230F35"/>
    <w:rsid w:val="00231D18"/>
    <w:rsid w:val="00232601"/>
    <w:rsid w:val="0023595F"/>
    <w:rsid w:val="002368B8"/>
    <w:rsid w:val="00236EE1"/>
    <w:rsid w:val="00237283"/>
    <w:rsid w:val="00237329"/>
    <w:rsid w:val="00237AA4"/>
    <w:rsid w:val="00241E1B"/>
    <w:rsid w:val="00242A76"/>
    <w:rsid w:val="00244EF4"/>
    <w:rsid w:val="00245830"/>
    <w:rsid w:val="0024694F"/>
    <w:rsid w:val="00247B97"/>
    <w:rsid w:val="00250480"/>
    <w:rsid w:val="00251D43"/>
    <w:rsid w:val="00257054"/>
    <w:rsid w:val="00260E94"/>
    <w:rsid w:val="002625F9"/>
    <w:rsid w:val="00262624"/>
    <w:rsid w:val="00262FD1"/>
    <w:rsid w:val="00267EFB"/>
    <w:rsid w:val="0027145B"/>
    <w:rsid w:val="00271A08"/>
    <w:rsid w:val="00271CFB"/>
    <w:rsid w:val="00272135"/>
    <w:rsid w:val="00272F9C"/>
    <w:rsid w:val="002730F9"/>
    <w:rsid w:val="00273509"/>
    <w:rsid w:val="002735DF"/>
    <w:rsid w:val="002739B6"/>
    <w:rsid w:val="00274882"/>
    <w:rsid w:val="0027539E"/>
    <w:rsid w:val="0027622A"/>
    <w:rsid w:val="00276872"/>
    <w:rsid w:val="00277B4E"/>
    <w:rsid w:val="002801ED"/>
    <w:rsid w:val="002838EB"/>
    <w:rsid w:val="00285A1E"/>
    <w:rsid w:val="00287471"/>
    <w:rsid w:val="00290DA8"/>
    <w:rsid w:val="00291FF6"/>
    <w:rsid w:val="0029320B"/>
    <w:rsid w:val="00294841"/>
    <w:rsid w:val="00294B85"/>
    <w:rsid w:val="00294CB0"/>
    <w:rsid w:val="00295819"/>
    <w:rsid w:val="00295953"/>
    <w:rsid w:val="002A14F0"/>
    <w:rsid w:val="002A46D6"/>
    <w:rsid w:val="002A5921"/>
    <w:rsid w:val="002A6C14"/>
    <w:rsid w:val="002B27E8"/>
    <w:rsid w:val="002B2A1B"/>
    <w:rsid w:val="002B4E17"/>
    <w:rsid w:val="002B5292"/>
    <w:rsid w:val="002B718D"/>
    <w:rsid w:val="002C21E8"/>
    <w:rsid w:val="002C6964"/>
    <w:rsid w:val="002D08C1"/>
    <w:rsid w:val="002D2879"/>
    <w:rsid w:val="002D3ABA"/>
    <w:rsid w:val="002D3FEA"/>
    <w:rsid w:val="002D5C90"/>
    <w:rsid w:val="002D6295"/>
    <w:rsid w:val="002D6A6D"/>
    <w:rsid w:val="002D7549"/>
    <w:rsid w:val="002D7BF4"/>
    <w:rsid w:val="002E0012"/>
    <w:rsid w:val="002E00DB"/>
    <w:rsid w:val="002E0AA4"/>
    <w:rsid w:val="002E18CF"/>
    <w:rsid w:val="002E6966"/>
    <w:rsid w:val="002E7257"/>
    <w:rsid w:val="002E7D31"/>
    <w:rsid w:val="002F35B7"/>
    <w:rsid w:val="002F705C"/>
    <w:rsid w:val="002F7DF1"/>
    <w:rsid w:val="00300D62"/>
    <w:rsid w:val="003024AF"/>
    <w:rsid w:val="00302532"/>
    <w:rsid w:val="00303E0F"/>
    <w:rsid w:val="00305DE3"/>
    <w:rsid w:val="00307F9B"/>
    <w:rsid w:val="00310388"/>
    <w:rsid w:val="00311B12"/>
    <w:rsid w:val="003120CE"/>
    <w:rsid w:val="00312A7A"/>
    <w:rsid w:val="00316E12"/>
    <w:rsid w:val="00317684"/>
    <w:rsid w:val="00320612"/>
    <w:rsid w:val="003212BD"/>
    <w:rsid w:val="00321458"/>
    <w:rsid w:val="0032180C"/>
    <w:rsid w:val="00322BD6"/>
    <w:rsid w:val="00322C15"/>
    <w:rsid w:val="003257BF"/>
    <w:rsid w:val="003303AF"/>
    <w:rsid w:val="003303F9"/>
    <w:rsid w:val="00332265"/>
    <w:rsid w:val="00332ABC"/>
    <w:rsid w:val="00336CE7"/>
    <w:rsid w:val="0034063F"/>
    <w:rsid w:val="00341D33"/>
    <w:rsid w:val="00342E8D"/>
    <w:rsid w:val="00343FAA"/>
    <w:rsid w:val="00344293"/>
    <w:rsid w:val="00344514"/>
    <w:rsid w:val="0034655A"/>
    <w:rsid w:val="00350BB3"/>
    <w:rsid w:val="00353BF3"/>
    <w:rsid w:val="00353FCD"/>
    <w:rsid w:val="003572E8"/>
    <w:rsid w:val="003603E4"/>
    <w:rsid w:val="00361289"/>
    <w:rsid w:val="00362882"/>
    <w:rsid w:val="0036348F"/>
    <w:rsid w:val="00363D83"/>
    <w:rsid w:val="00365377"/>
    <w:rsid w:val="00365A31"/>
    <w:rsid w:val="00366572"/>
    <w:rsid w:val="0036756F"/>
    <w:rsid w:val="00372FAB"/>
    <w:rsid w:val="00373DE0"/>
    <w:rsid w:val="00374A89"/>
    <w:rsid w:val="00374E2A"/>
    <w:rsid w:val="0037562D"/>
    <w:rsid w:val="00376414"/>
    <w:rsid w:val="00376795"/>
    <w:rsid w:val="00380A4D"/>
    <w:rsid w:val="0038119C"/>
    <w:rsid w:val="00381673"/>
    <w:rsid w:val="00381EC0"/>
    <w:rsid w:val="003831BD"/>
    <w:rsid w:val="00386815"/>
    <w:rsid w:val="0038791D"/>
    <w:rsid w:val="00390F8D"/>
    <w:rsid w:val="003931B7"/>
    <w:rsid w:val="00394884"/>
    <w:rsid w:val="00394FED"/>
    <w:rsid w:val="00395B4B"/>
    <w:rsid w:val="003966B4"/>
    <w:rsid w:val="00396A66"/>
    <w:rsid w:val="00397AA0"/>
    <w:rsid w:val="003A006E"/>
    <w:rsid w:val="003A21E2"/>
    <w:rsid w:val="003A29B0"/>
    <w:rsid w:val="003A30E3"/>
    <w:rsid w:val="003A31B8"/>
    <w:rsid w:val="003A5331"/>
    <w:rsid w:val="003A54E2"/>
    <w:rsid w:val="003A5C86"/>
    <w:rsid w:val="003B0102"/>
    <w:rsid w:val="003B06ED"/>
    <w:rsid w:val="003B098C"/>
    <w:rsid w:val="003B223C"/>
    <w:rsid w:val="003B3CE5"/>
    <w:rsid w:val="003B456D"/>
    <w:rsid w:val="003B51AF"/>
    <w:rsid w:val="003B6E5C"/>
    <w:rsid w:val="003C07C1"/>
    <w:rsid w:val="003C199F"/>
    <w:rsid w:val="003C30C9"/>
    <w:rsid w:val="003C3317"/>
    <w:rsid w:val="003C3907"/>
    <w:rsid w:val="003C6C1B"/>
    <w:rsid w:val="003D0FC9"/>
    <w:rsid w:val="003D2F17"/>
    <w:rsid w:val="003D4ED9"/>
    <w:rsid w:val="003D55AF"/>
    <w:rsid w:val="003D5939"/>
    <w:rsid w:val="003D59FF"/>
    <w:rsid w:val="003E0B77"/>
    <w:rsid w:val="003E0DBD"/>
    <w:rsid w:val="003E22F9"/>
    <w:rsid w:val="003E2FBE"/>
    <w:rsid w:val="003E3869"/>
    <w:rsid w:val="003E6555"/>
    <w:rsid w:val="003F007B"/>
    <w:rsid w:val="003F04D9"/>
    <w:rsid w:val="003F13C9"/>
    <w:rsid w:val="003F17C4"/>
    <w:rsid w:val="003F327F"/>
    <w:rsid w:val="003F3695"/>
    <w:rsid w:val="003F6DA2"/>
    <w:rsid w:val="003F7113"/>
    <w:rsid w:val="003F7232"/>
    <w:rsid w:val="003F77A3"/>
    <w:rsid w:val="00402F46"/>
    <w:rsid w:val="00403E1A"/>
    <w:rsid w:val="004049BE"/>
    <w:rsid w:val="004139E4"/>
    <w:rsid w:val="00414282"/>
    <w:rsid w:val="00415AE8"/>
    <w:rsid w:val="0041670B"/>
    <w:rsid w:val="004170D8"/>
    <w:rsid w:val="00417E13"/>
    <w:rsid w:val="00420C98"/>
    <w:rsid w:val="004214F2"/>
    <w:rsid w:val="0042335B"/>
    <w:rsid w:val="004238C6"/>
    <w:rsid w:val="004239EE"/>
    <w:rsid w:val="00424249"/>
    <w:rsid w:val="004304CC"/>
    <w:rsid w:val="00430BD8"/>
    <w:rsid w:val="00431981"/>
    <w:rsid w:val="004340C3"/>
    <w:rsid w:val="00434882"/>
    <w:rsid w:val="0043628B"/>
    <w:rsid w:val="00440007"/>
    <w:rsid w:val="00440664"/>
    <w:rsid w:val="00441296"/>
    <w:rsid w:val="00443459"/>
    <w:rsid w:val="0044623F"/>
    <w:rsid w:val="00446890"/>
    <w:rsid w:val="00447C0D"/>
    <w:rsid w:val="00447DC1"/>
    <w:rsid w:val="00451288"/>
    <w:rsid w:val="00454AA7"/>
    <w:rsid w:val="00457DA8"/>
    <w:rsid w:val="0046122E"/>
    <w:rsid w:val="004618B9"/>
    <w:rsid w:val="00462FA9"/>
    <w:rsid w:val="004643E5"/>
    <w:rsid w:val="00464C05"/>
    <w:rsid w:val="00464CC9"/>
    <w:rsid w:val="00465842"/>
    <w:rsid w:val="0046589C"/>
    <w:rsid w:val="004700AF"/>
    <w:rsid w:val="00470658"/>
    <w:rsid w:val="00471108"/>
    <w:rsid w:val="00471B20"/>
    <w:rsid w:val="00474779"/>
    <w:rsid w:val="004751AE"/>
    <w:rsid w:val="00476CC8"/>
    <w:rsid w:val="00476E77"/>
    <w:rsid w:val="004773D8"/>
    <w:rsid w:val="00477CF9"/>
    <w:rsid w:val="00477E8D"/>
    <w:rsid w:val="004809AA"/>
    <w:rsid w:val="00481680"/>
    <w:rsid w:val="004816F0"/>
    <w:rsid w:val="00484C7B"/>
    <w:rsid w:val="00484E5A"/>
    <w:rsid w:val="00485B34"/>
    <w:rsid w:val="0049272D"/>
    <w:rsid w:val="00494B93"/>
    <w:rsid w:val="00496E39"/>
    <w:rsid w:val="004A2A2D"/>
    <w:rsid w:val="004A78CA"/>
    <w:rsid w:val="004A7999"/>
    <w:rsid w:val="004A7A3E"/>
    <w:rsid w:val="004B0BC8"/>
    <w:rsid w:val="004B560C"/>
    <w:rsid w:val="004B5918"/>
    <w:rsid w:val="004C0518"/>
    <w:rsid w:val="004C37CC"/>
    <w:rsid w:val="004C3E98"/>
    <w:rsid w:val="004C4713"/>
    <w:rsid w:val="004C5059"/>
    <w:rsid w:val="004C529E"/>
    <w:rsid w:val="004C5EBE"/>
    <w:rsid w:val="004C7223"/>
    <w:rsid w:val="004D10F0"/>
    <w:rsid w:val="004D113D"/>
    <w:rsid w:val="004D2088"/>
    <w:rsid w:val="004D3125"/>
    <w:rsid w:val="004D3734"/>
    <w:rsid w:val="004D39BC"/>
    <w:rsid w:val="004D6A1E"/>
    <w:rsid w:val="004D7E35"/>
    <w:rsid w:val="004E15A6"/>
    <w:rsid w:val="004E1BA8"/>
    <w:rsid w:val="004E356A"/>
    <w:rsid w:val="004E7686"/>
    <w:rsid w:val="004E7D87"/>
    <w:rsid w:val="004F2F1F"/>
    <w:rsid w:val="004F44DF"/>
    <w:rsid w:val="004F4CCD"/>
    <w:rsid w:val="004F6493"/>
    <w:rsid w:val="00503350"/>
    <w:rsid w:val="00505F80"/>
    <w:rsid w:val="005065CD"/>
    <w:rsid w:val="005071C3"/>
    <w:rsid w:val="0051092F"/>
    <w:rsid w:val="00512548"/>
    <w:rsid w:val="00515EE3"/>
    <w:rsid w:val="00516E0A"/>
    <w:rsid w:val="005213A1"/>
    <w:rsid w:val="005217C0"/>
    <w:rsid w:val="005219AB"/>
    <w:rsid w:val="00521A62"/>
    <w:rsid w:val="005238C3"/>
    <w:rsid w:val="00523A9A"/>
    <w:rsid w:val="00523D3C"/>
    <w:rsid w:val="005242DB"/>
    <w:rsid w:val="00525ABC"/>
    <w:rsid w:val="00525B1A"/>
    <w:rsid w:val="00526014"/>
    <w:rsid w:val="0052730A"/>
    <w:rsid w:val="005276E5"/>
    <w:rsid w:val="0053159C"/>
    <w:rsid w:val="00531CA4"/>
    <w:rsid w:val="0053238D"/>
    <w:rsid w:val="00533A3C"/>
    <w:rsid w:val="00533B8B"/>
    <w:rsid w:val="00537307"/>
    <w:rsid w:val="00543AAF"/>
    <w:rsid w:val="0054598E"/>
    <w:rsid w:val="00546E7A"/>
    <w:rsid w:val="00551E0E"/>
    <w:rsid w:val="00552B69"/>
    <w:rsid w:val="0055428E"/>
    <w:rsid w:val="00555778"/>
    <w:rsid w:val="00555AE7"/>
    <w:rsid w:val="00556175"/>
    <w:rsid w:val="00556DFC"/>
    <w:rsid w:val="00557061"/>
    <w:rsid w:val="00557475"/>
    <w:rsid w:val="005638C8"/>
    <w:rsid w:val="00563CCC"/>
    <w:rsid w:val="00564716"/>
    <w:rsid w:val="00564C2C"/>
    <w:rsid w:val="005651E5"/>
    <w:rsid w:val="00571356"/>
    <w:rsid w:val="005719A7"/>
    <w:rsid w:val="0057344C"/>
    <w:rsid w:val="0057449B"/>
    <w:rsid w:val="00575E56"/>
    <w:rsid w:val="00577864"/>
    <w:rsid w:val="00577DF9"/>
    <w:rsid w:val="00577FC5"/>
    <w:rsid w:val="00581F3F"/>
    <w:rsid w:val="00581FA0"/>
    <w:rsid w:val="0058476F"/>
    <w:rsid w:val="0059183C"/>
    <w:rsid w:val="005922F8"/>
    <w:rsid w:val="005939AF"/>
    <w:rsid w:val="00594215"/>
    <w:rsid w:val="00596BB0"/>
    <w:rsid w:val="005A0F3D"/>
    <w:rsid w:val="005A2870"/>
    <w:rsid w:val="005A4AF8"/>
    <w:rsid w:val="005B052A"/>
    <w:rsid w:val="005B1294"/>
    <w:rsid w:val="005B1CD1"/>
    <w:rsid w:val="005B2714"/>
    <w:rsid w:val="005B4645"/>
    <w:rsid w:val="005B547B"/>
    <w:rsid w:val="005C0269"/>
    <w:rsid w:val="005C0AC6"/>
    <w:rsid w:val="005C0ECF"/>
    <w:rsid w:val="005C274F"/>
    <w:rsid w:val="005C499A"/>
    <w:rsid w:val="005C689D"/>
    <w:rsid w:val="005C75A7"/>
    <w:rsid w:val="005C7604"/>
    <w:rsid w:val="005C7D0E"/>
    <w:rsid w:val="005D0704"/>
    <w:rsid w:val="005D121F"/>
    <w:rsid w:val="005D333D"/>
    <w:rsid w:val="005D3E42"/>
    <w:rsid w:val="005D5464"/>
    <w:rsid w:val="005D5E10"/>
    <w:rsid w:val="005E14F7"/>
    <w:rsid w:val="005E53E6"/>
    <w:rsid w:val="005E67EF"/>
    <w:rsid w:val="005F21D5"/>
    <w:rsid w:val="005F776F"/>
    <w:rsid w:val="005F782D"/>
    <w:rsid w:val="006003EF"/>
    <w:rsid w:val="006021BC"/>
    <w:rsid w:val="00606420"/>
    <w:rsid w:val="0060645E"/>
    <w:rsid w:val="00607537"/>
    <w:rsid w:val="0061019A"/>
    <w:rsid w:val="0061195E"/>
    <w:rsid w:val="0061270F"/>
    <w:rsid w:val="00613148"/>
    <w:rsid w:val="00614300"/>
    <w:rsid w:val="0061430E"/>
    <w:rsid w:val="00614815"/>
    <w:rsid w:val="0061488C"/>
    <w:rsid w:val="00615B8F"/>
    <w:rsid w:val="00617BE9"/>
    <w:rsid w:val="00617CB7"/>
    <w:rsid w:val="006216B3"/>
    <w:rsid w:val="00624967"/>
    <w:rsid w:val="006260EB"/>
    <w:rsid w:val="00626BB8"/>
    <w:rsid w:val="006310B3"/>
    <w:rsid w:val="00634367"/>
    <w:rsid w:val="00636F37"/>
    <w:rsid w:val="00640D3D"/>
    <w:rsid w:val="006411D1"/>
    <w:rsid w:val="006444FF"/>
    <w:rsid w:val="0064633D"/>
    <w:rsid w:val="006479F2"/>
    <w:rsid w:val="006510B9"/>
    <w:rsid w:val="00652A68"/>
    <w:rsid w:val="00653042"/>
    <w:rsid w:val="00653879"/>
    <w:rsid w:val="00653E02"/>
    <w:rsid w:val="006546C3"/>
    <w:rsid w:val="006546F2"/>
    <w:rsid w:val="0065725B"/>
    <w:rsid w:val="00660CD4"/>
    <w:rsid w:val="00661018"/>
    <w:rsid w:val="0066190B"/>
    <w:rsid w:val="00663D9E"/>
    <w:rsid w:val="00664060"/>
    <w:rsid w:val="0066512C"/>
    <w:rsid w:val="00667373"/>
    <w:rsid w:val="00671375"/>
    <w:rsid w:val="00671B28"/>
    <w:rsid w:val="00673BF4"/>
    <w:rsid w:val="00675554"/>
    <w:rsid w:val="00677667"/>
    <w:rsid w:val="00677716"/>
    <w:rsid w:val="0068028B"/>
    <w:rsid w:val="00680F07"/>
    <w:rsid w:val="00681AB1"/>
    <w:rsid w:val="00681CBE"/>
    <w:rsid w:val="006823C0"/>
    <w:rsid w:val="00684080"/>
    <w:rsid w:val="00686F17"/>
    <w:rsid w:val="0069184C"/>
    <w:rsid w:val="0069268B"/>
    <w:rsid w:val="0069331C"/>
    <w:rsid w:val="006957F2"/>
    <w:rsid w:val="00695F29"/>
    <w:rsid w:val="006A476B"/>
    <w:rsid w:val="006A62FA"/>
    <w:rsid w:val="006A73C9"/>
    <w:rsid w:val="006B09B1"/>
    <w:rsid w:val="006B0E0E"/>
    <w:rsid w:val="006B0F47"/>
    <w:rsid w:val="006B1189"/>
    <w:rsid w:val="006B15E0"/>
    <w:rsid w:val="006B253D"/>
    <w:rsid w:val="006B3AF2"/>
    <w:rsid w:val="006B3B4D"/>
    <w:rsid w:val="006B41AE"/>
    <w:rsid w:val="006B43F8"/>
    <w:rsid w:val="006B4ADE"/>
    <w:rsid w:val="006B568F"/>
    <w:rsid w:val="006B56FD"/>
    <w:rsid w:val="006B6E16"/>
    <w:rsid w:val="006B7ED9"/>
    <w:rsid w:val="006C0253"/>
    <w:rsid w:val="006C0437"/>
    <w:rsid w:val="006C15EF"/>
    <w:rsid w:val="006C1D84"/>
    <w:rsid w:val="006C2A11"/>
    <w:rsid w:val="006C3FC3"/>
    <w:rsid w:val="006C4CA9"/>
    <w:rsid w:val="006C58CD"/>
    <w:rsid w:val="006C7A97"/>
    <w:rsid w:val="006C7C83"/>
    <w:rsid w:val="006D61DC"/>
    <w:rsid w:val="006D714B"/>
    <w:rsid w:val="006E3C26"/>
    <w:rsid w:val="006E4722"/>
    <w:rsid w:val="006E543E"/>
    <w:rsid w:val="006E5A6F"/>
    <w:rsid w:val="006F030F"/>
    <w:rsid w:val="006F08A0"/>
    <w:rsid w:val="006F0C6F"/>
    <w:rsid w:val="006F1C07"/>
    <w:rsid w:val="006F2332"/>
    <w:rsid w:val="006F4358"/>
    <w:rsid w:val="00700210"/>
    <w:rsid w:val="007016D5"/>
    <w:rsid w:val="00702247"/>
    <w:rsid w:val="00702360"/>
    <w:rsid w:val="007039C6"/>
    <w:rsid w:val="007054C7"/>
    <w:rsid w:val="007109FB"/>
    <w:rsid w:val="0071168D"/>
    <w:rsid w:val="007124EC"/>
    <w:rsid w:val="00712B11"/>
    <w:rsid w:val="007141CA"/>
    <w:rsid w:val="00714E6A"/>
    <w:rsid w:val="007152B0"/>
    <w:rsid w:val="00715DD4"/>
    <w:rsid w:val="007162F8"/>
    <w:rsid w:val="007167DD"/>
    <w:rsid w:val="00720C3A"/>
    <w:rsid w:val="00720E88"/>
    <w:rsid w:val="00732CBB"/>
    <w:rsid w:val="0073373A"/>
    <w:rsid w:val="00735624"/>
    <w:rsid w:val="007356A4"/>
    <w:rsid w:val="00736839"/>
    <w:rsid w:val="0074083C"/>
    <w:rsid w:val="00742116"/>
    <w:rsid w:val="0074659B"/>
    <w:rsid w:val="007514EE"/>
    <w:rsid w:val="00751529"/>
    <w:rsid w:val="00753976"/>
    <w:rsid w:val="00753A18"/>
    <w:rsid w:val="007559A4"/>
    <w:rsid w:val="00757F31"/>
    <w:rsid w:val="00762BB5"/>
    <w:rsid w:val="007635E7"/>
    <w:rsid w:val="00763AB0"/>
    <w:rsid w:val="007706FC"/>
    <w:rsid w:val="00775080"/>
    <w:rsid w:val="007759EC"/>
    <w:rsid w:val="00775A21"/>
    <w:rsid w:val="00776E02"/>
    <w:rsid w:val="00776E38"/>
    <w:rsid w:val="00780F70"/>
    <w:rsid w:val="007813DE"/>
    <w:rsid w:val="00783DC3"/>
    <w:rsid w:val="00784C2E"/>
    <w:rsid w:val="00786450"/>
    <w:rsid w:val="00786687"/>
    <w:rsid w:val="00787226"/>
    <w:rsid w:val="0079072D"/>
    <w:rsid w:val="00790CFB"/>
    <w:rsid w:val="0079128D"/>
    <w:rsid w:val="00793F01"/>
    <w:rsid w:val="00794361"/>
    <w:rsid w:val="00794DC9"/>
    <w:rsid w:val="00794FE4"/>
    <w:rsid w:val="007A056B"/>
    <w:rsid w:val="007A185A"/>
    <w:rsid w:val="007A1D34"/>
    <w:rsid w:val="007A2C24"/>
    <w:rsid w:val="007A2C74"/>
    <w:rsid w:val="007A3DDE"/>
    <w:rsid w:val="007A4782"/>
    <w:rsid w:val="007A4CE9"/>
    <w:rsid w:val="007B26E2"/>
    <w:rsid w:val="007B5215"/>
    <w:rsid w:val="007B57B0"/>
    <w:rsid w:val="007B5EB6"/>
    <w:rsid w:val="007B6424"/>
    <w:rsid w:val="007B6CF4"/>
    <w:rsid w:val="007B7036"/>
    <w:rsid w:val="007C2DF6"/>
    <w:rsid w:val="007C4301"/>
    <w:rsid w:val="007C676B"/>
    <w:rsid w:val="007D0964"/>
    <w:rsid w:val="007D1017"/>
    <w:rsid w:val="007D32E0"/>
    <w:rsid w:val="007D49BD"/>
    <w:rsid w:val="007D62FC"/>
    <w:rsid w:val="007E191E"/>
    <w:rsid w:val="007E1DED"/>
    <w:rsid w:val="007E6D27"/>
    <w:rsid w:val="007E7AAF"/>
    <w:rsid w:val="007F369C"/>
    <w:rsid w:val="007F3BAD"/>
    <w:rsid w:val="007F3EA5"/>
    <w:rsid w:val="007F6D5D"/>
    <w:rsid w:val="008006CC"/>
    <w:rsid w:val="00801438"/>
    <w:rsid w:val="008018A6"/>
    <w:rsid w:val="0080296B"/>
    <w:rsid w:val="0080525E"/>
    <w:rsid w:val="00806059"/>
    <w:rsid w:val="008064E7"/>
    <w:rsid w:val="0081054A"/>
    <w:rsid w:val="00815D98"/>
    <w:rsid w:val="00817CEF"/>
    <w:rsid w:val="008216E4"/>
    <w:rsid w:val="00822AFD"/>
    <w:rsid w:val="0082389A"/>
    <w:rsid w:val="00824762"/>
    <w:rsid w:val="00826998"/>
    <w:rsid w:val="008305B9"/>
    <w:rsid w:val="0083166D"/>
    <w:rsid w:val="008323AB"/>
    <w:rsid w:val="008324D5"/>
    <w:rsid w:val="00832E16"/>
    <w:rsid w:val="00835F50"/>
    <w:rsid w:val="008365D5"/>
    <w:rsid w:val="00836E3E"/>
    <w:rsid w:val="008404F8"/>
    <w:rsid w:val="008445C8"/>
    <w:rsid w:val="00844E9D"/>
    <w:rsid w:val="008463FC"/>
    <w:rsid w:val="00846AF5"/>
    <w:rsid w:val="008471EC"/>
    <w:rsid w:val="00847222"/>
    <w:rsid w:val="00847ACE"/>
    <w:rsid w:val="00850545"/>
    <w:rsid w:val="00850FC1"/>
    <w:rsid w:val="008510F8"/>
    <w:rsid w:val="008523A7"/>
    <w:rsid w:val="00855692"/>
    <w:rsid w:val="00861D09"/>
    <w:rsid w:val="008647A4"/>
    <w:rsid w:val="00864AD3"/>
    <w:rsid w:val="00864D44"/>
    <w:rsid w:val="00865817"/>
    <w:rsid w:val="00866DC1"/>
    <w:rsid w:val="00870C7A"/>
    <w:rsid w:val="0087149E"/>
    <w:rsid w:val="0087201A"/>
    <w:rsid w:val="0087362D"/>
    <w:rsid w:val="00873CFE"/>
    <w:rsid w:val="008816D0"/>
    <w:rsid w:val="008859DD"/>
    <w:rsid w:val="00891265"/>
    <w:rsid w:val="0089271E"/>
    <w:rsid w:val="00893395"/>
    <w:rsid w:val="0089387D"/>
    <w:rsid w:val="00893EB3"/>
    <w:rsid w:val="0089636A"/>
    <w:rsid w:val="008A7062"/>
    <w:rsid w:val="008B0152"/>
    <w:rsid w:val="008B05C9"/>
    <w:rsid w:val="008B0DF8"/>
    <w:rsid w:val="008B1E7E"/>
    <w:rsid w:val="008B4509"/>
    <w:rsid w:val="008B5BAB"/>
    <w:rsid w:val="008C1363"/>
    <w:rsid w:val="008C1F89"/>
    <w:rsid w:val="008C2539"/>
    <w:rsid w:val="008C490C"/>
    <w:rsid w:val="008C6807"/>
    <w:rsid w:val="008C693C"/>
    <w:rsid w:val="008C7A38"/>
    <w:rsid w:val="008D10AD"/>
    <w:rsid w:val="008D4A27"/>
    <w:rsid w:val="008D5FC9"/>
    <w:rsid w:val="008D6139"/>
    <w:rsid w:val="008D7DE1"/>
    <w:rsid w:val="008E0A3C"/>
    <w:rsid w:val="008E2D75"/>
    <w:rsid w:val="008E5BD1"/>
    <w:rsid w:val="008E6A2A"/>
    <w:rsid w:val="008F00D4"/>
    <w:rsid w:val="008F1D09"/>
    <w:rsid w:val="008F2961"/>
    <w:rsid w:val="008F5282"/>
    <w:rsid w:val="008F5EF3"/>
    <w:rsid w:val="008F628C"/>
    <w:rsid w:val="008F6BFD"/>
    <w:rsid w:val="008F740E"/>
    <w:rsid w:val="009017FB"/>
    <w:rsid w:val="009041D9"/>
    <w:rsid w:val="00904C59"/>
    <w:rsid w:val="00904E0F"/>
    <w:rsid w:val="009056A4"/>
    <w:rsid w:val="00905B22"/>
    <w:rsid w:val="00906970"/>
    <w:rsid w:val="00906B30"/>
    <w:rsid w:val="009106B1"/>
    <w:rsid w:val="00912945"/>
    <w:rsid w:val="00915A85"/>
    <w:rsid w:val="00916074"/>
    <w:rsid w:val="00916481"/>
    <w:rsid w:val="009170E3"/>
    <w:rsid w:val="009215E4"/>
    <w:rsid w:val="00921864"/>
    <w:rsid w:val="00922AAC"/>
    <w:rsid w:val="00922DE4"/>
    <w:rsid w:val="00924DEE"/>
    <w:rsid w:val="009264D0"/>
    <w:rsid w:val="0092690E"/>
    <w:rsid w:val="00930308"/>
    <w:rsid w:val="009315A4"/>
    <w:rsid w:val="0093222E"/>
    <w:rsid w:val="00932604"/>
    <w:rsid w:val="00932C50"/>
    <w:rsid w:val="009330AE"/>
    <w:rsid w:val="009370B8"/>
    <w:rsid w:val="00937649"/>
    <w:rsid w:val="0094127A"/>
    <w:rsid w:val="009427C7"/>
    <w:rsid w:val="00945CFE"/>
    <w:rsid w:val="00946733"/>
    <w:rsid w:val="0094774F"/>
    <w:rsid w:val="00947A3C"/>
    <w:rsid w:val="00953FC7"/>
    <w:rsid w:val="00955C8B"/>
    <w:rsid w:val="00955D6A"/>
    <w:rsid w:val="00956058"/>
    <w:rsid w:val="009562AD"/>
    <w:rsid w:val="00956694"/>
    <w:rsid w:val="00960EBC"/>
    <w:rsid w:val="00961C82"/>
    <w:rsid w:val="00962A98"/>
    <w:rsid w:val="00963DA2"/>
    <w:rsid w:val="009648BB"/>
    <w:rsid w:val="00966DE1"/>
    <w:rsid w:val="00971E36"/>
    <w:rsid w:val="00972CE4"/>
    <w:rsid w:val="00974E32"/>
    <w:rsid w:val="009779DC"/>
    <w:rsid w:val="00977A08"/>
    <w:rsid w:val="00977A5E"/>
    <w:rsid w:val="00977D61"/>
    <w:rsid w:val="0098001E"/>
    <w:rsid w:val="00981022"/>
    <w:rsid w:val="00981979"/>
    <w:rsid w:val="0098223F"/>
    <w:rsid w:val="00983511"/>
    <w:rsid w:val="009901CC"/>
    <w:rsid w:val="0099114A"/>
    <w:rsid w:val="009928F0"/>
    <w:rsid w:val="00992DD9"/>
    <w:rsid w:val="00993EAF"/>
    <w:rsid w:val="009940E0"/>
    <w:rsid w:val="00994AD5"/>
    <w:rsid w:val="00994D39"/>
    <w:rsid w:val="00995A3D"/>
    <w:rsid w:val="009973A3"/>
    <w:rsid w:val="00997437"/>
    <w:rsid w:val="009A1C64"/>
    <w:rsid w:val="009A2137"/>
    <w:rsid w:val="009A2731"/>
    <w:rsid w:val="009A2B93"/>
    <w:rsid w:val="009A3461"/>
    <w:rsid w:val="009A4202"/>
    <w:rsid w:val="009A5C05"/>
    <w:rsid w:val="009B4615"/>
    <w:rsid w:val="009B4DC6"/>
    <w:rsid w:val="009B51FE"/>
    <w:rsid w:val="009B555B"/>
    <w:rsid w:val="009B55C1"/>
    <w:rsid w:val="009B5DA2"/>
    <w:rsid w:val="009B73F4"/>
    <w:rsid w:val="009C1267"/>
    <w:rsid w:val="009C4CD7"/>
    <w:rsid w:val="009C789B"/>
    <w:rsid w:val="009D1EF1"/>
    <w:rsid w:val="009D3AC8"/>
    <w:rsid w:val="009E0CB3"/>
    <w:rsid w:val="009E31C0"/>
    <w:rsid w:val="009E71F3"/>
    <w:rsid w:val="009E738D"/>
    <w:rsid w:val="009F1706"/>
    <w:rsid w:val="009F1784"/>
    <w:rsid w:val="009F3885"/>
    <w:rsid w:val="009F498A"/>
    <w:rsid w:val="009F4B2C"/>
    <w:rsid w:val="009F4F6D"/>
    <w:rsid w:val="009F59E9"/>
    <w:rsid w:val="009F7457"/>
    <w:rsid w:val="009F7FA0"/>
    <w:rsid w:val="00A002EF"/>
    <w:rsid w:val="00A00D9A"/>
    <w:rsid w:val="00A06815"/>
    <w:rsid w:val="00A069D6"/>
    <w:rsid w:val="00A079C3"/>
    <w:rsid w:val="00A10A35"/>
    <w:rsid w:val="00A11C85"/>
    <w:rsid w:val="00A11DB0"/>
    <w:rsid w:val="00A15B2F"/>
    <w:rsid w:val="00A17843"/>
    <w:rsid w:val="00A20AB3"/>
    <w:rsid w:val="00A21C21"/>
    <w:rsid w:val="00A22D34"/>
    <w:rsid w:val="00A22D76"/>
    <w:rsid w:val="00A240BE"/>
    <w:rsid w:val="00A247EB"/>
    <w:rsid w:val="00A26F39"/>
    <w:rsid w:val="00A274B5"/>
    <w:rsid w:val="00A33054"/>
    <w:rsid w:val="00A3577B"/>
    <w:rsid w:val="00A35C93"/>
    <w:rsid w:val="00A432FE"/>
    <w:rsid w:val="00A441FE"/>
    <w:rsid w:val="00A447C9"/>
    <w:rsid w:val="00A44BBA"/>
    <w:rsid w:val="00A44EEC"/>
    <w:rsid w:val="00A4500C"/>
    <w:rsid w:val="00A45179"/>
    <w:rsid w:val="00A46986"/>
    <w:rsid w:val="00A4700C"/>
    <w:rsid w:val="00A47A58"/>
    <w:rsid w:val="00A50C52"/>
    <w:rsid w:val="00A52A3A"/>
    <w:rsid w:val="00A53E5E"/>
    <w:rsid w:val="00A56739"/>
    <w:rsid w:val="00A6577E"/>
    <w:rsid w:val="00A660F3"/>
    <w:rsid w:val="00A663B7"/>
    <w:rsid w:val="00A66BC1"/>
    <w:rsid w:val="00A67D1C"/>
    <w:rsid w:val="00A7144B"/>
    <w:rsid w:val="00A72584"/>
    <w:rsid w:val="00A72FE7"/>
    <w:rsid w:val="00A73421"/>
    <w:rsid w:val="00A750FE"/>
    <w:rsid w:val="00A76A26"/>
    <w:rsid w:val="00A778D1"/>
    <w:rsid w:val="00A80914"/>
    <w:rsid w:val="00A86DAD"/>
    <w:rsid w:val="00A9155D"/>
    <w:rsid w:val="00A91C70"/>
    <w:rsid w:val="00A91F60"/>
    <w:rsid w:val="00A938CA"/>
    <w:rsid w:val="00A93973"/>
    <w:rsid w:val="00A945BE"/>
    <w:rsid w:val="00A94773"/>
    <w:rsid w:val="00A94BA5"/>
    <w:rsid w:val="00A955A8"/>
    <w:rsid w:val="00A957EC"/>
    <w:rsid w:val="00A97D59"/>
    <w:rsid w:val="00AA0502"/>
    <w:rsid w:val="00AA234C"/>
    <w:rsid w:val="00AA237D"/>
    <w:rsid w:val="00AA3A38"/>
    <w:rsid w:val="00AA3BB8"/>
    <w:rsid w:val="00AA4107"/>
    <w:rsid w:val="00AB2AF1"/>
    <w:rsid w:val="00AB3753"/>
    <w:rsid w:val="00AB4368"/>
    <w:rsid w:val="00AB43D9"/>
    <w:rsid w:val="00AB56D9"/>
    <w:rsid w:val="00AB7A1A"/>
    <w:rsid w:val="00AC0418"/>
    <w:rsid w:val="00AC1AC2"/>
    <w:rsid w:val="00AC27FB"/>
    <w:rsid w:val="00AC3801"/>
    <w:rsid w:val="00AC4FDA"/>
    <w:rsid w:val="00AC5987"/>
    <w:rsid w:val="00AC70E9"/>
    <w:rsid w:val="00AD1204"/>
    <w:rsid w:val="00AD22C2"/>
    <w:rsid w:val="00AD3D97"/>
    <w:rsid w:val="00AD4128"/>
    <w:rsid w:val="00AD431D"/>
    <w:rsid w:val="00AD7D93"/>
    <w:rsid w:val="00AE0364"/>
    <w:rsid w:val="00AE13A6"/>
    <w:rsid w:val="00AE4947"/>
    <w:rsid w:val="00AE6931"/>
    <w:rsid w:val="00AF0C29"/>
    <w:rsid w:val="00AF2565"/>
    <w:rsid w:val="00AF2A02"/>
    <w:rsid w:val="00AF2AB7"/>
    <w:rsid w:val="00AF3E54"/>
    <w:rsid w:val="00AF4398"/>
    <w:rsid w:val="00AF49DD"/>
    <w:rsid w:val="00AF569A"/>
    <w:rsid w:val="00AF5A49"/>
    <w:rsid w:val="00AF605A"/>
    <w:rsid w:val="00AF6598"/>
    <w:rsid w:val="00AF65D0"/>
    <w:rsid w:val="00AF6FCB"/>
    <w:rsid w:val="00B00569"/>
    <w:rsid w:val="00B01525"/>
    <w:rsid w:val="00B01533"/>
    <w:rsid w:val="00B02DB6"/>
    <w:rsid w:val="00B033F2"/>
    <w:rsid w:val="00B045E5"/>
    <w:rsid w:val="00B04850"/>
    <w:rsid w:val="00B076C2"/>
    <w:rsid w:val="00B118B9"/>
    <w:rsid w:val="00B135F7"/>
    <w:rsid w:val="00B13AE7"/>
    <w:rsid w:val="00B13F5F"/>
    <w:rsid w:val="00B15E46"/>
    <w:rsid w:val="00B16C63"/>
    <w:rsid w:val="00B174A5"/>
    <w:rsid w:val="00B207AA"/>
    <w:rsid w:val="00B21237"/>
    <w:rsid w:val="00B22D22"/>
    <w:rsid w:val="00B22F93"/>
    <w:rsid w:val="00B241A7"/>
    <w:rsid w:val="00B25E64"/>
    <w:rsid w:val="00B2658F"/>
    <w:rsid w:val="00B269CC"/>
    <w:rsid w:val="00B3037C"/>
    <w:rsid w:val="00B32628"/>
    <w:rsid w:val="00B338F4"/>
    <w:rsid w:val="00B345B9"/>
    <w:rsid w:val="00B36080"/>
    <w:rsid w:val="00B372BD"/>
    <w:rsid w:val="00B40B9C"/>
    <w:rsid w:val="00B42069"/>
    <w:rsid w:val="00B4339D"/>
    <w:rsid w:val="00B434AB"/>
    <w:rsid w:val="00B51D2F"/>
    <w:rsid w:val="00B51EA3"/>
    <w:rsid w:val="00B52803"/>
    <w:rsid w:val="00B53F32"/>
    <w:rsid w:val="00B5614B"/>
    <w:rsid w:val="00B56244"/>
    <w:rsid w:val="00B56578"/>
    <w:rsid w:val="00B6093E"/>
    <w:rsid w:val="00B61433"/>
    <w:rsid w:val="00B643D2"/>
    <w:rsid w:val="00B73949"/>
    <w:rsid w:val="00B7404C"/>
    <w:rsid w:val="00B76790"/>
    <w:rsid w:val="00B802AF"/>
    <w:rsid w:val="00B80594"/>
    <w:rsid w:val="00B8101C"/>
    <w:rsid w:val="00B82BC1"/>
    <w:rsid w:val="00B83F38"/>
    <w:rsid w:val="00B853F7"/>
    <w:rsid w:val="00B868F9"/>
    <w:rsid w:val="00B86ADA"/>
    <w:rsid w:val="00B86FB5"/>
    <w:rsid w:val="00B87823"/>
    <w:rsid w:val="00B9181E"/>
    <w:rsid w:val="00B92B42"/>
    <w:rsid w:val="00B940E0"/>
    <w:rsid w:val="00B958B6"/>
    <w:rsid w:val="00B975E0"/>
    <w:rsid w:val="00B97BC3"/>
    <w:rsid w:val="00BA0094"/>
    <w:rsid w:val="00BA131A"/>
    <w:rsid w:val="00BB074B"/>
    <w:rsid w:val="00BB25D8"/>
    <w:rsid w:val="00BB2637"/>
    <w:rsid w:val="00BB271C"/>
    <w:rsid w:val="00BB49D0"/>
    <w:rsid w:val="00BB4E0C"/>
    <w:rsid w:val="00BB4F4F"/>
    <w:rsid w:val="00BB5D31"/>
    <w:rsid w:val="00BB7529"/>
    <w:rsid w:val="00BB7D92"/>
    <w:rsid w:val="00BC2703"/>
    <w:rsid w:val="00BC276D"/>
    <w:rsid w:val="00BC2C75"/>
    <w:rsid w:val="00BD1821"/>
    <w:rsid w:val="00BD3451"/>
    <w:rsid w:val="00BD4604"/>
    <w:rsid w:val="00BD465B"/>
    <w:rsid w:val="00BD7849"/>
    <w:rsid w:val="00BE0746"/>
    <w:rsid w:val="00BE1C67"/>
    <w:rsid w:val="00BE305A"/>
    <w:rsid w:val="00BE4ACC"/>
    <w:rsid w:val="00BE5809"/>
    <w:rsid w:val="00BE5D43"/>
    <w:rsid w:val="00BE5EF7"/>
    <w:rsid w:val="00BE75C8"/>
    <w:rsid w:val="00BF1BDF"/>
    <w:rsid w:val="00BF2B8F"/>
    <w:rsid w:val="00BF48FA"/>
    <w:rsid w:val="00BF5404"/>
    <w:rsid w:val="00BF545E"/>
    <w:rsid w:val="00BF59C3"/>
    <w:rsid w:val="00BF62EC"/>
    <w:rsid w:val="00BF6F52"/>
    <w:rsid w:val="00C025A9"/>
    <w:rsid w:val="00C03BF1"/>
    <w:rsid w:val="00C054DB"/>
    <w:rsid w:val="00C05B57"/>
    <w:rsid w:val="00C05BA2"/>
    <w:rsid w:val="00C12200"/>
    <w:rsid w:val="00C1313A"/>
    <w:rsid w:val="00C13827"/>
    <w:rsid w:val="00C147EE"/>
    <w:rsid w:val="00C16523"/>
    <w:rsid w:val="00C17E35"/>
    <w:rsid w:val="00C22EBF"/>
    <w:rsid w:val="00C234D9"/>
    <w:rsid w:val="00C254D4"/>
    <w:rsid w:val="00C271BD"/>
    <w:rsid w:val="00C30349"/>
    <w:rsid w:val="00C30A72"/>
    <w:rsid w:val="00C337AC"/>
    <w:rsid w:val="00C3482E"/>
    <w:rsid w:val="00C35A01"/>
    <w:rsid w:val="00C35D5C"/>
    <w:rsid w:val="00C377C9"/>
    <w:rsid w:val="00C40643"/>
    <w:rsid w:val="00C43B06"/>
    <w:rsid w:val="00C44207"/>
    <w:rsid w:val="00C44EC5"/>
    <w:rsid w:val="00C45FCA"/>
    <w:rsid w:val="00C46704"/>
    <w:rsid w:val="00C46C26"/>
    <w:rsid w:val="00C46CE4"/>
    <w:rsid w:val="00C51847"/>
    <w:rsid w:val="00C536B2"/>
    <w:rsid w:val="00C54945"/>
    <w:rsid w:val="00C554C7"/>
    <w:rsid w:val="00C55588"/>
    <w:rsid w:val="00C56658"/>
    <w:rsid w:val="00C569A3"/>
    <w:rsid w:val="00C56C3C"/>
    <w:rsid w:val="00C6025C"/>
    <w:rsid w:val="00C60D43"/>
    <w:rsid w:val="00C623B1"/>
    <w:rsid w:val="00C663C2"/>
    <w:rsid w:val="00C678B6"/>
    <w:rsid w:val="00C707F2"/>
    <w:rsid w:val="00C7104B"/>
    <w:rsid w:val="00C712B5"/>
    <w:rsid w:val="00C71363"/>
    <w:rsid w:val="00C72E4C"/>
    <w:rsid w:val="00C76637"/>
    <w:rsid w:val="00C76BC3"/>
    <w:rsid w:val="00C77C70"/>
    <w:rsid w:val="00C82D62"/>
    <w:rsid w:val="00C8352B"/>
    <w:rsid w:val="00C84B62"/>
    <w:rsid w:val="00C85063"/>
    <w:rsid w:val="00C922B4"/>
    <w:rsid w:val="00C92667"/>
    <w:rsid w:val="00C95623"/>
    <w:rsid w:val="00C957E0"/>
    <w:rsid w:val="00C971F8"/>
    <w:rsid w:val="00CA14CC"/>
    <w:rsid w:val="00CA1A57"/>
    <w:rsid w:val="00CA2977"/>
    <w:rsid w:val="00CA2D00"/>
    <w:rsid w:val="00CA4B08"/>
    <w:rsid w:val="00CB01C1"/>
    <w:rsid w:val="00CB30C7"/>
    <w:rsid w:val="00CB41C8"/>
    <w:rsid w:val="00CB5FC7"/>
    <w:rsid w:val="00CC223E"/>
    <w:rsid w:val="00CC2A3E"/>
    <w:rsid w:val="00CC3042"/>
    <w:rsid w:val="00CC30EF"/>
    <w:rsid w:val="00CC31EC"/>
    <w:rsid w:val="00CC4DE1"/>
    <w:rsid w:val="00CC581A"/>
    <w:rsid w:val="00CC6837"/>
    <w:rsid w:val="00CD0F20"/>
    <w:rsid w:val="00CD1994"/>
    <w:rsid w:val="00CD2D04"/>
    <w:rsid w:val="00CD323B"/>
    <w:rsid w:val="00CD5DAE"/>
    <w:rsid w:val="00CD6A1B"/>
    <w:rsid w:val="00CE0335"/>
    <w:rsid w:val="00CE301C"/>
    <w:rsid w:val="00CE31C5"/>
    <w:rsid w:val="00CE3742"/>
    <w:rsid w:val="00CE5EF6"/>
    <w:rsid w:val="00CF037A"/>
    <w:rsid w:val="00CF0DEE"/>
    <w:rsid w:val="00CF17A6"/>
    <w:rsid w:val="00CF355B"/>
    <w:rsid w:val="00CF36D5"/>
    <w:rsid w:val="00CF4027"/>
    <w:rsid w:val="00CF41C0"/>
    <w:rsid w:val="00CF4924"/>
    <w:rsid w:val="00CF50C7"/>
    <w:rsid w:val="00CF5303"/>
    <w:rsid w:val="00CF595A"/>
    <w:rsid w:val="00CF6C7E"/>
    <w:rsid w:val="00CF6D1E"/>
    <w:rsid w:val="00D0022D"/>
    <w:rsid w:val="00D00806"/>
    <w:rsid w:val="00D04F80"/>
    <w:rsid w:val="00D06DF4"/>
    <w:rsid w:val="00D10487"/>
    <w:rsid w:val="00D106E7"/>
    <w:rsid w:val="00D110F7"/>
    <w:rsid w:val="00D15281"/>
    <w:rsid w:val="00D15FFE"/>
    <w:rsid w:val="00D20011"/>
    <w:rsid w:val="00D226EC"/>
    <w:rsid w:val="00D2322B"/>
    <w:rsid w:val="00D245FE"/>
    <w:rsid w:val="00D2507A"/>
    <w:rsid w:val="00D26064"/>
    <w:rsid w:val="00D26DBA"/>
    <w:rsid w:val="00D3226B"/>
    <w:rsid w:val="00D3299F"/>
    <w:rsid w:val="00D32AC8"/>
    <w:rsid w:val="00D32D52"/>
    <w:rsid w:val="00D32E56"/>
    <w:rsid w:val="00D33202"/>
    <w:rsid w:val="00D34F27"/>
    <w:rsid w:val="00D355ED"/>
    <w:rsid w:val="00D378DF"/>
    <w:rsid w:val="00D37FCB"/>
    <w:rsid w:val="00D41263"/>
    <w:rsid w:val="00D415EA"/>
    <w:rsid w:val="00D41EFB"/>
    <w:rsid w:val="00D42F6F"/>
    <w:rsid w:val="00D42FC3"/>
    <w:rsid w:val="00D43232"/>
    <w:rsid w:val="00D438B0"/>
    <w:rsid w:val="00D46A23"/>
    <w:rsid w:val="00D47470"/>
    <w:rsid w:val="00D47660"/>
    <w:rsid w:val="00D52385"/>
    <w:rsid w:val="00D57A9A"/>
    <w:rsid w:val="00D57D9F"/>
    <w:rsid w:val="00D60D1E"/>
    <w:rsid w:val="00D6106B"/>
    <w:rsid w:val="00D61439"/>
    <w:rsid w:val="00D62B52"/>
    <w:rsid w:val="00D63155"/>
    <w:rsid w:val="00D66D92"/>
    <w:rsid w:val="00D670F8"/>
    <w:rsid w:val="00D67309"/>
    <w:rsid w:val="00D67A3F"/>
    <w:rsid w:val="00D70120"/>
    <w:rsid w:val="00D74E72"/>
    <w:rsid w:val="00D80A86"/>
    <w:rsid w:val="00D832BE"/>
    <w:rsid w:val="00D834AE"/>
    <w:rsid w:val="00D83CCA"/>
    <w:rsid w:val="00D847AD"/>
    <w:rsid w:val="00D853EA"/>
    <w:rsid w:val="00D85F9C"/>
    <w:rsid w:val="00D90EFE"/>
    <w:rsid w:val="00D955F8"/>
    <w:rsid w:val="00D9624C"/>
    <w:rsid w:val="00D9633B"/>
    <w:rsid w:val="00D97743"/>
    <w:rsid w:val="00D97B15"/>
    <w:rsid w:val="00DA0DBA"/>
    <w:rsid w:val="00DA4916"/>
    <w:rsid w:val="00DA4C49"/>
    <w:rsid w:val="00DA5DA0"/>
    <w:rsid w:val="00DB04FD"/>
    <w:rsid w:val="00DB28C5"/>
    <w:rsid w:val="00DB3015"/>
    <w:rsid w:val="00DB3DCD"/>
    <w:rsid w:val="00DB3FEA"/>
    <w:rsid w:val="00DB7097"/>
    <w:rsid w:val="00DC0996"/>
    <w:rsid w:val="00DC596C"/>
    <w:rsid w:val="00DD32AF"/>
    <w:rsid w:val="00DD5ABE"/>
    <w:rsid w:val="00DD5BC0"/>
    <w:rsid w:val="00DD6AB3"/>
    <w:rsid w:val="00DE0307"/>
    <w:rsid w:val="00DE26EE"/>
    <w:rsid w:val="00DE368D"/>
    <w:rsid w:val="00DE3A17"/>
    <w:rsid w:val="00DE6336"/>
    <w:rsid w:val="00DF0BDB"/>
    <w:rsid w:val="00DF0D0C"/>
    <w:rsid w:val="00DF3D37"/>
    <w:rsid w:val="00DF406A"/>
    <w:rsid w:val="00DF4261"/>
    <w:rsid w:val="00DF5752"/>
    <w:rsid w:val="00DF58BE"/>
    <w:rsid w:val="00DF6266"/>
    <w:rsid w:val="00DF6A6D"/>
    <w:rsid w:val="00DF7164"/>
    <w:rsid w:val="00DF767C"/>
    <w:rsid w:val="00E009BA"/>
    <w:rsid w:val="00E00C3A"/>
    <w:rsid w:val="00E03F15"/>
    <w:rsid w:val="00E0404B"/>
    <w:rsid w:val="00E05454"/>
    <w:rsid w:val="00E05EFB"/>
    <w:rsid w:val="00E0617D"/>
    <w:rsid w:val="00E10FA7"/>
    <w:rsid w:val="00E12D49"/>
    <w:rsid w:val="00E12E7F"/>
    <w:rsid w:val="00E211A7"/>
    <w:rsid w:val="00E22354"/>
    <w:rsid w:val="00E2589F"/>
    <w:rsid w:val="00E269E3"/>
    <w:rsid w:val="00E30651"/>
    <w:rsid w:val="00E31F0F"/>
    <w:rsid w:val="00E323BC"/>
    <w:rsid w:val="00E32747"/>
    <w:rsid w:val="00E343F4"/>
    <w:rsid w:val="00E3478D"/>
    <w:rsid w:val="00E34B44"/>
    <w:rsid w:val="00E34D4F"/>
    <w:rsid w:val="00E37558"/>
    <w:rsid w:val="00E40E55"/>
    <w:rsid w:val="00E40EB7"/>
    <w:rsid w:val="00E41C1D"/>
    <w:rsid w:val="00E421B4"/>
    <w:rsid w:val="00E426B9"/>
    <w:rsid w:val="00E42723"/>
    <w:rsid w:val="00E4487F"/>
    <w:rsid w:val="00E44A7E"/>
    <w:rsid w:val="00E46A42"/>
    <w:rsid w:val="00E47171"/>
    <w:rsid w:val="00E5034B"/>
    <w:rsid w:val="00E53C9C"/>
    <w:rsid w:val="00E55D98"/>
    <w:rsid w:val="00E56425"/>
    <w:rsid w:val="00E56E31"/>
    <w:rsid w:val="00E60548"/>
    <w:rsid w:val="00E60E63"/>
    <w:rsid w:val="00E705FC"/>
    <w:rsid w:val="00E72739"/>
    <w:rsid w:val="00E731DB"/>
    <w:rsid w:val="00E75688"/>
    <w:rsid w:val="00E77438"/>
    <w:rsid w:val="00E778A9"/>
    <w:rsid w:val="00E81A91"/>
    <w:rsid w:val="00E83D2D"/>
    <w:rsid w:val="00E83E45"/>
    <w:rsid w:val="00E84DFD"/>
    <w:rsid w:val="00E85C73"/>
    <w:rsid w:val="00E91308"/>
    <w:rsid w:val="00E92867"/>
    <w:rsid w:val="00E93CA6"/>
    <w:rsid w:val="00E93F6B"/>
    <w:rsid w:val="00E9552F"/>
    <w:rsid w:val="00E95E05"/>
    <w:rsid w:val="00EA3981"/>
    <w:rsid w:val="00EA529B"/>
    <w:rsid w:val="00EA7670"/>
    <w:rsid w:val="00EB1D10"/>
    <w:rsid w:val="00EB5650"/>
    <w:rsid w:val="00EB5756"/>
    <w:rsid w:val="00EC08D3"/>
    <w:rsid w:val="00EC1E29"/>
    <w:rsid w:val="00EC412A"/>
    <w:rsid w:val="00EC4639"/>
    <w:rsid w:val="00EC598A"/>
    <w:rsid w:val="00EC5E6E"/>
    <w:rsid w:val="00EC6E1F"/>
    <w:rsid w:val="00ED3E71"/>
    <w:rsid w:val="00ED62E7"/>
    <w:rsid w:val="00ED7225"/>
    <w:rsid w:val="00ED7EA1"/>
    <w:rsid w:val="00EE1CF4"/>
    <w:rsid w:val="00EE44F0"/>
    <w:rsid w:val="00EE55A0"/>
    <w:rsid w:val="00EE7259"/>
    <w:rsid w:val="00EE7682"/>
    <w:rsid w:val="00EF1912"/>
    <w:rsid w:val="00EF1B12"/>
    <w:rsid w:val="00EF2359"/>
    <w:rsid w:val="00EF3189"/>
    <w:rsid w:val="00EF44C4"/>
    <w:rsid w:val="00EF669C"/>
    <w:rsid w:val="00EF6E07"/>
    <w:rsid w:val="00EF7AFE"/>
    <w:rsid w:val="00F0074D"/>
    <w:rsid w:val="00F00CAD"/>
    <w:rsid w:val="00F00DE4"/>
    <w:rsid w:val="00F025F1"/>
    <w:rsid w:val="00F03562"/>
    <w:rsid w:val="00F04419"/>
    <w:rsid w:val="00F078B9"/>
    <w:rsid w:val="00F13F47"/>
    <w:rsid w:val="00F15152"/>
    <w:rsid w:val="00F1720C"/>
    <w:rsid w:val="00F225A2"/>
    <w:rsid w:val="00F225EE"/>
    <w:rsid w:val="00F25C8B"/>
    <w:rsid w:val="00F307CE"/>
    <w:rsid w:val="00F3257E"/>
    <w:rsid w:val="00F34148"/>
    <w:rsid w:val="00F36C14"/>
    <w:rsid w:val="00F4069D"/>
    <w:rsid w:val="00F40A7A"/>
    <w:rsid w:val="00F41928"/>
    <w:rsid w:val="00F421E0"/>
    <w:rsid w:val="00F43867"/>
    <w:rsid w:val="00F531C5"/>
    <w:rsid w:val="00F560F9"/>
    <w:rsid w:val="00F576A3"/>
    <w:rsid w:val="00F57BF9"/>
    <w:rsid w:val="00F57CE3"/>
    <w:rsid w:val="00F604D9"/>
    <w:rsid w:val="00F61EE7"/>
    <w:rsid w:val="00F64F16"/>
    <w:rsid w:val="00F662D0"/>
    <w:rsid w:val="00F67F45"/>
    <w:rsid w:val="00F71EE4"/>
    <w:rsid w:val="00F722F7"/>
    <w:rsid w:val="00F72E1B"/>
    <w:rsid w:val="00F74130"/>
    <w:rsid w:val="00F75CAC"/>
    <w:rsid w:val="00F760B4"/>
    <w:rsid w:val="00F77357"/>
    <w:rsid w:val="00F8067E"/>
    <w:rsid w:val="00F80B98"/>
    <w:rsid w:val="00F83836"/>
    <w:rsid w:val="00F83B9A"/>
    <w:rsid w:val="00F84802"/>
    <w:rsid w:val="00F856A9"/>
    <w:rsid w:val="00F8790D"/>
    <w:rsid w:val="00F931CA"/>
    <w:rsid w:val="00F94EB3"/>
    <w:rsid w:val="00FA182B"/>
    <w:rsid w:val="00FA751D"/>
    <w:rsid w:val="00FB01AA"/>
    <w:rsid w:val="00FB21C5"/>
    <w:rsid w:val="00FB2D91"/>
    <w:rsid w:val="00FB3600"/>
    <w:rsid w:val="00FB3F0E"/>
    <w:rsid w:val="00FB67E7"/>
    <w:rsid w:val="00FB6E70"/>
    <w:rsid w:val="00FB7624"/>
    <w:rsid w:val="00FC150F"/>
    <w:rsid w:val="00FC17FF"/>
    <w:rsid w:val="00FC248E"/>
    <w:rsid w:val="00FC31DF"/>
    <w:rsid w:val="00FC39AB"/>
    <w:rsid w:val="00FC4B0B"/>
    <w:rsid w:val="00FC6BB3"/>
    <w:rsid w:val="00FC6E97"/>
    <w:rsid w:val="00FD13A0"/>
    <w:rsid w:val="00FD19B3"/>
    <w:rsid w:val="00FD4821"/>
    <w:rsid w:val="00FD6E4A"/>
    <w:rsid w:val="00FD787C"/>
    <w:rsid w:val="00FE08EF"/>
    <w:rsid w:val="00FE227E"/>
    <w:rsid w:val="00FE351B"/>
    <w:rsid w:val="00FE3520"/>
    <w:rsid w:val="00FE3F37"/>
    <w:rsid w:val="00FE5D60"/>
    <w:rsid w:val="00FF02DF"/>
    <w:rsid w:val="00FF0CA7"/>
    <w:rsid w:val="00FF249C"/>
    <w:rsid w:val="00FF4FAF"/>
    <w:rsid w:val="00FF50DD"/>
    <w:rsid w:val="00FF647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58052DB4"/>
  <w15:docId w15:val="{12BBDDF0-368C-49B5-B55A-66E3E4DE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4CC"/>
    <w:pPr>
      <w:spacing w:after="0"/>
    </w:pPr>
    <w:rPr>
      <w:rFonts w:ascii="Times New Roman" w:eastAsia="Times New Roman" w:hAnsi="Times New Roman" w:cs="Times New Roman"/>
      <w:lang w:eastAsia="en-US"/>
    </w:rPr>
  </w:style>
  <w:style w:type="paragraph" w:styleId="Heading3">
    <w:name w:val="heading 3"/>
    <w:basedOn w:val="Normal"/>
    <w:link w:val="Heading3Char"/>
    <w:uiPriority w:val="9"/>
    <w:qFormat/>
    <w:rsid w:val="00E56E3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397AA0"/>
  </w:style>
  <w:style w:type="paragraph" w:customStyle="1" w:styleId="MCQstem">
    <w:name w:val="MCQ stem"/>
    <w:basedOn w:val="Normal"/>
    <w:rsid w:val="0094127A"/>
    <w:pPr>
      <w:tabs>
        <w:tab w:val="left" w:pos="709"/>
      </w:tabs>
    </w:pPr>
    <w:rPr>
      <w:b/>
      <w:szCs w:val="20"/>
    </w:rPr>
  </w:style>
  <w:style w:type="character" w:customStyle="1" w:styleId="Heading3Char">
    <w:name w:val="Heading 3 Char"/>
    <w:basedOn w:val="DefaultParagraphFont"/>
    <w:link w:val="Heading3"/>
    <w:uiPriority w:val="9"/>
    <w:rsid w:val="00E56E31"/>
    <w:rPr>
      <w:rFonts w:ascii="Times" w:hAnsi="Times"/>
      <w:b/>
      <w:bCs/>
      <w:sz w:val="27"/>
      <w:szCs w:val="27"/>
      <w:lang w:eastAsia="en-US"/>
    </w:rPr>
  </w:style>
  <w:style w:type="character" w:customStyle="1" w:styleId="nowrap">
    <w:name w:val="nowrap"/>
    <w:basedOn w:val="DefaultParagraphFont"/>
    <w:rsid w:val="00E56E31"/>
  </w:style>
  <w:style w:type="paragraph" w:styleId="Caption">
    <w:name w:val="caption"/>
    <w:basedOn w:val="Normal"/>
    <w:next w:val="Normal"/>
    <w:link w:val="CaptionChar"/>
    <w:qFormat/>
    <w:rsid w:val="000E0341"/>
    <w:pPr>
      <w:tabs>
        <w:tab w:val="right" w:pos="9360"/>
      </w:tabs>
    </w:pPr>
    <w:rPr>
      <w:rFonts w:ascii="Arial" w:hAnsi="Arial"/>
      <w:b/>
      <w:color w:val="FF0000"/>
      <w:sz w:val="40"/>
      <w:lang w:eastAsia="en-AU"/>
    </w:rPr>
  </w:style>
  <w:style w:type="character" w:customStyle="1" w:styleId="CaptionChar">
    <w:name w:val="Caption Char"/>
    <w:link w:val="Caption"/>
    <w:locked/>
    <w:rsid w:val="000E0341"/>
    <w:rPr>
      <w:rFonts w:ascii="Arial" w:eastAsia="Times New Roman" w:hAnsi="Arial" w:cs="Times New Roman"/>
      <w:b/>
      <w:color w:val="FF0000"/>
      <w:sz w:val="40"/>
      <w:szCs w:val="24"/>
      <w:lang w:eastAsia="en-AU"/>
    </w:rPr>
  </w:style>
  <w:style w:type="paragraph" w:styleId="Header">
    <w:name w:val="header"/>
    <w:basedOn w:val="Normal"/>
    <w:link w:val="HeaderChar"/>
    <w:uiPriority w:val="99"/>
    <w:unhideWhenUsed/>
    <w:rsid w:val="0053238D"/>
    <w:pPr>
      <w:tabs>
        <w:tab w:val="center" w:pos="4320"/>
        <w:tab w:val="right" w:pos="8640"/>
      </w:tabs>
    </w:pPr>
  </w:style>
  <w:style w:type="character" w:customStyle="1" w:styleId="HeaderChar">
    <w:name w:val="Header Char"/>
    <w:basedOn w:val="DefaultParagraphFont"/>
    <w:link w:val="Header"/>
    <w:uiPriority w:val="99"/>
    <w:rsid w:val="0053238D"/>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53238D"/>
    <w:pPr>
      <w:tabs>
        <w:tab w:val="center" w:pos="4320"/>
        <w:tab w:val="right" w:pos="8640"/>
      </w:tabs>
    </w:pPr>
  </w:style>
  <w:style w:type="character" w:customStyle="1" w:styleId="FooterChar">
    <w:name w:val="Footer Char"/>
    <w:basedOn w:val="DefaultParagraphFont"/>
    <w:link w:val="Footer"/>
    <w:uiPriority w:val="99"/>
    <w:rsid w:val="0053238D"/>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53238D"/>
  </w:style>
  <w:style w:type="table" w:styleId="TableGrid">
    <w:name w:val="Table Grid"/>
    <w:basedOn w:val="TableNormal"/>
    <w:uiPriority w:val="59"/>
    <w:rsid w:val="00F931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1A7"/>
    <w:rPr>
      <w:color w:val="0000FF" w:themeColor="hyperlink"/>
      <w:u w:val="single"/>
    </w:rPr>
  </w:style>
  <w:style w:type="character" w:styleId="FollowedHyperlink">
    <w:name w:val="FollowedHyperlink"/>
    <w:basedOn w:val="DefaultParagraphFont"/>
    <w:uiPriority w:val="99"/>
    <w:semiHidden/>
    <w:unhideWhenUsed/>
    <w:rsid w:val="00AC3801"/>
    <w:rPr>
      <w:color w:val="800080" w:themeColor="followedHyperlink"/>
      <w:u w:val="single"/>
    </w:rPr>
  </w:style>
  <w:style w:type="paragraph" w:customStyle="1" w:styleId="Pa6">
    <w:name w:val="Pa6"/>
    <w:basedOn w:val="Normal"/>
    <w:next w:val="Normal"/>
    <w:uiPriority w:val="99"/>
    <w:rsid w:val="005C499A"/>
    <w:pPr>
      <w:widowControl w:val="0"/>
      <w:autoSpaceDE w:val="0"/>
      <w:autoSpaceDN w:val="0"/>
      <w:adjustRightInd w:val="0"/>
      <w:spacing w:line="241" w:lineRule="atLeast"/>
    </w:pPr>
    <w:rPr>
      <w:rFonts w:ascii="Times" w:eastAsiaTheme="minorHAnsi" w:hAnsi="Times" w:cstheme="minorBidi"/>
    </w:rPr>
  </w:style>
  <w:style w:type="paragraph" w:styleId="ListParagraph">
    <w:name w:val="List Paragraph"/>
    <w:basedOn w:val="Normal"/>
    <w:uiPriority w:val="34"/>
    <w:qFormat/>
    <w:rsid w:val="00847222"/>
    <w:pPr>
      <w:ind w:left="720"/>
      <w:contextualSpacing/>
    </w:pPr>
  </w:style>
  <w:style w:type="paragraph" w:customStyle="1" w:styleId="p1">
    <w:name w:val="p1"/>
    <w:basedOn w:val="Normal"/>
    <w:rsid w:val="00663D9E"/>
    <w:rPr>
      <w:rFonts w:ascii="Calibri" w:hAnsi="Calibri"/>
      <w:sz w:val="17"/>
      <w:szCs w:val="17"/>
      <w:lang w:val="en-GB" w:eastAsia="en-GB"/>
    </w:rPr>
  </w:style>
  <w:style w:type="paragraph" w:customStyle="1" w:styleId="qsm">
    <w:name w:val="qsm"/>
    <w:basedOn w:val="Normal"/>
    <w:qFormat/>
    <w:rsid w:val="0055428E"/>
    <w:pPr>
      <w:autoSpaceDE w:val="0"/>
      <w:autoSpaceDN w:val="0"/>
      <w:adjustRightInd w:val="0"/>
      <w:spacing w:before="120"/>
      <w:ind w:left="706" w:hanging="706"/>
      <w:jc w:val="both"/>
    </w:pPr>
    <w:rPr>
      <w:rFonts w:ascii="Verdana" w:hAnsi="Verdana"/>
      <w:iCs/>
      <w:sz w:val="22"/>
      <w:szCs w:val="22"/>
    </w:rPr>
  </w:style>
  <w:style w:type="paragraph" w:customStyle="1" w:styleId="TextNo">
    <w:name w:val="TextNo"/>
    <w:basedOn w:val="Normal"/>
    <w:rsid w:val="003F3695"/>
    <w:pPr>
      <w:autoSpaceDE w:val="0"/>
      <w:autoSpaceDN w:val="0"/>
      <w:adjustRightInd w:val="0"/>
      <w:jc w:val="both"/>
    </w:pPr>
    <w:rPr>
      <w:rFonts w:ascii="Verdana" w:hAnsi="Verdana"/>
      <w:iCs/>
      <w:sz w:val="22"/>
      <w:szCs w:val="22"/>
    </w:rPr>
  </w:style>
  <w:style w:type="paragraph" w:customStyle="1" w:styleId="TableParagraph">
    <w:name w:val="Table Paragraph"/>
    <w:basedOn w:val="Normal"/>
    <w:uiPriority w:val="1"/>
    <w:qFormat/>
    <w:rsid w:val="003F3695"/>
    <w:pPr>
      <w:widowControl w:val="0"/>
      <w:autoSpaceDE w:val="0"/>
      <w:autoSpaceDN w:val="0"/>
      <w:adjustRightInd w:val="0"/>
    </w:pPr>
    <w:rPr>
      <w:rFonts w:ascii="Verdana" w:hAnsi="Verdana"/>
    </w:rPr>
  </w:style>
  <w:style w:type="paragraph" w:styleId="Title">
    <w:name w:val="Title"/>
    <w:basedOn w:val="Normal"/>
    <w:next w:val="Normal"/>
    <w:link w:val="TitleChar"/>
    <w:qFormat/>
    <w:rsid w:val="00BF59C3"/>
    <w:pPr>
      <w:tabs>
        <w:tab w:val="left" w:pos="426"/>
      </w:tabs>
      <w:spacing w:after="120" w:line="276" w:lineRule="auto"/>
    </w:pPr>
    <w:rPr>
      <w:rFonts w:asciiTheme="majorHAnsi" w:hAnsiTheme="majorHAnsi" w:cs="Tahoma"/>
      <w:b/>
      <w:color w:val="B10B17"/>
      <w:sz w:val="56"/>
      <w:szCs w:val="56"/>
      <w:lang w:eastAsia="zh-SG"/>
    </w:rPr>
  </w:style>
  <w:style w:type="character" w:customStyle="1" w:styleId="TitleChar">
    <w:name w:val="Title Char"/>
    <w:basedOn w:val="DefaultParagraphFont"/>
    <w:link w:val="Title"/>
    <w:rsid w:val="00BF59C3"/>
    <w:rPr>
      <w:rFonts w:asciiTheme="majorHAnsi" w:eastAsia="Times New Roman" w:hAnsiTheme="majorHAnsi" w:cs="Tahoma"/>
      <w:b/>
      <w:color w:val="B10B17"/>
      <w:sz w:val="56"/>
      <w:szCs w:val="56"/>
      <w:lang w:eastAsia="zh-SG"/>
    </w:rPr>
  </w:style>
  <w:style w:type="character" w:styleId="PlaceholderText">
    <w:name w:val="Placeholder Text"/>
    <w:basedOn w:val="DefaultParagraphFont"/>
    <w:uiPriority w:val="99"/>
    <w:semiHidden/>
    <w:rsid w:val="00BD7849"/>
    <w:rPr>
      <w:color w:val="808080"/>
    </w:rPr>
  </w:style>
  <w:style w:type="paragraph" w:customStyle="1" w:styleId="first">
    <w:name w:val="first"/>
    <w:basedOn w:val="Normal"/>
    <w:rsid w:val="001A4A5A"/>
    <w:pPr>
      <w:spacing w:before="100" w:beforeAutospacing="1" w:after="100" w:afterAutospacing="1"/>
    </w:pPr>
  </w:style>
  <w:style w:type="character" w:styleId="CommentReference">
    <w:name w:val="annotation reference"/>
    <w:basedOn w:val="DefaultParagraphFont"/>
    <w:uiPriority w:val="99"/>
    <w:semiHidden/>
    <w:unhideWhenUsed/>
    <w:rsid w:val="006510B9"/>
    <w:rPr>
      <w:sz w:val="16"/>
      <w:szCs w:val="16"/>
    </w:rPr>
  </w:style>
  <w:style w:type="paragraph" w:styleId="CommentText">
    <w:name w:val="annotation text"/>
    <w:basedOn w:val="Normal"/>
    <w:link w:val="CommentTextChar"/>
    <w:uiPriority w:val="99"/>
    <w:semiHidden/>
    <w:unhideWhenUsed/>
    <w:rsid w:val="006510B9"/>
    <w:rPr>
      <w:sz w:val="20"/>
      <w:szCs w:val="20"/>
    </w:rPr>
  </w:style>
  <w:style w:type="character" w:customStyle="1" w:styleId="CommentTextChar">
    <w:name w:val="Comment Text Char"/>
    <w:basedOn w:val="DefaultParagraphFont"/>
    <w:link w:val="CommentText"/>
    <w:uiPriority w:val="99"/>
    <w:semiHidden/>
    <w:rsid w:val="006510B9"/>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510B9"/>
    <w:rPr>
      <w:b/>
      <w:bCs/>
    </w:rPr>
  </w:style>
  <w:style w:type="character" w:customStyle="1" w:styleId="CommentSubjectChar">
    <w:name w:val="Comment Subject Char"/>
    <w:basedOn w:val="CommentTextChar"/>
    <w:link w:val="CommentSubject"/>
    <w:uiPriority w:val="99"/>
    <w:semiHidden/>
    <w:rsid w:val="006510B9"/>
    <w:rPr>
      <w:rFonts w:ascii="Times New Roman" w:eastAsia="Times New Roman" w:hAnsi="Times New Roman" w:cs="Times New Roman"/>
      <w:b/>
      <w:bCs/>
      <w:sz w:val="20"/>
      <w:szCs w:val="20"/>
      <w:lang w:eastAsia="en-US"/>
    </w:rPr>
  </w:style>
  <w:style w:type="paragraph" w:styleId="Revision">
    <w:name w:val="Revision"/>
    <w:hidden/>
    <w:uiPriority w:val="99"/>
    <w:semiHidden/>
    <w:rsid w:val="009A2B93"/>
    <w:pPr>
      <w:spacing w:after="0"/>
    </w:pPr>
    <w:rPr>
      <w:rFonts w:ascii="Times New Roman" w:eastAsia="Times New Roman" w:hAnsi="Times New Roman" w:cs="Times New Roman"/>
      <w:lang w:eastAsia="en-US"/>
    </w:rPr>
  </w:style>
  <w:style w:type="paragraph" w:customStyle="1" w:styleId="Default">
    <w:name w:val="Default"/>
    <w:rsid w:val="00D3226B"/>
    <w:pPr>
      <w:autoSpaceDE w:val="0"/>
      <w:autoSpaceDN w:val="0"/>
      <w:adjustRightInd w:val="0"/>
      <w:spacing w:after="0"/>
    </w:pPr>
    <w:rPr>
      <w:rFonts w:ascii="Calibri" w:hAnsi="Calibri" w:cs="Calibri"/>
      <w:color w:val="000000"/>
      <w:lang w:val="en-US"/>
    </w:rPr>
  </w:style>
  <w:style w:type="paragraph" w:customStyle="1" w:styleId="intro">
    <w:name w:val="intro"/>
    <w:basedOn w:val="Normal"/>
    <w:rsid w:val="0081054A"/>
    <w:pPr>
      <w:spacing w:before="100" w:beforeAutospacing="1" w:after="100" w:afterAutospacing="1"/>
    </w:pPr>
  </w:style>
  <w:style w:type="character" w:styleId="Strong">
    <w:name w:val="Strong"/>
    <w:basedOn w:val="DefaultParagraphFont"/>
    <w:uiPriority w:val="22"/>
    <w:qFormat/>
    <w:rsid w:val="0081054A"/>
    <w:rPr>
      <w:b/>
      <w:bCs/>
    </w:rPr>
  </w:style>
  <w:style w:type="character" w:styleId="UnresolvedMention">
    <w:name w:val="Unresolved Mention"/>
    <w:basedOn w:val="DefaultParagraphFont"/>
    <w:uiPriority w:val="99"/>
    <w:semiHidden/>
    <w:unhideWhenUsed/>
    <w:rsid w:val="004F4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8970">
      <w:bodyDiv w:val="1"/>
      <w:marLeft w:val="0"/>
      <w:marRight w:val="0"/>
      <w:marTop w:val="0"/>
      <w:marBottom w:val="0"/>
      <w:divBdr>
        <w:top w:val="none" w:sz="0" w:space="0" w:color="auto"/>
        <w:left w:val="none" w:sz="0" w:space="0" w:color="auto"/>
        <w:bottom w:val="none" w:sz="0" w:space="0" w:color="auto"/>
        <w:right w:val="none" w:sz="0" w:space="0" w:color="auto"/>
      </w:divBdr>
    </w:div>
    <w:div w:id="28147349">
      <w:bodyDiv w:val="1"/>
      <w:marLeft w:val="0"/>
      <w:marRight w:val="0"/>
      <w:marTop w:val="0"/>
      <w:marBottom w:val="0"/>
      <w:divBdr>
        <w:top w:val="none" w:sz="0" w:space="0" w:color="auto"/>
        <w:left w:val="none" w:sz="0" w:space="0" w:color="auto"/>
        <w:bottom w:val="none" w:sz="0" w:space="0" w:color="auto"/>
        <w:right w:val="none" w:sz="0" w:space="0" w:color="auto"/>
      </w:divBdr>
    </w:div>
    <w:div w:id="41100006">
      <w:bodyDiv w:val="1"/>
      <w:marLeft w:val="0"/>
      <w:marRight w:val="0"/>
      <w:marTop w:val="0"/>
      <w:marBottom w:val="0"/>
      <w:divBdr>
        <w:top w:val="none" w:sz="0" w:space="0" w:color="auto"/>
        <w:left w:val="none" w:sz="0" w:space="0" w:color="auto"/>
        <w:bottom w:val="none" w:sz="0" w:space="0" w:color="auto"/>
        <w:right w:val="none" w:sz="0" w:space="0" w:color="auto"/>
      </w:divBdr>
    </w:div>
    <w:div w:id="56393124">
      <w:bodyDiv w:val="1"/>
      <w:marLeft w:val="0"/>
      <w:marRight w:val="0"/>
      <w:marTop w:val="0"/>
      <w:marBottom w:val="0"/>
      <w:divBdr>
        <w:top w:val="none" w:sz="0" w:space="0" w:color="auto"/>
        <w:left w:val="none" w:sz="0" w:space="0" w:color="auto"/>
        <w:bottom w:val="none" w:sz="0" w:space="0" w:color="auto"/>
        <w:right w:val="none" w:sz="0" w:space="0" w:color="auto"/>
      </w:divBdr>
      <w:divsChild>
        <w:div w:id="1512378726">
          <w:marLeft w:val="0"/>
          <w:marRight w:val="0"/>
          <w:marTop w:val="0"/>
          <w:marBottom w:val="0"/>
          <w:divBdr>
            <w:top w:val="none" w:sz="0" w:space="0" w:color="auto"/>
            <w:left w:val="none" w:sz="0" w:space="0" w:color="auto"/>
            <w:bottom w:val="none" w:sz="0" w:space="0" w:color="auto"/>
            <w:right w:val="none" w:sz="0" w:space="0" w:color="auto"/>
          </w:divBdr>
        </w:div>
      </w:divsChild>
    </w:div>
    <w:div w:id="105974611">
      <w:bodyDiv w:val="1"/>
      <w:marLeft w:val="0"/>
      <w:marRight w:val="0"/>
      <w:marTop w:val="0"/>
      <w:marBottom w:val="0"/>
      <w:divBdr>
        <w:top w:val="none" w:sz="0" w:space="0" w:color="auto"/>
        <w:left w:val="none" w:sz="0" w:space="0" w:color="auto"/>
        <w:bottom w:val="none" w:sz="0" w:space="0" w:color="auto"/>
        <w:right w:val="none" w:sz="0" w:space="0" w:color="auto"/>
      </w:divBdr>
    </w:div>
    <w:div w:id="109714683">
      <w:bodyDiv w:val="1"/>
      <w:marLeft w:val="0"/>
      <w:marRight w:val="0"/>
      <w:marTop w:val="0"/>
      <w:marBottom w:val="0"/>
      <w:divBdr>
        <w:top w:val="none" w:sz="0" w:space="0" w:color="auto"/>
        <w:left w:val="none" w:sz="0" w:space="0" w:color="auto"/>
        <w:bottom w:val="none" w:sz="0" w:space="0" w:color="auto"/>
        <w:right w:val="none" w:sz="0" w:space="0" w:color="auto"/>
      </w:divBdr>
    </w:div>
    <w:div w:id="113788539">
      <w:bodyDiv w:val="1"/>
      <w:marLeft w:val="0"/>
      <w:marRight w:val="0"/>
      <w:marTop w:val="0"/>
      <w:marBottom w:val="0"/>
      <w:divBdr>
        <w:top w:val="none" w:sz="0" w:space="0" w:color="auto"/>
        <w:left w:val="none" w:sz="0" w:space="0" w:color="auto"/>
        <w:bottom w:val="none" w:sz="0" w:space="0" w:color="auto"/>
        <w:right w:val="none" w:sz="0" w:space="0" w:color="auto"/>
      </w:divBdr>
    </w:div>
    <w:div w:id="136724088">
      <w:bodyDiv w:val="1"/>
      <w:marLeft w:val="0"/>
      <w:marRight w:val="0"/>
      <w:marTop w:val="0"/>
      <w:marBottom w:val="0"/>
      <w:divBdr>
        <w:top w:val="none" w:sz="0" w:space="0" w:color="auto"/>
        <w:left w:val="none" w:sz="0" w:space="0" w:color="auto"/>
        <w:bottom w:val="none" w:sz="0" w:space="0" w:color="auto"/>
        <w:right w:val="none" w:sz="0" w:space="0" w:color="auto"/>
      </w:divBdr>
    </w:div>
    <w:div w:id="148056399">
      <w:bodyDiv w:val="1"/>
      <w:marLeft w:val="0"/>
      <w:marRight w:val="0"/>
      <w:marTop w:val="0"/>
      <w:marBottom w:val="0"/>
      <w:divBdr>
        <w:top w:val="none" w:sz="0" w:space="0" w:color="auto"/>
        <w:left w:val="none" w:sz="0" w:space="0" w:color="auto"/>
        <w:bottom w:val="none" w:sz="0" w:space="0" w:color="auto"/>
        <w:right w:val="none" w:sz="0" w:space="0" w:color="auto"/>
      </w:divBdr>
    </w:div>
    <w:div w:id="157036749">
      <w:bodyDiv w:val="1"/>
      <w:marLeft w:val="0"/>
      <w:marRight w:val="0"/>
      <w:marTop w:val="0"/>
      <w:marBottom w:val="0"/>
      <w:divBdr>
        <w:top w:val="none" w:sz="0" w:space="0" w:color="auto"/>
        <w:left w:val="none" w:sz="0" w:space="0" w:color="auto"/>
        <w:bottom w:val="none" w:sz="0" w:space="0" w:color="auto"/>
        <w:right w:val="none" w:sz="0" w:space="0" w:color="auto"/>
      </w:divBdr>
    </w:div>
    <w:div w:id="209878350">
      <w:bodyDiv w:val="1"/>
      <w:marLeft w:val="0"/>
      <w:marRight w:val="0"/>
      <w:marTop w:val="0"/>
      <w:marBottom w:val="0"/>
      <w:divBdr>
        <w:top w:val="none" w:sz="0" w:space="0" w:color="auto"/>
        <w:left w:val="none" w:sz="0" w:space="0" w:color="auto"/>
        <w:bottom w:val="none" w:sz="0" w:space="0" w:color="auto"/>
        <w:right w:val="none" w:sz="0" w:space="0" w:color="auto"/>
      </w:divBdr>
    </w:div>
    <w:div w:id="233861475">
      <w:bodyDiv w:val="1"/>
      <w:marLeft w:val="0"/>
      <w:marRight w:val="0"/>
      <w:marTop w:val="0"/>
      <w:marBottom w:val="0"/>
      <w:divBdr>
        <w:top w:val="none" w:sz="0" w:space="0" w:color="auto"/>
        <w:left w:val="none" w:sz="0" w:space="0" w:color="auto"/>
        <w:bottom w:val="none" w:sz="0" w:space="0" w:color="auto"/>
        <w:right w:val="none" w:sz="0" w:space="0" w:color="auto"/>
      </w:divBdr>
    </w:div>
    <w:div w:id="265120425">
      <w:bodyDiv w:val="1"/>
      <w:marLeft w:val="0"/>
      <w:marRight w:val="0"/>
      <w:marTop w:val="0"/>
      <w:marBottom w:val="0"/>
      <w:divBdr>
        <w:top w:val="none" w:sz="0" w:space="0" w:color="auto"/>
        <w:left w:val="none" w:sz="0" w:space="0" w:color="auto"/>
        <w:bottom w:val="none" w:sz="0" w:space="0" w:color="auto"/>
        <w:right w:val="none" w:sz="0" w:space="0" w:color="auto"/>
      </w:divBdr>
    </w:div>
    <w:div w:id="272983933">
      <w:bodyDiv w:val="1"/>
      <w:marLeft w:val="0"/>
      <w:marRight w:val="0"/>
      <w:marTop w:val="0"/>
      <w:marBottom w:val="0"/>
      <w:divBdr>
        <w:top w:val="none" w:sz="0" w:space="0" w:color="auto"/>
        <w:left w:val="none" w:sz="0" w:space="0" w:color="auto"/>
        <w:bottom w:val="none" w:sz="0" w:space="0" w:color="auto"/>
        <w:right w:val="none" w:sz="0" w:space="0" w:color="auto"/>
      </w:divBdr>
    </w:div>
    <w:div w:id="278611501">
      <w:bodyDiv w:val="1"/>
      <w:marLeft w:val="0"/>
      <w:marRight w:val="0"/>
      <w:marTop w:val="0"/>
      <w:marBottom w:val="0"/>
      <w:divBdr>
        <w:top w:val="none" w:sz="0" w:space="0" w:color="auto"/>
        <w:left w:val="none" w:sz="0" w:space="0" w:color="auto"/>
        <w:bottom w:val="none" w:sz="0" w:space="0" w:color="auto"/>
        <w:right w:val="none" w:sz="0" w:space="0" w:color="auto"/>
      </w:divBdr>
      <w:divsChild>
        <w:div w:id="403845690">
          <w:marLeft w:val="0"/>
          <w:marRight w:val="0"/>
          <w:marTop w:val="0"/>
          <w:marBottom w:val="0"/>
          <w:divBdr>
            <w:top w:val="none" w:sz="0" w:space="0" w:color="auto"/>
            <w:left w:val="none" w:sz="0" w:space="0" w:color="auto"/>
            <w:bottom w:val="none" w:sz="0" w:space="0" w:color="auto"/>
            <w:right w:val="none" w:sz="0" w:space="0" w:color="auto"/>
          </w:divBdr>
        </w:div>
        <w:div w:id="448210315">
          <w:marLeft w:val="0"/>
          <w:marRight w:val="0"/>
          <w:marTop w:val="0"/>
          <w:marBottom w:val="0"/>
          <w:divBdr>
            <w:top w:val="none" w:sz="0" w:space="0" w:color="auto"/>
            <w:left w:val="none" w:sz="0" w:space="0" w:color="auto"/>
            <w:bottom w:val="none" w:sz="0" w:space="0" w:color="auto"/>
            <w:right w:val="none" w:sz="0" w:space="0" w:color="auto"/>
          </w:divBdr>
        </w:div>
        <w:div w:id="466317647">
          <w:marLeft w:val="0"/>
          <w:marRight w:val="0"/>
          <w:marTop w:val="0"/>
          <w:marBottom w:val="0"/>
          <w:divBdr>
            <w:top w:val="none" w:sz="0" w:space="0" w:color="auto"/>
            <w:left w:val="none" w:sz="0" w:space="0" w:color="auto"/>
            <w:bottom w:val="none" w:sz="0" w:space="0" w:color="auto"/>
            <w:right w:val="none" w:sz="0" w:space="0" w:color="auto"/>
          </w:divBdr>
        </w:div>
        <w:div w:id="728764873">
          <w:marLeft w:val="0"/>
          <w:marRight w:val="0"/>
          <w:marTop w:val="0"/>
          <w:marBottom w:val="0"/>
          <w:divBdr>
            <w:top w:val="none" w:sz="0" w:space="0" w:color="auto"/>
            <w:left w:val="none" w:sz="0" w:space="0" w:color="auto"/>
            <w:bottom w:val="none" w:sz="0" w:space="0" w:color="auto"/>
            <w:right w:val="none" w:sz="0" w:space="0" w:color="auto"/>
          </w:divBdr>
        </w:div>
        <w:div w:id="785391590">
          <w:marLeft w:val="0"/>
          <w:marRight w:val="0"/>
          <w:marTop w:val="0"/>
          <w:marBottom w:val="0"/>
          <w:divBdr>
            <w:top w:val="none" w:sz="0" w:space="0" w:color="auto"/>
            <w:left w:val="none" w:sz="0" w:space="0" w:color="auto"/>
            <w:bottom w:val="none" w:sz="0" w:space="0" w:color="auto"/>
            <w:right w:val="none" w:sz="0" w:space="0" w:color="auto"/>
          </w:divBdr>
        </w:div>
        <w:div w:id="798576241">
          <w:marLeft w:val="0"/>
          <w:marRight w:val="0"/>
          <w:marTop w:val="0"/>
          <w:marBottom w:val="0"/>
          <w:divBdr>
            <w:top w:val="none" w:sz="0" w:space="0" w:color="auto"/>
            <w:left w:val="none" w:sz="0" w:space="0" w:color="auto"/>
            <w:bottom w:val="none" w:sz="0" w:space="0" w:color="auto"/>
            <w:right w:val="none" w:sz="0" w:space="0" w:color="auto"/>
          </w:divBdr>
        </w:div>
        <w:div w:id="879587219">
          <w:marLeft w:val="0"/>
          <w:marRight w:val="0"/>
          <w:marTop w:val="0"/>
          <w:marBottom w:val="0"/>
          <w:divBdr>
            <w:top w:val="none" w:sz="0" w:space="0" w:color="auto"/>
            <w:left w:val="none" w:sz="0" w:space="0" w:color="auto"/>
            <w:bottom w:val="none" w:sz="0" w:space="0" w:color="auto"/>
            <w:right w:val="none" w:sz="0" w:space="0" w:color="auto"/>
          </w:divBdr>
        </w:div>
        <w:div w:id="940797244">
          <w:marLeft w:val="0"/>
          <w:marRight w:val="0"/>
          <w:marTop w:val="0"/>
          <w:marBottom w:val="0"/>
          <w:divBdr>
            <w:top w:val="none" w:sz="0" w:space="0" w:color="auto"/>
            <w:left w:val="none" w:sz="0" w:space="0" w:color="auto"/>
            <w:bottom w:val="none" w:sz="0" w:space="0" w:color="auto"/>
            <w:right w:val="none" w:sz="0" w:space="0" w:color="auto"/>
          </w:divBdr>
        </w:div>
        <w:div w:id="942345875">
          <w:marLeft w:val="0"/>
          <w:marRight w:val="0"/>
          <w:marTop w:val="0"/>
          <w:marBottom w:val="0"/>
          <w:divBdr>
            <w:top w:val="none" w:sz="0" w:space="0" w:color="auto"/>
            <w:left w:val="none" w:sz="0" w:space="0" w:color="auto"/>
            <w:bottom w:val="none" w:sz="0" w:space="0" w:color="auto"/>
            <w:right w:val="none" w:sz="0" w:space="0" w:color="auto"/>
          </w:divBdr>
        </w:div>
        <w:div w:id="942494453">
          <w:marLeft w:val="0"/>
          <w:marRight w:val="0"/>
          <w:marTop w:val="0"/>
          <w:marBottom w:val="0"/>
          <w:divBdr>
            <w:top w:val="none" w:sz="0" w:space="0" w:color="auto"/>
            <w:left w:val="none" w:sz="0" w:space="0" w:color="auto"/>
            <w:bottom w:val="none" w:sz="0" w:space="0" w:color="auto"/>
            <w:right w:val="none" w:sz="0" w:space="0" w:color="auto"/>
          </w:divBdr>
        </w:div>
        <w:div w:id="1134906818">
          <w:marLeft w:val="0"/>
          <w:marRight w:val="0"/>
          <w:marTop w:val="0"/>
          <w:marBottom w:val="0"/>
          <w:divBdr>
            <w:top w:val="none" w:sz="0" w:space="0" w:color="auto"/>
            <w:left w:val="none" w:sz="0" w:space="0" w:color="auto"/>
            <w:bottom w:val="none" w:sz="0" w:space="0" w:color="auto"/>
            <w:right w:val="none" w:sz="0" w:space="0" w:color="auto"/>
          </w:divBdr>
        </w:div>
        <w:div w:id="1247882354">
          <w:marLeft w:val="0"/>
          <w:marRight w:val="0"/>
          <w:marTop w:val="0"/>
          <w:marBottom w:val="0"/>
          <w:divBdr>
            <w:top w:val="none" w:sz="0" w:space="0" w:color="auto"/>
            <w:left w:val="none" w:sz="0" w:space="0" w:color="auto"/>
            <w:bottom w:val="none" w:sz="0" w:space="0" w:color="auto"/>
            <w:right w:val="none" w:sz="0" w:space="0" w:color="auto"/>
          </w:divBdr>
        </w:div>
        <w:div w:id="1277178820">
          <w:marLeft w:val="0"/>
          <w:marRight w:val="0"/>
          <w:marTop w:val="0"/>
          <w:marBottom w:val="0"/>
          <w:divBdr>
            <w:top w:val="none" w:sz="0" w:space="0" w:color="auto"/>
            <w:left w:val="none" w:sz="0" w:space="0" w:color="auto"/>
            <w:bottom w:val="none" w:sz="0" w:space="0" w:color="auto"/>
            <w:right w:val="none" w:sz="0" w:space="0" w:color="auto"/>
          </w:divBdr>
        </w:div>
        <w:div w:id="1277755481">
          <w:marLeft w:val="0"/>
          <w:marRight w:val="0"/>
          <w:marTop w:val="0"/>
          <w:marBottom w:val="0"/>
          <w:divBdr>
            <w:top w:val="none" w:sz="0" w:space="0" w:color="auto"/>
            <w:left w:val="none" w:sz="0" w:space="0" w:color="auto"/>
            <w:bottom w:val="none" w:sz="0" w:space="0" w:color="auto"/>
            <w:right w:val="none" w:sz="0" w:space="0" w:color="auto"/>
          </w:divBdr>
        </w:div>
        <w:div w:id="1449348307">
          <w:marLeft w:val="0"/>
          <w:marRight w:val="0"/>
          <w:marTop w:val="0"/>
          <w:marBottom w:val="0"/>
          <w:divBdr>
            <w:top w:val="none" w:sz="0" w:space="0" w:color="auto"/>
            <w:left w:val="none" w:sz="0" w:space="0" w:color="auto"/>
            <w:bottom w:val="none" w:sz="0" w:space="0" w:color="auto"/>
            <w:right w:val="none" w:sz="0" w:space="0" w:color="auto"/>
          </w:divBdr>
        </w:div>
        <w:div w:id="1474373102">
          <w:marLeft w:val="0"/>
          <w:marRight w:val="0"/>
          <w:marTop w:val="0"/>
          <w:marBottom w:val="0"/>
          <w:divBdr>
            <w:top w:val="none" w:sz="0" w:space="0" w:color="auto"/>
            <w:left w:val="none" w:sz="0" w:space="0" w:color="auto"/>
            <w:bottom w:val="none" w:sz="0" w:space="0" w:color="auto"/>
            <w:right w:val="none" w:sz="0" w:space="0" w:color="auto"/>
          </w:divBdr>
        </w:div>
        <w:div w:id="1632249253">
          <w:marLeft w:val="0"/>
          <w:marRight w:val="0"/>
          <w:marTop w:val="0"/>
          <w:marBottom w:val="0"/>
          <w:divBdr>
            <w:top w:val="none" w:sz="0" w:space="0" w:color="auto"/>
            <w:left w:val="none" w:sz="0" w:space="0" w:color="auto"/>
            <w:bottom w:val="none" w:sz="0" w:space="0" w:color="auto"/>
            <w:right w:val="none" w:sz="0" w:space="0" w:color="auto"/>
          </w:divBdr>
        </w:div>
        <w:div w:id="1790708138">
          <w:marLeft w:val="0"/>
          <w:marRight w:val="0"/>
          <w:marTop w:val="0"/>
          <w:marBottom w:val="0"/>
          <w:divBdr>
            <w:top w:val="none" w:sz="0" w:space="0" w:color="auto"/>
            <w:left w:val="none" w:sz="0" w:space="0" w:color="auto"/>
            <w:bottom w:val="none" w:sz="0" w:space="0" w:color="auto"/>
            <w:right w:val="none" w:sz="0" w:space="0" w:color="auto"/>
          </w:divBdr>
        </w:div>
        <w:div w:id="1795128125">
          <w:marLeft w:val="0"/>
          <w:marRight w:val="0"/>
          <w:marTop w:val="0"/>
          <w:marBottom w:val="0"/>
          <w:divBdr>
            <w:top w:val="none" w:sz="0" w:space="0" w:color="auto"/>
            <w:left w:val="none" w:sz="0" w:space="0" w:color="auto"/>
            <w:bottom w:val="none" w:sz="0" w:space="0" w:color="auto"/>
            <w:right w:val="none" w:sz="0" w:space="0" w:color="auto"/>
          </w:divBdr>
        </w:div>
        <w:div w:id="1964651853">
          <w:marLeft w:val="0"/>
          <w:marRight w:val="0"/>
          <w:marTop w:val="0"/>
          <w:marBottom w:val="0"/>
          <w:divBdr>
            <w:top w:val="none" w:sz="0" w:space="0" w:color="auto"/>
            <w:left w:val="none" w:sz="0" w:space="0" w:color="auto"/>
            <w:bottom w:val="none" w:sz="0" w:space="0" w:color="auto"/>
            <w:right w:val="none" w:sz="0" w:space="0" w:color="auto"/>
          </w:divBdr>
        </w:div>
        <w:div w:id="1984657461">
          <w:marLeft w:val="0"/>
          <w:marRight w:val="0"/>
          <w:marTop w:val="0"/>
          <w:marBottom w:val="0"/>
          <w:divBdr>
            <w:top w:val="none" w:sz="0" w:space="0" w:color="auto"/>
            <w:left w:val="none" w:sz="0" w:space="0" w:color="auto"/>
            <w:bottom w:val="none" w:sz="0" w:space="0" w:color="auto"/>
            <w:right w:val="none" w:sz="0" w:space="0" w:color="auto"/>
          </w:divBdr>
        </w:div>
      </w:divsChild>
    </w:div>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318534108">
      <w:bodyDiv w:val="1"/>
      <w:marLeft w:val="0"/>
      <w:marRight w:val="0"/>
      <w:marTop w:val="0"/>
      <w:marBottom w:val="0"/>
      <w:divBdr>
        <w:top w:val="none" w:sz="0" w:space="0" w:color="auto"/>
        <w:left w:val="none" w:sz="0" w:space="0" w:color="auto"/>
        <w:bottom w:val="none" w:sz="0" w:space="0" w:color="auto"/>
        <w:right w:val="none" w:sz="0" w:space="0" w:color="auto"/>
      </w:divBdr>
    </w:div>
    <w:div w:id="392435696">
      <w:bodyDiv w:val="1"/>
      <w:marLeft w:val="0"/>
      <w:marRight w:val="0"/>
      <w:marTop w:val="0"/>
      <w:marBottom w:val="0"/>
      <w:divBdr>
        <w:top w:val="none" w:sz="0" w:space="0" w:color="auto"/>
        <w:left w:val="none" w:sz="0" w:space="0" w:color="auto"/>
        <w:bottom w:val="none" w:sz="0" w:space="0" w:color="auto"/>
        <w:right w:val="none" w:sz="0" w:space="0" w:color="auto"/>
      </w:divBdr>
      <w:divsChild>
        <w:div w:id="1091585446">
          <w:marLeft w:val="0"/>
          <w:marRight w:val="0"/>
          <w:marTop w:val="0"/>
          <w:marBottom w:val="0"/>
          <w:divBdr>
            <w:top w:val="none" w:sz="0" w:space="0" w:color="auto"/>
            <w:left w:val="none" w:sz="0" w:space="0" w:color="auto"/>
            <w:bottom w:val="none" w:sz="0" w:space="0" w:color="auto"/>
            <w:right w:val="none" w:sz="0" w:space="0" w:color="auto"/>
          </w:divBdr>
        </w:div>
      </w:divsChild>
    </w:div>
    <w:div w:id="424959791">
      <w:bodyDiv w:val="1"/>
      <w:marLeft w:val="0"/>
      <w:marRight w:val="0"/>
      <w:marTop w:val="0"/>
      <w:marBottom w:val="0"/>
      <w:divBdr>
        <w:top w:val="none" w:sz="0" w:space="0" w:color="auto"/>
        <w:left w:val="none" w:sz="0" w:space="0" w:color="auto"/>
        <w:bottom w:val="none" w:sz="0" w:space="0" w:color="auto"/>
        <w:right w:val="none" w:sz="0" w:space="0" w:color="auto"/>
      </w:divBdr>
    </w:div>
    <w:div w:id="468402166">
      <w:bodyDiv w:val="1"/>
      <w:marLeft w:val="0"/>
      <w:marRight w:val="0"/>
      <w:marTop w:val="0"/>
      <w:marBottom w:val="0"/>
      <w:divBdr>
        <w:top w:val="none" w:sz="0" w:space="0" w:color="auto"/>
        <w:left w:val="none" w:sz="0" w:space="0" w:color="auto"/>
        <w:bottom w:val="none" w:sz="0" w:space="0" w:color="auto"/>
        <w:right w:val="none" w:sz="0" w:space="0" w:color="auto"/>
      </w:divBdr>
    </w:div>
    <w:div w:id="469129991">
      <w:bodyDiv w:val="1"/>
      <w:marLeft w:val="0"/>
      <w:marRight w:val="0"/>
      <w:marTop w:val="0"/>
      <w:marBottom w:val="0"/>
      <w:divBdr>
        <w:top w:val="none" w:sz="0" w:space="0" w:color="auto"/>
        <w:left w:val="none" w:sz="0" w:space="0" w:color="auto"/>
        <w:bottom w:val="none" w:sz="0" w:space="0" w:color="auto"/>
        <w:right w:val="none" w:sz="0" w:space="0" w:color="auto"/>
      </w:divBdr>
    </w:div>
    <w:div w:id="541597274">
      <w:bodyDiv w:val="1"/>
      <w:marLeft w:val="0"/>
      <w:marRight w:val="0"/>
      <w:marTop w:val="0"/>
      <w:marBottom w:val="0"/>
      <w:divBdr>
        <w:top w:val="none" w:sz="0" w:space="0" w:color="auto"/>
        <w:left w:val="none" w:sz="0" w:space="0" w:color="auto"/>
        <w:bottom w:val="none" w:sz="0" w:space="0" w:color="auto"/>
        <w:right w:val="none" w:sz="0" w:space="0" w:color="auto"/>
      </w:divBdr>
    </w:div>
    <w:div w:id="543369340">
      <w:bodyDiv w:val="1"/>
      <w:marLeft w:val="0"/>
      <w:marRight w:val="0"/>
      <w:marTop w:val="0"/>
      <w:marBottom w:val="0"/>
      <w:divBdr>
        <w:top w:val="none" w:sz="0" w:space="0" w:color="auto"/>
        <w:left w:val="none" w:sz="0" w:space="0" w:color="auto"/>
        <w:bottom w:val="none" w:sz="0" w:space="0" w:color="auto"/>
        <w:right w:val="none" w:sz="0" w:space="0" w:color="auto"/>
      </w:divBdr>
      <w:divsChild>
        <w:div w:id="2755295">
          <w:marLeft w:val="0"/>
          <w:marRight w:val="0"/>
          <w:marTop w:val="0"/>
          <w:marBottom w:val="0"/>
          <w:divBdr>
            <w:top w:val="none" w:sz="0" w:space="0" w:color="auto"/>
            <w:left w:val="none" w:sz="0" w:space="0" w:color="auto"/>
            <w:bottom w:val="none" w:sz="0" w:space="0" w:color="auto"/>
            <w:right w:val="none" w:sz="0" w:space="0" w:color="auto"/>
          </w:divBdr>
        </w:div>
        <w:div w:id="91977380">
          <w:marLeft w:val="0"/>
          <w:marRight w:val="0"/>
          <w:marTop w:val="0"/>
          <w:marBottom w:val="0"/>
          <w:divBdr>
            <w:top w:val="none" w:sz="0" w:space="0" w:color="auto"/>
            <w:left w:val="none" w:sz="0" w:space="0" w:color="auto"/>
            <w:bottom w:val="none" w:sz="0" w:space="0" w:color="auto"/>
            <w:right w:val="none" w:sz="0" w:space="0" w:color="auto"/>
          </w:divBdr>
        </w:div>
        <w:div w:id="510340995">
          <w:marLeft w:val="0"/>
          <w:marRight w:val="0"/>
          <w:marTop w:val="0"/>
          <w:marBottom w:val="0"/>
          <w:divBdr>
            <w:top w:val="none" w:sz="0" w:space="0" w:color="auto"/>
            <w:left w:val="none" w:sz="0" w:space="0" w:color="auto"/>
            <w:bottom w:val="none" w:sz="0" w:space="0" w:color="auto"/>
            <w:right w:val="none" w:sz="0" w:space="0" w:color="auto"/>
          </w:divBdr>
        </w:div>
        <w:div w:id="608246166">
          <w:marLeft w:val="0"/>
          <w:marRight w:val="0"/>
          <w:marTop w:val="0"/>
          <w:marBottom w:val="0"/>
          <w:divBdr>
            <w:top w:val="none" w:sz="0" w:space="0" w:color="auto"/>
            <w:left w:val="none" w:sz="0" w:space="0" w:color="auto"/>
            <w:bottom w:val="none" w:sz="0" w:space="0" w:color="auto"/>
            <w:right w:val="none" w:sz="0" w:space="0" w:color="auto"/>
          </w:divBdr>
        </w:div>
        <w:div w:id="630139343">
          <w:marLeft w:val="0"/>
          <w:marRight w:val="0"/>
          <w:marTop w:val="0"/>
          <w:marBottom w:val="0"/>
          <w:divBdr>
            <w:top w:val="none" w:sz="0" w:space="0" w:color="auto"/>
            <w:left w:val="none" w:sz="0" w:space="0" w:color="auto"/>
            <w:bottom w:val="none" w:sz="0" w:space="0" w:color="auto"/>
            <w:right w:val="none" w:sz="0" w:space="0" w:color="auto"/>
          </w:divBdr>
        </w:div>
        <w:div w:id="656349485">
          <w:marLeft w:val="0"/>
          <w:marRight w:val="0"/>
          <w:marTop w:val="0"/>
          <w:marBottom w:val="0"/>
          <w:divBdr>
            <w:top w:val="none" w:sz="0" w:space="0" w:color="auto"/>
            <w:left w:val="none" w:sz="0" w:space="0" w:color="auto"/>
            <w:bottom w:val="none" w:sz="0" w:space="0" w:color="auto"/>
            <w:right w:val="none" w:sz="0" w:space="0" w:color="auto"/>
          </w:divBdr>
        </w:div>
        <w:div w:id="751123798">
          <w:marLeft w:val="0"/>
          <w:marRight w:val="0"/>
          <w:marTop w:val="0"/>
          <w:marBottom w:val="0"/>
          <w:divBdr>
            <w:top w:val="none" w:sz="0" w:space="0" w:color="auto"/>
            <w:left w:val="none" w:sz="0" w:space="0" w:color="auto"/>
            <w:bottom w:val="none" w:sz="0" w:space="0" w:color="auto"/>
            <w:right w:val="none" w:sz="0" w:space="0" w:color="auto"/>
          </w:divBdr>
        </w:div>
        <w:div w:id="1483887162">
          <w:marLeft w:val="0"/>
          <w:marRight w:val="0"/>
          <w:marTop w:val="0"/>
          <w:marBottom w:val="0"/>
          <w:divBdr>
            <w:top w:val="none" w:sz="0" w:space="0" w:color="auto"/>
            <w:left w:val="none" w:sz="0" w:space="0" w:color="auto"/>
            <w:bottom w:val="none" w:sz="0" w:space="0" w:color="auto"/>
            <w:right w:val="none" w:sz="0" w:space="0" w:color="auto"/>
          </w:divBdr>
        </w:div>
        <w:div w:id="1865828951">
          <w:marLeft w:val="0"/>
          <w:marRight w:val="0"/>
          <w:marTop w:val="0"/>
          <w:marBottom w:val="0"/>
          <w:divBdr>
            <w:top w:val="none" w:sz="0" w:space="0" w:color="auto"/>
            <w:left w:val="none" w:sz="0" w:space="0" w:color="auto"/>
            <w:bottom w:val="none" w:sz="0" w:space="0" w:color="auto"/>
            <w:right w:val="none" w:sz="0" w:space="0" w:color="auto"/>
          </w:divBdr>
        </w:div>
        <w:div w:id="1905991022">
          <w:marLeft w:val="0"/>
          <w:marRight w:val="0"/>
          <w:marTop w:val="0"/>
          <w:marBottom w:val="0"/>
          <w:divBdr>
            <w:top w:val="none" w:sz="0" w:space="0" w:color="auto"/>
            <w:left w:val="none" w:sz="0" w:space="0" w:color="auto"/>
            <w:bottom w:val="none" w:sz="0" w:space="0" w:color="auto"/>
            <w:right w:val="none" w:sz="0" w:space="0" w:color="auto"/>
          </w:divBdr>
        </w:div>
        <w:div w:id="2108622405">
          <w:marLeft w:val="0"/>
          <w:marRight w:val="0"/>
          <w:marTop w:val="0"/>
          <w:marBottom w:val="0"/>
          <w:divBdr>
            <w:top w:val="none" w:sz="0" w:space="0" w:color="auto"/>
            <w:left w:val="none" w:sz="0" w:space="0" w:color="auto"/>
            <w:bottom w:val="none" w:sz="0" w:space="0" w:color="auto"/>
            <w:right w:val="none" w:sz="0" w:space="0" w:color="auto"/>
          </w:divBdr>
        </w:div>
      </w:divsChild>
    </w:div>
    <w:div w:id="574318457">
      <w:bodyDiv w:val="1"/>
      <w:marLeft w:val="0"/>
      <w:marRight w:val="0"/>
      <w:marTop w:val="0"/>
      <w:marBottom w:val="0"/>
      <w:divBdr>
        <w:top w:val="none" w:sz="0" w:space="0" w:color="auto"/>
        <w:left w:val="none" w:sz="0" w:space="0" w:color="auto"/>
        <w:bottom w:val="none" w:sz="0" w:space="0" w:color="auto"/>
        <w:right w:val="none" w:sz="0" w:space="0" w:color="auto"/>
      </w:divBdr>
    </w:div>
    <w:div w:id="611516699">
      <w:bodyDiv w:val="1"/>
      <w:marLeft w:val="0"/>
      <w:marRight w:val="0"/>
      <w:marTop w:val="0"/>
      <w:marBottom w:val="0"/>
      <w:divBdr>
        <w:top w:val="none" w:sz="0" w:space="0" w:color="auto"/>
        <w:left w:val="none" w:sz="0" w:space="0" w:color="auto"/>
        <w:bottom w:val="none" w:sz="0" w:space="0" w:color="auto"/>
        <w:right w:val="none" w:sz="0" w:space="0" w:color="auto"/>
      </w:divBdr>
    </w:div>
    <w:div w:id="630356141">
      <w:bodyDiv w:val="1"/>
      <w:marLeft w:val="0"/>
      <w:marRight w:val="0"/>
      <w:marTop w:val="0"/>
      <w:marBottom w:val="0"/>
      <w:divBdr>
        <w:top w:val="none" w:sz="0" w:space="0" w:color="auto"/>
        <w:left w:val="none" w:sz="0" w:space="0" w:color="auto"/>
        <w:bottom w:val="none" w:sz="0" w:space="0" w:color="auto"/>
        <w:right w:val="none" w:sz="0" w:space="0" w:color="auto"/>
      </w:divBdr>
      <w:divsChild>
        <w:div w:id="545608351">
          <w:marLeft w:val="0"/>
          <w:marRight w:val="0"/>
          <w:marTop w:val="0"/>
          <w:marBottom w:val="0"/>
          <w:divBdr>
            <w:top w:val="none" w:sz="0" w:space="0" w:color="auto"/>
            <w:left w:val="none" w:sz="0" w:space="0" w:color="auto"/>
            <w:bottom w:val="none" w:sz="0" w:space="0" w:color="auto"/>
            <w:right w:val="none" w:sz="0" w:space="0" w:color="auto"/>
          </w:divBdr>
        </w:div>
        <w:div w:id="745612069">
          <w:marLeft w:val="0"/>
          <w:marRight w:val="0"/>
          <w:marTop w:val="0"/>
          <w:marBottom w:val="0"/>
          <w:divBdr>
            <w:top w:val="none" w:sz="0" w:space="0" w:color="auto"/>
            <w:left w:val="none" w:sz="0" w:space="0" w:color="auto"/>
            <w:bottom w:val="none" w:sz="0" w:space="0" w:color="auto"/>
            <w:right w:val="none" w:sz="0" w:space="0" w:color="auto"/>
          </w:divBdr>
        </w:div>
        <w:div w:id="812983848">
          <w:marLeft w:val="0"/>
          <w:marRight w:val="0"/>
          <w:marTop w:val="0"/>
          <w:marBottom w:val="0"/>
          <w:divBdr>
            <w:top w:val="none" w:sz="0" w:space="0" w:color="auto"/>
            <w:left w:val="none" w:sz="0" w:space="0" w:color="auto"/>
            <w:bottom w:val="none" w:sz="0" w:space="0" w:color="auto"/>
            <w:right w:val="none" w:sz="0" w:space="0" w:color="auto"/>
          </w:divBdr>
        </w:div>
        <w:div w:id="1139569621">
          <w:marLeft w:val="0"/>
          <w:marRight w:val="0"/>
          <w:marTop w:val="0"/>
          <w:marBottom w:val="0"/>
          <w:divBdr>
            <w:top w:val="none" w:sz="0" w:space="0" w:color="auto"/>
            <w:left w:val="none" w:sz="0" w:space="0" w:color="auto"/>
            <w:bottom w:val="none" w:sz="0" w:space="0" w:color="auto"/>
            <w:right w:val="none" w:sz="0" w:space="0" w:color="auto"/>
          </w:divBdr>
        </w:div>
        <w:div w:id="1245533363">
          <w:marLeft w:val="0"/>
          <w:marRight w:val="0"/>
          <w:marTop w:val="0"/>
          <w:marBottom w:val="0"/>
          <w:divBdr>
            <w:top w:val="none" w:sz="0" w:space="0" w:color="auto"/>
            <w:left w:val="none" w:sz="0" w:space="0" w:color="auto"/>
            <w:bottom w:val="none" w:sz="0" w:space="0" w:color="auto"/>
            <w:right w:val="none" w:sz="0" w:space="0" w:color="auto"/>
          </w:divBdr>
        </w:div>
        <w:div w:id="1515803659">
          <w:marLeft w:val="0"/>
          <w:marRight w:val="0"/>
          <w:marTop w:val="0"/>
          <w:marBottom w:val="0"/>
          <w:divBdr>
            <w:top w:val="none" w:sz="0" w:space="0" w:color="auto"/>
            <w:left w:val="none" w:sz="0" w:space="0" w:color="auto"/>
            <w:bottom w:val="none" w:sz="0" w:space="0" w:color="auto"/>
            <w:right w:val="none" w:sz="0" w:space="0" w:color="auto"/>
          </w:divBdr>
        </w:div>
        <w:div w:id="1569271041">
          <w:marLeft w:val="0"/>
          <w:marRight w:val="0"/>
          <w:marTop w:val="0"/>
          <w:marBottom w:val="0"/>
          <w:divBdr>
            <w:top w:val="none" w:sz="0" w:space="0" w:color="auto"/>
            <w:left w:val="none" w:sz="0" w:space="0" w:color="auto"/>
            <w:bottom w:val="none" w:sz="0" w:space="0" w:color="auto"/>
            <w:right w:val="none" w:sz="0" w:space="0" w:color="auto"/>
          </w:divBdr>
        </w:div>
        <w:div w:id="1598634494">
          <w:marLeft w:val="0"/>
          <w:marRight w:val="0"/>
          <w:marTop w:val="0"/>
          <w:marBottom w:val="0"/>
          <w:divBdr>
            <w:top w:val="none" w:sz="0" w:space="0" w:color="auto"/>
            <w:left w:val="none" w:sz="0" w:space="0" w:color="auto"/>
            <w:bottom w:val="none" w:sz="0" w:space="0" w:color="auto"/>
            <w:right w:val="none" w:sz="0" w:space="0" w:color="auto"/>
          </w:divBdr>
        </w:div>
        <w:div w:id="1671247860">
          <w:marLeft w:val="0"/>
          <w:marRight w:val="0"/>
          <w:marTop w:val="0"/>
          <w:marBottom w:val="0"/>
          <w:divBdr>
            <w:top w:val="none" w:sz="0" w:space="0" w:color="auto"/>
            <w:left w:val="none" w:sz="0" w:space="0" w:color="auto"/>
            <w:bottom w:val="none" w:sz="0" w:space="0" w:color="auto"/>
            <w:right w:val="none" w:sz="0" w:space="0" w:color="auto"/>
          </w:divBdr>
        </w:div>
        <w:div w:id="1736320752">
          <w:marLeft w:val="0"/>
          <w:marRight w:val="0"/>
          <w:marTop w:val="0"/>
          <w:marBottom w:val="0"/>
          <w:divBdr>
            <w:top w:val="none" w:sz="0" w:space="0" w:color="auto"/>
            <w:left w:val="none" w:sz="0" w:space="0" w:color="auto"/>
            <w:bottom w:val="none" w:sz="0" w:space="0" w:color="auto"/>
            <w:right w:val="none" w:sz="0" w:space="0" w:color="auto"/>
          </w:divBdr>
        </w:div>
        <w:div w:id="1751198766">
          <w:marLeft w:val="0"/>
          <w:marRight w:val="0"/>
          <w:marTop w:val="0"/>
          <w:marBottom w:val="0"/>
          <w:divBdr>
            <w:top w:val="none" w:sz="0" w:space="0" w:color="auto"/>
            <w:left w:val="none" w:sz="0" w:space="0" w:color="auto"/>
            <w:bottom w:val="none" w:sz="0" w:space="0" w:color="auto"/>
            <w:right w:val="none" w:sz="0" w:space="0" w:color="auto"/>
          </w:divBdr>
        </w:div>
        <w:div w:id="1917863308">
          <w:marLeft w:val="0"/>
          <w:marRight w:val="0"/>
          <w:marTop w:val="0"/>
          <w:marBottom w:val="0"/>
          <w:divBdr>
            <w:top w:val="none" w:sz="0" w:space="0" w:color="auto"/>
            <w:left w:val="none" w:sz="0" w:space="0" w:color="auto"/>
            <w:bottom w:val="none" w:sz="0" w:space="0" w:color="auto"/>
            <w:right w:val="none" w:sz="0" w:space="0" w:color="auto"/>
          </w:divBdr>
        </w:div>
      </w:divsChild>
    </w:div>
    <w:div w:id="677318096">
      <w:bodyDiv w:val="1"/>
      <w:marLeft w:val="0"/>
      <w:marRight w:val="0"/>
      <w:marTop w:val="0"/>
      <w:marBottom w:val="0"/>
      <w:divBdr>
        <w:top w:val="none" w:sz="0" w:space="0" w:color="auto"/>
        <w:left w:val="none" w:sz="0" w:space="0" w:color="auto"/>
        <w:bottom w:val="none" w:sz="0" w:space="0" w:color="auto"/>
        <w:right w:val="none" w:sz="0" w:space="0" w:color="auto"/>
      </w:divBdr>
      <w:divsChild>
        <w:div w:id="85932017">
          <w:marLeft w:val="0"/>
          <w:marRight w:val="0"/>
          <w:marTop w:val="0"/>
          <w:marBottom w:val="0"/>
          <w:divBdr>
            <w:top w:val="none" w:sz="0" w:space="0" w:color="auto"/>
            <w:left w:val="none" w:sz="0" w:space="0" w:color="auto"/>
            <w:bottom w:val="none" w:sz="0" w:space="0" w:color="auto"/>
            <w:right w:val="none" w:sz="0" w:space="0" w:color="auto"/>
          </w:divBdr>
        </w:div>
        <w:div w:id="293873813">
          <w:marLeft w:val="0"/>
          <w:marRight w:val="0"/>
          <w:marTop w:val="0"/>
          <w:marBottom w:val="0"/>
          <w:divBdr>
            <w:top w:val="none" w:sz="0" w:space="0" w:color="auto"/>
            <w:left w:val="none" w:sz="0" w:space="0" w:color="auto"/>
            <w:bottom w:val="none" w:sz="0" w:space="0" w:color="auto"/>
            <w:right w:val="none" w:sz="0" w:space="0" w:color="auto"/>
          </w:divBdr>
        </w:div>
        <w:div w:id="303005655">
          <w:marLeft w:val="0"/>
          <w:marRight w:val="0"/>
          <w:marTop w:val="0"/>
          <w:marBottom w:val="0"/>
          <w:divBdr>
            <w:top w:val="none" w:sz="0" w:space="0" w:color="auto"/>
            <w:left w:val="none" w:sz="0" w:space="0" w:color="auto"/>
            <w:bottom w:val="none" w:sz="0" w:space="0" w:color="auto"/>
            <w:right w:val="none" w:sz="0" w:space="0" w:color="auto"/>
          </w:divBdr>
        </w:div>
        <w:div w:id="310211914">
          <w:marLeft w:val="0"/>
          <w:marRight w:val="0"/>
          <w:marTop w:val="0"/>
          <w:marBottom w:val="0"/>
          <w:divBdr>
            <w:top w:val="none" w:sz="0" w:space="0" w:color="auto"/>
            <w:left w:val="none" w:sz="0" w:space="0" w:color="auto"/>
            <w:bottom w:val="none" w:sz="0" w:space="0" w:color="auto"/>
            <w:right w:val="none" w:sz="0" w:space="0" w:color="auto"/>
          </w:divBdr>
        </w:div>
        <w:div w:id="618416132">
          <w:marLeft w:val="0"/>
          <w:marRight w:val="0"/>
          <w:marTop w:val="0"/>
          <w:marBottom w:val="0"/>
          <w:divBdr>
            <w:top w:val="none" w:sz="0" w:space="0" w:color="auto"/>
            <w:left w:val="none" w:sz="0" w:space="0" w:color="auto"/>
            <w:bottom w:val="none" w:sz="0" w:space="0" w:color="auto"/>
            <w:right w:val="none" w:sz="0" w:space="0" w:color="auto"/>
          </w:divBdr>
        </w:div>
        <w:div w:id="632829611">
          <w:marLeft w:val="0"/>
          <w:marRight w:val="0"/>
          <w:marTop w:val="0"/>
          <w:marBottom w:val="0"/>
          <w:divBdr>
            <w:top w:val="none" w:sz="0" w:space="0" w:color="auto"/>
            <w:left w:val="none" w:sz="0" w:space="0" w:color="auto"/>
            <w:bottom w:val="none" w:sz="0" w:space="0" w:color="auto"/>
            <w:right w:val="none" w:sz="0" w:space="0" w:color="auto"/>
          </w:divBdr>
        </w:div>
        <w:div w:id="851184986">
          <w:marLeft w:val="0"/>
          <w:marRight w:val="0"/>
          <w:marTop w:val="0"/>
          <w:marBottom w:val="0"/>
          <w:divBdr>
            <w:top w:val="none" w:sz="0" w:space="0" w:color="auto"/>
            <w:left w:val="none" w:sz="0" w:space="0" w:color="auto"/>
            <w:bottom w:val="none" w:sz="0" w:space="0" w:color="auto"/>
            <w:right w:val="none" w:sz="0" w:space="0" w:color="auto"/>
          </w:divBdr>
        </w:div>
        <w:div w:id="1058170911">
          <w:marLeft w:val="0"/>
          <w:marRight w:val="0"/>
          <w:marTop w:val="0"/>
          <w:marBottom w:val="0"/>
          <w:divBdr>
            <w:top w:val="none" w:sz="0" w:space="0" w:color="auto"/>
            <w:left w:val="none" w:sz="0" w:space="0" w:color="auto"/>
            <w:bottom w:val="none" w:sz="0" w:space="0" w:color="auto"/>
            <w:right w:val="none" w:sz="0" w:space="0" w:color="auto"/>
          </w:divBdr>
        </w:div>
        <w:div w:id="1125083966">
          <w:marLeft w:val="0"/>
          <w:marRight w:val="0"/>
          <w:marTop w:val="0"/>
          <w:marBottom w:val="0"/>
          <w:divBdr>
            <w:top w:val="none" w:sz="0" w:space="0" w:color="auto"/>
            <w:left w:val="none" w:sz="0" w:space="0" w:color="auto"/>
            <w:bottom w:val="none" w:sz="0" w:space="0" w:color="auto"/>
            <w:right w:val="none" w:sz="0" w:space="0" w:color="auto"/>
          </w:divBdr>
        </w:div>
        <w:div w:id="1279289992">
          <w:marLeft w:val="0"/>
          <w:marRight w:val="0"/>
          <w:marTop w:val="0"/>
          <w:marBottom w:val="0"/>
          <w:divBdr>
            <w:top w:val="none" w:sz="0" w:space="0" w:color="auto"/>
            <w:left w:val="none" w:sz="0" w:space="0" w:color="auto"/>
            <w:bottom w:val="none" w:sz="0" w:space="0" w:color="auto"/>
            <w:right w:val="none" w:sz="0" w:space="0" w:color="auto"/>
          </w:divBdr>
        </w:div>
        <w:div w:id="1313169500">
          <w:marLeft w:val="0"/>
          <w:marRight w:val="0"/>
          <w:marTop w:val="0"/>
          <w:marBottom w:val="0"/>
          <w:divBdr>
            <w:top w:val="none" w:sz="0" w:space="0" w:color="auto"/>
            <w:left w:val="none" w:sz="0" w:space="0" w:color="auto"/>
            <w:bottom w:val="none" w:sz="0" w:space="0" w:color="auto"/>
            <w:right w:val="none" w:sz="0" w:space="0" w:color="auto"/>
          </w:divBdr>
        </w:div>
        <w:div w:id="1397164750">
          <w:marLeft w:val="0"/>
          <w:marRight w:val="0"/>
          <w:marTop w:val="0"/>
          <w:marBottom w:val="0"/>
          <w:divBdr>
            <w:top w:val="none" w:sz="0" w:space="0" w:color="auto"/>
            <w:left w:val="none" w:sz="0" w:space="0" w:color="auto"/>
            <w:bottom w:val="none" w:sz="0" w:space="0" w:color="auto"/>
            <w:right w:val="none" w:sz="0" w:space="0" w:color="auto"/>
          </w:divBdr>
        </w:div>
        <w:div w:id="1438331346">
          <w:marLeft w:val="0"/>
          <w:marRight w:val="0"/>
          <w:marTop w:val="0"/>
          <w:marBottom w:val="0"/>
          <w:divBdr>
            <w:top w:val="none" w:sz="0" w:space="0" w:color="auto"/>
            <w:left w:val="none" w:sz="0" w:space="0" w:color="auto"/>
            <w:bottom w:val="none" w:sz="0" w:space="0" w:color="auto"/>
            <w:right w:val="none" w:sz="0" w:space="0" w:color="auto"/>
          </w:divBdr>
        </w:div>
        <w:div w:id="1500730452">
          <w:marLeft w:val="0"/>
          <w:marRight w:val="0"/>
          <w:marTop w:val="0"/>
          <w:marBottom w:val="0"/>
          <w:divBdr>
            <w:top w:val="none" w:sz="0" w:space="0" w:color="auto"/>
            <w:left w:val="none" w:sz="0" w:space="0" w:color="auto"/>
            <w:bottom w:val="none" w:sz="0" w:space="0" w:color="auto"/>
            <w:right w:val="none" w:sz="0" w:space="0" w:color="auto"/>
          </w:divBdr>
        </w:div>
        <w:div w:id="1563951827">
          <w:marLeft w:val="0"/>
          <w:marRight w:val="0"/>
          <w:marTop w:val="0"/>
          <w:marBottom w:val="0"/>
          <w:divBdr>
            <w:top w:val="none" w:sz="0" w:space="0" w:color="auto"/>
            <w:left w:val="none" w:sz="0" w:space="0" w:color="auto"/>
            <w:bottom w:val="none" w:sz="0" w:space="0" w:color="auto"/>
            <w:right w:val="none" w:sz="0" w:space="0" w:color="auto"/>
          </w:divBdr>
        </w:div>
        <w:div w:id="1570459873">
          <w:marLeft w:val="0"/>
          <w:marRight w:val="0"/>
          <w:marTop w:val="0"/>
          <w:marBottom w:val="0"/>
          <w:divBdr>
            <w:top w:val="none" w:sz="0" w:space="0" w:color="auto"/>
            <w:left w:val="none" w:sz="0" w:space="0" w:color="auto"/>
            <w:bottom w:val="none" w:sz="0" w:space="0" w:color="auto"/>
            <w:right w:val="none" w:sz="0" w:space="0" w:color="auto"/>
          </w:divBdr>
        </w:div>
        <w:div w:id="1654673316">
          <w:marLeft w:val="0"/>
          <w:marRight w:val="0"/>
          <w:marTop w:val="0"/>
          <w:marBottom w:val="0"/>
          <w:divBdr>
            <w:top w:val="none" w:sz="0" w:space="0" w:color="auto"/>
            <w:left w:val="none" w:sz="0" w:space="0" w:color="auto"/>
            <w:bottom w:val="none" w:sz="0" w:space="0" w:color="auto"/>
            <w:right w:val="none" w:sz="0" w:space="0" w:color="auto"/>
          </w:divBdr>
        </w:div>
        <w:div w:id="1845970517">
          <w:marLeft w:val="0"/>
          <w:marRight w:val="0"/>
          <w:marTop w:val="0"/>
          <w:marBottom w:val="0"/>
          <w:divBdr>
            <w:top w:val="none" w:sz="0" w:space="0" w:color="auto"/>
            <w:left w:val="none" w:sz="0" w:space="0" w:color="auto"/>
            <w:bottom w:val="none" w:sz="0" w:space="0" w:color="auto"/>
            <w:right w:val="none" w:sz="0" w:space="0" w:color="auto"/>
          </w:divBdr>
        </w:div>
        <w:div w:id="1924222322">
          <w:marLeft w:val="0"/>
          <w:marRight w:val="0"/>
          <w:marTop w:val="0"/>
          <w:marBottom w:val="0"/>
          <w:divBdr>
            <w:top w:val="none" w:sz="0" w:space="0" w:color="auto"/>
            <w:left w:val="none" w:sz="0" w:space="0" w:color="auto"/>
            <w:bottom w:val="none" w:sz="0" w:space="0" w:color="auto"/>
            <w:right w:val="none" w:sz="0" w:space="0" w:color="auto"/>
          </w:divBdr>
        </w:div>
        <w:div w:id="1926916191">
          <w:marLeft w:val="0"/>
          <w:marRight w:val="0"/>
          <w:marTop w:val="0"/>
          <w:marBottom w:val="0"/>
          <w:divBdr>
            <w:top w:val="none" w:sz="0" w:space="0" w:color="auto"/>
            <w:left w:val="none" w:sz="0" w:space="0" w:color="auto"/>
            <w:bottom w:val="none" w:sz="0" w:space="0" w:color="auto"/>
            <w:right w:val="none" w:sz="0" w:space="0" w:color="auto"/>
          </w:divBdr>
        </w:div>
        <w:div w:id="1982955159">
          <w:marLeft w:val="0"/>
          <w:marRight w:val="0"/>
          <w:marTop w:val="0"/>
          <w:marBottom w:val="0"/>
          <w:divBdr>
            <w:top w:val="none" w:sz="0" w:space="0" w:color="auto"/>
            <w:left w:val="none" w:sz="0" w:space="0" w:color="auto"/>
            <w:bottom w:val="none" w:sz="0" w:space="0" w:color="auto"/>
            <w:right w:val="none" w:sz="0" w:space="0" w:color="auto"/>
          </w:divBdr>
        </w:div>
      </w:divsChild>
    </w:div>
    <w:div w:id="685792327">
      <w:bodyDiv w:val="1"/>
      <w:marLeft w:val="0"/>
      <w:marRight w:val="0"/>
      <w:marTop w:val="0"/>
      <w:marBottom w:val="0"/>
      <w:divBdr>
        <w:top w:val="none" w:sz="0" w:space="0" w:color="auto"/>
        <w:left w:val="none" w:sz="0" w:space="0" w:color="auto"/>
        <w:bottom w:val="none" w:sz="0" w:space="0" w:color="auto"/>
        <w:right w:val="none" w:sz="0" w:space="0" w:color="auto"/>
      </w:divBdr>
    </w:div>
    <w:div w:id="723216275">
      <w:bodyDiv w:val="1"/>
      <w:marLeft w:val="0"/>
      <w:marRight w:val="0"/>
      <w:marTop w:val="0"/>
      <w:marBottom w:val="0"/>
      <w:divBdr>
        <w:top w:val="none" w:sz="0" w:space="0" w:color="auto"/>
        <w:left w:val="none" w:sz="0" w:space="0" w:color="auto"/>
        <w:bottom w:val="none" w:sz="0" w:space="0" w:color="auto"/>
        <w:right w:val="none" w:sz="0" w:space="0" w:color="auto"/>
      </w:divBdr>
      <w:divsChild>
        <w:div w:id="568030608">
          <w:marLeft w:val="0"/>
          <w:marRight w:val="0"/>
          <w:marTop w:val="0"/>
          <w:marBottom w:val="0"/>
          <w:divBdr>
            <w:top w:val="none" w:sz="0" w:space="0" w:color="auto"/>
            <w:left w:val="none" w:sz="0" w:space="0" w:color="auto"/>
            <w:bottom w:val="none" w:sz="0" w:space="0" w:color="auto"/>
            <w:right w:val="none" w:sz="0" w:space="0" w:color="auto"/>
          </w:divBdr>
        </w:div>
        <w:div w:id="577323182">
          <w:marLeft w:val="0"/>
          <w:marRight w:val="0"/>
          <w:marTop w:val="0"/>
          <w:marBottom w:val="0"/>
          <w:divBdr>
            <w:top w:val="none" w:sz="0" w:space="0" w:color="auto"/>
            <w:left w:val="none" w:sz="0" w:space="0" w:color="auto"/>
            <w:bottom w:val="none" w:sz="0" w:space="0" w:color="auto"/>
            <w:right w:val="none" w:sz="0" w:space="0" w:color="auto"/>
          </w:divBdr>
        </w:div>
        <w:div w:id="802577008">
          <w:marLeft w:val="0"/>
          <w:marRight w:val="0"/>
          <w:marTop w:val="0"/>
          <w:marBottom w:val="0"/>
          <w:divBdr>
            <w:top w:val="none" w:sz="0" w:space="0" w:color="auto"/>
            <w:left w:val="none" w:sz="0" w:space="0" w:color="auto"/>
            <w:bottom w:val="none" w:sz="0" w:space="0" w:color="auto"/>
            <w:right w:val="none" w:sz="0" w:space="0" w:color="auto"/>
          </w:divBdr>
        </w:div>
        <w:div w:id="954673683">
          <w:marLeft w:val="0"/>
          <w:marRight w:val="0"/>
          <w:marTop w:val="0"/>
          <w:marBottom w:val="0"/>
          <w:divBdr>
            <w:top w:val="none" w:sz="0" w:space="0" w:color="auto"/>
            <w:left w:val="none" w:sz="0" w:space="0" w:color="auto"/>
            <w:bottom w:val="none" w:sz="0" w:space="0" w:color="auto"/>
            <w:right w:val="none" w:sz="0" w:space="0" w:color="auto"/>
          </w:divBdr>
        </w:div>
        <w:div w:id="990058623">
          <w:marLeft w:val="0"/>
          <w:marRight w:val="0"/>
          <w:marTop w:val="0"/>
          <w:marBottom w:val="0"/>
          <w:divBdr>
            <w:top w:val="none" w:sz="0" w:space="0" w:color="auto"/>
            <w:left w:val="none" w:sz="0" w:space="0" w:color="auto"/>
            <w:bottom w:val="none" w:sz="0" w:space="0" w:color="auto"/>
            <w:right w:val="none" w:sz="0" w:space="0" w:color="auto"/>
          </w:divBdr>
        </w:div>
        <w:div w:id="1074670206">
          <w:marLeft w:val="0"/>
          <w:marRight w:val="0"/>
          <w:marTop w:val="0"/>
          <w:marBottom w:val="0"/>
          <w:divBdr>
            <w:top w:val="none" w:sz="0" w:space="0" w:color="auto"/>
            <w:left w:val="none" w:sz="0" w:space="0" w:color="auto"/>
            <w:bottom w:val="none" w:sz="0" w:space="0" w:color="auto"/>
            <w:right w:val="none" w:sz="0" w:space="0" w:color="auto"/>
          </w:divBdr>
        </w:div>
        <w:div w:id="1252619601">
          <w:marLeft w:val="0"/>
          <w:marRight w:val="0"/>
          <w:marTop w:val="0"/>
          <w:marBottom w:val="0"/>
          <w:divBdr>
            <w:top w:val="none" w:sz="0" w:space="0" w:color="auto"/>
            <w:left w:val="none" w:sz="0" w:space="0" w:color="auto"/>
            <w:bottom w:val="none" w:sz="0" w:space="0" w:color="auto"/>
            <w:right w:val="none" w:sz="0" w:space="0" w:color="auto"/>
          </w:divBdr>
        </w:div>
        <w:div w:id="1560094227">
          <w:marLeft w:val="0"/>
          <w:marRight w:val="0"/>
          <w:marTop w:val="0"/>
          <w:marBottom w:val="0"/>
          <w:divBdr>
            <w:top w:val="none" w:sz="0" w:space="0" w:color="auto"/>
            <w:left w:val="none" w:sz="0" w:space="0" w:color="auto"/>
            <w:bottom w:val="none" w:sz="0" w:space="0" w:color="auto"/>
            <w:right w:val="none" w:sz="0" w:space="0" w:color="auto"/>
          </w:divBdr>
        </w:div>
        <w:div w:id="1886525596">
          <w:marLeft w:val="0"/>
          <w:marRight w:val="0"/>
          <w:marTop w:val="0"/>
          <w:marBottom w:val="0"/>
          <w:divBdr>
            <w:top w:val="none" w:sz="0" w:space="0" w:color="auto"/>
            <w:left w:val="none" w:sz="0" w:space="0" w:color="auto"/>
            <w:bottom w:val="none" w:sz="0" w:space="0" w:color="auto"/>
            <w:right w:val="none" w:sz="0" w:space="0" w:color="auto"/>
          </w:divBdr>
        </w:div>
        <w:div w:id="2034765768">
          <w:marLeft w:val="0"/>
          <w:marRight w:val="0"/>
          <w:marTop w:val="0"/>
          <w:marBottom w:val="0"/>
          <w:divBdr>
            <w:top w:val="none" w:sz="0" w:space="0" w:color="auto"/>
            <w:left w:val="none" w:sz="0" w:space="0" w:color="auto"/>
            <w:bottom w:val="none" w:sz="0" w:space="0" w:color="auto"/>
            <w:right w:val="none" w:sz="0" w:space="0" w:color="auto"/>
          </w:divBdr>
        </w:div>
      </w:divsChild>
    </w:div>
    <w:div w:id="740055166">
      <w:bodyDiv w:val="1"/>
      <w:marLeft w:val="0"/>
      <w:marRight w:val="0"/>
      <w:marTop w:val="0"/>
      <w:marBottom w:val="0"/>
      <w:divBdr>
        <w:top w:val="none" w:sz="0" w:space="0" w:color="auto"/>
        <w:left w:val="none" w:sz="0" w:space="0" w:color="auto"/>
        <w:bottom w:val="none" w:sz="0" w:space="0" w:color="auto"/>
        <w:right w:val="none" w:sz="0" w:space="0" w:color="auto"/>
      </w:divBdr>
    </w:div>
    <w:div w:id="762802057">
      <w:bodyDiv w:val="1"/>
      <w:marLeft w:val="0"/>
      <w:marRight w:val="0"/>
      <w:marTop w:val="0"/>
      <w:marBottom w:val="0"/>
      <w:divBdr>
        <w:top w:val="none" w:sz="0" w:space="0" w:color="auto"/>
        <w:left w:val="none" w:sz="0" w:space="0" w:color="auto"/>
        <w:bottom w:val="none" w:sz="0" w:space="0" w:color="auto"/>
        <w:right w:val="none" w:sz="0" w:space="0" w:color="auto"/>
      </w:divBdr>
    </w:div>
    <w:div w:id="798885926">
      <w:bodyDiv w:val="1"/>
      <w:marLeft w:val="0"/>
      <w:marRight w:val="0"/>
      <w:marTop w:val="0"/>
      <w:marBottom w:val="0"/>
      <w:divBdr>
        <w:top w:val="none" w:sz="0" w:space="0" w:color="auto"/>
        <w:left w:val="none" w:sz="0" w:space="0" w:color="auto"/>
        <w:bottom w:val="none" w:sz="0" w:space="0" w:color="auto"/>
        <w:right w:val="none" w:sz="0" w:space="0" w:color="auto"/>
      </w:divBdr>
    </w:div>
    <w:div w:id="823473713">
      <w:bodyDiv w:val="1"/>
      <w:marLeft w:val="0"/>
      <w:marRight w:val="0"/>
      <w:marTop w:val="0"/>
      <w:marBottom w:val="0"/>
      <w:divBdr>
        <w:top w:val="none" w:sz="0" w:space="0" w:color="auto"/>
        <w:left w:val="none" w:sz="0" w:space="0" w:color="auto"/>
        <w:bottom w:val="none" w:sz="0" w:space="0" w:color="auto"/>
        <w:right w:val="none" w:sz="0" w:space="0" w:color="auto"/>
      </w:divBdr>
    </w:div>
    <w:div w:id="831794843">
      <w:bodyDiv w:val="1"/>
      <w:marLeft w:val="0"/>
      <w:marRight w:val="0"/>
      <w:marTop w:val="0"/>
      <w:marBottom w:val="0"/>
      <w:divBdr>
        <w:top w:val="none" w:sz="0" w:space="0" w:color="auto"/>
        <w:left w:val="none" w:sz="0" w:space="0" w:color="auto"/>
        <w:bottom w:val="none" w:sz="0" w:space="0" w:color="auto"/>
        <w:right w:val="none" w:sz="0" w:space="0" w:color="auto"/>
      </w:divBdr>
    </w:div>
    <w:div w:id="861669620">
      <w:bodyDiv w:val="1"/>
      <w:marLeft w:val="0"/>
      <w:marRight w:val="0"/>
      <w:marTop w:val="0"/>
      <w:marBottom w:val="0"/>
      <w:divBdr>
        <w:top w:val="none" w:sz="0" w:space="0" w:color="auto"/>
        <w:left w:val="none" w:sz="0" w:space="0" w:color="auto"/>
        <w:bottom w:val="none" w:sz="0" w:space="0" w:color="auto"/>
        <w:right w:val="none" w:sz="0" w:space="0" w:color="auto"/>
      </w:divBdr>
    </w:div>
    <w:div w:id="893664247">
      <w:bodyDiv w:val="1"/>
      <w:marLeft w:val="0"/>
      <w:marRight w:val="0"/>
      <w:marTop w:val="0"/>
      <w:marBottom w:val="0"/>
      <w:divBdr>
        <w:top w:val="none" w:sz="0" w:space="0" w:color="auto"/>
        <w:left w:val="none" w:sz="0" w:space="0" w:color="auto"/>
        <w:bottom w:val="none" w:sz="0" w:space="0" w:color="auto"/>
        <w:right w:val="none" w:sz="0" w:space="0" w:color="auto"/>
      </w:divBdr>
    </w:div>
    <w:div w:id="919221151">
      <w:bodyDiv w:val="1"/>
      <w:marLeft w:val="0"/>
      <w:marRight w:val="0"/>
      <w:marTop w:val="0"/>
      <w:marBottom w:val="0"/>
      <w:divBdr>
        <w:top w:val="none" w:sz="0" w:space="0" w:color="auto"/>
        <w:left w:val="none" w:sz="0" w:space="0" w:color="auto"/>
        <w:bottom w:val="none" w:sz="0" w:space="0" w:color="auto"/>
        <w:right w:val="none" w:sz="0" w:space="0" w:color="auto"/>
      </w:divBdr>
    </w:div>
    <w:div w:id="966818751">
      <w:bodyDiv w:val="1"/>
      <w:marLeft w:val="0"/>
      <w:marRight w:val="0"/>
      <w:marTop w:val="0"/>
      <w:marBottom w:val="0"/>
      <w:divBdr>
        <w:top w:val="none" w:sz="0" w:space="0" w:color="auto"/>
        <w:left w:val="none" w:sz="0" w:space="0" w:color="auto"/>
        <w:bottom w:val="none" w:sz="0" w:space="0" w:color="auto"/>
        <w:right w:val="none" w:sz="0" w:space="0" w:color="auto"/>
      </w:divBdr>
    </w:div>
    <w:div w:id="978337106">
      <w:bodyDiv w:val="1"/>
      <w:marLeft w:val="0"/>
      <w:marRight w:val="0"/>
      <w:marTop w:val="0"/>
      <w:marBottom w:val="0"/>
      <w:divBdr>
        <w:top w:val="none" w:sz="0" w:space="0" w:color="auto"/>
        <w:left w:val="none" w:sz="0" w:space="0" w:color="auto"/>
        <w:bottom w:val="none" w:sz="0" w:space="0" w:color="auto"/>
        <w:right w:val="none" w:sz="0" w:space="0" w:color="auto"/>
      </w:divBdr>
    </w:div>
    <w:div w:id="981810397">
      <w:bodyDiv w:val="1"/>
      <w:marLeft w:val="0"/>
      <w:marRight w:val="0"/>
      <w:marTop w:val="0"/>
      <w:marBottom w:val="0"/>
      <w:divBdr>
        <w:top w:val="none" w:sz="0" w:space="0" w:color="auto"/>
        <w:left w:val="none" w:sz="0" w:space="0" w:color="auto"/>
        <w:bottom w:val="none" w:sz="0" w:space="0" w:color="auto"/>
        <w:right w:val="none" w:sz="0" w:space="0" w:color="auto"/>
      </w:divBdr>
      <w:divsChild>
        <w:div w:id="55326550">
          <w:marLeft w:val="0"/>
          <w:marRight w:val="0"/>
          <w:marTop w:val="0"/>
          <w:marBottom w:val="0"/>
          <w:divBdr>
            <w:top w:val="none" w:sz="0" w:space="0" w:color="auto"/>
            <w:left w:val="none" w:sz="0" w:space="0" w:color="auto"/>
            <w:bottom w:val="none" w:sz="0" w:space="0" w:color="auto"/>
            <w:right w:val="none" w:sz="0" w:space="0" w:color="auto"/>
          </w:divBdr>
        </w:div>
        <w:div w:id="458493269">
          <w:marLeft w:val="0"/>
          <w:marRight w:val="0"/>
          <w:marTop w:val="0"/>
          <w:marBottom w:val="0"/>
          <w:divBdr>
            <w:top w:val="none" w:sz="0" w:space="0" w:color="auto"/>
            <w:left w:val="none" w:sz="0" w:space="0" w:color="auto"/>
            <w:bottom w:val="none" w:sz="0" w:space="0" w:color="auto"/>
            <w:right w:val="none" w:sz="0" w:space="0" w:color="auto"/>
          </w:divBdr>
        </w:div>
        <w:div w:id="1027409985">
          <w:marLeft w:val="0"/>
          <w:marRight w:val="0"/>
          <w:marTop w:val="0"/>
          <w:marBottom w:val="0"/>
          <w:divBdr>
            <w:top w:val="none" w:sz="0" w:space="0" w:color="auto"/>
            <w:left w:val="none" w:sz="0" w:space="0" w:color="auto"/>
            <w:bottom w:val="none" w:sz="0" w:space="0" w:color="auto"/>
            <w:right w:val="none" w:sz="0" w:space="0" w:color="auto"/>
          </w:divBdr>
        </w:div>
        <w:div w:id="1075081062">
          <w:marLeft w:val="0"/>
          <w:marRight w:val="0"/>
          <w:marTop w:val="0"/>
          <w:marBottom w:val="0"/>
          <w:divBdr>
            <w:top w:val="none" w:sz="0" w:space="0" w:color="auto"/>
            <w:left w:val="none" w:sz="0" w:space="0" w:color="auto"/>
            <w:bottom w:val="none" w:sz="0" w:space="0" w:color="auto"/>
            <w:right w:val="none" w:sz="0" w:space="0" w:color="auto"/>
          </w:divBdr>
        </w:div>
        <w:div w:id="1093356889">
          <w:marLeft w:val="0"/>
          <w:marRight w:val="0"/>
          <w:marTop w:val="0"/>
          <w:marBottom w:val="0"/>
          <w:divBdr>
            <w:top w:val="none" w:sz="0" w:space="0" w:color="auto"/>
            <w:left w:val="none" w:sz="0" w:space="0" w:color="auto"/>
            <w:bottom w:val="none" w:sz="0" w:space="0" w:color="auto"/>
            <w:right w:val="none" w:sz="0" w:space="0" w:color="auto"/>
          </w:divBdr>
        </w:div>
        <w:div w:id="1206790604">
          <w:marLeft w:val="0"/>
          <w:marRight w:val="0"/>
          <w:marTop w:val="0"/>
          <w:marBottom w:val="0"/>
          <w:divBdr>
            <w:top w:val="none" w:sz="0" w:space="0" w:color="auto"/>
            <w:left w:val="none" w:sz="0" w:space="0" w:color="auto"/>
            <w:bottom w:val="none" w:sz="0" w:space="0" w:color="auto"/>
            <w:right w:val="none" w:sz="0" w:space="0" w:color="auto"/>
          </w:divBdr>
        </w:div>
        <w:div w:id="1642075092">
          <w:marLeft w:val="0"/>
          <w:marRight w:val="0"/>
          <w:marTop w:val="0"/>
          <w:marBottom w:val="0"/>
          <w:divBdr>
            <w:top w:val="none" w:sz="0" w:space="0" w:color="auto"/>
            <w:left w:val="none" w:sz="0" w:space="0" w:color="auto"/>
            <w:bottom w:val="none" w:sz="0" w:space="0" w:color="auto"/>
            <w:right w:val="none" w:sz="0" w:space="0" w:color="auto"/>
          </w:divBdr>
        </w:div>
        <w:div w:id="1950431756">
          <w:marLeft w:val="0"/>
          <w:marRight w:val="0"/>
          <w:marTop w:val="0"/>
          <w:marBottom w:val="0"/>
          <w:divBdr>
            <w:top w:val="none" w:sz="0" w:space="0" w:color="auto"/>
            <w:left w:val="none" w:sz="0" w:space="0" w:color="auto"/>
            <w:bottom w:val="none" w:sz="0" w:space="0" w:color="auto"/>
            <w:right w:val="none" w:sz="0" w:space="0" w:color="auto"/>
          </w:divBdr>
        </w:div>
        <w:div w:id="2101563816">
          <w:marLeft w:val="0"/>
          <w:marRight w:val="0"/>
          <w:marTop w:val="0"/>
          <w:marBottom w:val="0"/>
          <w:divBdr>
            <w:top w:val="none" w:sz="0" w:space="0" w:color="auto"/>
            <w:left w:val="none" w:sz="0" w:space="0" w:color="auto"/>
            <w:bottom w:val="none" w:sz="0" w:space="0" w:color="auto"/>
            <w:right w:val="none" w:sz="0" w:space="0" w:color="auto"/>
          </w:divBdr>
        </w:div>
      </w:divsChild>
    </w:div>
    <w:div w:id="1038966764">
      <w:bodyDiv w:val="1"/>
      <w:marLeft w:val="0"/>
      <w:marRight w:val="0"/>
      <w:marTop w:val="0"/>
      <w:marBottom w:val="0"/>
      <w:divBdr>
        <w:top w:val="none" w:sz="0" w:space="0" w:color="auto"/>
        <w:left w:val="none" w:sz="0" w:space="0" w:color="auto"/>
        <w:bottom w:val="none" w:sz="0" w:space="0" w:color="auto"/>
        <w:right w:val="none" w:sz="0" w:space="0" w:color="auto"/>
      </w:divBdr>
    </w:div>
    <w:div w:id="1109467255">
      <w:bodyDiv w:val="1"/>
      <w:marLeft w:val="0"/>
      <w:marRight w:val="0"/>
      <w:marTop w:val="0"/>
      <w:marBottom w:val="0"/>
      <w:divBdr>
        <w:top w:val="none" w:sz="0" w:space="0" w:color="auto"/>
        <w:left w:val="none" w:sz="0" w:space="0" w:color="auto"/>
        <w:bottom w:val="none" w:sz="0" w:space="0" w:color="auto"/>
        <w:right w:val="none" w:sz="0" w:space="0" w:color="auto"/>
      </w:divBdr>
      <w:divsChild>
        <w:div w:id="249000846">
          <w:marLeft w:val="0"/>
          <w:marRight w:val="0"/>
          <w:marTop w:val="0"/>
          <w:marBottom w:val="0"/>
          <w:divBdr>
            <w:top w:val="none" w:sz="0" w:space="0" w:color="auto"/>
            <w:left w:val="none" w:sz="0" w:space="0" w:color="auto"/>
            <w:bottom w:val="none" w:sz="0" w:space="0" w:color="auto"/>
            <w:right w:val="none" w:sz="0" w:space="0" w:color="auto"/>
          </w:divBdr>
        </w:div>
        <w:div w:id="507061331">
          <w:marLeft w:val="0"/>
          <w:marRight w:val="0"/>
          <w:marTop w:val="0"/>
          <w:marBottom w:val="0"/>
          <w:divBdr>
            <w:top w:val="none" w:sz="0" w:space="0" w:color="auto"/>
            <w:left w:val="none" w:sz="0" w:space="0" w:color="auto"/>
            <w:bottom w:val="none" w:sz="0" w:space="0" w:color="auto"/>
            <w:right w:val="none" w:sz="0" w:space="0" w:color="auto"/>
          </w:divBdr>
        </w:div>
        <w:div w:id="595602454">
          <w:marLeft w:val="0"/>
          <w:marRight w:val="0"/>
          <w:marTop w:val="0"/>
          <w:marBottom w:val="0"/>
          <w:divBdr>
            <w:top w:val="none" w:sz="0" w:space="0" w:color="auto"/>
            <w:left w:val="none" w:sz="0" w:space="0" w:color="auto"/>
            <w:bottom w:val="none" w:sz="0" w:space="0" w:color="auto"/>
            <w:right w:val="none" w:sz="0" w:space="0" w:color="auto"/>
          </w:divBdr>
        </w:div>
        <w:div w:id="622273409">
          <w:marLeft w:val="0"/>
          <w:marRight w:val="0"/>
          <w:marTop w:val="0"/>
          <w:marBottom w:val="0"/>
          <w:divBdr>
            <w:top w:val="none" w:sz="0" w:space="0" w:color="auto"/>
            <w:left w:val="none" w:sz="0" w:space="0" w:color="auto"/>
            <w:bottom w:val="none" w:sz="0" w:space="0" w:color="auto"/>
            <w:right w:val="none" w:sz="0" w:space="0" w:color="auto"/>
          </w:divBdr>
        </w:div>
        <w:div w:id="624778428">
          <w:marLeft w:val="0"/>
          <w:marRight w:val="0"/>
          <w:marTop w:val="0"/>
          <w:marBottom w:val="0"/>
          <w:divBdr>
            <w:top w:val="none" w:sz="0" w:space="0" w:color="auto"/>
            <w:left w:val="none" w:sz="0" w:space="0" w:color="auto"/>
            <w:bottom w:val="none" w:sz="0" w:space="0" w:color="auto"/>
            <w:right w:val="none" w:sz="0" w:space="0" w:color="auto"/>
          </w:divBdr>
        </w:div>
        <w:div w:id="820732458">
          <w:marLeft w:val="0"/>
          <w:marRight w:val="0"/>
          <w:marTop w:val="0"/>
          <w:marBottom w:val="0"/>
          <w:divBdr>
            <w:top w:val="none" w:sz="0" w:space="0" w:color="auto"/>
            <w:left w:val="none" w:sz="0" w:space="0" w:color="auto"/>
            <w:bottom w:val="none" w:sz="0" w:space="0" w:color="auto"/>
            <w:right w:val="none" w:sz="0" w:space="0" w:color="auto"/>
          </w:divBdr>
        </w:div>
        <w:div w:id="1078284641">
          <w:marLeft w:val="0"/>
          <w:marRight w:val="0"/>
          <w:marTop w:val="0"/>
          <w:marBottom w:val="0"/>
          <w:divBdr>
            <w:top w:val="none" w:sz="0" w:space="0" w:color="auto"/>
            <w:left w:val="none" w:sz="0" w:space="0" w:color="auto"/>
            <w:bottom w:val="none" w:sz="0" w:space="0" w:color="auto"/>
            <w:right w:val="none" w:sz="0" w:space="0" w:color="auto"/>
          </w:divBdr>
        </w:div>
        <w:div w:id="1224562499">
          <w:marLeft w:val="0"/>
          <w:marRight w:val="0"/>
          <w:marTop w:val="0"/>
          <w:marBottom w:val="0"/>
          <w:divBdr>
            <w:top w:val="none" w:sz="0" w:space="0" w:color="auto"/>
            <w:left w:val="none" w:sz="0" w:space="0" w:color="auto"/>
            <w:bottom w:val="none" w:sz="0" w:space="0" w:color="auto"/>
            <w:right w:val="none" w:sz="0" w:space="0" w:color="auto"/>
          </w:divBdr>
        </w:div>
        <w:div w:id="1780220449">
          <w:marLeft w:val="0"/>
          <w:marRight w:val="0"/>
          <w:marTop w:val="0"/>
          <w:marBottom w:val="0"/>
          <w:divBdr>
            <w:top w:val="none" w:sz="0" w:space="0" w:color="auto"/>
            <w:left w:val="none" w:sz="0" w:space="0" w:color="auto"/>
            <w:bottom w:val="none" w:sz="0" w:space="0" w:color="auto"/>
            <w:right w:val="none" w:sz="0" w:space="0" w:color="auto"/>
          </w:divBdr>
        </w:div>
      </w:divsChild>
    </w:div>
    <w:div w:id="1127431429">
      <w:bodyDiv w:val="1"/>
      <w:marLeft w:val="0"/>
      <w:marRight w:val="0"/>
      <w:marTop w:val="0"/>
      <w:marBottom w:val="0"/>
      <w:divBdr>
        <w:top w:val="none" w:sz="0" w:space="0" w:color="auto"/>
        <w:left w:val="none" w:sz="0" w:space="0" w:color="auto"/>
        <w:bottom w:val="none" w:sz="0" w:space="0" w:color="auto"/>
        <w:right w:val="none" w:sz="0" w:space="0" w:color="auto"/>
      </w:divBdr>
    </w:div>
    <w:div w:id="1133600875">
      <w:bodyDiv w:val="1"/>
      <w:marLeft w:val="0"/>
      <w:marRight w:val="0"/>
      <w:marTop w:val="0"/>
      <w:marBottom w:val="0"/>
      <w:divBdr>
        <w:top w:val="none" w:sz="0" w:space="0" w:color="auto"/>
        <w:left w:val="none" w:sz="0" w:space="0" w:color="auto"/>
        <w:bottom w:val="none" w:sz="0" w:space="0" w:color="auto"/>
        <w:right w:val="none" w:sz="0" w:space="0" w:color="auto"/>
      </w:divBdr>
    </w:div>
    <w:div w:id="1138105736">
      <w:bodyDiv w:val="1"/>
      <w:marLeft w:val="0"/>
      <w:marRight w:val="0"/>
      <w:marTop w:val="0"/>
      <w:marBottom w:val="0"/>
      <w:divBdr>
        <w:top w:val="none" w:sz="0" w:space="0" w:color="auto"/>
        <w:left w:val="none" w:sz="0" w:space="0" w:color="auto"/>
        <w:bottom w:val="none" w:sz="0" w:space="0" w:color="auto"/>
        <w:right w:val="none" w:sz="0" w:space="0" w:color="auto"/>
      </w:divBdr>
    </w:div>
    <w:div w:id="1154493746">
      <w:bodyDiv w:val="1"/>
      <w:marLeft w:val="0"/>
      <w:marRight w:val="0"/>
      <w:marTop w:val="0"/>
      <w:marBottom w:val="0"/>
      <w:divBdr>
        <w:top w:val="none" w:sz="0" w:space="0" w:color="auto"/>
        <w:left w:val="none" w:sz="0" w:space="0" w:color="auto"/>
        <w:bottom w:val="none" w:sz="0" w:space="0" w:color="auto"/>
        <w:right w:val="none" w:sz="0" w:space="0" w:color="auto"/>
      </w:divBdr>
      <w:divsChild>
        <w:div w:id="1911504705">
          <w:marLeft w:val="0"/>
          <w:marRight w:val="0"/>
          <w:marTop w:val="0"/>
          <w:marBottom w:val="0"/>
          <w:divBdr>
            <w:top w:val="none" w:sz="0" w:space="0" w:color="auto"/>
            <w:left w:val="none" w:sz="0" w:space="0" w:color="auto"/>
            <w:bottom w:val="none" w:sz="0" w:space="0" w:color="auto"/>
            <w:right w:val="none" w:sz="0" w:space="0" w:color="auto"/>
          </w:divBdr>
        </w:div>
      </w:divsChild>
    </w:div>
    <w:div w:id="1158224953">
      <w:bodyDiv w:val="1"/>
      <w:marLeft w:val="0"/>
      <w:marRight w:val="0"/>
      <w:marTop w:val="0"/>
      <w:marBottom w:val="0"/>
      <w:divBdr>
        <w:top w:val="none" w:sz="0" w:space="0" w:color="auto"/>
        <w:left w:val="none" w:sz="0" w:space="0" w:color="auto"/>
        <w:bottom w:val="none" w:sz="0" w:space="0" w:color="auto"/>
        <w:right w:val="none" w:sz="0" w:space="0" w:color="auto"/>
      </w:divBdr>
    </w:div>
    <w:div w:id="1209299856">
      <w:bodyDiv w:val="1"/>
      <w:marLeft w:val="0"/>
      <w:marRight w:val="0"/>
      <w:marTop w:val="0"/>
      <w:marBottom w:val="0"/>
      <w:divBdr>
        <w:top w:val="none" w:sz="0" w:space="0" w:color="auto"/>
        <w:left w:val="none" w:sz="0" w:space="0" w:color="auto"/>
        <w:bottom w:val="none" w:sz="0" w:space="0" w:color="auto"/>
        <w:right w:val="none" w:sz="0" w:space="0" w:color="auto"/>
      </w:divBdr>
    </w:div>
    <w:div w:id="1255435915">
      <w:bodyDiv w:val="1"/>
      <w:marLeft w:val="0"/>
      <w:marRight w:val="0"/>
      <w:marTop w:val="0"/>
      <w:marBottom w:val="0"/>
      <w:divBdr>
        <w:top w:val="none" w:sz="0" w:space="0" w:color="auto"/>
        <w:left w:val="none" w:sz="0" w:space="0" w:color="auto"/>
        <w:bottom w:val="none" w:sz="0" w:space="0" w:color="auto"/>
        <w:right w:val="none" w:sz="0" w:space="0" w:color="auto"/>
      </w:divBdr>
    </w:div>
    <w:div w:id="1277252828">
      <w:bodyDiv w:val="1"/>
      <w:marLeft w:val="0"/>
      <w:marRight w:val="0"/>
      <w:marTop w:val="0"/>
      <w:marBottom w:val="0"/>
      <w:divBdr>
        <w:top w:val="none" w:sz="0" w:space="0" w:color="auto"/>
        <w:left w:val="none" w:sz="0" w:space="0" w:color="auto"/>
        <w:bottom w:val="none" w:sz="0" w:space="0" w:color="auto"/>
        <w:right w:val="none" w:sz="0" w:space="0" w:color="auto"/>
      </w:divBdr>
      <w:divsChild>
        <w:div w:id="599488277">
          <w:marLeft w:val="0"/>
          <w:marRight w:val="0"/>
          <w:marTop w:val="0"/>
          <w:marBottom w:val="0"/>
          <w:divBdr>
            <w:top w:val="none" w:sz="0" w:space="0" w:color="auto"/>
            <w:left w:val="none" w:sz="0" w:space="0" w:color="auto"/>
            <w:bottom w:val="none" w:sz="0" w:space="0" w:color="auto"/>
            <w:right w:val="none" w:sz="0" w:space="0" w:color="auto"/>
          </w:divBdr>
        </w:div>
        <w:div w:id="805707109">
          <w:marLeft w:val="0"/>
          <w:marRight w:val="0"/>
          <w:marTop w:val="0"/>
          <w:marBottom w:val="0"/>
          <w:divBdr>
            <w:top w:val="none" w:sz="0" w:space="0" w:color="auto"/>
            <w:left w:val="none" w:sz="0" w:space="0" w:color="auto"/>
            <w:bottom w:val="none" w:sz="0" w:space="0" w:color="auto"/>
            <w:right w:val="none" w:sz="0" w:space="0" w:color="auto"/>
          </w:divBdr>
        </w:div>
        <w:div w:id="908003043">
          <w:marLeft w:val="0"/>
          <w:marRight w:val="0"/>
          <w:marTop w:val="0"/>
          <w:marBottom w:val="0"/>
          <w:divBdr>
            <w:top w:val="none" w:sz="0" w:space="0" w:color="auto"/>
            <w:left w:val="none" w:sz="0" w:space="0" w:color="auto"/>
            <w:bottom w:val="none" w:sz="0" w:space="0" w:color="auto"/>
            <w:right w:val="none" w:sz="0" w:space="0" w:color="auto"/>
          </w:divBdr>
        </w:div>
        <w:div w:id="968321362">
          <w:marLeft w:val="0"/>
          <w:marRight w:val="0"/>
          <w:marTop w:val="0"/>
          <w:marBottom w:val="0"/>
          <w:divBdr>
            <w:top w:val="none" w:sz="0" w:space="0" w:color="auto"/>
            <w:left w:val="none" w:sz="0" w:space="0" w:color="auto"/>
            <w:bottom w:val="none" w:sz="0" w:space="0" w:color="auto"/>
            <w:right w:val="none" w:sz="0" w:space="0" w:color="auto"/>
          </w:divBdr>
        </w:div>
        <w:div w:id="1153721280">
          <w:marLeft w:val="0"/>
          <w:marRight w:val="0"/>
          <w:marTop w:val="0"/>
          <w:marBottom w:val="0"/>
          <w:divBdr>
            <w:top w:val="none" w:sz="0" w:space="0" w:color="auto"/>
            <w:left w:val="none" w:sz="0" w:space="0" w:color="auto"/>
            <w:bottom w:val="none" w:sz="0" w:space="0" w:color="auto"/>
            <w:right w:val="none" w:sz="0" w:space="0" w:color="auto"/>
          </w:divBdr>
        </w:div>
        <w:div w:id="1392075651">
          <w:marLeft w:val="0"/>
          <w:marRight w:val="0"/>
          <w:marTop w:val="0"/>
          <w:marBottom w:val="0"/>
          <w:divBdr>
            <w:top w:val="none" w:sz="0" w:space="0" w:color="auto"/>
            <w:left w:val="none" w:sz="0" w:space="0" w:color="auto"/>
            <w:bottom w:val="none" w:sz="0" w:space="0" w:color="auto"/>
            <w:right w:val="none" w:sz="0" w:space="0" w:color="auto"/>
          </w:divBdr>
        </w:div>
        <w:div w:id="1399547129">
          <w:marLeft w:val="0"/>
          <w:marRight w:val="0"/>
          <w:marTop w:val="0"/>
          <w:marBottom w:val="0"/>
          <w:divBdr>
            <w:top w:val="none" w:sz="0" w:space="0" w:color="auto"/>
            <w:left w:val="none" w:sz="0" w:space="0" w:color="auto"/>
            <w:bottom w:val="none" w:sz="0" w:space="0" w:color="auto"/>
            <w:right w:val="none" w:sz="0" w:space="0" w:color="auto"/>
          </w:divBdr>
        </w:div>
        <w:div w:id="1582905386">
          <w:marLeft w:val="0"/>
          <w:marRight w:val="0"/>
          <w:marTop w:val="0"/>
          <w:marBottom w:val="0"/>
          <w:divBdr>
            <w:top w:val="none" w:sz="0" w:space="0" w:color="auto"/>
            <w:left w:val="none" w:sz="0" w:space="0" w:color="auto"/>
            <w:bottom w:val="none" w:sz="0" w:space="0" w:color="auto"/>
            <w:right w:val="none" w:sz="0" w:space="0" w:color="auto"/>
          </w:divBdr>
        </w:div>
        <w:div w:id="2117940266">
          <w:marLeft w:val="0"/>
          <w:marRight w:val="0"/>
          <w:marTop w:val="0"/>
          <w:marBottom w:val="0"/>
          <w:divBdr>
            <w:top w:val="none" w:sz="0" w:space="0" w:color="auto"/>
            <w:left w:val="none" w:sz="0" w:space="0" w:color="auto"/>
            <w:bottom w:val="none" w:sz="0" w:space="0" w:color="auto"/>
            <w:right w:val="none" w:sz="0" w:space="0" w:color="auto"/>
          </w:divBdr>
        </w:div>
      </w:divsChild>
    </w:div>
    <w:div w:id="1317760788">
      <w:bodyDiv w:val="1"/>
      <w:marLeft w:val="0"/>
      <w:marRight w:val="0"/>
      <w:marTop w:val="0"/>
      <w:marBottom w:val="0"/>
      <w:divBdr>
        <w:top w:val="none" w:sz="0" w:space="0" w:color="auto"/>
        <w:left w:val="none" w:sz="0" w:space="0" w:color="auto"/>
        <w:bottom w:val="none" w:sz="0" w:space="0" w:color="auto"/>
        <w:right w:val="none" w:sz="0" w:space="0" w:color="auto"/>
      </w:divBdr>
    </w:div>
    <w:div w:id="1347559053">
      <w:bodyDiv w:val="1"/>
      <w:marLeft w:val="0"/>
      <w:marRight w:val="0"/>
      <w:marTop w:val="0"/>
      <w:marBottom w:val="0"/>
      <w:divBdr>
        <w:top w:val="none" w:sz="0" w:space="0" w:color="auto"/>
        <w:left w:val="none" w:sz="0" w:space="0" w:color="auto"/>
        <w:bottom w:val="none" w:sz="0" w:space="0" w:color="auto"/>
        <w:right w:val="none" w:sz="0" w:space="0" w:color="auto"/>
      </w:divBdr>
    </w:div>
    <w:div w:id="1368336836">
      <w:bodyDiv w:val="1"/>
      <w:marLeft w:val="0"/>
      <w:marRight w:val="0"/>
      <w:marTop w:val="0"/>
      <w:marBottom w:val="0"/>
      <w:divBdr>
        <w:top w:val="none" w:sz="0" w:space="0" w:color="auto"/>
        <w:left w:val="none" w:sz="0" w:space="0" w:color="auto"/>
        <w:bottom w:val="none" w:sz="0" w:space="0" w:color="auto"/>
        <w:right w:val="none" w:sz="0" w:space="0" w:color="auto"/>
      </w:divBdr>
    </w:div>
    <w:div w:id="1408531036">
      <w:bodyDiv w:val="1"/>
      <w:marLeft w:val="0"/>
      <w:marRight w:val="0"/>
      <w:marTop w:val="0"/>
      <w:marBottom w:val="0"/>
      <w:divBdr>
        <w:top w:val="none" w:sz="0" w:space="0" w:color="auto"/>
        <w:left w:val="none" w:sz="0" w:space="0" w:color="auto"/>
        <w:bottom w:val="none" w:sz="0" w:space="0" w:color="auto"/>
        <w:right w:val="none" w:sz="0" w:space="0" w:color="auto"/>
      </w:divBdr>
      <w:divsChild>
        <w:div w:id="1245988571">
          <w:marLeft w:val="0"/>
          <w:marRight w:val="0"/>
          <w:marTop w:val="0"/>
          <w:marBottom w:val="0"/>
          <w:divBdr>
            <w:top w:val="none" w:sz="0" w:space="0" w:color="auto"/>
            <w:left w:val="none" w:sz="0" w:space="0" w:color="auto"/>
            <w:bottom w:val="none" w:sz="0" w:space="0" w:color="auto"/>
            <w:right w:val="none" w:sz="0" w:space="0" w:color="auto"/>
          </w:divBdr>
        </w:div>
        <w:div w:id="1471828947">
          <w:marLeft w:val="0"/>
          <w:marRight w:val="0"/>
          <w:marTop w:val="0"/>
          <w:marBottom w:val="0"/>
          <w:divBdr>
            <w:top w:val="none" w:sz="0" w:space="0" w:color="auto"/>
            <w:left w:val="none" w:sz="0" w:space="0" w:color="auto"/>
            <w:bottom w:val="none" w:sz="0" w:space="0" w:color="auto"/>
            <w:right w:val="none" w:sz="0" w:space="0" w:color="auto"/>
          </w:divBdr>
        </w:div>
        <w:div w:id="1525092686">
          <w:marLeft w:val="0"/>
          <w:marRight w:val="0"/>
          <w:marTop w:val="0"/>
          <w:marBottom w:val="0"/>
          <w:divBdr>
            <w:top w:val="none" w:sz="0" w:space="0" w:color="auto"/>
            <w:left w:val="none" w:sz="0" w:space="0" w:color="auto"/>
            <w:bottom w:val="none" w:sz="0" w:space="0" w:color="auto"/>
            <w:right w:val="none" w:sz="0" w:space="0" w:color="auto"/>
          </w:divBdr>
        </w:div>
        <w:div w:id="2013989956">
          <w:marLeft w:val="0"/>
          <w:marRight w:val="0"/>
          <w:marTop w:val="0"/>
          <w:marBottom w:val="0"/>
          <w:divBdr>
            <w:top w:val="none" w:sz="0" w:space="0" w:color="auto"/>
            <w:left w:val="none" w:sz="0" w:space="0" w:color="auto"/>
            <w:bottom w:val="none" w:sz="0" w:space="0" w:color="auto"/>
            <w:right w:val="none" w:sz="0" w:space="0" w:color="auto"/>
          </w:divBdr>
        </w:div>
        <w:div w:id="632251770">
          <w:marLeft w:val="0"/>
          <w:marRight w:val="0"/>
          <w:marTop w:val="0"/>
          <w:marBottom w:val="0"/>
          <w:divBdr>
            <w:top w:val="none" w:sz="0" w:space="0" w:color="auto"/>
            <w:left w:val="none" w:sz="0" w:space="0" w:color="auto"/>
            <w:bottom w:val="none" w:sz="0" w:space="0" w:color="auto"/>
            <w:right w:val="none" w:sz="0" w:space="0" w:color="auto"/>
          </w:divBdr>
        </w:div>
        <w:div w:id="636036114">
          <w:marLeft w:val="0"/>
          <w:marRight w:val="0"/>
          <w:marTop w:val="0"/>
          <w:marBottom w:val="0"/>
          <w:divBdr>
            <w:top w:val="none" w:sz="0" w:space="0" w:color="auto"/>
            <w:left w:val="none" w:sz="0" w:space="0" w:color="auto"/>
            <w:bottom w:val="none" w:sz="0" w:space="0" w:color="auto"/>
            <w:right w:val="none" w:sz="0" w:space="0" w:color="auto"/>
          </w:divBdr>
        </w:div>
        <w:div w:id="1703165978">
          <w:marLeft w:val="0"/>
          <w:marRight w:val="0"/>
          <w:marTop w:val="0"/>
          <w:marBottom w:val="0"/>
          <w:divBdr>
            <w:top w:val="none" w:sz="0" w:space="0" w:color="auto"/>
            <w:left w:val="none" w:sz="0" w:space="0" w:color="auto"/>
            <w:bottom w:val="none" w:sz="0" w:space="0" w:color="auto"/>
            <w:right w:val="none" w:sz="0" w:space="0" w:color="auto"/>
          </w:divBdr>
        </w:div>
        <w:div w:id="1084306420">
          <w:marLeft w:val="0"/>
          <w:marRight w:val="0"/>
          <w:marTop w:val="0"/>
          <w:marBottom w:val="0"/>
          <w:divBdr>
            <w:top w:val="none" w:sz="0" w:space="0" w:color="auto"/>
            <w:left w:val="none" w:sz="0" w:space="0" w:color="auto"/>
            <w:bottom w:val="none" w:sz="0" w:space="0" w:color="auto"/>
            <w:right w:val="none" w:sz="0" w:space="0" w:color="auto"/>
          </w:divBdr>
        </w:div>
        <w:div w:id="941109012">
          <w:marLeft w:val="0"/>
          <w:marRight w:val="0"/>
          <w:marTop w:val="0"/>
          <w:marBottom w:val="0"/>
          <w:divBdr>
            <w:top w:val="none" w:sz="0" w:space="0" w:color="auto"/>
            <w:left w:val="none" w:sz="0" w:space="0" w:color="auto"/>
            <w:bottom w:val="none" w:sz="0" w:space="0" w:color="auto"/>
            <w:right w:val="none" w:sz="0" w:space="0" w:color="auto"/>
          </w:divBdr>
        </w:div>
        <w:div w:id="421025586">
          <w:marLeft w:val="0"/>
          <w:marRight w:val="0"/>
          <w:marTop w:val="0"/>
          <w:marBottom w:val="0"/>
          <w:divBdr>
            <w:top w:val="none" w:sz="0" w:space="0" w:color="auto"/>
            <w:left w:val="none" w:sz="0" w:space="0" w:color="auto"/>
            <w:bottom w:val="none" w:sz="0" w:space="0" w:color="auto"/>
            <w:right w:val="none" w:sz="0" w:space="0" w:color="auto"/>
          </w:divBdr>
        </w:div>
        <w:div w:id="677541356">
          <w:marLeft w:val="0"/>
          <w:marRight w:val="0"/>
          <w:marTop w:val="0"/>
          <w:marBottom w:val="0"/>
          <w:divBdr>
            <w:top w:val="none" w:sz="0" w:space="0" w:color="auto"/>
            <w:left w:val="none" w:sz="0" w:space="0" w:color="auto"/>
            <w:bottom w:val="none" w:sz="0" w:space="0" w:color="auto"/>
            <w:right w:val="none" w:sz="0" w:space="0" w:color="auto"/>
          </w:divBdr>
        </w:div>
        <w:div w:id="2085562478">
          <w:marLeft w:val="0"/>
          <w:marRight w:val="0"/>
          <w:marTop w:val="0"/>
          <w:marBottom w:val="0"/>
          <w:divBdr>
            <w:top w:val="none" w:sz="0" w:space="0" w:color="auto"/>
            <w:left w:val="none" w:sz="0" w:space="0" w:color="auto"/>
            <w:bottom w:val="none" w:sz="0" w:space="0" w:color="auto"/>
            <w:right w:val="none" w:sz="0" w:space="0" w:color="auto"/>
          </w:divBdr>
        </w:div>
        <w:div w:id="166332313">
          <w:marLeft w:val="0"/>
          <w:marRight w:val="0"/>
          <w:marTop w:val="0"/>
          <w:marBottom w:val="0"/>
          <w:divBdr>
            <w:top w:val="none" w:sz="0" w:space="0" w:color="auto"/>
            <w:left w:val="none" w:sz="0" w:space="0" w:color="auto"/>
            <w:bottom w:val="none" w:sz="0" w:space="0" w:color="auto"/>
            <w:right w:val="none" w:sz="0" w:space="0" w:color="auto"/>
          </w:divBdr>
        </w:div>
        <w:div w:id="2122534208">
          <w:marLeft w:val="0"/>
          <w:marRight w:val="0"/>
          <w:marTop w:val="0"/>
          <w:marBottom w:val="0"/>
          <w:divBdr>
            <w:top w:val="none" w:sz="0" w:space="0" w:color="auto"/>
            <w:left w:val="none" w:sz="0" w:space="0" w:color="auto"/>
            <w:bottom w:val="none" w:sz="0" w:space="0" w:color="auto"/>
            <w:right w:val="none" w:sz="0" w:space="0" w:color="auto"/>
          </w:divBdr>
        </w:div>
        <w:div w:id="863400431">
          <w:marLeft w:val="0"/>
          <w:marRight w:val="0"/>
          <w:marTop w:val="0"/>
          <w:marBottom w:val="0"/>
          <w:divBdr>
            <w:top w:val="none" w:sz="0" w:space="0" w:color="auto"/>
            <w:left w:val="none" w:sz="0" w:space="0" w:color="auto"/>
            <w:bottom w:val="none" w:sz="0" w:space="0" w:color="auto"/>
            <w:right w:val="none" w:sz="0" w:space="0" w:color="auto"/>
          </w:divBdr>
        </w:div>
        <w:div w:id="217203584">
          <w:marLeft w:val="0"/>
          <w:marRight w:val="0"/>
          <w:marTop w:val="0"/>
          <w:marBottom w:val="0"/>
          <w:divBdr>
            <w:top w:val="none" w:sz="0" w:space="0" w:color="auto"/>
            <w:left w:val="none" w:sz="0" w:space="0" w:color="auto"/>
            <w:bottom w:val="none" w:sz="0" w:space="0" w:color="auto"/>
            <w:right w:val="none" w:sz="0" w:space="0" w:color="auto"/>
          </w:divBdr>
        </w:div>
        <w:div w:id="427163841">
          <w:marLeft w:val="0"/>
          <w:marRight w:val="0"/>
          <w:marTop w:val="0"/>
          <w:marBottom w:val="0"/>
          <w:divBdr>
            <w:top w:val="none" w:sz="0" w:space="0" w:color="auto"/>
            <w:left w:val="none" w:sz="0" w:space="0" w:color="auto"/>
            <w:bottom w:val="none" w:sz="0" w:space="0" w:color="auto"/>
            <w:right w:val="none" w:sz="0" w:space="0" w:color="auto"/>
          </w:divBdr>
        </w:div>
        <w:div w:id="2040472354">
          <w:marLeft w:val="0"/>
          <w:marRight w:val="0"/>
          <w:marTop w:val="0"/>
          <w:marBottom w:val="0"/>
          <w:divBdr>
            <w:top w:val="none" w:sz="0" w:space="0" w:color="auto"/>
            <w:left w:val="none" w:sz="0" w:space="0" w:color="auto"/>
            <w:bottom w:val="none" w:sz="0" w:space="0" w:color="auto"/>
            <w:right w:val="none" w:sz="0" w:space="0" w:color="auto"/>
          </w:divBdr>
        </w:div>
      </w:divsChild>
    </w:div>
    <w:div w:id="1452632130">
      <w:bodyDiv w:val="1"/>
      <w:marLeft w:val="0"/>
      <w:marRight w:val="0"/>
      <w:marTop w:val="0"/>
      <w:marBottom w:val="0"/>
      <w:divBdr>
        <w:top w:val="none" w:sz="0" w:space="0" w:color="auto"/>
        <w:left w:val="none" w:sz="0" w:space="0" w:color="auto"/>
        <w:bottom w:val="none" w:sz="0" w:space="0" w:color="auto"/>
        <w:right w:val="none" w:sz="0" w:space="0" w:color="auto"/>
      </w:divBdr>
      <w:divsChild>
        <w:div w:id="99379648">
          <w:marLeft w:val="0"/>
          <w:marRight w:val="0"/>
          <w:marTop w:val="0"/>
          <w:marBottom w:val="0"/>
          <w:divBdr>
            <w:top w:val="none" w:sz="0" w:space="0" w:color="auto"/>
            <w:left w:val="none" w:sz="0" w:space="0" w:color="auto"/>
            <w:bottom w:val="none" w:sz="0" w:space="0" w:color="auto"/>
            <w:right w:val="none" w:sz="0" w:space="0" w:color="auto"/>
          </w:divBdr>
        </w:div>
        <w:div w:id="285157746">
          <w:marLeft w:val="0"/>
          <w:marRight w:val="0"/>
          <w:marTop w:val="0"/>
          <w:marBottom w:val="0"/>
          <w:divBdr>
            <w:top w:val="none" w:sz="0" w:space="0" w:color="auto"/>
            <w:left w:val="none" w:sz="0" w:space="0" w:color="auto"/>
            <w:bottom w:val="none" w:sz="0" w:space="0" w:color="auto"/>
            <w:right w:val="none" w:sz="0" w:space="0" w:color="auto"/>
          </w:divBdr>
        </w:div>
        <w:div w:id="309291715">
          <w:marLeft w:val="0"/>
          <w:marRight w:val="0"/>
          <w:marTop w:val="0"/>
          <w:marBottom w:val="0"/>
          <w:divBdr>
            <w:top w:val="none" w:sz="0" w:space="0" w:color="auto"/>
            <w:left w:val="none" w:sz="0" w:space="0" w:color="auto"/>
            <w:bottom w:val="none" w:sz="0" w:space="0" w:color="auto"/>
            <w:right w:val="none" w:sz="0" w:space="0" w:color="auto"/>
          </w:divBdr>
        </w:div>
        <w:div w:id="454835260">
          <w:marLeft w:val="0"/>
          <w:marRight w:val="0"/>
          <w:marTop w:val="0"/>
          <w:marBottom w:val="0"/>
          <w:divBdr>
            <w:top w:val="none" w:sz="0" w:space="0" w:color="auto"/>
            <w:left w:val="none" w:sz="0" w:space="0" w:color="auto"/>
            <w:bottom w:val="none" w:sz="0" w:space="0" w:color="auto"/>
            <w:right w:val="none" w:sz="0" w:space="0" w:color="auto"/>
          </w:divBdr>
        </w:div>
        <w:div w:id="1365784809">
          <w:marLeft w:val="0"/>
          <w:marRight w:val="0"/>
          <w:marTop w:val="0"/>
          <w:marBottom w:val="0"/>
          <w:divBdr>
            <w:top w:val="none" w:sz="0" w:space="0" w:color="auto"/>
            <w:left w:val="none" w:sz="0" w:space="0" w:color="auto"/>
            <w:bottom w:val="none" w:sz="0" w:space="0" w:color="auto"/>
            <w:right w:val="none" w:sz="0" w:space="0" w:color="auto"/>
          </w:divBdr>
        </w:div>
        <w:div w:id="1602955624">
          <w:marLeft w:val="0"/>
          <w:marRight w:val="0"/>
          <w:marTop w:val="0"/>
          <w:marBottom w:val="0"/>
          <w:divBdr>
            <w:top w:val="none" w:sz="0" w:space="0" w:color="auto"/>
            <w:left w:val="none" w:sz="0" w:space="0" w:color="auto"/>
            <w:bottom w:val="none" w:sz="0" w:space="0" w:color="auto"/>
            <w:right w:val="none" w:sz="0" w:space="0" w:color="auto"/>
          </w:divBdr>
        </w:div>
        <w:div w:id="1971353402">
          <w:marLeft w:val="0"/>
          <w:marRight w:val="0"/>
          <w:marTop w:val="0"/>
          <w:marBottom w:val="0"/>
          <w:divBdr>
            <w:top w:val="none" w:sz="0" w:space="0" w:color="auto"/>
            <w:left w:val="none" w:sz="0" w:space="0" w:color="auto"/>
            <w:bottom w:val="none" w:sz="0" w:space="0" w:color="auto"/>
            <w:right w:val="none" w:sz="0" w:space="0" w:color="auto"/>
          </w:divBdr>
        </w:div>
      </w:divsChild>
    </w:div>
    <w:div w:id="1458916497">
      <w:bodyDiv w:val="1"/>
      <w:marLeft w:val="0"/>
      <w:marRight w:val="0"/>
      <w:marTop w:val="0"/>
      <w:marBottom w:val="0"/>
      <w:divBdr>
        <w:top w:val="none" w:sz="0" w:space="0" w:color="auto"/>
        <w:left w:val="none" w:sz="0" w:space="0" w:color="auto"/>
        <w:bottom w:val="none" w:sz="0" w:space="0" w:color="auto"/>
        <w:right w:val="none" w:sz="0" w:space="0" w:color="auto"/>
      </w:divBdr>
    </w:div>
    <w:div w:id="1480686410">
      <w:bodyDiv w:val="1"/>
      <w:marLeft w:val="0"/>
      <w:marRight w:val="0"/>
      <w:marTop w:val="0"/>
      <w:marBottom w:val="0"/>
      <w:divBdr>
        <w:top w:val="none" w:sz="0" w:space="0" w:color="auto"/>
        <w:left w:val="none" w:sz="0" w:space="0" w:color="auto"/>
        <w:bottom w:val="none" w:sz="0" w:space="0" w:color="auto"/>
        <w:right w:val="none" w:sz="0" w:space="0" w:color="auto"/>
      </w:divBdr>
      <w:divsChild>
        <w:div w:id="20397820">
          <w:marLeft w:val="0"/>
          <w:marRight w:val="0"/>
          <w:marTop w:val="0"/>
          <w:marBottom w:val="0"/>
          <w:divBdr>
            <w:top w:val="none" w:sz="0" w:space="0" w:color="auto"/>
            <w:left w:val="none" w:sz="0" w:space="0" w:color="auto"/>
            <w:bottom w:val="none" w:sz="0" w:space="0" w:color="auto"/>
            <w:right w:val="none" w:sz="0" w:space="0" w:color="auto"/>
          </w:divBdr>
        </w:div>
        <w:div w:id="176432129">
          <w:marLeft w:val="0"/>
          <w:marRight w:val="0"/>
          <w:marTop w:val="0"/>
          <w:marBottom w:val="0"/>
          <w:divBdr>
            <w:top w:val="none" w:sz="0" w:space="0" w:color="auto"/>
            <w:left w:val="none" w:sz="0" w:space="0" w:color="auto"/>
            <w:bottom w:val="none" w:sz="0" w:space="0" w:color="auto"/>
            <w:right w:val="none" w:sz="0" w:space="0" w:color="auto"/>
          </w:divBdr>
        </w:div>
        <w:div w:id="760444685">
          <w:marLeft w:val="0"/>
          <w:marRight w:val="0"/>
          <w:marTop w:val="0"/>
          <w:marBottom w:val="0"/>
          <w:divBdr>
            <w:top w:val="none" w:sz="0" w:space="0" w:color="auto"/>
            <w:left w:val="none" w:sz="0" w:space="0" w:color="auto"/>
            <w:bottom w:val="none" w:sz="0" w:space="0" w:color="auto"/>
            <w:right w:val="none" w:sz="0" w:space="0" w:color="auto"/>
          </w:divBdr>
        </w:div>
        <w:div w:id="1046296213">
          <w:marLeft w:val="0"/>
          <w:marRight w:val="0"/>
          <w:marTop w:val="0"/>
          <w:marBottom w:val="0"/>
          <w:divBdr>
            <w:top w:val="none" w:sz="0" w:space="0" w:color="auto"/>
            <w:left w:val="none" w:sz="0" w:space="0" w:color="auto"/>
            <w:bottom w:val="none" w:sz="0" w:space="0" w:color="auto"/>
            <w:right w:val="none" w:sz="0" w:space="0" w:color="auto"/>
          </w:divBdr>
        </w:div>
        <w:div w:id="1117020984">
          <w:marLeft w:val="0"/>
          <w:marRight w:val="0"/>
          <w:marTop w:val="0"/>
          <w:marBottom w:val="0"/>
          <w:divBdr>
            <w:top w:val="none" w:sz="0" w:space="0" w:color="auto"/>
            <w:left w:val="none" w:sz="0" w:space="0" w:color="auto"/>
            <w:bottom w:val="none" w:sz="0" w:space="0" w:color="auto"/>
            <w:right w:val="none" w:sz="0" w:space="0" w:color="auto"/>
          </w:divBdr>
        </w:div>
        <w:div w:id="1767310052">
          <w:marLeft w:val="0"/>
          <w:marRight w:val="0"/>
          <w:marTop w:val="0"/>
          <w:marBottom w:val="0"/>
          <w:divBdr>
            <w:top w:val="none" w:sz="0" w:space="0" w:color="auto"/>
            <w:left w:val="none" w:sz="0" w:space="0" w:color="auto"/>
            <w:bottom w:val="none" w:sz="0" w:space="0" w:color="auto"/>
            <w:right w:val="none" w:sz="0" w:space="0" w:color="auto"/>
          </w:divBdr>
        </w:div>
        <w:div w:id="1779058045">
          <w:marLeft w:val="0"/>
          <w:marRight w:val="0"/>
          <w:marTop w:val="0"/>
          <w:marBottom w:val="0"/>
          <w:divBdr>
            <w:top w:val="none" w:sz="0" w:space="0" w:color="auto"/>
            <w:left w:val="none" w:sz="0" w:space="0" w:color="auto"/>
            <w:bottom w:val="none" w:sz="0" w:space="0" w:color="auto"/>
            <w:right w:val="none" w:sz="0" w:space="0" w:color="auto"/>
          </w:divBdr>
        </w:div>
        <w:div w:id="1865241465">
          <w:marLeft w:val="0"/>
          <w:marRight w:val="0"/>
          <w:marTop w:val="0"/>
          <w:marBottom w:val="0"/>
          <w:divBdr>
            <w:top w:val="none" w:sz="0" w:space="0" w:color="auto"/>
            <w:left w:val="none" w:sz="0" w:space="0" w:color="auto"/>
            <w:bottom w:val="none" w:sz="0" w:space="0" w:color="auto"/>
            <w:right w:val="none" w:sz="0" w:space="0" w:color="auto"/>
          </w:divBdr>
        </w:div>
        <w:div w:id="1901280517">
          <w:marLeft w:val="0"/>
          <w:marRight w:val="0"/>
          <w:marTop w:val="0"/>
          <w:marBottom w:val="0"/>
          <w:divBdr>
            <w:top w:val="none" w:sz="0" w:space="0" w:color="auto"/>
            <w:left w:val="none" w:sz="0" w:space="0" w:color="auto"/>
            <w:bottom w:val="none" w:sz="0" w:space="0" w:color="auto"/>
            <w:right w:val="none" w:sz="0" w:space="0" w:color="auto"/>
          </w:divBdr>
        </w:div>
        <w:div w:id="1966807593">
          <w:marLeft w:val="0"/>
          <w:marRight w:val="0"/>
          <w:marTop w:val="0"/>
          <w:marBottom w:val="0"/>
          <w:divBdr>
            <w:top w:val="none" w:sz="0" w:space="0" w:color="auto"/>
            <w:left w:val="none" w:sz="0" w:space="0" w:color="auto"/>
            <w:bottom w:val="none" w:sz="0" w:space="0" w:color="auto"/>
            <w:right w:val="none" w:sz="0" w:space="0" w:color="auto"/>
          </w:divBdr>
        </w:div>
        <w:div w:id="2019455279">
          <w:marLeft w:val="0"/>
          <w:marRight w:val="0"/>
          <w:marTop w:val="0"/>
          <w:marBottom w:val="0"/>
          <w:divBdr>
            <w:top w:val="none" w:sz="0" w:space="0" w:color="auto"/>
            <w:left w:val="none" w:sz="0" w:space="0" w:color="auto"/>
            <w:bottom w:val="none" w:sz="0" w:space="0" w:color="auto"/>
            <w:right w:val="none" w:sz="0" w:space="0" w:color="auto"/>
          </w:divBdr>
        </w:div>
      </w:divsChild>
    </w:div>
    <w:div w:id="1482116532">
      <w:bodyDiv w:val="1"/>
      <w:marLeft w:val="0"/>
      <w:marRight w:val="0"/>
      <w:marTop w:val="0"/>
      <w:marBottom w:val="0"/>
      <w:divBdr>
        <w:top w:val="none" w:sz="0" w:space="0" w:color="auto"/>
        <w:left w:val="none" w:sz="0" w:space="0" w:color="auto"/>
        <w:bottom w:val="none" w:sz="0" w:space="0" w:color="auto"/>
        <w:right w:val="none" w:sz="0" w:space="0" w:color="auto"/>
      </w:divBdr>
    </w:div>
    <w:div w:id="1534029102">
      <w:bodyDiv w:val="1"/>
      <w:marLeft w:val="0"/>
      <w:marRight w:val="0"/>
      <w:marTop w:val="0"/>
      <w:marBottom w:val="0"/>
      <w:divBdr>
        <w:top w:val="none" w:sz="0" w:space="0" w:color="auto"/>
        <w:left w:val="none" w:sz="0" w:space="0" w:color="auto"/>
        <w:bottom w:val="none" w:sz="0" w:space="0" w:color="auto"/>
        <w:right w:val="none" w:sz="0" w:space="0" w:color="auto"/>
      </w:divBdr>
      <w:divsChild>
        <w:div w:id="3173942">
          <w:marLeft w:val="0"/>
          <w:marRight w:val="0"/>
          <w:marTop w:val="0"/>
          <w:marBottom w:val="0"/>
          <w:divBdr>
            <w:top w:val="none" w:sz="0" w:space="0" w:color="auto"/>
            <w:left w:val="none" w:sz="0" w:space="0" w:color="auto"/>
            <w:bottom w:val="none" w:sz="0" w:space="0" w:color="auto"/>
            <w:right w:val="none" w:sz="0" w:space="0" w:color="auto"/>
          </w:divBdr>
        </w:div>
        <w:div w:id="242225157">
          <w:marLeft w:val="0"/>
          <w:marRight w:val="0"/>
          <w:marTop w:val="0"/>
          <w:marBottom w:val="0"/>
          <w:divBdr>
            <w:top w:val="none" w:sz="0" w:space="0" w:color="auto"/>
            <w:left w:val="none" w:sz="0" w:space="0" w:color="auto"/>
            <w:bottom w:val="none" w:sz="0" w:space="0" w:color="auto"/>
            <w:right w:val="none" w:sz="0" w:space="0" w:color="auto"/>
          </w:divBdr>
        </w:div>
        <w:div w:id="248392354">
          <w:marLeft w:val="0"/>
          <w:marRight w:val="0"/>
          <w:marTop w:val="0"/>
          <w:marBottom w:val="0"/>
          <w:divBdr>
            <w:top w:val="none" w:sz="0" w:space="0" w:color="auto"/>
            <w:left w:val="none" w:sz="0" w:space="0" w:color="auto"/>
            <w:bottom w:val="none" w:sz="0" w:space="0" w:color="auto"/>
            <w:right w:val="none" w:sz="0" w:space="0" w:color="auto"/>
          </w:divBdr>
        </w:div>
        <w:div w:id="397821234">
          <w:marLeft w:val="0"/>
          <w:marRight w:val="0"/>
          <w:marTop w:val="0"/>
          <w:marBottom w:val="0"/>
          <w:divBdr>
            <w:top w:val="none" w:sz="0" w:space="0" w:color="auto"/>
            <w:left w:val="none" w:sz="0" w:space="0" w:color="auto"/>
            <w:bottom w:val="none" w:sz="0" w:space="0" w:color="auto"/>
            <w:right w:val="none" w:sz="0" w:space="0" w:color="auto"/>
          </w:divBdr>
        </w:div>
        <w:div w:id="467868906">
          <w:marLeft w:val="0"/>
          <w:marRight w:val="0"/>
          <w:marTop w:val="0"/>
          <w:marBottom w:val="0"/>
          <w:divBdr>
            <w:top w:val="none" w:sz="0" w:space="0" w:color="auto"/>
            <w:left w:val="none" w:sz="0" w:space="0" w:color="auto"/>
            <w:bottom w:val="none" w:sz="0" w:space="0" w:color="auto"/>
            <w:right w:val="none" w:sz="0" w:space="0" w:color="auto"/>
          </w:divBdr>
        </w:div>
        <w:div w:id="490829232">
          <w:marLeft w:val="0"/>
          <w:marRight w:val="0"/>
          <w:marTop w:val="0"/>
          <w:marBottom w:val="0"/>
          <w:divBdr>
            <w:top w:val="none" w:sz="0" w:space="0" w:color="auto"/>
            <w:left w:val="none" w:sz="0" w:space="0" w:color="auto"/>
            <w:bottom w:val="none" w:sz="0" w:space="0" w:color="auto"/>
            <w:right w:val="none" w:sz="0" w:space="0" w:color="auto"/>
          </w:divBdr>
        </w:div>
        <w:div w:id="525365578">
          <w:marLeft w:val="0"/>
          <w:marRight w:val="0"/>
          <w:marTop w:val="0"/>
          <w:marBottom w:val="0"/>
          <w:divBdr>
            <w:top w:val="none" w:sz="0" w:space="0" w:color="auto"/>
            <w:left w:val="none" w:sz="0" w:space="0" w:color="auto"/>
            <w:bottom w:val="none" w:sz="0" w:space="0" w:color="auto"/>
            <w:right w:val="none" w:sz="0" w:space="0" w:color="auto"/>
          </w:divBdr>
        </w:div>
        <w:div w:id="558975341">
          <w:marLeft w:val="0"/>
          <w:marRight w:val="0"/>
          <w:marTop w:val="0"/>
          <w:marBottom w:val="0"/>
          <w:divBdr>
            <w:top w:val="none" w:sz="0" w:space="0" w:color="auto"/>
            <w:left w:val="none" w:sz="0" w:space="0" w:color="auto"/>
            <w:bottom w:val="none" w:sz="0" w:space="0" w:color="auto"/>
            <w:right w:val="none" w:sz="0" w:space="0" w:color="auto"/>
          </w:divBdr>
        </w:div>
        <w:div w:id="567421144">
          <w:marLeft w:val="0"/>
          <w:marRight w:val="0"/>
          <w:marTop w:val="0"/>
          <w:marBottom w:val="0"/>
          <w:divBdr>
            <w:top w:val="none" w:sz="0" w:space="0" w:color="auto"/>
            <w:left w:val="none" w:sz="0" w:space="0" w:color="auto"/>
            <w:bottom w:val="none" w:sz="0" w:space="0" w:color="auto"/>
            <w:right w:val="none" w:sz="0" w:space="0" w:color="auto"/>
          </w:divBdr>
        </w:div>
        <w:div w:id="785273883">
          <w:marLeft w:val="0"/>
          <w:marRight w:val="0"/>
          <w:marTop w:val="0"/>
          <w:marBottom w:val="0"/>
          <w:divBdr>
            <w:top w:val="none" w:sz="0" w:space="0" w:color="auto"/>
            <w:left w:val="none" w:sz="0" w:space="0" w:color="auto"/>
            <w:bottom w:val="none" w:sz="0" w:space="0" w:color="auto"/>
            <w:right w:val="none" w:sz="0" w:space="0" w:color="auto"/>
          </w:divBdr>
        </w:div>
        <w:div w:id="872883296">
          <w:marLeft w:val="0"/>
          <w:marRight w:val="0"/>
          <w:marTop w:val="0"/>
          <w:marBottom w:val="0"/>
          <w:divBdr>
            <w:top w:val="none" w:sz="0" w:space="0" w:color="auto"/>
            <w:left w:val="none" w:sz="0" w:space="0" w:color="auto"/>
            <w:bottom w:val="none" w:sz="0" w:space="0" w:color="auto"/>
            <w:right w:val="none" w:sz="0" w:space="0" w:color="auto"/>
          </w:divBdr>
        </w:div>
        <w:div w:id="1054160794">
          <w:marLeft w:val="0"/>
          <w:marRight w:val="0"/>
          <w:marTop w:val="0"/>
          <w:marBottom w:val="0"/>
          <w:divBdr>
            <w:top w:val="none" w:sz="0" w:space="0" w:color="auto"/>
            <w:left w:val="none" w:sz="0" w:space="0" w:color="auto"/>
            <w:bottom w:val="none" w:sz="0" w:space="0" w:color="auto"/>
            <w:right w:val="none" w:sz="0" w:space="0" w:color="auto"/>
          </w:divBdr>
        </w:div>
        <w:div w:id="1248079015">
          <w:marLeft w:val="0"/>
          <w:marRight w:val="0"/>
          <w:marTop w:val="0"/>
          <w:marBottom w:val="0"/>
          <w:divBdr>
            <w:top w:val="none" w:sz="0" w:space="0" w:color="auto"/>
            <w:left w:val="none" w:sz="0" w:space="0" w:color="auto"/>
            <w:bottom w:val="none" w:sz="0" w:space="0" w:color="auto"/>
            <w:right w:val="none" w:sz="0" w:space="0" w:color="auto"/>
          </w:divBdr>
        </w:div>
        <w:div w:id="1952397954">
          <w:marLeft w:val="0"/>
          <w:marRight w:val="0"/>
          <w:marTop w:val="0"/>
          <w:marBottom w:val="0"/>
          <w:divBdr>
            <w:top w:val="none" w:sz="0" w:space="0" w:color="auto"/>
            <w:left w:val="none" w:sz="0" w:space="0" w:color="auto"/>
            <w:bottom w:val="none" w:sz="0" w:space="0" w:color="auto"/>
            <w:right w:val="none" w:sz="0" w:space="0" w:color="auto"/>
          </w:divBdr>
        </w:div>
        <w:div w:id="2096853727">
          <w:marLeft w:val="0"/>
          <w:marRight w:val="0"/>
          <w:marTop w:val="0"/>
          <w:marBottom w:val="0"/>
          <w:divBdr>
            <w:top w:val="none" w:sz="0" w:space="0" w:color="auto"/>
            <w:left w:val="none" w:sz="0" w:space="0" w:color="auto"/>
            <w:bottom w:val="none" w:sz="0" w:space="0" w:color="auto"/>
            <w:right w:val="none" w:sz="0" w:space="0" w:color="auto"/>
          </w:divBdr>
        </w:div>
      </w:divsChild>
    </w:div>
    <w:div w:id="1534536481">
      <w:bodyDiv w:val="1"/>
      <w:marLeft w:val="0"/>
      <w:marRight w:val="0"/>
      <w:marTop w:val="0"/>
      <w:marBottom w:val="0"/>
      <w:divBdr>
        <w:top w:val="none" w:sz="0" w:space="0" w:color="auto"/>
        <w:left w:val="none" w:sz="0" w:space="0" w:color="auto"/>
        <w:bottom w:val="none" w:sz="0" w:space="0" w:color="auto"/>
        <w:right w:val="none" w:sz="0" w:space="0" w:color="auto"/>
      </w:divBdr>
      <w:divsChild>
        <w:div w:id="822819039">
          <w:marLeft w:val="0"/>
          <w:marRight w:val="0"/>
          <w:marTop w:val="0"/>
          <w:marBottom w:val="0"/>
          <w:divBdr>
            <w:top w:val="none" w:sz="0" w:space="0" w:color="auto"/>
            <w:left w:val="none" w:sz="0" w:space="0" w:color="auto"/>
            <w:bottom w:val="none" w:sz="0" w:space="0" w:color="auto"/>
            <w:right w:val="none" w:sz="0" w:space="0" w:color="auto"/>
          </w:divBdr>
        </w:div>
      </w:divsChild>
    </w:div>
    <w:div w:id="1557397533">
      <w:bodyDiv w:val="1"/>
      <w:marLeft w:val="0"/>
      <w:marRight w:val="0"/>
      <w:marTop w:val="0"/>
      <w:marBottom w:val="0"/>
      <w:divBdr>
        <w:top w:val="none" w:sz="0" w:space="0" w:color="auto"/>
        <w:left w:val="none" w:sz="0" w:space="0" w:color="auto"/>
        <w:bottom w:val="none" w:sz="0" w:space="0" w:color="auto"/>
        <w:right w:val="none" w:sz="0" w:space="0" w:color="auto"/>
      </w:divBdr>
    </w:div>
    <w:div w:id="1582788460">
      <w:bodyDiv w:val="1"/>
      <w:marLeft w:val="0"/>
      <w:marRight w:val="0"/>
      <w:marTop w:val="0"/>
      <w:marBottom w:val="0"/>
      <w:divBdr>
        <w:top w:val="none" w:sz="0" w:space="0" w:color="auto"/>
        <w:left w:val="none" w:sz="0" w:space="0" w:color="auto"/>
        <w:bottom w:val="none" w:sz="0" w:space="0" w:color="auto"/>
        <w:right w:val="none" w:sz="0" w:space="0" w:color="auto"/>
      </w:divBdr>
      <w:divsChild>
        <w:div w:id="79454143">
          <w:marLeft w:val="0"/>
          <w:marRight w:val="0"/>
          <w:marTop w:val="0"/>
          <w:marBottom w:val="0"/>
          <w:divBdr>
            <w:top w:val="none" w:sz="0" w:space="0" w:color="auto"/>
            <w:left w:val="none" w:sz="0" w:space="0" w:color="auto"/>
            <w:bottom w:val="none" w:sz="0" w:space="0" w:color="auto"/>
            <w:right w:val="none" w:sz="0" w:space="0" w:color="auto"/>
          </w:divBdr>
        </w:div>
        <w:div w:id="925308752">
          <w:marLeft w:val="0"/>
          <w:marRight w:val="0"/>
          <w:marTop w:val="0"/>
          <w:marBottom w:val="0"/>
          <w:divBdr>
            <w:top w:val="none" w:sz="0" w:space="0" w:color="auto"/>
            <w:left w:val="none" w:sz="0" w:space="0" w:color="auto"/>
            <w:bottom w:val="none" w:sz="0" w:space="0" w:color="auto"/>
            <w:right w:val="none" w:sz="0" w:space="0" w:color="auto"/>
          </w:divBdr>
        </w:div>
        <w:div w:id="1619415560">
          <w:marLeft w:val="0"/>
          <w:marRight w:val="0"/>
          <w:marTop w:val="0"/>
          <w:marBottom w:val="0"/>
          <w:divBdr>
            <w:top w:val="none" w:sz="0" w:space="0" w:color="auto"/>
            <w:left w:val="none" w:sz="0" w:space="0" w:color="auto"/>
            <w:bottom w:val="none" w:sz="0" w:space="0" w:color="auto"/>
            <w:right w:val="none" w:sz="0" w:space="0" w:color="auto"/>
          </w:divBdr>
        </w:div>
        <w:div w:id="412628900">
          <w:marLeft w:val="0"/>
          <w:marRight w:val="0"/>
          <w:marTop w:val="0"/>
          <w:marBottom w:val="0"/>
          <w:divBdr>
            <w:top w:val="none" w:sz="0" w:space="0" w:color="auto"/>
            <w:left w:val="none" w:sz="0" w:space="0" w:color="auto"/>
            <w:bottom w:val="none" w:sz="0" w:space="0" w:color="auto"/>
            <w:right w:val="none" w:sz="0" w:space="0" w:color="auto"/>
          </w:divBdr>
        </w:div>
        <w:div w:id="749352428">
          <w:marLeft w:val="0"/>
          <w:marRight w:val="0"/>
          <w:marTop w:val="0"/>
          <w:marBottom w:val="0"/>
          <w:divBdr>
            <w:top w:val="none" w:sz="0" w:space="0" w:color="auto"/>
            <w:left w:val="none" w:sz="0" w:space="0" w:color="auto"/>
            <w:bottom w:val="none" w:sz="0" w:space="0" w:color="auto"/>
            <w:right w:val="none" w:sz="0" w:space="0" w:color="auto"/>
          </w:divBdr>
        </w:div>
        <w:div w:id="789124926">
          <w:marLeft w:val="0"/>
          <w:marRight w:val="0"/>
          <w:marTop w:val="0"/>
          <w:marBottom w:val="0"/>
          <w:divBdr>
            <w:top w:val="none" w:sz="0" w:space="0" w:color="auto"/>
            <w:left w:val="none" w:sz="0" w:space="0" w:color="auto"/>
            <w:bottom w:val="none" w:sz="0" w:space="0" w:color="auto"/>
            <w:right w:val="none" w:sz="0" w:space="0" w:color="auto"/>
          </w:divBdr>
        </w:div>
        <w:div w:id="736248771">
          <w:marLeft w:val="0"/>
          <w:marRight w:val="0"/>
          <w:marTop w:val="0"/>
          <w:marBottom w:val="0"/>
          <w:divBdr>
            <w:top w:val="none" w:sz="0" w:space="0" w:color="auto"/>
            <w:left w:val="none" w:sz="0" w:space="0" w:color="auto"/>
            <w:bottom w:val="none" w:sz="0" w:space="0" w:color="auto"/>
            <w:right w:val="none" w:sz="0" w:space="0" w:color="auto"/>
          </w:divBdr>
        </w:div>
        <w:div w:id="476995545">
          <w:marLeft w:val="0"/>
          <w:marRight w:val="0"/>
          <w:marTop w:val="0"/>
          <w:marBottom w:val="0"/>
          <w:divBdr>
            <w:top w:val="none" w:sz="0" w:space="0" w:color="auto"/>
            <w:left w:val="none" w:sz="0" w:space="0" w:color="auto"/>
            <w:bottom w:val="none" w:sz="0" w:space="0" w:color="auto"/>
            <w:right w:val="none" w:sz="0" w:space="0" w:color="auto"/>
          </w:divBdr>
        </w:div>
        <w:div w:id="633633783">
          <w:marLeft w:val="0"/>
          <w:marRight w:val="0"/>
          <w:marTop w:val="0"/>
          <w:marBottom w:val="0"/>
          <w:divBdr>
            <w:top w:val="none" w:sz="0" w:space="0" w:color="auto"/>
            <w:left w:val="none" w:sz="0" w:space="0" w:color="auto"/>
            <w:bottom w:val="none" w:sz="0" w:space="0" w:color="auto"/>
            <w:right w:val="none" w:sz="0" w:space="0" w:color="auto"/>
          </w:divBdr>
        </w:div>
        <w:div w:id="1917202200">
          <w:marLeft w:val="0"/>
          <w:marRight w:val="0"/>
          <w:marTop w:val="0"/>
          <w:marBottom w:val="0"/>
          <w:divBdr>
            <w:top w:val="none" w:sz="0" w:space="0" w:color="auto"/>
            <w:left w:val="none" w:sz="0" w:space="0" w:color="auto"/>
            <w:bottom w:val="none" w:sz="0" w:space="0" w:color="auto"/>
            <w:right w:val="none" w:sz="0" w:space="0" w:color="auto"/>
          </w:divBdr>
        </w:div>
        <w:div w:id="1176378636">
          <w:marLeft w:val="0"/>
          <w:marRight w:val="0"/>
          <w:marTop w:val="0"/>
          <w:marBottom w:val="0"/>
          <w:divBdr>
            <w:top w:val="none" w:sz="0" w:space="0" w:color="auto"/>
            <w:left w:val="none" w:sz="0" w:space="0" w:color="auto"/>
            <w:bottom w:val="none" w:sz="0" w:space="0" w:color="auto"/>
            <w:right w:val="none" w:sz="0" w:space="0" w:color="auto"/>
          </w:divBdr>
        </w:div>
        <w:div w:id="1824660339">
          <w:marLeft w:val="0"/>
          <w:marRight w:val="0"/>
          <w:marTop w:val="0"/>
          <w:marBottom w:val="0"/>
          <w:divBdr>
            <w:top w:val="none" w:sz="0" w:space="0" w:color="auto"/>
            <w:left w:val="none" w:sz="0" w:space="0" w:color="auto"/>
            <w:bottom w:val="none" w:sz="0" w:space="0" w:color="auto"/>
            <w:right w:val="none" w:sz="0" w:space="0" w:color="auto"/>
          </w:divBdr>
        </w:div>
        <w:div w:id="584729301">
          <w:marLeft w:val="0"/>
          <w:marRight w:val="0"/>
          <w:marTop w:val="0"/>
          <w:marBottom w:val="0"/>
          <w:divBdr>
            <w:top w:val="none" w:sz="0" w:space="0" w:color="auto"/>
            <w:left w:val="none" w:sz="0" w:space="0" w:color="auto"/>
            <w:bottom w:val="none" w:sz="0" w:space="0" w:color="auto"/>
            <w:right w:val="none" w:sz="0" w:space="0" w:color="auto"/>
          </w:divBdr>
        </w:div>
        <w:div w:id="2003579538">
          <w:marLeft w:val="0"/>
          <w:marRight w:val="0"/>
          <w:marTop w:val="0"/>
          <w:marBottom w:val="0"/>
          <w:divBdr>
            <w:top w:val="none" w:sz="0" w:space="0" w:color="auto"/>
            <w:left w:val="none" w:sz="0" w:space="0" w:color="auto"/>
            <w:bottom w:val="none" w:sz="0" w:space="0" w:color="auto"/>
            <w:right w:val="none" w:sz="0" w:space="0" w:color="auto"/>
          </w:divBdr>
        </w:div>
        <w:div w:id="620115367">
          <w:marLeft w:val="0"/>
          <w:marRight w:val="0"/>
          <w:marTop w:val="0"/>
          <w:marBottom w:val="0"/>
          <w:divBdr>
            <w:top w:val="none" w:sz="0" w:space="0" w:color="auto"/>
            <w:left w:val="none" w:sz="0" w:space="0" w:color="auto"/>
            <w:bottom w:val="none" w:sz="0" w:space="0" w:color="auto"/>
            <w:right w:val="none" w:sz="0" w:space="0" w:color="auto"/>
          </w:divBdr>
        </w:div>
        <w:div w:id="1379669891">
          <w:marLeft w:val="0"/>
          <w:marRight w:val="0"/>
          <w:marTop w:val="0"/>
          <w:marBottom w:val="0"/>
          <w:divBdr>
            <w:top w:val="none" w:sz="0" w:space="0" w:color="auto"/>
            <w:left w:val="none" w:sz="0" w:space="0" w:color="auto"/>
            <w:bottom w:val="none" w:sz="0" w:space="0" w:color="auto"/>
            <w:right w:val="none" w:sz="0" w:space="0" w:color="auto"/>
          </w:divBdr>
        </w:div>
        <w:div w:id="199515577">
          <w:marLeft w:val="0"/>
          <w:marRight w:val="0"/>
          <w:marTop w:val="0"/>
          <w:marBottom w:val="0"/>
          <w:divBdr>
            <w:top w:val="none" w:sz="0" w:space="0" w:color="auto"/>
            <w:left w:val="none" w:sz="0" w:space="0" w:color="auto"/>
            <w:bottom w:val="none" w:sz="0" w:space="0" w:color="auto"/>
            <w:right w:val="none" w:sz="0" w:space="0" w:color="auto"/>
          </w:divBdr>
        </w:div>
        <w:div w:id="355083498">
          <w:marLeft w:val="0"/>
          <w:marRight w:val="0"/>
          <w:marTop w:val="0"/>
          <w:marBottom w:val="0"/>
          <w:divBdr>
            <w:top w:val="none" w:sz="0" w:space="0" w:color="auto"/>
            <w:left w:val="none" w:sz="0" w:space="0" w:color="auto"/>
            <w:bottom w:val="none" w:sz="0" w:space="0" w:color="auto"/>
            <w:right w:val="none" w:sz="0" w:space="0" w:color="auto"/>
          </w:divBdr>
        </w:div>
        <w:div w:id="941642461">
          <w:marLeft w:val="0"/>
          <w:marRight w:val="0"/>
          <w:marTop w:val="0"/>
          <w:marBottom w:val="0"/>
          <w:divBdr>
            <w:top w:val="none" w:sz="0" w:space="0" w:color="auto"/>
            <w:left w:val="none" w:sz="0" w:space="0" w:color="auto"/>
            <w:bottom w:val="none" w:sz="0" w:space="0" w:color="auto"/>
            <w:right w:val="none" w:sz="0" w:space="0" w:color="auto"/>
          </w:divBdr>
        </w:div>
        <w:div w:id="185338558">
          <w:marLeft w:val="0"/>
          <w:marRight w:val="0"/>
          <w:marTop w:val="0"/>
          <w:marBottom w:val="0"/>
          <w:divBdr>
            <w:top w:val="none" w:sz="0" w:space="0" w:color="auto"/>
            <w:left w:val="none" w:sz="0" w:space="0" w:color="auto"/>
            <w:bottom w:val="none" w:sz="0" w:space="0" w:color="auto"/>
            <w:right w:val="none" w:sz="0" w:space="0" w:color="auto"/>
          </w:divBdr>
        </w:div>
        <w:div w:id="658465770">
          <w:marLeft w:val="0"/>
          <w:marRight w:val="0"/>
          <w:marTop w:val="0"/>
          <w:marBottom w:val="0"/>
          <w:divBdr>
            <w:top w:val="none" w:sz="0" w:space="0" w:color="auto"/>
            <w:left w:val="none" w:sz="0" w:space="0" w:color="auto"/>
            <w:bottom w:val="none" w:sz="0" w:space="0" w:color="auto"/>
            <w:right w:val="none" w:sz="0" w:space="0" w:color="auto"/>
          </w:divBdr>
        </w:div>
        <w:div w:id="567303640">
          <w:marLeft w:val="0"/>
          <w:marRight w:val="0"/>
          <w:marTop w:val="0"/>
          <w:marBottom w:val="0"/>
          <w:divBdr>
            <w:top w:val="none" w:sz="0" w:space="0" w:color="auto"/>
            <w:left w:val="none" w:sz="0" w:space="0" w:color="auto"/>
            <w:bottom w:val="none" w:sz="0" w:space="0" w:color="auto"/>
            <w:right w:val="none" w:sz="0" w:space="0" w:color="auto"/>
          </w:divBdr>
        </w:div>
        <w:div w:id="1293095313">
          <w:marLeft w:val="0"/>
          <w:marRight w:val="0"/>
          <w:marTop w:val="0"/>
          <w:marBottom w:val="0"/>
          <w:divBdr>
            <w:top w:val="none" w:sz="0" w:space="0" w:color="auto"/>
            <w:left w:val="none" w:sz="0" w:space="0" w:color="auto"/>
            <w:bottom w:val="none" w:sz="0" w:space="0" w:color="auto"/>
            <w:right w:val="none" w:sz="0" w:space="0" w:color="auto"/>
          </w:divBdr>
        </w:div>
        <w:div w:id="1759599091">
          <w:marLeft w:val="0"/>
          <w:marRight w:val="0"/>
          <w:marTop w:val="0"/>
          <w:marBottom w:val="0"/>
          <w:divBdr>
            <w:top w:val="none" w:sz="0" w:space="0" w:color="auto"/>
            <w:left w:val="none" w:sz="0" w:space="0" w:color="auto"/>
            <w:bottom w:val="none" w:sz="0" w:space="0" w:color="auto"/>
            <w:right w:val="none" w:sz="0" w:space="0" w:color="auto"/>
          </w:divBdr>
        </w:div>
        <w:div w:id="1793554753">
          <w:marLeft w:val="0"/>
          <w:marRight w:val="0"/>
          <w:marTop w:val="0"/>
          <w:marBottom w:val="0"/>
          <w:divBdr>
            <w:top w:val="none" w:sz="0" w:space="0" w:color="auto"/>
            <w:left w:val="none" w:sz="0" w:space="0" w:color="auto"/>
            <w:bottom w:val="none" w:sz="0" w:space="0" w:color="auto"/>
            <w:right w:val="none" w:sz="0" w:space="0" w:color="auto"/>
          </w:divBdr>
        </w:div>
        <w:div w:id="1890143045">
          <w:marLeft w:val="0"/>
          <w:marRight w:val="0"/>
          <w:marTop w:val="0"/>
          <w:marBottom w:val="0"/>
          <w:divBdr>
            <w:top w:val="none" w:sz="0" w:space="0" w:color="auto"/>
            <w:left w:val="none" w:sz="0" w:space="0" w:color="auto"/>
            <w:bottom w:val="none" w:sz="0" w:space="0" w:color="auto"/>
            <w:right w:val="none" w:sz="0" w:space="0" w:color="auto"/>
          </w:divBdr>
        </w:div>
        <w:div w:id="1084298057">
          <w:marLeft w:val="0"/>
          <w:marRight w:val="0"/>
          <w:marTop w:val="0"/>
          <w:marBottom w:val="0"/>
          <w:divBdr>
            <w:top w:val="none" w:sz="0" w:space="0" w:color="auto"/>
            <w:left w:val="none" w:sz="0" w:space="0" w:color="auto"/>
            <w:bottom w:val="none" w:sz="0" w:space="0" w:color="auto"/>
            <w:right w:val="none" w:sz="0" w:space="0" w:color="auto"/>
          </w:divBdr>
        </w:div>
        <w:div w:id="1675691556">
          <w:marLeft w:val="0"/>
          <w:marRight w:val="0"/>
          <w:marTop w:val="0"/>
          <w:marBottom w:val="0"/>
          <w:divBdr>
            <w:top w:val="none" w:sz="0" w:space="0" w:color="auto"/>
            <w:left w:val="none" w:sz="0" w:space="0" w:color="auto"/>
            <w:bottom w:val="none" w:sz="0" w:space="0" w:color="auto"/>
            <w:right w:val="none" w:sz="0" w:space="0" w:color="auto"/>
          </w:divBdr>
        </w:div>
        <w:div w:id="205028703">
          <w:marLeft w:val="0"/>
          <w:marRight w:val="0"/>
          <w:marTop w:val="0"/>
          <w:marBottom w:val="0"/>
          <w:divBdr>
            <w:top w:val="none" w:sz="0" w:space="0" w:color="auto"/>
            <w:left w:val="none" w:sz="0" w:space="0" w:color="auto"/>
            <w:bottom w:val="none" w:sz="0" w:space="0" w:color="auto"/>
            <w:right w:val="none" w:sz="0" w:space="0" w:color="auto"/>
          </w:divBdr>
        </w:div>
        <w:div w:id="1694187938">
          <w:marLeft w:val="0"/>
          <w:marRight w:val="0"/>
          <w:marTop w:val="0"/>
          <w:marBottom w:val="0"/>
          <w:divBdr>
            <w:top w:val="none" w:sz="0" w:space="0" w:color="auto"/>
            <w:left w:val="none" w:sz="0" w:space="0" w:color="auto"/>
            <w:bottom w:val="none" w:sz="0" w:space="0" w:color="auto"/>
            <w:right w:val="none" w:sz="0" w:space="0" w:color="auto"/>
          </w:divBdr>
        </w:div>
        <w:div w:id="2133159858">
          <w:marLeft w:val="0"/>
          <w:marRight w:val="0"/>
          <w:marTop w:val="0"/>
          <w:marBottom w:val="0"/>
          <w:divBdr>
            <w:top w:val="none" w:sz="0" w:space="0" w:color="auto"/>
            <w:left w:val="none" w:sz="0" w:space="0" w:color="auto"/>
            <w:bottom w:val="none" w:sz="0" w:space="0" w:color="auto"/>
            <w:right w:val="none" w:sz="0" w:space="0" w:color="auto"/>
          </w:divBdr>
        </w:div>
        <w:div w:id="613825081">
          <w:marLeft w:val="0"/>
          <w:marRight w:val="0"/>
          <w:marTop w:val="0"/>
          <w:marBottom w:val="0"/>
          <w:divBdr>
            <w:top w:val="none" w:sz="0" w:space="0" w:color="auto"/>
            <w:left w:val="none" w:sz="0" w:space="0" w:color="auto"/>
            <w:bottom w:val="none" w:sz="0" w:space="0" w:color="auto"/>
            <w:right w:val="none" w:sz="0" w:space="0" w:color="auto"/>
          </w:divBdr>
        </w:div>
        <w:div w:id="1110852945">
          <w:marLeft w:val="0"/>
          <w:marRight w:val="0"/>
          <w:marTop w:val="0"/>
          <w:marBottom w:val="0"/>
          <w:divBdr>
            <w:top w:val="none" w:sz="0" w:space="0" w:color="auto"/>
            <w:left w:val="none" w:sz="0" w:space="0" w:color="auto"/>
            <w:bottom w:val="none" w:sz="0" w:space="0" w:color="auto"/>
            <w:right w:val="none" w:sz="0" w:space="0" w:color="auto"/>
          </w:divBdr>
        </w:div>
        <w:div w:id="1246765813">
          <w:marLeft w:val="0"/>
          <w:marRight w:val="0"/>
          <w:marTop w:val="0"/>
          <w:marBottom w:val="0"/>
          <w:divBdr>
            <w:top w:val="none" w:sz="0" w:space="0" w:color="auto"/>
            <w:left w:val="none" w:sz="0" w:space="0" w:color="auto"/>
            <w:bottom w:val="none" w:sz="0" w:space="0" w:color="auto"/>
            <w:right w:val="none" w:sz="0" w:space="0" w:color="auto"/>
          </w:divBdr>
        </w:div>
        <w:div w:id="363331743">
          <w:marLeft w:val="0"/>
          <w:marRight w:val="0"/>
          <w:marTop w:val="0"/>
          <w:marBottom w:val="0"/>
          <w:divBdr>
            <w:top w:val="none" w:sz="0" w:space="0" w:color="auto"/>
            <w:left w:val="none" w:sz="0" w:space="0" w:color="auto"/>
            <w:bottom w:val="none" w:sz="0" w:space="0" w:color="auto"/>
            <w:right w:val="none" w:sz="0" w:space="0" w:color="auto"/>
          </w:divBdr>
        </w:div>
        <w:div w:id="1238710438">
          <w:marLeft w:val="0"/>
          <w:marRight w:val="0"/>
          <w:marTop w:val="0"/>
          <w:marBottom w:val="0"/>
          <w:divBdr>
            <w:top w:val="none" w:sz="0" w:space="0" w:color="auto"/>
            <w:left w:val="none" w:sz="0" w:space="0" w:color="auto"/>
            <w:bottom w:val="none" w:sz="0" w:space="0" w:color="auto"/>
            <w:right w:val="none" w:sz="0" w:space="0" w:color="auto"/>
          </w:divBdr>
        </w:div>
        <w:div w:id="1366981464">
          <w:marLeft w:val="0"/>
          <w:marRight w:val="0"/>
          <w:marTop w:val="0"/>
          <w:marBottom w:val="0"/>
          <w:divBdr>
            <w:top w:val="none" w:sz="0" w:space="0" w:color="auto"/>
            <w:left w:val="none" w:sz="0" w:space="0" w:color="auto"/>
            <w:bottom w:val="none" w:sz="0" w:space="0" w:color="auto"/>
            <w:right w:val="none" w:sz="0" w:space="0" w:color="auto"/>
          </w:divBdr>
        </w:div>
        <w:div w:id="468017947">
          <w:marLeft w:val="0"/>
          <w:marRight w:val="0"/>
          <w:marTop w:val="0"/>
          <w:marBottom w:val="0"/>
          <w:divBdr>
            <w:top w:val="none" w:sz="0" w:space="0" w:color="auto"/>
            <w:left w:val="none" w:sz="0" w:space="0" w:color="auto"/>
            <w:bottom w:val="none" w:sz="0" w:space="0" w:color="auto"/>
            <w:right w:val="none" w:sz="0" w:space="0" w:color="auto"/>
          </w:divBdr>
        </w:div>
        <w:div w:id="976030296">
          <w:marLeft w:val="0"/>
          <w:marRight w:val="0"/>
          <w:marTop w:val="0"/>
          <w:marBottom w:val="0"/>
          <w:divBdr>
            <w:top w:val="none" w:sz="0" w:space="0" w:color="auto"/>
            <w:left w:val="none" w:sz="0" w:space="0" w:color="auto"/>
            <w:bottom w:val="none" w:sz="0" w:space="0" w:color="auto"/>
            <w:right w:val="none" w:sz="0" w:space="0" w:color="auto"/>
          </w:divBdr>
        </w:div>
        <w:div w:id="1414281213">
          <w:marLeft w:val="0"/>
          <w:marRight w:val="0"/>
          <w:marTop w:val="0"/>
          <w:marBottom w:val="0"/>
          <w:divBdr>
            <w:top w:val="none" w:sz="0" w:space="0" w:color="auto"/>
            <w:left w:val="none" w:sz="0" w:space="0" w:color="auto"/>
            <w:bottom w:val="none" w:sz="0" w:space="0" w:color="auto"/>
            <w:right w:val="none" w:sz="0" w:space="0" w:color="auto"/>
          </w:divBdr>
        </w:div>
        <w:div w:id="1929850404">
          <w:marLeft w:val="0"/>
          <w:marRight w:val="0"/>
          <w:marTop w:val="0"/>
          <w:marBottom w:val="0"/>
          <w:divBdr>
            <w:top w:val="none" w:sz="0" w:space="0" w:color="auto"/>
            <w:left w:val="none" w:sz="0" w:space="0" w:color="auto"/>
            <w:bottom w:val="none" w:sz="0" w:space="0" w:color="auto"/>
            <w:right w:val="none" w:sz="0" w:space="0" w:color="auto"/>
          </w:divBdr>
        </w:div>
        <w:div w:id="843322434">
          <w:marLeft w:val="0"/>
          <w:marRight w:val="0"/>
          <w:marTop w:val="0"/>
          <w:marBottom w:val="0"/>
          <w:divBdr>
            <w:top w:val="none" w:sz="0" w:space="0" w:color="auto"/>
            <w:left w:val="none" w:sz="0" w:space="0" w:color="auto"/>
            <w:bottom w:val="none" w:sz="0" w:space="0" w:color="auto"/>
            <w:right w:val="none" w:sz="0" w:space="0" w:color="auto"/>
          </w:divBdr>
        </w:div>
        <w:div w:id="641740718">
          <w:marLeft w:val="0"/>
          <w:marRight w:val="0"/>
          <w:marTop w:val="0"/>
          <w:marBottom w:val="0"/>
          <w:divBdr>
            <w:top w:val="none" w:sz="0" w:space="0" w:color="auto"/>
            <w:left w:val="none" w:sz="0" w:space="0" w:color="auto"/>
            <w:bottom w:val="none" w:sz="0" w:space="0" w:color="auto"/>
            <w:right w:val="none" w:sz="0" w:space="0" w:color="auto"/>
          </w:divBdr>
        </w:div>
        <w:div w:id="862402655">
          <w:marLeft w:val="0"/>
          <w:marRight w:val="0"/>
          <w:marTop w:val="0"/>
          <w:marBottom w:val="0"/>
          <w:divBdr>
            <w:top w:val="none" w:sz="0" w:space="0" w:color="auto"/>
            <w:left w:val="none" w:sz="0" w:space="0" w:color="auto"/>
            <w:bottom w:val="none" w:sz="0" w:space="0" w:color="auto"/>
            <w:right w:val="none" w:sz="0" w:space="0" w:color="auto"/>
          </w:divBdr>
        </w:div>
        <w:div w:id="922764464">
          <w:marLeft w:val="0"/>
          <w:marRight w:val="0"/>
          <w:marTop w:val="0"/>
          <w:marBottom w:val="0"/>
          <w:divBdr>
            <w:top w:val="none" w:sz="0" w:space="0" w:color="auto"/>
            <w:left w:val="none" w:sz="0" w:space="0" w:color="auto"/>
            <w:bottom w:val="none" w:sz="0" w:space="0" w:color="auto"/>
            <w:right w:val="none" w:sz="0" w:space="0" w:color="auto"/>
          </w:divBdr>
        </w:div>
        <w:div w:id="1090468044">
          <w:marLeft w:val="0"/>
          <w:marRight w:val="0"/>
          <w:marTop w:val="0"/>
          <w:marBottom w:val="0"/>
          <w:divBdr>
            <w:top w:val="none" w:sz="0" w:space="0" w:color="auto"/>
            <w:left w:val="none" w:sz="0" w:space="0" w:color="auto"/>
            <w:bottom w:val="none" w:sz="0" w:space="0" w:color="auto"/>
            <w:right w:val="none" w:sz="0" w:space="0" w:color="auto"/>
          </w:divBdr>
        </w:div>
        <w:div w:id="96143097">
          <w:marLeft w:val="0"/>
          <w:marRight w:val="0"/>
          <w:marTop w:val="0"/>
          <w:marBottom w:val="0"/>
          <w:divBdr>
            <w:top w:val="none" w:sz="0" w:space="0" w:color="auto"/>
            <w:left w:val="none" w:sz="0" w:space="0" w:color="auto"/>
            <w:bottom w:val="none" w:sz="0" w:space="0" w:color="auto"/>
            <w:right w:val="none" w:sz="0" w:space="0" w:color="auto"/>
          </w:divBdr>
        </w:div>
        <w:div w:id="56823829">
          <w:marLeft w:val="0"/>
          <w:marRight w:val="0"/>
          <w:marTop w:val="0"/>
          <w:marBottom w:val="0"/>
          <w:divBdr>
            <w:top w:val="none" w:sz="0" w:space="0" w:color="auto"/>
            <w:left w:val="none" w:sz="0" w:space="0" w:color="auto"/>
            <w:bottom w:val="none" w:sz="0" w:space="0" w:color="auto"/>
            <w:right w:val="none" w:sz="0" w:space="0" w:color="auto"/>
          </w:divBdr>
        </w:div>
        <w:div w:id="319384740">
          <w:marLeft w:val="0"/>
          <w:marRight w:val="0"/>
          <w:marTop w:val="0"/>
          <w:marBottom w:val="0"/>
          <w:divBdr>
            <w:top w:val="none" w:sz="0" w:space="0" w:color="auto"/>
            <w:left w:val="none" w:sz="0" w:space="0" w:color="auto"/>
            <w:bottom w:val="none" w:sz="0" w:space="0" w:color="auto"/>
            <w:right w:val="none" w:sz="0" w:space="0" w:color="auto"/>
          </w:divBdr>
        </w:div>
        <w:div w:id="1987322826">
          <w:marLeft w:val="0"/>
          <w:marRight w:val="0"/>
          <w:marTop w:val="0"/>
          <w:marBottom w:val="0"/>
          <w:divBdr>
            <w:top w:val="none" w:sz="0" w:space="0" w:color="auto"/>
            <w:left w:val="none" w:sz="0" w:space="0" w:color="auto"/>
            <w:bottom w:val="none" w:sz="0" w:space="0" w:color="auto"/>
            <w:right w:val="none" w:sz="0" w:space="0" w:color="auto"/>
          </w:divBdr>
        </w:div>
        <w:div w:id="238103451">
          <w:marLeft w:val="0"/>
          <w:marRight w:val="0"/>
          <w:marTop w:val="0"/>
          <w:marBottom w:val="0"/>
          <w:divBdr>
            <w:top w:val="none" w:sz="0" w:space="0" w:color="auto"/>
            <w:left w:val="none" w:sz="0" w:space="0" w:color="auto"/>
            <w:bottom w:val="none" w:sz="0" w:space="0" w:color="auto"/>
            <w:right w:val="none" w:sz="0" w:space="0" w:color="auto"/>
          </w:divBdr>
        </w:div>
        <w:div w:id="1793939966">
          <w:marLeft w:val="0"/>
          <w:marRight w:val="0"/>
          <w:marTop w:val="0"/>
          <w:marBottom w:val="0"/>
          <w:divBdr>
            <w:top w:val="none" w:sz="0" w:space="0" w:color="auto"/>
            <w:left w:val="none" w:sz="0" w:space="0" w:color="auto"/>
            <w:bottom w:val="none" w:sz="0" w:space="0" w:color="auto"/>
            <w:right w:val="none" w:sz="0" w:space="0" w:color="auto"/>
          </w:divBdr>
        </w:div>
        <w:div w:id="59595102">
          <w:marLeft w:val="0"/>
          <w:marRight w:val="0"/>
          <w:marTop w:val="0"/>
          <w:marBottom w:val="0"/>
          <w:divBdr>
            <w:top w:val="none" w:sz="0" w:space="0" w:color="auto"/>
            <w:left w:val="none" w:sz="0" w:space="0" w:color="auto"/>
            <w:bottom w:val="none" w:sz="0" w:space="0" w:color="auto"/>
            <w:right w:val="none" w:sz="0" w:space="0" w:color="auto"/>
          </w:divBdr>
        </w:div>
        <w:div w:id="211162108">
          <w:marLeft w:val="0"/>
          <w:marRight w:val="0"/>
          <w:marTop w:val="0"/>
          <w:marBottom w:val="0"/>
          <w:divBdr>
            <w:top w:val="none" w:sz="0" w:space="0" w:color="auto"/>
            <w:left w:val="none" w:sz="0" w:space="0" w:color="auto"/>
            <w:bottom w:val="none" w:sz="0" w:space="0" w:color="auto"/>
            <w:right w:val="none" w:sz="0" w:space="0" w:color="auto"/>
          </w:divBdr>
        </w:div>
        <w:div w:id="724255175">
          <w:marLeft w:val="0"/>
          <w:marRight w:val="0"/>
          <w:marTop w:val="0"/>
          <w:marBottom w:val="0"/>
          <w:divBdr>
            <w:top w:val="none" w:sz="0" w:space="0" w:color="auto"/>
            <w:left w:val="none" w:sz="0" w:space="0" w:color="auto"/>
            <w:bottom w:val="none" w:sz="0" w:space="0" w:color="auto"/>
            <w:right w:val="none" w:sz="0" w:space="0" w:color="auto"/>
          </w:divBdr>
        </w:div>
        <w:div w:id="2129618282">
          <w:marLeft w:val="0"/>
          <w:marRight w:val="0"/>
          <w:marTop w:val="0"/>
          <w:marBottom w:val="0"/>
          <w:divBdr>
            <w:top w:val="none" w:sz="0" w:space="0" w:color="auto"/>
            <w:left w:val="none" w:sz="0" w:space="0" w:color="auto"/>
            <w:bottom w:val="none" w:sz="0" w:space="0" w:color="auto"/>
            <w:right w:val="none" w:sz="0" w:space="0" w:color="auto"/>
          </w:divBdr>
        </w:div>
        <w:div w:id="1216354659">
          <w:marLeft w:val="0"/>
          <w:marRight w:val="0"/>
          <w:marTop w:val="0"/>
          <w:marBottom w:val="0"/>
          <w:divBdr>
            <w:top w:val="none" w:sz="0" w:space="0" w:color="auto"/>
            <w:left w:val="none" w:sz="0" w:space="0" w:color="auto"/>
            <w:bottom w:val="none" w:sz="0" w:space="0" w:color="auto"/>
            <w:right w:val="none" w:sz="0" w:space="0" w:color="auto"/>
          </w:divBdr>
        </w:div>
        <w:div w:id="91777544">
          <w:marLeft w:val="0"/>
          <w:marRight w:val="0"/>
          <w:marTop w:val="0"/>
          <w:marBottom w:val="0"/>
          <w:divBdr>
            <w:top w:val="none" w:sz="0" w:space="0" w:color="auto"/>
            <w:left w:val="none" w:sz="0" w:space="0" w:color="auto"/>
            <w:bottom w:val="none" w:sz="0" w:space="0" w:color="auto"/>
            <w:right w:val="none" w:sz="0" w:space="0" w:color="auto"/>
          </w:divBdr>
        </w:div>
        <w:div w:id="1595477009">
          <w:marLeft w:val="0"/>
          <w:marRight w:val="0"/>
          <w:marTop w:val="0"/>
          <w:marBottom w:val="0"/>
          <w:divBdr>
            <w:top w:val="none" w:sz="0" w:space="0" w:color="auto"/>
            <w:left w:val="none" w:sz="0" w:space="0" w:color="auto"/>
            <w:bottom w:val="none" w:sz="0" w:space="0" w:color="auto"/>
            <w:right w:val="none" w:sz="0" w:space="0" w:color="auto"/>
          </w:divBdr>
        </w:div>
        <w:div w:id="1907760102">
          <w:marLeft w:val="0"/>
          <w:marRight w:val="0"/>
          <w:marTop w:val="0"/>
          <w:marBottom w:val="0"/>
          <w:divBdr>
            <w:top w:val="none" w:sz="0" w:space="0" w:color="auto"/>
            <w:left w:val="none" w:sz="0" w:space="0" w:color="auto"/>
            <w:bottom w:val="none" w:sz="0" w:space="0" w:color="auto"/>
            <w:right w:val="none" w:sz="0" w:space="0" w:color="auto"/>
          </w:divBdr>
        </w:div>
        <w:div w:id="1424109642">
          <w:marLeft w:val="0"/>
          <w:marRight w:val="0"/>
          <w:marTop w:val="0"/>
          <w:marBottom w:val="0"/>
          <w:divBdr>
            <w:top w:val="none" w:sz="0" w:space="0" w:color="auto"/>
            <w:left w:val="none" w:sz="0" w:space="0" w:color="auto"/>
            <w:bottom w:val="none" w:sz="0" w:space="0" w:color="auto"/>
            <w:right w:val="none" w:sz="0" w:space="0" w:color="auto"/>
          </w:divBdr>
        </w:div>
        <w:div w:id="169610779">
          <w:marLeft w:val="0"/>
          <w:marRight w:val="0"/>
          <w:marTop w:val="0"/>
          <w:marBottom w:val="0"/>
          <w:divBdr>
            <w:top w:val="none" w:sz="0" w:space="0" w:color="auto"/>
            <w:left w:val="none" w:sz="0" w:space="0" w:color="auto"/>
            <w:bottom w:val="none" w:sz="0" w:space="0" w:color="auto"/>
            <w:right w:val="none" w:sz="0" w:space="0" w:color="auto"/>
          </w:divBdr>
        </w:div>
        <w:div w:id="582688566">
          <w:marLeft w:val="0"/>
          <w:marRight w:val="0"/>
          <w:marTop w:val="0"/>
          <w:marBottom w:val="0"/>
          <w:divBdr>
            <w:top w:val="none" w:sz="0" w:space="0" w:color="auto"/>
            <w:left w:val="none" w:sz="0" w:space="0" w:color="auto"/>
            <w:bottom w:val="none" w:sz="0" w:space="0" w:color="auto"/>
            <w:right w:val="none" w:sz="0" w:space="0" w:color="auto"/>
          </w:divBdr>
        </w:div>
        <w:div w:id="2080706552">
          <w:marLeft w:val="0"/>
          <w:marRight w:val="0"/>
          <w:marTop w:val="0"/>
          <w:marBottom w:val="0"/>
          <w:divBdr>
            <w:top w:val="none" w:sz="0" w:space="0" w:color="auto"/>
            <w:left w:val="none" w:sz="0" w:space="0" w:color="auto"/>
            <w:bottom w:val="none" w:sz="0" w:space="0" w:color="auto"/>
            <w:right w:val="none" w:sz="0" w:space="0" w:color="auto"/>
          </w:divBdr>
        </w:div>
        <w:div w:id="971058599">
          <w:marLeft w:val="0"/>
          <w:marRight w:val="0"/>
          <w:marTop w:val="0"/>
          <w:marBottom w:val="0"/>
          <w:divBdr>
            <w:top w:val="none" w:sz="0" w:space="0" w:color="auto"/>
            <w:left w:val="none" w:sz="0" w:space="0" w:color="auto"/>
            <w:bottom w:val="none" w:sz="0" w:space="0" w:color="auto"/>
            <w:right w:val="none" w:sz="0" w:space="0" w:color="auto"/>
          </w:divBdr>
        </w:div>
        <w:div w:id="2102217073">
          <w:marLeft w:val="0"/>
          <w:marRight w:val="0"/>
          <w:marTop w:val="0"/>
          <w:marBottom w:val="0"/>
          <w:divBdr>
            <w:top w:val="none" w:sz="0" w:space="0" w:color="auto"/>
            <w:left w:val="none" w:sz="0" w:space="0" w:color="auto"/>
            <w:bottom w:val="none" w:sz="0" w:space="0" w:color="auto"/>
            <w:right w:val="none" w:sz="0" w:space="0" w:color="auto"/>
          </w:divBdr>
        </w:div>
        <w:div w:id="450710453">
          <w:marLeft w:val="0"/>
          <w:marRight w:val="0"/>
          <w:marTop w:val="0"/>
          <w:marBottom w:val="0"/>
          <w:divBdr>
            <w:top w:val="none" w:sz="0" w:space="0" w:color="auto"/>
            <w:left w:val="none" w:sz="0" w:space="0" w:color="auto"/>
            <w:bottom w:val="none" w:sz="0" w:space="0" w:color="auto"/>
            <w:right w:val="none" w:sz="0" w:space="0" w:color="auto"/>
          </w:divBdr>
        </w:div>
        <w:div w:id="14815238">
          <w:marLeft w:val="0"/>
          <w:marRight w:val="0"/>
          <w:marTop w:val="0"/>
          <w:marBottom w:val="0"/>
          <w:divBdr>
            <w:top w:val="none" w:sz="0" w:space="0" w:color="auto"/>
            <w:left w:val="none" w:sz="0" w:space="0" w:color="auto"/>
            <w:bottom w:val="none" w:sz="0" w:space="0" w:color="auto"/>
            <w:right w:val="none" w:sz="0" w:space="0" w:color="auto"/>
          </w:divBdr>
        </w:div>
        <w:div w:id="1253592175">
          <w:marLeft w:val="0"/>
          <w:marRight w:val="0"/>
          <w:marTop w:val="0"/>
          <w:marBottom w:val="0"/>
          <w:divBdr>
            <w:top w:val="none" w:sz="0" w:space="0" w:color="auto"/>
            <w:left w:val="none" w:sz="0" w:space="0" w:color="auto"/>
            <w:bottom w:val="none" w:sz="0" w:space="0" w:color="auto"/>
            <w:right w:val="none" w:sz="0" w:space="0" w:color="auto"/>
          </w:divBdr>
        </w:div>
        <w:div w:id="1285964638">
          <w:marLeft w:val="0"/>
          <w:marRight w:val="0"/>
          <w:marTop w:val="0"/>
          <w:marBottom w:val="0"/>
          <w:divBdr>
            <w:top w:val="none" w:sz="0" w:space="0" w:color="auto"/>
            <w:left w:val="none" w:sz="0" w:space="0" w:color="auto"/>
            <w:bottom w:val="none" w:sz="0" w:space="0" w:color="auto"/>
            <w:right w:val="none" w:sz="0" w:space="0" w:color="auto"/>
          </w:divBdr>
        </w:div>
        <w:div w:id="9182298">
          <w:marLeft w:val="0"/>
          <w:marRight w:val="0"/>
          <w:marTop w:val="0"/>
          <w:marBottom w:val="0"/>
          <w:divBdr>
            <w:top w:val="none" w:sz="0" w:space="0" w:color="auto"/>
            <w:left w:val="none" w:sz="0" w:space="0" w:color="auto"/>
            <w:bottom w:val="none" w:sz="0" w:space="0" w:color="auto"/>
            <w:right w:val="none" w:sz="0" w:space="0" w:color="auto"/>
          </w:divBdr>
        </w:div>
        <w:div w:id="1247806051">
          <w:marLeft w:val="0"/>
          <w:marRight w:val="0"/>
          <w:marTop w:val="0"/>
          <w:marBottom w:val="0"/>
          <w:divBdr>
            <w:top w:val="none" w:sz="0" w:space="0" w:color="auto"/>
            <w:left w:val="none" w:sz="0" w:space="0" w:color="auto"/>
            <w:bottom w:val="none" w:sz="0" w:space="0" w:color="auto"/>
            <w:right w:val="none" w:sz="0" w:space="0" w:color="auto"/>
          </w:divBdr>
        </w:div>
        <w:div w:id="379520078">
          <w:marLeft w:val="0"/>
          <w:marRight w:val="0"/>
          <w:marTop w:val="0"/>
          <w:marBottom w:val="0"/>
          <w:divBdr>
            <w:top w:val="none" w:sz="0" w:space="0" w:color="auto"/>
            <w:left w:val="none" w:sz="0" w:space="0" w:color="auto"/>
            <w:bottom w:val="none" w:sz="0" w:space="0" w:color="auto"/>
            <w:right w:val="none" w:sz="0" w:space="0" w:color="auto"/>
          </w:divBdr>
        </w:div>
        <w:div w:id="807628861">
          <w:marLeft w:val="0"/>
          <w:marRight w:val="0"/>
          <w:marTop w:val="0"/>
          <w:marBottom w:val="0"/>
          <w:divBdr>
            <w:top w:val="none" w:sz="0" w:space="0" w:color="auto"/>
            <w:left w:val="none" w:sz="0" w:space="0" w:color="auto"/>
            <w:bottom w:val="none" w:sz="0" w:space="0" w:color="auto"/>
            <w:right w:val="none" w:sz="0" w:space="0" w:color="auto"/>
          </w:divBdr>
        </w:div>
        <w:div w:id="1973634928">
          <w:marLeft w:val="0"/>
          <w:marRight w:val="0"/>
          <w:marTop w:val="0"/>
          <w:marBottom w:val="0"/>
          <w:divBdr>
            <w:top w:val="none" w:sz="0" w:space="0" w:color="auto"/>
            <w:left w:val="none" w:sz="0" w:space="0" w:color="auto"/>
            <w:bottom w:val="none" w:sz="0" w:space="0" w:color="auto"/>
            <w:right w:val="none" w:sz="0" w:space="0" w:color="auto"/>
          </w:divBdr>
        </w:div>
        <w:div w:id="979505733">
          <w:marLeft w:val="0"/>
          <w:marRight w:val="0"/>
          <w:marTop w:val="0"/>
          <w:marBottom w:val="0"/>
          <w:divBdr>
            <w:top w:val="none" w:sz="0" w:space="0" w:color="auto"/>
            <w:left w:val="none" w:sz="0" w:space="0" w:color="auto"/>
            <w:bottom w:val="none" w:sz="0" w:space="0" w:color="auto"/>
            <w:right w:val="none" w:sz="0" w:space="0" w:color="auto"/>
          </w:divBdr>
        </w:div>
        <w:div w:id="1926915501">
          <w:marLeft w:val="0"/>
          <w:marRight w:val="0"/>
          <w:marTop w:val="0"/>
          <w:marBottom w:val="0"/>
          <w:divBdr>
            <w:top w:val="none" w:sz="0" w:space="0" w:color="auto"/>
            <w:left w:val="none" w:sz="0" w:space="0" w:color="auto"/>
            <w:bottom w:val="none" w:sz="0" w:space="0" w:color="auto"/>
            <w:right w:val="none" w:sz="0" w:space="0" w:color="auto"/>
          </w:divBdr>
        </w:div>
        <w:div w:id="1450008177">
          <w:marLeft w:val="0"/>
          <w:marRight w:val="0"/>
          <w:marTop w:val="0"/>
          <w:marBottom w:val="0"/>
          <w:divBdr>
            <w:top w:val="none" w:sz="0" w:space="0" w:color="auto"/>
            <w:left w:val="none" w:sz="0" w:space="0" w:color="auto"/>
            <w:bottom w:val="none" w:sz="0" w:space="0" w:color="auto"/>
            <w:right w:val="none" w:sz="0" w:space="0" w:color="auto"/>
          </w:divBdr>
        </w:div>
        <w:div w:id="1234245063">
          <w:marLeft w:val="0"/>
          <w:marRight w:val="0"/>
          <w:marTop w:val="0"/>
          <w:marBottom w:val="0"/>
          <w:divBdr>
            <w:top w:val="none" w:sz="0" w:space="0" w:color="auto"/>
            <w:left w:val="none" w:sz="0" w:space="0" w:color="auto"/>
            <w:bottom w:val="none" w:sz="0" w:space="0" w:color="auto"/>
            <w:right w:val="none" w:sz="0" w:space="0" w:color="auto"/>
          </w:divBdr>
        </w:div>
        <w:div w:id="203754180">
          <w:marLeft w:val="0"/>
          <w:marRight w:val="0"/>
          <w:marTop w:val="0"/>
          <w:marBottom w:val="0"/>
          <w:divBdr>
            <w:top w:val="none" w:sz="0" w:space="0" w:color="auto"/>
            <w:left w:val="none" w:sz="0" w:space="0" w:color="auto"/>
            <w:bottom w:val="none" w:sz="0" w:space="0" w:color="auto"/>
            <w:right w:val="none" w:sz="0" w:space="0" w:color="auto"/>
          </w:divBdr>
        </w:div>
        <w:div w:id="136773881">
          <w:marLeft w:val="0"/>
          <w:marRight w:val="0"/>
          <w:marTop w:val="0"/>
          <w:marBottom w:val="0"/>
          <w:divBdr>
            <w:top w:val="none" w:sz="0" w:space="0" w:color="auto"/>
            <w:left w:val="none" w:sz="0" w:space="0" w:color="auto"/>
            <w:bottom w:val="none" w:sz="0" w:space="0" w:color="auto"/>
            <w:right w:val="none" w:sz="0" w:space="0" w:color="auto"/>
          </w:divBdr>
        </w:div>
        <w:div w:id="1247766757">
          <w:marLeft w:val="0"/>
          <w:marRight w:val="0"/>
          <w:marTop w:val="0"/>
          <w:marBottom w:val="0"/>
          <w:divBdr>
            <w:top w:val="none" w:sz="0" w:space="0" w:color="auto"/>
            <w:left w:val="none" w:sz="0" w:space="0" w:color="auto"/>
            <w:bottom w:val="none" w:sz="0" w:space="0" w:color="auto"/>
            <w:right w:val="none" w:sz="0" w:space="0" w:color="auto"/>
          </w:divBdr>
        </w:div>
        <w:div w:id="941842597">
          <w:marLeft w:val="0"/>
          <w:marRight w:val="0"/>
          <w:marTop w:val="0"/>
          <w:marBottom w:val="0"/>
          <w:divBdr>
            <w:top w:val="none" w:sz="0" w:space="0" w:color="auto"/>
            <w:left w:val="none" w:sz="0" w:space="0" w:color="auto"/>
            <w:bottom w:val="none" w:sz="0" w:space="0" w:color="auto"/>
            <w:right w:val="none" w:sz="0" w:space="0" w:color="auto"/>
          </w:divBdr>
        </w:div>
        <w:div w:id="1089427509">
          <w:marLeft w:val="0"/>
          <w:marRight w:val="0"/>
          <w:marTop w:val="0"/>
          <w:marBottom w:val="0"/>
          <w:divBdr>
            <w:top w:val="none" w:sz="0" w:space="0" w:color="auto"/>
            <w:left w:val="none" w:sz="0" w:space="0" w:color="auto"/>
            <w:bottom w:val="none" w:sz="0" w:space="0" w:color="auto"/>
            <w:right w:val="none" w:sz="0" w:space="0" w:color="auto"/>
          </w:divBdr>
        </w:div>
        <w:div w:id="474836057">
          <w:marLeft w:val="0"/>
          <w:marRight w:val="0"/>
          <w:marTop w:val="0"/>
          <w:marBottom w:val="0"/>
          <w:divBdr>
            <w:top w:val="none" w:sz="0" w:space="0" w:color="auto"/>
            <w:left w:val="none" w:sz="0" w:space="0" w:color="auto"/>
            <w:bottom w:val="none" w:sz="0" w:space="0" w:color="auto"/>
            <w:right w:val="none" w:sz="0" w:space="0" w:color="auto"/>
          </w:divBdr>
        </w:div>
        <w:div w:id="1224220267">
          <w:marLeft w:val="0"/>
          <w:marRight w:val="0"/>
          <w:marTop w:val="0"/>
          <w:marBottom w:val="0"/>
          <w:divBdr>
            <w:top w:val="none" w:sz="0" w:space="0" w:color="auto"/>
            <w:left w:val="none" w:sz="0" w:space="0" w:color="auto"/>
            <w:bottom w:val="none" w:sz="0" w:space="0" w:color="auto"/>
            <w:right w:val="none" w:sz="0" w:space="0" w:color="auto"/>
          </w:divBdr>
        </w:div>
        <w:div w:id="1858345879">
          <w:marLeft w:val="0"/>
          <w:marRight w:val="0"/>
          <w:marTop w:val="0"/>
          <w:marBottom w:val="0"/>
          <w:divBdr>
            <w:top w:val="none" w:sz="0" w:space="0" w:color="auto"/>
            <w:left w:val="none" w:sz="0" w:space="0" w:color="auto"/>
            <w:bottom w:val="none" w:sz="0" w:space="0" w:color="auto"/>
            <w:right w:val="none" w:sz="0" w:space="0" w:color="auto"/>
          </w:divBdr>
        </w:div>
        <w:div w:id="1949192588">
          <w:marLeft w:val="0"/>
          <w:marRight w:val="0"/>
          <w:marTop w:val="0"/>
          <w:marBottom w:val="0"/>
          <w:divBdr>
            <w:top w:val="none" w:sz="0" w:space="0" w:color="auto"/>
            <w:left w:val="none" w:sz="0" w:space="0" w:color="auto"/>
            <w:bottom w:val="none" w:sz="0" w:space="0" w:color="auto"/>
            <w:right w:val="none" w:sz="0" w:space="0" w:color="auto"/>
          </w:divBdr>
        </w:div>
        <w:div w:id="1966932448">
          <w:marLeft w:val="0"/>
          <w:marRight w:val="0"/>
          <w:marTop w:val="0"/>
          <w:marBottom w:val="0"/>
          <w:divBdr>
            <w:top w:val="none" w:sz="0" w:space="0" w:color="auto"/>
            <w:left w:val="none" w:sz="0" w:space="0" w:color="auto"/>
            <w:bottom w:val="none" w:sz="0" w:space="0" w:color="auto"/>
            <w:right w:val="none" w:sz="0" w:space="0" w:color="auto"/>
          </w:divBdr>
        </w:div>
        <w:div w:id="2075279010">
          <w:marLeft w:val="0"/>
          <w:marRight w:val="0"/>
          <w:marTop w:val="0"/>
          <w:marBottom w:val="0"/>
          <w:divBdr>
            <w:top w:val="none" w:sz="0" w:space="0" w:color="auto"/>
            <w:left w:val="none" w:sz="0" w:space="0" w:color="auto"/>
            <w:bottom w:val="none" w:sz="0" w:space="0" w:color="auto"/>
            <w:right w:val="none" w:sz="0" w:space="0" w:color="auto"/>
          </w:divBdr>
        </w:div>
      </w:divsChild>
    </w:div>
    <w:div w:id="1583371015">
      <w:bodyDiv w:val="1"/>
      <w:marLeft w:val="0"/>
      <w:marRight w:val="0"/>
      <w:marTop w:val="0"/>
      <w:marBottom w:val="0"/>
      <w:divBdr>
        <w:top w:val="none" w:sz="0" w:space="0" w:color="auto"/>
        <w:left w:val="none" w:sz="0" w:space="0" w:color="auto"/>
        <w:bottom w:val="none" w:sz="0" w:space="0" w:color="auto"/>
        <w:right w:val="none" w:sz="0" w:space="0" w:color="auto"/>
      </w:divBdr>
    </w:div>
    <w:div w:id="1609388350">
      <w:bodyDiv w:val="1"/>
      <w:marLeft w:val="0"/>
      <w:marRight w:val="0"/>
      <w:marTop w:val="0"/>
      <w:marBottom w:val="0"/>
      <w:divBdr>
        <w:top w:val="none" w:sz="0" w:space="0" w:color="auto"/>
        <w:left w:val="none" w:sz="0" w:space="0" w:color="auto"/>
        <w:bottom w:val="none" w:sz="0" w:space="0" w:color="auto"/>
        <w:right w:val="none" w:sz="0" w:space="0" w:color="auto"/>
      </w:divBdr>
    </w:div>
    <w:div w:id="1630625774">
      <w:bodyDiv w:val="1"/>
      <w:marLeft w:val="0"/>
      <w:marRight w:val="0"/>
      <w:marTop w:val="0"/>
      <w:marBottom w:val="0"/>
      <w:divBdr>
        <w:top w:val="none" w:sz="0" w:space="0" w:color="auto"/>
        <w:left w:val="none" w:sz="0" w:space="0" w:color="auto"/>
        <w:bottom w:val="none" w:sz="0" w:space="0" w:color="auto"/>
        <w:right w:val="none" w:sz="0" w:space="0" w:color="auto"/>
      </w:divBdr>
    </w:div>
    <w:div w:id="1637182270">
      <w:bodyDiv w:val="1"/>
      <w:marLeft w:val="0"/>
      <w:marRight w:val="0"/>
      <w:marTop w:val="0"/>
      <w:marBottom w:val="0"/>
      <w:divBdr>
        <w:top w:val="none" w:sz="0" w:space="0" w:color="auto"/>
        <w:left w:val="none" w:sz="0" w:space="0" w:color="auto"/>
        <w:bottom w:val="none" w:sz="0" w:space="0" w:color="auto"/>
        <w:right w:val="none" w:sz="0" w:space="0" w:color="auto"/>
      </w:divBdr>
    </w:div>
    <w:div w:id="1668945343">
      <w:bodyDiv w:val="1"/>
      <w:marLeft w:val="0"/>
      <w:marRight w:val="0"/>
      <w:marTop w:val="0"/>
      <w:marBottom w:val="0"/>
      <w:divBdr>
        <w:top w:val="none" w:sz="0" w:space="0" w:color="auto"/>
        <w:left w:val="none" w:sz="0" w:space="0" w:color="auto"/>
        <w:bottom w:val="none" w:sz="0" w:space="0" w:color="auto"/>
        <w:right w:val="none" w:sz="0" w:space="0" w:color="auto"/>
      </w:divBdr>
    </w:div>
    <w:div w:id="1671373341">
      <w:bodyDiv w:val="1"/>
      <w:marLeft w:val="0"/>
      <w:marRight w:val="0"/>
      <w:marTop w:val="0"/>
      <w:marBottom w:val="0"/>
      <w:divBdr>
        <w:top w:val="none" w:sz="0" w:space="0" w:color="auto"/>
        <w:left w:val="none" w:sz="0" w:space="0" w:color="auto"/>
        <w:bottom w:val="none" w:sz="0" w:space="0" w:color="auto"/>
        <w:right w:val="none" w:sz="0" w:space="0" w:color="auto"/>
      </w:divBdr>
    </w:div>
    <w:div w:id="1681851595">
      <w:bodyDiv w:val="1"/>
      <w:marLeft w:val="0"/>
      <w:marRight w:val="0"/>
      <w:marTop w:val="0"/>
      <w:marBottom w:val="0"/>
      <w:divBdr>
        <w:top w:val="none" w:sz="0" w:space="0" w:color="auto"/>
        <w:left w:val="none" w:sz="0" w:space="0" w:color="auto"/>
        <w:bottom w:val="none" w:sz="0" w:space="0" w:color="auto"/>
        <w:right w:val="none" w:sz="0" w:space="0" w:color="auto"/>
      </w:divBdr>
    </w:div>
    <w:div w:id="1699237029">
      <w:bodyDiv w:val="1"/>
      <w:marLeft w:val="0"/>
      <w:marRight w:val="0"/>
      <w:marTop w:val="0"/>
      <w:marBottom w:val="0"/>
      <w:divBdr>
        <w:top w:val="none" w:sz="0" w:space="0" w:color="auto"/>
        <w:left w:val="none" w:sz="0" w:space="0" w:color="auto"/>
        <w:bottom w:val="none" w:sz="0" w:space="0" w:color="auto"/>
        <w:right w:val="none" w:sz="0" w:space="0" w:color="auto"/>
      </w:divBdr>
    </w:div>
    <w:div w:id="1701125618">
      <w:bodyDiv w:val="1"/>
      <w:marLeft w:val="0"/>
      <w:marRight w:val="0"/>
      <w:marTop w:val="0"/>
      <w:marBottom w:val="0"/>
      <w:divBdr>
        <w:top w:val="none" w:sz="0" w:space="0" w:color="auto"/>
        <w:left w:val="none" w:sz="0" w:space="0" w:color="auto"/>
        <w:bottom w:val="none" w:sz="0" w:space="0" w:color="auto"/>
        <w:right w:val="none" w:sz="0" w:space="0" w:color="auto"/>
      </w:divBdr>
      <w:divsChild>
        <w:div w:id="1318883">
          <w:marLeft w:val="0"/>
          <w:marRight w:val="0"/>
          <w:marTop w:val="0"/>
          <w:marBottom w:val="0"/>
          <w:divBdr>
            <w:top w:val="none" w:sz="0" w:space="0" w:color="auto"/>
            <w:left w:val="none" w:sz="0" w:space="0" w:color="auto"/>
            <w:bottom w:val="none" w:sz="0" w:space="0" w:color="auto"/>
            <w:right w:val="none" w:sz="0" w:space="0" w:color="auto"/>
          </w:divBdr>
        </w:div>
        <w:div w:id="1002663449">
          <w:marLeft w:val="0"/>
          <w:marRight w:val="0"/>
          <w:marTop w:val="0"/>
          <w:marBottom w:val="0"/>
          <w:divBdr>
            <w:top w:val="none" w:sz="0" w:space="0" w:color="auto"/>
            <w:left w:val="none" w:sz="0" w:space="0" w:color="auto"/>
            <w:bottom w:val="none" w:sz="0" w:space="0" w:color="auto"/>
            <w:right w:val="none" w:sz="0" w:space="0" w:color="auto"/>
          </w:divBdr>
        </w:div>
        <w:div w:id="1070883539">
          <w:marLeft w:val="0"/>
          <w:marRight w:val="0"/>
          <w:marTop w:val="0"/>
          <w:marBottom w:val="0"/>
          <w:divBdr>
            <w:top w:val="none" w:sz="0" w:space="0" w:color="auto"/>
            <w:left w:val="none" w:sz="0" w:space="0" w:color="auto"/>
            <w:bottom w:val="none" w:sz="0" w:space="0" w:color="auto"/>
            <w:right w:val="none" w:sz="0" w:space="0" w:color="auto"/>
          </w:divBdr>
        </w:div>
        <w:div w:id="1200901998">
          <w:marLeft w:val="0"/>
          <w:marRight w:val="0"/>
          <w:marTop w:val="0"/>
          <w:marBottom w:val="0"/>
          <w:divBdr>
            <w:top w:val="none" w:sz="0" w:space="0" w:color="auto"/>
            <w:left w:val="none" w:sz="0" w:space="0" w:color="auto"/>
            <w:bottom w:val="none" w:sz="0" w:space="0" w:color="auto"/>
            <w:right w:val="none" w:sz="0" w:space="0" w:color="auto"/>
          </w:divBdr>
        </w:div>
        <w:div w:id="1229851832">
          <w:marLeft w:val="0"/>
          <w:marRight w:val="0"/>
          <w:marTop w:val="0"/>
          <w:marBottom w:val="0"/>
          <w:divBdr>
            <w:top w:val="none" w:sz="0" w:space="0" w:color="auto"/>
            <w:left w:val="none" w:sz="0" w:space="0" w:color="auto"/>
            <w:bottom w:val="none" w:sz="0" w:space="0" w:color="auto"/>
            <w:right w:val="none" w:sz="0" w:space="0" w:color="auto"/>
          </w:divBdr>
        </w:div>
        <w:div w:id="1464495507">
          <w:marLeft w:val="0"/>
          <w:marRight w:val="0"/>
          <w:marTop w:val="0"/>
          <w:marBottom w:val="0"/>
          <w:divBdr>
            <w:top w:val="none" w:sz="0" w:space="0" w:color="auto"/>
            <w:left w:val="none" w:sz="0" w:space="0" w:color="auto"/>
            <w:bottom w:val="none" w:sz="0" w:space="0" w:color="auto"/>
            <w:right w:val="none" w:sz="0" w:space="0" w:color="auto"/>
          </w:divBdr>
        </w:div>
        <w:div w:id="1567912980">
          <w:marLeft w:val="0"/>
          <w:marRight w:val="0"/>
          <w:marTop w:val="0"/>
          <w:marBottom w:val="0"/>
          <w:divBdr>
            <w:top w:val="none" w:sz="0" w:space="0" w:color="auto"/>
            <w:left w:val="none" w:sz="0" w:space="0" w:color="auto"/>
            <w:bottom w:val="none" w:sz="0" w:space="0" w:color="auto"/>
            <w:right w:val="none" w:sz="0" w:space="0" w:color="auto"/>
          </w:divBdr>
        </w:div>
        <w:div w:id="1667201595">
          <w:marLeft w:val="0"/>
          <w:marRight w:val="0"/>
          <w:marTop w:val="0"/>
          <w:marBottom w:val="0"/>
          <w:divBdr>
            <w:top w:val="none" w:sz="0" w:space="0" w:color="auto"/>
            <w:left w:val="none" w:sz="0" w:space="0" w:color="auto"/>
            <w:bottom w:val="none" w:sz="0" w:space="0" w:color="auto"/>
            <w:right w:val="none" w:sz="0" w:space="0" w:color="auto"/>
          </w:divBdr>
        </w:div>
        <w:div w:id="1762992826">
          <w:marLeft w:val="0"/>
          <w:marRight w:val="0"/>
          <w:marTop w:val="0"/>
          <w:marBottom w:val="0"/>
          <w:divBdr>
            <w:top w:val="none" w:sz="0" w:space="0" w:color="auto"/>
            <w:left w:val="none" w:sz="0" w:space="0" w:color="auto"/>
            <w:bottom w:val="none" w:sz="0" w:space="0" w:color="auto"/>
            <w:right w:val="none" w:sz="0" w:space="0" w:color="auto"/>
          </w:divBdr>
        </w:div>
        <w:div w:id="1845121692">
          <w:marLeft w:val="0"/>
          <w:marRight w:val="0"/>
          <w:marTop w:val="0"/>
          <w:marBottom w:val="0"/>
          <w:divBdr>
            <w:top w:val="none" w:sz="0" w:space="0" w:color="auto"/>
            <w:left w:val="none" w:sz="0" w:space="0" w:color="auto"/>
            <w:bottom w:val="none" w:sz="0" w:space="0" w:color="auto"/>
            <w:right w:val="none" w:sz="0" w:space="0" w:color="auto"/>
          </w:divBdr>
        </w:div>
        <w:div w:id="1861778220">
          <w:marLeft w:val="0"/>
          <w:marRight w:val="0"/>
          <w:marTop w:val="0"/>
          <w:marBottom w:val="0"/>
          <w:divBdr>
            <w:top w:val="none" w:sz="0" w:space="0" w:color="auto"/>
            <w:left w:val="none" w:sz="0" w:space="0" w:color="auto"/>
            <w:bottom w:val="none" w:sz="0" w:space="0" w:color="auto"/>
            <w:right w:val="none" w:sz="0" w:space="0" w:color="auto"/>
          </w:divBdr>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1745107122">
      <w:bodyDiv w:val="1"/>
      <w:marLeft w:val="0"/>
      <w:marRight w:val="0"/>
      <w:marTop w:val="0"/>
      <w:marBottom w:val="0"/>
      <w:divBdr>
        <w:top w:val="none" w:sz="0" w:space="0" w:color="auto"/>
        <w:left w:val="none" w:sz="0" w:space="0" w:color="auto"/>
        <w:bottom w:val="none" w:sz="0" w:space="0" w:color="auto"/>
        <w:right w:val="none" w:sz="0" w:space="0" w:color="auto"/>
      </w:divBdr>
    </w:div>
    <w:div w:id="1757021262">
      <w:bodyDiv w:val="1"/>
      <w:marLeft w:val="0"/>
      <w:marRight w:val="0"/>
      <w:marTop w:val="0"/>
      <w:marBottom w:val="0"/>
      <w:divBdr>
        <w:top w:val="none" w:sz="0" w:space="0" w:color="auto"/>
        <w:left w:val="none" w:sz="0" w:space="0" w:color="auto"/>
        <w:bottom w:val="none" w:sz="0" w:space="0" w:color="auto"/>
        <w:right w:val="none" w:sz="0" w:space="0" w:color="auto"/>
      </w:divBdr>
    </w:div>
    <w:div w:id="1757704972">
      <w:bodyDiv w:val="1"/>
      <w:marLeft w:val="0"/>
      <w:marRight w:val="0"/>
      <w:marTop w:val="0"/>
      <w:marBottom w:val="0"/>
      <w:divBdr>
        <w:top w:val="none" w:sz="0" w:space="0" w:color="auto"/>
        <w:left w:val="none" w:sz="0" w:space="0" w:color="auto"/>
        <w:bottom w:val="none" w:sz="0" w:space="0" w:color="auto"/>
        <w:right w:val="none" w:sz="0" w:space="0" w:color="auto"/>
      </w:divBdr>
      <w:divsChild>
        <w:div w:id="500240843">
          <w:marLeft w:val="0"/>
          <w:marRight w:val="0"/>
          <w:marTop w:val="0"/>
          <w:marBottom w:val="0"/>
          <w:divBdr>
            <w:top w:val="none" w:sz="0" w:space="0" w:color="auto"/>
            <w:left w:val="none" w:sz="0" w:space="0" w:color="auto"/>
            <w:bottom w:val="none" w:sz="0" w:space="0" w:color="auto"/>
            <w:right w:val="none" w:sz="0" w:space="0" w:color="auto"/>
          </w:divBdr>
        </w:div>
        <w:div w:id="434323864">
          <w:marLeft w:val="0"/>
          <w:marRight w:val="0"/>
          <w:marTop w:val="0"/>
          <w:marBottom w:val="0"/>
          <w:divBdr>
            <w:top w:val="none" w:sz="0" w:space="0" w:color="auto"/>
            <w:left w:val="none" w:sz="0" w:space="0" w:color="auto"/>
            <w:bottom w:val="none" w:sz="0" w:space="0" w:color="auto"/>
            <w:right w:val="none" w:sz="0" w:space="0" w:color="auto"/>
          </w:divBdr>
        </w:div>
        <w:div w:id="20857656">
          <w:marLeft w:val="0"/>
          <w:marRight w:val="0"/>
          <w:marTop w:val="0"/>
          <w:marBottom w:val="0"/>
          <w:divBdr>
            <w:top w:val="none" w:sz="0" w:space="0" w:color="auto"/>
            <w:left w:val="none" w:sz="0" w:space="0" w:color="auto"/>
            <w:bottom w:val="none" w:sz="0" w:space="0" w:color="auto"/>
            <w:right w:val="none" w:sz="0" w:space="0" w:color="auto"/>
          </w:divBdr>
        </w:div>
        <w:div w:id="1582136968">
          <w:marLeft w:val="0"/>
          <w:marRight w:val="0"/>
          <w:marTop w:val="0"/>
          <w:marBottom w:val="0"/>
          <w:divBdr>
            <w:top w:val="none" w:sz="0" w:space="0" w:color="auto"/>
            <w:left w:val="none" w:sz="0" w:space="0" w:color="auto"/>
            <w:bottom w:val="none" w:sz="0" w:space="0" w:color="auto"/>
            <w:right w:val="none" w:sz="0" w:space="0" w:color="auto"/>
          </w:divBdr>
        </w:div>
        <w:div w:id="1710646409">
          <w:marLeft w:val="0"/>
          <w:marRight w:val="0"/>
          <w:marTop w:val="0"/>
          <w:marBottom w:val="0"/>
          <w:divBdr>
            <w:top w:val="none" w:sz="0" w:space="0" w:color="auto"/>
            <w:left w:val="none" w:sz="0" w:space="0" w:color="auto"/>
            <w:bottom w:val="none" w:sz="0" w:space="0" w:color="auto"/>
            <w:right w:val="none" w:sz="0" w:space="0" w:color="auto"/>
          </w:divBdr>
        </w:div>
        <w:div w:id="172455157">
          <w:marLeft w:val="0"/>
          <w:marRight w:val="0"/>
          <w:marTop w:val="0"/>
          <w:marBottom w:val="0"/>
          <w:divBdr>
            <w:top w:val="none" w:sz="0" w:space="0" w:color="auto"/>
            <w:left w:val="none" w:sz="0" w:space="0" w:color="auto"/>
            <w:bottom w:val="none" w:sz="0" w:space="0" w:color="auto"/>
            <w:right w:val="none" w:sz="0" w:space="0" w:color="auto"/>
          </w:divBdr>
        </w:div>
        <w:div w:id="2077245583">
          <w:marLeft w:val="0"/>
          <w:marRight w:val="0"/>
          <w:marTop w:val="0"/>
          <w:marBottom w:val="0"/>
          <w:divBdr>
            <w:top w:val="none" w:sz="0" w:space="0" w:color="auto"/>
            <w:left w:val="none" w:sz="0" w:space="0" w:color="auto"/>
            <w:bottom w:val="none" w:sz="0" w:space="0" w:color="auto"/>
            <w:right w:val="none" w:sz="0" w:space="0" w:color="auto"/>
          </w:divBdr>
        </w:div>
        <w:div w:id="1545752961">
          <w:marLeft w:val="0"/>
          <w:marRight w:val="0"/>
          <w:marTop w:val="0"/>
          <w:marBottom w:val="0"/>
          <w:divBdr>
            <w:top w:val="none" w:sz="0" w:space="0" w:color="auto"/>
            <w:left w:val="none" w:sz="0" w:space="0" w:color="auto"/>
            <w:bottom w:val="none" w:sz="0" w:space="0" w:color="auto"/>
            <w:right w:val="none" w:sz="0" w:space="0" w:color="auto"/>
          </w:divBdr>
        </w:div>
        <w:div w:id="1837912171">
          <w:marLeft w:val="0"/>
          <w:marRight w:val="0"/>
          <w:marTop w:val="0"/>
          <w:marBottom w:val="0"/>
          <w:divBdr>
            <w:top w:val="none" w:sz="0" w:space="0" w:color="auto"/>
            <w:left w:val="none" w:sz="0" w:space="0" w:color="auto"/>
            <w:bottom w:val="none" w:sz="0" w:space="0" w:color="auto"/>
            <w:right w:val="none" w:sz="0" w:space="0" w:color="auto"/>
          </w:divBdr>
        </w:div>
        <w:div w:id="1236091755">
          <w:marLeft w:val="0"/>
          <w:marRight w:val="0"/>
          <w:marTop w:val="0"/>
          <w:marBottom w:val="0"/>
          <w:divBdr>
            <w:top w:val="none" w:sz="0" w:space="0" w:color="auto"/>
            <w:left w:val="none" w:sz="0" w:space="0" w:color="auto"/>
            <w:bottom w:val="none" w:sz="0" w:space="0" w:color="auto"/>
            <w:right w:val="none" w:sz="0" w:space="0" w:color="auto"/>
          </w:divBdr>
        </w:div>
        <w:div w:id="1799689037">
          <w:marLeft w:val="0"/>
          <w:marRight w:val="0"/>
          <w:marTop w:val="0"/>
          <w:marBottom w:val="0"/>
          <w:divBdr>
            <w:top w:val="none" w:sz="0" w:space="0" w:color="auto"/>
            <w:left w:val="none" w:sz="0" w:space="0" w:color="auto"/>
            <w:bottom w:val="none" w:sz="0" w:space="0" w:color="auto"/>
            <w:right w:val="none" w:sz="0" w:space="0" w:color="auto"/>
          </w:divBdr>
        </w:div>
        <w:div w:id="168495840">
          <w:marLeft w:val="0"/>
          <w:marRight w:val="0"/>
          <w:marTop w:val="0"/>
          <w:marBottom w:val="0"/>
          <w:divBdr>
            <w:top w:val="none" w:sz="0" w:space="0" w:color="auto"/>
            <w:left w:val="none" w:sz="0" w:space="0" w:color="auto"/>
            <w:bottom w:val="none" w:sz="0" w:space="0" w:color="auto"/>
            <w:right w:val="none" w:sz="0" w:space="0" w:color="auto"/>
          </w:divBdr>
        </w:div>
        <w:div w:id="1251740229">
          <w:marLeft w:val="0"/>
          <w:marRight w:val="0"/>
          <w:marTop w:val="0"/>
          <w:marBottom w:val="0"/>
          <w:divBdr>
            <w:top w:val="none" w:sz="0" w:space="0" w:color="auto"/>
            <w:left w:val="none" w:sz="0" w:space="0" w:color="auto"/>
            <w:bottom w:val="none" w:sz="0" w:space="0" w:color="auto"/>
            <w:right w:val="none" w:sz="0" w:space="0" w:color="auto"/>
          </w:divBdr>
        </w:div>
        <w:div w:id="116218326">
          <w:marLeft w:val="0"/>
          <w:marRight w:val="0"/>
          <w:marTop w:val="0"/>
          <w:marBottom w:val="0"/>
          <w:divBdr>
            <w:top w:val="none" w:sz="0" w:space="0" w:color="auto"/>
            <w:left w:val="none" w:sz="0" w:space="0" w:color="auto"/>
            <w:bottom w:val="none" w:sz="0" w:space="0" w:color="auto"/>
            <w:right w:val="none" w:sz="0" w:space="0" w:color="auto"/>
          </w:divBdr>
        </w:div>
        <w:div w:id="176964569">
          <w:marLeft w:val="0"/>
          <w:marRight w:val="0"/>
          <w:marTop w:val="0"/>
          <w:marBottom w:val="0"/>
          <w:divBdr>
            <w:top w:val="none" w:sz="0" w:space="0" w:color="auto"/>
            <w:left w:val="none" w:sz="0" w:space="0" w:color="auto"/>
            <w:bottom w:val="none" w:sz="0" w:space="0" w:color="auto"/>
            <w:right w:val="none" w:sz="0" w:space="0" w:color="auto"/>
          </w:divBdr>
        </w:div>
        <w:div w:id="85344254">
          <w:marLeft w:val="0"/>
          <w:marRight w:val="0"/>
          <w:marTop w:val="0"/>
          <w:marBottom w:val="0"/>
          <w:divBdr>
            <w:top w:val="none" w:sz="0" w:space="0" w:color="auto"/>
            <w:left w:val="none" w:sz="0" w:space="0" w:color="auto"/>
            <w:bottom w:val="none" w:sz="0" w:space="0" w:color="auto"/>
            <w:right w:val="none" w:sz="0" w:space="0" w:color="auto"/>
          </w:divBdr>
        </w:div>
        <w:div w:id="2089305928">
          <w:marLeft w:val="0"/>
          <w:marRight w:val="0"/>
          <w:marTop w:val="0"/>
          <w:marBottom w:val="0"/>
          <w:divBdr>
            <w:top w:val="none" w:sz="0" w:space="0" w:color="auto"/>
            <w:left w:val="none" w:sz="0" w:space="0" w:color="auto"/>
            <w:bottom w:val="none" w:sz="0" w:space="0" w:color="auto"/>
            <w:right w:val="none" w:sz="0" w:space="0" w:color="auto"/>
          </w:divBdr>
        </w:div>
        <w:div w:id="1095130437">
          <w:marLeft w:val="0"/>
          <w:marRight w:val="0"/>
          <w:marTop w:val="0"/>
          <w:marBottom w:val="0"/>
          <w:divBdr>
            <w:top w:val="none" w:sz="0" w:space="0" w:color="auto"/>
            <w:left w:val="none" w:sz="0" w:space="0" w:color="auto"/>
            <w:bottom w:val="none" w:sz="0" w:space="0" w:color="auto"/>
            <w:right w:val="none" w:sz="0" w:space="0" w:color="auto"/>
          </w:divBdr>
        </w:div>
        <w:div w:id="1280838759">
          <w:marLeft w:val="0"/>
          <w:marRight w:val="0"/>
          <w:marTop w:val="0"/>
          <w:marBottom w:val="0"/>
          <w:divBdr>
            <w:top w:val="none" w:sz="0" w:space="0" w:color="auto"/>
            <w:left w:val="none" w:sz="0" w:space="0" w:color="auto"/>
            <w:bottom w:val="none" w:sz="0" w:space="0" w:color="auto"/>
            <w:right w:val="none" w:sz="0" w:space="0" w:color="auto"/>
          </w:divBdr>
        </w:div>
        <w:div w:id="1424111319">
          <w:marLeft w:val="0"/>
          <w:marRight w:val="0"/>
          <w:marTop w:val="0"/>
          <w:marBottom w:val="0"/>
          <w:divBdr>
            <w:top w:val="none" w:sz="0" w:space="0" w:color="auto"/>
            <w:left w:val="none" w:sz="0" w:space="0" w:color="auto"/>
            <w:bottom w:val="none" w:sz="0" w:space="0" w:color="auto"/>
            <w:right w:val="none" w:sz="0" w:space="0" w:color="auto"/>
          </w:divBdr>
        </w:div>
        <w:div w:id="1543404337">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 w:id="1798445327">
          <w:marLeft w:val="0"/>
          <w:marRight w:val="0"/>
          <w:marTop w:val="0"/>
          <w:marBottom w:val="0"/>
          <w:divBdr>
            <w:top w:val="none" w:sz="0" w:space="0" w:color="auto"/>
            <w:left w:val="none" w:sz="0" w:space="0" w:color="auto"/>
            <w:bottom w:val="none" w:sz="0" w:space="0" w:color="auto"/>
            <w:right w:val="none" w:sz="0" w:space="0" w:color="auto"/>
          </w:divBdr>
        </w:div>
        <w:div w:id="1592735213">
          <w:marLeft w:val="0"/>
          <w:marRight w:val="0"/>
          <w:marTop w:val="0"/>
          <w:marBottom w:val="0"/>
          <w:divBdr>
            <w:top w:val="none" w:sz="0" w:space="0" w:color="auto"/>
            <w:left w:val="none" w:sz="0" w:space="0" w:color="auto"/>
            <w:bottom w:val="none" w:sz="0" w:space="0" w:color="auto"/>
            <w:right w:val="none" w:sz="0" w:space="0" w:color="auto"/>
          </w:divBdr>
        </w:div>
        <w:div w:id="1733457011">
          <w:marLeft w:val="0"/>
          <w:marRight w:val="0"/>
          <w:marTop w:val="0"/>
          <w:marBottom w:val="0"/>
          <w:divBdr>
            <w:top w:val="none" w:sz="0" w:space="0" w:color="auto"/>
            <w:left w:val="none" w:sz="0" w:space="0" w:color="auto"/>
            <w:bottom w:val="none" w:sz="0" w:space="0" w:color="auto"/>
            <w:right w:val="none" w:sz="0" w:space="0" w:color="auto"/>
          </w:divBdr>
        </w:div>
        <w:div w:id="2085369479">
          <w:marLeft w:val="0"/>
          <w:marRight w:val="0"/>
          <w:marTop w:val="0"/>
          <w:marBottom w:val="0"/>
          <w:divBdr>
            <w:top w:val="none" w:sz="0" w:space="0" w:color="auto"/>
            <w:left w:val="none" w:sz="0" w:space="0" w:color="auto"/>
            <w:bottom w:val="none" w:sz="0" w:space="0" w:color="auto"/>
            <w:right w:val="none" w:sz="0" w:space="0" w:color="auto"/>
          </w:divBdr>
        </w:div>
        <w:div w:id="67534242">
          <w:marLeft w:val="0"/>
          <w:marRight w:val="0"/>
          <w:marTop w:val="0"/>
          <w:marBottom w:val="0"/>
          <w:divBdr>
            <w:top w:val="none" w:sz="0" w:space="0" w:color="auto"/>
            <w:left w:val="none" w:sz="0" w:space="0" w:color="auto"/>
            <w:bottom w:val="none" w:sz="0" w:space="0" w:color="auto"/>
            <w:right w:val="none" w:sz="0" w:space="0" w:color="auto"/>
          </w:divBdr>
        </w:div>
        <w:div w:id="1498568085">
          <w:marLeft w:val="0"/>
          <w:marRight w:val="0"/>
          <w:marTop w:val="0"/>
          <w:marBottom w:val="0"/>
          <w:divBdr>
            <w:top w:val="none" w:sz="0" w:space="0" w:color="auto"/>
            <w:left w:val="none" w:sz="0" w:space="0" w:color="auto"/>
            <w:bottom w:val="none" w:sz="0" w:space="0" w:color="auto"/>
            <w:right w:val="none" w:sz="0" w:space="0" w:color="auto"/>
          </w:divBdr>
        </w:div>
        <w:div w:id="1484350424">
          <w:marLeft w:val="0"/>
          <w:marRight w:val="0"/>
          <w:marTop w:val="0"/>
          <w:marBottom w:val="0"/>
          <w:divBdr>
            <w:top w:val="none" w:sz="0" w:space="0" w:color="auto"/>
            <w:left w:val="none" w:sz="0" w:space="0" w:color="auto"/>
            <w:bottom w:val="none" w:sz="0" w:space="0" w:color="auto"/>
            <w:right w:val="none" w:sz="0" w:space="0" w:color="auto"/>
          </w:divBdr>
        </w:div>
        <w:div w:id="1786458164">
          <w:marLeft w:val="0"/>
          <w:marRight w:val="0"/>
          <w:marTop w:val="0"/>
          <w:marBottom w:val="0"/>
          <w:divBdr>
            <w:top w:val="none" w:sz="0" w:space="0" w:color="auto"/>
            <w:left w:val="none" w:sz="0" w:space="0" w:color="auto"/>
            <w:bottom w:val="none" w:sz="0" w:space="0" w:color="auto"/>
            <w:right w:val="none" w:sz="0" w:space="0" w:color="auto"/>
          </w:divBdr>
        </w:div>
        <w:div w:id="1271888178">
          <w:marLeft w:val="0"/>
          <w:marRight w:val="0"/>
          <w:marTop w:val="0"/>
          <w:marBottom w:val="0"/>
          <w:divBdr>
            <w:top w:val="none" w:sz="0" w:space="0" w:color="auto"/>
            <w:left w:val="none" w:sz="0" w:space="0" w:color="auto"/>
            <w:bottom w:val="none" w:sz="0" w:space="0" w:color="auto"/>
            <w:right w:val="none" w:sz="0" w:space="0" w:color="auto"/>
          </w:divBdr>
        </w:div>
        <w:div w:id="754857813">
          <w:marLeft w:val="0"/>
          <w:marRight w:val="0"/>
          <w:marTop w:val="0"/>
          <w:marBottom w:val="0"/>
          <w:divBdr>
            <w:top w:val="none" w:sz="0" w:space="0" w:color="auto"/>
            <w:left w:val="none" w:sz="0" w:space="0" w:color="auto"/>
            <w:bottom w:val="none" w:sz="0" w:space="0" w:color="auto"/>
            <w:right w:val="none" w:sz="0" w:space="0" w:color="auto"/>
          </w:divBdr>
        </w:div>
        <w:div w:id="1166436975">
          <w:marLeft w:val="0"/>
          <w:marRight w:val="0"/>
          <w:marTop w:val="0"/>
          <w:marBottom w:val="0"/>
          <w:divBdr>
            <w:top w:val="none" w:sz="0" w:space="0" w:color="auto"/>
            <w:left w:val="none" w:sz="0" w:space="0" w:color="auto"/>
            <w:bottom w:val="none" w:sz="0" w:space="0" w:color="auto"/>
            <w:right w:val="none" w:sz="0" w:space="0" w:color="auto"/>
          </w:divBdr>
        </w:div>
        <w:div w:id="1048796303">
          <w:marLeft w:val="0"/>
          <w:marRight w:val="0"/>
          <w:marTop w:val="0"/>
          <w:marBottom w:val="0"/>
          <w:divBdr>
            <w:top w:val="none" w:sz="0" w:space="0" w:color="auto"/>
            <w:left w:val="none" w:sz="0" w:space="0" w:color="auto"/>
            <w:bottom w:val="none" w:sz="0" w:space="0" w:color="auto"/>
            <w:right w:val="none" w:sz="0" w:space="0" w:color="auto"/>
          </w:divBdr>
        </w:div>
        <w:div w:id="2134519635">
          <w:marLeft w:val="0"/>
          <w:marRight w:val="0"/>
          <w:marTop w:val="0"/>
          <w:marBottom w:val="0"/>
          <w:divBdr>
            <w:top w:val="none" w:sz="0" w:space="0" w:color="auto"/>
            <w:left w:val="none" w:sz="0" w:space="0" w:color="auto"/>
            <w:bottom w:val="none" w:sz="0" w:space="0" w:color="auto"/>
            <w:right w:val="none" w:sz="0" w:space="0" w:color="auto"/>
          </w:divBdr>
        </w:div>
        <w:div w:id="631254842">
          <w:marLeft w:val="0"/>
          <w:marRight w:val="0"/>
          <w:marTop w:val="0"/>
          <w:marBottom w:val="0"/>
          <w:divBdr>
            <w:top w:val="none" w:sz="0" w:space="0" w:color="auto"/>
            <w:left w:val="none" w:sz="0" w:space="0" w:color="auto"/>
            <w:bottom w:val="none" w:sz="0" w:space="0" w:color="auto"/>
            <w:right w:val="none" w:sz="0" w:space="0" w:color="auto"/>
          </w:divBdr>
        </w:div>
        <w:div w:id="1676150715">
          <w:marLeft w:val="0"/>
          <w:marRight w:val="0"/>
          <w:marTop w:val="0"/>
          <w:marBottom w:val="0"/>
          <w:divBdr>
            <w:top w:val="none" w:sz="0" w:space="0" w:color="auto"/>
            <w:left w:val="none" w:sz="0" w:space="0" w:color="auto"/>
            <w:bottom w:val="none" w:sz="0" w:space="0" w:color="auto"/>
            <w:right w:val="none" w:sz="0" w:space="0" w:color="auto"/>
          </w:divBdr>
        </w:div>
        <w:div w:id="445852383">
          <w:marLeft w:val="0"/>
          <w:marRight w:val="0"/>
          <w:marTop w:val="0"/>
          <w:marBottom w:val="0"/>
          <w:divBdr>
            <w:top w:val="none" w:sz="0" w:space="0" w:color="auto"/>
            <w:left w:val="none" w:sz="0" w:space="0" w:color="auto"/>
            <w:bottom w:val="none" w:sz="0" w:space="0" w:color="auto"/>
            <w:right w:val="none" w:sz="0" w:space="0" w:color="auto"/>
          </w:divBdr>
        </w:div>
        <w:div w:id="961495102">
          <w:marLeft w:val="0"/>
          <w:marRight w:val="0"/>
          <w:marTop w:val="0"/>
          <w:marBottom w:val="0"/>
          <w:divBdr>
            <w:top w:val="none" w:sz="0" w:space="0" w:color="auto"/>
            <w:left w:val="none" w:sz="0" w:space="0" w:color="auto"/>
            <w:bottom w:val="none" w:sz="0" w:space="0" w:color="auto"/>
            <w:right w:val="none" w:sz="0" w:space="0" w:color="auto"/>
          </w:divBdr>
        </w:div>
        <w:div w:id="341005739">
          <w:marLeft w:val="0"/>
          <w:marRight w:val="0"/>
          <w:marTop w:val="0"/>
          <w:marBottom w:val="0"/>
          <w:divBdr>
            <w:top w:val="none" w:sz="0" w:space="0" w:color="auto"/>
            <w:left w:val="none" w:sz="0" w:space="0" w:color="auto"/>
            <w:bottom w:val="none" w:sz="0" w:space="0" w:color="auto"/>
            <w:right w:val="none" w:sz="0" w:space="0" w:color="auto"/>
          </w:divBdr>
        </w:div>
        <w:div w:id="515996305">
          <w:marLeft w:val="0"/>
          <w:marRight w:val="0"/>
          <w:marTop w:val="0"/>
          <w:marBottom w:val="0"/>
          <w:divBdr>
            <w:top w:val="none" w:sz="0" w:space="0" w:color="auto"/>
            <w:left w:val="none" w:sz="0" w:space="0" w:color="auto"/>
            <w:bottom w:val="none" w:sz="0" w:space="0" w:color="auto"/>
            <w:right w:val="none" w:sz="0" w:space="0" w:color="auto"/>
          </w:divBdr>
        </w:div>
        <w:div w:id="1069959005">
          <w:marLeft w:val="0"/>
          <w:marRight w:val="0"/>
          <w:marTop w:val="0"/>
          <w:marBottom w:val="0"/>
          <w:divBdr>
            <w:top w:val="none" w:sz="0" w:space="0" w:color="auto"/>
            <w:left w:val="none" w:sz="0" w:space="0" w:color="auto"/>
            <w:bottom w:val="none" w:sz="0" w:space="0" w:color="auto"/>
            <w:right w:val="none" w:sz="0" w:space="0" w:color="auto"/>
          </w:divBdr>
        </w:div>
        <w:div w:id="1642148277">
          <w:marLeft w:val="0"/>
          <w:marRight w:val="0"/>
          <w:marTop w:val="0"/>
          <w:marBottom w:val="0"/>
          <w:divBdr>
            <w:top w:val="none" w:sz="0" w:space="0" w:color="auto"/>
            <w:left w:val="none" w:sz="0" w:space="0" w:color="auto"/>
            <w:bottom w:val="none" w:sz="0" w:space="0" w:color="auto"/>
            <w:right w:val="none" w:sz="0" w:space="0" w:color="auto"/>
          </w:divBdr>
        </w:div>
        <w:div w:id="271404197">
          <w:marLeft w:val="0"/>
          <w:marRight w:val="0"/>
          <w:marTop w:val="0"/>
          <w:marBottom w:val="0"/>
          <w:divBdr>
            <w:top w:val="none" w:sz="0" w:space="0" w:color="auto"/>
            <w:left w:val="none" w:sz="0" w:space="0" w:color="auto"/>
            <w:bottom w:val="none" w:sz="0" w:space="0" w:color="auto"/>
            <w:right w:val="none" w:sz="0" w:space="0" w:color="auto"/>
          </w:divBdr>
        </w:div>
        <w:div w:id="2117095520">
          <w:marLeft w:val="0"/>
          <w:marRight w:val="0"/>
          <w:marTop w:val="0"/>
          <w:marBottom w:val="0"/>
          <w:divBdr>
            <w:top w:val="none" w:sz="0" w:space="0" w:color="auto"/>
            <w:left w:val="none" w:sz="0" w:space="0" w:color="auto"/>
            <w:bottom w:val="none" w:sz="0" w:space="0" w:color="auto"/>
            <w:right w:val="none" w:sz="0" w:space="0" w:color="auto"/>
          </w:divBdr>
        </w:div>
        <w:div w:id="421075939">
          <w:marLeft w:val="0"/>
          <w:marRight w:val="0"/>
          <w:marTop w:val="0"/>
          <w:marBottom w:val="0"/>
          <w:divBdr>
            <w:top w:val="none" w:sz="0" w:space="0" w:color="auto"/>
            <w:left w:val="none" w:sz="0" w:space="0" w:color="auto"/>
            <w:bottom w:val="none" w:sz="0" w:space="0" w:color="auto"/>
            <w:right w:val="none" w:sz="0" w:space="0" w:color="auto"/>
          </w:divBdr>
        </w:div>
        <w:div w:id="1694961585">
          <w:marLeft w:val="0"/>
          <w:marRight w:val="0"/>
          <w:marTop w:val="0"/>
          <w:marBottom w:val="0"/>
          <w:divBdr>
            <w:top w:val="none" w:sz="0" w:space="0" w:color="auto"/>
            <w:left w:val="none" w:sz="0" w:space="0" w:color="auto"/>
            <w:bottom w:val="none" w:sz="0" w:space="0" w:color="auto"/>
            <w:right w:val="none" w:sz="0" w:space="0" w:color="auto"/>
          </w:divBdr>
        </w:div>
        <w:div w:id="229850876">
          <w:marLeft w:val="0"/>
          <w:marRight w:val="0"/>
          <w:marTop w:val="0"/>
          <w:marBottom w:val="0"/>
          <w:divBdr>
            <w:top w:val="none" w:sz="0" w:space="0" w:color="auto"/>
            <w:left w:val="none" w:sz="0" w:space="0" w:color="auto"/>
            <w:bottom w:val="none" w:sz="0" w:space="0" w:color="auto"/>
            <w:right w:val="none" w:sz="0" w:space="0" w:color="auto"/>
          </w:divBdr>
        </w:div>
        <w:div w:id="1628047822">
          <w:marLeft w:val="0"/>
          <w:marRight w:val="0"/>
          <w:marTop w:val="0"/>
          <w:marBottom w:val="0"/>
          <w:divBdr>
            <w:top w:val="none" w:sz="0" w:space="0" w:color="auto"/>
            <w:left w:val="none" w:sz="0" w:space="0" w:color="auto"/>
            <w:bottom w:val="none" w:sz="0" w:space="0" w:color="auto"/>
            <w:right w:val="none" w:sz="0" w:space="0" w:color="auto"/>
          </w:divBdr>
        </w:div>
        <w:div w:id="726608036">
          <w:marLeft w:val="0"/>
          <w:marRight w:val="0"/>
          <w:marTop w:val="0"/>
          <w:marBottom w:val="0"/>
          <w:divBdr>
            <w:top w:val="none" w:sz="0" w:space="0" w:color="auto"/>
            <w:left w:val="none" w:sz="0" w:space="0" w:color="auto"/>
            <w:bottom w:val="none" w:sz="0" w:space="0" w:color="auto"/>
            <w:right w:val="none" w:sz="0" w:space="0" w:color="auto"/>
          </w:divBdr>
        </w:div>
        <w:div w:id="740523261">
          <w:marLeft w:val="0"/>
          <w:marRight w:val="0"/>
          <w:marTop w:val="0"/>
          <w:marBottom w:val="0"/>
          <w:divBdr>
            <w:top w:val="none" w:sz="0" w:space="0" w:color="auto"/>
            <w:left w:val="none" w:sz="0" w:space="0" w:color="auto"/>
            <w:bottom w:val="none" w:sz="0" w:space="0" w:color="auto"/>
            <w:right w:val="none" w:sz="0" w:space="0" w:color="auto"/>
          </w:divBdr>
        </w:div>
        <w:div w:id="362826655">
          <w:marLeft w:val="0"/>
          <w:marRight w:val="0"/>
          <w:marTop w:val="0"/>
          <w:marBottom w:val="0"/>
          <w:divBdr>
            <w:top w:val="none" w:sz="0" w:space="0" w:color="auto"/>
            <w:left w:val="none" w:sz="0" w:space="0" w:color="auto"/>
            <w:bottom w:val="none" w:sz="0" w:space="0" w:color="auto"/>
            <w:right w:val="none" w:sz="0" w:space="0" w:color="auto"/>
          </w:divBdr>
        </w:div>
        <w:div w:id="646279998">
          <w:marLeft w:val="0"/>
          <w:marRight w:val="0"/>
          <w:marTop w:val="0"/>
          <w:marBottom w:val="0"/>
          <w:divBdr>
            <w:top w:val="none" w:sz="0" w:space="0" w:color="auto"/>
            <w:left w:val="none" w:sz="0" w:space="0" w:color="auto"/>
            <w:bottom w:val="none" w:sz="0" w:space="0" w:color="auto"/>
            <w:right w:val="none" w:sz="0" w:space="0" w:color="auto"/>
          </w:divBdr>
        </w:div>
        <w:div w:id="694355974">
          <w:marLeft w:val="0"/>
          <w:marRight w:val="0"/>
          <w:marTop w:val="0"/>
          <w:marBottom w:val="0"/>
          <w:divBdr>
            <w:top w:val="none" w:sz="0" w:space="0" w:color="auto"/>
            <w:left w:val="none" w:sz="0" w:space="0" w:color="auto"/>
            <w:bottom w:val="none" w:sz="0" w:space="0" w:color="auto"/>
            <w:right w:val="none" w:sz="0" w:space="0" w:color="auto"/>
          </w:divBdr>
        </w:div>
        <w:div w:id="1540314766">
          <w:marLeft w:val="0"/>
          <w:marRight w:val="0"/>
          <w:marTop w:val="0"/>
          <w:marBottom w:val="0"/>
          <w:divBdr>
            <w:top w:val="none" w:sz="0" w:space="0" w:color="auto"/>
            <w:left w:val="none" w:sz="0" w:space="0" w:color="auto"/>
            <w:bottom w:val="none" w:sz="0" w:space="0" w:color="auto"/>
            <w:right w:val="none" w:sz="0" w:space="0" w:color="auto"/>
          </w:divBdr>
        </w:div>
        <w:div w:id="540746356">
          <w:marLeft w:val="0"/>
          <w:marRight w:val="0"/>
          <w:marTop w:val="0"/>
          <w:marBottom w:val="0"/>
          <w:divBdr>
            <w:top w:val="none" w:sz="0" w:space="0" w:color="auto"/>
            <w:left w:val="none" w:sz="0" w:space="0" w:color="auto"/>
            <w:bottom w:val="none" w:sz="0" w:space="0" w:color="auto"/>
            <w:right w:val="none" w:sz="0" w:space="0" w:color="auto"/>
          </w:divBdr>
        </w:div>
        <w:div w:id="1316714528">
          <w:marLeft w:val="0"/>
          <w:marRight w:val="0"/>
          <w:marTop w:val="0"/>
          <w:marBottom w:val="0"/>
          <w:divBdr>
            <w:top w:val="none" w:sz="0" w:space="0" w:color="auto"/>
            <w:left w:val="none" w:sz="0" w:space="0" w:color="auto"/>
            <w:bottom w:val="none" w:sz="0" w:space="0" w:color="auto"/>
            <w:right w:val="none" w:sz="0" w:space="0" w:color="auto"/>
          </w:divBdr>
        </w:div>
        <w:div w:id="370347169">
          <w:marLeft w:val="0"/>
          <w:marRight w:val="0"/>
          <w:marTop w:val="0"/>
          <w:marBottom w:val="0"/>
          <w:divBdr>
            <w:top w:val="none" w:sz="0" w:space="0" w:color="auto"/>
            <w:left w:val="none" w:sz="0" w:space="0" w:color="auto"/>
            <w:bottom w:val="none" w:sz="0" w:space="0" w:color="auto"/>
            <w:right w:val="none" w:sz="0" w:space="0" w:color="auto"/>
          </w:divBdr>
        </w:div>
        <w:div w:id="121924304">
          <w:marLeft w:val="0"/>
          <w:marRight w:val="0"/>
          <w:marTop w:val="0"/>
          <w:marBottom w:val="0"/>
          <w:divBdr>
            <w:top w:val="none" w:sz="0" w:space="0" w:color="auto"/>
            <w:left w:val="none" w:sz="0" w:space="0" w:color="auto"/>
            <w:bottom w:val="none" w:sz="0" w:space="0" w:color="auto"/>
            <w:right w:val="none" w:sz="0" w:space="0" w:color="auto"/>
          </w:divBdr>
        </w:div>
        <w:div w:id="1753576826">
          <w:marLeft w:val="0"/>
          <w:marRight w:val="0"/>
          <w:marTop w:val="0"/>
          <w:marBottom w:val="0"/>
          <w:divBdr>
            <w:top w:val="none" w:sz="0" w:space="0" w:color="auto"/>
            <w:left w:val="none" w:sz="0" w:space="0" w:color="auto"/>
            <w:bottom w:val="none" w:sz="0" w:space="0" w:color="auto"/>
            <w:right w:val="none" w:sz="0" w:space="0" w:color="auto"/>
          </w:divBdr>
        </w:div>
        <w:div w:id="1962878510">
          <w:marLeft w:val="0"/>
          <w:marRight w:val="0"/>
          <w:marTop w:val="0"/>
          <w:marBottom w:val="0"/>
          <w:divBdr>
            <w:top w:val="none" w:sz="0" w:space="0" w:color="auto"/>
            <w:left w:val="none" w:sz="0" w:space="0" w:color="auto"/>
            <w:bottom w:val="none" w:sz="0" w:space="0" w:color="auto"/>
            <w:right w:val="none" w:sz="0" w:space="0" w:color="auto"/>
          </w:divBdr>
        </w:div>
        <w:div w:id="1124881668">
          <w:marLeft w:val="0"/>
          <w:marRight w:val="0"/>
          <w:marTop w:val="0"/>
          <w:marBottom w:val="0"/>
          <w:divBdr>
            <w:top w:val="none" w:sz="0" w:space="0" w:color="auto"/>
            <w:left w:val="none" w:sz="0" w:space="0" w:color="auto"/>
            <w:bottom w:val="none" w:sz="0" w:space="0" w:color="auto"/>
            <w:right w:val="none" w:sz="0" w:space="0" w:color="auto"/>
          </w:divBdr>
        </w:div>
        <w:div w:id="683166349">
          <w:marLeft w:val="0"/>
          <w:marRight w:val="0"/>
          <w:marTop w:val="0"/>
          <w:marBottom w:val="0"/>
          <w:divBdr>
            <w:top w:val="none" w:sz="0" w:space="0" w:color="auto"/>
            <w:left w:val="none" w:sz="0" w:space="0" w:color="auto"/>
            <w:bottom w:val="none" w:sz="0" w:space="0" w:color="auto"/>
            <w:right w:val="none" w:sz="0" w:space="0" w:color="auto"/>
          </w:divBdr>
        </w:div>
        <w:div w:id="355084113">
          <w:marLeft w:val="0"/>
          <w:marRight w:val="0"/>
          <w:marTop w:val="0"/>
          <w:marBottom w:val="0"/>
          <w:divBdr>
            <w:top w:val="none" w:sz="0" w:space="0" w:color="auto"/>
            <w:left w:val="none" w:sz="0" w:space="0" w:color="auto"/>
            <w:bottom w:val="none" w:sz="0" w:space="0" w:color="auto"/>
            <w:right w:val="none" w:sz="0" w:space="0" w:color="auto"/>
          </w:divBdr>
        </w:div>
        <w:div w:id="1894342606">
          <w:marLeft w:val="0"/>
          <w:marRight w:val="0"/>
          <w:marTop w:val="0"/>
          <w:marBottom w:val="0"/>
          <w:divBdr>
            <w:top w:val="none" w:sz="0" w:space="0" w:color="auto"/>
            <w:left w:val="none" w:sz="0" w:space="0" w:color="auto"/>
            <w:bottom w:val="none" w:sz="0" w:space="0" w:color="auto"/>
            <w:right w:val="none" w:sz="0" w:space="0" w:color="auto"/>
          </w:divBdr>
        </w:div>
        <w:div w:id="2030334881">
          <w:marLeft w:val="0"/>
          <w:marRight w:val="0"/>
          <w:marTop w:val="0"/>
          <w:marBottom w:val="0"/>
          <w:divBdr>
            <w:top w:val="none" w:sz="0" w:space="0" w:color="auto"/>
            <w:left w:val="none" w:sz="0" w:space="0" w:color="auto"/>
            <w:bottom w:val="none" w:sz="0" w:space="0" w:color="auto"/>
            <w:right w:val="none" w:sz="0" w:space="0" w:color="auto"/>
          </w:divBdr>
        </w:div>
        <w:div w:id="196552370">
          <w:marLeft w:val="0"/>
          <w:marRight w:val="0"/>
          <w:marTop w:val="0"/>
          <w:marBottom w:val="0"/>
          <w:divBdr>
            <w:top w:val="none" w:sz="0" w:space="0" w:color="auto"/>
            <w:left w:val="none" w:sz="0" w:space="0" w:color="auto"/>
            <w:bottom w:val="none" w:sz="0" w:space="0" w:color="auto"/>
            <w:right w:val="none" w:sz="0" w:space="0" w:color="auto"/>
          </w:divBdr>
        </w:div>
        <w:div w:id="237595965">
          <w:marLeft w:val="0"/>
          <w:marRight w:val="0"/>
          <w:marTop w:val="0"/>
          <w:marBottom w:val="0"/>
          <w:divBdr>
            <w:top w:val="none" w:sz="0" w:space="0" w:color="auto"/>
            <w:left w:val="none" w:sz="0" w:space="0" w:color="auto"/>
            <w:bottom w:val="none" w:sz="0" w:space="0" w:color="auto"/>
            <w:right w:val="none" w:sz="0" w:space="0" w:color="auto"/>
          </w:divBdr>
        </w:div>
        <w:div w:id="1972053893">
          <w:marLeft w:val="0"/>
          <w:marRight w:val="0"/>
          <w:marTop w:val="0"/>
          <w:marBottom w:val="0"/>
          <w:divBdr>
            <w:top w:val="none" w:sz="0" w:space="0" w:color="auto"/>
            <w:left w:val="none" w:sz="0" w:space="0" w:color="auto"/>
            <w:bottom w:val="none" w:sz="0" w:space="0" w:color="auto"/>
            <w:right w:val="none" w:sz="0" w:space="0" w:color="auto"/>
          </w:divBdr>
        </w:div>
        <w:div w:id="566957983">
          <w:marLeft w:val="0"/>
          <w:marRight w:val="0"/>
          <w:marTop w:val="0"/>
          <w:marBottom w:val="0"/>
          <w:divBdr>
            <w:top w:val="none" w:sz="0" w:space="0" w:color="auto"/>
            <w:left w:val="none" w:sz="0" w:space="0" w:color="auto"/>
            <w:bottom w:val="none" w:sz="0" w:space="0" w:color="auto"/>
            <w:right w:val="none" w:sz="0" w:space="0" w:color="auto"/>
          </w:divBdr>
        </w:div>
        <w:div w:id="806355686">
          <w:marLeft w:val="0"/>
          <w:marRight w:val="0"/>
          <w:marTop w:val="0"/>
          <w:marBottom w:val="0"/>
          <w:divBdr>
            <w:top w:val="none" w:sz="0" w:space="0" w:color="auto"/>
            <w:left w:val="none" w:sz="0" w:space="0" w:color="auto"/>
            <w:bottom w:val="none" w:sz="0" w:space="0" w:color="auto"/>
            <w:right w:val="none" w:sz="0" w:space="0" w:color="auto"/>
          </w:divBdr>
        </w:div>
        <w:div w:id="1164587197">
          <w:marLeft w:val="0"/>
          <w:marRight w:val="0"/>
          <w:marTop w:val="0"/>
          <w:marBottom w:val="0"/>
          <w:divBdr>
            <w:top w:val="none" w:sz="0" w:space="0" w:color="auto"/>
            <w:left w:val="none" w:sz="0" w:space="0" w:color="auto"/>
            <w:bottom w:val="none" w:sz="0" w:space="0" w:color="auto"/>
            <w:right w:val="none" w:sz="0" w:space="0" w:color="auto"/>
          </w:divBdr>
        </w:div>
        <w:div w:id="1335650401">
          <w:marLeft w:val="0"/>
          <w:marRight w:val="0"/>
          <w:marTop w:val="0"/>
          <w:marBottom w:val="0"/>
          <w:divBdr>
            <w:top w:val="none" w:sz="0" w:space="0" w:color="auto"/>
            <w:left w:val="none" w:sz="0" w:space="0" w:color="auto"/>
            <w:bottom w:val="none" w:sz="0" w:space="0" w:color="auto"/>
            <w:right w:val="none" w:sz="0" w:space="0" w:color="auto"/>
          </w:divBdr>
        </w:div>
        <w:div w:id="1969235403">
          <w:marLeft w:val="0"/>
          <w:marRight w:val="0"/>
          <w:marTop w:val="0"/>
          <w:marBottom w:val="0"/>
          <w:divBdr>
            <w:top w:val="none" w:sz="0" w:space="0" w:color="auto"/>
            <w:left w:val="none" w:sz="0" w:space="0" w:color="auto"/>
            <w:bottom w:val="none" w:sz="0" w:space="0" w:color="auto"/>
            <w:right w:val="none" w:sz="0" w:space="0" w:color="auto"/>
          </w:divBdr>
        </w:div>
        <w:div w:id="1574854014">
          <w:marLeft w:val="0"/>
          <w:marRight w:val="0"/>
          <w:marTop w:val="0"/>
          <w:marBottom w:val="0"/>
          <w:divBdr>
            <w:top w:val="none" w:sz="0" w:space="0" w:color="auto"/>
            <w:left w:val="none" w:sz="0" w:space="0" w:color="auto"/>
            <w:bottom w:val="none" w:sz="0" w:space="0" w:color="auto"/>
            <w:right w:val="none" w:sz="0" w:space="0" w:color="auto"/>
          </w:divBdr>
        </w:div>
        <w:div w:id="1264456493">
          <w:marLeft w:val="0"/>
          <w:marRight w:val="0"/>
          <w:marTop w:val="0"/>
          <w:marBottom w:val="0"/>
          <w:divBdr>
            <w:top w:val="none" w:sz="0" w:space="0" w:color="auto"/>
            <w:left w:val="none" w:sz="0" w:space="0" w:color="auto"/>
            <w:bottom w:val="none" w:sz="0" w:space="0" w:color="auto"/>
            <w:right w:val="none" w:sz="0" w:space="0" w:color="auto"/>
          </w:divBdr>
        </w:div>
        <w:div w:id="663322488">
          <w:marLeft w:val="0"/>
          <w:marRight w:val="0"/>
          <w:marTop w:val="0"/>
          <w:marBottom w:val="0"/>
          <w:divBdr>
            <w:top w:val="none" w:sz="0" w:space="0" w:color="auto"/>
            <w:left w:val="none" w:sz="0" w:space="0" w:color="auto"/>
            <w:bottom w:val="none" w:sz="0" w:space="0" w:color="auto"/>
            <w:right w:val="none" w:sz="0" w:space="0" w:color="auto"/>
          </w:divBdr>
        </w:div>
        <w:div w:id="1346323712">
          <w:marLeft w:val="0"/>
          <w:marRight w:val="0"/>
          <w:marTop w:val="0"/>
          <w:marBottom w:val="0"/>
          <w:divBdr>
            <w:top w:val="none" w:sz="0" w:space="0" w:color="auto"/>
            <w:left w:val="none" w:sz="0" w:space="0" w:color="auto"/>
            <w:bottom w:val="none" w:sz="0" w:space="0" w:color="auto"/>
            <w:right w:val="none" w:sz="0" w:space="0" w:color="auto"/>
          </w:divBdr>
        </w:div>
        <w:div w:id="839931932">
          <w:marLeft w:val="0"/>
          <w:marRight w:val="0"/>
          <w:marTop w:val="0"/>
          <w:marBottom w:val="0"/>
          <w:divBdr>
            <w:top w:val="none" w:sz="0" w:space="0" w:color="auto"/>
            <w:left w:val="none" w:sz="0" w:space="0" w:color="auto"/>
            <w:bottom w:val="none" w:sz="0" w:space="0" w:color="auto"/>
            <w:right w:val="none" w:sz="0" w:space="0" w:color="auto"/>
          </w:divBdr>
        </w:div>
        <w:div w:id="1415780989">
          <w:marLeft w:val="0"/>
          <w:marRight w:val="0"/>
          <w:marTop w:val="0"/>
          <w:marBottom w:val="0"/>
          <w:divBdr>
            <w:top w:val="none" w:sz="0" w:space="0" w:color="auto"/>
            <w:left w:val="none" w:sz="0" w:space="0" w:color="auto"/>
            <w:bottom w:val="none" w:sz="0" w:space="0" w:color="auto"/>
            <w:right w:val="none" w:sz="0" w:space="0" w:color="auto"/>
          </w:divBdr>
        </w:div>
        <w:div w:id="886260980">
          <w:marLeft w:val="0"/>
          <w:marRight w:val="0"/>
          <w:marTop w:val="0"/>
          <w:marBottom w:val="0"/>
          <w:divBdr>
            <w:top w:val="none" w:sz="0" w:space="0" w:color="auto"/>
            <w:left w:val="none" w:sz="0" w:space="0" w:color="auto"/>
            <w:bottom w:val="none" w:sz="0" w:space="0" w:color="auto"/>
            <w:right w:val="none" w:sz="0" w:space="0" w:color="auto"/>
          </w:divBdr>
        </w:div>
        <w:div w:id="1637835877">
          <w:marLeft w:val="0"/>
          <w:marRight w:val="0"/>
          <w:marTop w:val="0"/>
          <w:marBottom w:val="0"/>
          <w:divBdr>
            <w:top w:val="none" w:sz="0" w:space="0" w:color="auto"/>
            <w:left w:val="none" w:sz="0" w:space="0" w:color="auto"/>
            <w:bottom w:val="none" w:sz="0" w:space="0" w:color="auto"/>
            <w:right w:val="none" w:sz="0" w:space="0" w:color="auto"/>
          </w:divBdr>
        </w:div>
        <w:div w:id="169295699">
          <w:marLeft w:val="0"/>
          <w:marRight w:val="0"/>
          <w:marTop w:val="0"/>
          <w:marBottom w:val="0"/>
          <w:divBdr>
            <w:top w:val="none" w:sz="0" w:space="0" w:color="auto"/>
            <w:left w:val="none" w:sz="0" w:space="0" w:color="auto"/>
            <w:bottom w:val="none" w:sz="0" w:space="0" w:color="auto"/>
            <w:right w:val="none" w:sz="0" w:space="0" w:color="auto"/>
          </w:divBdr>
        </w:div>
        <w:div w:id="2007509426">
          <w:marLeft w:val="0"/>
          <w:marRight w:val="0"/>
          <w:marTop w:val="0"/>
          <w:marBottom w:val="0"/>
          <w:divBdr>
            <w:top w:val="none" w:sz="0" w:space="0" w:color="auto"/>
            <w:left w:val="none" w:sz="0" w:space="0" w:color="auto"/>
            <w:bottom w:val="none" w:sz="0" w:space="0" w:color="auto"/>
            <w:right w:val="none" w:sz="0" w:space="0" w:color="auto"/>
          </w:divBdr>
        </w:div>
        <w:div w:id="648511466">
          <w:marLeft w:val="0"/>
          <w:marRight w:val="0"/>
          <w:marTop w:val="0"/>
          <w:marBottom w:val="0"/>
          <w:divBdr>
            <w:top w:val="none" w:sz="0" w:space="0" w:color="auto"/>
            <w:left w:val="none" w:sz="0" w:space="0" w:color="auto"/>
            <w:bottom w:val="none" w:sz="0" w:space="0" w:color="auto"/>
            <w:right w:val="none" w:sz="0" w:space="0" w:color="auto"/>
          </w:divBdr>
        </w:div>
        <w:div w:id="1409309205">
          <w:marLeft w:val="0"/>
          <w:marRight w:val="0"/>
          <w:marTop w:val="0"/>
          <w:marBottom w:val="0"/>
          <w:divBdr>
            <w:top w:val="none" w:sz="0" w:space="0" w:color="auto"/>
            <w:left w:val="none" w:sz="0" w:space="0" w:color="auto"/>
            <w:bottom w:val="none" w:sz="0" w:space="0" w:color="auto"/>
            <w:right w:val="none" w:sz="0" w:space="0" w:color="auto"/>
          </w:divBdr>
        </w:div>
        <w:div w:id="1810170362">
          <w:marLeft w:val="0"/>
          <w:marRight w:val="0"/>
          <w:marTop w:val="0"/>
          <w:marBottom w:val="0"/>
          <w:divBdr>
            <w:top w:val="none" w:sz="0" w:space="0" w:color="auto"/>
            <w:left w:val="none" w:sz="0" w:space="0" w:color="auto"/>
            <w:bottom w:val="none" w:sz="0" w:space="0" w:color="auto"/>
            <w:right w:val="none" w:sz="0" w:space="0" w:color="auto"/>
          </w:divBdr>
        </w:div>
        <w:div w:id="1589268067">
          <w:marLeft w:val="0"/>
          <w:marRight w:val="0"/>
          <w:marTop w:val="0"/>
          <w:marBottom w:val="0"/>
          <w:divBdr>
            <w:top w:val="none" w:sz="0" w:space="0" w:color="auto"/>
            <w:left w:val="none" w:sz="0" w:space="0" w:color="auto"/>
            <w:bottom w:val="none" w:sz="0" w:space="0" w:color="auto"/>
            <w:right w:val="none" w:sz="0" w:space="0" w:color="auto"/>
          </w:divBdr>
        </w:div>
        <w:div w:id="1250894074">
          <w:marLeft w:val="0"/>
          <w:marRight w:val="0"/>
          <w:marTop w:val="0"/>
          <w:marBottom w:val="0"/>
          <w:divBdr>
            <w:top w:val="none" w:sz="0" w:space="0" w:color="auto"/>
            <w:left w:val="none" w:sz="0" w:space="0" w:color="auto"/>
            <w:bottom w:val="none" w:sz="0" w:space="0" w:color="auto"/>
            <w:right w:val="none" w:sz="0" w:space="0" w:color="auto"/>
          </w:divBdr>
        </w:div>
        <w:div w:id="889194723">
          <w:marLeft w:val="0"/>
          <w:marRight w:val="0"/>
          <w:marTop w:val="0"/>
          <w:marBottom w:val="0"/>
          <w:divBdr>
            <w:top w:val="none" w:sz="0" w:space="0" w:color="auto"/>
            <w:left w:val="none" w:sz="0" w:space="0" w:color="auto"/>
            <w:bottom w:val="none" w:sz="0" w:space="0" w:color="auto"/>
            <w:right w:val="none" w:sz="0" w:space="0" w:color="auto"/>
          </w:divBdr>
        </w:div>
      </w:divsChild>
    </w:div>
    <w:div w:id="1802457986">
      <w:bodyDiv w:val="1"/>
      <w:marLeft w:val="0"/>
      <w:marRight w:val="0"/>
      <w:marTop w:val="0"/>
      <w:marBottom w:val="0"/>
      <w:divBdr>
        <w:top w:val="none" w:sz="0" w:space="0" w:color="auto"/>
        <w:left w:val="none" w:sz="0" w:space="0" w:color="auto"/>
        <w:bottom w:val="none" w:sz="0" w:space="0" w:color="auto"/>
        <w:right w:val="none" w:sz="0" w:space="0" w:color="auto"/>
      </w:divBdr>
    </w:div>
    <w:div w:id="1819299279">
      <w:bodyDiv w:val="1"/>
      <w:marLeft w:val="0"/>
      <w:marRight w:val="0"/>
      <w:marTop w:val="0"/>
      <w:marBottom w:val="0"/>
      <w:divBdr>
        <w:top w:val="none" w:sz="0" w:space="0" w:color="auto"/>
        <w:left w:val="none" w:sz="0" w:space="0" w:color="auto"/>
        <w:bottom w:val="none" w:sz="0" w:space="0" w:color="auto"/>
        <w:right w:val="none" w:sz="0" w:space="0" w:color="auto"/>
      </w:divBdr>
    </w:div>
    <w:div w:id="1834688055">
      <w:bodyDiv w:val="1"/>
      <w:marLeft w:val="0"/>
      <w:marRight w:val="0"/>
      <w:marTop w:val="0"/>
      <w:marBottom w:val="0"/>
      <w:divBdr>
        <w:top w:val="none" w:sz="0" w:space="0" w:color="auto"/>
        <w:left w:val="none" w:sz="0" w:space="0" w:color="auto"/>
        <w:bottom w:val="none" w:sz="0" w:space="0" w:color="auto"/>
        <w:right w:val="none" w:sz="0" w:space="0" w:color="auto"/>
      </w:divBdr>
    </w:div>
    <w:div w:id="1846437200">
      <w:bodyDiv w:val="1"/>
      <w:marLeft w:val="0"/>
      <w:marRight w:val="0"/>
      <w:marTop w:val="0"/>
      <w:marBottom w:val="0"/>
      <w:divBdr>
        <w:top w:val="none" w:sz="0" w:space="0" w:color="auto"/>
        <w:left w:val="none" w:sz="0" w:space="0" w:color="auto"/>
        <w:bottom w:val="none" w:sz="0" w:space="0" w:color="auto"/>
        <w:right w:val="none" w:sz="0" w:space="0" w:color="auto"/>
      </w:divBdr>
      <w:divsChild>
        <w:div w:id="94136567">
          <w:marLeft w:val="0"/>
          <w:marRight w:val="0"/>
          <w:marTop w:val="0"/>
          <w:marBottom w:val="0"/>
          <w:divBdr>
            <w:top w:val="none" w:sz="0" w:space="0" w:color="auto"/>
            <w:left w:val="none" w:sz="0" w:space="0" w:color="auto"/>
            <w:bottom w:val="none" w:sz="0" w:space="0" w:color="auto"/>
            <w:right w:val="none" w:sz="0" w:space="0" w:color="auto"/>
          </w:divBdr>
        </w:div>
        <w:div w:id="453331392">
          <w:marLeft w:val="0"/>
          <w:marRight w:val="0"/>
          <w:marTop w:val="0"/>
          <w:marBottom w:val="0"/>
          <w:divBdr>
            <w:top w:val="none" w:sz="0" w:space="0" w:color="auto"/>
            <w:left w:val="none" w:sz="0" w:space="0" w:color="auto"/>
            <w:bottom w:val="none" w:sz="0" w:space="0" w:color="auto"/>
            <w:right w:val="none" w:sz="0" w:space="0" w:color="auto"/>
          </w:divBdr>
        </w:div>
        <w:div w:id="552353888">
          <w:marLeft w:val="0"/>
          <w:marRight w:val="0"/>
          <w:marTop w:val="0"/>
          <w:marBottom w:val="0"/>
          <w:divBdr>
            <w:top w:val="none" w:sz="0" w:space="0" w:color="auto"/>
            <w:left w:val="none" w:sz="0" w:space="0" w:color="auto"/>
            <w:bottom w:val="none" w:sz="0" w:space="0" w:color="auto"/>
            <w:right w:val="none" w:sz="0" w:space="0" w:color="auto"/>
          </w:divBdr>
        </w:div>
        <w:div w:id="936251589">
          <w:marLeft w:val="0"/>
          <w:marRight w:val="0"/>
          <w:marTop w:val="0"/>
          <w:marBottom w:val="0"/>
          <w:divBdr>
            <w:top w:val="none" w:sz="0" w:space="0" w:color="auto"/>
            <w:left w:val="none" w:sz="0" w:space="0" w:color="auto"/>
            <w:bottom w:val="none" w:sz="0" w:space="0" w:color="auto"/>
            <w:right w:val="none" w:sz="0" w:space="0" w:color="auto"/>
          </w:divBdr>
        </w:div>
        <w:div w:id="987708395">
          <w:marLeft w:val="0"/>
          <w:marRight w:val="0"/>
          <w:marTop w:val="0"/>
          <w:marBottom w:val="0"/>
          <w:divBdr>
            <w:top w:val="none" w:sz="0" w:space="0" w:color="auto"/>
            <w:left w:val="none" w:sz="0" w:space="0" w:color="auto"/>
            <w:bottom w:val="none" w:sz="0" w:space="0" w:color="auto"/>
            <w:right w:val="none" w:sz="0" w:space="0" w:color="auto"/>
          </w:divBdr>
        </w:div>
        <w:div w:id="1090008071">
          <w:marLeft w:val="0"/>
          <w:marRight w:val="0"/>
          <w:marTop w:val="0"/>
          <w:marBottom w:val="0"/>
          <w:divBdr>
            <w:top w:val="none" w:sz="0" w:space="0" w:color="auto"/>
            <w:left w:val="none" w:sz="0" w:space="0" w:color="auto"/>
            <w:bottom w:val="none" w:sz="0" w:space="0" w:color="auto"/>
            <w:right w:val="none" w:sz="0" w:space="0" w:color="auto"/>
          </w:divBdr>
        </w:div>
        <w:div w:id="1121387515">
          <w:marLeft w:val="0"/>
          <w:marRight w:val="0"/>
          <w:marTop w:val="0"/>
          <w:marBottom w:val="0"/>
          <w:divBdr>
            <w:top w:val="none" w:sz="0" w:space="0" w:color="auto"/>
            <w:left w:val="none" w:sz="0" w:space="0" w:color="auto"/>
            <w:bottom w:val="none" w:sz="0" w:space="0" w:color="auto"/>
            <w:right w:val="none" w:sz="0" w:space="0" w:color="auto"/>
          </w:divBdr>
        </w:div>
        <w:div w:id="1179612396">
          <w:marLeft w:val="0"/>
          <w:marRight w:val="0"/>
          <w:marTop w:val="0"/>
          <w:marBottom w:val="0"/>
          <w:divBdr>
            <w:top w:val="none" w:sz="0" w:space="0" w:color="auto"/>
            <w:left w:val="none" w:sz="0" w:space="0" w:color="auto"/>
            <w:bottom w:val="none" w:sz="0" w:space="0" w:color="auto"/>
            <w:right w:val="none" w:sz="0" w:space="0" w:color="auto"/>
          </w:divBdr>
        </w:div>
        <w:div w:id="1181817686">
          <w:marLeft w:val="0"/>
          <w:marRight w:val="0"/>
          <w:marTop w:val="0"/>
          <w:marBottom w:val="0"/>
          <w:divBdr>
            <w:top w:val="none" w:sz="0" w:space="0" w:color="auto"/>
            <w:left w:val="none" w:sz="0" w:space="0" w:color="auto"/>
            <w:bottom w:val="none" w:sz="0" w:space="0" w:color="auto"/>
            <w:right w:val="none" w:sz="0" w:space="0" w:color="auto"/>
          </w:divBdr>
        </w:div>
        <w:div w:id="1361514423">
          <w:marLeft w:val="0"/>
          <w:marRight w:val="0"/>
          <w:marTop w:val="0"/>
          <w:marBottom w:val="0"/>
          <w:divBdr>
            <w:top w:val="none" w:sz="0" w:space="0" w:color="auto"/>
            <w:left w:val="none" w:sz="0" w:space="0" w:color="auto"/>
            <w:bottom w:val="none" w:sz="0" w:space="0" w:color="auto"/>
            <w:right w:val="none" w:sz="0" w:space="0" w:color="auto"/>
          </w:divBdr>
        </w:div>
        <w:div w:id="1517429474">
          <w:marLeft w:val="0"/>
          <w:marRight w:val="0"/>
          <w:marTop w:val="0"/>
          <w:marBottom w:val="0"/>
          <w:divBdr>
            <w:top w:val="none" w:sz="0" w:space="0" w:color="auto"/>
            <w:left w:val="none" w:sz="0" w:space="0" w:color="auto"/>
            <w:bottom w:val="none" w:sz="0" w:space="0" w:color="auto"/>
            <w:right w:val="none" w:sz="0" w:space="0" w:color="auto"/>
          </w:divBdr>
        </w:div>
        <w:div w:id="1766222366">
          <w:marLeft w:val="0"/>
          <w:marRight w:val="0"/>
          <w:marTop w:val="0"/>
          <w:marBottom w:val="0"/>
          <w:divBdr>
            <w:top w:val="none" w:sz="0" w:space="0" w:color="auto"/>
            <w:left w:val="none" w:sz="0" w:space="0" w:color="auto"/>
            <w:bottom w:val="none" w:sz="0" w:space="0" w:color="auto"/>
            <w:right w:val="none" w:sz="0" w:space="0" w:color="auto"/>
          </w:divBdr>
        </w:div>
        <w:div w:id="1825118829">
          <w:marLeft w:val="0"/>
          <w:marRight w:val="0"/>
          <w:marTop w:val="0"/>
          <w:marBottom w:val="0"/>
          <w:divBdr>
            <w:top w:val="none" w:sz="0" w:space="0" w:color="auto"/>
            <w:left w:val="none" w:sz="0" w:space="0" w:color="auto"/>
            <w:bottom w:val="none" w:sz="0" w:space="0" w:color="auto"/>
            <w:right w:val="none" w:sz="0" w:space="0" w:color="auto"/>
          </w:divBdr>
        </w:div>
        <w:div w:id="2008753414">
          <w:marLeft w:val="0"/>
          <w:marRight w:val="0"/>
          <w:marTop w:val="0"/>
          <w:marBottom w:val="0"/>
          <w:divBdr>
            <w:top w:val="none" w:sz="0" w:space="0" w:color="auto"/>
            <w:left w:val="none" w:sz="0" w:space="0" w:color="auto"/>
            <w:bottom w:val="none" w:sz="0" w:space="0" w:color="auto"/>
            <w:right w:val="none" w:sz="0" w:space="0" w:color="auto"/>
          </w:divBdr>
        </w:div>
      </w:divsChild>
    </w:div>
    <w:div w:id="1873346633">
      <w:bodyDiv w:val="1"/>
      <w:marLeft w:val="0"/>
      <w:marRight w:val="0"/>
      <w:marTop w:val="0"/>
      <w:marBottom w:val="0"/>
      <w:divBdr>
        <w:top w:val="none" w:sz="0" w:space="0" w:color="auto"/>
        <w:left w:val="none" w:sz="0" w:space="0" w:color="auto"/>
        <w:bottom w:val="none" w:sz="0" w:space="0" w:color="auto"/>
        <w:right w:val="none" w:sz="0" w:space="0" w:color="auto"/>
      </w:divBdr>
    </w:div>
    <w:div w:id="1885559419">
      <w:bodyDiv w:val="1"/>
      <w:marLeft w:val="0"/>
      <w:marRight w:val="0"/>
      <w:marTop w:val="0"/>
      <w:marBottom w:val="0"/>
      <w:divBdr>
        <w:top w:val="none" w:sz="0" w:space="0" w:color="auto"/>
        <w:left w:val="none" w:sz="0" w:space="0" w:color="auto"/>
        <w:bottom w:val="none" w:sz="0" w:space="0" w:color="auto"/>
        <w:right w:val="none" w:sz="0" w:space="0" w:color="auto"/>
      </w:divBdr>
    </w:div>
    <w:div w:id="1930892384">
      <w:bodyDiv w:val="1"/>
      <w:marLeft w:val="0"/>
      <w:marRight w:val="0"/>
      <w:marTop w:val="0"/>
      <w:marBottom w:val="0"/>
      <w:divBdr>
        <w:top w:val="none" w:sz="0" w:space="0" w:color="auto"/>
        <w:left w:val="none" w:sz="0" w:space="0" w:color="auto"/>
        <w:bottom w:val="none" w:sz="0" w:space="0" w:color="auto"/>
        <w:right w:val="none" w:sz="0" w:space="0" w:color="auto"/>
      </w:divBdr>
    </w:div>
    <w:div w:id="1948001246">
      <w:bodyDiv w:val="1"/>
      <w:marLeft w:val="0"/>
      <w:marRight w:val="0"/>
      <w:marTop w:val="0"/>
      <w:marBottom w:val="0"/>
      <w:divBdr>
        <w:top w:val="none" w:sz="0" w:space="0" w:color="auto"/>
        <w:left w:val="none" w:sz="0" w:space="0" w:color="auto"/>
        <w:bottom w:val="none" w:sz="0" w:space="0" w:color="auto"/>
        <w:right w:val="none" w:sz="0" w:space="0" w:color="auto"/>
      </w:divBdr>
    </w:div>
    <w:div w:id="1989896248">
      <w:bodyDiv w:val="1"/>
      <w:marLeft w:val="0"/>
      <w:marRight w:val="0"/>
      <w:marTop w:val="0"/>
      <w:marBottom w:val="0"/>
      <w:divBdr>
        <w:top w:val="none" w:sz="0" w:space="0" w:color="auto"/>
        <w:left w:val="none" w:sz="0" w:space="0" w:color="auto"/>
        <w:bottom w:val="none" w:sz="0" w:space="0" w:color="auto"/>
        <w:right w:val="none" w:sz="0" w:space="0" w:color="auto"/>
      </w:divBdr>
    </w:div>
    <w:div w:id="2015764889">
      <w:bodyDiv w:val="1"/>
      <w:marLeft w:val="0"/>
      <w:marRight w:val="0"/>
      <w:marTop w:val="0"/>
      <w:marBottom w:val="0"/>
      <w:divBdr>
        <w:top w:val="none" w:sz="0" w:space="0" w:color="auto"/>
        <w:left w:val="none" w:sz="0" w:space="0" w:color="auto"/>
        <w:bottom w:val="none" w:sz="0" w:space="0" w:color="auto"/>
        <w:right w:val="none" w:sz="0" w:space="0" w:color="auto"/>
      </w:divBdr>
      <w:divsChild>
        <w:div w:id="1452435266">
          <w:marLeft w:val="0"/>
          <w:marRight w:val="0"/>
          <w:marTop w:val="0"/>
          <w:marBottom w:val="0"/>
          <w:divBdr>
            <w:top w:val="none" w:sz="0" w:space="0" w:color="auto"/>
            <w:left w:val="none" w:sz="0" w:space="0" w:color="auto"/>
            <w:bottom w:val="none" w:sz="0" w:space="0" w:color="auto"/>
            <w:right w:val="none" w:sz="0" w:space="0" w:color="auto"/>
          </w:divBdr>
        </w:div>
        <w:div w:id="2129472675">
          <w:marLeft w:val="0"/>
          <w:marRight w:val="0"/>
          <w:marTop w:val="0"/>
          <w:marBottom w:val="0"/>
          <w:divBdr>
            <w:top w:val="none" w:sz="0" w:space="0" w:color="auto"/>
            <w:left w:val="none" w:sz="0" w:space="0" w:color="auto"/>
            <w:bottom w:val="none" w:sz="0" w:space="0" w:color="auto"/>
            <w:right w:val="none" w:sz="0" w:space="0" w:color="auto"/>
          </w:divBdr>
        </w:div>
        <w:div w:id="278530131">
          <w:marLeft w:val="0"/>
          <w:marRight w:val="0"/>
          <w:marTop w:val="0"/>
          <w:marBottom w:val="0"/>
          <w:divBdr>
            <w:top w:val="none" w:sz="0" w:space="0" w:color="auto"/>
            <w:left w:val="none" w:sz="0" w:space="0" w:color="auto"/>
            <w:bottom w:val="none" w:sz="0" w:space="0" w:color="auto"/>
            <w:right w:val="none" w:sz="0" w:space="0" w:color="auto"/>
          </w:divBdr>
        </w:div>
        <w:div w:id="1932734281">
          <w:marLeft w:val="0"/>
          <w:marRight w:val="0"/>
          <w:marTop w:val="0"/>
          <w:marBottom w:val="0"/>
          <w:divBdr>
            <w:top w:val="none" w:sz="0" w:space="0" w:color="auto"/>
            <w:left w:val="none" w:sz="0" w:space="0" w:color="auto"/>
            <w:bottom w:val="none" w:sz="0" w:space="0" w:color="auto"/>
            <w:right w:val="none" w:sz="0" w:space="0" w:color="auto"/>
          </w:divBdr>
        </w:div>
        <w:div w:id="356808862">
          <w:marLeft w:val="0"/>
          <w:marRight w:val="0"/>
          <w:marTop w:val="0"/>
          <w:marBottom w:val="0"/>
          <w:divBdr>
            <w:top w:val="none" w:sz="0" w:space="0" w:color="auto"/>
            <w:left w:val="none" w:sz="0" w:space="0" w:color="auto"/>
            <w:bottom w:val="none" w:sz="0" w:space="0" w:color="auto"/>
            <w:right w:val="none" w:sz="0" w:space="0" w:color="auto"/>
          </w:divBdr>
        </w:div>
        <w:div w:id="1875463752">
          <w:marLeft w:val="0"/>
          <w:marRight w:val="0"/>
          <w:marTop w:val="0"/>
          <w:marBottom w:val="0"/>
          <w:divBdr>
            <w:top w:val="none" w:sz="0" w:space="0" w:color="auto"/>
            <w:left w:val="none" w:sz="0" w:space="0" w:color="auto"/>
            <w:bottom w:val="none" w:sz="0" w:space="0" w:color="auto"/>
            <w:right w:val="none" w:sz="0" w:space="0" w:color="auto"/>
          </w:divBdr>
        </w:div>
        <w:div w:id="1103764523">
          <w:marLeft w:val="0"/>
          <w:marRight w:val="0"/>
          <w:marTop w:val="0"/>
          <w:marBottom w:val="0"/>
          <w:divBdr>
            <w:top w:val="none" w:sz="0" w:space="0" w:color="auto"/>
            <w:left w:val="none" w:sz="0" w:space="0" w:color="auto"/>
            <w:bottom w:val="none" w:sz="0" w:space="0" w:color="auto"/>
            <w:right w:val="none" w:sz="0" w:space="0" w:color="auto"/>
          </w:divBdr>
        </w:div>
        <w:div w:id="743600297">
          <w:marLeft w:val="0"/>
          <w:marRight w:val="0"/>
          <w:marTop w:val="0"/>
          <w:marBottom w:val="0"/>
          <w:divBdr>
            <w:top w:val="none" w:sz="0" w:space="0" w:color="auto"/>
            <w:left w:val="none" w:sz="0" w:space="0" w:color="auto"/>
            <w:bottom w:val="none" w:sz="0" w:space="0" w:color="auto"/>
            <w:right w:val="none" w:sz="0" w:space="0" w:color="auto"/>
          </w:divBdr>
        </w:div>
        <w:div w:id="509680622">
          <w:marLeft w:val="0"/>
          <w:marRight w:val="0"/>
          <w:marTop w:val="0"/>
          <w:marBottom w:val="0"/>
          <w:divBdr>
            <w:top w:val="none" w:sz="0" w:space="0" w:color="auto"/>
            <w:left w:val="none" w:sz="0" w:space="0" w:color="auto"/>
            <w:bottom w:val="none" w:sz="0" w:space="0" w:color="auto"/>
            <w:right w:val="none" w:sz="0" w:space="0" w:color="auto"/>
          </w:divBdr>
        </w:div>
        <w:div w:id="2112778992">
          <w:marLeft w:val="0"/>
          <w:marRight w:val="0"/>
          <w:marTop w:val="0"/>
          <w:marBottom w:val="0"/>
          <w:divBdr>
            <w:top w:val="none" w:sz="0" w:space="0" w:color="auto"/>
            <w:left w:val="none" w:sz="0" w:space="0" w:color="auto"/>
            <w:bottom w:val="none" w:sz="0" w:space="0" w:color="auto"/>
            <w:right w:val="none" w:sz="0" w:space="0" w:color="auto"/>
          </w:divBdr>
        </w:div>
        <w:div w:id="508519434">
          <w:marLeft w:val="0"/>
          <w:marRight w:val="0"/>
          <w:marTop w:val="0"/>
          <w:marBottom w:val="0"/>
          <w:divBdr>
            <w:top w:val="none" w:sz="0" w:space="0" w:color="auto"/>
            <w:left w:val="none" w:sz="0" w:space="0" w:color="auto"/>
            <w:bottom w:val="none" w:sz="0" w:space="0" w:color="auto"/>
            <w:right w:val="none" w:sz="0" w:space="0" w:color="auto"/>
          </w:divBdr>
        </w:div>
        <w:div w:id="1811285894">
          <w:marLeft w:val="0"/>
          <w:marRight w:val="0"/>
          <w:marTop w:val="0"/>
          <w:marBottom w:val="0"/>
          <w:divBdr>
            <w:top w:val="none" w:sz="0" w:space="0" w:color="auto"/>
            <w:left w:val="none" w:sz="0" w:space="0" w:color="auto"/>
            <w:bottom w:val="none" w:sz="0" w:space="0" w:color="auto"/>
            <w:right w:val="none" w:sz="0" w:space="0" w:color="auto"/>
          </w:divBdr>
        </w:div>
        <w:div w:id="722948161">
          <w:marLeft w:val="0"/>
          <w:marRight w:val="0"/>
          <w:marTop w:val="0"/>
          <w:marBottom w:val="0"/>
          <w:divBdr>
            <w:top w:val="none" w:sz="0" w:space="0" w:color="auto"/>
            <w:left w:val="none" w:sz="0" w:space="0" w:color="auto"/>
            <w:bottom w:val="none" w:sz="0" w:space="0" w:color="auto"/>
            <w:right w:val="none" w:sz="0" w:space="0" w:color="auto"/>
          </w:divBdr>
        </w:div>
        <w:div w:id="1521238008">
          <w:marLeft w:val="0"/>
          <w:marRight w:val="0"/>
          <w:marTop w:val="0"/>
          <w:marBottom w:val="0"/>
          <w:divBdr>
            <w:top w:val="none" w:sz="0" w:space="0" w:color="auto"/>
            <w:left w:val="none" w:sz="0" w:space="0" w:color="auto"/>
            <w:bottom w:val="none" w:sz="0" w:space="0" w:color="auto"/>
            <w:right w:val="none" w:sz="0" w:space="0" w:color="auto"/>
          </w:divBdr>
        </w:div>
        <w:div w:id="434718724">
          <w:marLeft w:val="0"/>
          <w:marRight w:val="0"/>
          <w:marTop w:val="0"/>
          <w:marBottom w:val="0"/>
          <w:divBdr>
            <w:top w:val="none" w:sz="0" w:space="0" w:color="auto"/>
            <w:left w:val="none" w:sz="0" w:space="0" w:color="auto"/>
            <w:bottom w:val="none" w:sz="0" w:space="0" w:color="auto"/>
            <w:right w:val="none" w:sz="0" w:space="0" w:color="auto"/>
          </w:divBdr>
        </w:div>
        <w:div w:id="1777670400">
          <w:marLeft w:val="0"/>
          <w:marRight w:val="0"/>
          <w:marTop w:val="0"/>
          <w:marBottom w:val="0"/>
          <w:divBdr>
            <w:top w:val="none" w:sz="0" w:space="0" w:color="auto"/>
            <w:left w:val="none" w:sz="0" w:space="0" w:color="auto"/>
            <w:bottom w:val="none" w:sz="0" w:space="0" w:color="auto"/>
            <w:right w:val="none" w:sz="0" w:space="0" w:color="auto"/>
          </w:divBdr>
        </w:div>
        <w:div w:id="650254478">
          <w:marLeft w:val="0"/>
          <w:marRight w:val="0"/>
          <w:marTop w:val="0"/>
          <w:marBottom w:val="0"/>
          <w:divBdr>
            <w:top w:val="none" w:sz="0" w:space="0" w:color="auto"/>
            <w:left w:val="none" w:sz="0" w:space="0" w:color="auto"/>
            <w:bottom w:val="none" w:sz="0" w:space="0" w:color="auto"/>
            <w:right w:val="none" w:sz="0" w:space="0" w:color="auto"/>
          </w:divBdr>
        </w:div>
        <w:div w:id="2079357617">
          <w:marLeft w:val="0"/>
          <w:marRight w:val="0"/>
          <w:marTop w:val="0"/>
          <w:marBottom w:val="0"/>
          <w:divBdr>
            <w:top w:val="none" w:sz="0" w:space="0" w:color="auto"/>
            <w:left w:val="none" w:sz="0" w:space="0" w:color="auto"/>
            <w:bottom w:val="none" w:sz="0" w:space="0" w:color="auto"/>
            <w:right w:val="none" w:sz="0" w:space="0" w:color="auto"/>
          </w:divBdr>
        </w:div>
      </w:divsChild>
    </w:div>
    <w:div w:id="2025284054">
      <w:bodyDiv w:val="1"/>
      <w:marLeft w:val="0"/>
      <w:marRight w:val="0"/>
      <w:marTop w:val="0"/>
      <w:marBottom w:val="0"/>
      <w:divBdr>
        <w:top w:val="none" w:sz="0" w:space="0" w:color="auto"/>
        <w:left w:val="none" w:sz="0" w:space="0" w:color="auto"/>
        <w:bottom w:val="none" w:sz="0" w:space="0" w:color="auto"/>
        <w:right w:val="none" w:sz="0" w:space="0" w:color="auto"/>
      </w:divBdr>
      <w:divsChild>
        <w:div w:id="72554522">
          <w:marLeft w:val="0"/>
          <w:marRight w:val="0"/>
          <w:marTop w:val="0"/>
          <w:marBottom w:val="0"/>
          <w:divBdr>
            <w:top w:val="none" w:sz="0" w:space="0" w:color="auto"/>
            <w:left w:val="none" w:sz="0" w:space="0" w:color="auto"/>
            <w:bottom w:val="none" w:sz="0" w:space="0" w:color="auto"/>
            <w:right w:val="none" w:sz="0" w:space="0" w:color="auto"/>
          </w:divBdr>
        </w:div>
        <w:div w:id="534465637">
          <w:marLeft w:val="0"/>
          <w:marRight w:val="0"/>
          <w:marTop w:val="0"/>
          <w:marBottom w:val="0"/>
          <w:divBdr>
            <w:top w:val="none" w:sz="0" w:space="0" w:color="auto"/>
            <w:left w:val="none" w:sz="0" w:space="0" w:color="auto"/>
            <w:bottom w:val="none" w:sz="0" w:space="0" w:color="auto"/>
            <w:right w:val="none" w:sz="0" w:space="0" w:color="auto"/>
          </w:divBdr>
        </w:div>
        <w:div w:id="913929787">
          <w:marLeft w:val="0"/>
          <w:marRight w:val="0"/>
          <w:marTop w:val="0"/>
          <w:marBottom w:val="0"/>
          <w:divBdr>
            <w:top w:val="none" w:sz="0" w:space="0" w:color="auto"/>
            <w:left w:val="none" w:sz="0" w:space="0" w:color="auto"/>
            <w:bottom w:val="none" w:sz="0" w:space="0" w:color="auto"/>
            <w:right w:val="none" w:sz="0" w:space="0" w:color="auto"/>
          </w:divBdr>
        </w:div>
        <w:div w:id="1255549094">
          <w:marLeft w:val="0"/>
          <w:marRight w:val="0"/>
          <w:marTop w:val="0"/>
          <w:marBottom w:val="0"/>
          <w:divBdr>
            <w:top w:val="none" w:sz="0" w:space="0" w:color="auto"/>
            <w:left w:val="none" w:sz="0" w:space="0" w:color="auto"/>
            <w:bottom w:val="none" w:sz="0" w:space="0" w:color="auto"/>
            <w:right w:val="none" w:sz="0" w:space="0" w:color="auto"/>
          </w:divBdr>
        </w:div>
        <w:div w:id="1625502930">
          <w:marLeft w:val="0"/>
          <w:marRight w:val="0"/>
          <w:marTop w:val="0"/>
          <w:marBottom w:val="0"/>
          <w:divBdr>
            <w:top w:val="none" w:sz="0" w:space="0" w:color="auto"/>
            <w:left w:val="none" w:sz="0" w:space="0" w:color="auto"/>
            <w:bottom w:val="none" w:sz="0" w:space="0" w:color="auto"/>
            <w:right w:val="none" w:sz="0" w:space="0" w:color="auto"/>
          </w:divBdr>
        </w:div>
        <w:div w:id="1712071623">
          <w:marLeft w:val="0"/>
          <w:marRight w:val="0"/>
          <w:marTop w:val="0"/>
          <w:marBottom w:val="0"/>
          <w:divBdr>
            <w:top w:val="none" w:sz="0" w:space="0" w:color="auto"/>
            <w:left w:val="none" w:sz="0" w:space="0" w:color="auto"/>
            <w:bottom w:val="none" w:sz="0" w:space="0" w:color="auto"/>
            <w:right w:val="none" w:sz="0" w:space="0" w:color="auto"/>
          </w:divBdr>
        </w:div>
        <w:div w:id="1722633144">
          <w:marLeft w:val="0"/>
          <w:marRight w:val="0"/>
          <w:marTop w:val="0"/>
          <w:marBottom w:val="0"/>
          <w:divBdr>
            <w:top w:val="none" w:sz="0" w:space="0" w:color="auto"/>
            <w:left w:val="none" w:sz="0" w:space="0" w:color="auto"/>
            <w:bottom w:val="none" w:sz="0" w:space="0" w:color="auto"/>
            <w:right w:val="none" w:sz="0" w:space="0" w:color="auto"/>
          </w:divBdr>
        </w:div>
      </w:divsChild>
    </w:div>
    <w:div w:id="2038504998">
      <w:bodyDiv w:val="1"/>
      <w:marLeft w:val="0"/>
      <w:marRight w:val="0"/>
      <w:marTop w:val="0"/>
      <w:marBottom w:val="0"/>
      <w:divBdr>
        <w:top w:val="none" w:sz="0" w:space="0" w:color="auto"/>
        <w:left w:val="none" w:sz="0" w:space="0" w:color="auto"/>
        <w:bottom w:val="none" w:sz="0" w:space="0" w:color="auto"/>
        <w:right w:val="none" w:sz="0" w:space="0" w:color="auto"/>
      </w:divBdr>
      <w:divsChild>
        <w:div w:id="115637386">
          <w:marLeft w:val="0"/>
          <w:marRight w:val="0"/>
          <w:marTop w:val="0"/>
          <w:marBottom w:val="0"/>
          <w:divBdr>
            <w:top w:val="none" w:sz="0" w:space="0" w:color="auto"/>
            <w:left w:val="none" w:sz="0" w:space="0" w:color="auto"/>
            <w:bottom w:val="none" w:sz="0" w:space="0" w:color="auto"/>
            <w:right w:val="none" w:sz="0" w:space="0" w:color="auto"/>
          </w:divBdr>
        </w:div>
        <w:div w:id="414864619">
          <w:marLeft w:val="0"/>
          <w:marRight w:val="0"/>
          <w:marTop w:val="0"/>
          <w:marBottom w:val="0"/>
          <w:divBdr>
            <w:top w:val="none" w:sz="0" w:space="0" w:color="auto"/>
            <w:left w:val="none" w:sz="0" w:space="0" w:color="auto"/>
            <w:bottom w:val="none" w:sz="0" w:space="0" w:color="auto"/>
            <w:right w:val="none" w:sz="0" w:space="0" w:color="auto"/>
          </w:divBdr>
        </w:div>
        <w:div w:id="512300771">
          <w:marLeft w:val="0"/>
          <w:marRight w:val="0"/>
          <w:marTop w:val="0"/>
          <w:marBottom w:val="0"/>
          <w:divBdr>
            <w:top w:val="none" w:sz="0" w:space="0" w:color="auto"/>
            <w:left w:val="none" w:sz="0" w:space="0" w:color="auto"/>
            <w:bottom w:val="none" w:sz="0" w:space="0" w:color="auto"/>
            <w:right w:val="none" w:sz="0" w:space="0" w:color="auto"/>
          </w:divBdr>
        </w:div>
        <w:div w:id="516312176">
          <w:marLeft w:val="0"/>
          <w:marRight w:val="0"/>
          <w:marTop w:val="0"/>
          <w:marBottom w:val="0"/>
          <w:divBdr>
            <w:top w:val="none" w:sz="0" w:space="0" w:color="auto"/>
            <w:left w:val="none" w:sz="0" w:space="0" w:color="auto"/>
            <w:bottom w:val="none" w:sz="0" w:space="0" w:color="auto"/>
            <w:right w:val="none" w:sz="0" w:space="0" w:color="auto"/>
          </w:divBdr>
        </w:div>
        <w:div w:id="1113020475">
          <w:marLeft w:val="0"/>
          <w:marRight w:val="0"/>
          <w:marTop w:val="0"/>
          <w:marBottom w:val="0"/>
          <w:divBdr>
            <w:top w:val="none" w:sz="0" w:space="0" w:color="auto"/>
            <w:left w:val="none" w:sz="0" w:space="0" w:color="auto"/>
            <w:bottom w:val="none" w:sz="0" w:space="0" w:color="auto"/>
            <w:right w:val="none" w:sz="0" w:space="0" w:color="auto"/>
          </w:divBdr>
        </w:div>
        <w:div w:id="1138035452">
          <w:marLeft w:val="0"/>
          <w:marRight w:val="0"/>
          <w:marTop w:val="0"/>
          <w:marBottom w:val="0"/>
          <w:divBdr>
            <w:top w:val="none" w:sz="0" w:space="0" w:color="auto"/>
            <w:left w:val="none" w:sz="0" w:space="0" w:color="auto"/>
            <w:bottom w:val="none" w:sz="0" w:space="0" w:color="auto"/>
            <w:right w:val="none" w:sz="0" w:space="0" w:color="auto"/>
          </w:divBdr>
        </w:div>
        <w:div w:id="1316648503">
          <w:marLeft w:val="0"/>
          <w:marRight w:val="0"/>
          <w:marTop w:val="0"/>
          <w:marBottom w:val="0"/>
          <w:divBdr>
            <w:top w:val="none" w:sz="0" w:space="0" w:color="auto"/>
            <w:left w:val="none" w:sz="0" w:space="0" w:color="auto"/>
            <w:bottom w:val="none" w:sz="0" w:space="0" w:color="auto"/>
            <w:right w:val="none" w:sz="0" w:space="0" w:color="auto"/>
          </w:divBdr>
        </w:div>
        <w:div w:id="1703093783">
          <w:marLeft w:val="0"/>
          <w:marRight w:val="0"/>
          <w:marTop w:val="0"/>
          <w:marBottom w:val="0"/>
          <w:divBdr>
            <w:top w:val="none" w:sz="0" w:space="0" w:color="auto"/>
            <w:left w:val="none" w:sz="0" w:space="0" w:color="auto"/>
            <w:bottom w:val="none" w:sz="0" w:space="0" w:color="auto"/>
            <w:right w:val="none" w:sz="0" w:space="0" w:color="auto"/>
          </w:divBdr>
        </w:div>
        <w:div w:id="1861775523">
          <w:marLeft w:val="0"/>
          <w:marRight w:val="0"/>
          <w:marTop w:val="0"/>
          <w:marBottom w:val="0"/>
          <w:divBdr>
            <w:top w:val="none" w:sz="0" w:space="0" w:color="auto"/>
            <w:left w:val="none" w:sz="0" w:space="0" w:color="auto"/>
            <w:bottom w:val="none" w:sz="0" w:space="0" w:color="auto"/>
            <w:right w:val="none" w:sz="0" w:space="0" w:color="auto"/>
          </w:divBdr>
        </w:div>
        <w:div w:id="2087609822">
          <w:marLeft w:val="0"/>
          <w:marRight w:val="0"/>
          <w:marTop w:val="0"/>
          <w:marBottom w:val="0"/>
          <w:divBdr>
            <w:top w:val="none" w:sz="0" w:space="0" w:color="auto"/>
            <w:left w:val="none" w:sz="0" w:space="0" w:color="auto"/>
            <w:bottom w:val="none" w:sz="0" w:space="0" w:color="auto"/>
            <w:right w:val="none" w:sz="0" w:space="0" w:color="auto"/>
          </w:divBdr>
        </w:div>
      </w:divsChild>
    </w:div>
    <w:div w:id="2072119703">
      <w:bodyDiv w:val="1"/>
      <w:marLeft w:val="0"/>
      <w:marRight w:val="0"/>
      <w:marTop w:val="0"/>
      <w:marBottom w:val="0"/>
      <w:divBdr>
        <w:top w:val="none" w:sz="0" w:space="0" w:color="auto"/>
        <w:left w:val="none" w:sz="0" w:space="0" w:color="auto"/>
        <w:bottom w:val="none" w:sz="0" w:space="0" w:color="auto"/>
        <w:right w:val="none" w:sz="0" w:space="0" w:color="auto"/>
      </w:divBdr>
    </w:div>
    <w:div w:id="2079476979">
      <w:bodyDiv w:val="1"/>
      <w:marLeft w:val="0"/>
      <w:marRight w:val="0"/>
      <w:marTop w:val="0"/>
      <w:marBottom w:val="0"/>
      <w:divBdr>
        <w:top w:val="none" w:sz="0" w:space="0" w:color="auto"/>
        <w:left w:val="none" w:sz="0" w:space="0" w:color="auto"/>
        <w:bottom w:val="none" w:sz="0" w:space="0" w:color="auto"/>
        <w:right w:val="none" w:sz="0" w:space="0" w:color="auto"/>
      </w:divBdr>
      <w:divsChild>
        <w:div w:id="115032104">
          <w:marLeft w:val="0"/>
          <w:marRight w:val="0"/>
          <w:marTop w:val="0"/>
          <w:marBottom w:val="0"/>
          <w:divBdr>
            <w:top w:val="none" w:sz="0" w:space="0" w:color="auto"/>
            <w:left w:val="none" w:sz="0" w:space="0" w:color="auto"/>
            <w:bottom w:val="none" w:sz="0" w:space="0" w:color="auto"/>
            <w:right w:val="none" w:sz="0" w:space="0" w:color="auto"/>
          </w:divBdr>
        </w:div>
        <w:div w:id="254552767">
          <w:marLeft w:val="0"/>
          <w:marRight w:val="0"/>
          <w:marTop w:val="0"/>
          <w:marBottom w:val="0"/>
          <w:divBdr>
            <w:top w:val="none" w:sz="0" w:space="0" w:color="auto"/>
            <w:left w:val="none" w:sz="0" w:space="0" w:color="auto"/>
            <w:bottom w:val="none" w:sz="0" w:space="0" w:color="auto"/>
            <w:right w:val="none" w:sz="0" w:space="0" w:color="auto"/>
          </w:divBdr>
        </w:div>
        <w:div w:id="351955904">
          <w:marLeft w:val="0"/>
          <w:marRight w:val="0"/>
          <w:marTop w:val="0"/>
          <w:marBottom w:val="0"/>
          <w:divBdr>
            <w:top w:val="none" w:sz="0" w:space="0" w:color="auto"/>
            <w:left w:val="none" w:sz="0" w:space="0" w:color="auto"/>
            <w:bottom w:val="none" w:sz="0" w:space="0" w:color="auto"/>
            <w:right w:val="none" w:sz="0" w:space="0" w:color="auto"/>
          </w:divBdr>
        </w:div>
        <w:div w:id="400450654">
          <w:marLeft w:val="0"/>
          <w:marRight w:val="0"/>
          <w:marTop w:val="0"/>
          <w:marBottom w:val="0"/>
          <w:divBdr>
            <w:top w:val="none" w:sz="0" w:space="0" w:color="auto"/>
            <w:left w:val="none" w:sz="0" w:space="0" w:color="auto"/>
            <w:bottom w:val="none" w:sz="0" w:space="0" w:color="auto"/>
            <w:right w:val="none" w:sz="0" w:space="0" w:color="auto"/>
          </w:divBdr>
        </w:div>
        <w:div w:id="496116918">
          <w:marLeft w:val="0"/>
          <w:marRight w:val="0"/>
          <w:marTop w:val="0"/>
          <w:marBottom w:val="0"/>
          <w:divBdr>
            <w:top w:val="none" w:sz="0" w:space="0" w:color="auto"/>
            <w:left w:val="none" w:sz="0" w:space="0" w:color="auto"/>
            <w:bottom w:val="none" w:sz="0" w:space="0" w:color="auto"/>
            <w:right w:val="none" w:sz="0" w:space="0" w:color="auto"/>
          </w:divBdr>
        </w:div>
        <w:div w:id="994261866">
          <w:marLeft w:val="0"/>
          <w:marRight w:val="0"/>
          <w:marTop w:val="0"/>
          <w:marBottom w:val="0"/>
          <w:divBdr>
            <w:top w:val="none" w:sz="0" w:space="0" w:color="auto"/>
            <w:left w:val="none" w:sz="0" w:space="0" w:color="auto"/>
            <w:bottom w:val="none" w:sz="0" w:space="0" w:color="auto"/>
            <w:right w:val="none" w:sz="0" w:space="0" w:color="auto"/>
          </w:divBdr>
        </w:div>
        <w:div w:id="1437796432">
          <w:marLeft w:val="0"/>
          <w:marRight w:val="0"/>
          <w:marTop w:val="0"/>
          <w:marBottom w:val="0"/>
          <w:divBdr>
            <w:top w:val="none" w:sz="0" w:space="0" w:color="auto"/>
            <w:left w:val="none" w:sz="0" w:space="0" w:color="auto"/>
            <w:bottom w:val="none" w:sz="0" w:space="0" w:color="auto"/>
            <w:right w:val="none" w:sz="0" w:space="0" w:color="auto"/>
          </w:divBdr>
        </w:div>
        <w:div w:id="1556971006">
          <w:marLeft w:val="0"/>
          <w:marRight w:val="0"/>
          <w:marTop w:val="0"/>
          <w:marBottom w:val="0"/>
          <w:divBdr>
            <w:top w:val="none" w:sz="0" w:space="0" w:color="auto"/>
            <w:left w:val="none" w:sz="0" w:space="0" w:color="auto"/>
            <w:bottom w:val="none" w:sz="0" w:space="0" w:color="auto"/>
            <w:right w:val="none" w:sz="0" w:space="0" w:color="auto"/>
          </w:divBdr>
        </w:div>
        <w:div w:id="1683238859">
          <w:marLeft w:val="0"/>
          <w:marRight w:val="0"/>
          <w:marTop w:val="0"/>
          <w:marBottom w:val="0"/>
          <w:divBdr>
            <w:top w:val="none" w:sz="0" w:space="0" w:color="auto"/>
            <w:left w:val="none" w:sz="0" w:space="0" w:color="auto"/>
            <w:bottom w:val="none" w:sz="0" w:space="0" w:color="auto"/>
            <w:right w:val="none" w:sz="0" w:space="0" w:color="auto"/>
          </w:divBdr>
        </w:div>
        <w:div w:id="1778451930">
          <w:marLeft w:val="0"/>
          <w:marRight w:val="0"/>
          <w:marTop w:val="0"/>
          <w:marBottom w:val="0"/>
          <w:divBdr>
            <w:top w:val="none" w:sz="0" w:space="0" w:color="auto"/>
            <w:left w:val="none" w:sz="0" w:space="0" w:color="auto"/>
            <w:bottom w:val="none" w:sz="0" w:space="0" w:color="auto"/>
            <w:right w:val="none" w:sz="0" w:space="0" w:color="auto"/>
          </w:divBdr>
        </w:div>
        <w:div w:id="1856574305">
          <w:marLeft w:val="0"/>
          <w:marRight w:val="0"/>
          <w:marTop w:val="0"/>
          <w:marBottom w:val="0"/>
          <w:divBdr>
            <w:top w:val="none" w:sz="0" w:space="0" w:color="auto"/>
            <w:left w:val="none" w:sz="0" w:space="0" w:color="auto"/>
            <w:bottom w:val="none" w:sz="0" w:space="0" w:color="auto"/>
            <w:right w:val="none" w:sz="0" w:space="0" w:color="auto"/>
          </w:divBdr>
        </w:div>
        <w:div w:id="2109039191">
          <w:marLeft w:val="0"/>
          <w:marRight w:val="0"/>
          <w:marTop w:val="0"/>
          <w:marBottom w:val="0"/>
          <w:divBdr>
            <w:top w:val="none" w:sz="0" w:space="0" w:color="auto"/>
            <w:left w:val="none" w:sz="0" w:space="0" w:color="auto"/>
            <w:bottom w:val="none" w:sz="0" w:space="0" w:color="auto"/>
            <w:right w:val="none" w:sz="0" w:space="0" w:color="auto"/>
          </w:divBdr>
        </w:div>
      </w:divsChild>
    </w:div>
    <w:div w:id="2080978639">
      <w:bodyDiv w:val="1"/>
      <w:marLeft w:val="0"/>
      <w:marRight w:val="0"/>
      <w:marTop w:val="0"/>
      <w:marBottom w:val="0"/>
      <w:divBdr>
        <w:top w:val="none" w:sz="0" w:space="0" w:color="auto"/>
        <w:left w:val="none" w:sz="0" w:space="0" w:color="auto"/>
        <w:bottom w:val="none" w:sz="0" w:space="0" w:color="auto"/>
        <w:right w:val="none" w:sz="0" w:space="0" w:color="auto"/>
      </w:divBdr>
    </w:div>
    <w:div w:id="2088454131">
      <w:bodyDiv w:val="1"/>
      <w:marLeft w:val="0"/>
      <w:marRight w:val="0"/>
      <w:marTop w:val="0"/>
      <w:marBottom w:val="0"/>
      <w:divBdr>
        <w:top w:val="none" w:sz="0" w:space="0" w:color="auto"/>
        <w:left w:val="none" w:sz="0" w:space="0" w:color="auto"/>
        <w:bottom w:val="none" w:sz="0" w:space="0" w:color="auto"/>
        <w:right w:val="none" w:sz="0" w:space="0" w:color="auto"/>
      </w:divBdr>
    </w:div>
    <w:div w:id="2118985406">
      <w:bodyDiv w:val="1"/>
      <w:marLeft w:val="0"/>
      <w:marRight w:val="0"/>
      <w:marTop w:val="0"/>
      <w:marBottom w:val="0"/>
      <w:divBdr>
        <w:top w:val="none" w:sz="0" w:space="0" w:color="auto"/>
        <w:left w:val="none" w:sz="0" w:space="0" w:color="auto"/>
        <w:bottom w:val="none" w:sz="0" w:space="0" w:color="auto"/>
        <w:right w:val="none" w:sz="0" w:space="0" w:color="auto"/>
      </w:divBdr>
    </w:div>
    <w:div w:id="2141678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7D97-4FC8-4175-A86E-9AD9E434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Year 11 ATAR Economics</vt:lpstr>
    </vt:vector>
  </TitlesOfParts>
  <Company>Toshiba</Company>
  <LinksUpToDate>false</LinksUpToDate>
  <CharactersWithSpaces>13760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11 ATAR Economics</dc:title>
  <dc:creator>John Duncan</dc:creator>
  <cp:lastModifiedBy>Oliver Paranchody</cp:lastModifiedBy>
  <cp:revision>6</cp:revision>
  <cp:lastPrinted>2020-05-27T05:52:00Z</cp:lastPrinted>
  <dcterms:created xsi:type="dcterms:W3CDTF">2020-06-03T03:29:00Z</dcterms:created>
  <dcterms:modified xsi:type="dcterms:W3CDTF">2020-06-03T07:50:00Z</dcterms:modified>
</cp:coreProperties>
</file>