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CFE65" w14:textId="7F9830A9" w:rsidR="009A4A8A" w:rsidRPr="00E1043C" w:rsidRDefault="009A4A8A" w:rsidP="00D4418F">
      <w:pPr>
        <w:numPr>
          <w:ilvl w:val="0"/>
          <w:numId w:val="3"/>
        </w:numPr>
        <w:tabs>
          <w:tab w:val="clear" w:pos="360"/>
          <w:tab w:val="num" w:pos="900"/>
        </w:tabs>
        <w:spacing w:after="0" w:line="240" w:lineRule="auto"/>
        <w:ind w:firstLine="180"/>
        <w:rPr>
          <w:rFonts w:ascii="Arial" w:hAnsi="Arial" w:cs="Arial"/>
          <w:color w:val="000000" w:themeColor="text1"/>
          <w:sz w:val="18"/>
        </w:rPr>
      </w:pPr>
      <w:bookmarkStart w:id="0" w:name="_GoBack"/>
      <w:bookmarkEnd w:id="0"/>
      <w:r w:rsidRPr="00E1043C">
        <w:rPr>
          <w:rFonts w:ascii="Arial" w:hAnsi="Arial" w:cs="Arial"/>
          <w:color w:val="000000" w:themeColor="text1"/>
          <w:sz w:val="18"/>
        </w:rPr>
        <w:t xml:space="preserve">Copyright for test papers and marking guides remains with </w:t>
      </w:r>
      <w:r w:rsidRPr="00E1043C">
        <w:rPr>
          <w:rFonts w:ascii="Arial" w:hAnsi="Arial" w:cs="Arial"/>
          <w:i/>
          <w:color w:val="000000" w:themeColor="text1"/>
          <w:sz w:val="18"/>
        </w:rPr>
        <w:t>West Australian Test Papers</w:t>
      </w:r>
      <w:r w:rsidRPr="00E1043C">
        <w:rPr>
          <w:rFonts w:ascii="Arial" w:hAnsi="Arial" w:cs="Arial"/>
          <w:color w:val="000000" w:themeColor="text1"/>
          <w:sz w:val="18"/>
        </w:rPr>
        <w:t>.</w:t>
      </w:r>
    </w:p>
    <w:p w14:paraId="4A88442E" w14:textId="6DA8A830" w:rsidR="009A4A8A" w:rsidRPr="00E1043C" w:rsidRDefault="009A4A8A" w:rsidP="00D4418F">
      <w:pPr>
        <w:numPr>
          <w:ilvl w:val="0"/>
          <w:numId w:val="3"/>
        </w:numPr>
        <w:tabs>
          <w:tab w:val="clear" w:pos="360"/>
          <w:tab w:val="num" w:pos="900"/>
        </w:tabs>
        <w:spacing w:after="0" w:line="240" w:lineRule="auto"/>
        <w:ind w:firstLine="180"/>
        <w:rPr>
          <w:rFonts w:ascii="Arial" w:hAnsi="Arial" w:cs="Arial"/>
          <w:color w:val="000000" w:themeColor="text1"/>
          <w:sz w:val="18"/>
        </w:rPr>
      </w:pPr>
      <w:r w:rsidRPr="00E1043C">
        <w:rPr>
          <w:rFonts w:ascii="Arial" w:hAnsi="Arial" w:cs="Arial"/>
          <w:color w:val="000000" w:themeColor="text1"/>
          <w:sz w:val="18"/>
        </w:rPr>
        <w:t>The papers may only be reproduced within the purchasing school according to the advertised conditions of sale.</w:t>
      </w:r>
    </w:p>
    <w:p w14:paraId="68AC6A3B" w14:textId="0861CCE4" w:rsidR="009A4A8A" w:rsidRPr="00E1043C" w:rsidRDefault="009A4A8A" w:rsidP="00D4418F">
      <w:pPr>
        <w:numPr>
          <w:ilvl w:val="0"/>
          <w:numId w:val="3"/>
        </w:numPr>
        <w:tabs>
          <w:tab w:val="clear" w:pos="360"/>
          <w:tab w:val="num" w:pos="900"/>
        </w:tabs>
        <w:spacing w:after="0" w:line="240" w:lineRule="auto"/>
        <w:ind w:firstLine="180"/>
        <w:rPr>
          <w:rFonts w:ascii="Arial" w:hAnsi="Arial" w:cs="Arial"/>
          <w:color w:val="000000" w:themeColor="text1"/>
          <w:sz w:val="18"/>
        </w:rPr>
      </w:pPr>
      <w:r w:rsidRPr="00E1043C">
        <w:rPr>
          <w:rFonts w:ascii="Arial" w:hAnsi="Arial" w:cs="Arial"/>
          <w:color w:val="000000" w:themeColor="text1"/>
          <w:sz w:val="18"/>
        </w:rPr>
        <w:t xml:space="preserve">Test papers must be withdrawn after use and stored securely in the school until Friday </w:t>
      </w:r>
      <w:r w:rsidR="00E1043C" w:rsidRPr="00E1043C">
        <w:rPr>
          <w:rFonts w:ascii="Arial" w:hAnsi="Arial" w:cs="Arial"/>
          <w:color w:val="000000" w:themeColor="text1"/>
          <w:sz w:val="18"/>
        </w:rPr>
        <w:t>1st</w:t>
      </w:r>
      <w:r w:rsidRPr="00E1043C">
        <w:rPr>
          <w:rFonts w:ascii="Arial" w:hAnsi="Arial" w:cs="Arial"/>
          <w:color w:val="000000" w:themeColor="text1"/>
          <w:sz w:val="18"/>
        </w:rPr>
        <w:t xml:space="preserve"> December</w:t>
      </w:r>
      <w:r w:rsidR="00E1043C">
        <w:rPr>
          <w:rFonts w:ascii="Arial" w:hAnsi="Arial" w:cs="Arial"/>
          <w:color w:val="000000" w:themeColor="text1"/>
          <w:sz w:val="18"/>
        </w:rPr>
        <w:t xml:space="preserve"> 2017</w:t>
      </w:r>
      <w:r w:rsidRPr="00E1043C">
        <w:rPr>
          <w:rFonts w:ascii="Arial" w:hAnsi="Arial" w:cs="Arial"/>
          <w:color w:val="000000" w:themeColor="text1"/>
          <w:sz w:val="18"/>
        </w:rPr>
        <w:t>.</w:t>
      </w:r>
    </w:p>
    <w:p w14:paraId="39744B40" w14:textId="77777777" w:rsidR="009A4A8A" w:rsidRPr="00E1043C" w:rsidRDefault="009A4A8A" w:rsidP="009A4A8A">
      <w:pPr>
        <w:pStyle w:val="Heading1"/>
        <w:rPr>
          <w:rFonts w:ascii="Arial" w:hAnsi="Arial" w:cs="Arial"/>
          <w:color w:val="000000" w:themeColor="text1"/>
          <w:sz w:val="18"/>
          <w:szCs w:val="22"/>
        </w:rPr>
      </w:pPr>
    </w:p>
    <w:p w14:paraId="3D77ACB8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3329D9D9" w14:textId="06D485E9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 w:rsidRPr="009E7AD8">
        <w:rPr>
          <w:rFonts w:ascii="Arial" w:hAnsi="Arial"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8AF79" wp14:editId="0578D01C">
                <wp:simplePos x="0" y="0"/>
                <wp:positionH relativeFrom="column">
                  <wp:posOffset>508635</wp:posOffset>
                </wp:positionH>
                <wp:positionV relativeFrom="paragraph">
                  <wp:posOffset>109220</wp:posOffset>
                </wp:positionV>
                <wp:extent cx="1485265" cy="1671320"/>
                <wp:effectExtent l="127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167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B129D" w14:textId="77777777" w:rsidR="00946184" w:rsidRPr="005D53B0" w:rsidRDefault="00946184" w:rsidP="009A4A8A">
                            <w:r w:rsidRPr="005D53B0">
                              <w:object w:dxaOrig="2040" w:dyaOrig="2483" w14:anchorId="76E0806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2pt;height:124.5pt" o:ole="">
                                  <v:imagedata r:id="rId8" o:title=""/>
                                </v:shape>
                                <o:OLEObject Type="Embed" ProgID="MSPhotoEd.3" ShapeID="_x0000_i1026" DrawAspect="Content" ObjectID="_1566126391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28AF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05pt;margin-top:8.6pt;width:116.95pt;height:13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9iOAIAADoEAAAOAAAAZHJzL2Uyb0RvYy54bWysU8mO2zAMvRfoPwi6J17qLDbiDCYJUhSY&#10;LsBMP0CR5QW1RVVSYqfF/HspOUmD9lbUB8EUyUfyPXH1MHQtOQltGpA5jaYhJUJyKBpZ5fTry36y&#10;pMRYJgvWghQ5PQtDH9Zv36x6lYkYamgLoQmCSJP1Kqe1tSoLAsNr0TEzBSUkOkvQHbNo6iooNOsR&#10;vWuDOAznQQ+6UBq4MAZvd6OTrj1+WQpuP5elEZa0OcXerD+1Pw/uDNYrllWaqbrhlzbYP3TRsUZi&#10;0RvUjllGjrr5C6pruAYDpZ1y6AIoy4YLPwNOE4V/TPNcMyX8LEiOUTeazP+D5Z9OXzRpCtSOEsk6&#10;lOhFDJZsYCCRY6dXJsOgZ4VhdsBrF+kmNeoJ+DdDJGxrJivxqDX0tWAFduczg7vUEcc4kEP/EQos&#10;w44WPNBQ6s4BIhkE0VGl800Z1wp3JZPlLJ7PKOHoi+aL6F3stQtYdk1X2tj3AjrifnKqUXoPz05P&#10;xuIgGHoN8e1D2xT7pm29oavDttXkxPCZ7P3nZscUcx/WShcswaWN7vEGu8Qazuf69bL/TKM4CTdx&#10;OtnPl4tJUiazSboIl5MwSjfpPEzSZLd/vRS55nvGHEkjXXY4DBcFDlCckTsN4wPGhcOfGvQPSnp8&#10;vDk1349MC0raDxL5T6Mkca/dG8lsgWQRfe853HuY5AiVU0vJ+Lu144YclW6qGiuNikt4RM3KxrPp&#10;xB27Qp6cgQ/UM3ZZJrcB97aP+r3y618AAAD//wMAUEsDBBQABgAIAAAAIQA/aFlC3gAAAAkBAAAP&#10;AAAAZHJzL2Rvd25yZXYueG1sTI9BT4NAEIXvJv6HzZh4MXYBsVDK0qiJxmtrf8DAToHI7hJ2W+i/&#10;dzzpcd57efO9creYQVxo8r2zCuJVBIJs43RvWwXHr/fHHIQPaDUOzpKCK3nYVbc3JRbazXZPl0No&#10;BZdYX6CCLoSxkNI3HRn0KzeSZe/kJoOBz6mVesKZy80gkyhaS4O95Q8djvTWUfN9OBsFp8/54Xkz&#10;1x/hmO3T9Sv2We2uSt3fLS9bEIGW8BeGX3xGh4qZane22otBQR7FnGQ9S0Cw/xSnvK1WkORRCrIq&#10;5f8F1Q8AAAD//wMAUEsBAi0AFAAGAAgAAAAhALaDOJL+AAAA4QEAABMAAAAAAAAAAAAAAAAAAAAA&#10;AFtDb250ZW50X1R5cGVzXS54bWxQSwECLQAUAAYACAAAACEAOP0h/9YAAACUAQAACwAAAAAAAAAA&#10;AAAAAAAvAQAAX3JlbHMvLnJlbHNQSwECLQAUAAYACAAAACEAZtfvYjgCAAA6BAAADgAAAAAAAAAA&#10;AAAAAAAuAgAAZHJzL2Uyb0RvYy54bWxQSwECLQAUAAYACAAAACEAP2hZQt4AAAAJAQAADwAAAAAA&#10;AAAAAAAAAACSBAAAZHJzL2Rvd25yZXYueG1sUEsFBgAAAAAEAAQA8wAAAJ0FAAAAAA==&#10;" stroked="f">
                <v:textbox>
                  <w:txbxContent>
                    <w:p w14:paraId="1DAB129D" w14:textId="77777777" w:rsidR="00946184" w:rsidRPr="005D53B0" w:rsidRDefault="00946184" w:rsidP="009A4A8A">
                      <w:r w:rsidRPr="005D53B0">
                        <w:object w:dxaOrig="2043" w:dyaOrig="2481" w14:anchorId="76E08068">
                          <v:shape id="_x0000_i1026" type="#_x0000_t75" style="width:102pt;height:124.15pt">
                            <v:imagedata r:id="rId10" o:title=""/>
                          </v:shape>
                          <o:OLEObject Type="Embed" ProgID="MSPhotoEd.3" ShapeID="_x0000_i1026" DrawAspect="Content" ObjectID="_1563210605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7972CDA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2DA08AED" w14:textId="77777777" w:rsidR="009A4A8A" w:rsidRPr="009E7AD8" w:rsidRDefault="009A4A8A" w:rsidP="009A4A8A">
      <w:pPr>
        <w:pStyle w:val="Heading1"/>
        <w:ind w:left="2160" w:firstLine="720"/>
        <w:jc w:val="center"/>
        <w:rPr>
          <w:rFonts w:ascii="Arial" w:hAnsi="Arial" w:cs="Arial"/>
          <w:b/>
          <w:color w:val="000000" w:themeColor="text1"/>
          <w:sz w:val="40"/>
          <w:szCs w:val="22"/>
          <w:u w:val="none"/>
        </w:rPr>
      </w:pPr>
      <w:r w:rsidRPr="009E7AD8">
        <w:rPr>
          <w:rFonts w:ascii="Arial" w:hAnsi="Arial" w:cs="Arial"/>
          <w:b/>
          <w:color w:val="000000" w:themeColor="text1"/>
          <w:sz w:val="40"/>
          <w:szCs w:val="22"/>
          <w:u w:val="none"/>
        </w:rPr>
        <w:t>West Australian Test Papers</w:t>
      </w:r>
    </w:p>
    <w:p w14:paraId="02FE76E0" w14:textId="77777777" w:rsidR="009A4A8A" w:rsidRPr="009E7AD8" w:rsidRDefault="009A4A8A" w:rsidP="009A4A8A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7231B81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18E3238C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5CD769D4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4F03DE27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626E6CD6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41523272" w14:textId="77777777" w:rsidR="009A4A8A" w:rsidRPr="009E7AD8" w:rsidRDefault="009A4A8A" w:rsidP="009A4A8A">
      <w:pPr>
        <w:pStyle w:val="Heading1"/>
        <w:rPr>
          <w:rFonts w:ascii="Arial" w:hAnsi="Arial" w:cs="Arial"/>
          <w:b/>
          <w:color w:val="000000" w:themeColor="text1"/>
          <w:sz w:val="22"/>
          <w:szCs w:val="22"/>
          <w:u w:val="none"/>
        </w:rPr>
      </w:pPr>
    </w:p>
    <w:p w14:paraId="09661E0D" w14:textId="77777777" w:rsidR="009A4A8A" w:rsidRPr="009E7AD8" w:rsidRDefault="009A4A8A" w:rsidP="009A4A8A">
      <w:pPr>
        <w:rPr>
          <w:rFonts w:ascii="Arial" w:hAnsi="Arial" w:cs="Arial"/>
          <w:color w:val="000000" w:themeColor="text1"/>
        </w:rPr>
      </w:pPr>
    </w:p>
    <w:p w14:paraId="2D9B9C02" w14:textId="77777777" w:rsidR="009A4A8A" w:rsidRPr="009E7AD8" w:rsidRDefault="009A4A8A" w:rsidP="009A4A8A">
      <w:pPr>
        <w:jc w:val="center"/>
        <w:rPr>
          <w:rFonts w:ascii="Arial" w:hAnsi="Arial" w:cs="Arial"/>
          <w:color w:val="000000" w:themeColor="text1"/>
        </w:rPr>
      </w:pPr>
    </w:p>
    <w:p w14:paraId="45BCD6E9" w14:textId="77777777" w:rsidR="009A4A8A" w:rsidRPr="009E7AD8" w:rsidRDefault="009A4A8A" w:rsidP="009A4A8A">
      <w:pPr>
        <w:pStyle w:val="Heading1"/>
        <w:jc w:val="center"/>
        <w:rPr>
          <w:rFonts w:ascii="Arial" w:hAnsi="Arial" w:cs="Arial"/>
          <w:b/>
          <w:color w:val="000000" w:themeColor="text1"/>
          <w:sz w:val="40"/>
          <w:szCs w:val="22"/>
          <w:u w:val="none"/>
        </w:rPr>
      </w:pPr>
      <w:r w:rsidRPr="009E7AD8">
        <w:rPr>
          <w:rFonts w:ascii="Arial" w:hAnsi="Arial" w:cs="Arial"/>
          <w:b/>
          <w:color w:val="000000" w:themeColor="text1"/>
          <w:sz w:val="40"/>
          <w:szCs w:val="22"/>
          <w:u w:val="none"/>
        </w:rPr>
        <w:t>ECONOMICS</w:t>
      </w:r>
    </w:p>
    <w:p w14:paraId="788D8ED8" w14:textId="31F57E62" w:rsidR="009A4A8A" w:rsidRPr="009E7AD8" w:rsidRDefault="009A4A8A" w:rsidP="009A4A8A">
      <w:pPr>
        <w:jc w:val="center"/>
        <w:rPr>
          <w:rFonts w:ascii="Arial" w:hAnsi="Arial" w:cs="Arial"/>
          <w:color w:val="000000" w:themeColor="text1"/>
          <w:sz w:val="40"/>
        </w:rPr>
      </w:pPr>
      <w:r w:rsidRPr="009E7AD8">
        <w:rPr>
          <w:rFonts w:ascii="Arial" w:hAnsi="Arial" w:cs="Arial"/>
          <w:b/>
          <w:color w:val="000000" w:themeColor="text1"/>
          <w:sz w:val="40"/>
        </w:rPr>
        <w:t>Units 1 &amp; 2</w:t>
      </w:r>
    </w:p>
    <w:p w14:paraId="69ADEB61" w14:textId="77777777" w:rsidR="009A4A8A" w:rsidRPr="009E7AD8" w:rsidRDefault="009A4A8A" w:rsidP="009A4A8A">
      <w:pPr>
        <w:pStyle w:val="Heading1"/>
        <w:jc w:val="center"/>
        <w:rPr>
          <w:rFonts w:ascii="Arial" w:hAnsi="Arial" w:cs="Arial"/>
          <w:b/>
          <w:color w:val="000000" w:themeColor="text1"/>
          <w:sz w:val="40"/>
          <w:szCs w:val="22"/>
          <w:u w:val="none"/>
        </w:rPr>
      </w:pPr>
    </w:p>
    <w:p w14:paraId="502BCC44" w14:textId="0B6709BC" w:rsidR="009A4A8A" w:rsidRPr="009E7AD8" w:rsidRDefault="009A4A8A" w:rsidP="009A4A8A">
      <w:pPr>
        <w:pStyle w:val="Heading1"/>
        <w:jc w:val="center"/>
        <w:rPr>
          <w:rFonts w:ascii="Arial" w:hAnsi="Arial" w:cs="Arial"/>
          <w:b/>
          <w:color w:val="000000" w:themeColor="text1"/>
          <w:sz w:val="40"/>
          <w:szCs w:val="22"/>
          <w:u w:val="none"/>
        </w:rPr>
      </w:pPr>
      <w:r w:rsidRPr="009E7AD8">
        <w:rPr>
          <w:rFonts w:ascii="Arial" w:hAnsi="Arial" w:cs="Arial"/>
          <w:b/>
          <w:color w:val="000000" w:themeColor="text1"/>
          <w:sz w:val="40"/>
          <w:szCs w:val="22"/>
          <w:u w:val="none"/>
        </w:rPr>
        <w:t>201</w:t>
      </w:r>
      <w:r w:rsidR="00B34605" w:rsidRPr="009E7AD8">
        <w:rPr>
          <w:rFonts w:ascii="Arial" w:hAnsi="Arial" w:cs="Arial"/>
          <w:b/>
          <w:color w:val="000000" w:themeColor="text1"/>
          <w:sz w:val="40"/>
          <w:szCs w:val="22"/>
          <w:u w:val="none"/>
        </w:rPr>
        <w:t>7</w:t>
      </w:r>
    </w:p>
    <w:p w14:paraId="3B48395A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40"/>
          <w:szCs w:val="22"/>
        </w:rPr>
      </w:pPr>
    </w:p>
    <w:p w14:paraId="5CCCF3B5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40"/>
          <w:szCs w:val="22"/>
        </w:rPr>
      </w:pPr>
    </w:p>
    <w:p w14:paraId="3DAE4191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40"/>
          <w:szCs w:val="22"/>
        </w:rPr>
      </w:pPr>
    </w:p>
    <w:p w14:paraId="61163735" w14:textId="77777777" w:rsidR="009A4A8A" w:rsidRPr="009E7AD8" w:rsidRDefault="009A4A8A" w:rsidP="009A4A8A">
      <w:pPr>
        <w:pStyle w:val="Heading1"/>
        <w:rPr>
          <w:rFonts w:ascii="Arial" w:hAnsi="Arial" w:cs="Arial"/>
          <w:color w:val="000000" w:themeColor="text1"/>
          <w:sz w:val="40"/>
          <w:szCs w:val="22"/>
        </w:rPr>
      </w:pPr>
    </w:p>
    <w:p w14:paraId="2C50DCCC" w14:textId="77777777" w:rsidR="009A4A8A" w:rsidRPr="009E7AD8" w:rsidRDefault="009A4A8A" w:rsidP="009A4A8A">
      <w:pPr>
        <w:pStyle w:val="Heading1"/>
        <w:jc w:val="center"/>
        <w:rPr>
          <w:rFonts w:ascii="Arial" w:hAnsi="Arial" w:cs="Arial"/>
          <w:b/>
          <w:color w:val="000000" w:themeColor="text1"/>
          <w:sz w:val="40"/>
          <w:szCs w:val="22"/>
          <w:u w:val="none"/>
        </w:rPr>
      </w:pPr>
      <w:r w:rsidRPr="009E7AD8">
        <w:rPr>
          <w:rFonts w:ascii="Arial" w:hAnsi="Arial" w:cs="Arial"/>
          <w:b/>
          <w:color w:val="000000" w:themeColor="text1"/>
          <w:sz w:val="40"/>
          <w:szCs w:val="22"/>
          <w:u w:val="none"/>
        </w:rPr>
        <w:t>MARKING GUIDE</w:t>
      </w:r>
    </w:p>
    <w:p w14:paraId="35335135" w14:textId="77777777" w:rsidR="009A4A8A" w:rsidRPr="009E7AD8" w:rsidRDefault="009A4A8A" w:rsidP="009A4A8A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D3AB8A" w14:textId="77777777" w:rsidR="009A4A8A" w:rsidRPr="009E7AD8" w:rsidRDefault="009A4A8A" w:rsidP="009A4A8A">
      <w:pPr>
        <w:rPr>
          <w:rFonts w:ascii="Arial" w:hAnsi="Arial" w:cs="Arial"/>
          <w:b/>
          <w:bCs/>
          <w:color w:val="000000" w:themeColor="text1"/>
        </w:rPr>
      </w:pPr>
    </w:p>
    <w:p w14:paraId="1068BBF4" w14:textId="77777777" w:rsidR="009A4A8A" w:rsidRPr="009E7AD8" w:rsidRDefault="009A4A8A" w:rsidP="009A4A8A">
      <w:pPr>
        <w:rPr>
          <w:rFonts w:ascii="Arial" w:hAnsi="Arial" w:cs="Arial"/>
          <w:b/>
          <w:bCs/>
          <w:color w:val="000000" w:themeColor="text1"/>
        </w:rPr>
      </w:pPr>
    </w:p>
    <w:p w14:paraId="1CFF4BEC" w14:textId="77777777" w:rsidR="009A4A8A" w:rsidRPr="009E7AD8" w:rsidRDefault="009A4A8A" w:rsidP="009A4A8A">
      <w:pPr>
        <w:rPr>
          <w:rFonts w:ascii="Arial" w:hAnsi="Arial" w:cs="Arial"/>
          <w:b/>
          <w:bCs/>
          <w:color w:val="000000" w:themeColor="text1"/>
        </w:rPr>
      </w:pPr>
    </w:p>
    <w:p w14:paraId="09104CC4" w14:textId="405431F5" w:rsidR="009A4A8A" w:rsidRDefault="009A4A8A" w:rsidP="009A4A8A">
      <w:pPr>
        <w:rPr>
          <w:rFonts w:ascii="Arial" w:hAnsi="Arial" w:cs="Arial"/>
          <w:b/>
          <w:bCs/>
          <w:color w:val="000000" w:themeColor="text1"/>
        </w:rPr>
      </w:pPr>
    </w:p>
    <w:p w14:paraId="790D5C91" w14:textId="7D0A9BB1" w:rsidR="009E7AD8" w:rsidRDefault="009E7AD8" w:rsidP="009A4A8A">
      <w:pPr>
        <w:rPr>
          <w:rFonts w:ascii="Arial" w:hAnsi="Arial" w:cs="Arial"/>
          <w:b/>
          <w:bCs/>
          <w:color w:val="000000" w:themeColor="text1"/>
        </w:rPr>
      </w:pPr>
    </w:p>
    <w:p w14:paraId="1B03DC06" w14:textId="5F95547D" w:rsidR="009E7AD8" w:rsidRPr="009E7AD8" w:rsidRDefault="009E7AD8" w:rsidP="009A4A8A">
      <w:pPr>
        <w:rPr>
          <w:rFonts w:ascii="Arial" w:hAnsi="Arial" w:cs="Arial"/>
          <w:b/>
          <w:bCs/>
          <w:color w:val="000000" w:themeColor="text1"/>
        </w:rPr>
      </w:pPr>
    </w:p>
    <w:p w14:paraId="515DBF3D" w14:textId="77777777" w:rsidR="009A4A8A" w:rsidRPr="009E7AD8" w:rsidRDefault="009A4A8A" w:rsidP="009A4A8A">
      <w:pPr>
        <w:rPr>
          <w:rFonts w:ascii="Arial" w:hAnsi="Arial" w:cs="Arial"/>
          <w:b/>
          <w:bCs/>
          <w:color w:val="000000" w:themeColor="text1"/>
        </w:rPr>
      </w:pPr>
    </w:p>
    <w:p w14:paraId="147E5E4E" w14:textId="77777777" w:rsidR="009A4A8A" w:rsidRPr="009E7AD8" w:rsidRDefault="009A4A8A" w:rsidP="009A4A8A">
      <w:pPr>
        <w:tabs>
          <w:tab w:val="left" w:pos="1440"/>
        </w:tabs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ab/>
        <w:t xml:space="preserve">Please note that the following notes are guidelines only and are intended </w:t>
      </w:r>
    </w:p>
    <w:p w14:paraId="4EF49354" w14:textId="77777777" w:rsidR="009A4A8A" w:rsidRPr="009E7AD8" w:rsidRDefault="009A4A8A" w:rsidP="009A4A8A">
      <w:pPr>
        <w:tabs>
          <w:tab w:val="left" w:pos="1440"/>
        </w:tabs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ab/>
        <w:t xml:space="preserve">to provide a common reference for markers.  They are in no way to be </w:t>
      </w:r>
    </w:p>
    <w:p w14:paraId="17C4D1D0" w14:textId="7CA3E3D2" w:rsidR="009A4A8A" w:rsidRPr="009E7AD8" w:rsidRDefault="009A4A8A" w:rsidP="009A4A8A">
      <w:pPr>
        <w:tabs>
          <w:tab w:val="left" w:pos="1440"/>
        </w:tabs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ab/>
        <w:t>considered as an exhaustive guide or checklist for the marking of this exam.</w:t>
      </w:r>
    </w:p>
    <w:p w14:paraId="74B1D94C" w14:textId="77777777" w:rsidR="009A4A8A" w:rsidRPr="009E7AD8" w:rsidRDefault="009A4A8A" w:rsidP="009A4A8A">
      <w:pPr>
        <w:rPr>
          <w:rFonts w:ascii="Arial" w:hAnsi="Arial" w:cs="Arial"/>
          <w:b/>
          <w:color w:val="000000" w:themeColor="text1"/>
        </w:rPr>
        <w:sectPr w:rsidR="009A4A8A" w:rsidRPr="009E7AD8" w:rsidSect="008F7B68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851" w:right="851" w:bottom="357" w:left="851" w:header="709" w:footer="709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page" w:tblpX="3251" w:tblpY="546"/>
        <w:tblOverlap w:val="never"/>
        <w:tblW w:w="3828" w:type="dxa"/>
        <w:tblLook w:val="04A0" w:firstRow="1" w:lastRow="0" w:firstColumn="1" w:lastColumn="0" w:noHBand="0" w:noVBand="1"/>
      </w:tblPr>
      <w:tblGrid>
        <w:gridCol w:w="1645"/>
        <w:gridCol w:w="2183"/>
      </w:tblGrid>
      <w:tr w:rsidR="009E7AD8" w:rsidRPr="009E7AD8" w14:paraId="215FCCA5" w14:textId="77777777" w:rsidTr="009E7AD8">
        <w:trPr>
          <w:trHeight w:val="431"/>
        </w:trPr>
        <w:tc>
          <w:tcPr>
            <w:tcW w:w="1645" w:type="dxa"/>
          </w:tcPr>
          <w:p w14:paraId="215FCCA0" w14:textId="77777777" w:rsidR="00366AD2" w:rsidRPr="009E7AD8" w:rsidRDefault="00366AD2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lastRenderedPageBreak/>
              <w:t>1</w:t>
            </w:r>
          </w:p>
        </w:tc>
        <w:tc>
          <w:tcPr>
            <w:tcW w:w="2183" w:type="dxa"/>
            <w:shd w:val="clear" w:color="auto" w:fill="auto"/>
          </w:tcPr>
          <w:p w14:paraId="215FCCA1" w14:textId="12C595A9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B</w:t>
            </w:r>
          </w:p>
        </w:tc>
      </w:tr>
      <w:tr w:rsidR="009E7AD8" w:rsidRPr="009E7AD8" w14:paraId="215FCCAB" w14:textId="77777777" w:rsidTr="009E7AD8">
        <w:trPr>
          <w:trHeight w:val="431"/>
        </w:trPr>
        <w:tc>
          <w:tcPr>
            <w:tcW w:w="1645" w:type="dxa"/>
          </w:tcPr>
          <w:p w14:paraId="215FCCA6" w14:textId="77777777" w:rsidR="00366AD2" w:rsidRPr="009E7AD8" w:rsidRDefault="00366AD2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183" w:type="dxa"/>
            <w:shd w:val="clear" w:color="auto" w:fill="auto"/>
          </w:tcPr>
          <w:p w14:paraId="215FCCA7" w14:textId="4D21565D" w:rsidR="00366AD2" w:rsidRPr="009E7AD8" w:rsidRDefault="00EE795F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215FCCB1" w14:textId="77777777" w:rsidTr="009E7AD8">
        <w:trPr>
          <w:trHeight w:val="407"/>
        </w:trPr>
        <w:tc>
          <w:tcPr>
            <w:tcW w:w="1645" w:type="dxa"/>
          </w:tcPr>
          <w:p w14:paraId="215FCCAC" w14:textId="77777777" w:rsidR="00366AD2" w:rsidRPr="009E7AD8" w:rsidRDefault="00366AD2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183" w:type="dxa"/>
            <w:shd w:val="clear" w:color="auto" w:fill="auto"/>
          </w:tcPr>
          <w:p w14:paraId="215FCCAD" w14:textId="4088C043" w:rsidR="00366AD2" w:rsidRPr="009E7AD8" w:rsidRDefault="00366AD2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215FCCB7" w14:textId="77777777" w:rsidTr="009E7AD8">
        <w:trPr>
          <w:trHeight w:val="431"/>
        </w:trPr>
        <w:tc>
          <w:tcPr>
            <w:tcW w:w="1645" w:type="dxa"/>
          </w:tcPr>
          <w:p w14:paraId="215FCCB2" w14:textId="77777777" w:rsidR="00366AD2" w:rsidRPr="009E7AD8" w:rsidRDefault="00366AD2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183" w:type="dxa"/>
            <w:shd w:val="clear" w:color="auto" w:fill="auto"/>
          </w:tcPr>
          <w:p w14:paraId="215FCCB3" w14:textId="058F3911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215FCCC3" w14:textId="77777777" w:rsidTr="009E7AD8">
        <w:trPr>
          <w:trHeight w:val="431"/>
        </w:trPr>
        <w:tc>
          <w:tcPr>
            <w:tcW w:w="1645" w:type="dxa"/>
          </w:tcPr>
          <w:p w14:paraId="215FCCBE" w14:textId="2C79D613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5</w:t>
            </w:r>
          </w:p>
        </w:tc>
        <w:tc>
          <w:tcPr>
            <w:tcW w:w="2183" w:type="dxa"/>
            <w:shd w:val="clear" w:color="auto" w:fill="auto"/>
          </w:tcPr>
          <w:p w14:paraId="215FCCBF" w14:textId="2CA15809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215FCCC9" w14:textId="77777777" w:rsidTr="009E7AD8">
        <w:trPr>
          <w:trHeight w:val="431"/>
        </w:trPr>
        <w:tc>
          <w:tcPr>
            <w:tcW w:w="1645" w:type="dxa"/>
          </w:tcPr>
          <w:p w14:paraId="215FCCC4" w14:textId="48556FB8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  <w:tc>
          <w:tcPr>
            <w:tcW w:w="2183" w:type="dxa"/>
            <w:shd w:val="clear" w:color="auto" w:fill="auto"/>
          </w:tcPr>
          <w:p w14:paraId="215FCCC5" w14:textId="34F9CC88" w:rsidR="00366AD2" w:rsidRPr="009E7AD8" w:rsidRDefault="009E6E01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</w:t>
            </w:r>
          </w:p>
        </w:tc>
      </w:tr>
      <w:tr w:rsidR="009E7AD8" w:rsidRPr="009E7AD8" w14:paraId="215FCCCF" w14:textId="77777777" w:rsidTr="009E7AD8">
        <w:trPr>
          <w:trHeight w:val="407"/>
        </w:trPr>
        <w:tc>
          <w:tcPr>
            <w:tcW w:w="1645" w:type="dxa"/>
          </w:tcPr>
          <w:p w14:paraId="215FCCCA" w14:textId="28136C2E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7</w:t>
            </w:r>
          </w:p>
        </w:tc>
        <w:tc>
          <w:tcPr>
            <w:tcW w:w="2183" w:type="dxa"/>
            <w:shd w:val="clear" w:color="auto" w:fill="auto"/>
          </w:tcPr>
          <w:p w14:paraId="215FCCCB" w14:textId="1B87236F" w:rsidR="00366AD2" w:rsidRPr="009E7AD8" w:rsidRDefault="009E6E01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215FCCD5" w14:textId="77777777" w:rsidTr="009E7AD8">
        <w:trPr>
          <w:trHeight w:val="431"/>
        </w:trPr>
        <w:tc>
          <w:tcPr>
            <w:tcW w:w="1645" w:type="dxa"/>
          </w:tcPr>
          <w:p w14:paraId="215FCCD0" w14:textId="3D4AB543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  <w:tc>
          <w:tcPr>
            <w:tcW w:w="2183" w:type="dxa"/>
            <w:shd w:val="clear" w:color="auto" w:fill="auto"/>
          </w:tcPr>
          <w:p w14:paraId="215FCCD1" w14:textId="12FBA299" w:rsidR="00366AD2" w:rsidRPr="009E7AD8" w:rsidRDefault="0000102A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B</w:t>
            </w:r>
          </w:p>
        </w:tc>
      </w:tr>
      <w:tr w:rsidR="009E7AD8" w:rsidRPr="009E7AD8" w14:paraId="1CBE55BA" w14:textId="77777777" w:rsidTr="009E7AD8">
        <w:trPr>
          <w:trHeight w:val="431"/>
        </w:trPr>
        <w:tc>
          <w:tcPr>
            <w:tcW w:w="1645" w:type="dxa"/>
          </w:tcPr>
          <w:p w14:paraId="10004627" w14:textId="2B771C85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9</w:t>
            </w:r>
          </w:p>
        </w:tc>
        <w:tc>
          <w:tcPr>
            <w:tcW w:w="2183" w:type="dxa"/>
            <w:shd w:val="clear" w:color="auto" w:fill="auto"/>
          </w:tcPr>
          <w:p w14:paraId="7590088D" w14:textId="38C27708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76368A0F" w14:textId="77777777" w:rsidTr="009E7AD8">
        <w:trPr>
          <w:trHeight w:val="431"/>
        </w:trPr>
        <w:tc>
          <w:tcPr>
            <w:tcW w:w="1645" w:type="dxa"/>
          </w:tcPr>
          <w:p w14:paraId="6725EFB2" w14:textId="47AE7646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  <w:tc>
          <w:tcPr>
            <w:tcW w:w="2183" w:type="dxa"/>
            <w:shd w:val="clear" w:color="auto" w:fill="auto"/>
          </w:tcPr>
          <w:p w14:paraId="35696D36" w14:textId="350339CC" w:rsidR="00366AD2" w:rsidRPr="009E7AD8" w:rsidRDefault="00366AD2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5B82DC3A" w14:textId="77777777" w:rsidTr="009E7AD8">
        <w:trPr>
          <w:trHeight w:val="431"/>
        </w:trPr>
        <w:tc>
          <w:tcPr>
            <w:tcW w:w="1645" w:type="dxa"/>
          </w:tcPr>
          <w:p w14:paraId="26110529" w14:textId="06E53D24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11</w:t>
            </w:r>
          </w:p>
        </w:tc>
        <w:tc>
          <w:tcPr>
            <w:tcW w:w="2183" w:type="dxa"/>
            <w:shd w:val="clear" w:color="auto" w:fill="auto"/>
          </w:tcPr>
          <w:p w14:paraId="75FFC431" w14:textId="79AFFAD0" w:rsidR="00366AD2" w:rsidRPr="009E7AD8" w:rsidRDefault="00366AD2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3B10D999" w14:textId="77777777" w:rsidTr="009E7AD8">
        <w:trPr>
          <w:trHeight w:val="431"/>
        </w:trPr>
        <w:tc>
          <w:tcPr>
            <w:tcW w:w="1645" w:type="dxa"/>
          </w:tcPr>
          <w:p w14:paraId="6CC7BBBB" w14:textId="4BE02F88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12</w:t>
            </w:r>
          </w:p>
        </w:tc>
        <w:tc>
          <w:tcPr>
            <w:tcW w:w="2183" w:type="dxa"/>
            <w:shd w:val="clear" w:color="auto" w:fill="auto"/>
          </w:tcPr>
          <w:p w14:paraId="4579D358" w14:textId="7A4B510B" w:rsidR="00366AD2" w:rsidRPr="009E7AD8" w:rsidRDefault="003E3BEE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</w:t>
            </w:r>
          </w:p>
        </w:tc>
      </w:tr>
      <w:tr w:rsidR="009E7AD8" w:rsidRPr="009E7AD8" w14:paraId="7A700A2C" w14:textId="77777777" w:rsidTr="009E7AD8">
        <w:trPr>
          <w:trHeight w:val="431"/>
        </w:trPr>
        <w:tc>
          <w:tcPr>
            <w:tcW w:w="1645" w:type="dxa"/>
          </w:tcPr>
          <w:p w14:paraId="068B14ED" w14:textId="0DF2BDEC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13</w:t>
            </w:r>
          </w:p>
        </w:tc>
        <w:tc>
          <w:tcPr>
            <w:tcW w:w="2183" w:type="dxa"/>
            <w:shd w:val="clear" w:color="auto" w:fill="auto"/>
          </w:tcPr>
          <w:p w14:paraId="20AE8877" w14:textId="7A5FBD1F" w:rsidR="00366AD2" w:rsidRPr="009E7AD8" w:rsidRDefault="003E3BEE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0AEFDD49" w14:textId="77777777" w:rsidTr="009E7AD8">
        <w:trPr>
          <w:trHeight w:val="431"/>
        </w:trPr>
        <w:tc>
          <w:tcPr>
            <w:tcW w:w="1645" w:type="dxa"/>
          </w:tcPr>
          <w:p w14:paraId="3B89FEED" w14:textId="4961849A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14</w:t>
            </w:r>
          </w:p>
        </w:tc>
        <w:tc>
          <w:tcPr>
            <w:tcW w:w="2183" w:type="dxa"/>
            <w:shd w:val="clear" w:color="auto" w:fill="auto"/>
          </w:tcPr>
          <w:p w14:paraId="380590FB" w14:textId="39A79850" w:rsidR="00366AD2" w:rsidRPr="009E7AD8" w:rsidRDefault="00366AD2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76317198" w14:textId="77777777" w:rsidTr="009E7AD8">
        <w:trPr>
          <w:trHeight w:val="431"/>
        </w:trPr>
        <w:tc>
          <w:tcPr>
            <w:tcW w:w="1645" w:type="dxa"/>
          </w:tcPr>
          <w:p w14:paraId="65B9DA7B" w14:textId="62D2800E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15</w:t>
            </w:r>
          </w:p>
        </w:tc>
        <w:tc>
          <w:tcPr>
            <w:tcW w:w="2183" w:type="dxa"/>
            <w:shd w:val="clear" w:color="auto" w:fill="auto"/>
          </w:tcPr>
          <w:p w14:paraId="25FF85C4" w14:textId="43228DE0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B</w:t>
            </w:r>
          </w:p>
        </w:tc>
      </w:tr>
      <w:tr w:rsidR="009E7AD8" w:rsidRPr="009E7AD8" w14:paraId="598CADB7" w14:textId="77777777" w:rsidTr="009E7AD8">
        <w:trPr>
          <w:trHeight w:val="431"/>
        </w:trPr>
        <w:tc>
          <w:tcPr>
            <w:tcW w:w="1645" w:type="dxa"/>
          </w:tcPr>
          <w:p w14:paraId="78CB13C3" w14:textId="28B52FBC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16</w:t>
            </w:r>
          </w:p>
        </w:tc>
        <w:tc>
          <w:tcPr>
            <w:tcW w:w="2183" w:type="dxa"/>
            <w:shd w:val="clear" w:color="auto" w:fill="auto"/>
          </w:tcPr>
          <w:p w14:paraId="21C21FF8" w14:textId="35049124" w:rsidR="00366AD2" w:rsidRPr="009E7AD8" w:rsidRDefault="0000102A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</w:t>
            </w:r>
          </w:p>
        </w:tc>
      </w:tr>
      <w:tr w:rsidR="009E7AD8" w:rsidRPr="009E7AD8" w14:paraId="6172E5B9" w14:textId="77777777" w:rsidTr="009E7AD8">
        <w:trPr>
          <w:trHeight w:val="431"/>
        </w:trPr>
        <w:tc>
          <w:tcPr>
            <w:tcW w:w="1645" w:type="dxa"/>
          </w:tcPr>
          <w:p w14:paraId="7DB9204A" w14:textId="58E97B5F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17</w:t>
            </w:r>
          </w:p>
        </w:tc>
        <w:tc>
          <w:tcPr>
            <w:tcW w:w="2183" w:type="dxa"/>
            <w:shd w:val="clear" w:color="auto" w:fill="auto"/>
          </w:tcPr>
          <w:p w14:paraId="4218B6A3" w14:textId="6123E4B2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3B42669B" w14:textId="77777777" w:rsidTr="009E7AD8">
        <w:trPr>
          <w:trHeight w:val="431"/>
        </w:trPr>
        <w:tc>
          <w:tcPr>
            <w:tcW w:w="1645" w:type="dxa"/>
          </w:tcPr>
          <w:p w14:paraId="115CBB75" w14:textId="6EC5CED0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18</w:t>
            </w:r>
          </w:p>
        </w:tc>
        <w:tc>
          <w:tcPr>
            <w:tcW w:w="2183" w:type="dxa"/>
            <w:shd w:val="clear" w:color="auto" w:fill="auto"/>
          </w:tcPr>
          <w:p w14:paraId="2D90298F" w14:textId="22194138" w:rsidR="00366AD2" w:rsidRPr="009E7AD8" w:rsidRDefault="009E6E01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</w:t>
            </w:r>
          </w:p>
        </w:tc>
      </w:tr>
      <w:tr w:rsidR="009E7AD8" w:rsidRPr="009E7AD8" w14:paraId="5DA80686" w14:textId="77777777" w:rsidTr="009E7AD8">
        <w:trPr>
          <w:trHeight w:val="431"/>
        </w:trPr>
        <w:tc>
          <w:tcPr>
            <w:tcW w:w="1645" w:type="dxa"/>
          </w:tcPr>
          <w:p w14:paraId="63A89BF7" w14:textId="389B8063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19</w:t>
            </w:r>
          </w:p>
        </w:tc>
        <w:tc>
          <w:tcPr>
            <w:tcW w:w="2183" w:type="dxa"/>
            <w:shd w:val="clear" w:color="auto" w:fill="auto"/>
          </w:tcPr>
          <w:p w14:paraId="5674308A" w14:textId="196E8311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72EE5BB6" w14:textId="77777777" w:rsidTr="009E7AD8">
        <w:trPr>
          <w:trHeight w:val="431"/>
        </w:trPr>
        <w:tc>
          <w:tcPr>
            <w:tcW w:w="1645" w:type="dxa"/>
          </w:tcPr>
          <w:p w14:paraId="628B29FB" w14:textId="42247151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20</w:t>
            </w:r>
          </w:p>
        </w:tc>
        <w:tc>
          <w:tcPr>
            <w:tcW w:w="2183" w:type="dxa"/>
            <w:shd w:val="clear" w:color="auto" w:fill="auto"/>
          </w:tcPr>
          <w:p w14:paraId="0FD65DAD" w14:textId="72E4AACB" w:rsidR="00366AD2" w:rsidRPr="009E7AD8" w:rsidRDefault="003E3BEE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57DB7BE9" w14:textId="77777777" w:rsidTr="009E7AD8">
        <w:trPr>
          <w:trHeight w:val="431"/>
        </w:trPr>
        <w:tc>
          <w:tcPr>
            <w:tcW w:w="1645" w:type="dxa"/>
          </w:tcPr>
          <w:p w14:paraId="20E2616F" w14:textId="502A9F3D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21</w:t>
            </w:r>
          </w:p>
        </w:tc>
        <w:tc>
          <w:tcPr>
            <w:tcW w:w="2183" w:type="dxa"/>
            <w:shd w:val="clear" w:color="auto" w:fill="auto"/>
          </w:tcPr>
          <w:p w14:paraId="27C0AF33" w14:textId="0EE4B6E3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</w:t>
            </w:r>
          </w:p>
        </w:tc>
      </w:tr>
      <w:tr w:rsidR="009E7AD8" w:rsidRPr="009E7AD8" w14:paraId="45607803" w14:textId="77777777" w:rsidTr="009E7AD8">
        <w:trPr>
          <w:trHeight w:val="431"/>
        </w:trPr>
        <w:tc>
          <w:tcPr>
            <w:tcW w:w="1645" w:type="dxa"/>
          </w:tcPr>
          <w:p w14:paraId="3ACE0066" w14:textId="4B7B1EA1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22</w:t>
            </w:r>
          </w:p>
        </w:tc>
        <w:tc>
          <w:tcPr>
            <w:tcW w:w="2183" w:type="dxa"/>
            <w:shd w:val="clear" w:color="auto" w:fill="auto"/>
          </w:tcPr>
          <w:p w14:paraId="0BF21389" w14:textId="736D1DC6" w:rsidR="00366AD2" w:rsidRPr="009E7AD8" w:rsidRDefault="003E3BEE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B</w:t>
            </w:r>
          </w:p>
        </w:tc>
      </w:tr>
      <w:tr w:rsidR="009E7AD8" w:rsidRPr="009E7AD8" w14:paraId="14B3E7A9" w14:textId="77777777" w:rsidTr="009E7AD8">
        <w:trPr>
          <w:trHeight w:val="431"/>
        </w:trPr>
        <w:tc>
          <w:tcPr>
            <w:tcW w:w="1645" w:type="dxa"/>
          </w:tcPr>
          <w:p w14:paraId="20ECB381" w14:textId="7E46F5C3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23</w:t>
            </w:r>
          </w:p>
        </w:tc>
        <w:tc>
          <w:tcPr>
            <w:tcW w:w="2183" w:type="dxa"/>
            <w:shd w:val="clear" w:color="auto" w:fill="auto"/>
          </w:tcPr>
          <w:p w14:paraId="33AF2F69" w14:textId="2AA4E6E6" w:rsidR="00366AD2" w:rsidRPr="009E7AD8" w:rsidRDefault="00366AD2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  <w:tr w:rsidR="009E7AD8" w:rsidRPr="009E7AD8" w14:paraId="0ABFD2CD" w14:textId="77777777" w:rsidTr="009E7AD8">
        <w:trPr>
          <w:trHeight w:val="431"/>
        </w:trPr>
        <w:tc>
          <w:tcPr>
            <w:tcW w:w="1645" w:type="dxa"/>
          </w:tcPr>
          <w:p w14:paraId="6D67F535" w14:textId="12FC57F4" w:rsidR="00366AD2" w:rsidRPr="009E7AD8" w:rsidRDefault="00130DAD" w:rsidP="009E7A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24</w:t>
            </w:r>
          </w:p>
        </w:tc>
        <w:tc>
          <w:tcPr>
            <w:tcW w:w="2183" w:type="dxa"/>
            <w:shd w:val="clear" w:color="auto" w:fill="auto"/>
          </w:tcPr>
          <w:p w14:paraId="4836D7EE" w14:textId="26339139" w:rsidR="00366AD2" w:rsidRPr="009E7AD8" w:rsidRDefault="00B34605" w:rsidP="009E7AD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</w:t>
            </w:r>
          </w:p>
        </w:tc>
      </w:tr>
    </w:tbl>
    <w:p w14:paraId="215FCCDC" w14:textId="77777777" w:rsidR="002074C0" w:rsidRPr="009E7AD8" w:rsidRDefault="002074C0">
      <w:pPr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br w:type="textWrapping" w:clear="all"/>
      </w:r>
    </w:p>
    <w:p w14:paraId="7FD6B290" w14:textId="77777777" w:rsidR="003A1254" w:rsidRPr="009E7AD8" w:rsidRDefault="003A1254">
      <w:pPr>
        <w:rPr>
          <w:rFonts w:ascii="Arial" w:hAnsi="Arial" w:cs="Arial"/>
          <w:color w:val="000000" w:themeColor="text1"/>
        </w:rPr>
      </w:pPr>
    </w:p>
    <w:p w14:paraId="6A8D41BC" w14:textId="78B414B5" w:rsidR="003A1254" w:rsidRDefault="003A1254">
      <w:pPr>
        <w:rPr>
          <w:rFonts w:ascii="Arial" w:hAnsi="Arial" w:cs="Arial"/>
          <w:color w:val="000000" w:themeColor="text1"/>
        </w:rPr>
      </w:pPr>
    </w:p>
    <w:p w14:paraId="2F8B5DE3" w14:textId="5A540ABE" w:rsidR="009E7AD8" w:rsidRDefault="009E7AD8">
      <w:pPr>
        <w:rPr>
          <w:rFonts w:ascii="Arial" w:hAnsi="Arial" w:cs="Arial"/>
          <w:color w:val="000000" w:themeColor="text1"/>
        </w:rPr>
      </w:pPr>
    </w:p>
    <w:p w14:paraId="652CF83B" w14:textId="31EBC50B" w:rsidR="009E7AD8" w:rsidRDefault="009E7AD8">
      <w:pPr>
        <w:rPr>
          <w:rFonts w:ascii="Arial" w:hAnsi="Arial" w:cs="Arial"/>
          <w:color w:val="000000" w:themeColor="text1"/>
        </w:rPr>
      </w:pPr>
    </w:p>
    <w:p w14:paraId="3CF2FDBB" w14:textId="0B71DC14" w:rsidR="009E7AD8" w:rsidRDefault="009E7AD8">
      <w:pPr>
        <w:rPr>
          <w:rFonts w:ascii="Arial" w:hAnsi="Arial" w:cs="Arial"/>
          <w:color w:val="000000" w:themeColor="text1"/>
        </w:rPr>
      </w:pPr>
    </w:p>
    <w:p w14:paraId="2A14A051" w14:textId="487559B8" w:rsidR="009E7AD8" w:rsidRDefault="009E7AD8">
      <w:pPr>
        <w:rPr>
          <w:rFonts w:ascii="Arial" w:hAnsi="Arial" w:cs="Arial"/>
          <w:color w:val="000000" w:themeColor="text1"/>
        </w:rPr>
      </w:pPr>
    </w:p>
    <w:p w14:paraId="58FFC44E" w14:textId="12D3085C" w:rsidR="009E7AD8" w:rsidRDefault="009E7AD8">
      <w:pPr>
        <w:rPr>
          <w:rFonts w:ascii="Arial" w:hAnsi="Arial" w:cs="Arial"/>
          <w:color w:val="000000" w:themeColor="text1"/>
        </w:rPr>
      </w:pPr>
    </w:p>
    <w:p w14:paraId="44F461AD" w14:textId="01876B87" w:rsidR="009E7AD8" w:rsidRDefault="009E7AD8">
      <w:pPr>
        <w:rPr>
          <w:rFonts w:ascii="Arial" w:hAnsi="Arial" w:cs="Arial"/>
          <w:color w:val="000000" w:themeColor="text1"/>
        </w:rPr>
      </w:pPr>
    </w:p>
    <w:p w14:paraId="4334CB59" w14:textId="2976DD88" w:rsidR="009E7AD8" w:rsidRDefault="009E7AD8">
      <w:pPr>
        <w:rPr>
          <w:rFonts w:ascii="Arial" w:hAnsi="Arial" w:cs="Arial"/>
          <w:color w:val="000000" w:themeColor="text1"/>
        </w:rPr>
      </w:pPr>
    </w:p>
    <w:p w14:paraId="501D7EDA" w14:textId="7C887A3A" w:rsidR="009E7AD8" w:rsidRDefault="009E7AD8">
      <w:pPr>
        <w:rPr>
          <w:rFonts w:ascii="Arial" w:hAnsi="Arial" w:cs="Arial"/>
          <w:color w:val="000000" w:themeColor="text1"/>
        </w:rPr>
      </w:pPr>
    </w:p>
    <w:p w14:paraId="1AC60C91" w14:textId="10893F01" w:rsidR="009E7AD8" w:rsidRDefault="009E7AD8">
      <w:pPr>
        <w:rPr>
          <w:rFonts w:ascii="Arial" w:hAnsi="Arial" w:cs="Arial"/>
          <w:color w:val="000000" w:themeColor="text1"/>
        </w:rPr>
      </w:pPr>
    </w:p>
    <w:p w14:paraId="7C42C6CD" w14:textId="56E06EA3" w:rsidR="009E7AD8" w:rsidRDefault="009E7AD8">
      <w:pPr>
        <w:rPr>
          <w:rFonts w:ascii="Arial" w:hAnsi="Arial" w:cs="Arial"/>
          <w:color w:val="000000" w:themeColor="text1"/>
        </w:rPr>
      </w:pPr>
    </w:p>
    <w:p w14:paraId="7B014930" w14:textId="45BB1DCC" w:rsidR="009E7AD8" w:rsidRDefault="009E7AD8">
      <w:pPr>
        <w:rPr>
          <w:rFonts w:ascii="Arial" w:hAnsi="Arial" w:cs="Arial"/>
          <w:color w:val="000000" w:themeColor="text1"/>
        </w:rPr>
      </w:pPr>
    </w:p>
    <w:p w14:paraId="3672F2DA" w14:textId="21BA16BF" w:rsidR="009E7AD8" w:rsidRDefault="009E7AD8">
      <w:pPr>
        <w:rPr>
          <w:rFonts w:ascii="Arial" w:hAnsi="Arial" w:cs="Arial"/>
          <w:color w:val="000000" w:themeColor="text1"/>
        </w:rPr>
      </w:pPr>
    </w:p>
    <w:p w14:paraId="7B075F9F" w14:textId="00620FBD" w:rsidR="009E7AD8" w:rsidRDefault="009E7AD8">
      <w:pPr>
        <w:rPr>
          <w:rFonts w:ascii="Arial" w:hAnsi="Arial" w:cs="Arial"/>
          <w:color w:val="000000" w:themeColor="text1"/>
        </w:rPr>
      </w:pPr>
    </w:p>
    <w:p w14:paraId="4D0263B5" w14:textId="149C3E8A" w:rsidR="009E7AD8" w:rsidRDefault="009E7AD8">
      <w:pPr>
        <w:rPr>
          <w:rFonts w:ascii="Arial" w:hAnsi="Arial" w:cs="Arial"/>
          <w:color w:val="000000" w:themeColor="text1"/>
        </w:rPr>
      </w:pPr>
    </w:p>
    <w:p w14:paraId="4917F8B1" w14:textId="64C5283D" w:rsidR="009E7AD8" w:rsidRDefault="009E7AD8">
      <w:pPr>
        <w:rPr>
          <w:rFonts w:ascii="Arial" w:hAnsi="Arial" w:cs="Arial"/>
          <w:color w:val="000000" w:themeColor="text1"/>
        </w:rPr>
      </w:pPr>
    </w:p>
    <w:p w14:paraId="7AA5A338" w14:textId="0F958E35" w:rsidR="009E7AD8" w:rsidRDefault="009E7AD8">
      <w:pPr>
        <w:rPr>
          <w:rFonts w:ascii="Arial" w:hAnsi="Arial" w:cs="Arial"/>
          <w:color w:val="000000" w:themeColor="text1"/>
        </w:rPr>
      </w:pPr>
    </w:p>
    <w:p w14:paraId="777D3B07" w14:textId="3F6D0E08" w:rsidR="009E7AD8" w:rsidRDefault="009E7AD8">
      <w:pPr>
        <w:rPr>
          <w:rFonts w:ascii="Arial" w:hAnsi="Arial" w:cs="Arial"/>
          <w:color w:val="000000" w:themeColor="text1"/>
        </w:rPr>
      </w:pPr>
    </w:p>
    <w:p w14:paraId="55C00E97" w14:textId="3E4FDAC9" w:rsidR="009E7AD8" w:rsidRDefault="009E7AD8">
      <w:pPr>
        <w:rPr>
          <w:rFonts w:ascii="Arial" w:hAnsi="Arial" w:cs="Arial"/>
          <w:color w:val="000000" w:themeColor="text1"/>
        </w:rPr>
      </w:pPr>
    </w:p>
    <w:p w14:paraId="18893760" w14:textId="30506522" w:rsidR="009E7AD8" w:rsidRDefault="009E7AD8">
      <w:pPr>
        <w:rPr>
          <w:rFonts w:ascii="Arial" w:hAnsi="Arial" w:cs="Arial"/>
          <w:color w:val="000000" w:themeColor="text1"/>
        </w:rPr>
      </w:pPr>
    </w:p>
    <w:p w14:paraId="17449508" w14:textId="480E7D3C" w:rsidR="009E7AD8" w:rsidRDefault="009E7AD8">
      <w:pPr>
        <w:rPr>
          <w:rFonts w:ascii="Arial" w:hAnsi="Arial" w:cs="Arial"/>
          <w:color w:val="000000" w:themeColor="text1"/>
        </w:rPr>
      </w:pPr>
    </w:p>
    <w:p w14:paraId="6EE73FF6" w14:textId="3EA10048" w:rsidR="009E7AD8" w:rsidRDefault="009E7AD8">
      <w:pPr>
        <w:rPr>
          <w:rFonts w:ascii="Arial" w:hAnsi="Arial" w:cs="Arial"/>
          <w:color w:val="000000" w:themeColor="text1"/>
        </w:rPr>
      </w:pPr>
    </w:p>
    <w:p w14:paraId="41948E57" w14:textId="6C291A44" w:rsidR="009E7AD8" w:rsidRDefault="009E7AD8">
      <w:pPr>
        <w:rPr>
          <w:rFonts w:ascii="Arial" w:hAnsi="Arial" w:cs="Arial"/>
          <w:color w:val="000000" w:themeColor="text1"/>
        </w:rPr>
      </w:pPr>
    </w:p>
    <w:p w14:paraId="7FE1A440" w14:textId="4BF8AFD9" w:rsidR="009E7AD8" w:rsidRDefault="009E7AD8">
      <w:pPr>
        <w:rPr>
          <w:rFonts w:ascii="Arial" w:hAnsi="Arial" w:cs="Arial"/>
          <w:color w:val="000000" w:themeColor="text1"/>
        </w:rPr>
      </w:pPr>
    </w:p>
    <w:p w14:paraId="1E7EF160" w14:textId="31AF473F" w:rsidR="009E7AD8" w:rsidRDefault="009E7AD8">
      <w:pPr>
        <w:rPr>
          <w:rFonts w:ascii="Arial" w:hAnsi="Arial" w:cs="Arial"/>
          <w:color w:val="000000" w:themeColor="text1"/>
        </w:rPr>
      </w:pPr>
    </w:p>
    <w:p w14:paraId="2C4D0684" w14:textId="1ADC6C6C" w:rsidR="009E7AD8" w:rsidRDefault="009E7AD8">
      <w:pPr>
        <w:rPr>
          <w:rFonts w:ascii="Arial" w:hAnsi="Arial" w:cs="Arial"/>
          <w:color w:val="000000" w:themeColor="text1"/>
        </w:rPr>
      </w:pPr>
    </w:p>
    <w:p w14:paraId="15383890" w14:textId="77777777" w:rsidR="009E7AD8" w:rsidRPr="009E7AD8" w:rsidRDefault="009E7AD8">
      <w:pPr>
        <w:rPr>
          <w:rFonts w:ascii="Arial" w:hAnsi="Arial" w:cs="Arial"/>
          <w:color w:val="000000" w:themeColor="text1"/>
        </w:rPr>
      </w:pPr>
    </w:p>
    <w:p w14:paraId="481FBA37" w14:textId="77777777" w:rsidR="003A1254" w:rsidRPr="009E7AD8" w:rsidRDefault="003A1254">
      <w:pPr>
        <w:rPr>
          <w:rFonts w:ascii="Arial" w:hAnsi="Arial" w:cs="Arial"/>
          <w:color w:val="000000" w:themeColor="text1"/>
        </w:rPr>
      </w:pPr>
    </w:p>
    <w:p w14:paraId="04379F8F" w14:textId="3DBB0238" w:rsidR="003A1254" w:rsidRDefault="003A1254">
      <w:pPr>
        <w:rPr>
          <w:rFonts w:ascii="Arial" w:hAnsi="Arial" w:cs="Arial"/>
          <w:color w:val="000000" w:themeColor="text1"/>
        </w:rPr>
      </w:pPr>
    </w:p>
    <w:p w14:paraId="4A50F1BD" w14:textId="77777777" w:rsidR="009E7AD8" w:rsidRPr="009E7AD8" w:rsidRDefault="009E7AD8">
      <w:pPr>
        <w:rPr>
          <w:rFonts w:ascii="Arial" w:hAnsi="Arial" w:cs="Arial"/>
          <w:color w:val="000000" w:themeColor="text1"/>
        </w:rPr>
      </w:pPr>
    </w:p>
    <w:p w14:paraId="3B0E6873" w14:textId="16F7407E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lastRenderedPageBreak/>
        <w:t>Section Two: Data interpretation/Short response</w:t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  <w:t xml:space="preserve">          36% (36 Marks)</w:t>
      </w:r>
    </w:p>
    <w:p w14:paraId="32C9CCD5" w14:textId="286DC6F3" w:rsidR="004F1AB4" w:rsidRPr="009E7AD8" w:rsidRDefault="004F1AB4" w:rsidP="004F1AB4">
      <w:pPr>
        <w:ind w:right="-1"/>
        <w:rPr>
          <w:rFonts w:ascii="Arial" w:hAnsi="Arial" w:cs="Arial"/>
          <w:color w:val="000000" w:themeColor="text1"/>
          <w:u w:val="single"/>
        </w:rPr>
      </w:pPr>
      <w:r w:rsidRPr="009E7AD8">
        <w:rPr>
          <w:rFonts w:ascii="Arial" w:hAnsi="Arial" w:cs="Arial"/>
          <w:color w:val="000000" w:themeColor="text1"/>
          <w:u w:val="single"/>
        </w:rPr>
        <w:t xml:space="preserve"> </w:t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</w:p>
    <w:p w14:paraId="02C3E50B" w14:textId="77777777" w:rsidR="004F1AB4" w:rsidRPr="009E7AD8" w:rsidRDefault="004F1AB4" w:rsidP="004F1AB4">
      <w:pPr>
        <w:ind w:right="-1"/>
        <w:rPr>
          <w:rFonts w:ascii="Arial" w:hAnsi="Arial" w:cs="Arial"/>
          <w:color w:val="000000" w:themeColor="text1"/>
        </w:rPr>
      </w:pPr>
    </w:p>
    <w:p w14:paraId="30368C6C" w14:textId="77777777" w:rsidR="004F1AB4" w:rsidRPr="009E7AD8" w:rsidRDefault="004F1AB4" w:rsidP="004F1AB4">
      <w:pPr>
        <w:ind w:right="-1"/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t>Question 25</w:t>
      </w:r>
    </w:p>
    <w:p w14:paraId="323C9BB2" w14:textId="1B0DE8B4" w:rsidR="004F1AB4" w:rsidRPr="009E7AD8" w:rsidRDefault="004F1AB4" w:rsidP="00D4418F">
      <w:pPr>
        <w:pStyle w:val="ListParagraph"/>
        <w:numPr>
          <w:ilvl w:val="0"/>
          <w:numId w:val="36"/>
        </w:numPr>
        <w:tabs>
          <w:tab w:val="left" w:pos="1134"/>
          <w:tab w:val="left" w:pos="1701"/>
          <w:tab w:val="right" w:pos="9072"/>
          <w:tab w:val="left" w:pos="9214"/>
        </w:tabs>
        <w:spacing w:after="0" w:line="240" w:lineRule="auto"/>
        <w:contextualSpacing w:val="0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Calculate the real rate of Economic growth for 2015. (2 marks)</w:t>
      </w:r>
    </w:p>
    <w:p w14:paraId="0A5A1589" w14:textId="77777777" w:rsidR="004F1AB4" w:rsidRPr="009E7AD8" w:rsidRDefault="004F1AB4" w:rsidP="004F1AB4">
      <w:pPr>
        <w:ind w:left="1276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2"/>
        <w:gridCol w:w="1333"/>
      </w:tblGrid>
      <w:tr w:rsidR="009E7AD8" w:rsidRPr="009E7AD8" w14:paraId="0183A85D" w14:textId="77777777" w:rsidTr="004F1AB4">
        <w:tc>
          <w:tcPr>
            <w:tcW w:w="7655" w:type="dxa"/>
            <w:shd w:val="clear" w:color="auto" w:fill="auto"/>
            <w:vAlign w:val="center"/>
          </w:tcPr>
          <w:p w14:paraId="3CF8E683" w14:textId="11CEA30F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3AFFCD8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0209F904" w14:textId="77777777" w:rsidTr="004F1AB4">
        <w:tc>
          <w:tcPr>
            <w:tcW w:w="7655" w:type="dxa"/>
            <w:shd w:val="clear" w:color="auto" w:fill="auto"/>
            <w:vAlign w:val="center"/>
          </w:tcPr>
          <w:p w14:paraId="171B3C4A" w14:textId="77777777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Real GDP= Nominal GDPxCPI year 1/CPI 2</w:t>
            </w:r>
          </w:p>
          <w:p w14:paraId="32DEAC9C" w14:textId="3DA5CAAA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570x100/105= 542.8  ( can be rounded to 543)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90B8B0" w14:textId="6ADB3E6E" w:rsidR="004F1AB4" w:rsidRPr="009E7AD8" w:rsidRDefault="00ED20FB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9E7AD8" w:rsidRPr="009E7AD8" w14:paraId="37429870" w14:textId="77777777" w:rsidTr="004F1AB4">
        <w:tc>
          <w:tcPr>
            <w:tcW w:w="7655" w:type="dxa"/>
            <w:shd w:val="clear" w:color="auto" w:fill="auto"/>
            <w:vAlign w:val="center"/>
          </w:tcPr>
          <w:p w14:paraId="53A2CBB5" w14:textId="334EFC55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Economi</w:t>
            </w:r>
            <w:r w:rsidR="00ED20FB" w:rsidRPr="009E7AD8">
              <w:rPr>
                <w:rFonts w:ascii="Arial" w:hAnsi="Arial" w:cs="Arial"/>
                <w:color w:val="000000" w:themeColor="text1"/>
              </w:rPr>
              <w:t>c Growth=  543-500/500x100= 8.6%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76DB843" w14:textId="2599B350" w:rsidR="004F1AB4" w:rsidRPr="009E7AD8" w:rsidRDefault="00ED20FB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4F1AB4" w:rsidRPr="009E7AD8" w14:paraId="2A3767C8" w14:textId="77777777" w:rsidTr="004F1AB4">
        <w:tc>
          <w:tcPr>
            <w:tcW w:w="7655" w:type="dxa"/>
            <w:shd w:val="clear" w:color="auto" w:fill="auto"/>
            <w:vAlign w:val="center"/>
          </w:tcPr>
          <w:p w14:paraId="10DEE013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146F525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</w:tr>
    </w:tbl>
    <w:p w14:paraId="2A95273E" w14:textId="77777777" w:rsidR="004F1AB4" w:rsidRPr="009E7AD8" w:rsidRDefault="004F1AB4" w:rsidP="004F1AB4">
      <w:pPr>
        <w:rPr>
          <w:rFonts w:ascii="Arial" w:hAnsi="Arial" w:cs="Arial"/>
          <w:color w:val="000000" w:themeColor="text1"/>
          <w:u w:val="single"/>
        </w:rPr>
      </w:pPr>
    </w:p>
    <w:p w14:paraId="48F2B93E" w14:textId="2DF9A4AA" w:rsidR="00ED20FB" w:rsidRPr="009E7AD8" w:rsidRDefault="00ED20FB" w:rsidP="00946184">
      <w:pPr>
        <w:pStyle w:val="ListParagraph"/>
        <w:numPr>
          <w:ilvl w:val="0"/>
          <w:numId w:val="36"/>
        </w:numPr>
        <w:tabs>
          <w:tab w:val="left" w:pos="1134"/>
          <w:tab w:val="left" w:pos="1701"/>
          <w:tab w:val="right" w:pos="9072"/>
          <w:tab w:val="left" w:pos="9214"/>
        </w:tabs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 xml:space="preserve">Outline any </w:t>
      </w:r>
      <w:r w:rsidR="009E7AD8" w:rsidRPr="009E7AD8">
        <w:rPr>
          <w:rFonts w:ascii="Arial" w:hAnsi="Arial" w:cs="Arial"/>
          <w:color w:val="000000" w:themeColor="text1"/>
        </w:rPr>
        <w:t xml:space="preserve">three </w:t>
      </w:r>
      <w:r w:rsidRPr="009E7AD8">
        <w:rPr>
          <w:rFonts w:ascii="Arial" w:hAnsi="Arial" w:cs="Arial"/>
          <w:color w:val="000000" w:themeColor="text1"/>
        </w:rPr>
        <w:t>(3) factors that influence an econom</w:t>
      </w:r>
      <w:r w:rsidR="009E7AD8">
        <w:rPr>
          <w:rFonts w:ascii="Arial" w:hAnsi="Arial" w:cs="Arial"/>
          <w:color w:val="000000" w:themeColor="text1"/>
        </w:rPr>
        <w:t xml:space="preserve">y’s level of economic growth. </w:t>
      </w:r>
      <w:r w:rsidRPr="009E7AD8">
        <w:rPr>
          <w:rFonts w:ascii="Arial" w:hAnsi="Arial" w:cs="Arial"/>
          <w:color w:val="000000" w:themeColor="text1"/>
        </w:rPr>
        <w:t xml:space="preserve"> (3 marks)</w:t>
      </w:r>
    </w:p>
    <w:p w14:paraId="370F4938" w14:textId="3A195655" w:rsidR="004F1AB4" w:rsidRPr="009E7AD8" w:rsidRDefault="004F1AB4" w:rsidP="00ED20FB">
      <w:pPr>
        <w:pStyle w:val="ListParagraph"/>
        <w:spacing w:after="0" w:line="240" w:lineRule="auto"/>
        <w:ind w:left="709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  <w:t xml:space="preserve">         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1"/>
        <w:gridCol w:w="1308"/>
      </w:tblGrid>
      <w:tr w:rsidR="009E7AD8" w:rsidRPr="009E7AD8" w14:paraId="6F5D885D" w14:textId="77777777" w:rsidTr="0000102A">
        <w:tc>
          <w:tcPr>
            <w:tcW w:w="6891" w:type="dxa"/>
            <w:shd w:val="clear" w:color="auto" w:fill="auto"/>
            <w:vAlign w:val="center"/>
          </w:tcPr>
          <w:p w14:paraId="13469ADD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16AFBFCB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6778CBA9" w14:textId="77777777" w:rsidTr="0000102A">
        <w:tc>
          <w:tcPr>
            <w:tcW w:w="8199" w:type="dxa"/>
            <w:gridSpan w:val="2"/>
            <w:shd w:val="clear" w:color="auto" w:fill="auto"/>
            <w:vAlign w:val="center"/>
          </w:tcPr>
          <w:p w14:paraId="72454BC5" w14:textId="1C9760E3" w:rsidR="004F1AB4" w:rsidRPr="009E7AD8" w:rsidRDefault="00ED20FB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One Mark for each factor ( any 3)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 xml:space="preserve"> ( ½ mark for stating and ½ mark for outlining the factor)</w:t>
            </w:r>
          </w:p>
        </w:tc>
      </w:tr>
      <w:tr w:rsidR="009E7AD8" w:rsidRPr="009E7AD8" w14:paraId="497CC267" w14:textId="77777777" w:rsidTr="0000102A">
        <w:tc>
          <w:tcPr>
            <w:tcW w:w="6891" w:type="dxa"/>
            <w:shd w:val="clear" w:color="auto" w:fill="auto"/>
            <w:vAlign w:val="center"/>
          </w:tcPr>
          <w:p w14:paraId="0D744087" w14:textId="7DAEE380" w:rsidR="004F1AB4" w:rsidRPr="009E7AD8" w:rsidRDefault="009E7AD8" w:rsidP="00D4418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World economic condition</w:t>
            </w:r>
            <w:r w:rsidRPr="009E7AD8">
              <w:rPr>
                <w:rFonts w:ascii="Arial" w:hAnsi="Arial" w:cs="Arial"/>
                <w:color w:val="000000" w:themeColor="text1"/>
              </w:rPr>
              <w:t>s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2A1DABD7" w14:textId="661B7C1F" w:rsidR="00941D80" w:rsidRPr="009E7AD8" w:rsidRDefault="009E7AD8" w:rsidP="00D4418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Population change</w:t>
            </w:r>
            <w:r>
              <w:rPr>
                <w:rFonts w:ascii="Arial" w:hAnsi="Arial" w:cs="Arial"/>
                <w:color w:val="000000" w:themeColor="text1"/>
              </w:rPr>
              <w:t>s.</w:t>
            </w:r>
          </w:p>
          <w:p w14:paraId="4F5611A0" w14:textId="518F2C18" w:rsidR="00941D80" w:rsidRPr="009E7AD8" w:rsidRDefault="009E7AD8" w:rsidP="00D4418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</w:t>
            </w:r>
            <w:r w:rsidRPr="009E7AD8">
              <w:rPr>
                <w:rFonts w:ascii="Arial" w:hAnsi="Arial" w:cs="Arial"/>
                <w:color w:val="000000" w:themeColor="text1"/>
              </w:rPr>
              <w:t>mprovement</w:t>
            </w:r>
            <w:r>
              <w:rPr>
                <w:rFonts w:ascii="Arial" w:hAnsi="Arial" w:cs="Arial"/>
                <w:color w:val="000000" w:themeColor="text1"/>
              </w:rPr>
              <w:t>s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 in technology.</w:t>
            </w:r>
          </w:p>
          <w:p w14:paraId="33EEFBA5" w14:textId="1A434767" w:rsidR="00941D80" w:rsidRPr="009E7AD8" w:rsidRDefault="009E7AD8" w:rsidP="00D4418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</w:t>
            </w:r>
            <w:r w:rsidRPr="009E7AD8">
              <w:rPr>
                <w:rFonts w:ascii="Arial" w:hAnsi="Arial" w:cs="Arial"/>
                <w:color w:val="000000" w:themeColor="text1"/>
              </w:rPr>
              <w:t>mprovement in skills and productivity of the labour force.</w:t>
            </w:r>
          </w:p>
          <w:p w14:paraId="7238BE95" w14:textId="4232C731" w:rsidR="00941D80" w:rsidRPr="009E7AD8" w:rsidRDefault="009E7AD8" w:rsidP="00D4418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International trade</w:t>
            </w:r>
            <w:r>
              <w:rPr>
                <w:rFonts w:ascii="Arial" w:hAnsi="Arial" w:cs="Arial"/>
                <w:color w:val="000000" w:themeColor="text1"/>
              </w:rPr>
              <w:t xml:space="preserve"> liberalisation.</w:t>
            </w:r>
          </w:p>
          <w:p w14:paraId="05F44B93" w14:textId="55689A2E" w:rsidR="00941D80" w:rsidRPr="009E7AD8" w:rsidRDefault="009E7AD8" w:rsidP="00D4418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</w:t>
            </w:r>
            <w:r w:rsidRPr="009E7AD8">
              <w:rPr>
                <w:rFonts w:ascii="Arial" w:hAnsi="Arial" w:cs="Arial"/>
                <w:color w:val="000000" w:themeColor="text1"/>
              </w:rPr>
              <w:t>ncrease in capital</w:t>
            </w:r>
            <w:r>
              <w:rPr>
                <w:rFonts w:ascii="Arial" w:hAnsi="Arial" w:cs="Arial"/>
                <w:color w:val="000000" w:themeColor="text1"/>
              </w:rPr>
              <w:t>-labour ratio</w:t>
            </w:r>
          </w:p>
          <w:p w14:paraId="0803FA2E" w14:textId="31550EBC" w:rsidR="00941D80" w:rsidRPr="009E7AD8" w:rsidRDefault="009E7AD8" w:rsidP="00D4418F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Availability of resources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7FC801A4" w14:textId="538E197A" w:rsidR="00ED20FB" w:rsidRPr="009E7AD8" w:rsidRDefault="00ED20FB" w:rsidP="00ED20FB">
            <w:pPr>
              <w:pStyle w:val="ListParagraph"/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6F3FEA5" w14:textId="0BBEE828" w:rsidR="004F1AB4" w:rsidRPr="009E7AD8" w:rsidRDefault="004F1AB4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F1AB4" w:rsidRPr="009E7AD8" w14:paraId="4D949C96" w14:textId="77777777" w:rsidTr="0000102A">
        <w:tc>
          <w:tcPr>
            <w:tcW w:w="6891" w:type="dxa"/>
            <w:shd w:val="clear" w:color="auto" w:fill="auto"/>
            <w:vAlign w:val="center"/>
          </w:tcPr>
          <w:p w14:paraId="23DB17DB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72EE85A" w14:textId="3890BA2C" w:rsidR="004F1AB4" w:rsidRPr="009E7AD8" w:rsidRDefault="00ED20FB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</w:tr>
    </w:tbl>
    <w:p w14:paraId="594802CD" w14:textId="3D71973D" w:rsidR="004F1AB4" w:rsidRPr="009E7AD8" w:rsidRDefault="004F1AB4" w:rsidP="004F1AB4">
      <w:pPr>
        <w:rPr>
          <w:rFonts w:ascii="Arial" w:hAnsi="Arial" w:cs="Arial"/>
          <w:color w:val="000000" w:themeColor="text1"/>
          <w:u w:val="single"/>
        </w:rPr>
      </w:pPr>
    </w:p>
    <w:p w14:paraId="49C3D3AE" w14:textId="41381F6E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211A8EC3" w14:textId="2D56A112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6F6DF718" w14:textId="1CE380C3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5ECF8BA2" w14:textId="1BD52EF3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5C76EFA0" w14:textId="66E7133F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49DA3CE4" w14:textId="029B0F56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11A80C1E" w14:textId="3F2121FF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75220D53" w14:textId="77777777" w:rsidR="0000102A" w:rsidRPr="009E7AD8" w:rsidRDefault="0000102A" w:rsidP="004F1AB4">
      <w:pPr>
        <w:rPr>
          <w:rFonts w:ascii="Arial" w:hAnsi="Arial" w:cs="Arial"/>
          <w:color w:val="000000" w:themeColor="text1"/>
          <w:u w:val="single"/>
        </w:rPr>
      </w:pPr>
    </w:p>
    <w:p w14:paraId="67FE8366" w14:textId="77777777" w:rsidR="00ED20FB" w:rsidRPr="009E7AD8" w:rsidRDefault="00ED20FB" w:rsidP="004F1AB4">
      <w:pPr>
        <w:rPr>
          <w:rFonts w:ascii="Arial" w:hAnsi="Arial" w:cs="Arial"/>
          <w:color w:val="000000" w:themeColor="text1"/>
          <w:u w:val="single"/>
        </w:rPr>
      </w:pPr>
    </w:p>
    <w:p w14:paraId="2F5ECD76" w14:textId="4E18D36F" w:rsidR="00ED20FB" w:rsidRPr="009E7AD8" w:rsidRDefault="00ED20FB" w:rsidP="00D4418F">
      <w:pPr>
        <w:pStyle w:val="ListParagraph"/>
        <w:numPr>
          <w:ilvl w:val="0"/>
          <w:numId w:val="36"/>
        </w:numPr>
        <w:tabs>
          <w:tab w:val="left" w:pos="1134"/>
          <w:tab w:val="left" w:pos="1701"/>
          <w:tab w:val="right" w:pos="9072"/>
          <w:tab w:val="left" w:pos="9214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en-AU"/>
        </w:rPr>
      </w:pPr>
      <w:r w:rsidRPr="009E7AD8">
        <w:rPr>
          <w:rFonts w:ascii="Arial" w:eastAsia="Times New Roman" w:hAnsi="Arial" w:cs="Arial"/>
          <w:color w:val="000000" w:themeColor="text1"/>
          <w:lang w:eastAsia="en-AU"/>
        </w:rPr>
        <w:lastRenderedPageBreak/>
        <w:t xml:space="preserve">Outline </w:t>
      </w:r>
      <w:r w:rsidR="009E7AD8"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three </w:t>
      </w:r>
      <w:r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(3) </w:t>
      </w:r>
      <w:r w:rsidR="009E7AD8"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benefits </w:t>
      </w:r>
      <w:r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and </w:t>
      </w:r>
      <w:r w:rsidR="009E7AD8"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three </w:t>
      </w:r>
      <w:r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(3) costs of </w:t>
      </w:r>
      <w:r w:rsidR="009E7AD8" w:rsidRPr="009E7AD8">
        <w:rPr>
          <w:rFonts w:ascii="Arial" w:eastAsia="Times New Roman" w:hAnsi="Arial" w:cs="Arial"/>
          <w:color w:val="000000" w:themeColor="text1"/>
          <w:lang w:eastAsia="en-AU"/>
        </w:rPr>
        <w:t xml:space="preserve">economic </w:t>
      </w:r>
      <w:r w:rsidRPr="009E7AD8">
        <w:rPr>
          <w:rFonts w:ascii="Arial" w:eastAsia="Times New Roman" w:hAnsi="Arial" w:cs="Arial"/>
          <w:color w:val="000000" w:themeColor="text1"/>
          <w:lang w:eastAsia="en-AU"/>
        </w:rPr>
        <w:t>growth. (6 marks)</w:t>
      </w:r>
    </w:p>
    <w:p w14:paraId="371A3701" w14:textId="37EEA488" w:rsidR="004F1AB4" w:rsidRPr="009E7AD8" w:rsidRDefault="004F1AB4" w:rsidP="00ED20FB">
      <w:pPr>
        <w:spacing w:after="0" w:line="240" w:lineRule="auto"/>
        <w:ind w:left="709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ab/>
      </w:r>
      <w:r w:rsidR="00ED20FB" w:rsidRPr="009E7AD8">
        <w:rPr>
          <w:rFonts w:ascii="Arial" w:hAnsi="Arial" w:cs="Arial"/>
          <w:color w:val="000000" w:themeColor="text1"/>
        </w:rPr>
        <w:tab/>
      </w:r>
      <w:r w:rsidR="00ED20FB" w:rsidRPr="009E7AD8">
        <w:rPr>
          <w:rFonts w:ascii="Arial" w:hAnsi="Arial" w:cs="Arial"/>
          <w:color w:val="000000" w:themeColor="text1"/>
        </w:rPr>
        <w:tab/>
        <w:t xml:space="preserve">         </w:t>
      </w:r>
      <w:r w:rsidR="00ED20FB" w:rsidRPr="009E7AD8">
        <w:rPr>
          <w:rFonts w:ascii="Arial" w:hAnsi="Arial" w:cs="Arial"/>
          <w:color w:val="000000" w:themeColor="text1"/>
        </w:rPr>
        <w:tab/>
      </w:r>
      <w:r w:rsidR="00ED20FB" w:rsidRPr="009E7AD8">
        <w:rPr>
          <w:rFonts w:ascii="Arial" w:hAnsi="Arial" w:cs="Arial"/>
          <w:color w:val="000000" w:themeColor="text1"/>
        </w:rPr>
        <w:tab/>
        <w:t xml:space="preserve">         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8"/>
        <w:gridCol w:w="1327"/>
      </w:tblGrid>
      <w:tr w:rsidR="009E7AD8" w:rsidRPr="009E7AD8" w14:paraId="09374F9D" w14:textId="77777777" w:rsidTr="00ED20FB">
        <w:tc>
          <w:tcPr>
            <w:tcW w:w="6891" w:type="dxa"/>
            <w:shd w:val="clear" w:color="auto" w:fill="auto"/>
            <w:vAlign w:val="center"/>
          </w:tcPr>
          <w:p w14:paraId="03BCFBF5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041A8A46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563551DE" w14:textId="77777777" w:rsidTr="004F1AB4">
        <w:tc>
          <w:tcPr>
            <w:tcW w:w="7655" w:type="dxa"/>
            <w:shd w:val="clear" w:color="auto" w:fill="auto"/>
            <w:vAlign w:val="center"/>
          </w:tcPr>
          <w:p w14:paraId="29F5E5A5" w14:textId="7341583B" w:rsidR="004F1AB4" w:rsidRPr="009E7AD8" w:rsidRDefault="003E3BEE" w:rsidP="004F1AB4">
            <w:pPr>
              <w:rPr>
                <w:rFonts w:ascii="Arial" w:hAnsi="Arial" w:cs="Arial"/>
                <w:color w:val="000000" w:themeColor="text1"/>
                <w:lang w:eastAsia="en-AU"/>
              </w:rPr>
            </w:pP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Advantages: (</w:t>
            </w:r>
            <w:r w:rsidR="00ED20FB" w:rsidRPr="009E7AD8">
              <w:rPr>
                <w:rFonts w:ascii="Arial" w:hAnsi="Arial" w:cs="Arial"/>
                <w:color w:val="000000" w:themeColor="text1"/>
                <w:lang w:eastAsia="en-AU"/>
              </w:rPr>
              <w:t>any 3)</w:t>
            </w:r>
          </w:p>
          <w:p w14:paraId="06835C89" w14:textId="7A9C5006" w:rsidR="00941D80" w:rsidRPr="009E7AD8" w:rsidRDefault="00D4418F" w:rsidP="00703312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Improved material living standards –</w:t>
            </w:r>
            <w:r w:rsidR="003E3BEE" w:rsidRPr="009E7AD8">
              <w:rPr>
                <w:rFonts w:ascii="Arial" w:hAnsi="Arial" w:cs="Arial"/>
                <w:color w:val="000000" w:themeColor="text1"/>
                <w:lang w:eastAsia="en-AU"/>
              </w:rPr>
              <w:t xml:space="preserve"> e.g. the quality and quantity of consumer goods </w:t>
            </w: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produced</w:t>
            </w:r>
            <w:r w:rsidR="003E3BEE" w:rsidRPr="009E7AD8">
              <w:rPr>
                <w:rFonts w:ascii="Arial" w:hAnsi="Arial" w:cs="Arial"/>
                <w:color w:val="000000" w:themeColor="text1"/>
                <w:lang w:eastAsia="en-AU"/>
              </w:rPr>
              <w:t xml:space="preserve"> increases, </w:t>
            </w: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improved health and  nutrition and longer life expectancy.</w:t>
            </w:r>
          </w:p>
          <w:p w14:paraId="0C0774CC" w14:textId="2DA47D21" w:rsidR="00941D80" w:rsidRPr="009E7AD8" w:rsidRDefault="00D4418F" w:rsidP="00703312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Incr</w:t>
            </w:r>
            <w:r w:rsidR="003E3BEE" w:rsidRPr="009E7AD8">
              <w:rPr>
                <w:rFonts w:ascii="Arial" w:hAnsi="Arial" w:cs="Arial"/>
                <w:color w:val="000000" w:themeColor="text1"/>
                <w:lang w:eastAsia="en-AU"/>
              </w:rPr>
              <w:t>eased employment opportunities</w:t>
            </w: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.</w:t>
            </w:r>
          </w:p>
          <w:p w14:paraId="15185C40" w14:textId="53AD91B0" w:rsidR="00941D80" w:rsidRPr="009E7AD8" w:rsidRDefault="003E3BEE" w:rsidP="00703312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 xml:space="preserve">Improved working conditions, </w:t>
            </w:r>
            <w:r w:rsidR="00D4418F" w:rsidRPr="009E7AD8">
              <w:rPr>
                <w:rFonts w:ascii="Arial" w:hAnsi="Arial" w:cs="Arial"/>
                <w:color w:val="000000" w:themeColor="text1"/>
                <w:lang w:eastAsia="en-AU"/>
              </w:rPr>
              <w:t>Improved social welfare and community infrastructure</w:t>
            </w: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.</w:t>
            </w:r>
          </w:p>
          <w:p w14:paraId="6297C82F" w14:textId="77777777" w:rsidR="00941D80" w:rsidRPr="009E7AD8" w:rsidRDefault="00D4418F" w:rsidP="00703312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Improved social and economic mobility – economic growth requires a high mobility of resources to respond to structural change. This can break down economic and social barriers</w:t>
            </w:r>
          </w:p>
          <w:p w14:paraId="382E4B62" w14:textId="62DCE6E8" w:rsidR="00941D80" w:rsidRPr="009E7AD8" w:rsidRDefault="00D4418F" w:rsidP="00703312">
            <w:pPr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9E7AD8">
              <w:rPr>
                <w:rFonts w:ascii="Arial" w:hAnsi="Arial" w:cs="Arial"/>
                <w:color w:val="000000" w:themeColor="text1"/>
                <w:lang w:eastAsia="en-AU"/>
              </w:rPr>
              <w:t>More even pattern of wealth distribution.</w:t>
            </w:r>
            <w:r w:rsidR="003E3BEE" w:rsidRPr="009E7AD8">
              <w:rPr>
                <w:rFonts w:ascii="Arial" w:hAnsi="Arial" w:cs="Arial"/>
                <w:color w:val="000000" w:themeColor="text1"/>
                <w:lang w:eastAsia="en-AU"/>
              </w:rPr>
              <w:t xml:space="preserve"> ( due to increase in employment)</w:t>
            </w:r>
          </w:p>
          <w:p w14:paraId="5977B9D7" w14:textId="77777777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61215135" w14:textId="1B51AB92" w:rsidR="004F1AB4" w:rsidRPr="009E7AD8" w:rsidRDefault="00ED20FB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E7AD8" w:rsidRPr="009E7AD8" w14:paraId="438C6B0A" w14:textId="77777777" w:rsidTr="004F1AB4">
        <w:tc>
          <w:tcPr>
            <w:tcW w:w="7655" w:type="dxa"/>
            <w:shd w:val="clear" w:color="auto" w:fill="auto"/>
            <w:vAlign w:val="center"/>
          </w:tcPr>
          <w:p w14:paraId="7E7F7DA1" w14:textId="721B4799" w:rsidR="004F1AB4" w:rsidRPr="009E7AD8" w:rsidRDefault="003E3BEE" w:rsidP="004F1AB4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Disadvantages: (</w:t>
            </w:r>
            <w:r w:rsidR="00ED20FB" w:rsidRPr="009E7AD8">
              <w:rPr>
                <w:rFonts w:ascii="Arial" w:hAnsi="Arial" w:cs="Arial"/>
                <w:color w:val="000000" w:themeColor="text1"/>
              </w:rPr>
              <w:t>any 3)</w:t>
            </w:r>
          </w:p>
          <w:p w14:paraId="753C39A6" w14:textId="56720391" w:rsidR="00941D80" w:rsidRPr="009E7AD8" w:rsidRDefault="00D4418F" w:rsidP="00D4418F">
            <w:pPr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Inflation – Increases in demand d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 xml:space="preserve">ue to economic growth may lead 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to demand pull inflation. This is </w:t>
            </w:r>
            <w:r w:rsidRPr="009E7AD8">
              <w:rPr>
                <w:rFonts w:ascii="Arial" w:hAnsi="Arial" w:cs="Arial"/>
                <w:color w:val="000000" w:themeColor="text1"/>
              </w:rPr>
              <w:tab/>
              <w:t>es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 xml:space="preserve">pecially true with high growth </w:t>
            </w:r>
            <w:r w:rsidRPr="009E7AD8">
              <w:rPr>
                <w:rFonts w:ascii="Arial" w:hAnsi="Arial" w:cs="Arial"/>
                <w:color w:val="000000" w:themeColor="text1"/>
              </w:rPr>
              <w:t>rates.</w:t>
            </w:r>
          </w:p>
          <w:p w14:paraId="7F9921D8" w14:textId="4CE5FC04" w:rsidR="00ED20FB" w:rsidRPr="009E7AD8" w:rsidRDefault="00ED20FB" w:rsidP="00D4418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Market concentration </w:t>
            </w:r>
            <w:r w:rsidRPr="009E7AD8">
              <w:rPr>
                <w:rFonts w:ascii="Arial" w:hAnsi="Arial" w:cs="Arial"/>
                <w:color w:val="000000" w:themeColor="text1"/>
              </w:rPr>
              <w:tab/>
              <w:t xml:space="preserve">– </w:t>
            </w:r>
            <w:r w:rsidR="009E7AD8">
              <w:rPr>
                <w:rFonts w:ascii="Arial" w:hAnsi="Arial" w:cs="Arial"/>
                <w:color w:val="000000" w:themeColor="text1"/>
              </w:rPr>
              <w:t xml:space="preserve">economic growth 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 xml:space="preserve">combined with </w:t>
            </w:r>
            <w:r w:rsidR="009E7AD8">
              <w:rPr>
                <w:rFonts w:ascii="Arial" w:hAnsi="Arial" w:cs="Arial"/>
                <w:color w:val="000000" w:themeColor="text1"/>
              </w:rPr>
              <w:t xml:space="preserve">structural change may 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lead larger </w:t>
            </w:r>
            <w:r w:rsidR="009E7AD8">
              <w:rPr>
                <w:rFonts w:ascii="Arial" w:hAnsi="Arial" w:cs="Arial"/>
                <w:color w:val="000000" w:themeColor="text1"/>
              </w:rPr>
              <w:t xml:space="preserve">companies into dominant market </w:t>
            </w:r>
            <w:r w:rsidRPr="009E7AD8">
              <w:rPr>
                <w:rFonts w:ascii="Arial" w:hAnsi="Arial" w:cs="Arial"/>
                <w:color w:val="000000" w:themeColor="text1"/>
              </w:rPr>
              <w:t>situations, i.e. monopolies</w:t>
            </w:r>
          </w:p>
          <w:p w14:paraId="076C5AB6" w14:textId="77777777" w:rsidR="003E3BEE" w:rsidRPr="009E7AD8" w:rsidRDefault="003E3BEE" w:rsidP="00D4418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Longer working hours</w:t>
            </w:r>
          </w:p>
          <w:p w14:paraId="00B6F72F" w14:textId="77777777" w:rsidR="003E3BEE" w:rsidRPr="009E7AD8" w:rsidRDefault="003E3BEE" w:rsidP="00D4418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Structural UE due to improvement in technology.</w:t>
            </w:r>
          </w:p>
          <w:p w14:paraId="4508689A" w14:textId="46F4903F" w:rsidR="003E3BEE" w:rsidRPr="009E7AD8" w:rsidRDefault="003E3BEE" w:rsidP="00D4418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Gap b</w:t>
            </w:r>
            <w:r w:rsidR="009E7AD8">
              <w:rPr>
                <w:rFonts w:ascii="Arial" w:hAnsi="Arial" w:cs="Arial"/>
                <w:color w:val="000000" w:themeColor="text1"/>
              </w:rPr>
              <w:t>etween rich and poor may rise.</w:t>
            </w:r>
          </w:p>
          <w:p w14:paraId="635DD9D2" w14:textId="3B26EC69" w:rsidR="003E3BEE" w:rsidRPr="009E7AD8" w:rsidRDefault="003E3BEE" w:rsidP="00D4418F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Resource depletion.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27A293A" w14:textId="7EF66A7B" w:rsidR="004F1AB4" w:rsidRPr="009E7AD8" w:rsidRDefault="00ED20FB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E7AD8" w:rsidRPr="009E7AD8" w14:paraId="629AABB6" w14:textId="77777777" w:rsidTr="004F1AB4">
        <w:tc>
          <w:tcPr>
            <w:tcW w:w="7655" w:type="dxa"/>
            <w:shd w:val="clear" w:color="auto" w:fill="auto"/>
            <w:vAlign w:val="center"/>
          </w:tcPr>
          <w:p w14:paraId="19CD002B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88C1F53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</w:tr>
    </w:tbl>
    <w:p w14:paraId="62BA48EB" w14:textId="77777777" w:rsidR="004F1AB4" w:rsidRPr="009E7AD8" w:rsidRDefault="004F1AB4" w:rsidP="004F1AB4">
      <w:pPr>
        <w:ind w:right="-1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br w:type="page"/>
      </w:r>
    </w:p>
    <w:p w14:paraId="1F8C5D7A" w14:textId="77777777" w:rsidR="004F1AB4" w:rsidRPr="009E7AD8" w:rsidRDefault="004F1AB4" w:rsidP="004F1AB4">
      <w:pPr>
        <w:ind w:right="-1"/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lastRenderedPageBreak/>
        <w:t>Question 26</w:t>
      </w:r>
    </w:p>
    <w:p w14:paraId="66EADFB1" w14:textId="77777777" w:rsidR="004F1AB4" w:rsidRPr="009E7AD8" w:rsidRDefault="004F1AB4" w:rsidP="004F1AB4">
      <w:pPr>
        <w:ind w:right="-1"/>
        <w:rPr>
          <w:rFonts w:ascii="Arial" w:hAnsi="Arial" w:cs="Arial"/>
          <w:color w:val="000000" w:themeColor="text1"/>
        </w:rPr>
      </w:pPr>
    </w:p>
    <w:p w14:paraId="5B94895A" w14:textId="510F80E3" w:rsidR="004F1AB4" w:rsidRPr="009E7AD8" w:rsidRDefault="00C82427" w:rsidP="00D4418F">
      <w:pPr>
        <w:pStyle w:val="ListParagraph"/>
        <w:numPr>
          <w:ilvl w:val="0"/>
          <w:numId w:val="30"/>
        </w:numPr>
        <w:spacing w:after="0" w:line="240" w:lineRule="auto"/>
        <w:ind w:left="709" w:hanging="709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Calculate the following:</w:t>
      </w:r>
      <w:r w:rsidR="004F1AB4" w:rsidRPr="009E7AD8">
        <w:rPr>
          <w:rFonts w:ascii="Arial" w:hAnsi="Arial" w:cs="Arial"/>
          <w:color w:val="000000" w:themeColor="text1"/>
        </w:rPr>
        <w:tab/>
      </w:r>
      <w:r w:rsidR="0000102A" w:rsidRPr="009E7AD8">
        <w:rPr>
          <w:rFonts w:ascii="Arial" w:hAnsi="Arial" w:cs="Arial"/>
          <w:color w:val="000000" w:themeColor="text1"/>
        </w:rPr>
        <w:t xml:space="preserve">  </w:t>
      </w:r>
      <w:r w:rsidR="009E7AD8">
        <w:rPr>
          <w:rFonts w:ascii="Arial" w:hAnsi="Arial" w:cs="Arial"/>
          <w:color w:val="000000" w:themeColor="text1"/>
        </w:rPr>
        <w:tab/>
      </w:r>
      <w:r w:rsidR="009E7AD8">
        <w:rPr>
          <w:rFonts w:ascii="Arial" w:hAnsi="Arial" w:cs="Arial"/>
          <w:color w:val="000000" w:themeColor="text1"/>
        </w:rPr>
        <w:tab/>
      </w:r>
      <w:r w:rsidR="009E7AD8">
        <w:rPr>
          <w:rFonts w:ascii="Arial" w:hAnsi="Arial" w:cs="Arial"/>
          <w:color w:val="000000" w:themeColor="text1"/>
        </w:rPr>
        <w:tab/>
      </w:r>
      <w:r w:rsidR="009E7AD8">
        <w:rPr>
          <w:rFonts w:ascii="Arial" w:hAnsi="Arial" w:cs="Arial"/>
          <w:color w:val="000000" w:themeColor="text1"/>
        </w:rPr>
        <w:tab/>
      </w:r>
      <w:r w:rsidR="0000102A" w:rsidRPr="009E7AD8">
        <w:rPr>
          <w:rFonts w:ascii="Arial" w:hAnsi="Arial" w:cs="Arial"/>
          <w:color w:val="000000" w:themeColor="text1"/>
        </w:rPr>
        <w:t xml:space="preserve">      </w:t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 xml:space="preserve">(4 </w:t>
      </w:r>
      <w:r w:rsidR="004F1AB4" w:rsidRPr="009E7AD8">
        <w:rPr>
          <w:rFonts w:ascii="Arial" w:hAnsi="Arial" w:cs="Arial"/>
          <w:color w:val="000000" w:themeColor="text1"/>
        </w:rPr>
        <w:t>Mark</w:t>
      </w:r>
      <w:r w:rsidRPr="009E7AD8">
        <w:rPr>
          <w:rFonts w:ascii="Arial" w:hAnsi="Arial" w:cs="Arial"/>
          <w:color w:val="000000" w:themeColor="text1"/>
        </w:rPr>
        <w:t>s</w:t>
      </w:r>
      <w:r w:rsidR="004F1AB4" w:rsidRPr="009E7AD8">
        <w:rPr>
          <w:rFonts w:ascii="Arial" w:hAnsi="Arial" w:cs="Arial"/>
          <w:color w:val="000000" w:themeColor="text1"/>
        </w:rPr>
        <w:t>)</w:t>
      </w:r>
    </w:p>
    <w:p w14:paraId="6C662BCB" w14:textId="77777777" w:rsidR="004F1AB4" w:rsidRPr="009E7AD8" w:rsidRDefault="004F1AB4" w:rsidP="004F1AB4">
      <w:pPr>
        <w:ind w:left="1276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5"/>
        <w:gridCol w:w="1330"/>
      </w:tblGrid>
      <w:tr w:rsidR="009E7AD8" w:rsidRPr="009E7AD8" w14:paraId="234CA926" w14:textId="77777777" w:rsidTr="004F1AB4">
        <w:tc>
          <w:tcPr>
            <w:tcW w:w="7655" w:type="dxa"/>
            <w:shd w:val="clear" w:color="auto" w:fill="auto"/>
            <w:vAlign w:val="center"/>
          </w:tcPr>
          <w:p w14:paraId="26AAEC61" w14:textId="54877AE6" w:rsidR="004F1AB4" w:rsidRPr="009E7AD8" w:rsidRDefault="00C82427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63B12CB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0D8FC184" w14:textId="77777777" w:rsidTr="004F1AB4">
        <w:tc>
          <w:tcPr>
            <w:tcW w:w="7655" w:type="dxa"/>
            <w:shd w:val="clear" w:color="auto" w:fill="auto"/>
            <w:vAlign w:val="center"/>
          </w:tcPr>
          <w:p w14:paraId="0BA91CE0" w14:textId="5D43BA9D" w:rsidR="004F1AB4" w:rsidRPr="009E7AD8" w:rsidRDefault="00C82427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 mark for each calculation</w:t>
            </w:r>
            <w:r w:rsidR="009E7AD8">
              <w:rPr>
                <w:rFonts w:ascii="Arial" w:hAnsi="Arial" w:cs="Arial"/>
                <w:color w:val="000000" w:themeColor="text1"/>
              </w:rPr>
              <w:t xml:space="preserve"> (1/2 marks if no $ bn)</w:t>
            </w:r>
          </w:p>
          <w:p w14:paraId="1D17A417" w14:textId="24249C48" w:rsidR="00C82427" w:rsidRPr="009E7AD8" w:rsidRDefault="009E7AD8" w:rsidP="00D4418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</w:t>
            </w:r>
            <w:r w:rsidR="00C82427" w:rsidRPr="009E7AD8">
              <w:rPr>
                <w:rFonts w:ascii="Arial" w:hAnsi="Arial" w:cs="Arial"/>
                <w:color w:val="000000" w:themeColor="text1"/>
              </w:rPr>
              <w:t>5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82427" w:rsidRPr="009E7AD8">
              <w:rPr>
                <w:rFonts w:ascii="Arial" w:hAnsi="Arial" w:cs="Arial"/>
                <w:color w:val="000000" w:themeColor="text1"/>
              </w:rPr>
              <w:t>b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>illion</w:t>
            </w:r>
          </w:p>
          <w:p w14:paraId="22E095E9" w14:textId="60C1A101" w:rsidR="00C82427" w:rsidRPr="009E7AD8" w:rsidRDefault="009E7AD8" w:rsidP="00D4418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</w:t>
            </w:r>
            <w:r w:rsidR="00BA154B" w:rsidRPr="009E7AD8"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BA154B" w:rsidRPr="009E7AD8">
              <w:rPr>
                <w:rFonts w:ascii="Arial" w:hAnsi="Arial" w:cs="Arial"/>
                <w:color w:val="000000" w:themeColor="text1"/>
              </w:rPr>
              <w:t>b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>illion</w:t>
            </w:r>
          </w:p>
          <w:p w14:paraId="5419716C" w14:textId="1E345B06" w:rsidR="00BA154B" w:rsidRPr="009E7AD8" w:rsidRDefault="00BA154B" w:rsidP="00D4418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-</w:t>
            </w:r>
            <w:r w:rsidR="009E7AD8">
              <w:rPr>
                <w:rFonts w:ascii="Arial" w:hAnsi="Arial" w:cs="Arial"/>
                <w:color w:val="000000" w:themeColor="text1"/>
              </w:rPr>
              <w:t>$</w:t>
            </w:r>
            <w:r w:rsidRPr="009E7AD8">
              <w:rPr>
                <w:rFonts w:ascii="Arial" w:hAnsi="Arial" w:cs="Arial"/>
                <w:color w:val="000000" w:themeColor="text1"/>
              </w:rPr>
              <w:t>9</w:t>
            </w:r>
            <w:r w:rsidR="009E7AD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>billion</w:t>
            </w:r>
          </w:p>
          <w:p w14:paraId="4F01E182" w14:textId="74198541" w:rsidR="00BA154B" w:rsidRPr="009E7AD8" w:rsidRDefault="00BA154B" w:rsidP="00D4418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Deficit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63515BD" w14:textId="241E5AAD" w:rsidR="004F1AB4" w:rsidRPr="009E7AD8" w:rsidRDefault="00C82427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9E7AD8" w:rsidRPr="009E7AD8" w14:paraId="43561EA8" w14:textId="77777777" w:rsidTr="004F1AB4">
        <w:tc>
          <w:tcPr>
            <w:tcW w:w="7655" w:type="dxa"/>
            <w:shd w:val="clear" w:color="auto" w:fill="auto"/>
            <w:vAlign w:val="center"/>
          </w:tcPr>
          <w:p w14:paraId="5EFF8DDD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CF237DF" w14:textId="5D501E3E" w:rsidR="004F1AB4" w:rsidRPr="009E7AD8" w:rsidRDefault="00C82427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</w:tr>
    </w:tbl>
    <w:p w14:paraId="59E2F928" w14:textId="77777777" w:rsidR="004F1AB4" w:rsidRPr="009E7AD8" w:rsidRDefault="004F1AB4" w:rsidP="004F1AB4">
      <w:pPr>
        <w:ind w:left="1276"/>
        <w:rPr>
          <w:rFonts w:ascii="Arial" w:hAnsi="Arial" w:cs="Arial"/>
          <w:color w:val="000000" w:themeColor="text1"/>
          <w:u w:val="single"/>
        </w:rPr>
      </w:pPr>
    </w:p>
    <w:p w14:paraId="737D6379" w14:textId="1C85522C" w:rsidR="004F1AB4" w:rsidRPr="009E7AD8" w:rsidRDefault="003E3BEE" w:rsidP="003E3BE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 xml:space="preserve"> </w:t>
      </w:r>
      <w:r w:rsidR="009E7AD8">
        <w:rPr>
          <w:rFonts w:ascii="Arial" w:hAnsi="Arial" w:cs="Arial"/>
          <w:color w:val="000000" w:themeColor="text1"/>
        </w:rPr>
        <w:t xml:space="preserve">     D</w:t>
      </w:r>
      <w:r w:rsidRPr="009E7AD8">
        <w:rPr>
          <w:rFonts w:ascii="Arial" w:hAnsi="Arial" w:cs="Arial"/>
          <w:color w:val="000000" w:themeColor="text1"/>
        </w:rPr>
        <w:t>escribe</w:t>
      </w:r>
      <w:r w:rsidR="00BA154B" w:rsidRPr="009E7AD8">
        <w:rPr>
          <w:rFonts w:ascii="Arial" w:hAnsi="Arial" w:cs="Arial"/>
          <w:color w:val="000000" w:themeColor="text1"/>
        </w:rPr>
        <w:t xml:space="preserve"> the </w:t>
      </w:r>
      <w:r w:rsidRPr="009E7AD8">
        <w:rPr>
          <w:rFonts w:ascii="Arial" w:hAnsi="Arial" w:cs="Arial"/>
          <w:color w:val="000000" w:themeColor="text1"/>
        </w:rPr>
        <w:t xml:space="preserve">structure of </w:t>
      </w:r>
      <w:r w:rsidR="009E7AD8" w:rsidRPr="009E7AD8">
        <w:rPr>
          <w:rFonts w:ascii="Arial" w:hAnsi="Arial" w:cs="Arial"/>
          <w:color w:val="000000" w:themeColor="text1"/>
        </w:rPr>
        <w:t xml:space="preserve">Current </w:t>
      </w:r>
      <w:r w:rsidRPr="009E7AD8">
        <w:rPr>
          <w:rFonts w:ascii="Arial" w:hAnsi="Arial" w:cs="Arial"/>
          <w:color w:val="000000" w:themeColor="text1"/>
        </w:rPr>
        <w:t>Account.</w:t>
      </w:r>
      <w:r w:rsidR="00BA154B" w:rsidRPr="009E7AD8">
        <w:rPr>
          <w:rFonts w:ascii="Arial" w:hAnsi="Arial" w:cs="Arial"/>
          <w:color w:val="000000" w:themeColor="text1"/>
        </w:rPr>
        <w:tab/>
      </w:r>
      <w:r w:rsidR="00BA154B" w:rsidRPr="009E7AD8">
        <w:rPr>
          <w:rFonts w:ascii="Arial" w:hAnsi="Arial" w:cs="Arial"/>
          <w:color w:val="000000" w:themeColor="text1"/>
        </w:rPr>
        <w:tab/>
      </w:r>
      <w:r w:rsidR="009E7AD8">
        <w:rPr>
          <w:rFonts w:ascii="Arial" w:hAnsi="Arial" w:cs="Arial"/>
          <w:color w:val="000000" w:themeColor="text1"/>
        </w:rPr>
        <w:tab/>
      </w:r>
      <w:r w:rsidR="009E7AD8">
        <w:rPr>
          <w:rFonts w:ascii="Arial" w:hAnsi="Arial" w:cs="Arial"/>
          <w:color w:val="000000" w:themeColor="text1"/>
        </w:rPr>
        <w:tab/>
      </w:r>
      <w:r w:rsidR="00BA154B" w:rsidRPr="009E7AD8">
        <w:rPr>
          <w:rFonts w:ascii="Arial" w:hAnsi="Arial" w:cs="Arial"/>
          <w:color w:val="000000" w:themeColor="text1"/>
        </w:rPr>
        <w:t xml:space="preserve"> </w:t>
      </w:r>
      <w:r w:rsidR="00946184">
        <w:rPr>
          <w:rFonts w:ascii="Arial" w:hAnsi="Arial" w:cs="Arial"/>
          <w:color w:val="000000" w:themeColor="text1"/>
        </w:rPr>
        <w:tab/>
      </w:r>
      <w:r w:rsidR="00BA154B" w:rsidRPr="009E7AD8">
        <w:rPr>
          <w:rFonts w:ascii="Arial" w:hAnsi="Arial" w:cs="Arial"/>
          <w:color w:val="000000" w:themeColor="text1"/>
        </w:rPr>
        <w:t>(4</w:t>
      </w:r>
      <w:r w:rsidR="004F1AB4" w:rsidRPr="009E7AD8">
        <w:rPr>
          <w:rFonts w:ascii="Arial" w:hAnsi="Arial" w:cs="Arial"/>
          <w:color w:val="000000" w:themeColor="text1"/>
        </w:rPr>
        <w:t xml:space="preserve"> Mark</w:t>
      </w:r>
      <w:r w:rsidR="00946184">
        <w:rPr>
          <w:rFonts w:ascii="Arial" w:hAnsi="Arial" w:cs="Arial"/>
          <w:color w:val="000000" w:themeColor="text1"/>
        </w:rPr>
        <w:t>s</w:t>
      </w:r>
      <w:r w:rsidR="004F1AB4" w:rsidRPr="009E7AD8">
        <w:rPr>
          <w:rFonts w:ascii="Arial" w:hAnsi="Arial" w:cs="Arial"/>
          <w:color w:val="000000" w:themeColor="text1"/>
        </w:rPr>
        <w:t>)</w:t>
      </w:r>
    </w:p>
    <w:p w14:paraId="2C5E0109" w14:textId="77777777" w:rsidR="004F1AB4" w:rsidRPr="009E7AD8" w:rsidRDefault="004F1AB4" w:rsidP="004F1AB4">
      <w:pPr>
        <w:ind w:left="1276" w:hanging="556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  <w:u w:val="single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2"/>
        <w:gridCol w:w="1333"/>
      </w:tblGrid>
      <w:tr w:rsidR="009E7AD8" w:rsidRPr="009E7AD8" w14:paraId="28C04A01" w14:textId="77777777" w:rsidTr="003E3BEE">
        <w:tc>
          <w:tcPr>
            <w:tcW w:w="6884" w:type="dxa"/>
            <w:shd w:val="clear" w:color="auto" w:fill="auto"/>
            <w:vAlign w:val="center"/>
          </w:tcPr>
          <w:p w14:paraId="2D5A7549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2524225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0B6EFF7C" w14:textId="77777777" w:rsidTr="004F1AB4">
        <w:tc>
          <w:tcPr>
            <w:tcW w:w="7655" w:type="dxa"/>
            <w:shd w:val="clear" w:color="auto" w:fill="auto"/>
            <w:vAlign w:val="center"/>
          </w:tcPr>
          <w:p w14:paraId="6B142DFE" w14:textId="77777777" w:rsidR="004F1AB4" w:rsidRPr="009E7AD8" w:rsidRDefault="008E412D" w:rsidP="008E412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Define Balance of Payments</w:t>
            </w:r>
          </w:p>
          <w:p w14:paraId="2F80D6B8" w14:textId="7CF56D71" w:rsidR="008E412D" w:rsidRPr="009E7AD8" w:rsidRDefault="008E412D" w:rsidP="008E412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CBA201D" w14:textId="23CABA95" w:rsidR="004F1AB4" w:rsidRPr="009E7AD8" w:rsidRDefault="008E412D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9E7AD8" w:rsidRPr="009E7AD8" w14:paraId="44392C7B" w14:textId="77777777" w:rsidTr="004F1AB4">
        <w:tc>
          <w:tcPr>
            <w:tcW w:w="7655" w:type="dxa"/>
            <w:shd w:val="clear" w:color="auto" w:fill="auto"/>
            <w:vAlign w:val="center"/>
          </w:tcPr>
          <w:p w14:paraId="259DCEF0" w14:textId="77777777" w:rsidR="008E412D" w:rsidRPr="009E7AD8" w:rsidRDefault="008E412D" w:rsidP="008E412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Current account- outline the four sub accounts </w:t>
            </w:r>
          </w:p>
          <w:p w14:paraId="6E4647F4" w14:textId="43E3350A" w:rsidR="003E3BEE" w:rsidRPr="009E7AD8" w:rsidRDefault="003E3BEE" w:rsidP="008E412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Goods , Services, Primary Income and Secondary Income. 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943419F" w14:textId="0164B392" w:rsidR="008E412D" w:rsidRPr="009E7AD8" w:rsidRDefault="008E412D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4F1AB4" w:rsidRPr="009E7AD8" w14:paraId="388D5B6F" w14:textId="77777777" w:rsidTr="004F1AB4">
        <w:tc>
          <w:tcPr>
            <w:tcW w:w="7655" w:type="dxa"/>
            <w:shd w:val="clear" w:color="auto" w:fill="auto"/>
            <w:vAlign w:val="center"/>
          </w:tcPr>
          <w:p w14:paraId="3C4BF0C5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607C4C" w14:textId="4410A5FB" w:rsidR="004F1AB4" w:rsidRPr="009E7AD8" w:rsidRDefault="00BA154B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</w:tr>
    </w:tbl>
    <w:p w14:paraId="21F9736A" w14:textId="77777777" w:rsidR="004F1AB4" w:rsidRPr="009E7AD8" w:rsidRDefault="004F1AB4" w:rsidP="004F1AB4">
      <w:pPr>
        <w:rPr>
          <w:rFonts w:ascii="Arial" w:hAnsi="Arial" w:cs="Arial"/>
          <w:color w:val="000000" w:themeColor="text1"/>
          <w:u w:val="single"/>
        </w:rPr>
      </w:pPr>
    </w:p>
    <w:p w14:paraId="79CD64EC" w14:textId="06EF5208" w:rsidR="004F1AB4" w:rsidRPr="009E7AD8" w:rsidRDefault="009E7AD8" w:rsidP="003E3BE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</w:t>
      </w:r>
      <w:r w:rsidR="008E412D" w:rsidRPr="009E7AD8">
        <w:rPr>
          <w:rFonts w:ascii="Arial" w:hAnsi="Arial" w:cs="Arial"/>
          <w:color w:val="000000" w:themeColor="text1"/>
        </w:rPr>
        <w:t xml:space="preserve">Explain how the Financial Account is linked to the </w:t>
      </w:r>
      <w:r w:rsidRPr="009E7AD8">
        <w:rPr>
          <w:rFonts w:ascii="Arial" w:hAnsi="Arial" w:cs="Arial"/>
          <w:color w:val="000000" w:themeColor="text1"/>
        </w:rPr>
        <w:t xml:space="preserve">Current </w:t>
      </w:r>
      <w:r w:rsidR="008E412D" w:rsidRPr="009E7AD8">
        <w:rPr>
          <w:rFonts w:ascii="Arial" w:hAnsi="Arial" w:cs="Arial"/>
          <w:color w:val="000000" w:themeColor="text1"/>
        </w:rPr>
        <w:t>Account</w:t>
      </w:r>
    </w:p>
    <w:p w14:paraId="57A5B382" w14:textId="204FAA79" w:rsidR="004F1AB4" w:rsidRPr="009E7AD8" w:rsidRDefault="008E412D" w:rsidP="004F1AB4">
      <w:pPr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  <w:t xml:space="preserve">         </w:t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  <w:t>(4</w:t>
      </w:r>
      <w:r w:rsidR="00946184">
        <w:rPr>
          <w:rFonts w:ascii="Arial" w:hAnsi="Arial" w:cs="Arial"/>
          <w:color w:val="000000" w:themeColor="text1"/>
        </w:rPr>
        <w:t xml:space="preserve"> </w:t>
      </w:r>
      <w:r w:rsidR="004F1AB4" w:rsidRPr="009E7AD8">
        <w:rPr>
          <w:rFonts w:ascii="Arial" w:hAnsi="Arial" w:cs="Arial"/>
          <w:color w:val="000000" w:themeColor="text1"/>
        </w:rPr>
        <w:t>Marks)</w:t>
      </w:r>
    </w:p>
    <w:p w14:paraId="0AE47326" w14:textId="77777777" w:rsidR="004F1AB4" w:rsidRPr="009E7AD8" w:rsidRDefault="004F1AB4" w:rsidP="004F1AB4">
      <w:pPr>
        <w:ind w:left="709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3"/>
        <w:gridCol w:w="1316"/>
      </w:tblGrid>
      <w:tr w:rsidR="009E7AD8" w:rsidRPr="009E7AD8" w14:paraId="1A63CE76" w14:textId="77777777" w:rsidTr="008E412D">
        <w:tc>
          <w:tcPr>
            <w:tcW w:w="6883" w:type="dxa"/>
            <w:shd w:val="clear" w:color="auto" w:fill="auto"/>
            <w:vAlign w:val="center"/>
          </w:tcPr>
          <w:p w14:paraId="79222203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2D7FC98C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4E11F47D" w14:textId="77777777" w:rsidTr="008E412D">
        <w:tc>
          <w:tcPr>
            <w:tcW w:w="6883" w:type="dxa"/>
            <w:shd w:val="clear" w:color="auto" w:fill="auto"/>
            <w:vAlign w:val="center"/>
          </w:tcPr>
          <w:p w14:paraId="2D5FE6FC" w14:textId="5E4CCF07" w:rsidR="004F1AB4" w:rsidRPr="009E7AD8" w:rsidRDefault="0000102A" w:rsidP="00D4418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If the level of foreign investment into Austral</w:t>
            </w:r>
            <w:r w:rsidR="003E3BEE" w:rsidRPr="009E7AD8">
              <w:rPr>
                <w:rFonts w:ascii="Arial" w:hAnsi="Arial" w:cs="Arial"/>
                <w:color w:val="000000" w:themeColor="text1"/>
              </w:rPr>
              <w:t xml:space="preserve">ia increases, this will increase 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 the Financial account surplus and increase CAD due to increase in income deficit (greater debt servicing ratio)</w:t>
            </w:r>
          </w:p>
          <w:p w14:paraId="7C5C8A3D" w14:textId="1D5DC4E8" w:rsidR="003E3BEE" w:rsidRPr="009E7AD8" w:rsidRDefault="003E3BEE" w:rsidP="003E3BE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Increase in debits as interest repayments are recorded in Primary income.</w:t>
            </w:r>
          </w:p>
          <w:p w14:paraId="3157ACF5" w14:textId="3D39D863" w:rsidR="003E3BEE" w:rsidRPr="009E7AD8" w:rsidRDefault="003E3BEE" w:rsidP="003E3BE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Explain the relationship. </w:t>
            </w:r>
          </w:p>
          <w:p w14:paraId="143E95D2" w14:textId="2965F008" w:rsidR="0000102A" w:rsidRPr="009E7AD8" w:rsidRDefault="0000102A" w:rsidP="0000102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14:paraId="400655AF" w14:textId="11B778C4" w:rsidR="004F1AB4" w:rsidRPr="009E7AD8" w:rsidRDefault="004F1AB4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E7AD8" w:rsidRPr="009E7AD8" w14:paraId="0881F5FE" w14:textId="77777777" w:rsidTr="008E412D">
        <w:tc>
          <w:tcPr>
            <w:tcW w:w="6883" w:type="dxa"/>
            <w:shd w:val="clear" w:color="auto" w:fill="auto"/>
            <w:vAlign w:val="center"/>
          </w:tcPr>
          <w:p w14:paraId="03EB68EA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79248151" w14:textId="0F6363B4" w:rsidR="004F1AB4" w:rsidRPr="009E7AD8" w:rsidRDefault="008E412D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</w:tr>
    </w:tbl>
    <w:p w14:paraId="4ED96350" w14:textId="77777777" w:rsidR="004F1AB4" w:rsidRPr="009E7AD8" w:rsidRDefault="004F1AB4" w:rsidP="004F1AB4">
      <w:pPr>
        <w:ind w:right="-1"/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br w:type="page"/>
      </w:r>
    </w:p>
    <w:p w14:paraId="04C3E309" w14:textId="77777777" w:rsidR="004F1AB4" w:rsidRPr="009E7AD8" w:rsidRDefault="004F1AB4" w:rsidP="004F1AB4">
      <w:pPr>
        <w:ind w:right="-1"/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lastRenderedPageBreak/>
        <w:t>Question 27</w:t>
      </w:r>
    </w:p>
    <w:p w14:paraId="69E9841E" w14:textId="30ADD875" w:rsidR="004F1AB4" w:rsidRPr="009E7AD8" w:rsidRDefault="00921FE0" w:rsidP="00D4418F">
      <w:pPr>
        <w:numPr>
          <w:ilvl w:val="0"/>
          <w:numId w:val="15"/>
        </w:numPr>
        <w:spacing w:after="0" w:line="240" w:lineRule="auto"/>
        <w:ind w:left="851" w:hanging="851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What is the tax-free threshold for the above economy?</w:t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4F1AB4" w:rsidRPr="009E7AD8">
        <w:rPr>
          <w:rFonts w:ascii="Arial" w:hAnsi="Arial" w:cs="Arial"/>
          <w:color w:val="000000" w:themeColor="text1"/>
        </w:rPr>
        <w:t>(1 Mark)</w:t>
      </w:r>
    </w:p>
    <w:p w14:paraId="3E7E676A" w14:textId="77777777" w:rsidR="004F1AB4" w:rsidRPr="009E7AD8" w:rsidRDefault="004F1AB4" w:rsidP="004F1AB4">
      <w:pPr>
        <w:ind w:left="1276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1"/>
        <w:gridCol w:w="1334"/>
      </w:tblGrid>
      <w:tr w:rsidR="009E7AD8" w:rsidRPr="009E7AD8" w14:paraId="6C7EEB79" w14:textId="77777777" w:rsidTr="004F1AB4">
        <w:tc>
          <w:tcPr>
            <w:tcW w:w="7655" w:type="dxa"/>
            <w:shd w:val="clear" w:color="auto" w:fill="auto"/>
            <w:vAlign w:val="center"/>
          </w:tcPr>
          <w:p w14:paraId="1252124C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1949757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07912D90" w14:textId="77777777" w:rsidTr="004F1AB4">
        <w:tc>
          <w:tcPr>
            <w:tcW w:w="7655" w:type="dxa"/>
            <w:shd w:val="clear" w:color="auto" w:fill="auto"/>
            <w:vAlign w:val="center"/>
          </w:tcPr>
          <w:p w14:paraId="5C1C7F5C" w14:textId="51A0BF79" w:rsidR="004F1AB4" w:rsidRPr="009E7AD8" w:rsidRDefault="00921FE0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$ 0-9000$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C4ED6BF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4F1AB4" w:rsidRPr="009E7AD8" w14:paraId="02823595" w14:textId="77777777" w:rsidTr="004F1AB4">
        <w:tc>
          <w:tcPr>
            <w:tcW w:w="7655" w:type="dxa"/>
            <w:shd w:val="clear" w:color="auto" w:fill="auto"/>
            <w:vAlign w:val="center"/>
          </w:tcPr>
          <w:p w14:paraId="678DAE6C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1695F85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</w:tbl>
    <w:p w14:paraId="584E3473" w14:textId="77777777" w:rsidR="004F1AB4" w:rsidRPr="009E7AD8" w:rsidRDefault="004F1AB4" w:rsidP="004F1AB4">
      <w:pPr>
        <w:ind w:left="1276"/>
        <w:rPr>
          <w:rFonts w:ascii="Arial" w:hAnsi="Arial" w:cs="Arial"/>
          <w:color w:val="000000" w:themeColor="text1"/>
          <w:u w:val="single"/>
        </w:rPr>
      </w:pPr>
    </w:p>
    <w:p w14:paraId="5A0DEC04" w14:textId="69A18E6C" w:rsidR="004F1AB4" w:rsidRPr="009E7AD8" w:rsidRDefault="00921FE0" w:rsidP="00921FE0">
      <w:pPr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b. Using data from the above table, outline w</w:t>
      </w:r>
      <w:r w:rsidR="00946184">
        <w:rPr>
          <w:rFonts w:ascii="Arial" w:hAnsi="Arial" w:cs="Arial"/>
          <w:color w:val="000000" w:themeColor="text1"/>
        </w:rPr>
        <w:t>hat type of tax this represents.</w:t>
      </w:r>
      <w:r w:rsidR="004F1AB4" w:rsidRPr="009E7AD8">
        <w:rPr>
          <w:rFonts w:ascii="Arial" w:hAnsi="Arial" w:cs="Arial"/>
          <w:color w:val="000000" w:themeColor="text1"/>
        </w:rPr>
        <w:t xml:space="preserve">     </w:t>
      </w:r>
      <w:r w:rsidR="004F1AB4" w:rsidRPr="009E7AD8">
        <w:rPr>
          <w:rFonts w:ascii="Arial" w:hAnsi="Arial" w:cs="Arial"/>
          <w:color w:val="000000" w:themeColor="text1"/>
        </w:rPr>
        <w:tab/>
        <w:t xml:space="preserve">          </w:t>
      </w:r>
      <w:r w:rsidR="004F1AB4" w:rsidRPr="009E7AD8">
        <w:rPr>
          <w:rFonts w:ascii="Arial" w:hAnsi="Arial" w:cs="Arial"/>
          <w:color w:val="000000" w:themeColor="text1"/>
        </w:rPr>
        <w:tab/>
      </w:r>
      <w:r w:rsidR="004F1AB4" w:rsidRPr="009E7AD8">
        <w:rPr>
          <w:rFonts w:ascii="Arial" w:hAnsi="Arial" w:cs="Arial"/>
          <w:color w:val="000000" w:themeColor="text1"/>
        </w:rPr>
        <w:tab/>
      </w:r>
      <w:r w:rsidR="004F1AB4" w:rsidRPr="009E7AD8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  <w:t xml:space="preserve"> </w:t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  <w:t xml:space="preserve">     </w:t>
      </w:r>
      <w:r w:rsidR="004F1AB4" w:rsidRPr="009E7AD8">
        <w:rPr>
          <w:rFonts w:ascii="Arial" w:hAnsi="Arial" w:cs="Arial"/>
          <w:color w:val="000000" w:themeColor="text1"/>
        </w:rPr>
        <w:t xml:space="preserve">     </w:t>
      </w:r>
      <w:r w:rsidRPr="009E7AD8">
        <w:rPr>
          <w:rFonts w:ascii="Arial" w:hAnsi="Arial" w:cs="Arial"/>
          <w:color w:val="000000" w:themeColor="text1"/>
        </w:rPr>
        <w:t>(2</w:t>
      </w:r>
      <w:r w:rsidR="00946184">
        <w:rPr>
          <w:rFonts w:ascii="Arial" w:hAnsi="Arial" w:cs="Arial"/>
          <w:color w:val="000000" w:themeColor="text1"/>
        </w:rPr>
        <w:t xml:space="preserve"> </w:t>
      </w:r>
      <w:r w:rsidR="004F1AB4" w:rsidRPr="009E7AD8">
        <w:rPr>
          <w:rFonts w:ascii="Arial" w:hAnsi="Arial" w:cs="Arial"/>
          <w:color w:val="000000" w:themeColor="text1"/>
        </w:rPr>
        <w:t>Marks)</w:t>
      </w:r>
    </w:p>
    <w:p w14:paraId="63243210" w14:textId="77777777" w:rsidR="004F1AB4" w:rsidRPr="009E7AD8" w:rsidRDefault="004F1AB4" w:rsidP="004F1AB4">
      <w:pPr>
        <w:ind w:left="709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1332"/>
      </w:tblGrid>
      <w:tr w:rsidR="009E7AD8" w:rsidRPr="009E7AD8" w14:paraId="03AD57B9" w14:textId="77777777" w:rsidTr="004F1AB4">
        <w:tc>
          <w:tcPr>
            <w:tcW w:w="7655" w:type="dxa"/>
            <w:shd w:val="clear" w:color="auto" w:fill="auto"/>
            <w:vAlign w:val="center"/>
          </w:tcPr>
          <w:p w14:paraId="7EA17D21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44A5BB8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6757FCB0" w14:textId="77777777" w:rsidTr="004F1AB4">
        <w:tc>
          <w:tcPr>
            <w:tcW w:w="7655" w:type="dxa"/>
            <w:shd w:val="clear" w:color="auto" w:fill="auto"/>
            <w:vAlign w:val="center"/>
          </w:tcPr>
          <w:p w14:paraId="2C0AF853" w14:textId="3E9E7E69" w:rsidR="004F1AB4" w:rsidRPr="009E7AD8" w:rsidRDefault="00921FE0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 The students should identify the type of tax and use data to justify the answer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BE550C2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E7AD8" w:rsidRPr="009E7AD8" w14:paraId="212C3679" w14:textId="77777777" w:rsidTr="004F1AB4">
        <w:tc>
          <w:tcPr>
            <w:tcW w:w="7655" w:type="dxa"/>
            <w:shd w:val="clear" w:color="auto" w:fill="auto"/>
            <w:vAlign w:val="center"/>
          </w:tcPr>
          <w:p w14:paraId="4AC63635" w14:textId="77777777" w:rsidR="004F1AB4" w:rsidRPr="009E7AD8" w:rsidRDefault="00921FE0" w:rsidP="00D4418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Progressive tax system.</w:t>
            </w:r>
          </w:p>
          <w:p w14:paraId="6B450232" w14:textId="332D5565" w:rsidR="00921FE0" w:rsidRPr="009E7AD8" w:rsidRDefault="00921FE0" w:rsidP="00D4418F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Data </w:t>
            </w:r>
            <w:r w:rsidR="00265900" w:rsidRPr="009E7AD8">
              <w:rPr>
                <w:rFonts w:ascii="Arial" w:hAnsi="Arial" w:cs="Arial"/>
                <w:color w:val="000000" w:themeColor="text1"/>
                <w:lang w:val="en-US"/>
              </w:rPr>
              <w:t>( tax rates  increase from 15 Cents to 40 Cents)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17218BF" w14:textId="4856A473" w:rsidR="004F1AB4" w:rsidRPr="009E7AD8" w:rsidRDefault="00921FE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4F1AB4" w:rsidRPr="009E7AD8" w14:paraId="342B6FED" w14:textId="77777777" w:rsidTr="004F1AB4">
        <w:tc>
          <w:tcPr>
            <w:tcW w:w="7655" w:type="dxa"/>
            <w:shd w:val="clear" w:color="auto" w:fill="auto"/>
            <w:vAlign w:val="center"/>
          </w:tcPr>
          <w:p w14:paraId="383286B1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565F9C3" w14:textId="2603AE1A" w:rsidR="004F1AB4" w:rsidRPr="009E7AD8" w:rsidRDefault="00921FE0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</w:tr>
    </w:tbl>
    <w:p w14:paraId="0171B8E2" w14:textId="77777777" w:rsidR="004F1AB4" w:rsidRPr="009E7AD8" w:rsidRDefault="004F1AB4" w:rsidP="004F1AB4">
      <w:pPr>
        <w:rPr>
          <w:rFonts w:ascii="Arial" w:hAnsi="Arial" w:cs="Arial"/>
          <w:color w:val="000000" w:themeColor="text1"/>
          <w:u w:val="single"/>
        </w:rPr>
      </w:pPr>
    </w:p>
    <w:p w14:paraId="43F181B9" w14:textId="1C2B84D5" w:rsidR="004F1AB4" w:rsidRPr="009E7AD8" w:rsidRDefault="00921FE0" w:rsidP="00D7525C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Illustrate and explain how the Lorenz curve measures inequality in the distribution of income. (3 marks)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5"/>
        <w:gridCol w:w="1330"/>
      </w:tblGrid>
      <w:tr w:rsidR="009E7AD8" w:rsidRPr="009E7AD8" w14:paraId="7ACC2D20" w14:textId="77777777" w:rsidTr="004F1AB4">
        <w:tc>
          <w:tcPr>
            <w:tcW w:w="7655" w:type="dxa"/>
            <w:shd w:val="clear" w:color="auto" w:fill="auto"/>
            <w:vAlign w:val="center"/>
          </w:tcPr>
          <w:p w14:paraId="230A7148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2A8A4EE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677BF579" w14:textId="77777777" w:rsidTr="004F1AB4">
        <w:tc>
          <w:tcPr>
            <w:tcW w:w="7655" w:type="dxa"/>
            <w:shd w:val="clear" w:color="auto" w:fill="auto"/>
            <w:vAlign w:val="center"/>
          </w:tcPr>
          <w:p w14:paraId="4F220674" w14:textId="77777777" w:rsidR="004F1AB4" w:rsidRPr="009E7AD8" w:rsidRDefault="00921FE0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Lorenz Curve fully labelled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05EC2FB2" w14:textId="1CFC21A4" w:rsidR="00265900" w:rsidRPr="009E7AD8" w:rsidRDefault="00265900" w:rsidP="00265900">
            <w:pPr>
              <w:spacing w:after="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Axis, Line of equality, Loren Curve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0EE77EF" w14:textId="5A0AE4B8" w:rsidR="004F1AB4" w:rsidRPr="009E7AD8" w:rsidRDefault="00921FE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9E7AD8" w:rsidRPr="009E7AD8" w14:paraId="4EACCEAD" w14:textId="77777777" w:rsidTr="004F1AB4">
        <w:tc>
          <w:tcPr>
            <w:tcW w:w="7655" w:type="dxa"/>
            <w:shd w:val="clear" w:color="auto" w:fill="auto"/>
            <w:vAlign w:val="center"/>
          </w:tcPr>
          <w:p w14:paraId="1AFBCDC0" w14:textId="67877565" w:rsidR="004F1AB4" w:rsidRPr="009E7AD8" w:rsidRDefault="00921FE0" w:rsidP="00921FE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Lorenz curve illustrates income distribution. The lines indicate the level of income distribution.</w:t>
            </w:r>
          </w:p>
          <w:p w14:paraId="1926C487" w14:textId="6B8AE0DA" w:rsidR="00921FE0" w:rsidRPr="009E7AD8" w:rsidRDefault="00921FE0" w:rsidP="00921FE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If income was distributed equally, the curve would be a straight line. 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>( line of equality)</w:t>
            </w:r>
          </w:p>
          <w:p w14:paraId="3BE65418" w14:textId="13087553" w:rsidR="00921FE0" w:rsidRPr="009E7AD8" w:rsidRDefault="00921FE0" w:rsidP="00921FE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If income inequality exists, the curve will bow outwards. Further the curve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 xml:space="preserve"> is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 away from the straight line, the more unequal distribution of income in that country.</w:t>
            </w:r>
          </w:p>
          <w:p w14:paraId="5D4D4DA4" w14:textId="1DE2A5B5" w:rsidR="00921FE0" w:rsidRPr="009E7AD8" w:rsidRDefault="00921FE0" w:rsidP="00921FE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79A87566" w14:textId="0DC6520F" w:rsidR="004F1AB4" w:rsidRPr="009E7AD8" w:rsidRDefault="00921FE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9E7AD8" w:rsidRPr="009E7AD8" w14:paraId="491A0EA2" w14:textId="77777777" w:rsidTr="004F1AB4">
        <w:tc>
          <w:tcPr>
            <w:tcW w:w="7655" w:type="dxa"/>
            <w:shd w:val="clear" w:color="auto" w:fill="auto"/>
            <w:vAlign w:val="center"/>
          </w:tcPr>
          <w:p w14:paraId="5681B02B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503BFC" w14:textId="0747E3B6" w:rsidR="004F1AB4" w:rsidRPr="009E7AD8" w:rsidRDefault="00921FE0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</w:tr>
    </w:tbl>
    <w:p w14:paraId="453CC9A2" w14:textId="729E4D58" w:rsidR="00D7525C" w:rsidRPr="009E7AD8" w:rsidRDefault="00D7525C" w:rsidP="00D7525C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Explain the relationship be</w:t>
      </w:r>
      <w:r w:rsidR="00946184">
        <w:rPr>
          <w:rFonts w:ascii="Arial" w:hAnsi="Arial" w:cs="Arial"/>
          <w:color w:val="000000" w:themeColor="text1"/>
        </w:rPr>
        <w:t xml:space="preserve">tween a Lorenz curve and Gini- </w:t>
      </w:r>
      <w:r w:rsidRPr="009E7AD8">
        <w:rPr>
          <w:rFonts w:ascii="Arial" w:hAnsi="Arial" w:cs="Arial"/>
          <w:color w:val="000000" w:themeColor="text1"/>
        </w:rPr>
        <w:t xml:space="preserve">Coefficient. </w:t>
      </w:r>
      <w:r w:rsidR="00946184">
        <w:rPr>
          <w:rFonts w:ascii="Arial" w:hAnsi="Arial" w:cs="Arial"/>
          <w:color w:val="000000" w:themeColor="text1"/>
        </w:rPr>
        <w:t xml:space="preserve"> </w:t>
      </w:r>
      <w:r w:rsidRPr="009E7AD8">
        <w:rPr>
          <w:rFonts w:ascii="Arial" w:hAnsi="Arial" w:cs="Arial"/>
          <w:color w:val="000000" w:themeColor="text1"/>
        </w:rPr>
        <w:t>( 2 marks)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1"/>
        <w:gridCol w:w="1308"/>
      </w:tblGrid>
      <w:tr w:rsidR="009E7AD8" w:rsidRPr="009E7AD8" w14:paraId="124157BB" w14:textId="77777777" w:rsidTr="00D7525C">
        <w:tc>
          <w:tcPr>
            <w:tcW w:w="6891" w:type="dxa"/>
            <w:shd w:val="clear" w:color="auto" w:fill="auto"/>
            <w:vAlign w:val="center"/>
          </w:tcPr>
          <w:p w14:paraId="48101295" w14:textId="77777777" w:rsidR="00D7525C" w:rsidRPr="009E7AD8" w:rsidRDefault="00D7525C" w:rsidP="000C34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2BA5C9F4" w14:textId="77777777" w:rsidR="00D7525C" w:rsidRPr="009E7AD8" w:rsidRDefault="00D7525C" w:rsidP="000C34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4AC0508F" w14:textId="77777777" w:rsidTr="00D7525C">
        <w:tc>
          <w:tcPr>
            <w:tcW w:w="6891" w:type="dxa"/>
            <w:shd w:val="clear" w:color="auto" w:fill="auto"/>
            <w:vAlign w:val="center"/>
          </w:tcPr>
          <w:p w14:paraId="731F9D09" w14:textId="062650CD" w:rsidR="00D7525C" w:rsidRPr="009E7AD8" w:rsidRDefault="00D7525C" w:rsidP="000C348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Gini Coefficient is the proportion of the area between the line of equality and the bowed curve.</w:t>
            </w:r>
          </w:p>
          <w:p w14:paraId="26B7B682" w14:textId="410B8CA6" w:rsidR="00D7525C" w:rsidRPr="009E7AD8" w:rsidRDefault="00D7525C" w:rsidP="000C348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Relationship between Lorenz Curve and Gini coefficient is the more the Lorenz curve line curves away from the line of equality, the greater the degree of inequality.</w:t>
            </w:r>
          </w:p>
          <w:p w14:paraId="70E17024" w14:textId="77777777" w:rsidR="00D7525C" w:rsidRPr="009E7AD8" w:rsidRDefault="00D7525C" w:rsidP="000C3483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39809E5" w14:textId="77777777" w:rsidR="00D7525C" w:rsidRPr="009E7AD8" w:rsidRDefault="00D7525C" w:rsidP="000C34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D7525C" w:rsidRPr="009E7AD8" w14:paraId="70DA1698" w14:textId="77777777" w:rsidTr="00D7525C">
        <w:tc>
          <w:tcPr>
            <w:tcW w:w="6891" w:type="dxa"/>
            <w:shd w:val="clear" w:color="auto" w:fill="auto"/>
            <w:vAlign w:val="center"/>
          </w:tcPr>
          <w:p w14:paraId="4EDF6AE5" w14:textId="77777777" w:rsidR="00D7525C" w:rsidRPr="009E7AD8" w:rsidRDefault="00D7525C" w:rsidP="000C3483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6C14B113" w14:textId="19A1F7E8" w:rsidR="00D7525C" w:rsidRPr="009E7AD8" w:rsidRDefault="00D7525C" w:rsidP="000C34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</w:tr>
    </w:tbl>
    <w:p w14:paraId="78304481" w14:textId="77777777" w:rsidR="00D7525C" w:rsidRPr="009E7AD8" w:rsidRDefault="00D7525C" w:rsidP="00D7525C">
      <w:pPr>
        <w:rPr>
          <w:rFonts w:ascii="Arial" w:hAnsi="Arial" w:cs="Arial"/>
          <w:color w:val="000000" w:themeColor="text1"/>
          <w:u w:val="single"/>
        </w:rPr>
      </w:pPr>
    </w:p>
    <w:p w14:paraId="6EC10851" w14:textId="616A50DF" w:rsidR="00D7525C" w:rsidRPr="009E7AD8" w:rsidRDefault="00D7525C" w:rsidP="00D7525C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lastRenderedPageBreak/>
        <w:t>Explain two ways the Australian government attempts to reduce income inequalities in the economy. (4 marks)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6"/>
        <w:gridCol w:w="1329"/>
      </w:tblGrid>
      <w:tr w:rsidR="009E7AD8" w:rsidRPr="009E7AD8" w14:paraId="37B48BE7" w14:textId="77777777" w:rsidTr="000C3483">
        <w:tc>
          <w:tcPr>
            <w:tcW w:w="6890" w:type="dxa"/>
            <w:shd w:val="clear" w:color="auto" w:fill="auto"/>
            <w:vAlign w:val="center"/>
          </w:tcPr>
          <w:p w14:paraId="7E68EFC0" w14:textId="77777777" w:rsidR="00D7525C" w:rsidRPr="009E7AD8" w:rsidRDefault="00D7525C" w:rsidP="000C34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1AC2A159" w14:textId="77777777" w:rsidR="00D7525C" w:rsidRPr="009E7AD8" w:rsidRDefault="00D7525C" w:rsidP="000C34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6D588C47" w14:textId="77777777" w:rsidTr="000C3483">
        <w:tc>
          <w:tcPr>
            <w:tcW w:w="7655" w:type="dxa"/>
            <w:shd w:val="clear" w:color="auto" w:fill="auto"/>
            <w:vAlign w:val="center"/>
          </w:tcPr>
          <w:p w14:paraId="5280484D" w14:textId="4DE9A53E" w:rsidR="00D7525C" w:rsidRPr="009E7AD8" w:rsidRDefault="00D7525C" w:rsidP="00D7525C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Income tax</w:t>
            </w:r>
          </w:p>
          <w:p w14:paraId="17751763" w14:textId="77777777" w:rsidR="00265900" w:rsidRPr="009E7AD8" w:rsidRDefault="00265900" w:rsidP="00265900">
            <w:pPr>
              <w:pStyle w:val="ListParagraph"/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  <w:p w14:paraId="1B829019" w14:textId="6234F8ED" w:rsidR="00D7525C" w:rsidRPr="009E7AD8" w:rsidRDefault="00D7525C" w:rsidP="00D7525C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Transfer payments</w:t>
            </w:r>
          </w:p>
          <w:p w14:paraId="253E854D" w14:textId="5B1A8B3C" w:rsidR="00265900" w:rsidRPr="009E7AD8" w:rsidRDefault="00265900" w:rsidP="00265900">
            <w:pPr>
              <w:pStyle w:val="ListParagraph"/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(One mark for outlining and one mark for explaining each policy</w:t>
            </w:r>
          </w:p>
          <w:p w14:paraId="26E7E36F" w14:textId="77777777" w:rsidR="00D7525C" w:rsidRPr="009E7AD8" w:rsidRDefault="00D7525C" w:rsidP="000C3483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431E972F" w14:textId="77777777" w:rsidR="00D7525C" w:rsidRPr="009E7AD8" w:rsidRDefault="00265900" w:rsidP="000C34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  <w:p w14:paraId="1C5F221C" w14:textId="1C71BEC7" w:rsidR="00265900" w:rsidRPr="009E7AD8" w:rsidRDefault="00265900" w:rsidP="000C34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  <w:p w14:paraId="290CDBCA" w14:textId="4D9D0895" w:rsidR="00265900" w:rsidRPr="009E7AD8" w:rsidRDefault="00265900" w:rsidP="000C3483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D7525C" w:rsidRPr="009E7AD8" w14:paraId="2FF91ECF" w14:textId="77777777" w:rsidTr="000C3483">
        <w:tc>
          <w:tcPr>
            <w:tcW w:w="6890" w:type="dxa"/>
            <w:shd w:val="clear" w:color="auto" w:fill="auto"/>
            <w:vAlign w:val="center"/>
          </w:tcPr>
          <w:p w14:paraId="790A6CF6" w14:textId="77777777" w:rsidR="00D7525C" w:rsidRPr="009E7AD8" w:rsidRDefault="00D7525C" w:rsidP="000C3483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0030C3C" w14:textId="56BA3851" w:rsidR="00D7525C" w:rsidRPr="009E7AD8" w:rsidRDefault="00D7525C" w:rsidP="000C348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</w:tr>
    </w:tbl>
    <w:p w14:paraId="0EE33FA5" w14:textId="45ED6066" w:rsidR="00D7525C" w:rsidRPr="009E7AD8" w:rsidRDefault="00D7525C" w:rsidP="00D7525C">
      <w:pPr>
        <w:pStyle w:val="ListParagraph"/>
        <w:tabs>
          <w:tab w:val="left" w:pos="1120"/>
        </w:tabs>
        <w:rPr>
          <w:rFonts w:ascii="Arial" w:hAnsi="Arial" w:cs="Arial"/>
          <w:color w:val="000000" w:themeColor="text1"/>
        </w:rPr>
      </w:pPr>
    </w:p>
    <w:p w14:paraId="103C6C1E" w14:textId="4DC14E1E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br w:type="page"/>
      </w:r>
      <w:r w:rsidRPr="009E7AD8">
        <w:rPr>
          <w:rFonts w:ascii="Arial" w:hAnsi="Arial" w:cs="Arial"/>
          <w:b/>
          <w:color w:val="000000" w:themeColor="text1"/>
        </w:rPr>
        <w:lastRenderedPageBreak/>
        <w:t>Section Three: Extended response</w:t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  <w:t xml:space="preserve">          </w:t>
      </w:r>
      <w:r w:rsidRPr="009E7AD8">
        <w:rPr>
          <w:rFonts w:ascii="Arial" w:hAnsi="Arial" w:cs="Arial"/>
          <w:b/>
          <w:color w:val="000000" w:themeColor="text1"/>
        </w:rPr>
        <w:tab/>
        <w:t xml:space="preserve">       40% (40 Marks)</w:t>
      </w:r>
    </w:p>
    <w:p w14:paraId="0F8AC654" w14:textId="3B6F0084" w:rsidR="004F1AB4" w:rsidRPr="009E7AD8" w:rsidRDefault="00921FE0" w:rsidP="004F1AB4">
      <w:pPr>
        <w:ind w:right="-1"/>
        <w:rPr>
          <w:rFonts w:ascii="Arial" w:hAnsi="Arial" w:cs="Arial"/>
          <w:color w:val="000000" w:themeColor="text1"/>
          <w:u w:val="single"/>
        </w:rPr>
      </w:pPr>
      <w:r w:rsidRPr="009E7AD8">
        <w:rPr>
          <w:rFonts w:ascii="Arial" w:hAnsi="Arial" w:cs="Arial"/>
          <w:color w:val="000000" w:themeColor="text1"/>
          <w:u w:val="single"/>
        </w:rPr>
        <w:t xml:space="preserve"> </w:t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  <w:r w:rsidRPr="009E7AD8">
        <w:rPr>
          <w:rFonts w:ascii="Arial" w:hAnsi="Arial" w:cs="Arial"/>
          <w:color w:val="000000" w:themeColor="text1"/>
          <w:u w:val="single"/>
        </w:rPr>
        <w:tab/>
      </w:r>
    </w:p>
    <w:p w14:paraId="59E7379E" w14:textId="77777777" w:rsidR="004F1AB4" w:rsidRPr="009E7AD8" w:rsidRDefault="004F1AB4" w:rsidP="004F1AB4">
      <w:pPr>
        <w:rPr>
          <w:rFonts w:ascii="Arial" w:hAnsi="Arial" w:cs="Arial"/>
          <w:color w:val="000000" w:themeColor="text1"/>
        </w:rPr>
      </w:pPr>
    </w:p>
    <w:p w14:paraId="164D7D98" w14:textId="0C7FC00B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t>Question 28</w:t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  <w:t xml:space="preserve">       (20 Marks)</w:t>
      </w:r>
    </w:p>
    <w:p w14:paraId="35D7F7DA" w14:textId="47C6ECA2" w:rsidR="004F1AB4" w:rsidRPr="009E7AD8" w:rsidRDefault="00443C5B" w:rsidP="00D4418F">
      <w:pPr>
        <w:numPr>
          <w:ilvl w:val="0"/>
          <w:numId w:val="16"/>
        </w:numPr>
        <w:spacing w:after="0" w:line="240" w:lineRule="auto"/>
        <w:ind w:left="709" w:hanging="709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Explain the concepts of Price Elasticity of Demand (Ped) and Income Elasticity of Demand (Yed). Give examples for each</w:t>
      </w:r>
      <w:r w:rsidR="007B55E7" w:rsidRPr="009E7AD8">
        <w:rPr>
          <w:rFonts w:ascii="Arial" w:hAnsi="Arial" w:cs="Arial"/>
          <w:color w:val="000000" w:themeColor="text1"/>
        </w:rPr>
        <w:t xml:space="preserve"> ( 6 marks)</w:t>
      </w:r>
    </w:p>
    <w:p w14:paraId="394C328C" w14:textId="77777777" w:rsidR="004F1AB4" w:rsidRPr="009E7AD8" w:rsidRDefault="004F1AB4" w:rsidP="004F1AB4">
      <w:pPr>
        <w:ind w:left="360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1"/>
        <w:gridCol w:w="1334"/>
      </w:tblGrid>
      <w:tr w:rsidR="009E7AD8" w:rsidRPr="009E7AD8" w14:paraId="68741F47" w14:textId="77777777" w:rsidTr="00C412AE">
        <w:tc>
          <w:tcPr>
            <w:tcW w:w="6883" w:type="dxa"/>
            <w:shd w:val="clear" w:color="auto" w:fill="auto"/>
            <w:vAlign w:val="center"/>
          </w:tcPr>
          <w:p w14:paraId="3B3C0238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82E04A0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1E627D53" w14:textId="77777777" w:rsidTr="004F1AB4">
        <w:tc>
          <w:tcPr>
            <w:tcW w:w="7655" w:type="dxa"/>
            <w:shd w:val="clear" w:color="auto" w:fill="auto"/>
            <w:vAlign w:val="center"/>
          </w:tcPr>
          <w:p w14:paraId="1619A420" w14:textId="77777777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Def</w:t>
            </w:r>
            <w:r w:rsidR="007B55E7" w:rsidRPr="009E7AD8">
              <w:rPr>
                <w:rFonts w:ascii="Arial" w:hAnsi="Arial" w:cs="Arial"/>
                <w:color w:val="000000" w:themeColor="text1"/>
              </w:rPr>
              <w:t>inition of price elasticity of demand</w:t>
            </w:r>
          </w:p>
          <w:p w14:paraId="0911424A" w14:textId="77777777" w:rsidR="00C412AE" w:rsidRPr="009E7AD8" w:rsidRDefault="00C412AE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Examples are a must. If not provided take one mark off.</w:t>
            </w:r>
          </w:p>
          <w:p w14:paraId="49E0C6A0" w14:textId="370588CA" w:rsidR="00C412AE" w:rsidRPr="009E7AD8" w:rsidRDefault="00443C5B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Formula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905DE97" w14:textId="621F83EC" w:rsidR="004F1AB4" w:rsidRPr="009E7AD8" w:rsidRDefault="0026590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642ACFA4" w14:textId="050ABE69" w:rsidR="00265900" w:rsidRPr="009E7AD8" w:rsidRDefault="0026590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359313B8" w14:textId="77777777" w:rsidR="00265900" w:rsidRPr="009E7AD8" w:rsidRDefault="0026590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4F30CE2D" w14:textId="4827AFE1" w:rsidR="00265900" w:rsidRPr="009E7AD8" w:rsidRDefault="00265900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E7AD8" w:rsidRPr="009E7AD8" w14:paraId="1F732181" w14:textId="77777777" w:rsidTr="004F1AB4">
        <w:tc>
          <w:tcPr>
            <w:tcW w:w="7655" w:type="dxa"/>
            <w:shd w:val="clear" w:color="auto" w:fill="auto"/>
            <w:vAlign w:val="center"/>
          </w:tcPr>
          <w:p w14:paraId="30FE789D" w14:textId="35E0AEC2" w:rsidR="00C412AE" w:rsidRPr="009E7AD8" w:rsidRDefault="00C412AE" w:rsidP="00C412AE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Definition of income elasticity of demand</w:t>
            </w:r>
          </w:p>
          <w:p w14:paraId="12C34E22" w14:textId="77777777" w:rsidR="00C412AE" w:rsidRPr="009E7AD8" w:rsidRDefault="00C412AE" w:rsidP="00C412AE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Examples are a must. If not provided take one mark off.</w:t>
            </w:r>
          </w:p>
          <w:p w14:paraId="079D2A43" w14:textId="423CC1E6" w:rsidR="00C412AE" w:rsidRPr="009E7AD8" w:rsidRDefault="00443C5B" w:rsidP="00C412AE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Formula</w:t>
            </w:r>
          </w:p>
          <w:p w14:paraId="116F332B" w14:textId="0D09BB2C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58098E53" w14:textId="77777777" w:rsidR="00265900" w:rsidRPr="009E7AD8" w:rsidRDefault="00265900" w:rsidP="002659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01A5F2CD" w14:textId="77777777" w:rsidR="00265900" w:rsidRPr="009E7AD8" w:rsidRDefault="00265900" w:rsidP="002659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5660647C" w14:textId="77777777" w:rsidR="00265900" w:rsidRPr="009E7AD8" w:rsidRDefault="00265900" w:rsidP="002659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720AB29D" w14:textId="58CB1C54" w:rsidR="004F1AB4" w:rsidRPr="009E7AD8" w:rsidRDefault="004F1AB4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E7AD8" w:rsidRPr="009E7AD8" w14:paraId="1CD8791B" w14:textId="77777777" w:rsidTr="00C412AE">
        <w:tc>
          <w:tcPr>
            <w:tcW w:w="6883" w:type="dxa"/>
            <w:shd w:val="clear" w:color="auto" w:fill="auto"/>
            <w:vAlign w:val="center"/>
          </w:tcPr>
          <w:p w14:paraId="1ED91E11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0A63419A" w14:textId="3D98B7CE" w:rsidR="004F1AB4" w:rsidRPr="009E7AD8" w:rsidRDefault="007B55E7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6</w:t>
            </w:r>
          </w:p>
        </w:tc>
      </w:tr>
    </w:tbl>
    <w:p w14:paraId="582609AC" w14:textId="1EFC8DFF" w:rsidR="004F1AB4" w:rsidRPr="009E7AD8" w:rsidRDefault="007B55E7" w:rsidP="00C412AE">
      <w:pPr>
        <w:numPr>
          <w:ilvl w:val="0"/>
          <w:numId w:val="16"/>
        </w:numPr>
        <w:spacing w:after="0" w:line="240" w:lineRule="auto"/>
        <w:ind w:left="709" w:hanging="709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 xml:space="preserve"> The Australian government introduces a tax of 15% on Samsung laptops and Alcohol. Using diagrams, explain the impact on the demand for each good due to the imposition of tax. (14 marks)</w:t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  <w:t xml:space="preserve">      </w:t>
      </w:r>
      <w:r w:rsidRPr="009E7AD8">
        <w:rPr>
          <w:rFonts w:ascii="Arial" w:hAnsi="Arial" w:cs="Arial"/>
          <w:color w:val="000000" w:themeColor="text1"/>
        </w:rPr>
        <w:tab/>
      </w:r>
      <w:r w:rsidRPr="009E7AD8">
        <w:rPr>
          <w:rFonts w:ascii="Arial" w:hAnsi="Arial" w:cs="Arial"/>
          <w:color w:val="000000" w:themeColor="text1"/>
        </w:rPr>
        <w:tab/>
        <w:t xml:space="preserve">       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1"/>
        <w:gridCol w:w="1334"/>
      </w:tblGrid>
      <w:tr w:rsidR="009E7AD8" w:rsidRPr="009E7AD8" w14:paraId="3D07C16C" w14:textId="77777777" w:rsidTr="00C412AE">
        <w:tc>
          <w:tcPr>
            <w:tcW w:w="6883" w:type="dxa"/>
            <w:shd w:val="clear" w:color="auto" w:fill="auto"/>
            <w:vAlign w:val="center"/>
          </w:tcPr>
          <w:p w14:paraId="464DF0B6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37185F2B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1603F0B4" w14:textId="77777777" w:rsidTr="004F1AB4">
        <w:tc>
          <w:tcPr>
            <w:tcW w:w="7655" w:type="dxa"/>
            <w:shd w:val="clear" w:color="auto" w:fill="auto"/>
            <w:vAlign w:val="center"/>
          </w:tcPr>
          <w:p w14:paraId="6D942D0A" w14:textId="3A74501D" w:rsidR="00C412AE" w:rsidRPr="009E7AD8" w:rsidRDefault="00C412AE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Diagram of tax imposition on Samsung- clearly labelled and showing the effect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890CC8B" w14:textId="66CAE3D6" w:rsidR="004F1AB4" w:rsidRPr="009E7AD8" w:rsidRDefault="00C412AE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E7AD8" w:rsidRPr="009E7AD8" w14:paraId="640A2916" w14:textId="77777777" w:rsidTr="004F1AB4">
        <w:tc>
          <w:tcPr>
            <w:tcW w:w="7655" w:type="dxa"/>
            <w:shd w:val="clear" w:color="auto" w:fill="auto"/>
            <w:vAlign w:val="center"/>
          </w:tcPr>
          <w:p w14:paraId="306F3EB9" w14:textId="4DCC17C5" w:rsidR="004F1AB4" w:rsidRPr="009E7AD8" w:rsidRDefault="00C412AE" w:rsidP="00C412AE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Diagram of tax imposition on Alcohol- clearly labelled and showing the effect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6C5F9BA" w14:textId="48785CCE" w:rsidR="004F1AB4" w:rsidRPr="009E7AD8" w:rsidRDefault="00C412AE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E7AD8" w:rsidRPr="009E7AD8" w14:paraId="319FABAE" w14:textId="77777777" w:rsidTr="004F1AB4">
        <w:tc>
          <w:tcPr>
            <w:tcW w:w="7655" w:type="dxa"/>
            <w:shd w:val="clear" w:color="auto" w:fill="auto"/>
            <w:vAlign w:val="center"/>
          </w:tcPr>
          <w:p w14:paraId="59CBB909" w14:textId="0AC06C95" w:rsidR="00C412AE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Samsung</w:t>
            </w:r>
          </w:p>
          <w:p w14:paraId="214832C8" w14:textId="7BCBF039" w:rsidR="004F1AB4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Explanation should include- types of good ( elastic or inelastic) , what curve would shift( supply curve)</w:t>
            </w:r>
          </w:p>
          <w:p w14:paraId="42E32CF1" w14:textId="77777777" w:rsidR="00C412AE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Who would benefit</w:t>
            </w:r>
          </w:p>
          <w:p w14:paraId="15001BFE" w14:textId="77777777" w:rsidR="00C412AE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How much tax revenue  would be raised  calculate and  show it on graph too)</w:t>
            </w:r>
            <w:r w:rsidR="00265900"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  </w:t>
            </w:r>
          </w:p>
          <w:p w14:paraId="1B54294B" w14:textId="493DBECA" w:rsidR="00265900" w:rsidRPr="009E7AD8" w:rsidRDefault="00265900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Formula to calculate</w:t>
            </w:r>
            <w:r w:rsidRPr="009E7AD8">
              <w:rPr>
                <w:rFonts w:ascii="Arial" w:hAnsi="Arial" w:cs="Arial"/>
                <w:color w:val="000000" w:themeColor="text1"/>
                <w:u w:val="single"/>
                <w:lang w:val="en-US"/>
              </w:rPr>
              <w:t>- new tax x the supply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06C0E862" w14:textId="21DF2347" w:rsidR="004F1AB4" w:rsidRPr="009E7AD8" w:rsidRDefault="00C412AE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9E7AD8" w:rsidRPr="009E7AD8" w14:paraId="630AC0FA" w14:textId="77777777" w:rsidTr="00C412AE">
        <w:tc>
          <w:tcPr>
            <w:tcW w:w="6883" w:type="dxa"/>
            <w:shd w:val="clear" w:color="auto" w:fill="auto"/>
            <w:vAlign w:val="center"/>
          </w:tcPr>
          <w:p w14:paraId="09B7DE79" w14:textId="4FDCCE47" w:rsidR="00C412AE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Alcohol</w:t>
            </w:r>
          </w:p>
          <w:p w14:paraId="0B091362" w14:textId="29930F1F" w:rsidR="00C412AE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Explanation should include- types of good ( elastic or inelastic) , what curve would shift( supply curve)</w:t>
            </w:r>
          </w:p>
          <w:p w14:paraId="76395610" w14:textId="77777777" w:rsidR="00C412AE" w:rsidRPr="009E7AD8" w:rsidRDefault="00C412AE" w:rsidP="00C412AE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Who would benefit</w:t>
            </w:r>
          </w:p>
          <w:p w14:paraId="279EF2B4" w14:textId="10A79E40" w:rsidR="004F1AB4" w:rsidRPr="009E7AD8" w:rsidRDefault="00C412AE" w:rsidP="00C412A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How much tax revenue  would be raised  calculate and  show it on graph too)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17D1B49E" w14:textId="726640E8" w:rsidR="004F1AB4" w:rsidRPr="009E7AD8" w:rsidRDefault="00C412AE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9E7AD8" w:rsidRPr="009E7AD8" w14:paraId="4851C96E" w14:textId="77777777" w:rsidTr="00C412AE">
        <w:tc>
          <w:tcPr>
            <w:tcW w:w="6883" w:type="dxa"/>
            <w:shd w:val="clear" w:color="auto" w:fill="auto"/>
            <w:vAlign w:val="center"/>
          </w:tcPr>
          <w:p w14:paraId="2E9A1DC6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6974FE6F" w14:textId="0A884A50" w:rsidR="004F1AB4" w:rsidRPr="009E7AD8" w:rsidRDefault="00C412AE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14</w:t>
            </w:r>
          </w:p>
        </w:tc>
      </w:tr>
    </w:tbl>
    <w:p w14:paraId="26F53BD5" w14:textId="77777777" w:rsidR="001E4F66" w:rsidRPr="009E7AD8" w:rsidRDefault="001E4F66" w:rsidP="004F1AB4">
      <w:pPr>
        <w:rPr>
          <w:rFonts w:ascii="Arial" w:hAnsi="Arial" w:cs="Arial"/>
          <w:b/>
          <w:color w:val="000000" w:themeColor="text1"/>
        </w:rPr>
      </w:pPr>
    </w:p>
    <w:p w14:paraId="5FFF3A16" w14:textId="05B94B21" w:rsidR="004F1AB4" w:rsidRPr="009E7AD8" w:rsidRDefault="001E4F66" w:rsidP="004F1AB4">
      <w:pPr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lastRenderedPageBreak/>
        <w:t>Q</w:t>
      </w:r>
      <w:r w:rsidR="00265900" w:rsidRPr="009E7AD8">
        <w:rPr>
          <w:rFonts w:ascii="Arial" w:hAnsi="Arial" w:cs="Arial"/>
          <w:b/>
          <w:color w:val="000000" w:themeColor="text1"/>
        </w:rPr>
        <w:t>uestion 29</w:t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265900" w:rsidRPr="009E7AD8">
        <w:rPr>
          <w:rFonts w:ascii="Arial" w:hAnsi="Arial" w:cs="Arial"/>
          <w:b/>
          <w:color w:val="000000" w:themeColor="text1"/>
        </w:rPr>
        <w:tab/>
      </w:r>
      <w:r w:rsidR="004F1AB4" w:rsidRPr="009E7AD8">
        <w:rPr>
          <w:rFonts w:ascii="Arial" w:hAnsi="Arial" w:cs="Arial"/>
          <w:b/>
          <w:color w:val="000000" w:themeColor="text1"/>
        </w:rPr>
        <w:t xml:space="preserve">       (20 Marks)</w:t>
      </w:r>
    </w:p>
    <w:p w14:paraId="5D6453DA" w14:textId="77777777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</w:p>
    <w:p w14:paraId="6CF1C7AE" w14:textId="53984C34" w:rsidR="004F1AB4" w:rsidRPr="009E7AD8" w:rsidRDefault="00CC4CB4" w:rsidP="00D4418F">
      <w:pPr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Identify</w:t>
      </w:r>
      <w:r w:rsidR="00265900" w:rsidRPr="009E7AD8">
        <w:rPr>
          <w:rFonts w:ascii="Arial" w:hAnsi="Arial" w:cs="Arial"/>
          <w:color w:val="000000" w:themeColor="text1"/>
        </w:rPr>
        <w:t xml:space="preserve"> and describe</w:t>
      </w:r>
      <w:r w:rsidRPr="009E7AD8">
        <w:rPr>
          <w:rFonts w:ascii="Arial" w:hAnsi="Arial" w:cs="Arial"/>
          <w:color w:val="000000" w:themeColor="text1"/>
        </w:rPr>
        <w:t xml:space="preserve"> the components of Aggregate Expenditure.</w:t>
      </w:r>
      <w:r w:rsidR="004F1AB4" w:rsidRPr="009E7AD8">
        <w:rPr>
          <w:rFonts w:ascii="Arial" w:hAnsi="Arial" w:cs="Arial"/>
          <w:color w:val="000000" w:themeColor="text1"/>
        </w:rPr>
        <w:tab/>
      </w:r>
      <w:r w:rsidR="00265900" w:rsidRPr="009E7AD8">
        <w:rPr>
          <w:rFonts w:ascii="Arial" w:hAnsi="Arial" w:cs="Arial"/>
          <w:color w:val="000000" w:themeColor="text1"/>
        </w:rPr>
        <w:t xml:space="preserve">  (10</w:t>
      </w:r>
      <w:r w:rsidR="004F1AB4" w:rsidRPr="009E7AD8">
        <w:rPr>
          <w:rFonts w:ascii="Arial" w:hAnsi="Arial" w:cs="Arial"/>
          <w:color w:val="000000" w:themeColor="text1"/>
        </w:rPr>
        <w:t xml:space="preserve"> Marks)</w:t>
      </w:r>
    </w:p>
    <w:tbl>
      <w:tblPr>
        <w:tblW w:w="892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6"/>
        <w:gridCol w:w="1432"/>
      </w:tblGrid>
      <w:tr w:rsidR="009E7AD8" w:rsidRPr="009E7AD8" w14:paraId="27963A19" w14:textId="77777777" w:rsidTr="00370E01">
        <w:trPr>
          <w:trHeight w:val="440"/>
        </w:trPr>
        <w:tc>
          <w:tcPr>
            <w:tcW w:w="7496" w:type="dxa"/>
            <w:shd w:val="clear" w:color="auto" w:fill="auto"/>
            <w:vAlign w:val="center"/>
          </w:tcPr>
          <w:p w14:paraId="46CCE6AB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DBA1A78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5A4C89A3" w14:textId="77777777" w:rsidTr="00370E01">
        <w:trPr>
          <w:trHeight w:val="1041"/>
        </w:trPr>
        <w:tc>
          <w:tcPr>
            <w:tcW w:w="7496" w:type="dxa"/>
            <w:shd w:val="clear" w:color="auto" w:fill="auto"/>
            <w:vAlign w:val="center"/>
          </w:tcPr>
          <w:p w14:paraId="49D92D8A" w14:textId="00B4BEC5" w:rsidR="004F1AB4" w:rsidRPr="009E7AD8" w:rsidRDefault="00CC4CB4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Definition of AE</w:t>
            </w:r>
            <w:r w:rsidR="00370E01" w:rsidRPr="009E7AD8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6D832E2C" w14:textId="7FDDECED" w:rsidR="00370E01" w:rsidRPr="009E7AD8" w:rsidRDefault="00370E01" w:rsidP="004F1AB4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Equation</w:t>
            </w:r>
          </w:p>
          <w:p w14:paraId="276AF57D" w14:textId="6DF6B666" w:rsidR="00370E01" w:rsidRPr="009E7AD8" w:rsidRDefault="00370E01" w:rsidP="004F1AB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4D5894AD" w14:textId="5025425A" w:rsidR="004F1AB4" w:rsidRPr="009E7AD8" w:rsidRDefault="00370E01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9E7AD8" w:rsidRPr="009E7AD8" w14:paraId="60EA71A8" w14:textId="77777777" w:rsidTr="00370E01">
        <w:trPr>
          <w:trHeight w:val="3544"/>
        </w:trPr>
        <w:tc>
          <w:tcPr>
            <w:tcW w:w="7496" w:type="dxa"/>
            <w:shd w:val="clear" w:color="auto" w:fill="auto"/>
            <w:vAlign w:val="center"/>
          </w:tcPr>
          <w:p w14:paraId="31BC6360" w14:textId="58D9279A" w:rsidR="004F1AB4" w:rsidRPr="009E7AD8" w:rsidRDefault="00370E01" w:rsidP="00370E0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Explanation of the components using examples</w:t>
            </w:r>
            <w:r w:rsidR="001E4F66" w:rsidRPr="009E7AD8">
              <w:rPr>
                <w:rFonts w:ascii="Arial" w:hAnsi="Arial" w:cs="Arial"/>
                <w:color w:val="000000" w:themeColor="text1"/>
              </w:rPr>
              <w:t>:</w:t>
            </w:r>
          </w:p>
          <w:p w14:paraId="1DD12FB7" w14:textId="77777777" w:rsidR="001E4F66" w:rsidRPr="009E7AD8" w:rsidRDefault="001E4F66" w:rsidP="00370E0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  <w:p w14:paraId="1B89599B" w14:textId="0F961523" w:rsidR="00370E01" w:rsidRPr="009E7AD8" w:rsidRDefault="00370E01" w:rsidP="00370E0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Consumption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 xml:space="preserve"> – Expenditure on durable, non-durable goods and services.</w:t>
            </w:r>
          </w:p>
          <w:p w14:paraId="7AC93698" w14:textId="4DE58949" w:rsidR="00370E01" w:rsidRPr="009E7AD8" w:rsidRDefault="00370E01" w:rsidP="00370E0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Investment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>- fixed investment, capital equipment, residential investment, changes in business inventories.</w:t>
            </w:r>
          </w:p>
          <w:p w14:paraId="2ABFFB69" w14:textId="310E2BEC" w:rsidR="00370E01" w:rsidRPr="009E7AD8" w:rsidRDefault="00370E01" w:rsidP="00370E0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Government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>-current and capital expenditure.</w:t>
            </w:r>
          </w:p>
          <w:p w14:paraId="7F4DEBF0" w14:textId="14B88578" w:rsidR="00370E01" w:rsidRPr="009E7AD8" w:rsidRDefault="00370E01" w:rsidP="00370E0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Net Exports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>- value of goods sold overseas, value of goods bought from overseas.</w:t>
            </w:r>
          </w:p>
        </w:tc>
        <w:tc>
          <w:tcPr>
            <w:tcW w:w="1432" w:type="dxa"/>
            <w:shd w:val="clear" w:color="auto" w:fill="auto"/>
          </w:tcPr>
          <w:p w14:paraId="6B615DF5" w14:textId="77777777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115E5EF1" w14:textId="77777777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C6CFC6B" w14:textId="406F5B2D" w:rsidR="004F1AB4" w:rsidRPr="009E7AD8" w:rsidRDefault="00370E01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4</w:t>
            </w:r>
            <w:r w:rsidR="00265900" w:rsidRPr="009E7AD8">
              <w:rPr>
                <w:rFonts w:ascii="Arial" w:hAnsi="Arial" w:cs="Arial"/>
                <w:color w:val="000000" w:themeColor="text1"/>
              </w:rPr>
              <w:t>x2=8</w:t>
            </w:r>
          </w:p>
          <w:p w14:paraId="2C1C8FE8" w14:textId="77777777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EC974A5" w14:textId="77777777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718CD513" w14:textId="77777777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2D732C3" w14:textId="77777777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54C33C3A" w14:textId="10627C2D" w:rsidR="004F1AB4" w:rsidRPr="009E7AD8" w:rsidRDefault="004F1AB4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F1AB4" w:rsidRPr="009E7AD8" w14:paraId="580E6198" w14:textId="77777777" w:rsidTr="00370E01">
        <w:trPr>
          <w:trHeight w:val="440"/>
        </w:trPr>
        <w:tc>
          <w:tcPr>
            <w:tcW w:w="7496" w:type="dxa"/>
            <w:shd w:val="clear" w:color="auto" w:fill="auto"/>
            <w:vAlign w:val="center"/>
          </w:tcPr>
          <w:p w14:paraId="20E56AE9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C432C7C" w14:textId="79626489" w:rsidR="004F1AB4" w:rsidRPr="009E7AD8" w:rsidRDefault="00265900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</w:tr>
    </w:tbl>
    <w:p w14:paraId="7618D0E3" w14:textId="77777777" w:rsidR="004F1AB4" w:rsidRPr="009E7AD8" w:rsidRDefault="004F1AB4" w:rsidP="004F1AB4">
      <w:pPr>
        <w:rPr>
          <w:rFonts w:ascii="Arial" w:hAnsi="Arial" w:cs="Arial"/>
          <w:color w:val="000000" w:themeColor="text1"/>
        </w:rPr>
      </w:pPr>
    </w:p>
    <w:p w14:paraId="31129545" w14:textId="1E96BB2C" w:rsidR="004F1AB4" w:rsidRPr="009E7AD8" w:rsidRDefault="00CC4CB4" w:rsidP="00D4418F">
      <w:pPr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Using the Circular flow of income model, explain how changes in leakages and injections can effect the level of eco</w:t>
      </w:r>
      <w:r w:rsidR="001E4F66" w:rsidRPr="009E7AD8">
        <w:rPr>
          <w:rFonts w:ascii="Arial" w:hAnsi="Arial" w:cs="Arial"/>
          <w:color w:val="000000" w:themeColor="text1"/>
        </w:rPr>
        <w:t>nomic activity in Australia. (10</w:t>
      </w:r>
      <w:r w:rsidRPr="009E7AD8">
        <w:rPr>
          <w:rFonts w:ascii="Arial" w:hAnsi="Arial" w:cs="Arial"/>
          <w:color w:val="000000" w:themeColor="text1"/>
        </w:rPr>
        <w:t xml:space="preserve"> marks)</w:t>
      </w:r>
    </w:p>
    <w:p w14:paraId="30F534D6" w14:textId="77777777" w:rsidR="004F1AB4" w:rsidRPr="009E7AD8" w:rsidRDefault="004F1AB4" w:rsidP="004F1AB4">
      <w:pPr>
        <w:ind w:left="720"/>
        <w:rPr>
          <w:rFonts w:ascii="Arial" w:hAnsi="Arial" w:cs="Arial"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5"/>
        <w:gridCol w:w="1330"/>
      </w:tblGrid>
      <w:tr w:rsidR="009E7AD8" w:rsidRPr="009E7AD8" w14:paraId="55838675" w14:textId="77777777" w:rsidTr="00370E01">
        <w:tc>
          <w:tcPr>
            <w:tcW w:w="6888" w:type="dxa"/>
            <w:shd w:val="clear" w:color="auto" w:fill="auto"/>
            <w:vAlign w:val="center"/>
          </w:tcPr>
          <w:p w14:paraId="49F8B522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6549A673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3151C117" w14:textId="77777777" w:rsidTr="004F1AB4">
        <w:tc>
          <w:tcPr>
            <w:tcW w:w="9037" w:type="dxa"/>
            <w:gridSpan w:val="2"/>
            <w:shd w:val="clear" w:color="auto" w:fill="auto"/>
            <w:vAlign w:val="center"/>
          </w:tcPr>
          <w:p w14:paraId="31CA19EF" w14:textId="7D414E1B" w:rsidR="004F1AB4" w:rsidRPr="009E7AD8" w:rsidRDefault="004F1AB4" w:rsidP="004F1AB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E7AD8" w:rsidRPr="009E7AD8" w14:paraId="33CCDC2D" w14:textId="77777777" w:rsidTr="004F1AB4">
        <w:tc>
          <w:tcPr>
            <w:tcW w:w="7655" w:type="dxa"/>
            <w:shd w:val="clear" w:color="auto" w:fill="auto"/>
            <w:vAlign w:val="center"/>
          </w:tcPr>
          <w:p w14:paraId="54A5379B" w14:textId="1F09A7E2" w:rsidR="00370E01" w:rsidRPr="009E7AD8" w:rsidRDefault="00370E01" w:rsidP="00370E0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Draw the expanded</w:t>
            </w:r>
            <w:r w:rsidR="000C3483" w:rsidRPr="009E7AD8">
              <w:rPr>
                <w:rFonts w:ascii="Arial" w:hAnsi="Arial" w:cs="Arial"/>
                <w:color w:val="000000" w:themeColor="text1"/>
              </w:rPr>
              <w:t xml:space="preserve"> ( 5 sector)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 Circular flow model </w:t>
            </w:r>
          </w:p>
          <w:p w14:paraId="7CC754C9" w14:textId="77777777" w:rsidR="00370E01" w:rsidRPr="009E7AD8" w:rsidRDefault="00370E01" w:rsidP="00370E0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Clearly labelled </w:t>
            </w:r>
          </w:p>
          <w:p w14:paraId="619F83BB" w14:textId="4FCC34FB" w:rsidR="000C3483" w:rsidRPr="009E7AD8" w:rsidRDefault="000C3483" w:rsidP="00370E0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Define the model, leakages and injections using examples from the model.</w:t>
            </w:r>
          </w:p>
        </w:tc>
        <w:tc>
          <w:tcPr>
            <w:tcW w:w="1382" w:type="dxa"/>
            <w:shd w:val="clear" w:color="auto" w:fill="auto"/>
          </w:tcPr>
          <w:p w14:paraId="3F8D88FB" w14:textId="4335ED8C" w:rsidR="00370E01" w:rsidRPr="009E7AD8" w:rsidRDefault="000C3483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9E7AD8" w:rsidRPr="009E7AD8" w14:paraId="010AF1B8" w14:textId="77777777" w:rsidTr="000C3483">
        <w:trPr>
          <w:trHeight w:val="686"/>
        </w:trPr>
        <w:tc>
          <w:tcPr>
            <w:tcW w:w="6888" w:type="dxa"/>
            <w:shd w:val="clear" w:color="auto" w:fill="auto"/>
            <w:vAlign w:val="center"/>
          </w:tcPr>
          <w:p w14:paraId="0157BE1B" w14:textId="215813EB" w:rsidR="00370E01" w:rsidRPr="009E7AD8" w:rsidRDefault="00370E01" w:rsidP="00370E01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Explain the impac</w:t>
            </w:r>
            <w:r w:rsidR="000C3483" w:rsidRPr="009E7AD8">
              <w:rPr>
                <w:rFonts w:ascii="Arial" w:hAnsi="Arial" w:cs="Arial"/>
                <w:color w:val="000000" w:themeColor="text1"/>
              </w:rPr>
              <w:t xml:space="preserve">t of changes in leakages </w:t>
            </w:r>
          </w:p>
        </w:tc>
        <w:tc>
          <w:tcPr>
            <w:tcW w:w="1311" w:type="dxa"/>
            <w:shd w:val="clear" w:color="auto" w:fill="auto"/>
          </w:tcPr>
          <w:p w14:paraId="1E24B39B" w14:textId="58BF177F" w:rsidR="00370E01" w:rsidRPr="009E7AD8" w:rsidRDefault="00370E01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9E7AD8" w:rsidRPr="009E7AD8" w14:paraId="4E0C7636" w14:textId="77777777" w:rsidTr="000C3483">
        <w:tc>
          <w:tcPr>
            <w:tcW w:w="6888" w:type="dxa"/>
            <w:shd w:val="clear" w:color="auto" w:fill="auto"/>
            <w:vAlign w:val="center"/>
          </w:tcPr>
          <w:p w14:paraId="3952DC07" w14:textId="348602C1" w:rsidR="00370E01" w:rsidRPr="009E7AD8" w:rsidRDefault="00370E01" w:rsidP="00370E01">
            <w:pPr>
              <w:rPr>
                <w:rFonts w:ascii="Arial" w:hAnsi="Arial" w:cs="Arial"/>
                <w:color w:val="000000" w:themeColor="text1"/>
                <w:u w:val="single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Explain the impa</w:t>
            </w:r>
            <w:r w:rsidR="000C3483" w:rsidRPr="009E7AD8">
              <w:rPr>
                <w:rFonts w:ascii="Arial" w:hAnsi="Arial" w:cs="Arial"/>
                <w:color w:val="000000" w:themeColor="text1"/>
              </w:rPr>
              <w:t>ct of changes in injections.</w:t>
            </w:r>
          </w:p>
        </w:tc>
        <w:tc>
          <w:tcPr>
            <w:tcW w:w="1311" w:type="dxa"/>
            <w:shd w:val="clear" w:color="auto" w:fill="auto"/>
          </w:tcPr>
          <w:p w14:paraId="3ACFB982" w14:textId="31A9953D" w:rsidR="00370E01" w:rsidRPr="009E7AD8" w:rsidRDefault="000C3483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9E7AD8" w:rsidRPr="009E7AD8" w14:paraId="4AB76779" w14:textId="77777777" w:rsidTr="000C3483">
        <w:tc>
          <w:tcPr>
            <w:tcW w:w="6888" w:type="dxa"/>
            <w:shd w:val="clear" w:color="auto" w:fill="auto"/>
            <w:vAlign w:val="center"/>
          </w:tcPr>
          <w:p w14:paraId="128E52FC" w14:textId="651363D5" w:rsidR="000C3483" w:rsidRPr="009E7AD8" w:rsidRDefault="000C3483" w:rsidP="00370E01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Impact of the changes on the level of economic activity – unemployment, exports, imports, inflation, economic growth. </w:t>
            </w:r>
          </w:p>
        </w:tc>
        <w:tc>
          <w:tcPr>
            <w:tcW w:w="1311" w:type="dxa"/>
            <w:shd w:val="clear" w:color="auto" w:fill="auto"/>
          </w:tcPr>
          <w:p w14:paraId="7912363B" w14:textId="6BBF80F9" w:rsidR="000C3483" w:rsidRPr="009E7AD8" w:rsidRDefault="000C3483" w:rsidP="001E4F6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4F1AB4" w:rsidRPr="009E7AD8" w14:paraId="2BD22A4F" w14:textId="77777777" w:rsidTr="00370E01">
        <w:tc>
          <w:tcPr>
            <w:tcW w:w="6888" w:type="dxa"/>
            <w:shd w:val="clear" w:color="auto" w:fill="auto"/>
            <w:vAlign w:val="center"/>
          </w:tcPr>
          <w:p w14:paraId="20E3D033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5EB6F497" w14:textId="09386CA8" w:rsidR="004F1AB4" w:rsidRPr="009E7AD8" w:rsidRDefault="000C3483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10</w:t>
            </w:r>
          </w:p>
        </w:tc>
      </w:tr>
    </w:tbl>
    <w:p w14:paraId="38ADF04B" w14:textId="40922147" w:rsidR="004F1AB4" w:rsidRPr="009E7AD8" w:rsidRDefault="004F1AB4" w:rsidP="004F1AB4">
      <w:pPr>
        <w:rPr>
          <w:rFonts w:ascii="Arial" w:hAnsi="Arial" w:cs="Arial"/>
          <w:color w:val="000000" w:themeColor="text1"/>
        </w:rPr>
      </w:pPr>
    </w:p>
    <w:p w14:paraId="4113765D" w14:textId="28F5C1FE" w:rsidR="000C3483" w:rsidRPr="009E7AD8" w:rsidRDefault="000C3483" w:rsidP="004F1AB4">
      <w:pPr>
        <w:rPr>
          <w:rFonts w:ascii="Arial" w:hAnsi="Arial" w:cs="Arial"/>
          <w:color w:val="000000" w:themeColor="text1"/>
        </w:rPr>
      </w:pPr>
    </w:p>
    <w:p w14:paraId="771FFAD3" w14:textId="77777777" w:rsidR="000C3483" w:rsidRPr="009E7AD8" w:rsidRDefault="000C3483" w:rsidP="004F1AB4">
      <w:pPr>
        <w:rPr>
          <w:rFonts w:ascii="Arial" w:hAnsi="Arial" w:cs="Arial"/>
          <w:color w:val="000000" w:themeColor="text1"/>
        </w:rPr>
      </w:pPr>
    </w:p>
    <w:p w14:paraId="22539A72" w14:textId="68A0BB68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lastRenderedPageBreak/>
        <w:t>Question 30</w:t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="000C3483"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 xml:space="preserve">       (20 Marks)</w:t>
      </w:r>
    </w:p>
    <w:p w14:paraId="7C58BF4F" w14:textId="77777777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</w:p>
    <w:p w14:paraId="73B026DE" w14:textId="3DFD5D0E" w:rsidR="004F1AB4" w:rsidRPr="009E7AD8" w:rsidRDefault="004F1AB4" w:rsidP="00D4418F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Define</w:t>
      </w:r>
      <w:r w:rsidR="00370E01" w:rsidRPr="009E7AD8">
        <w:rPr>
          <w:rFonts w:ascii="Arial" w:hAnsi="Arial" w:cs="Arial"/>
          <w:color w:val="000000" w:themeColor="text1"/>
        </w:rPr>
        <w:t xml:space="preserve"> </w:t>
      </w:r>
      <w:r w:rsidR="00946184" w:rsidRPr="009E7AD8">
        <w:rPr>
          <w:rFonts w:ascii="Arial" w:hAnsi="Arial" w:cs="Arial"/>
          <w:color w:val="000000" w:themeColor="text1"/>
        </w:rPr>
        <w:t xml:space="preserve">unemployment </w:t>
      </w:r>
      <w:r w:rsidR="00370E01" w:rsidRPr="009E7AD8">
        <w:rPr>
          <w:rFonts w:ascii="Arial" w:hAnsi="Arial" w:cs="Arial"/>
          <w:color w:val="000000" w:themeColor="text1"/>
        </w:rPr>
        <w:t xml:space="preserve">and explain any four types of </w:t>
      </w:r>
      <w:r w:rsidR="00946184" w:rsidRPr="009E7AD8">
        <w:rPr>
          <w:rFonts w:ascii="Arial" w:hAnsi="Arial" w:cs="Arial"/>
          <w:color w:val="000000" w:themeColor="text1"/>
        </w:rPr>
        <w:t>unemployment</w:t>
      </w:r>
      <w:r w:rsidR="00370E01" w:rsidRPr="009E7AD8">
        <w:rPr>
          <w:rFonts w:ascii="Arial" w:hAnsi="Arial" w:cs="Arial"/>
          <w:color w:val="000000" w:themeColor="text1"/>
        </w:rPr>
        <w:t>.</w:t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  <w:t xml:space="preserve"> </w:t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</w:r>
      <w:r w:rsidR="00370E01" w:rsidRPr="009E7AD8">
        <w:rPr>
          <w:rFonts w:ascii="Arial" w:hAnsi="Arial" w:cs="Arial"/>
          <w:color w:val="000000" w:themeColor="text1"/>
        </w:rPr>
        <w:tab/>
        <w:t xml:space="preserve">       </w:t>
      </w:r>
      <w:r w:rsidR="00946184">
        <w:rPr>
          <w:rFonts w:ascii="Arial" w:hAnsi="Arial" w:cs="Arial"/>
          <w:color w:val="000000" w:themeColor="text1"/>
        </w:rPr>
        <w:tab/>
      </w:r>
      <w:r w:rsidR="00946184">
        <w:rPr>
          <w:rFonts w:ascii="Arial" w:hAnsi="Arial" w:cs="Arial"/>
          <w:color w:val="000000" w:themeColor="text1"/>
        </w:rPr>
        <w:tab/>
      </w:r>
      <w:r w:rsidR="00FD35F3">
        <w:rPr>
          <w:rFonts w:ascii="Arial" w:hAnsi="Arial" w:cs="Arial"/>
          <w:color w:val="000000" w:themeColor="text1"/>
        </w:rPr>
        <w:t xml:space="preserve">  (8</w:t>
      </w:r>
      <w:r w:rsidR="00946184">
        <w:rPr>
          <w:rFonts w:ascii="Arial" w:hAnsi="Arial" w:cs="Arial"/>
          <w:color w:val="000000" w:themeColor="text1"/>
        </w:rPr>
        <w:t xml:space="preserve"> </w:t>
      </w:r>
      <w:r w:rsidRPr="009E7AD8">
        <w:rPr>
          <w:rFonts w:ascii="Arial" w:hAnsi="Arial" w:cs="Arial"/>
          <w:color w:val="000000" w:themeColor="text1"/>
        </w:rPr>
        <w:t>Marks)</w:t>
      </w:r>
    </w:p>
    <w:p w14:paraId="47D00583" w14:textId="77777777" w:rsidR="004F1AB4" w:rsidRPr="009E7AD8" w:rsidRDefault="004F1AB4" w:rsidP="004F1AB4">
      <w:pPr>
        <w:ind w:left="7920"/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 xml:space="preserve">        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1332"/>
      </w:tblGrid>
      <w:tr w:rsidR="009E7AD8" w:rsidRPr="009E7AD8" w14:paraId="30DC8FA8" w14:textId="77777777" w:rsidTr="004F1AB4">
        <w:tc>
          <w:tcPr>
            <w:tcW w:w="7655" w:type="dxa"/>
            <w:shd w:val="clear" w:color="auto" w:fill="auto"/>
            <w:vAlign w:val="center"/>
          </w:tcPr>
          <w:p w14:paraId="12705DF7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BD18B5E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63F710D6" w14:textId="77777777" w:rsidTr="004F1AB4">
        <w:tc>
          <w:tcPr>
            <w:tcW w:w="7655" w:type="dxa"/>
            <w:shd w:val="clear" w:color="auto" w:fill="auto"/>
            <w:vAlign w:val="center"/>
          </w:tcPr>
          <w:p w14:paraId="1D3A9C8F" w14:textId="77777777" w:rsidR="004F1AB4" w:rsidRPr="009E7AD8" w:rsidRDefault="004F1AB4" w:rsidP="004F1AB4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Definition of </w:t>
            </w:r>
            <w:r w:rsidR="00370E01" w:rsidRPr="009E7AD8">
              <w:rPr>
                <w:rFonts w:ascii="Arial" w:hAnsi="Arial" w:cs="Arial"/>
                <w:color w:val="000000" w:themeColor="text1"/>
              </w:rPr>
              <w:t>Unemployment</w:t>
            </w:r>
          </w:p>
          <w:p w14:paraId="187FF946" w14:textId="03CDB19B" w:rsidR="00370E01" w:rsidRPr="009E7AD8" w:rsidRDefault="000C3483" w:rsidP="004F1AB4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M</w:t>
            </w:r>
            <w:r w:rsidR="00370E01" w:rsidRPr="009E7AD8">
              <w:rPr>
                <w:rFonts w:ascii="Arial" w:hAnsi="Arial" w:cs="Arial"/>
                <w:color w:val="000000" w:themeColor="text1"/>
              </w:rPr>
              <w:t>easurement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 of UE rate: Total UE/Labour force x 100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CD96A76" w14:textId="614A558C" w:rsidR="004F1AB4" w:rsidRPr="009E7AD8" w:rsidRDefault="000C3483" w:rsidP="00370E01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        1</w:t>
            </w:r>
          </w:p>
          <w:p w14:paraId="2998426C" w14:textId="0CFE640D" w:rsidR="000C3483" w:rsidRPr="009E7AD8" w:rsidRDefault="000C3483" w:rsidP="000C34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008AB2B9" w14:textId="5B44E386" w:rsidR="000C3483" w:rsidRPr="009E7AD8" w:rsidRDefault="000C3483" w:rsidP="00370E0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9E7AD8" w:rsidRPr="009E7AD8" w14:paraId="5ECD9F2F" w14:textId="77777777" w:rsidTr="004F1AB4">
        <w:tc>
          <w:tcPr>
            <w:tcW w:w="7655" w:type="dxa"/>
            <w:shd w:val="clear" w:color="auto" w:fill="auto"/>
            <w:vAlign w:val="center"/>
          </w:tcPr>
          <w:p w14:paraId="3B2007D3" w14:textId="423C7359" w:rsidR="004F1AB4" w:rsidRPr="009E7AD8" w:rsidRDefault="00370E01" w:rsidP="00D4418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Cyclical</w:t>
            </w:r>
          </w:p>
          <w:p w14:paraId="0057B465" w14:textId="5D6575F7" w:rsidR="00370E01" w:rsidRPr="009E7AD8" w:rsidRDefault="00370E01" w:rsidP="00D4418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Seasonal</w:t>
            </w:r>
          </w:p>
          <w:p w14:paraId="06406880" w14:textId="15045D55" w:rsidR="00370E01" w:rsidRPr="009E7AD8" w:rsidRDefault="00370E01" w:rsidP="00D4418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Frictional</w:t>
            </w:r>
          </w:p>
          <w:p w14:paraId="14145657" w14:textId="5A09564F" w:rsidR="00370E01" w:rsidRPr="009E7AD8" w:rsidRDefault="00370E01" w:rsidP="00D4418F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Structural</w:t>
            </w:r>
          </w:p>
          <w:p w14:paraId="33410B50" w14:textId="49FCA0C6" w:rsidR="000C3483" w:rsidRPr="009E7AD8" w:rsidRDefault="000C3483" w:rsidP="000C3483">
            <w:pPr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BB0AE02" w14:textId="0C848FA6" w:rsidR="000C3483" w:rsidRPr="009E7AD8" w:rsidRDefault="000C3483" w:rsidP="000C3483">
            <w:pPr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One mark for outlining and one mark for explaining using an example.</w:t>
            </w:r>
          </w:p>
          <w:p w14:paraId="1558A7A6" w14:textId="1F2B61D5" w:rsidR="00370E01" w:rsidRPr="009E7AD8" w:rsidRDefault="00370E01" w:rsidP="000C3483">
            <w:pPr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05245B42" w14:textId="12C732BA" w:rsidR="004F1AB4" w:rsidRPr="009E7AD8" w:rsidRDefault="000C3483" w:rsidP="00370E01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 xml:space="preserve">     3x2=6</w:t>
            </w:r>
          </w:p>
        </w:tc>
      </w:tr>
      <w:tr w:rsidR="004F1AB4" w:rsidRPr="009E7AD8" w14:paraId="3BEDB833" w14:textId="77777777" w:rsidTr="004F1AB4">
        <w:tc>
          <w:tcPr>
            <w:tcW w:w="7655" w:type="dxa"/>
            <w:shd w:val="clear" w:color="auto" w:fill="auto"/>
            <w:vAlign w:val="center"/>
          </w:tcPr>
          <w:p w14:paraId="1160AE5C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50DC28F" w14:textId="45887496" w:rsidR="004F1AB4" w:rsidRPr="009E7AD8" w:rsidRDefault="000C3483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</w:tr>
    </w:tbl>
    <w:p w14:paraId="29C0449C" w14:textId="77777777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</w:p>
    <w:p w14:paraId="4C8DBA97" w14:textId="71546210" w:rsidR="004F1AB4" w:rsidRPr="00FD35F3" w:rsidRDefault="00370E01" w:rsidP="00370E01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 xml:space="preserve"> Using examples, </w:t>
      </w:r>
      <w:r w:rsidR="00A81694" w:rsidRPr="009E7AD8">
        <w:rPr>
          <w:rFonts w:ascii="Arial" w:hAnsi="Arial" w:cs="Arial"/>
          <w:color w:val="000000" w:themeColor="text1"/>
        </w:rPr>
        <w:t>explain the impact of high levels of unemployment (</w:t>
      </w:r>
      <w:r w:rsidR="000C3483" w:rsidRPr="009E7AD8">
        <w:rPr>
          <w:rFonts w:ascii="Arial" w:hAnsi="Arial" w:cs="Arial"/>
          <w:color w:val="000000" w:themeColor="text1"/>
        </w:rPr>
        <w:t>12 marks</w:t>
      </w:r>
      <w:r w:rsidRPr="009E7AD8">
        <w:rPr>
          <w:rFonts w:ascii="Arial" w:hAnsi="Arial" w:cs="Arial"/>
          <w:color w:val="000000" w:themeColor="text1"/>
        </w:rPr>
        <w:t>)</w:t>
      </w:r>
    </w:p>
    <w:p w14:paraId="4D4304E2" w14:textId="77777777" w:rsidR="00FD35F3" w:rsidRPr="009E7AD8" w:rsidRDefault="00FD35F3" w:rsidP="00FD35F3">
      <w:pPr>
        <w:spacing w:after="0" w:line="240" w:lineRule="auto"/>
        <w:ind w:left="720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1"/>
        <w:gridCol w:w="1324"/>
      </w:tblGrid>
      <w:tr w:rsidR="009E7AD8" w:rsidRPr="009E7AD8" w14:paraId="4F11015A" w14:textId="77777777" w:rsidTr="00370E01">
        <w:tc>
          <w:tcPr>
            <w:tcW w:w="6883" w:type="dxa"/>
            <w:shd w:val="clear" w:color="auto" w:fill="auto"/>
            <w:vAlign w:val="center"/>
          </w:tcPr>
          <w:p w14:paraId="743C1B61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16" w:type="dxa"/>
            <w:shd w:val="clear" w:color="auto" w:fill="auto"/>
            <w:vAlign w:val="center"/>
          </w:tcPr>
          <w:p w14:paraId="40F340FD" w14:textId="77777777" w:rsidR="004F1AB4" w:rsidRPr="009E7AD8" w:rsidRDefault="004F1AB4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9E7AD8" w:rsidRPr="009E7AD8" w14:paraId="5A2647DC" w14:textId="77777777" w:rsidTr="004F1AB4">
        <w:tc>
          <w:tcPr>
            <w:tcW w:w="7655" w:type="dxa"/>
            <w:shd w:val="clear" w:color="auto" w:fill="auto"/>
            <w:vAlign w:val="center"/>
          </w:tcPr>
          <w:p w14:paraId="5234ADE4" w14:textId="0BE42A42" w:rsidR="004F1AB4" w:rsidRPr="009E7AD8" w:rsidRDefault="00FC7793" w:rsidP="00FC7793">
            <w:p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Any 6 (s</w:t>
            </w:r>
            <w:r w:rsidR="000C3483" w:rsidRPr="009E7AD8">
              <w:rPr>
                <w:rFonts w:ascii="Arial" w:hAnsi="Arial" w:cs="Arial"/>
                <w:color w:val="000000" w:themeColor="text1"/>
              </w:rPr>
              <w:t>ix) impacts</w:t>
            </w:r>
            <w:r w:rsidRPr="009E7AD8">
              <w:rPr>
                <w:rFonts w:ascii="Arial" w:hAnsi="Arial" w:cs="Arial"/>
                <w:color w:val="000000" w:themeColor="text1"/>
              </w:rPr>
              <w:t xml:space="preserve"> explained.</w:t>
            </w:r>
          </w:p>
          <w:p w14:paraId="0AA43859" w14:textId="647F39CC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Unused resources make no contribution to the production process and thus earn no income.</w:t>
            </w:r>
          </w:p>
          <w:p w14:paraId="7FD94429" w14:textId="47F6F0B8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Plant and equipment become obsolete</w:t>
            </w:r>
          </w:p>
          <w:p w14:paraId="33F3BC17" w14:textId="71ABAB73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Loss of skills – causes quality of workforce to decline.</w:t>
            </w:r>
          </w:p>
          <w:p w14:paraId="61DD4181" w14:textId="7D227903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Living standards will fall</w:t>
            </w:r>
          </w:p>
          <w:p w14:paraId="2E89503E" w14:textId="7580D949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Debt may rise</w:t>
            </w:r>
          </w:p>
          <w:p w14:paraId="6B1CB071" w14:textId="33BB9184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Consumption expenditure will decrease due to loss of disposable income.</w:t>
            </w:r>
          </w:p>
          <w:p w14:paraId="3DCA48A6" w14:textId="10F42437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Government budget deficit will rise due to the rise in transfer payments.</w:t>
            </w:r>
          </w:p>
          <w:p w14:paraId="011E1A71" w14:textId="10868211" w:rsidR="00370E01" w:rsidRPr="009E7AD8" w:rsidRDefault="00370E01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Low inflation</w:t>
            </w:r>
          </w:p>
          <w:p w14:paraId="13388DBC" w14:textId="14CB440A" w:rsidR="000C3483" w:rsidRPr="009E7AD8" w:rsidRDefault="000C3483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Crime rate increase</w:t>
            </w:r>
          </w:p>
          <w:p w14:paraId="54FDE635" w14:textId="0FFE8120" w:rsidR="000C3483" w:rsidRPr="009E7AD8" w:rsidRDefault="00FC7793" w:rsidP="00370E01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Self-esteem and m</w:t>
            </w:r>
            <w:r w:rsidR="000C3483" w:rsidRPr="009E7AD8">
              <w:rPr>
                <w:rFonts w:ascii="Arial" w:hAnsi="Arial" w:cs="Arial"/>
                <w:color w:val="000000" w:themeColor="text1"/>
              </w:rPr>
              <w:t>ental health</w:t>
            </w:r>
          </w:p>
          <w:p w14:paraId="02B291A7" w14:textId="77777777" w:rsidR="00370E01" w:rsidRPr="009E7AD8" w:rsidRDefault="00370E01" w:rsidP="004F1AB4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  <w:p w14:paraId="5A6DB28F" w14:textId="661F19FB" w:rsidR="00370E01" w:rsidRPr="009E7AD8" w:rsidRDefault="00370E01" w:rsidP="004F1AB4">
            <w:pPr>
              <w:pStyle w:val="ListParagraph"/>
              <w:ind w:left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14:paraId="3D680220" w14:textId="0C64C4D0" w:rsidR="004F1AB4" w:rsidRPr="009E7AD8" w:rsidRDefault="000C3483" w:rsidP="004F1AB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6x2= 12</w:t>
            </w:r>
          </w:p>
        </w:tc>
      </w:tr>
      <w:tr w:rsidR="009E7AD8" w:rsidRPr="009E7AD8" w14:paraId="279B43D1" w14:textId="77777777" w:rsidTr="004F1AB4">
        <w:tc>
          <w:tcPr>
            <w:tcW w:w="7655" w:type="dxa"/>
            <w:shd w:val="clear" w:color="auto" w:fill="auto"/>
            <w:vAlign w:val="center"/>
          </w:tcPr>
          <w:p w14:paraId="61FE3E28" w14:textId="77777777" w:rsidR="004F1AB4" w:rsidRPr="009E7AD8" w:rsidRDefault="004F1AB4" w:rsidP="004F1AB4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1A37A64" w14:textId="21F4E25E" w:rsidR="004F1AB4" w:rsidRPr="009E7AD8" w:rsidRDefault="000C3483" w:rsidP="004F1AB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12</w:t>
            </w:r>
          </w:p>
        </w:tc>
      </w:tr>
    </w:tbl>
    <w:p w14:paraId="0A857B93" w14:textId="77777777" w:rsidR="004F1AB4" w:rsidRPr="009E7AD8" w:rsidRDefault="004F1AB4" w:rsidP="004F1AB4">
      <w:pPr>
        <w:rPr>
          <w:rFonts w:ascii="Arial" w:hAnsi="Arial" w:cs="Arial"/>
          <w:color w:val="000000" w:themeColor="text1"/>
        </w:rPr>
      </w:pPr>
    </w:p>
    <w:p w14:paraId="3DE2774A" w14:textId="77777777" w:rsidR="004F1AB4" w:rsidRPr="009E7AD8" w:rsidRDefault="004F1AB4" w:rsidP="004F1AB4">
      <w:pPr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br w:type="page"/>
      </w:r>
    </w:p>
    <w:p w14:paraId="34073743" w14:textId="4B91D11C" w:rsidR="004F1AB4" w:rsidRPr="009E7AD8" w:rsidRDefault="004F1AB4" w:rsidP="004F1AB4">
      <w:pPr>
        <w:rPr>
          <w:rFonts w:ascii="Arial" w:hAnsi="Arial" w:cs="Arial"/>
          <w:b/>
          <w:color w:val="000000" w:themeColor="text1"/>
        </w:rPr>
      </w:pPr>
      <w:r w:rsidRPr="009E7AD8">
        <w:rPr>
          <w:rFonts w:ascii="Arial" w:hAnsi="Arial" w:cs="Arial"/>
          <w:b/>
          <w:color w:val="000000" w:themeColor="text1"/>
        </w:rPr>
        <w:lastRenderedPageBreak/>
        <w:t>Question 31</w:t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</w:r>
      <w:r w:rsidRPr="009E7AD8">
        <w:rPr>
          <w:rFonts w:ascii="Arial" w:hAnsi="Arial" w:cs="Arial"/>
          <w:b/>
          <w:color w:val="000000" w:themeColor="text1"/>
        </w:rPr>
        <w:tab/>
        <w:t xml:space="preserve">       (20 Marks)</w:t>
      </w:r>
    </w:p>
    <w:p w14:paraId="2527FE8F" w14:textId="561BD05B" w:rsidR="004F1AB4" w:rsidRPr="009E7AD8" w:rsidRDefault="000C3483" w:rsidP="00126A34">
      <w:pPr>
        <w:pStyle w:val="ListParagraph"/>
        <w:numPr>
          <w:ilvl w:val="0"/>
          <w:numId w:val="46"/>
        </w:numPr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Using examples, illustrate and explain the difference</w:t>
      </w:r>
      <w:r w:rsidR="00126A34" w:rsidRPr="009E7AD8">
        <w:rPr>
          <w:rFonts w:ascii="Arial" w:hAnsi="Arial" w:cs="Arial"/>
          <w:color w:val="000000" w:themeColor="text1"/>
        </w:rPr>
        <w:t xml:space="preserve"> between positive and negati</w:t>
      </w:r>
      <w:r w:rsidRPr="009E7AD8">
        <w:rPr>
          <w:rFonts w:ascii="Arial" w:hAnsi="Arial" w:cs="Arial"/>
          <w:color w:val="000000" w:themeColor="text1"/>
        </w:rPr>
        <w:t>ve</w:t>
      </w:r>
      <w:r w:rsidR="00946184">
        <w:rPr>
          <w:rFonts w:ascii="Arial" w:hAnsi="Arial" w:cs="Arial"/>
          <w:color w:val="000000" w:themeColor="text1"/>
        </w:rPr>
        <w:t xml:space="preserve"> consumption externalities.</w:t>
      </w:r>
      <w:r w:rsidRPr="009E7AD8">
        <w:rPr>
          <w:rFonts w:ascii="Arial" w:hAnsi="Arial" w:cs="Arial"/>
          <w:color w:val="000000" w:themeColor="text1"/>
        </w:rPr>
        <w:t xml:space="preserve"> (12</w:t>
      </w:r>
      <w:r w:rsidR="00946184">
        <w:rPr>
          <w:rFonts w:ascii="Arial" w:hAnsi="Arial" w:cs="Arial"/>
          <w:color w:val="000000" w:themeColor="text1"/>
        </w:rPr>
        <w:t xml:space="preserve"> </w:t>
      </w:r>
      <w:r w:rsidR="00126A34" w:rsidRPr="009E7AD8">
        <w:rPr>
          <w:rFonts w:ascii="Arial" w:hAnsi="Arial" w:cs="Arial"/>
          <w:color w:val="000000" w:themeColor="text1"/>
        </w:rPr>
        <w:t>marks)</w:t>
      </w:r>
    </w:p>
    <w:tbl>
      <w:tblPr>
        <w:tblpPr w:leftFromText="180" w:rightFromText="180" w:vertAnchor="text" w:horzAnchor="margin" w:tblpXSpec="center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0"/>
        <w:gridCol w:w="1309"/>
      </w:tblGrid>
      <w:tr w:rsidR="00FD35F3" w:rsidRPr="009E7AD8" w14:paraId="4E64A072" w14:textId="77777777" w:rsidTr="00FD35F3">
        <w:tc>
          <w:tcPr>
            <w:tcW w:w="6890" w:type="dxa"/>
            <w:shd w:val="clear" w:color="auto" w:fill="auto"/>
            <w:vAlign w:val="center"/>
          </w:tcPr>
          <w:p w14:paraId="36CD21F0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69BB466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FD35F3" w:rsidRPr="009E7AD8" w14:paraId="69313FF8" w14:textId="77777777" w:rsidTr="00FD35F3">
        <w:tc>
          <w:tcPr>
            <w:tcW w:w="6890" w:type="dxa"/>
            <w:shd w:val="clear" w:color="auto" w:fill="auto"/>
          </w:tcPr>
          <w:p w14:paraId="056C04C4" w14:textId="4E3B6B72" w:rsidR="00FD35F3" w:rsidRPr="009E7AD8" w:rsidRDefault="00FD35F3" w:rsidP="00FD35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5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Positive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consumption</w:t>
            </w: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 externality –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when the consumption of a good or service </w:t>
            </w: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create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s</w:t>
            </w: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 an external benefit for third parties.</w:t>
            </w:r>
          </w:p>
          <w:p w14:paraId="1BFF9465" w14:textId="77777777" w:rsidR="00FD35F3" w:rsidRPr="009E7AD8" w:rsidRDefault="00FD35F3" w:rsidP="00FD35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5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Examples- education, flu injection</w:t>
            </w:r>
          </w:p>
          <w:p w14:paraId="36EC9B38" w14:textId="77777777" w:rsidR="00FD35F3" w:rsidRPr="009E7AD8" w:rsidRDefault="00FD35F3" w:rsidP="00FD35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5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Graph ( 2 for graph and 1 for description)</w:t>
            </w:r>
          </w:p>
        </w:tc>
        <w:tc>
          <w:tcPr>
            <w:tcW w:w="1309" w:type="dxa"/>
            <w:shd w:val="clear" w:color="auto" w:fill="auto"/>
          </w:tcPr>
          <w:p w14:paraId="2E0B737C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  <w:p w14:paraId="085A221C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04DB3948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FD35F3" w:rsidRPr="009E7AD8" w14:paraId="0BC5F8E7" w14:textId="77777777" w:rsidTr="00FD35F3">
        <w:tc>
          <w:tcPr>
            <w:tcW w:w="6890" w:type="dxa"/>
            <w:shd w:val="clear" w:color="auto" w:fill="auto"/>
          </w:tcPr>
          <w:p w14:paraId="216FEB81" w14:textId="0304563A" w:rsidR="00FD35F3" w:rsidRPr="009E7AD8" w:rsidRDefault="00FD35F3" w:rsidP="00FD35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5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Negative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consumption </w:t>
            </w: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externality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–  when the consumption of a good or service </w:t>
            </w: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create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s</w:t>
            </w: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 xml:space="preserve"> an external loss for third parties. </w:t>
            </w:r>
          </w:p>
          <w:p w14:paraId="5DAA889B" w14:textId="77777777" w:rsidR="00FD35F3" w:rsidRPr="009E7AD8" w:rsidRDefault="00FD35F3" w:rsidP="00FD35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5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Examples- traffic congestion, pollution</w:t>
            </w:r>
          </w:p>
          <w:p w14:paraId="72478CDB" w14:textId="77777777" w:rsidR="00FD35F3" w:rsidRPr="009E7AD8" w:rsidRDefault="00FD35F3" w:rsidP="00FD35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50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Graph ( 2 for graph and 1 for description)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DF392A3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2</w:t>
            </w:r>
          </w:p>
          <w:p w14:paraId="444D5267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655F156E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FD35F3" w:rsidRPr="009E7AD8" w14:paraId="1D2AFB49" w14:textId="77777777" w:rsidTr="00FD35F3">
        <w:tc>
          <w:tcPr>
            <w:tcW w:w="6890" w:type="dxa"/>
            <w:shd w:val="clear" w:color="auto" w:fill="auto"/>
            <w:vAlign w:val="center"/>
          </w:tcPr>
          <w:p w14:paraId="44EA6486" w14:textId="77777777" w:rsidR="00FD35F3" w:rsidRPr="009E7AD8" w:rsidRDefault="00FD35F3" w:rsidP="00FD35F3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F1F41C4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12</w:t>
            </w:r>
          </w:p>
        </w:tc>
      </w:tr>
    </w:tbl>
    <w:p w14:paraId="0A5D8ADF" w14:textId="3604070E" w:rsidR="004F1AB4" w:rsidRPr="009E7AD8" w:rsidRDefault="004F1AB4" w:rsidP="004F1AB4">
      <w:pPr>
        <w:rPr>
          <w:rFonts w:ascii="Arial" w:hAnsi="Arial" w:cs="Arial"/>
          <w:color w:val="000000" w:themeColor="text1"/>
        </w:rPr>
      </w:pPr>
    </w:p>
    <w:p w14:paraId="538F71B6" w14:textId="77777777" w:rsidR="00037FB3" w:rsidRPr="009E7AD8" w:rsidRDefault="00037FB3" w:rsidP="004F1AB4">
      <w:pPr>
        <w:rPr>
          <w:rFonts w:ascii="Arial" w:hAnsi="Arial" w:cs="Arial"/>
          <w:color w:val="000000" w:themeColor="text1"/>
        </w:rPr>
      </w:pPr>
    </w:p>
    <w:p w14:paraId="3781FD42" w14:textId="5979D320" w:rsidR="004F1AB4" w:rsidRPr="009E7AD8" w:rsidRDefault="00126A34" w:rsidP="00126A34">
      <w:pPr>
        <w:pStyle w:val="ListParagraph"/>
        <w:numPr>
          <w:ilvl w:val="0"/>
          <w:numId w:val="46"/>
        </w:numPr>
        <w:rPr>
          <w:rFonts w:ascii="Arial" w:hAnsi="Arial" w:cs="Arial"/>
          <w:color w:val="000000" w:themeColor="text1"/>
        </w:rPr>
      </w:pPr>
      <w:r w:rsidRPr="009E7AD8">
        <w:rPr>
          <w:rFonts w:ascii="Arial" w:hAnsi="Arial" w:cs="Arial"/>
          <w:color w:val="000000" w:themeColor="text1"/>
        </w:rPr>
        <w:t>Using models, explain how the government can</w:t>
      </w:r>
      <w:r w:rsidR="00DA53AC" w:rsidRPr="009E7AD8">
        <w:rPr>
          <w:rFonts w:ascii="Arial" w:hAnsi="Arial" w:cs="Arial"/>
          <w:color w:val="000000" w:themeColor="text1"/>
        </w:rPr>
        <w:t xml:space="preserve"> internalise a negative production externality to raise market efficiency. </w:t>
      </w:r>
      <w:r w:rsidR="000C3483" w:rsidRPr="009E7AD8">
        <w:rPr>
          <w:rFonts w:ascii="Arial" w:hAnsi="Arial" w:cs="Arial"/>
          <w:color w:val="000000" w:themeColor="text1"/>
        </w:rPr>
        <w:t>(8</w:t>
      </w:r>
      <w:r w:rsidRPr="009E7AD8">
        <w:rPr>
          <w:rFonts w:ascii="Arial" w:hAnsi="Arial" w:cs="Arial"/>
          <w:color w:val="000000" w:themeColor="text1"/>
        </w:rPr>
        <w:t xml:space="preserve"> marks)</w:t>
      </w:r>
    </w:p>
    <w:p w14:paraId="10DD9FED" w14:textId="62967365" w:rsidR="004F1AB4" w:rsidRPr="009E7AD8" w:rsidRDefault="004F1AB4" w:rsidP="00126A34">
      <w:pPr>
        <w:pStyle w:val="ListParagraph"/>
        <w:rPr>
          <w:rFonts w:ascii="Arial" w:hAnsi="Arial" w:cs="Arial"/>
          <w:color w:val="000000" w:themeColor="text1"/>
        </w:rPr>
      </w:pPr>
    </w:p>
    <w:tbl>
      <w:tblPr>
        <w:tblpPr w:leftFromText="180" w:rightFromText="180" w:vertAnchor="page" w:horzAnchor="margin" w:tblpXSpec="center" w:tblpY="85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0"/>
        <w:gridCol w:w="1309"/>
      </w:tblGrid>
      <w:tr w:rsidR="00FD35F3" w:rsidRPr="009E7AD8" w14:paraId="6CD9F3B4" w14:textId="77777777" w:rsidTr="00FD35F3">
        <w:tc>
          <w:tcPr>
            <w:tcW w:w="6890" w:type="dxa"/>
            <w:shd w:val="clear" w:color="auto" w:fill="auto"/>
            <w:vAlign w:val="center"/>
          </w:tcPr>
          <w:p w14:paraId="09B59486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160F87D0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Marks</w:t>
            </w:r>
          </w:p>
        </w:tc>
      </w:tr>
      <w:tr w:rsidR="00FD35F3" w:rsidRPr="009E7AD8" w14:paraId="6DBA55D7" w14:textId="77777777" w:rsidTr="00FD35F3">
        <w:tc>
          <w:tcPr>
            <w:tcW w:w="6890" w:type="dxa"/>
            <w:shd w:val="clear" w:color="auto" w:fill="auto"/>
          </w:tcPr>
          <w:p w14:paraId="006722A0" w14:textId="77777777" w:rsidR="00FD35F3" w:rsidRPr="009E7AD8" w:rsidRDefault="00FD35F3" w:rsidP="00FD35F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Negative externality- can be internalised by imposition of Tax on producers equal to the external cost.</w:t>
            </w:r>
          </w:p>
          <w:p w14:paraId="0FA80CB3" w14:textId="77777777" w:rsidR="00FD35F3" w:rsidRPr="009E7AD8" w:rsidRDefault="00FD35F3" w:rsidP="00FD35F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Graph- clearly labelled, supply curve shift left, CS, TS, DWL</w:t>
            </w:r>
          </w:p>
          <w:p w14:paraId="3CFBE7D3" w14:textId="77777777" w:rsidR="00FD35F3" w:rsidRPr="009E7AD8" w:rsidRDefault="00FD35F3" w:rsidP="00FD35F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9E7AD8">
              <w:rPr>
                <w:rFonts w:ascii="Arial" w:hAnsi="Arial" w:cs="Arial"/>
                <w:color w:val="000000" w:themeColor="text1"/>
                <w:lang w:val="en-US"/>
              </w:rPr>
              <w:t>Explain the graph</w:t>
            </w:r>
          </w:p>
          <w:p w14:paraId="26F965B9" w14:textId="77777777" w:rsidR="00FD35F3" w:rsidRPr="009E7AD8" w:rsidRDefault="00FD35F3" w:rsidP="00FD35F3">
            <w:pPr>
              <w:pStyle w:val="ListParagraph"/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309" w:type="dxa"/>
            <w:shd w:val="clear" w:color="auto" w:fill="auto"/>
          </w:tcPr>
          <w:p w14:paraId="48C02E9E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1</w:t>
            </w:r>
          </w:p>
          <w:p w14:paraId="0FC93706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3</w:t>
            </w:r>
          </w:p>
          <w:p w14:paraId="35508991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E7AD8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FD35F3" w:rsidRPr="009E7AD8" w14:paraId="66F3A11D" w14:textId="77777777" w:rsidTr="00FD35F3">
        <w:tc>
          <w:tcPr>
            <w:tcW w:w="6890" w:type="dxa"/>
            <w:shd w:val="clear" w:color="auto" w:fill="auto"/>
            <w:vAlign w:val="center"/>
          </w:tcPr>
          <w:p w14:paraId="207C14F7" w14:textId="77777777" w:rsidR="00FD35F3" w:rsidRPr="009E7AD8" w:rsidRDefault="00FD35F3" w:rsidP="00FD35F3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33D04F2" w14:textId="77777777" w:rsidR="00FD35F3" w:rsidRPr="009E7AD8" w:rsidRDefault="00FD35F3" w:rsidP="00FD35F3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E7AD8">
              <w:rPr>
                <w:rFonts w:ascii="Arial" w:hAnsi="Arial" w:cs="Arial"/>
                <w:b/>
                <w:color w:val="000000" w:themeColor="text1"/>
              </w:rPr>
              <w:t>8</w:t>
            </w:r>
          </w:p>
        </w:tc>
      </w:tr>
    </w:tbl>
    <w:p w14:paraId="214CFD7F" w14:textId="77777777" w:rsidR="004F1AB4" w:rsidRPr="009E7AD8" w:rsidRDefault="004F1AB4" w:rsidP="00FD35F3">
      <w:pPr>
        <w:rPr>
          <w:rFonts w:ascii="Arial" w:hAnsi="Arial" w:cs="Arial"/>
          <w:color w:val="000000" w:themeColor="text1"/>
        </w:rPr>
      </w:pPr>
    </w:p>
    <w:sectPr w:rsidR="004F1AB4" w:rsidRPr="009E7AD8" w:rsidSect="00366AD2">
      <w:headerReference w:type="even" r:id="rId16"/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3CDFE" w14:textId="77777777" w:rsidR="00D228DE" w:rsidRDefault="00D228DE" w:rsidP="00366AD2">
      <w:pPr>
        <w:spacing w:after="0" w:line="240" w:lineRule="auto"/>
      </w:pPr>
      <w:r>
        <w:separator/>
      </w:r>
    </w:p>
  </w:endnote>
  <w:endnote w:type="continuationSeparator" w:id="0">
    <w:p w14:paraId="1A41C4D9" w14:textId="77777777" w:rsidR="00D228DE" w:rsidRDefault="00D228DE" w:rsidP="00366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9C4FB" w14:textId="7C2699CD" w:rsidR="00946184" w:rsidRPr="00E1043C" w:rsidRDefault="00E1043C" w:rsidP="008F7B68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E1043C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</w:t>
    </w:r>
    <w:r w:rsidR="00946184" w:rsidRPr="00E1043C">
      <w:rPr>
        <w:rFonts w:ascii="Arial" w:hAnsi="Arial" w:cs="Arial"/>
        <w:sz w:val="16"/>
        <w:szCs w:val="16"/>
      </w:rPr>
      <w:t>WATP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03C6B" w14:textId="77777777" w:rsidR="00946184" w:rsidRPr="003E662C" w:rsidRDefault="00946184" w:rsidP="008F7B68">
    <w:pPr>
      <w:pStyle w:val="Footer"/>
      <w:ind w:right="360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005E3" w14:textId="77777777" w:rsidR="00D228DE" w:rsidRDefault="00D228DE" w:rsidP="00366AD2">
      <w:pPr>
        <w:spacing w:after="0" w:line="240" w:lineRule="auto"/>
      </w:pPr>
      <w:r>
        <w:separator/>
      </w:r>
    </w:p>
  </w:footnote>
  <w:footnote w:type="continuationSeparator" w:id="0">
    <w:p w14:paraId="48CE1537" w14:textId="77777777" w:rsidR="00D228DE" w:rsidRDefault="00D228DE" w:rsidP="00366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A3669" w14:textId="70035D23" w:rsidR="00946184" w:rsidRPr="009528BF" w:rsidRDefault="00946184" w:rsidP="008F7B68">
    <w:pPr>
      <w:pStyle w:val="Header"/>
      <w:pBdr>
        <w:bottom w:val="single" w:sz="4" w:space="1" w:color="auto"/>
      </w:pBdr>
      <w:tabs>
        <w:tab w:val="clear" w:pos="4320"/>
        <w:tab w:val="center" w:pos="5040"/>
      </w:tabs>
      <w:rPr>
        <w:sz w:val="20"/>
        <w:szCs w:val="20"/>
      </w:rPr>
    </w:pPr>
    <w:r>
      <w:rPr>
        <w:sz w:val="20"/>
        <w:szCs w:val="20"/>
      </w:rPr>
      <w:t xml:space="preserve">Economics Units 1 &amp; 2 </w:t>
    </w:r>
    <w:r w:rsidRPr="003E662C">
      <w:rPr>
        <w:sz w:val="20"/>
        <w:szCs w:val="20"/>
      </w:rPr>
      <w:t>Marking Guide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528BF">
      <w:rPr>
        <w:rStyle w:val="PageNumber"/>
        <w:sz w:val="20"/>
        <w:szCs w:val="20"/>
      </w:rPr>
      <w:fldChar w:fldCharType="begin"/>
    </w:r>
    <w:r w:rsidRPr="009528BF">
      <w:rPr>
        <w:rStyle w:val="PageNumber"/>
        <w:sz w:val="20"/>
        <w:szCs w:val="20"/>
      </w:rPr>
      <w:instrText xml:space="preserve"> PAGE </w:instrText>
    </w:r>
    <w:r w:rsidRPr="009528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4</w:t>
    </w:r>
    <w:r w:rsidRPr="009528BF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25B8E" w14:textId="6BBA15A5" w:rsidR="00946184" w:rsidRPr="003E662C" w:rsidRDefault="00946184" w:rsidP="008F7B68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sz w:val="20"/>
        <w:szCs w:val="20"/>
      </w:rPr>
    </w:pPr>
    <w:r w:rsidRPr="003E662C">
      <w:rPr>
        <w:rStyle w:val="PageNumber"/>
        <w:sz w:val="20"/>
        <w:szCs w:val="20"/>
      </w:rPr>
      <w:fldChar w:fldCharType="begin"/>
    </w:r>
    <w:r w:rsidRPr="003E662C">
      <w:rPr>
        <w:rStyle w:val="PageNumber"/>
        <w:sz w:val="20"/>
        <w:szCs w:val="20"/>
      </w:rPr>
      <w:instrText xml:space="preserve"> PAGE </w:instrText>
    </w:r>
    <w:r w:rsidRPr="003E662C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 w:rsidRPr="003E662C">
      <w:rPr>
        <w:rStyle w:val="PageNumber"/>
        <w:sz w:val="20"/>
        <w:szCs w:val="20"/>
      </w:rPr>
      <w:fldChar w:fldCharType="end"/>
    </w:r>
    <w:r>
      <w:tab/>
    </w:r>
    <w:r>
      <w:rPr>
        <w:rStyle w:val="PageNumber"/>
        <w:sz w:val="20"/>
        <w:szCs w:val="20"/>
      </w:rPr>
      <w:tab/>
    </w:r>
    <w:r>
      <w:rPr>
        <w:sz w:val="20"/>
        <w:szCs w:val="20"/>
      </w:rPr>
      <w:t xml:space="preserve">Economics Units 1 &amp; 2 </w:t>
    </w:r>
    <w:r w:rsidRPr="003E662C">
      <w:rPr>
        <w:sz w:val="20"/>
        <w:szCs w:val="20"/>
      </w:rPr>
      <w:t>Marking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73FD" w14:textId="5DCC7044" w:rsidR="00946184" w:rsidRPr="00E1043C" w:rsidRDefault="00946184" w:rsidP="008F7B68">
    <w:pPr>
      <w:pStyle w:val="Header"/>
      <w:pBdr>
        <w:bottom w:val="single" w:sz="4" w:space="1" w:color="auto"/>
      </w:pBdr>
      <w:tabs>
        <w:tab w:val="clear" w:pos="4320"/>
        <w:tab w:val="center" w:pos="5040"/>
      </w:tabs>
      <w:rPr>
        <w:rFonts w:ascii="Arial" w:hAnsi="Arial" w:cs="Arial"/>
        <w:sz w:val="18"/>
        <w:szCs w:val="20"/>
      </w:rPr>
    </w:pPr>
    <w:r w:rsidRPr="00E1043C">
      <w:rPr>
        <w:rFonts w:ascii="Arial" w:hAnsi="Arial" w:cs="Arial"/>
        <w:sz w:val="18"/>
        <w:szCs w:val="20"/>
      </w:rPr>
      <w:t xml:space="preserve">Economics Units 1 &amp; 2 Marking Guide </w:t>
    </w:r>
    <w:r w:rsidRPr="00E1043C">
      <w:rPr>
        <w:rFonts w:ascii="Arial" w:hAnsi="Arial" w:cs="Arial"/>
        <w:sz w:val="18"/>
        <w:szCs w:val="20"/>
      </w:rPr>
      <w:tab/>
    </w:r>
    <w:r w:rsidRPr="00E1043C">
      <w:rPr>
        <w:rFonts w:ascii="Arial" w:hAnsi="Arial" w:cs="Arial"/>
        <w:sz w:val="18"/>
        <w:szCs w:val="20"/>
      </w:rPr>
      <w:tab/>
    </w:r>
    <w:r w:rsidRPr="00E1043C">
      <w:rPr>
        <w:rStyle w:val="PageNumber"/>
        <w:rFonts w:ascii="Arial" w:hAnsi="Arial" w:cs="Arial"/>
        <w:sz w:val="18"/>
        <w:szCs w:val="20"/>
      </w:rPr>
      <w:fldChar w:fldCharType="begin"/>
    </w:r>
    <w:r w:rsidRPr="00E1043C">
      <w:rPr>
        <w:rStyle w:val="PageNumber"/>
        <w:rFonts w:ascii="Arial" w:hAnsi="Arial" w:cs="Arial"/>
        <w:sz w:val="18"/>
        <w:szCs w:val="20"/>
      </w:rPr>
      <w:instrText xml:space="preserve"> PAGE </w:instrText>
    </w:r>
    <w:r w:rsidRPr="00E1043C">
      <w:rPr>
        <w:rStyle w:val="PageNumber"/>
        <w:rFonts w:ascii="Arial" w:hAnsi="Arial" w:cs="Arial"/>
        <w:sz w:val="18"/>
        <w:szCs w:val="20"/>
      </w:rPr>
      <w:fldChar w:fldCharType="separate"/>
    </w:r>
    <w:r w:rsidR="00637A03">
      <w:rPr>
        <w:rStyle w:val="PageNumber"/>
        <w:rFonts w:ascii="Arial" w:hAnsi="Arial" w:cs="Arial"/>
        <w:noProof/>
        <w:sz w:val="18"/>
        <w:szCs w:val="20"/>
      </w:rPr>
      <w:t>10</w:t>
    </w:r>
    <w:r w:rsidRPr="00E1043C">
      <w:rPr>
        <w:rStyle w:val="PageNumber"/>
        <w:rFonts w:ascii="Arial" w:hAnsi="Arial" w:cs="Arial"/>
        <w:sz w:val="18"/>
        <w:szCs w:val="20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3479A" w14:textId="02EB0FC4" w:rsidR="00946184" w:rsidRPr="00E1043C" w:rsidRDefault="00946184" w:rsidP="008F7B68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rFonts w:ascii="Arial" w:hAnsi="Arial" w:cs="Arial"/>
        <w:sz w:val="18"/>
        <w:szCs w:val="20"/>
      </w:rPr>
    </w:pPr>
    <w:r w:rsidRPr="00E1043C">
      <w:rPr>
        <w:rStyle w:val="PageNumber"/>
        <w:rFonts w:ascii="Arial" w:hAnsi="Arial" w:cs="Arial"/>
        <w:sz w:val="18"/>
        <w:szCs w:val="20"/>
      </w:rPr>
      <w:fldChar w:fldCharType="begin"/>
    </w:r>
    <w:r w:rsidRPr="00E1043C">
      <w:rPr>
        <w:rStyle w:val="PageNumber"/>
        <w:rFonts w:ascii="Arial" w:hAnsi="Arial" w:cs="Arial"/>
        <w:sz w:val="18"/>
        <w:szCs w:val="20"/>
      </w:rPr>
      <w:instrText xml:space="preserve"> PAGE </w:instrText>
    </w:r>
    <w:r w:rsidRPr="00E1043C">
      <w:rPr>
        <w:rStyle w:val="PageNumber"/>
        <w:rFonts w:ascii="Arial" w:hAnsi="Arial" w:cs="Arial"/>
        <w:sz w:val="18"/>
        <w:szCs w:val="20"/>
      </w:rPr>
      <w:fldChar w:fldCharType="separate"/>
    </w:r>
    <w:r w:rsidR="00637A03">
      <w:rPr>
        <w:rStyle w:val="PageNumber"/>
        <w:rFonts w:ascii="Arial" w:hAnsi="Arial" w:cs="Arial"/>
        <w:noProof/>
        <w:sz w:val="18"/>
        <w:szCs w:val="20"/>
      </w:rPr>
      <w:t>11</w:t>
    </w:r>
    <w:r w:rsidRPr="00E1043C">
      <w:rPr>
        <w:rStyle w:val="PageNumber"/>
        <w:rFonts w:ascii="Arial" w:hAnsi="Arial" w:cs="Arial"/>
        <w:sz w:val="18"/>
        <w:szCs w:val="20"/>
      </w:rPr>
      <w:fldChar w:fldCharType="end"/>
    </w:r>
    <w:r w:rsidRPr="00E1043C">
      <w:rPr>
        <w:rFonts w:ascii="Arial" w:hAnsi="Arial" w:cs="Arial"/>
        <w:sz w:val="22"/>
      </w:rPr>
      <w:tab/>
    </w:r>
    <w:r w:rsidRPr="00E1043C">
      <w:rPr>
        <w:rStyle w:val="PageNumber"/>
        <w:rFonts w:ascii="Arial" w:hAnsi="Arial" w:cs="Arial"/>
        <w:sz w:val="18"/>
        <w:szCs w:val="20"/>
      </w:rPr>
      <w:tab/>
    </w:r>
    <w:r w:rsidRPr="00E1043C">
      <w:rPr>
        <w:rFonts w:ascii="Arial" w:hAnsi="Arial" w:cs="Arial"/>
        <w:sz w:val="18"/>
        <w:szCs w:val="20"/>
      </w:rPr>
      <w:t>Economics Units 1 &amp; 2 Marking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8F8"/>
    <w:multiLevelType w:val="hybridMultilevel"/>
    <w:tmpl w:val="BD805294"/>
    <w:lvl w:ilvl="0" w:tplc="17C06380">
      <w:start w:val="1"/>
      <w:numFmt w:val="lowerLetter"/>
      <w:lvlText w:val="%1."/>
      <w:lvlJc w:val="left"/>
      <w:pPr>
        <w:ind w:left="95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76" w:hanging="360"/>
      </w:pPr>
    </w:lvl>
    <w:lvl w:ilvl="2" w:tplc="0C09001B" w:tentative="1">
      <w:start w:val="1"/>
      <w:numFmt w:val="lowerRoman"/>
      <w:lvlText w:val="%3."/>
      <w:lvlJc w:val="right"/>
      <w:pPr>
        <w:ind w:left="2396" w:hanging="180"/>
      </w:pPr>
    </w:lvl>
    <w:lvl w:ilvl="3" w:tplc="0C09000F" w:tentative="1">
      <w:start w:val="1"/>
      <w:numFmt w:val="decimal"/>
      <w:lvlText w:val="%4."/>
      <w:lvlJc w:val="left"/>
      <w:pPr>
        <w:ind w:left="3116" w:hanging="360"/>
      </w:pPr>
    </w:lvl>
    <w:lvl w:ilvl="4" w:tplc="0C090019" w:tentative="1">
      <w:start w:val="1"/>
      <w:numFmt w:val="lowerLetter"/>
      <w:lvlText w:val="%5."/>
      <w:lvlJc w:val="left"/>
      <w:pPr>
        <w:ind w:left="3836" w:hanging="360"/>
      </w:pPr>
    </w:lvl>
    <w:lvl w:ilvl="5" w:tplc="0C09001B" w:tentative="1">
      <w:start w:val="1"/>
      <w:numFmt w:val="lowerRoman"/>
      <w:lvlText w:val="%6."/>
      <w:lvlJc w:val="right"/>
      <w:pPr>
        <w:ind w:left="4556" w:hanging="180"/>
      </w:pPr>
    </w:lvl>
    <w:lvl w:ilvl="6" w:tplc="0C09000F" w:tentative="1">
      <w:start w:val="1"/>
      <w:numFmt w:val="decimal"/>
      <w:lvlText w:val="%7."/>
      <w:lvlJc w:val="left"/>
      <w:pPr>
        <w:ind w:left="5276" w:hanging="360"/>
      </w:pPr>
    </w:lvl>
    <w:lvl w:ilvl="7" w:tplc="0C090019" w:tentative="1">
      <w:start w:val="1"/>
      <w:numFmt w:val="lowerLetter"/>
      <w:lvlText w:val="%8."/>
      <w:lvlJc w:val="left"/>
      <w:pPr>
        <w:ind w:left="5996" w:hanging="360"/>
      </w:pPr>
    </w:lvl>
    <w:lvl w:ilvl="8" w:tplc="0C0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">
    <w:nsid w:val="010952F6"/>
    <w:multiLevelType w:val="hybridMultilevel"/>
    <w:tmpl w:val="B76632E4"/>
    <w:lvl w:ilvl="0" w:tplc="B854F44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431E18"/>
    <w:multiLevelType w:val="hybridMultilevel"/>
    <w:tmpl w:val="7548D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3667C"/>
    <w:multiLevelType w:val="hybridMultilevel"/>
    <w:tmpl w:val="3B64C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C0FF6"/>
    <w:multiLevelType w:val="hybridMultilevel"/>
    <w:tmpl w:val="5C686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EB2C3B"/>
    <w:multiLevelType w:val="hybridMultilevel"/>
    <w:tmpl w:val="7BDE82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025808"/>
    <w:multiLevelType w:val="hybridMultilevel"/>
    <w:tmpl w:val="508211BA"/>
    <w:lvl w:ilvl="0" w:tplc="A4AAA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F1235D"/>
    <w:multiLevelType w:val="hybridMultilevel"/>
    <w:tmpl w:val="AC40B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34C32"/>
    <w:multiLevelType w:val="hybridMultilevel"/>
    <w:tmpl w:val="9E466294"/>
    <w:lvl w:ilvl="0" w:tplc="C2BAF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87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81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84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A6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47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8F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2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0A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383305"/>
    <w:multiLevelType w:val="hybridMultilevel"/>
    <w:tmpl w:val="FC8AD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AF57B4"/>
    <w:multiLevelType w:val="hybridMultilevel"/>
    <w:tmpl w:val="D31A2D78"/>
    <w:lvl w:ilvl="0" w:tplc="B854F4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02D6F"/>
    <w:multiLevelType w:val="hybridMultilevel"/>
    <w:tmpl w:val="83EEB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583C97"/>
    <w:multiLevelType w:val="hybridMultilevel"/>
    <w:tmpl w:val="61684006"/>
    <w:lvl w:ilvl="0" w:tplc="92289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87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C0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C0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68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C1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27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28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20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D1E3B38"/>
    <w:multiLevelType w:val="hybridMultilevel"/>
    <w:tmpl w:val="35D21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E62517"/>
    <w:multiLevelType w:val="hybridMultilevel"/>
    <w:tmpl w:val="97C4B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A415AA"/>
    <w:multiLevelType w:val="hybridMultilevel"/>
    <w:tmpl w:val="D11EE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753180"/>
    <w:multiLevelType w:val="hybridMultilevel"/>
    <w:tmpl w:val="AEB6FC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EF08CF"/>
    <w:multiLevelType w:val="hybridMultilevel"/>
    <w:tmpl w:val="18B684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5E61E1F"/>
    <w:multiLevelType w:val="hybridMultilevel"/>
    <w:tmpl w:val="40046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5866CB"/>
    <w:multiLevelType w:val="hybridMultilevel"/>
    <w:tmpl w:val="6AE69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2443E5"/>
    <w:multiLevelType w:val="hybridMultilevel"/>
    <w:tmpl w:val="D69CAB86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8D13DE"/>
    <w:multiLevelType w:val="hybridMultilevel"/>
    <w:tmpl w:val="183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2C05C4"/>
    <w:multiLevelType w:val="hybridMultilevel"/>
    <w:tmpl w:val="CC9C2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80C5687"/>
    <w:multiLevelType w:val="hybridMultilevel"/>
    <w:tmpl w:val="943C6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77538B"/>
    <w:multiLevelType w:val="hybridMultilevel"/>
    <w:tmpl w:val="749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CB774B0"/>
    <w:multiLevelType w:val="hybridMultilevel"/>
    <w:tmpl w:val="8F485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DF76F44"/>
    <w:multiLevelType w:val="hybridMultilevel"/>
    <w:tmpl w:val="A3E4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3E2659"/>
    <w:multiLevelType w:val="hybridMultilevel"/>
    <w:tmpl w:val="A69C4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1A51F2"/>
    <w:multiLevelType w:val="hybridMultilevel"/>
    <w:tmpl w:val="D67CF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9358A5"/>
    <w:multiLevelType w:val="hybridMultilevel"/>
    <w:tmpl w:val="FC3C1560"/>
    <w:lvl w:ilvl="0" w:tplc="0C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2F77DE"/>
    <w:multiLevelType w:val="hybridMultilevel"/>
    <w:tmpl w:val="9D3A5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D10940"/>
    <w:multiLevelType w:val="hybridMultilevel"/>
    <w:tmpl w:val="D3F8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9A78BD"/>
    <w:multiLevelType w:val="hybridMultilevel"/>
    <w:tmpl w:val="5FF0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A6484F"/>
    <w:multiLevelType w:val="hybridMultilevel"/>
    <w:tmpl w:val="745C5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68622C"/>
    <w:multiLevelType w:val="hybridMultilevel"/>
    <w:tmpl w:val="E0D4A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A78025D"/>
    <w:multiLevelType w:val="hybridMultilevel"/>
    <w:tmpl w:val="8D706F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AA94FD1"/>
    <w:multiLevelType w:val="hybridMultilevel"/>
    <w:tmpl w:val="D31A2D78"/>
    <w:lvl w:ilvl="0" w:tplc="B854F4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0B67B3"/>
    <w:multiLevelType w:val="hybridMultilevel"/>
    <w:tmpl w:val="1298A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864FA2"/>
    <w:multiLevelType w:val="hybridMultilevel"/>
    <w:tmpl w:val="AE94F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D1540A"/>
    <w:multiLevelType w:val="hybridMultilevel"/>
    <w:tmpl w:val="02C245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0D5107"/>
    <w:multiLevelType w:val="hybridMultilevel"/>
    <w:tmpl w:val="78D05F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4A599C"/>
    <w:multiLevelType w:val="hybridMultilevel"/>
    <w:tmpl w:val="08061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9DB4CA4"/>
    <w:multiLevelType w:val="hybridMultilevel"/>
    <w:tmpl w:val="3252DC3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7A0490"/>
    <w:multiLevelType w:val="hybridMultilevel"/>
    <w:tmpl w:val="5658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671919"/>
    <w:multiLevelType w:val="hybridMultilevel"/>
    <w:tmpl w:val="1504C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2A43D23"/>
    <w:multiLevelType w:val="hybridMultilevel"/>
    <w:tmpl w:val="504E1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43C636D"/>
    <w:multiLevelType w:val="hybridMultilevel"/>
    <w:tmpl w:val="8330569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B671F2"/>
    <w:multiLevelType w:val="hybridMultilevel"/>
    <w:tmpl w:val="4196A4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3B5913"/>
    <w:multiLevelType w:val="hybridMultilevel"/>
    <w:tmpl w:val="85487D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24"/>
  </w:num>
  <w:num w:numId="3">
    <w:abstractNumId w:val="18"/>
  </w:num>
  <w:num w:numId="4">
    <w:abstractNumId w:val="15"/>
  </w:num>
  <w:num w:numId="5">
    <w:abstractNumId w:val="43"/>
  </w:num>
  <w:num w:numId="6">
    <w:abstractNumId w:val="41"/>
  </w:num>
  <w:num w:numId="7">
    <w:abstractNumId w:val="28"/>
  </w:num>
  <w:num w:numId="8">
    <w:abstractNumId w:val="0"/>
  </w:num>
  <w:num w:numId="9">
    <w:abstractNumId w:val="32"/>
  </w:num>
  <w:num w:numId="10">
    <w:abstractNumId w:val="17"/>
  </w:num>
  <w:num w:numId="11">
    <w:abstractNumId w:val="44"/>
  </w:num>
  <w:num w:numId="12">
    <w:abstractNumId w:val="39"/>
  </w:num>
  <w:num w:numId="13">
    <w:abstractNumId w:val="49"/>
  </w:num>
  <w:num w:numId="14">
    <w:abstractNumId w:val="26"/>
  </w:num>
  <w:num w:numId="15">
    <w:abstractNumId w:val="5"/>
  </w:num>
  <w:num w:numId="16">
    <w:abstractNumId w:val="1"/>
  </w:num>
  <w:num w:numId="17">
    <w:abstractNumId w:val="45"/>
  </w:num>
  <w:num w:numId="18">
    <w:abstractNumId w:val="10"/>
  </w:num>
  <w:num w:numId="19">
    <w:abstractNumId w:val="25"/>
  </w:num>
  <w:num w:numId="20">
    <w:abstractNumId w:val="4"/>
  </w:num>
  <w:num w:numId="21">
    <w:abstractNumId w:val="14"/>
  </w:num>
  <w:num w:numId="22">
    <w:abstractNumId w:val="37"/>
  </w:num>
  <w:num w:numId="23">
    <w:abstractNumId w:val="19"/>
  </w:num>
  <w:num w:numId="24">
    <w:abstractNumId w:val="13"/>
  </w:num>
  <w:num w:numId="25">
    <w:abstractNumId w:val="11"/>
  </w:num>
  <w:num w:numId="26">
    <w:abstractNumId w:val="46"/>
  </w:num>
  <w:num w:numId="27">
    <w:abstractNumId w:val="20"/>
  </w:num>
  <w:num w:numId="28">
    <w:abstractNumId w:val="35"/>
  </w:num>
  <w:num w:numId="29">
    <w:abstractNumId w:val="23"/>
  </w:num>
  <w:num w:numId="30">
    <w:abstractNumId w:val="42"/>
  </w:num>
  <w:num w:numId="31">
    <w:abstractNumId w:val="9"/>
  </w:num>
  <w:num w:numId="32">
    <w:abstractNumId w:val="34"/>
  </w:num>
  <w:num w:numId="33">
    <w:abstractNumId w:val="33"/>
  </w:num>
  <w:num w:numId="34">
    <w:abstractNumId w:val="27"/>
  </w:num>
  <w:num w:numId="35">
    <w:abstractNumId w:val="22"/>
  </w:num>
  <w:num w:numId="36">
    <w:abstractNumId w:val="6"/>
  </w:num>
  <w:num w:numId="37">
    <w:abstractNumId w:val="31"/>
  </w:num>
  <w:num w:numId="38">
    <w:abstractNumId w:val="12"/>
  </w:num>
  <w:num w:numId="39">
    <w:abstractNumId w:val="8"/>
  </w:num>
  <w:num w:numId="40">
    <w:abstractNumId w:val="40"/>
  </w:num>
  <w:num w:numId="41">
    <w:abstractNumId w:val="7"/>
  </w:num>
  <w:num w:numId="42">
    <w:abstractNumId w:val="21"/>
  </w:num>
  <w:num w:numId="43">
    <w:abstractNumId w:val="30"/>
  </w:num>
  <w:num w:numId="44">
    <w:abstractNumId w:val="3"/>
  </w:num>
  <w:num w:numId="45">
    <w:abstractNumId w:val="2"/>
  </w:num>
  <w:num w:numId="46">
    <w:abstractNumId w:val="16"/>
  </w:num>
  <w:num w:numId="47">
    <w:abstractNumId w:val="48"/>
  </w:num>
  <w:num w:numId="48">
    <w:abstractNumId w:val="29"/>
  </w:num>
  <w:num w:numId="49">
    <w:abstractNumId w:val="36"/>
  </w:num>
  <w:num w:numId="50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C0"/>
    <w:rsid w:val="0000102A"/>
    <w:rsid w:val="000011BA"/>
    <w:rsid w:val="00034957"/>
    <w:rsid w:val="00037FB3"/>
    <w:rsid w:val="000C3483"/>
    <w:rsid w:val="000C4CD6"/>
    <w:rsid w:val="000D6F84"/>
    <w:rsid w:val="00110303"/>
    <w:rsid w:val="00126A34"/>
    <w:rsid w:val="00130DAD"/>
    <w:rsid w:val="001C7A6B"/>
    <w:rsid w:val="001E4F66"/>
    <w:rsid w:val="00201A50"/>
    <w:rsid w:val="002074C0"/>
    <w:rsid w:val="00227D9F"/>
    <w:rsid w:val="002349DD"/>
    <w:rsid w:val="00265900"/>
    <w:rsid w:val="002A09AF"/>
    <w:rsid w:val="002C71B3"/>
    <w:rsid w:val="00342AB8"/>
    <w:rsid w:val="00366AD2"/>
    <w:rsid w:val="00370E01"/>
    <w:rsid w:val="003A1254"/>
    <w:rsid w:val="003B50CF"/>
    <w:rsid w:val="003E266C"/>
    <w:rsid w:val="003E3BEE"/>
    <w:rsid w:val="00405F8B"/>
    <w:rsid w:val="00430E13"/>
    <w:rsid w:val="00443C5B"/>
    <w:rsid w:val="00463B5B"/>
    <w:rsid w:val="00465F29"/>
    <w:rsid w:val="00496FC8"/>
    <w:rsid w:val="004F1AB4"/>
    <w:rsid w:val="004F4662"/>
    <w:rsid w:val="00512521"/>
    <w:rsid w:val="005178A6"/>
    <w:rsid w:val="0055409D"/>
    <w:rsid w:val="005607E5"/>
    <w:rsid w:val="00561535"/>
    <w:rsid w:val="00620EF0"/>
    <w:rsid w:val="00631A28"/>
    <w:rsid w:val="00637A03"/>
    <w:rsid w:val="0064161F"/>
    <w:rsid w:val="00674EE6"/>
    <w:rsid w:val="006E4D44"/>
    <w:rsid w:val="00703312"/>
    <w:rsid w:val="00717AAC"/>
    <w:rsid w:val="00741EBD"/>
    <w:rsid w:val="00743242"/>
    <w:rsid w:val="007674F9"/>
    <w:rsid w:val="007B30BC"/>
    <w:rsid w:val="007B55E7"/>
    <w:rsid w:val="007D203D"/>
    <w:rsid w:val="00845A99"/>
    <w:rsid w:val="00856438"/>
    <w:rsid w:val="00860545"/>
    <w:rsid w:val="008B1B7C"/>
    <w:rsid w:val="008D3ECD"/>
    <w:rsid w:val="008E412D"/>
    <w:rsid w:val="008F7B68"/>
    <w:rsid w:val="00902CD7"/>
    <w:rsid w:val="00921FE0"/>
    <w:rsid w:val="00941D80"/>
    <w:rsid w:val="00942705"/>
    <w:rsid w:val="00946184"/>
    <w:rsid w:val="00955C0D"/>
    <w:rsid w:val="009A4A8A"/>
    <w:rsid w:val="009E6E01"/>
    <w:rsid w:val="009E7AD8"/>
    <w:rsid w:val="00A41476"/>
    <w:rsid w:val="00A56BD2"/>
    <w:rsid w:val="00A727B7"/>
    <w:rsid w:val="00A750D2"/>
    <w:rsid w:val="00A81694"/>
    <w:rsid w:val="00AB7F45"/>
    <w:rsid w:val="00AD3FF2"/>
    <w:rsid w:val="00AD43D6"/>
    <w:rsid w:val="00B00E3E"/>
    <w:rsid w:val="00B204D7"/>
    <w:rsid w:val="00B34605"/>
    <w:rsid w:val="00B47585"/>
    <w:rsid w:val="00B64761"/>
    <w:rsid w:val="00B74994"/>
    <w:rsid w:val="00BA154B"/>
    <w:rsid w:val="00BB058F"/>
    <w:rsid w:val="00BB49A4"/>
    <w:rsid w:val="00C412AE"/>
    <w:rsid w:val="00C82427"/>
    <w:rsid w:val="00CC35BC"/>
    <w:rsid w:val="00CC4CB4"/>
    <w:rsid w:val="00D228DE"/>
    <w:rsid w:val="00D35ED9"/>
    <w:rsid w:val="00D4418F"/>
    <w:rsid w:val="00D7339B"/>
    <w:rsid w:val="00D7525C"/>
    <w:rsid w:val="00DA53AC"/>
    <w:rsid w:val="00DD0818"/>
    <w:rsid w:val="00DE338F"/>
    <w:rsid w:val="00E00CEF"/>
    <w:rsid w:val="00E1043C"/>
    <w:rsid w:val="00E42AB1"/>
    <w:rsid w:val="00E759E1"/>
    <w:rsid w:val="00ED20FB"/>
    <w:rsid w:val="00EE795F"/>
    <w:rsid w:val="00EF2097"/>
    <w:rsid w:val="00F24F99"/>
    <w:rsid w:val="00F27C91"/>
    <w:rsid w:val="00F83D4C"/>
    <w:rsid w:val="00FC7793"/>
    <w:rsid w:val="00FD35F3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FCC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4A8A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A56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A4A8A"/>
    <w:rPr>
      <w:rFonts w:ascii="Comic Sans MS" w:eastAsia="Times New Roman" w:hAnsi="Comic Sans MS" w:cs="Times New Roman"/>
      <w:sz w:val="24"/>
      <w:szCs w:val="24"/>
      <w:u w:val="single"/>
    </w:rPr>
  </w:style>
  <w:style w:type="paragraph" w:styleId="Footer">
    <w:name w:val="footer"/>
    <w:basedOn w:val="Normal"/>
    <w:link w:val="FooterChar"/>
    <w:rsid w:val="009A4A8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4A8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A4A8A"/>
  </w:style>
  <w:style w:type="paragraph" w:styleId="Header">
    <w:name w:val="header"/>
    <w:basedOn w:val="Normal"/>
    <w:link w:val="HeaderChar"/>
    <w:rsid w:val="009A4A8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4A8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4A8A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A56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A4A8A"/>
    <w:rPr>
      <w:rFonts w:ascii="Comic Sans MS" w:eastAsia="Times New Roman" w:hAnsi="Comic Sans MS" w:cs="Times New Roman"/>
      <w:sz w:val="24"/>
      <w:szCs w:val="24"/>
      <w:u w:val="single"/>
    </w:rPr>
  </w:style>
  <w:style w:type="paragraph" w:styleId="Footer">
    <w:name w:val="footer"/>
    <w:basedOn w:val="Normal"/>
    <w:link w:val="FooterChar"/>
    <w:rsid w:val="009A4A8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4A8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A4A8A"/>
  </w:style>
  <w:style w:type="paragraph" w:styleId="Header">
    <w:name w:val="header"/>
    <w:basedOn w:val="Normal"/>
    <w:link w:val="HeaderChar"/>
    <w:rsid w:val="009A4A8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4A8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6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5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9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4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0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383DD74</Template>
  <TotalTime>1</TotalTime>
  <Pages>11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Wesley College</Company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 Hanley</dc:creator>
  <cp:lastModifiedBy>DUNCAN John</cp:lastModifiedBy>
  <cp:revision>2</cp:revision>
  <cp:lastPrinted>2015-02-02T03:36:00Z</cp:lastPrinted>
  <dcterms:created xsi:type="dcterms:W3CDTF">2017-09-05T06:20:00Z</dcterms:created>
  <dcterms:modified xsi:type="dcterms:W3CDTF">2017-09-05T06:20:00Z</dcterms:modified>
</cp:coreProperties>
</file>