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20B7" w:rsidRPr="0079214C" w:rsidRDefault="003920B7" w:rsidP="003920B7">
      <w:pPr>
        <w:jc w:val="center"/>
      </w:pPr>
      <w:r>
        <w:rPr>
          <w:noProof/>
        </w:rPr>
        <w:drawing>
          <wp:inline distT="0" distB="0" distL="0" distR="0" wp14:anchorId="765F9F3A" wp14:editId="4D6C77B8">
            <wp:extent cx="1481026" cy="766006"/>
            <wp:effectExtent l="0" t="0" r="508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ettonSeniorHighScho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2150" cy="7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B7" w:rsidRPr="00EC5998" w:rsidRDefault="003920B7" w:rsidP="003920B7">
      <w:pPr>
        <w:jc w:val="center"/>
        <w:rPr>
          <w:rFonts w:ascii="Arial" w:hAnsi="Arial" w:cs="Arial"/>
          <w:b/>
          <w:sz w:val="32"/>
          <w:szCs w:val="22"/>
        </w:rPr>
      </w:pPr>
      <w:r w:rsidRPr="00EC5998">
        <w:rPr>
          <w:rFonts w:ascii="Arial" w:hAnsi="Arial" w:cs="Arial"/>
          <w:b/>
          <w:sz w:val="32"/>
          <w:szCs w:val="22"/>
        </w:rPr>
        <w:t>Willetton Senior High School</w:t>
      </w:r>
    </w:p>
    <w:p w:rsidR="003920B7" w:rsidRPr="00EC5998" w:rsidRDefault="003920B7" w:rsidP="003920B7">
      <w:pPr>
        <w:jc w:val="center"/>
        <w:rPr>
          <w:rFonts w:ascii="Arial" w:hAnsi="Arial" w:cs="Arial"/>
          <w:b/>
          <w:sz w:val="32"/>
          <w:szCs w:val="22"/>
        </w:rPr>
      </w:pPr>
    </w:p>
    <w:p w:rsidR="003920B7" w:rsidRPr="0079214C" w:rsidRDefault="003920B7" w:rsidP="003920B7">
      <w:pPr>
        <w:jc w:val="center"/>
        <w:rPr>
          <w:rFonts w:ascii="Arial" w:hAnsi="Arial" w:cs="Arial"/>
          <w:b/>
          <w:sz w:val="28"/>
          <w:szCs w:val="28"/>
        </w:rPr>
      </w:pPr>
      <w:r w:rsidRPr="00EC5998">
        <w:rPr>
          <w:rFonts w:ascii="Arial" w:hAnsi="Arial" w:cs="Arial"/>
          <w:b/>
          <w:sz w:val="28"/>
          <w:szCs w:val="28"/>
        </w:rPr>
        <w:t>Year 11 AEECO 2020</w:t>
      </w:r>
    </w:p>
    <w:p w:rsidR="003920B7" w:rsidRDefault="003920B7" w:rsidP="003920B7">
      <w:pPr>
        <w:jc w:val="center"/>
        <w:rPr>
          <w:rFonts w:ascii="Arial" w:hAnsi="Arial" w:cs="Arial"/>
          <w:b/>
          <w:szCs w:val="22"/>
        </w:rPr>
      </w:pPr>
      <w:r w:rsidRPr="00EC5998">
        <w:rPr>
          <w:rFonts w:ascii="Arial" w:hAnsi="Arial" w:cs="Arial"/>
          <w:b/>
          <w:szCs w:val="22"/>
        </w:rPr>
        <w:t xml:space="preserve">Assessment </w:t>
      </w:r>
      <w:r>
        <w:rPr>
          <w:rFonts w:ascii="Arial" w:hAnsi="Arial" w:cs="Arial"/>
          <w:b/>
          <w:szCs w:val="22"/>
        </w:rPr>
        <w:t>7</w:t>
      </w:r>
    </w:p>
    <w:p w:rsidR="003920B7" w:rsidRPr="00EC5998" w:rsidRDefault="003920B7" w:rsidP="003920B7">
      <w:pPr>
        <w:jc w:val="center"/>
        <w:rPr>
          <w:rFonts w:ascii="Arial" w:hAnsi="Arial" w:cs="Arial"/>
          <w:b/>
          <w:szCs w:val="22"/>
        </w:rPr>
      </w:pPr>
    </w:p>
    <w:p w:rsidR="003920B7" w:rsidRDefault="003920B7" w:rsidP="003920B7">
      <w:pPr>
        <w:rPr>
          <w:rFonts w:ascii="Arial" w:hAnsi="Arial" w:cs="Arial"/>
          <w:b/>
        </w:rPr>
      </w:pPr>
      <w:r w:rsidRPr="0079214C">
        <w:rPr>
          <w:rFonts w:ascii="Arial" w:hAnsi="Arial" w:cs="Arial"/>
          <w:b/>
        </w:rPr>
        <w:t xml:space="preserve">Name: </w:t>
      </w:r>
      <w:r w:rsidR="00FA4E30">
        <w:rPr>
          <w:rFonts w:ascii="Arial" w:hAnsi="Arial" w:cs="Arial"/>
          <w:b/>
          <w:color w:val="FF0000"/>
        </w:rPr>
        <w:t>ANSWERS</w:t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  <w:t>Your Mark: _________/20</w:t>
      </w:r>
    </w:p>
    <w:p w:rsidR="003920B7" w:rsidRPr="0079214C" w:rsidRDefault="003920B7" w:rsidP="003920B7">
      <w:pPr>
        <w:rPr>
          <w:rFonts w:ascii="Arial" w:hAnsi="Arial" w:cs="Arial"/>
          <w:b/>
        </w:rPr>
      </w:pPr>
    </w:p>
    <w:p w:rsidR="003920B7" w:rsidRPr="0079214C" w:rsidRDefault="003920B7" w:rsidP="003920B7">
      <w:pPr>
        <w:rPr>
          <w:rFonts w:ascii="Arial" w:hAnsi="Arial" w:cs="Arial"/>
          <w:b/>
        </w:rPr>
      </w:pPr>
      <w:r w:rsidRPr="0079214C">
        <w:rPr>
          <w:rFonts w:ascii="Arial" w:hAnsi="Arial" w:cs="Arial"/>
          <w:b/>
        </w:rPr>
        <w:t>Teacher:</w:t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</w:p>
    <w:p w:rsidR="003920B7" w:rsidRDefault="003920B7" w:rsidP="003920B7">
      <w:pPr>
        <w:tabs>
          <w:tab w:val="left" w:pos="1560"/>
        </w:tabs>
        <w:spacing w:line="360" w:lineRule="auto"/>
        <w:rPr>
          <w:rFonts w:ascii="Arial" w:hAnsi="Arial" w:cs="Arial"/>
          <w:b/>
        </w:rPr>
      </w:pPr>
    </w:p>
    <w:p w:rsidR="003920B7" w:rsidRPr="0079214C" w:rsidRDefault="003920B7" w:rsidP="003920B7">
      <w:pPr>
        <w:tabs>
          <w:tab w:val="left" w:pos="1560"/>
        </w:tabs>
        <w:spacing w:line="360" w:lineRule="auto"/>
        <w:rPr>
          <w:rFonts w:ascii="Arial" w:hAnsi="Arial" w:cs="Arial"/>
          <w:b/>
        </w:rPr>
      </w:pPr>
      <w:r w:rsidRPr="0079214C">
        <w:rPr>
          <w:rFonts w:ascii="Arial" w:hAnsi="Arial" w:cs="Arial"/>
          <w:b/>
        </w:rPr>
        <w:t xml:space="preserve">TYPE: </w:t>
      </w:r>
      <w:r w:rsidRPr="0079214C">
        <w:rPr>
          <w:rFonts w:ascii="Arial" w:hAnsi="Arial" w:cs="Arial"/>
        </w:rPr>
        <w:t>Extended Response</w:t>
      </w:r>
    </w:p>
    <w:p w:rsidR="003920B7" w:rsidRPr="0079214C" w:rsidRDefault="003920B7" w:rsidP="003920B7">
      <w:pPr>
        <w:tabs>
          <w:tab w:val="left" w:pos="0"/>
          <w:tab w:val="left" w:pos="1843"/>
        </w:tabs>
        <w:ind w:left="1843" w:hanging="1843"/>
        <w:rPr>
          <w:rFonts w:ascii="Arial" w:hAnsi="Arial" w:cs="Arial"/>
        </w:rPr>
      </w:pPr>
      <w:r w:rsidRPr="0079214C">
        <w:rPr>
          <w:rFonts w:ascii="Arial" w:hAnsi="Arial" w:cs="Arial"/>
          <w:b/>
        </w:rPr>
        <w:t xml:space="preserve">OUTCOMES: </w:t>
      </w:r>
      <w:r w:rsidRPr="0079214C">
        <w:rPr>
          <w:rFonts w:ascii="Arial" w:hAnsi="Arial" w:cs="Arial"/>
        </w:rPr>
        <w:t>Outcome 1: Economic inquiry; Outcome 2: The operation of the economy</w:t>
      </w:r>
    </w:p>
    <w:p w:rsidR="003920B7" w:rsidRPr="0079214C" w:rsidRDefault="003920B7" w:rsidP="003920B7">
      <w:pPr>
        <w:tabs>
          <w:tab w:val="left" w:pos="0"/>
          <w:tab w:val="left" w:pos="1843"/>
        </w:tabs>
        <w:ind w:left="1843" w:hanging="1843"/>
        <w:rPr>
          <w:rFonts w:ascii="Arial" w:hAnsi="Arial" w:cs="Arial"/>
          <w:b/>
        </w:rPr>
      </w:pPr>
    </w:p>
    <w:p w:rsidR="003920B7" w:rsidRPr="0079214C" w:rsidRDefault="003920B7" w:rsidP="003920B7">
      <w:pPr>
        <w:tabs>
          <w:tab w:val="left" w:pos="1560"/>
        </w:tabs>
        <w:rPr>
          <w:rFonts w:ascii="Arial" w:hAnsi="Arial" w:cs="Arial"/>
        </w:rPr>
      </w:pPr>
      <w:r w:rsidRPr="0079214C">
        <w:rPr>
          <w:rFonts w:ascii="Arial" w:hAnsi="Arial" w:cs="Arial"/>
          <w:b/>
        </w:rPr>
        <w:t xml:space="preserve">WEIGHTING: </w:t>
      </w:r>
      <w:r w:rsidRPr="0079214C">
        <w:rPr>
          <w:rFonts w:ascii="Arial" w:hAnsi="Arial" w:cs="Arial"/>
        </w:rPr>
        <w:t>8%</w:t>
      </w:r>
    </w:p>
    <w:p w:rsidR="003920B7" w:rsidRPr="0079214C" w:rsidRDefault="003920B7" w:rsidP="003920B7">
      <w:pPr>
        <w:tabs>
          <w:tab w:val="left" w:pos="1560"/>
        </w:tabs>
        <w:rPr>
          <w:rFonts w:ascii="Arial" w:hAnsi="Arial" w:cs="Arial"/>
          <w:b/>
        </w:rPr>
      </w:pPr>
    </w:p>
    <w:p w:rsidR="003920B7" w:rsidRPr="0079214C" w:rsidRDefault="003920B7" w:rsidP="003920B7">
      <w:pPr>
        <w:tabs>
          <w:tab w:val="left" w:pos="1560"/>
        </w:tabs>
        <w:rPr>
          <w:rFonts w:ascii="Arial" w:hAnsi="Arial" w:cs="Arial"/>
        </w:rPr>
      </w:pPr>
      <w:r w:rsidRPr="0079214C">
        <w:rPr>
          <w:rFonts w:ascii="Arial" w:hAnsi="Arial" w:cs="Arial"/>
          <w:b/>
        </w:rPr>
        <w:t>CONTENT:</w:t>
      </w:r>
      <w:r w:rsidRPr="0079214C">
        <w:rPr>
          <w:rFonts w:ascii="Arial" w:hAnsi="Arial" w:cs="Arial"/>
        </w:rPr>
        <w:t xml:space="preserve"> Economic Growth</w:t>
      </w:r>
    </w:p>
    <w:p w:rsidR="003920B7" w:rsidRPr="0079214C" w:rsidRDefault="003920B7" w:rsidP="003920B7">
      <w:pPr>
        <w:rPr>
          <w:rFonts w:ascii="Arial" w:hAnsi="Arial" w:cs="Arial"/>
        </w:rPr>
      </w:pPr>
    </w:p>
    <w:p w:rsidR="003920B7" w:rsidRPr="0079214C" w:rsidRDefault="003920B7" w:rsidP="003920B7">
      <w:pPr>
        <w:rPr>
          <w:rFonts w:ascii="Arial" w:hAnsi="Arial" w:cs="Arial"/>
          <w:b/>
        </w:rPr>
      </w:pPr>
      <w:r w:rsidRPr="0079214C">
        <w:rPr>
          <w:rFonts w:ascii="Arial" w:hAnsi="Arial" w:cs="Arial"/>
          <w:b/>
        </w:rPr>
        <w:t xml:space="preserve">Time allowed: </w:t>
      </w:r>
      <w:r w:rsidRPr="0079214C">
        <w:rPr>
          <w:rFonts w:ascii="Arial" w:hAnsi="Arial" w:cs="Arial"/>
        </w:rPr>
        <w:t>50 minutes</w:t>
      </w:r>
    </w:p>
    <w:p w:rsidR="003920B7" w:rsidRPr="0079214C" w:rsidRDefault="003920B7" w:rsidP="003920B7">
      <w:pPr>
        <w:rPr>
          <w:rFonts w:ascii="Arial" w:hAnsi="Arial" w:cs="Arial"/>
        </w:rPr>
      </w:pPr>
    </w:p>
    <w:p w:rsidR="003920B7" w:rsidRPr="009459D8" w:rsidRDefault="003920B7" w:rsidP="003920B7">
      <w:pPr>
        <w:rPr>
          <w:rFonts w:ascii="Arial" w:hAnsi="Arial" w:cs="Arial"/>
        </w:rPr>
      </w:pPr>
      <w:r w:rsidRPr="0079214C">
        <w:rPr>
          <w:rFonts w:ascii="Arial" w:hAnsi="Arial" w:cs="Arial"/>
          <w:b/>
        </w:rPr>
        <w:t>Conditions:</w:t>
      </w:r>
      <w:r>
        <w:rPr>
          <w:rFonts w:ascii="Arial" w:hAnsi="Arial" w:cs="Arial"/>
          <w:b/>
        </w:rPr>
        <w:t xml:space="preserve"> </w:t>
      </w:r>
      <w:r w:rsidRPr="009459D8">
        <w:rPr>
          <w:rFonts w:ascii="Arial" w:hAnsi="Arial" w:cs="Arial"/>
        </w:rPr>
        <w:t>This assessment is to be written in class without notes.</w:t>
      </w:r>
    </w:p>
    <w:p w:rsidR="003920B7" w:rsidRPr="009459D8" w:rsidRDefault="003920B7" w:rsidP="003920B7">
      <w:pPr>
        <w:rPr>
          <w:rFonts w:ascii="Arial" w:hAnsi="Arial" w:cs="Arial"/>
        </w:rPr>
      </w:pPr>
    </w:p>
    <w:p w:rsidR="003920B7" w:rsidRDefault="003920B7" w:rsidP="003920B7">
      <w:pPr>
        <w:pStyle w:val="ListParagraph"/>
        <w:numPr>
          <w:ilvl w:val="0"/>
          <w:numId w:val="1"/>
        </w:numPr>
        <w:ind w:left="357" w:hanging="357"/>
        <w:rPr>
          <w:rFonts w:ascii="Arial" w:hAnsi="Arial" w:cs="Arial"/>
        </w:rPr>
      </w:pPr>
      <w:r w:rsidRPr="009459D8">
        <w:rPr>
          <w:rFonts w:ascii="Arial" w:hAnsi="Arial" w:cs="Arial"/>
        </w:rPr>
        <w:t>Discuss in detail two factors responsible for economic growth in Australia. Use a diagram to show what happens to the economy as a result of these factors.</w:t>
      </w:r>
      <w:r w:rsidRPr="009459D8">
        <w:rPr>
          <w:rFonts w:ascii="Arial" w:hAnsi="Arial" w:cs="Arial"/>
        </w:rPr>
        <w:tab/>
      </w:r>
      <w:r w:rsidRPr="009459D8">
        <w:rPr>
          <w:rFonts w:ascii="Arial" w:hAnsi="Arial" w:cs="Arial"/>
        </w:rPr>
        <w:tab/>
      </w:r>
      <w:r w:rsidRPr="009459D8">
        <w:rPr>
          <w:rFonts w:ascii="Arial" w:hAnsi="Arial" w:cs="Arial"/>
        </w:rPr>
        <w:tab/>
      </w:r>
      <w:r w:rsidRPr="009459D8">
        <w:rPr>
          <w:rFonts w:ascii="Arial" w:hAnsi="Arial" w:cs="Arial"/>
        </w:rPr>
        <w:tab/>
      </w:r>
      <w:r w:rsidRPr="009459D8">
        <w:rPr>
          <w:rFonts w:ascii="Arial" w:hAnsi="Arial" w:cs="Arial"/>
        </w:rPr>
        <w:tab/>
      </w:r>
      <w:r w:rsidRPr="009459D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459D8">
        <w:rPr>
          <w:rFonts w:ascii="Arial" w:hAnsi="Arial" w:cs="Arial"/>
        </w:rPr>
        <w:t>(</w:t>
      </w:r>
      <w:r>
        <w:rPr>
          <w:rFonts w:ascii="Arial" w:hAnsi="Arial" w:cs="Arial"/>
        </w:rPr>
        <w:t>8</w:t>
      </w:r>
      <w:r w:rsidRPr="009459D8">
        <w:rPr>
          <w:rFonts w:ascii="Arial" w:hAnsi="Arial" w:cs="Arial"/>
        </w:rPr>
        <w:t xml:space="preserve"> marks)</w:t>
      </w:r>
    </w:p>
    <w:p w:rsidR="003920B7" w:rsidRPr="009459D8" w:rsidRDefault="003920B7" w:rsidP="003920B7">
      <w:pPr>
        <w:pStyle w:val="ListParagraph"/>
        <w:numPr>
          <w:ilvl w:val="0"/>
          <w:numId w:val="1"/>
        </w:numPr>
        <w:ind w:left="357" w:hanging="357"/>
        <w:rPr>
          <w:rFonts w:ascii="Arial" w:hAnsi="Arial" w:cs="Arial"/>
        </w:rPr>
      </w:pPr>
      <w:r w:rsidRPr="009877B9">
        <w:rPr>
          <w:rFonts w:ascii="Arial" w:hAnsi="Arial" w:cs="Arial"/>
        </w:rPr>
        <w:t>Discuss three (3) costs and three (3) benefits of economic growth.</w:t>
      </w:r>
      <w:r>
        <w:rPr>
          <w:rFonts w:ascii="Arial" w:hAnsi="Arial" w:cs="Arial"/>
        </w:rPr>
        <w:tab/>
      </w:r>
      <w:r w:rsidRPr="009459D8">
        <w:rPr>
          <w:rFonts w:ascii="Arial" w:hAnsi="Arial" w:cs="Arial"/>
        </w:rPr>
        <w:t>(6 marks)</w:t>
      </w:r>
    </w:p>
    <w:p w:rsidR="003920B7" w:rsidRPr="009459D8" w:rsidRDefault="003920B7" w:rsidP="003920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357"/>
        <w:rPr>
          <w:rFonts w:ascii="Arial" w:hAnsi="Arial" w:cs="Arial"/>
        </w:rPr>
      </w:pPr>
      <w:r w:rsidRPr="009459D8">
        <w:rPr>
          <w:rFonts w:ascii="Arial" w:eastAsia="MS Gothic" w:hAnsi="Arial" w:cs="Arial"/>
        </w:rPr>
        <w:tab/>
      </w:r>
      <w:r w:rsidRPr="009459D8">
        <w:rPr>
          <w:rFonts w:ascii="Arial" w:eastAsia="MS Gothic" w:hAnsi="Arial" w:cs="Arial"/>
        </w:rPr>
        <w:tab/>
      </w:r>
      <w:r w:rsidRPr="009459D8">
        <w:rPr>
          <w:rFonts w:ascii="Arial" w:eastAsia="MS Gothic" w:hAnsi="Arial" w:cs="Arial"/>
        </w:rPr>
        <w:tab/>
      </w:r>
      <w:r>
        <w:rPr>
          <w:rFonts w:ascii="Arial" w:eastAsia="MS Gothic" w:hAnsi="Arial" w:cs="Arial"/>
        </w:rPr>
        <w:tab/>
      </w:r>
      <w:r>
        <w:rPr>
          <w:rFonts w:ascii="Arial" w:eastAsia="MS Gothic" w:hAnsi="Arial" w:cs="Arial"/>
        </w:rPr>
        <w:tab/>
      </w:r>
      <w:r>
        <w:rPr>
          <w:rFonts w:ascii="Arial" w:eastAsia="MS Gothic" w:hAnsi="Arial" w:cs="Arial"/>
        </w:rPr>
        <w:tab/>
      </w:r>
      <w:r>
        <w:rPr>
          <w:rFonts w:ascii="Arial" w:eastAsia="MS Gothic" w:hAnsi="Arial" w:cs="Arial"/>
        </w:rPr>
        <w:tab/>
      </w:r>
      <w:r w:rsidRPr="009459D8">
        <w:rPr>
          <w:rFonts w:ascii="Arial" w:hAnsi="Arial" w:cs="Arial"/>
        </w:rPr>
        <w:tab/>
      </w:r>
    </w:p>
    <w:p w:rsidR="003920B7" w:rsidRPr="0079214C" w:rsidRDefault="003920B7" w:rsidP="003920B7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9459D8">
        <w:rPr>
          <w:rFonts w:ascii="Arial" w:hAnsi="Arial" w:cs="Arial"/>
        </w:rPr>
        <w:t xml:space="preserve">Refer to </w:t>
      </w:r>
      <w:r>
        <w:rPr>
          <w:rFonts w:ascii="Arial" w:hAnsi="Arial" w:cs="Arial"/>
        </w:rPr>
        <w:t>the following t</w:t>
      </w:r>
      <w:r w:rsidRPr="009459D8">
        <w:rPr>
          <w:rFonts w:ascii="Arial" w:hAnsi="Arial" w:cs="Arial"/>
        </w:rPr>
        <w:t>able</w:t>
      </w:r>
      <w:r>
        <w:rPr>
          <w:rFonts w:ascii="Arial" w:hAnsi="Arial" w:cs="Arial"/>
        </w:rPr>
        <w:t>:</w:t>
      </w:r>
      <w:r w:rsidRPr="0079214C">
        <w:rPr>
          <w:rFonts w:ascii="Arial" w:hAnsi="Arial" w:cs="Arial"/>
          <w:lang w:val="en-US"/>
        </w:rPr>
        <w:tab/>
      </w:r>
      <w:r w:rsidRPr="0079214C">
        <w:rPr>
          <w:rFonts w:ascii="Arial" w:hAnsi="Arial" w:cs="Arial"/>
          <w:lang w:val="en-US"/>
        </w:rPr>
        <w:tab/>
      </w:r>
      <w:r w:rsidRPr="0079214C">
        <w:rPr>
          <w:rFonts w:ascii="Arial" w:hAnsi="Arial" w:cs="Arial"/>
          <w:lang w:val="en-US"/>
        </w:rPr>
        <w:tab/>
      </w:r>
      <w:r w:rsidRPr="0079214C">
        <w:rPr>
          <w:rFonts w:ascii="Arial" w:hAnsi="Arial" w:cs="Arial"/>
          <w:lang w:val="en-US"/>
        </w:rPr>
        <w:tab/>
      </w:r>
      <w:r w:rsidRPr="0079214C">
        <w:rPr>
          <w:rFonts w:ascii="Arial" w:hAnsi="Arial" w:cs="Arial"/>
          <w:lang w:val="en-US"/>
        </w:rPr>
        <w:tab/>
      </w:r>
    </w:p>
    <w:tbl>
      <w:tblPr>
        <w:tblStyle w:val="TableGrid"/>
        <w:tblpPr w:leftFromText="180" w:rightFromText="180" w:vertAnchor="text" w:horzAnchor="page" w:tblpX="2059" w:tblpY="61"/>
        <w:tblW w:w="0" w:type="auto"/>
        <w:tblLook w:val="04A0" w:firstRow="1" w:lastRow="0" w:firstColumn="1" w:lastColumn="0" w:noHBand="0" w:noVBand="1"/>
      </w:tblPr>
      <w:tblGrid>
        <w:gridCol w:w="2317"/>
        <w:gridCol w:w="2287"/>
        <w:gridCol w:w="2287"/>
      </w:tblGrid>
      <w:tr w:rsidR="003920B7" w:rsidRPr="009459D8" w:rsidTr="00EE2365">
        <w:trPr>
          <w:trHeight w:val="34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Year 1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Year 2</w:t>
            </w:r>
          </w:p>
        </w:tc>
      </w:tr>
      <w:tr w:rsidR="003920B7" w:rsidRPr="009459D8" w:rsidTr="00EE2365">
        <w:trPr>
          <w:trHeight w:val="325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Nominal GDP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$100 billion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$121 billion</w:t>
            </w:r>
          </w:p>
        </w:tc>
      </w:tr>
      <w:tr w:rsidR="003920B7" w:rsidRPr="009459D8" w:rsidTr="00EE2365">
        <w:trPr>
          <w:trHeight w:val="34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Population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10 million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10.5 million</w:t>
            </w:r>
          </w:p>
        </w:tc>
      </w:tr>
      <w:tr w:rsidR="003920B7" w:rsidRPr="009459D8" w:rsidTr="00EE2365">
        <w:trPr>
          <w:trHeight w:val="325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CPI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121</w:t>
            </w:r>
          </w:p>
        </w:tc>
      </w:tr>
    </w:tbl>
    <w:p w:rsidR="003920B7" w:rsidRPr="009459D8" w:rsidRDefault="003920B7" w:rsidP="003920B7">
      <w:pPr>
        <w:pStyle w:val="ListParagraph"/>
        <w:spacing w:after="120"/>
        <w:ind w:left="360"/>
        <w:rPr>
          <w:rFonts w:ascii="Arial" w:hAnsi="Arial" w:cs="Arial"/>
          <w:bCs/>
          <w:sz w:val="28"/>
          <w:szCs w:val="28"/>
        </w:rPr>
      </w:pPr>
    </w:p>
    <w:p w:rsidR="003920B7" w:rsidRDefault="003920B7" w:rsidP="003920B7">
      <w:pPr>
        <w:rPr>
          <w:rFonts w:ascii="Arial" w:hAnsi="Arial" w:cs="Arial"/>
          <w:sz w:val="28"/>
          <w:szCs w:val="28"/>
        </w:rPr>
      </w:pPr>
    </w:p>
    <w:p w:rsidR="003920B7" w:rsidRDefault="003920B7" w:rsidP="003920B7">
      <w:pPr>
        <w:rPr>
          <w:rFonts w:ascii="Arial" w:hAnsi="Arial" w:cs="Arial"/>
          <w:sz w:val="28"/>
          <w:szCs w:val="28"/>
        </w:rPr>
      </w:pPr>
    </w:p>
    <w:p w:rsidR="003920B7" w:rsidRDefault="003920B7" w:rsidP="003920B7">
      <w:pPr>
        <w:rPr>
          <w:rFonts w:ascii="Arial" w:hAnsi="Arial" w:cs="Arial"/>
          <w:b/>
          <w:bCs/>
          <w:sz w:val="28"/>
          <w:szCs w:val="28"/>
        </w:rPr>
      </w:pPr>
    </w:p>
    <w:p w:rsidR="003920B7" w:rsidRDefault="003920B7" w:rsidP="003920B7">
      <w:pPr>
        <w:rPr>
          <w:rFonts w:ascii="Arial" w:hAnsi="Arial" w:cs="Arial"/>
          <w:b/>
          <w:bCs/>
          <w:sz w:val="28"/>
          <w:szCs w:val="28"/>
        </w:rPr>
      </w:pPr>
    </w:p>
    <w:p w:rsidR="003920B7" w:rsidRDefault="003920B7" w:rsidP="003920B7">
      <w:pPr>
        <w:rPr>
          <w:rFonts w:ascii="Arial" w:hAnsi="Arial" w:cs="Arial"/>
        </w:rPr>
      </w:pPr>
    </w:p>
    <w:p w:rsidR="00370A4E" w:rsidRPr="00370A4E" w:rsidRDefault="003920B7" w:rsidP="00370A4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370A4E">
        <w:rPr>
          <w:rFonts w:ascii="Arial" w:hAnsi="Arial" w:cs="Arial"/>
        </w:rPr>
        <w:t xml:space="preserve">What is meant by real GDP? Calculate its value in Year 2. (Show all workings). </w:t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  <w:t>(3 marks)</w:t>
      </w:r>
    </w:p>
    <w:p w:rsidR="003920B7" w:rsidRPr="00370A4E" w:rsidRDefault="003920B7" w:rsidP="00370A4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370A4E">
        <w:rPr>
          <w:rFonts w:ascii="Arial" w:hAnsi="Arial" w:cs="Arial"/>
        </w:rPr>
        <w:t>Explain what has happened to real GDP/capita from Year 1 to Year 2 and how this would have impacted material living standards.</w:t>
      </w:r>
      <w:r w:rsidRPr="00370A4E">
        <w:rPr>
          <w:rFonts w:ascii="Arial" w:hAnsi="Arial" w:cs="Arial"/>
          <w:lang w:val="en-US"/>
        </w:rPr>
        <w:tab/>
      </w:r>
      <w:r w:rsidRPr="00370A4E">
        <w:rPr>
          <w:rFonts w:ascii="Arial" w:hAnsi="Arial" w:cs="Arial"/>
          <w:lang w:val="en-US"/>
        </w:rPr>
        <w:tab/>
      </w:r>
      <w:r w:rsidR="00370A4E" w:rsidRPr="00370A4E">
        <w:rPr>
          <w:rFonts w:ascii="Arial" w:hAnsi="Arial" w:cs="Arial"/>
          <w:lang w:val="en-US"/>
        </w:rPr>
        <w:t xml:space="preserve"> </w:t>
      </w:r>
      <w:r w:rsidR="00370A4E" w:rsidRPr="00370A4E">
        <w:rPr>
          <w:rFonts w:ascii="Arial" w:hAnsi="Arial" w:cs="Arial"/>
        </w:rPr>
        <w:t>(</w:t>
      </w:r>
      <w:r w:rsidR="00FE5571">
        <w:rPr>
          <w:rFonts w:ascii="Arial" w:hAnsi="Arial" w:cs="Arial"/>
        </w:rPr>
        <w:t xml:space="preserve">3 </w:t>
      </w:r>
      <w:r w:rsidR="00370A4E" w:rsidRPr="00370A4E">
        <w:rPr>
          <w:rFonts w:ascii="Arial" w:hAnsi="Arial" w:cs="Arial"/>
        </w:rPr>
        <w:t>marks)</w:t>
      </w:r>
      <w:r w:rsidRPr="00370A4E">
        <w:rPr>
          <w:rFonts w:ascii="Arial" w:hAnsi="Arial" w:cs="Arial"/>
          <w:lang w:val="en-US"/>
        </w:rPr>
        <w:tab/>
      </w:r>
      <w:r w:rsidRPr="00370A4E">
        <w:rPr>
          <w:rFonts w:ascii="Arial" w:hAnsi="Arial" w:cs="Arial"/>
          <w:lang w:val="en-US"/>
        </w:rPr>
        <w:tab/>
      </w:r>
      <w:r w:rsidRPr="00370A4E">
        <w:rPr>
          <w:rFonts w:ascii="Arial" w:hAnsi="Arial" w:cs="Arial"/>
          <w:lang w:val="en-US"/>
        </w:rPr>
        <w:tab/>
      </w:r>
      <w:r w:rsidRPr="00370A4E">
        <w:rPr>
          <w:rFonts w:ascii="Arial" w:hAnsi="Arial" w:cs="Arial"/>
          <w:lang w:val="en-US"/>
        </w:rPr>
        <w:tab/>
      </w:r>
      <w:r w:rsidRPr="00370A4E">
        <w:rPr>
          <w:rFonts w:ascii="Arial" w:hAnsi="Arial" w:cs="Arial"/>
          <w:lang w:val="en-US"/>
        </w:rPr>
        <w:tab/>
      </w:r>
    </w:p>
    <w:p w:rsidR="003920B7" w:rsidRDefault="003920B7" w:rsidP="003920B7">
      <w:pPr>
        <w:rPr>
          <w:rFonts w:ascii="Arial" w:hAnsi="Arial" w:cs="Arial"/>
          <w:b/>
          <w:bCs/>
          <w:sz w:val="28"/>
          <w:szCs w:val="28"/>
        </w:rPr>
      </w:pPr>
    </w:p>
    <w:p w:rsidR="003920B7" w:rsidRDefault="003920B7" w:rsidP="003920B7">
      <w:pPr>
        <w:rPr>
          <w:rFonts w:ascii="Arial" w:hAnsi="Arial" w:cs="Arial"/>
          <w:b/>
          <w:bCs/>
          <w:sz w:val="28"/>
          <w:szCs w:val="28"/>
        </w:rPr>
      </w:pPr>
    </w:p>
    <w:p w:rsidR="002D63B9" w:rsidRDefault="00B677FA">
      <w:pPr>
        <w:rPr>
          <w:rFonts w:ascii="Arial" w:hAnsi="Arial" w:cs="Arial"/>
          <w:b/>
          <w:bCs/>
          <w:sz w:val="28"/>
          <w:szCs w:val="28"/>
        </w:rPr>
      </w:pPr>
    </w:p>
    <w:p w:rsidR="009C0BA7" w:rsidRPr="00620177" w:rsidRDefault="009906BB" w:rsidP="009C0BA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20177">
        <w:rPr>
          <w:rFonts w:ascii="Arial" w:hAnsi="Arial" w:cs="Arial"/>
          <w:sz w:val="22"/>
          <w:szCs w:val="22"/>
        </w:rPr>
        <w:lastRenderedPageBreak/>
        <w:t>Discuss in detail two factors responsible for economic growth in Australia. Use a diagram to show what happens to the economy as a result of these factors.</w:t>
      </w:r>
      <w:r w:rsidRPr="00620177">
        <w:rPr>
          <w:rFonts w:ascii="Arial" w:hAnsi="Arial" w:cs="Arial"/>
          <w:sz w:val="22"/>
          <w:szCs w:val="22"/>
        </w:rPr>
        <w:tab/>
      </w:r>
      <w:r w:rsidRPr="00620177">
        <w:rPr>
          <w:rFonts w:ascii="Arial" w:hAnsi="Arial" w:cs="Arial"/>
          <w:sz w:val="22"/>
          <w:szCs w:val="22"/>
        </w:rPr>
        <w:tab/>
      </w:r>
      <w:r w:rsidRPr="00620177">
        <w:rPr>
          <w:rFonts w:ascii="Arial" w:hAnsi="Arial" w:cs="Arial"/>
          <w:sz w:val="22"/>
          <w:szCs w:val="22"/>
        </w:rPr>
        <w:tab/>
      </w:r>
      <w:r w:rsidRPr="00620177">
        <w:rPr>
          <w:rFonts w:ascii="Arial" w:hAnsi="Arial" w:cs="Arial"/>
          <w:sz w:val="22"/>
          <w:szCs w:val="22"/>
        </w:rPr>
        <w:tab/>
      </w:r>
      <w:r w:rsidRPr="00620177">
        <w:rPr>
          <w:rFonts w:ascii="Arial" w:hAnsi="Arial" w:cs="Arial"/>
          <w:sz w:val="22"/>
          <w:szCs w:val="22"/>
        </w:rPr>
        <w:tab/>
      </w:r>
      <w:r w:rsidRPr="00620177">
        <w:rPr>
          <w:rFonts w:ascii="Arial" w:hAnsi="Arial" w:cs="Arial"/>
          <w:sz w:val="22"/>
          <w:szCs w:val="22"/>
        </w:rPr>
        <w:tab/>
      </w:r>
      <w:r w:rsidRPr="00620177">
        <w:rPr>
          <w:rFonts w:ascii="Arial" w:hAnsi="Arial" w:cs="Arial"/>
          <w:sz w:val="22"/>
          <w:szCs w:val="22"/>
        </w:rPr>
        <w:tab/>
      </w:r>
      <w:r w:rsidRPr="00620177">
        <w:rPr>
          <w:rFonts w:ascii="Arial" w:hAnsi="Arial" w:cs="Arial"/>
          <w:sz w:val="22"/>
          <w:szCs w:val="22"/>
        </w:rPr>
        <w:tab/>
      </w:r>
      <w:r w:rsidRPr="00620177">
        <w:rPr>
          <w:rFonts w:ascii="Arial" w:hAnsi="Arial" w:cs="Arial"/>
          <w:sz w:val="22"/>
          <w:szCs w:val="22"/>
        </w:rPr>
        <w:tab/>
      </w:r>
      <w:r w:rsidR="00370A4E" w:rsidRPr="00620177">
        <w:rPr>
          <w:rFonts w:ascii="Arial" w:hAnsi="Arial" w:cs="Arial"/>
          <w:sz w:val="22"/>
          <w:szCs w:val="22"/>
        </w:rPr>
        <w:tab/>
      </w:r>
      <w:r w:rsidR="009C0BA7" w:rsidRPr="00620177">
        <w:rPr>
          <w:rFonts w:ascii="Arial" w:hAnsi="Arial" w:cs="Arial"/>
          <w:sz w:val="22"/>
          <w:szCs w:val="22"/>
        </w:rPr>
        <w:t>(8 marks)</w:t>
      </w:r>
    </w:p>
    <w:p w:rsidR="009906BB" w:rsidRPr="009C0BA7" w:rsidRDefault="009906BB" w:rsidP="009C0BA7">
      <w:pPr>
        <w:pStyle w:val="ListParagraph"/>
        <w:rPr>
          <w:rFonts w:ascii="Arial" w:hAnsi="Arial" w:cs="Arial"/>
        </w:rPr>
      </w:pPr>
      <w:r w:rsidRPr="009C0BA7">
        <w:rPr>
          <w:rFonts w:ascii="Arial" w:hAnsi="Arial" w:cs="Arial"/>
        </w:rPr>
        <w:tab/>
      </w:r>
      <w:r w:rsidRPr="009C0BA7">
        <w:rPr>
          <w:rFonts w:ascii="Arial" w:hAnsi="Arial" w:cs="Arial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77"/>
        <w:gridCol w:w="1038"/>
      </w:tblGrid>
      <w:tr w:rsidR="009906BB" w:rsidRPr="00A84902" w:rsidTr="009906BB">
        <w:tc>
          <w:tcPr>
            <w:tcW w:w="7977" w:type="dxa"/>
          </w:tcPr>
          <w:p w:rsidR="009906BB" w:rsidRPr="00A84902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  <w:r w:rsidRPr="00A84902">
              <w:rPr>
                <w:rFonts w:ascii="Arial" w:hAnsi="Arial" w:cs="Arial"/>
              </w:rPr>
              <w:t>Description</w:t>
            </w:r>
          </w:p>
        </w:tc>
        <w:tc>
          <w:tcPr>
            <w:tcW w:w="1038" w:type="dxa"/>
          </w:tcPr>
          <w:p w:rsidR="009906BB" w:rsidRPr="00A84902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  <w:r w:rsidRPr="00A84902">
              <w:rPr>
                <w:rFonts w:ascii="Arial" w:hAnsi="Arial" w:cs="Arial"/>
              </w:rPr>
              <w:t>Marks</w:t>
            </w:r>
          </w:p>
        </w:tc>
      </w:tr>
      <w:tr w:rsidR="009906BB" w:rsidRPr="00A84902" w:rsidTr="009906BB">
        <w:tc>
          <w:tcPr>
            <w:tcW w:w="7977" w:type="dxa"/>
          </w:tcPr>
          <w:p w:rsidR="009906BB" w:rsidRDefault="009906BB" w:rsidP="009906BB">
            <w:pPr>
              <w:pStyle w:val="ListParagraph"/>
              <w:numPr>
                <w:ilvl w:val="0"/>
                <w:numId w:val="2"/>
              </w:numPr>
              <w:spacing w:after="46" w:line="21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economic growth</w:t>
            </w:r>
            <w:r w:rsidR="00B677FA">
              <w:rPr>
                <w:rFonts w:ascii="Arial" w:hAnsi="Arial" w:cs="Arial"/>
              </w:rPr>
              <w:t xml:space="preserve">- Economic growth is the increasing capacity of </w:t>
            </w:r>
            <w:r w:rsidR="00B677FA">
              <w:rPr>
                <w:rFonts w:ascii="Arial" w:hAnsi="Arial" w:cs="Arial"/>
              </w:rPr>
              <w:t>an economy to fu</w:t>
            </w:r>
            <w:r w:rsidR="00B677FA">
              <w:rPr>
                <w:rFonts w:ascii="Arial" w:hAnsi="Arial" w:cs="Arial"/>
              </w:rPr>
              <w:t>lfill the material wants of its members over a period of time.</w:t>
            </w:r>
          </w:p>
          <w:p w:rsidR="009906BB" w:rsidRDefault="009906BB" w:rsidP="009906BB">
            <w:pPr>
              <w:pStyle w:val="ListParagraph"/>
              <w:numPr>
                <w:ilvl w:val="0"/>
                <w:numId w:val="2"/>
              </w:numPr>
              <w:spacing w:after="46" w:line="21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target rate of economic growth in Australia</w:t>
            </w:r>
            <w:r w:rsidR="00B677FA">
              <w:rPr>
                <w:rFonts w:ascii="Arial" w:hAnsi="Arial" w:cs="Arial"/>
              </w:rPr>
              <w:t>- 3% per annum</w:t>
            </w:r>
          </w:p>
          <w:p w:rsidR="009906BB" w:rsidRDefault="009906BB" w:rsidP="009906BB">
            <w:pPr>
              <w:pStyle w:val="ListParagraph"/>
              <w:numPr>
                <w:ilvl w:val="0"/>
                <w:numId w:val="2"/>
              </w:numPr>
              <w:spacing w:after="46" w:line="21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Identifies two factors responsible for economic growth</w:t>
            </w:r>
          </w:p>
          <w:p w:rsidR="009906BB" w:rsidRDefault="009906BB" w:rsidP="00EE236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population change, increase in capital per worker, technological progress, improved productivity, size of resource base, capacity of the economy to change, overseas trade, infrastructure investment, strong financial sector</w:t>
            </w:r>
          </w:p>
          <w:p w:rsidR="009906BB" w:rsidRDefault="009906BB" w:rsidP="009906BB">
            <w:pPr>
              <w:pStyle w:val="ListParagraph"/>
              <w:numPr>
                <w:ilvl w:val="0"/>
                <w:numId w:val="2"/>
              </w:numPr>
              <w:spacing w:after="46" w:line="21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each of the two factors identified above</w:t>
            </w:r>
            <w:r w:rsidR="00B677FA">
              <w:rPr>
                <w:rFonts w:ascii="Arial" w:hAnsi="Arial" w:cs="Arial"/>
              </w:rPr>
              <w:t>- relate each factor to economic growth</w:t>
            </w:r>
          </w:p>
          <w:p w:rsidR="009906BB" w:rsidRPr="00A84902" w:rsidRDefault="009906BB" w:rsidP="009906BB">
            <w:pPr>
              <w:pStyle w:val="ListParagraph"/>
              <w:numPr>
                <w:ilvl w:val="0"/>
                <w:numId w:val="2"/>
              </w:numPr>
              <w:spacing w:after="46" w:line="21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 representing economic growth (PP</w:t>
            </w:r>
            <w:r w:rsidR="0039343B">
              <w:rPr>
                <w:rFonts w:ascii="Arial" w:hAnsi="Arial" w:cs="Arial"/>
              </w:rPr>
              <w:t>F/</w:t>
            </w:r>
            <w:r>
              <w:rPr>
                <w:rFonts w:ascii="Arial" w:hAnsi="Arial" w:cs="Arial"/>
              </w:rPr>
              <w:t xml:space="preserve"> business cycle</w:t>
            </w:r>
            <w:r w:rsidR="0039343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aggregate production function), must be referenced/discussed for full marks</w:t>
            </w:r>
          </w:p>
        </w:tc>
        <w:tc>
          <w:tcPr>
            <w:tcW w:w="1038" w:type="dxa"/>
          </w:tcPr>
          <w:p w:rsidR="009906BB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B677FA" w:rsidRDefault="00B677FA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906BB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9906BB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9906BB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906BB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906BB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906BB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906BB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 to 3</w:t>
            </w:r>
          </w:p>
          <w:p w:rsidR="009906BB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906BB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9906BB" w:rsidRPr="00A84902" w:rsidRDefault="009906BB" w:rsidP="009906B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906BB" w:rsidRPr="00A84902" w:rsidTr="009906BB">
        <w:tc>
          <w:tcPr>
            <w:tcW w:w="7977" w:type="dxa"/>
          </w:tcPr>
          <w:p w:rsidR="009906BB" w:rsidRPr="00A84902" w:rsidRDefault="009906BB" w:rsidP="00EE236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 w:rsidRPr="00A84902">
              <w:rPr>
                <w:rFonts w:ascii="Arial" w:hAnsi="Arial" w:cs="Arial"/>
              </w:rPr>
              <w:t>Total</w:t>
            </w:r>
          </w:p>
        </w:tc>
        <w:tc>
          <w:tcPr>
            <w:tcW w:w="1038" w:type="dxa"/>
          </w:tcPr>
          <w:p w:rsidR="009906BB" w:rsidRPr="00A84902" w:rsidRDefault="009906BB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4815CB" w:rsidRDefault="004815CB" w:rsidP="009906BB">
      <w:pPr>
        <w:rPr>
          <w:rFonts w:ascii="Arial" w:hAnsi="Arial" w:cs="Arial"/>
        </w:rPr>
      </w:pPr>
    </w:p>
    <w:p w:rsidR="004815CB" w:rsidRPr="00620177" w:rsidRDefault="004815CB" w:rsidP="004815C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20177">
        <w:rPr>
          <w:rFonts w:ascii="Arial" w:hAnsi="Arial" w:cs="Arial"/>
          <w:sz w:val="22"/>
          <w:szCs w:val="22"/>
        </w:rPr>
        <w:t>Discuss three (3) costs and three (3) benefits of economic growth.</w:t>
      </w:r>
      <w:r w:rsidRPr="00620177">
        <w:rPr>
          <w:rFonts w:ascii="Arial" w:hAnsi="Arial" w:cs="Arial"/>
          <w:sz w:val="22"/>
          <w:szCs w:val="22"/>
        </w:rPr>
        <w:tab/>
        <w:t>(6 marks)</w:t>
      </w:r>
    </w:p>
    <w:p w:rsidR="004815CB" w:rsidRPr="004815CB" w:rsidRDefault="004815CB" w:rsidP="004815CB">
      <w:pPr>
        <w:pStyle w:val="ListParagraph"/>
        <w:rPr>
          <w:rFonts w:ascii="Arial" w:hAnsi="Arial" w:cs="Arial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7905"/>
        <w:gridCol w:w="1105"/>
      </w:tblGrid>
      <w:tr w:rsidR="004815CB" w:rsidTr="00EE2365">
        <w:tc>
          <w:tcPr>
            <w:tcW w:w="7905" w:type="dxa"/>
          </w:tcPr>
          <w:p w:rsidR="004815CB" w:rsidRPr="004815CB" w:rsidRDefault="004815CB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105" w:type="dxa"/>
          </w:tcPr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Marks</w:t>
            </w:r>
          </w:p>
        </w:tc>
      </w:tr>
      <w:tr w:rsidR="004815CB" w:rsidTr="00EE2365">
        <w:tc>
          <w:tcPr>
            <w:tcW w:w="7905" w:type="dxa"/>
          </w:tcPr>
          <w:p w:rsidR="004815CB" w:rsidRDefault="004815CB" w:rsidP="00EE2365">
            <w:pPr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 xml:space="preserve">For each cost/benefit students must identify and show an understanding of how/why this occurs during periods of economic growth. </w:t>
            </w:r>
          </w:p>
          <w:p w:rsidR="004815CB" w:rsidRPr="004815CB" w:rsidRDefault="004815CB" w:rsidP="00EE2365">
            <w:pPr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Benefits-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higher living standards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Greater provision of services by the government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Fairer income distribution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Improved environmental protection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Lower unemployment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Higher income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More and better goods and services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More research and development spending</w:t>
            </w:r>
          </w:p>
          <w:p w:rsidR="004815CB" w:rsidRPr="004815CB" w:rsidRDefault="004815CB" w:rsidP="00EE2365">
            <w:pPr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Costs-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Environmental degradation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High inflation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Uneven distribution of wealth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Social costs- needed to make the link between economic growth and social problems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Two speed economy</w:t>
            </w:r>
          </w:p>
          <w:p w:rsidR="004815CB" w:rsidRPr="004815CB" w:rsidRDefault="004815CB" w:rsidP="004815CB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Structural unemployment</w:t>
            </w:r>
          </w:p>
        </w:tc>
        <w:tc>
          <w:tcPr>
            <w:tcW w:w="1105" w:type="dxa"/>
          </w:tcPr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815CB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3</w:t>
            </w: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815CB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3</w:t>
            </w:r>
          </w:p>
        </w:tc>
      </w:tr>
      <w:tr w:rsidR="004815CB" w:rsidTr="00EE2365">
        <w:tc>
          <w:tcPr>
            <w:tcW w:w="7905" w:type="dxa"/>
          </w:tcPr>
          <w:p w:rsidR="004815CB" w:rsidRPr="004815CB" w:rsidRDefault="004815CB" w:rsidP="00EE2365">
            <w:pPr>
              <w:pStyle w:val="ListParagraph"/>
              <w:ind w:left="0"/>
              <w:rPr>
                <w:rFonts w:ascii="Arial" w:hAnsi="Arial" w:cs="Arial"/>
              </w:rPr>
            </w:pPr>
            <w:r w:rsidRPr="004815CB">
              <w:rPr>
                <w:rFonts w:ascii="Arial" w:hAnsi="Arial" w:cs="Arial"/>
              </w:rPr>
              <w:t>Total</w:t>
            </w:r>
          </w:p>
        </w:tc>
        <w:tc>
          <w:tcPr>
            <w:tcW w:w="1105" w:type="dxa"/>
          </w:tcPr>
          <w:p w:rsidR="004815CB" w:rsidRPr="004815CB" w:rsidRDefault="004815CB" w:rsidP="00EE236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3920B7" w:rsidRDefault="003920B7"/>
    <w:p w:rsidR="009C0BA7" w:rsidRPr="00620177" w:rsidRDefault="009C0BA7" w:rsidP="009C0BA7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620177">
        <w:rPr>
          <w:rFonts w:ascii="Arial" w:hAnsi="Arial" w:cs="Arial"/>
          <w:sz w:val="22"/>
          <w:szCs w:val="22"/>
        </w:rPr>
        <w:t>Refer to the following table:</w:t>
      </w:r>
      <w:r w:rsidRPr="00620177">
        <w:rPr>
          <w:rFonts w:ascii="Arial" w:hAnsi="Arial" w:cs="Arial"/>
          <w:sz w:val="22"/>
          <w:szCs w:val="22"/>
          <w:lang w:val="en-US"/>
        </w:rPr>
        <w:tab/>
      </w:r>
      <w:r w:rsidRPr="00620177">
        <w:rPr>
          <w:rFonts w:ascii="Arial" w:hAnsi="Arial" w:cs="Arial"/>
          <w:sz w:val="22"/>
          <w:szCs w:val="22"/>
          <w:lang w:val="en-US"/>
        </w:rPr>
        <w:tab/>
      </w:r>
      <w:r w:rsidRPr="00620177">
        <w:rPr>
          <w:rFonts w:ascii="Arial" w:hAnsi="Arial" w:cs="Arial"/>
          <w:sz w:val="22"/>
          <w:szCs w:val="22"/>
          <w:lang w:val="en-US"/>
        </w:rPr>
        <w:tab/>
      </w:r>
      <w:r w:rsidRPr="00620177">
        <w:rPr>
          <w:rFonts w:ascii="Arial" w:hAnsi="Arial" w:cs="Arial"/>
          <w:sz w:val="22"/>
          <w:szCs w:val="22"/>
          <w:lang w:val="en-US"/>
        </w:rPr>
        <w:tab/>
      </w:r>
      <w:r w:rsidRPr="00620177">
        <w:rPr>
          <w:rFonts w:ascii="Arial" w:hAnsi="Arial" w:cs="Arial"/>
          <w:sz w:val="22"/>
          <w:szCs w:val="22"/>
          <w:lang w:val="en-US"/>
        </w:rPr>
        <w:tab/>
      </w:r>
    </w:p>
    <w:tbl>
      <w:tblPr>
        <w:tblStyle w:val="TableGrid"/>
        <w:tblpPr w:leftFromText="180" w:rightFromText="180" w:vertAnchor="text" w:horzAnchor="page" w:tblpX="2059" w:tblpY="61"/>
        <w:tblW w:w="0" w:type="auto"/>
        <w:tblLook w:val="04A0" w:firstRow="1" w:lastRow="0" w:firstColumn="1" w:lastColumn="0" w:noHBand="0" w:noVBand="1"/>
      </w:tblPr>
      <w:tblGrid>
        <w:gridCol w:w="2317"/>
        <w:gridCol w:w="2287"/>
        <w:gridCol w:w="2287"/>
      </w:tblGrid>
      <w:tr w:rsidR="009C0BA7" w:rsidRPr="00620177" w:rsidTr="00EE2365">
        <w:trPr>
          <w:trHeight w:val="34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  <w:r w:rsidRPr="00620177">
              <w:rPr>
                <w:rFonts w:ascii="Arial" w:hAnsi="Arial" w:cs="Arial"/>
              </w:rPr>
              <w:t>Year 1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  <w:r w:rsidRPr="00620177">
              <w:rPr>
                <w:rFonts w:ascii="Arial" w:hAnsi="Arial" w:cs="Arial"/>
              </w:rPr>
              <w:t>Year 2</w:t>
            </w:r>
          </w:p>
        </w:tc>
      </w:tr>
      <w:tr w:rsidR="009C0BA7" w:rsidRPr="00620177" w:rsidTr="00EE2365">
        <w:trPr>
          <w:trHeight w:val="325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  <w:r w:rsidRPr="00620177">
              <w:rPr>
                <w:rFonts w:ascii="Arial" w:hAnsi="Arial" w:cs="Arial"/>
              </w:rPr>
              <w:t>Nominal GDP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  <w:r w:rsidRPr="00620177">
              <w:rPr>
                <w:rFonts w:ascii="Arial" w:hAnsi="Arial" w:cs="Arial"/>
              </w:rPr>
              <w:t>$100 billion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  <w:r w:rsidRPr="00620177">
              <w:rPr>
                <w:rFonts w:ascii="Arial" w:hAnsi="Arial" w:cs="Arial"/>
              </w:rPr>
              <w:t>$121 billion</w:t>
            </w:r>
          </w:p>
        </w:tc>
      </w:tr>
      <w:tr w:rsidR="009C0BA7" w:rsidRPr="00620177" w:rsidTr="00EE2365">
        <w:trPr>
          <w:trHeight w:val="34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  <w:r w:rsidRPr="00620177">
              <w:rPr>
                <w:rFonts w:ascii="Arial" w:hAnsi="Arial" w:cs="Arial"/>
              </w:rPr>
              <w:t>Population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  <w:r w:rsidRPr="00620177">
              <w:rPr>
                <w:rFonts w:ascii="Arial" w:hAnsi="Arial" w:cs="Arial"/>
              </w:rPr>
              <w:t>10 million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  <w:r w:rsidRPr="00620177">
              <w:rPr>
                <w:rFonts w:ascii="Arial" w:hAnsi="Arial" w:cs="Arial"/>
              </w:rPr>
              <w:t>10.5 million</w:t>
            </w:r>
          </w:p>
        </w:tc>
      </w:tr>
      <w:tr w:rsidR="009C0BA7" w:rsidRPr="00620177" w:rsidTr="00EE2365">
        <w:trPr>
          <w:trHeight w:val="325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  <w:r w:rsidRPr="00620177">
              <w:rPr>
                <w:rFonts w:ascii="Arial" w:hAnsi="Arial" w:cs="Arial"/>
              </w:rPr>
              <w:t>CPI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  <w:r w:rsidRPr="00620177">
              <w:rPr>
                <w:rFonts w:ascii="Arial" w:hAnsi="Arial" w:cs="Arial"/>
              </w:rPr>
              <w:t>100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0BA7" w:rsidRPr="00620177" w:rsidRDefault="009C0BA7" w:rsidP="00EE2365">
            <w:pPr>
              <w:spacing w:after="120"/>
              <w:jc w:val="center"/>
              <w:rPr>
                <w:rFonts w:ascii="Arial" w:hAnsi="Arial" w:cs="Arial"/>
              </w:rPr>
            </w:pPr>
            <w:r w:rsidRPr="00620177">
              <w:rPr>
                <w:rFonts w:ascii="Arial" w:hAnsi="Arial" w:cs="Arial"/>
              </w:rPr>
              <w:t>121</w:t>
            </w:r>
          </w:p>
        </w:tc>
      </w:tr>
    </w:tbl>
    <w:p w:rsidR="009C0BA7" w:rsidRPr="00620177" w:rsidRDefault="009C0BA7" w:rsidP="009C0BA7">
      <w:pPr>
        <w:pStyle w:val="ListParagraph"/>
        <w:spacing w:after="120"/>
        <w:ind w:left="360"/>
        <w:rPr>
          <w:rFonts w:ascii="Arial" w:hAnsi="Arial" w:cs="Arial"/>
          <w:bCs/>
          <w:sz w:val="22"/>
          <w:szCs w:val="22"/>
        </w:rPr>
      </w:pPr>
    </w:p>
    <w:p w:rsidR="009C0BA7" w:rsidRPr="00620177" w:rsidRDefault="009C0BA7" w:rsidP="009C0BA7">
      <w:pPr>
        <w:rPr>
          <w:rFonts w:ascii="Arial" w:hAnsi="Arial" w:cs="Arial"/>
          <w:sz w:val="22"/>
          <w:szCs w:val="22"/>
        </w:rPr>
      </w:pPr>
    </w:p>
    <w:p w:rsidR="009C0BA7" w:rsidRPr="00620177" w:rsidRDefault="009C0BA7" w:rsidP="009C0BA7">
      <w:pPr>
        <w:rPr>
          <w:rFonts w:ascii="Arial" w:hAnsi="Arial" w:cs="Arial"/>
          <w:sz w:val="22"/>
          <w:szCs w:val="22"/>
        </w:rPr>
      </w:pPr>
    </w:p>
    <w:p w:rsidR="009C0BA7" w:rsidRPr="00620177" w:rsidRDefault="009C0BA7" w:rsidP="009C0BA7">
      <w:pPr>
        <w:rPr>
          <w:rFonts w:ascii="Arial" w:hAnsi="Arial" w:cs="Arial"/>
          <w:b/>
          <w:bCs/>
          <w:sz w:val="22"/>
          <w:szCs w:val="22"/>
        </w:rPr>
      </w:pPr>
    </w:p>
    <w:p w:rsidR="009C0BA7" w:rsidRPr="00620177" w:rsidRDefault="009C0BA7" w:rsidP="009C0BA7">
      <w:pPr>
        <w:rPr>
          <w:rFonts w:ascii="Arial" w:hAnsi="Arial" w:cs="Arial"/>
          <w:sz w:val="22"/>
          <w:szCs w:val="22"/>
        </w:rPr>
      </w:pPr>
    </w:p>
    <w:p w:rsidR="00370A4E" w:rsidRPr="00620177" w:rsidRDefault="009C0BA7" w:rsidP="00370A4E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20177">
        <w:rPr>
          <w:rFonts w:ascii="Arial" w:hAnsi="Arial" w:cs="Arial"/>
          <w:sz w:val="22"/>
          <w:szCs w:val="22"/>
        </w:rPr>
        <w:lastRenderedPageBreak/>
        <w:t xml:space="preserve">What is meant by real GDP? Calculate its value in Year 2. (Show all workings). </w:t>
      </w:r>
      <w:r w:rsidR="00370A4E" w:rsidRPr="00620177">
        <w:rPr>
          <w:rFonts w:ascii="Arial" w:hAnsi="Arial" w:cs="Arial"/>
          <w:sz w:val="22"/>
          <w:szCs w:val="22"/>
        </w:rPr>
        <w:tab/>
      </w:r>
      <w:r w:rsidR="00370A4E" w:rsidRPr="00620177">
        <w:rPr>
          <w:rFonts w:ascii="Arial" w:hAnsi="Arial" w:cs="Arial"/>
          <w:sz w:val="22"/>
          <w:szCs w:val="22"/>
        </w:rPr>
        <w:tab/>
      </w:r>
      <w:r w:rsidR="00370A4E" w:rsidRPr="00620177">
        <w:rPr>
          <w:rFonts w:ascii="Arial" w:hAnsi="Arial" w:cs="Arial"/>
          <w:sz w:val="22"/>
          <w:szCs w:val="22"/>
        </w:rPr>
        <w:tab/>
      </w:r>
      <w:r w:rsidR="00370A4E" w:rsidRPr="00620177">
        <w:rPr>
          <w:rFonts w:ascii="Arial" w:hAnsi="Arial" w:cs="Arial"/>
          <w:sz w:val="22"/>
          <w:szCs w:val="22"/>
        </w:rPr>
        <w:tab/>
      </w:r>
      <w:r w:rsidR="00370A4E" w:rsidRPr="00620177">
        <w:rPr>
          <w:rFonts w:ascii="Arial" w:hAnsi="Arial" w:cs="Arial"/>
          <w:sz w:val="22"/>
          <w:szCs w:val="22"/>
        </w:rPr>
        <w:tab/>
      </w:r>
      <w:r w:rsidR="00370A4E" w:rsidRPr="00620177">
        <w:rPr>
          <w:rFonts w:ascii="Arial" w:hAnsi="Arial" w:cs="Arial"/>
          <w:sz w:val="22"/>
          <w:szCs w:val="22"/>
        </w:rPr>
        <w:tab/>
      </w:r>
      <w:r w:rsidR="00370A4E" w:rsidRPr="00620177">
        <w:rPr>
          <w:rFonts w:ascii="Arial" w:hAnsi="Arial" w:cs="Arial"/>
          <w:sz w:val="22"/>
          <w:szCs w:val="22"/>
        </w:rPr>
        <w:tab/>
      </w:r>
      <w:r w:rsidR="00370A4E" w:rsidRPr="00620177">
        <w:rPr>
          <w:rFonts w:ascii="Arial" w:hAnsi="Arial" w:cs="Arial"/>
          <w:sz w:val="22"/>
          <w:szCs w:val="22"/>
        </w:rPr>
        <w:tab/>
        <w:t>3 marks)</w:t>
      </w:r>
    </w:p>
    <w:p w:rsidR="00370A4E" w:rsidRPr="00620177" w:rsidRDefault="00370A4E" w:rsidP="00370A4E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:rsidR="009C0BA7" w:rsidRPr="00620177" w:rsidRDefault="009C0BA7" w:rsidP="00370A4E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20177">
        <w:rPr>
          <w:rFonts w:ascii="Arial" w:hAnsi="Arial" w:cs="Arial"/>
          <w:sz w:val="22"/>
          <w:szCs w:val="22"/>
        </w:rPr>
        <w:t>Explain what has happened to real GDP/capita from Year 1 to Year 2 and how this would have impacted material living standards.</w:t>
      </w:r>
      <w:r w:rsidR="00370A4E" w:rsidRPr="00620177">
        <w:rPr>
          <w:rFonts w:ascii="Arial" w:hAnsi="Arial" w:cs="Arial"/>
          <w:sz w:val="22"/>
          <w:szCs w:val="22"/>
        </w:rPr>
        <w:tab/>
        <w:t>(3 marks)</w:t>
      </w:r>
    </w:p>
    <w:p w:rsidR="009C0BA7" w:rsidRDefault="009C0BA7" w:rsidP="009C0BA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77"/>
        <w:gridCol w:w="1038"/>
      </w:tblGrid>
      <w:tr w:rsidR="009C0BA7" w:rsidRPr="00A84902" w:rsidTr="00EE2365">
        <w:tc>
          <w:tcPr>
            <w:tcW w:w="7977" w:type="dxa"/>
          </w:tcPr>
          <w:p w:rsidR="009C0BA7" w:rsidRPr="00A84902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  <w:r w:rsidRPr="00A84902">
              <w:rPr>
                <w:rFonts w:ascii="Arial" w:hAnsi="Arial" w:cs="Arial"/>
              </w:rPr>
              <w:t>Description</w:t>
            </w:r>
          </w:p>
        </w:tc>
        <w:tc>
          <w:tcPr>
            <w:tcW w:w="1038" w:type="dxa"/>
          </w:tcPr>
          <w:p w:rsidR="009C0BA7" w:rsidRPr="00A84902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  <w:r w:rsidRPr="00A84902">
              <w:rPr>
                <w:rFonts w:ascii="Arial" w:hAnsi="Arial" w:cs="Arial"/>
              </w:rPr>
              <w:t>Marks</w:t>
            </w:r>
          </w:p>
        </w:tc>
      </w:tr>
      <w:tr w:rsidR="009C0BA7" w:rsidRPr="00A84902" w:rsidTr="00EE2365">
        <w:tc>
          <w:tcPr>
            <w:tcW w:w="7977" w:type="dxa"/>
          </w:tcPr>
          <w:p w:rsidR="009C0BA7" w:rsidRPr="009C0BA7" w:rsidRDefault="009C0BA7" w:rsidP="009C0BA7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Arial" w:hAnsi="Arial" w:cs="Arial"/>
              </w:rPr>
            </w:pPr>
            <w:r w:rsidRPr="009C0BA7">
              <w:rPr>
                <w:rFonts w:ascii="Arial" w:hAnsi="Arial" w:cs="Arial"/>
              </w:rPr>
              <w:t>Define real GDP-</w:t>
            </w:r>
            <w:r w:rsidRPr="009C0BA7">
              <w:t xml:space="preserve"> </w:t>
            </w:r>
            <w:r w:rsidRPr="009C0BA7">
              <w:rPr>
                <w:rFonts w:ascii="Arial" w:hAnsi="Arial" w:cs="Arial"/>
              </w:rPr>
              <w:t>Real GDP represents a nation’s nominal GDP (the value of final output of goods and services over a year using that year’s prices) adjusted for inflation.</w:t>
            </w:r>
          </w:p>
          <w:p w:rsidR="009C0BA7" w:rsidRPr="00370A4E" w:rsidRDefault="009C0BA7" w:rsidP="009C0BA7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Arial" w:hAnsi="Arial" w:cs="Arial"/>
              </w:rPr>
            </w:pPr>
            <w:r w:rsidRPr="00370A4E">
              <w:rPr>
                <w:rFonts w:ascii="Arial" w:hAnsi="Arial" w:cs="Arial"/>
              </w:rPr>
              <w:t>To calculate real GDP in Year 2:</w:t>
            </w:r>
          </w:p>
          <w:p w:rsidR="009C0BA7" w:rsidRPr="00370A4E" w:rsidRDefault="009C0BA7" w:rsidP="009C0BA7">
            <w:pPr>
              <w:ind w:left="720" w:hanging="607"/>
              <w:rPr>
                <w:rFonts w:ascii="Arial" w:hAnsi="Arial" w:cs="Arial"/>
              </w:rPr>
            </w:pPr>
            <w:r w:rsidRPr="00370A4E">
              <w:rPr>
                <w:rFonts w:ascii="Arial" w:hAnsi="Arial" w:cs="Arial"/>
                <w:i/>
              </w:rPr>
              <w:tab/>
            </w:r>
            <w:r w:rsidRPr="00370A4E">
              <w:rPr>
                <w:rFonts w:ascii="Arial" w:hAnsi="Arial" w:cs="Arial"/>
                <w:i/>
              </w:rPr>
              <w:tab/>
            </w:r>
            <w:r w:rsidRPr="00370A4E">
              <w:rPr>
                <w:rFonts w:ascii="Arial" w:hAnsi="Arial" w:cs="Arial"/>
                <w:u w:val="single"/>
              </w:rPr>
              <w:t>CPI Year 1 value</w:t>
            </w:r>
            <w:r w:rsidRPr="00370A4E">
              <w:rPr>
                <w:rFonts w:ascii="Arial" w:hAnsi="Arial" w:cs="Arial"/>
              </w:rPr>
              <w:t xml:space="preserve">        </w:t>
            </w:r>
            <w:r w:rsidRPr="00370A4E">
              <w:rPr>
                <w:rFonts w:ascii="Arial" w:hAnsi="Arial" w:cs="Arial"/>
                <w:u w:val="single"/>
              </w:rPr>
              <w:t>Year 2 nominal GDP value</w:t>
            </w:r>
            <w:r w:rsidRPr="00370A4E">
              <w:rPr>
                <w:rFonts w:ascii="Arial" w:hAnsi="Arial" w:cs="Arial"/>
              </w:rPr>
              <w:t xml:space="preserve"> </w:t>
            </w:r>
          </w:p>
          <w:p w:rsidR="009C0BA7" w:rsidRPr="00370A4E" w:rsidRDefault="009C0BA7" w:rsidP="009C0BA7">
            <w:pPr>
              <w:spacing w:after="120"/>
              <w:ind w:left="720" w:hanging="605"/>
              <w:rPr>
                <w:rFonts w:ascii="Arial" w:hAnsi="Arial" w:cs="Arial"/>
              </w:rPr>
            </w:pPr>
            <w:r w:rsidRPr="00370A4E">
              <w:rPr>
                <w:rFonts w:ascii="Arial" w:hAnsi="Arial" w:cs="Arial"/>
              </w:rPr>
              <w:tab/>
            </w:r>
            <w:r w:rsidRPr="00370A4E">
              <w:rPr>
                <w:rFonts w:ascii="Arial" w:hAnsi="Arial" w:cs="Arial"/>
              </w:rPr>
              <w:tab/>
              <w:t>CPI Year 2 value   X</w:t>
            </w:r>
            <w:r w:rsidRPr="00370A4E">
              <w:rPr>
                <w:rFonts w:ascii="Arial" w:hAnsi="Arial" w:cs="Arial"/>
              </w:rPr>
              <w:tab/>
            </w:r>
            <w:r w:rsidRPr="00370A4E">
              <w:rPr>
                <w:rFonts w:ascii="Arial" w:hAnsi="Arial" w:cs="Arial"/>
              </w:rPr>
              <w:tab/>
              <w:t>1</w:t>
            </w:r>
          </w:p>
          <w:p w:rsidR="009C0BA7" w:rsidRPr="00370A4E" w:rsidRDefault="009C0BA7" w:rsidP="009C0BA7">
            <w:pPr>
              <w:ind w:left="720" w:hanging="607"/>
              <w:rPr>
                <w:rFonts w:ascii="Arial" w:hAnsi="Arial" w:cs="Arial"/>
                <w:u w:val="single"/>
              </w:rPr>
            </w:pPr>
            <w:r w:rsidRPr="00370A4E">
              <w:rPr>
                <w:rFonts w:ascii="Arial" w:hAnsi="Arial" w:cs="Arial"/>
              </w:rPr>
              <w:tab/>
            </w:r>
            <w:r w:rsidRPr="00370A4E">
              <w:rPr>
                <w:rFonts w:ascii="Arial" w:hAnsi="Arial" w:cs="Arial"/>
              </w:rPr>
              <w:tab/>
              <w:t xml:space="preserve">=        </w:t>
            </w:r>
            <w:r w:rsidRPr="00370A4E">
              <w:rPr>
                <w:rFonts w:ascii="Arial" w:hAnsi="Arial" w:cs="Arial"/>
                <w:u w:val="single"/>
              </w:rPr>
              <w:t>100</w:t>
            </w:r>
            <w:r w:rsidRPr="00370A4E">
              <w:rPr>
                <w:rFonts w:ascii="Arial" w:hAnsi="Arial" w:cs="Arial"/>
              </w:rPr>
              <w:t xml:space="preserve">         </w:t>
            </w:r>
            <w:r w:rsidRPr="00370A4E">
              <w:rPr>
                <w:rFonts w:ascii="Arial" w:hAnsi="Arial" w:cs="Arial"/>
                <w:u w:val="single"/>
              </w:rPr>
              <w:t xml:space="preserve"> $121 billion</w:t>
            </w:r>
            <w:r w:rsidRPr="00370A4E">
              <w:rPr>
                <w:rFonts w:ascii="Arial" w:hAnsi="Arial" w:cs="Arial"/>
              </w:rPr>
              <w:t xml:space="preserve">   </w:t>
            </w:r>
          </w:p>
          <w:p w:rsidR="009C0BA7" w:rsidRPr="00370A4E" w:rsidRDefault="009C0BA7" w:rsidP="009C0BA7">
            <w:pPr>
              <w:spacing w:after="160"/>
              <w:ind w:left="720" w:hanging="607"/>
              <w:rPr>
                <w:rFonts w:ascii="Arial" w:hAnsi="Arial" w:cs="Arial"/>
              </w:rPr>
            </w:pPr>
            <w:r w:rsidRPr="00370A4E">
              <w:rPr>
                <w:rFonts w:ascii="Arial" w:hAnsi="Arial" w:cs="Arial"/>
              </w:rPr>
              <w:tab/>
            </w:r>
            <w:r w:rsidRPr="00370A4E">
              <w:rPr>
                <w:rFonts w:ascii="Arial" w:hAnsi="Arial" w:cs="Arial"/>
              </w:rPr>
              <w:tab/>
              <w:t xml:space="preserve">          121    X          1                  =      $100 billion </w:t>
            </w:r>
          </w:p>
          <w:p w:rsidR="00370A4E" w:rsidRPr="00370A4E" w:rsidRDefault="00370A4E" w:rsidP="009C0BA7">
            <w:pPr>
              <w:spacing w:after="160"/>
              <w:ind w:left="720" w:hanging="607"/>
              <w:rPr>
                <w:rFonts w:ascii="Arial" w:hAnsi="Arial" w:cs="Arial"/>
              </w:rPr>
            </w:pPr>
            <w:r w:rsidRPr="00370A4E">
              <w:rPr>
                <w:rFonts w:ascii="Arial" w:hAnsi="Arial" w:cs="Arial"/>
              </w:rPr>
              <w:t>N</w:t>
            </w:r>
            <w:r w:rsidRPr="00370A4E">
              <w:rPr>
                <w:rFonts w:ascii="Arial" w:hAnsi="Arial" w:cs="Arial"/>
                <w:b/>
                <w:bCs/>
              </w:rPr>
              <w:t xml:space="preserve">OTE: </w:t>
            </w:r>
            <w:r w:rsidRPr="00370A4E">
              <w:rPr>
                <w:rFonts w:ascii="Arial" w:hAnsi="Arial" w:cs="Arial"/>
              </w:rPr>
              <w:t>Loss of</w:t>
            </w:r>
            <w:r w:rsidRPr="00370A4E">
              <w:rPr>
                <w:rFonts w:ascii="Arial" w:hAnsi="Arial" w:cs="Arial"/>
                <w:b/>
                <w:bCs/>
              </w:rPr>
              <w:t xml:space="preserve"> </w:t>
            </w:r>
            <w:r w:rsidRPr="00370A4E">
              <w:rPr>
                <w:rFonts w:ascii="Arial" w:hAnsi="Arial" w:cs="Arial"/>
              </w:rPr>
              <w:t xml:space="preserve">half marks for not showing workings </w:t>
            </w:r>
          </w:p>
          <w:p w:rsidR="00991973" w:rsidRPr="00991973" w:rsidRDefault="00991973" w:rsidP="00991973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Arial" w:hAnsi="Arial" w:cs="Arial"/>
              </w:rPr>
            </w:pPr>
            <w:r w:rsidRPr="00991973">
              <w:rPr>
                <w:rFonts w:ascii="Arial" w:hAnsi="Arial" w:cs="Arial"/>
              </w:rPr>
              <w:t xml:space="preserve">Real GDP has not changed over the two years ($100 billion in Year 1 and $100 billion in Year 2). </w:t>
            </w:r>
          </w:p>
          <w:p w:rsidR="00991973" w:rsidRPr="00370A4E" w:rsidRDefault="00991973" w:rsidP="00370A4E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Arial" w:hAnsi="Arial" w:cs="Arial"/>
              </w:rPr>
            </w:pPr>
            <w:r w:rsidRPr="00370A4E">
              <w:rPr>
                <w:rFonts w:ascii="Arial" w:hAnsi="Arial" w:cs="Arial"/>
              </w:rPr>
              <w:t>Population has grown from 10 million in Year 1 to 10.5 million in Year 2. This represents a 5 per cent increase.</w:t>
            </w:r>
          </w:p>
          <w:p w:rsidR="00991973" w:rsidRPr="00370A4E" w:rsidRDefault="00991973" w:rsidP="00370A4E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Arial" w:hAnsi="Arial" w:cs="Arial"/>
              </w:rPr>
            </w:pPr>
            <w:r w:rsidRPr="00370A4E">
              <w:rPr>
                <w:rFonts w:ascii="Arial" w:hAnsi="Arial" w:cs="Arial"/>
              </w:rPr>
              <w:t>Therefore real GDP/capita would have decreased as population has risen at a faster rate than output, which means that material living standards would have fallen as less production per head of population has taken place.</w:t>
            </w:r>
          </w:p>
          <w:p w:rsidR="009C0BA7" w:rsidRPr="00A84902" w:rsidRDefault="009C0BA7" w:rsidP="00370A4E">
            <w:pPr>
              <w:pStyle w:val="ListParagraph"/>
              <w:spacing w:after="46" w:line="21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038" w:type="dxa"/>
          </w:tcPr>
          <w:p w:rsidR="009C0BA7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9C0BA7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C0BA7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C0BA7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C0BA7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C0BA7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C0BA7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C0BA7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9C0BA7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9C0BA7" w:rsidRDefault="009C0BA7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370A4E" w:rsidRDefault="00370A4E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370A4E" w:rsidRDefault="00370A4E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370A4E" w:rsidRDefault="00370A4E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370A4E" w:rsidRDefault="00370A4E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370A4E" w:rsidRDefault="00370A4E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370A4E" w:rsidRDefault="00370A4E" w:rsidP="00EE236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370A4E" w:rsidRPr="00A84902" w:rsidRDefault="00370A4E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0BA7" w:rsidRPr="00A84902" w:rsidTr="00EE2365">
        <w:tc>
          <w:tcPr>
            <w:tcW w:w="7977" w:type="dxa"/>
          </w:tcPr>
          <w:p w:rsidR="009C0BA7" w:rsidRPr="00A84902" w:rsidRDefault="009C0BA7" w:rsidP="00EE236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 w:rsidRPr="00A84902">
              <w:rPr>
                <w:rFonts w:ascii="Arial" w:hAnsi="Arial" w:cs="Arial"/>
              </w:rPr>
              <w:t>Total</w:t>
            </w:r>
          </w:p>
        </w:tc>
        <w:tc>
          <w:tcPr>
            <w:tcW w:w="1038" w:type="dxa"/>
          </w:tcPr>
          <w:p w:rsidR="009C0BA7" w:rsidRPr="00A84902" w:rsidRDefault="00370A4E" w:rsidP="00EE23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9C0BA7" w:rsidRDefault="009C0BA7" w:rsidP="009C0BA7">
      <w:pPr>
        <w:pStyle w:val="ListParagraph"/>
      </w:pPr>
      <w:r w:rsidRPr="0079214C">
        <w:rPr>
          <w:rFonts w:ascii="Arial" w:hAnsi="Arial" w:cs="Arial"/>
          <w:lang w:val="en-US"/>
        </w:rPr>
        <w:tab/>
      </w:r>
    </w:p>
    <w:sectPr w:rsidR="009C0BA7" w:rsidSect="00736B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85E"/>
    <w:multiLevelType w:val="hybridMultilevel"/>
    <w:tmpl w:val="59487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27B4F"/>
    <w:multiLevelType w:val="hybridMultilevel"/>
    <w:tmpl w:val="C41AC1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1F36"/>
    <w:multiLevelType w:val="hybridMultilevel"/>
    <w:tmpl w:val="78CEDBF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2FF15E1F"/>
    <w:multiLevelType w:val="hybridMultilevel"/>
    <w:tmpl w:val="D49A939C"/>
    <w:lvl w:ilvl="0" w:tplc="0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54074702"/>
    <w:multiLevelType w:val="hybridMultilevel"/>
    <w:tmpl w:val="3F923A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F4ED9"/>
    <w:multiLevelType w:val="hybridMultilevel"/>
    <w:tmpl w:val="2F16AB2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68AF41A9"/>
    <w:multiLevelType w:val="hybridMultilevel"/>
    <w:tmpl w:val="9F9839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287044"/>
    <w:multiLevelType w:val="hybridMultilevel"/>
    <w:tmpl w:val="2258F150"/>
    <w:lvl w:ilvl="0" w:tplc="3D020A42">
      <w:start w:val="1"/>
      <w:numFmt w:val="lowerRoman"/>
      <w:lvlText w:val="%1."/>
      <w:lvlJc w:val="righ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35594"/>
    <w:multiLevelType w:val="hybridMultilevel"/>
    <w:tmpl w:val="AFD4DE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B14FA"/>
    <w:multiLevelType w:val="hybridMultilevel"/>
    <w:tmpl w:val="F6B05C7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B7"/>
    <w:rsid w:val="002467E6"/>
    <w:rsid w:val="00370A4E"/>
    <w:rsid w:val="003920B7"/>
    <w:rsid w:val="0039343B"/>
    <w:rsid w:val="004815CB"/>
    <w:rsid w:val="004F23CF"/>
    <w:rsid w:val="00620177"/>
    <w:rsid w:val="00736BF5"/>
    <w:rsid w:val="009906BB"/>
    <w:rsid w:val="00991973"/>
    <w:rsid w:val="009C0BA7"/>
    <w:rsid w:val="00B677FA"/>
    <w:rsid w:val="00D62B07"/>
    <w:rsid w:val="00FA4E30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258D2"/>
  <w15:chartTrackingRefBased/>
  <w15:docId w15:val="{D635D34D-4829-3C43-B2A4-B237FF9F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B7"/>
    <w:pPr>
      <w:ind w:left="720"/>
      <w:contextualSpacing/>
    </w:pPr>
  </w:style>
  <w:style w:type="table" w:styleId="TableGrid">
    <w:name w:val="Table Grid"/>
    <w:basedOn w:val="TableNormal"/>
    <w:uiPriority w:val="39"/>
    <w:rsid w:val="003920B7"/>
    <w:rPr>
      <w:rFonts w:ascii="Calibri" w:eastAsia="Calibri" w:hAnsi="Calibri" w:cs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ABROL Monika [Willetton Senior High School]</cp:lastModifiedBy>
  <cp:revision>14</cp:revision>
  <dcterms:created xsi:type="dcterms:W3CDTF">2020-07-26T13:48:00Z</dcterms:created>
  <dcterms:modified xsi:type="dcterms:W3CDTF">2020-08-07T00:20:00Z</dcterms:modified>
</cp:coreProperties>
</file>