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2708C" w14:textId="77777777" w:rsidR="009905B3" w:rsidRPr="0006440C" w:rsidRDefault="009905B3" w:rsidP="009905B3">
      <w:pPr>
        <w:tabs>
          <w:tab w:val="left" w:pos="1080"/>
          <w:tab w:val="left" w:pos="2160"/>
          <w:tab w:val="left" w:pos="3780"/>
          <w:tab w:val="right" w:pos="9360"/>
          <w:tab w:val="right" w:pos="9450"/>
        </w:tabs>
        <w:rPr>
          <w:rFonts w:eastAsia="SimSun" w:cs="Arial"/>
          <w:b/>
          <w:bCs/>
          <w:szCs w:val="22"/>
          <w:lang w:eastAsia="zh-CN"/>
        </w:rPr>
      </w:pPr>
    </w:p>
    <w:p w14:paraId="3192708D" w14:textId="77777777" w:rsidR="009905B3" w:rsidRPr="00F77FCF" w:rsidRDefault="00323F65" w:rsidP="009905B3">
      <w:pPr>
        <w:tabs>
          <w:tab w:val="left" w:pos="1080"/>
          <w:tab w:val="left" w:pos="2160"/>
          <w:tab w:val="left" w:pos="3780"/>
          <w:tab w:val="right" w:pos="9360"/>
          <w:tab w:val="right" w:pos="9450"/>
        </w:tabs>
        <w:rPr>
          <w:rFonts w:cs="Arial"/>
          <w:b/>
          <w:bCs/>
          <w:szCs w:val="22"/>
        </w:rPr>
      </w:pPr>
      <w:r>
        <w:rPr>
          <w:noProof/>
          <w:lang w:eastAsia="en-AU"/>
        </w:rPr>
        <w:drawing>
          <wp:anchor distT="0" distB="0" distL="114300" distR="114300" simplePos="0" relativeHeight="251658240" behindDoc="0" locked="0" layoutInCell="1" allowOverlap="1" wp14:anchorId="319275BF" wp14:editId="319275C0">
            <wp:simplePos x="0" y="0"/>
            <wp:positionH relativeFrom="column">
              <wp:posOffset>153670</wp:posOffset>
            </wp:positionH>
            <wp:positionV relativeFrom="paragraph">
              <wp:posOffset>12065</wp:posOffset>
            </wp:positionV>
            <wp:extent cx="1482090" cy="1607820"/>
            <wp:effectExtent l="0" t="0" r="3810" b="0"/>
            <wp:wrapSquare wrapText="bothSides"/>
            <wp:docPr id="141" name="Picture 141" descr="LowResASC MonoPos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LowResASC MonoPos Vertic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2090" cy="1607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2708E" w14:textId="77777777" w:rsidR="00F66DA7" w:rsidRDefault="00F66DA7" w:rsidP="009905B3">
      <w:pPr>
        <w:jc w:val="right"/>
        <w:rPr>
          <w:b/>
          <w:sz w:val="30"/>
        </w:rPr>
      </w:pPr>
    </w:p>
    <w:p w14:paraId="3192708F" w14:textId="77777777" w:rsidR="00F66DA7" w:rsidRDefault="00F66DA7" w:rsidP="009905B3">
      <w:pPr>
        <w:jc w:val="right"/>
        <w:rPr>
          <w:b/>
          <w:sz w:val="30"/>
        </w:rPr>
      </w:pPr>
    </w:p>
    <w:p w14:paraId="31927090" w14:textId="2A427535" w:rsidR="009905B3" w:rsidRPr="00F77FCF" w:rsidRDefault="006C6378" w:rsidP="009905B3">
      <w:pPr>
        <w:jc w:val="right"/>
        <w:rPr>
          <w:b/>
          <w:sz w:val="30"/>
        </w:rPr>
      </w:pPr>
      <w:r>
        <w:rPr>
          <w:b/>
          <w:sz w:val="30"/>
        </w:rPr>
        <w:t>Semester 1</w:t>
      </w:r>
      <w:r w:rsidR="00F66DA7">
        <w:rPr>
          <w:b/>
          <w:sz w:val="30"/>
        </w:rPr>
        <w:t xml:space="preserve"> </w:t>
      </w:r>
      <w:r w:rsidR="009905B3" w:rsidRPr="00F77FCF">
        <w:rPr>
          <w:b/>
          <w:sz w:val="30"/>
        </w:rPr>
        <w:t>Examination, 20</w:t>
      </w:r>
      <w:r w:rsidR="00B46188">
        <w:rPr>
          <w:b/>
          <w:sz w:val="30"/>
        </w:rPr>
        <w:t>20</w:t>
      </w:r>
    </w:p>
    <w:p w14:paraId="31927091" w14:textId="77777777" w:rsidR="009905B3" w:rsidRPr="00F77FCF" w:rsidRDefault="009905B3" w:rsidP="009905B3">
      <w:pPr>
        <w:tabs>
          <w:tab w:val="right" w:pos="9270"/>
          <w:tab w:val="right" w:pos="9360"/>
        </w:tabs>
        <w:jc w:val="right"/>
        <w:rPr>
          <w:rFonts w:cs="Arial"/>
          <w:b/>
          <w:sz w:val="28"/>
          <w:szCs w:val="28"/>
        </w:rPr>
      </w:pPr>
    </w:p>
    <w:p w14:paraId="31927092" w14:textId="549E76E1" w:rsidR="009905B3" w:rsidRPr="00F77FCF" w:rsidRDefault="006C4F4D" w:rsidP="009905B3">
      <w:pPr>
        <w:jc w:val="right"/>
        <w:rPr>
          <w:b/>
          <w:sz w:val="30"/>
        </w:rPr>
      </w:pPr>
      <w:r>
        <w:rPr>
          <w:b/>
          <w:sz w:val="30"/>
        </w:rPr>
        <w:t>Question/Answer b</w:t>
      </w:r>
      <w:r w:rsidR="009905B3" w:rsidRPr="00F77FCF">
        <w:rPr>
          <w:b/>
          <w:sz w:val="30"/>
        </w:rPr>
        <w:t>ooklet</w:t>
      </w:r>
    </w:p>
    <w:p w14:paraId="31927093" w14:textId="77777777" w:rsidR="009905B3" w:rsidRPr="001B7AFB" w:rsidRDefault="009905B3" w:rsidP="009905B3">
      <w:pPr>
        <w:tabs>
          <w:tab w:val="right" w:pos="9270"/>
        </w:tabs>
        <w:rPr>
          <w:rFonts w:cs="Arial"/>
        </w:rPr>
      </w:pPr>
    </w:p>
    <w:p w14:paraId="31927094" w14:textId="77777777" w:rsidR="009905B3" w:rsidRPr="001B7AFB" w:rsidRDefault="009905B3" w:rsidP="009905B3">
      <w:pPr>
        <w:tabs>
          <w:tab w:val="right" w:pos="9270"/>
        </w:tabs>
        <w:rPr>
          <w:rFonts w:cs="Arial"/>
        </w:rPr>
      </w:pPr>
    </w:p>
    <w:p w14:paraId="31927095" w14:textId="77777777" w:rsidR="009905B3" w:rsidRPr="001B7AFB" w:rsidRDefault="009905B3" w:rsidP="009905B3">
      <w:pPr>
        <w:tabs>
          <w:tab w:val="right" w:pos="9270"/>
        </w:tabs>
        <w:rPr>
          <w:rFonts w:cs="Arial"/>
        </w:rPr>
      </w:pPr>
    </w:p>
    <w:p w14:paraId="31927096" w14:textId="77777777" w:rsidR="00F66DA7" w:rsidRDefault="00F66DA7" w:rsidP="009905B3">
      <w:pPr>
        <w:keepNext/>
        <w:outlineLvl w:val="2"/>
        <w:rPr>
          <w:rFonts w:cs="Arial"/>
          <w:b/>
          <w:bCs/>
          <w:color w:val="FF0000"/>
          <w:sz w:val="40"/>
          <w:szCs w:val="28"/>
        </w:rPr>
      </w:pPr>
    </w:p>
    <w:p w14:paraId="31927097" w14:textId="77777777" w:rsidR="00F66DA7" w:rsidRDefault="00F66DA7" w:rsidP="009905B3">
      <w:pPr>
        <w:keepNext/>
        <w:outlineLvl w:val="2"/>
        <w:rPr>
          <w:rFonts w:cs="Arial"/>
          <w:b/>
          <w:bCs/>
          <w:color w:val="FF0000"/>
          <w:sz w:val="40"/>
          <w:szCs w:val="28"/>
        </w:rPr>
      </w:pPr>
    </w:p>
    <w:p w14:paraId="31927098" w14:textId="77777777" w:rsidR="009905B3" w:rsidRPr="00A634BB" w:rsidRDefault="006C6378" w:rsidP="009905B3">
      <w:pPr>
        <w:keepNext/>
        <w:outlineLvl w:val="2"/>
        <w:rPr>
          <w:rFonts w:cs="Arial"/>
          <w:b/>
          <w:bCs/>
          <w:sz w:val="40"/>
          <w:szCs w:val="28"/>
        </w:rPr>
      </w:pPr>
      <w:r w:rsidRPr="00A634BB">
        <w:rPr>
          <w:rFonts w:cs="Arial"/>
          <w:b/>
          <w:bCs/>
          <w:sz w:val="40"/>
          <w:szCs w:val="28"/>
        </w:rPr>
        <w:t>ECONOMICS</w:t>
      </w:r>
    </w:p>
    <w:p w14:paraId="31927099" w14:textId="77777777" w:rsidR="009905B3" w:rsidRPr="00A634BB" w:rsidRDefault="001A581E" w:rsidP="009905B3">
      <w:pPr>
        <w:tabs>
          <w:tab w:val="right" w:pos="9270"/>
        </w:tabs>
        <w:spacing w:before="120"/>
        <w:rPr>
          <w:rFonts w:cs="Arial"/>
        </w:rPr>
      </w:pPr>
      <w:r>
        <w:rPr>
          <w:rFonts w:cs="Arial"/>
          <w:b/>
          <w:sz w:val="32"/>
          <w:szCs w:val="32"/>
        </w:rPr>
        <w:t xml:space="preserve">ATAR </w:t>
      </w:r>
      <w:r w:rsidR="00183A6B">
        <w:rPr>
          <w:rFonts w:cs="Arial"/>
          <w:b/>
          <w:sz w:val="32"/>
          <w:szCs w:val="32"/>
        </w:rPr>
        <w:t>Year 12</w:t>
      </w:r>
    </w:p>
    <w:p w14:paraId="3192709A" w14:textId="77777777" w:rsidR="009905B3" w:rsidRPr="00A634BB" w:rsidRDefault="009905B3" w:rsidP="009905B3">
      <w:pPr>
        <w:tabs>
          <w:tab w:val="right" w:pos="9270"/>
        </w:tabs>
        <w:rPr>
          <w:rFonts w:cs="Arial"/>
          <w:b/>
          <w:szCs w:val="28"/>
        </w:rPr>
      </w:pPr>
    </w:p>
    <w:p w14:paraId="3192709B" w14:textId="77777777" w:rsidR="009905B3" w:rsidRPr="001B7AFB" w:rsidRDefault="009905B3" w:rsidP="009905B3">
      <w:pPr>
        <w:ind w:right="-46"/>
        <w:rPr>
          <w:rFonts w:cs="Arial"/>
        </w:rPr>
      </w:pP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9905B3" w:rsidRPr="00813556" w14:paraId="319270A7" w14:textId="77777777" w:rsidTr="001D06CB">
        <w:trPr>
          <w:trHeight w:val="540"/>
        </w:trPr>
        <w:tc>
          <w:tcPr>
            <w:tcW w:w="3417" w:type="dxa"/>
            <w:tcBorders>
              <w:right w:val="single" w:sz="8" w:space="0" w:color="auto"/>
            </w:tcBorders>
            <w:vAlign w:val="center"/>
          </w:tcPr>
          <w:p w14:paraId="3192709C" w14:textId="77777777" w:rsidR="009905B3" w:rsidRPr="00813556" w:rsidRDefault="009905B3" w:rsidP="001D06CB">
            <w:pPr>
              <w:tabs>
                <w:tab w:val="left" w:pos="2018"/>
                <w:tab w:val="right" w:pos="9270"/>
              </w:tabs>
              <w:rPr>
                <w:rFonts w:cs="Arial"/>
                <w:sz w:val="20"/>
                <w:szCs w:val="20"/>
              </w:rPr>
            </w:pPr>
            <w:bookmarkStart w:id="0" w:name="OLE_LINK9"/>
            <w:bookmarkStart w:id="1" w:name="OLE_LINK10"/>
            <w:bookmarkStart w:id="2" w:name="OLE_LINK7"/>
            <w:bookmarkStart w:id="3" w:name="OLE_LINK8"/>
            <w:r w:rsidRPr="00813556">
              <w:rPr>
                <w:rFonts w:cs="Arial"/>
                <w:szCs w:val="20"/>
              </w:rPr>
              <w:t xml:space="preserve">Student Number: </w:t>
            </w:r>
            <w:r w:rsidRPr="00813556">
              <w:rPr>
                <w:rFonts w:cs="Arial"/>
                <w:sz w:val="20"/>
                <w:szCs w:val="20"/>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14:paraId="3192709D" w14:textId="77777777" w:rsidR="009905B3" w:rsidRPr="00813556" w:rsidRDefault="009905B3" w:rsidP="001D06CB">
            <w:pPr>
              <w:tabs>
                <w:tab w:val="right" w:pos="9270"/>
              </w:tabs>
              <w:jc w:val="center"/>
              <w:rPr>
                <w:rFonts w:cs="Arial"/>
                <w:sz w:val="20"/>
                <w:szCs w:val="20"/>
              </w:rPr>
            </w:pPr>
          </w:p>
        </w:tc>
        <w:tc>
          <w:tcPr>
            <w:tcW w:w="588" w:type="dxa"/>
            <w:tcBorders>
              <w:top w:val="single" w:sz="8" w:space="0" w:color="auto"/>
              <w:left w:val="single" w:sz="8" w:space="0" w:color="auto"/>
              <w:bottom w:val="single" w:sz="8" w:space="0" w:color="auto"/>
              <w:right w:val="single" w:sz="8" w:space="0" w:color="auto"/>
            </w:tcBorders>
            <w:vAlign w:val="center"/>
          </w:tcPr>
          <w:p w14:paraId="3192709E" w14:textId="77777777" w:rsidR="009905B3" w:rsidRPr="00813556" w:rsidRDefault="009905B3" w:rsidP="001D06CB">
            <w:pPr>
              <w:tabs>
                <w:tab w:val="right" w:pos="9270"/>
              </w:tabs>
              <w:jc w:val="center"/>
              <w:rPr>
                <w:rFonts w:cs="Arial"/>
                <w:sz w:val="20"/>
                <w:szCs w:val="20"/>
              </w:rPr>
            </w:pPr>
          </w:p>
        </w:tc>
        <w:tc>
          <w:tcPr>
            <w:tcW w:w="99" w:type="dxa"/>
            <w:tcBorders>
              <w:left w:val="single" w:sz="8" w:space="0" w:color="auto"/>
              <w:right w:val="single" w:sz="8" w:space="0" w:color="auto"/>
            </w:tcBorders>
            <w:tcMar>
              <w:left w:w="0" w:type="dxa"/>
              <w:right w:w="0" w:type="dxa"/>
            </w:tcMar>
            <w:vAlign w:val="center"/>
          </w:tcPr>
          <w:p w14:paraId="3192709F" w14:textId="77777777" w:rsidR="009905B3" w:rsidRPr="00813556" w:rsidRDefault="009905B3" w:rsidP="001D06CB">
            <w:pPr>
              <w:tabs>
                <w:tab w:val="right" w:pos="9270"/>
              </w:tabs>
              <w:jc w:val="center"/>
              <w:rPr>
                <w:rFonts w:cs="Arial"/>
                <w:sz w:val="16"/>
                <w:szCs w:val="16"/>
              </w:rPr>
            </w:pPr>
          </w:p>
        </w:tc>
        <w:tc>
          <w:tcPr>
            <w:tcW w:w="593" w:type="dxa"/>
            <w:tcBorders>
              <w:top w:val="single" w:sz="8" w:space="0" w:color="auto"/>
              <w:left w:val="single" w:sz="8" w:space="0" w:color="auto"/>
              <w:bottom w:val="single" w:sz="8" w:space="0" w:color="auto"/>
              <w:right w:val="single" w:sz="8" w:space="0" w:color="auto"/>
            </w:tcBorders>
            <w:vAlign w:val="center"/>
          </w:tcPr>
          <w:p w14:paraId="319270A0" w14:textId="77777777" w:rsidR="009905B3" w:rsidRPr="00813556" w:rsidRDefault="009905B3" w:rsidP="001D06CB">
            <w:pPr>
              <w:tabs>
                <w:tab w:val="right" w:pos="9270"/>
              </w:tabs>
              <w:jc w:val="center"/>
              <w:rPr>
                <w:rFonts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319270A1" w14:textId="77777777" w:rsidR="009905B3" w:rsidRPr="00813556" w:rsidRDefault="009905B3" w:rsidP="001D06CB">
            <w:pPr>
              <w:tabs>
                <w:tab w:val="right" w:pos="9270"/>
              </w:tabs>
              <w:jc w:val="center"/>
              <w:rPr>
                <w:rFonts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319270A2" w14:textId="77777777" w:rsidR="009905B3" w:rsidRPr="00813556" w:rsidRDefault="009905B3" w:rsidP="001D06CB">
            <w:pPr>
              <w:tabs>
                <w:tab w:val="right" w:pos="9270"/>
              </w:tabs>
              <w:jc w:val="center"/>
              <w:rPr>
                <w:rFonts w:cs="Arial"/>
                <w:sz w:val="20"/>
                <w:szCs w:val="20"/>
              </w:rPr>
            </w:pPr>
          </w:p>
        </w:tc>
        <w:tc>
          <w:tcPr>
            <w:tcW w:w="99" w:type="dxa"/>
            <w:tcBorders>
              <w:left w:val="single" w:sz="8" w:space="0" w:color="auto"/>
              <w:right w:val="single" w:sz="8" w:space="0" w:color="auto"/>
            </w:tcBorders>
            <w:tcMar>
              <w:left w:w="0" w:type="dxa"/>
              <w:right w:w="0" w:type="dxa"/>
            </w:tcMar>
            <w:vAlign w:val="center"/>
          </w:tcPr>
          <w:p w14:paraId="319270A3" w14:textId="77777777" w:rsidR="009905B3" w:rsidRPr="00813556" w:rsidRDefault="009905B3" w:rsidP="001D06CB">
            <w:pPr>
              <w:tabs>
                <w:tab w:val="right" w:pos="9270"/>
              </w:tabs>
              <w:jc w:val="center"/>
              <w:rPr>
                <w:rFonts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319270A4" w14:textId="77777777" w:rsidR="009905B3" w:rsidRPr="00813556" w:rsidRDefault="009905B3" w:rsidP="001D06CB">
            <w:pPr>
              <w:tabs>
                <w:tab w:val="right" w:pos="9270"/>
              </w:tabs>
              <w:jc w:val="center"/>
              <w:rPr>
                <w:rFonts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319270A5" w14:textId="77777777" w:rsidR="009905B3" w:rsidRPr="00813556" w:rsidRDefault="009905B3" w:rsidP="001D06CB">
            <w:pPr>
              <w:tabs>
                <w:tab w:val="right" w:pos="9270"/>
              </w:tabs>
              <w:jc w:val="center"/>
              <w:rPr>
                <w:rFonts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319270A6" w14:textId="77777777" w:rsidR="009905B3" w:rsidRPr="00813556" w:rsidRDefault="009905B3" w:rsidP="001D06CB">
            <w:pPr>
              <w:tabs>
                <w:tab w:val="right" w:pos="9270"/>
              </w:tabs>
              <w:jc w:val="center"/>
              <w:rPr>
                <w:rFonts w:cs="Arial"/>
                <w:sz w:val="20"/>
                <w:szCs w:val="20"/>
              </w:rPr>
            </w:pPr>
          </w:p>
        </w:tc>
      </w:tr>
    </w:tbl>
    <w:p w14:paraId="319270A8" w14:textId="77777777" w:rsidR="009905B3" w:rsidRPr="001B7AFB" w:rsidRDefault="009905B3" w:rsidP="009905B3">
      <w:pPr>
        <w:tabs>
          <w:tab w:val="right" w:pos="9270"/>
        </w:tabs>
        <w:rPr>
          <w:rFonts w:cs="Arial"/>
          <w:sz w:val="28"/>
          <w:szCs w:val="20"/>
        </w:rPr>
      </w:pPr>
    </w:p>
    <w:p w14:paraId="319270A9" w14:textId="007016C7" w:rsidR="009905B3" w:rsidRPr="001B7AFB" w:rsidRDefault="009905B3" w:rsidP="009905B3">
      <w:pPr>
        <w:tabs>
          <w:tab w:val="left" w:pos="3150"/>
          <w:tab w:val="left" w:pos="4410"/>
          <w:tab w:val="right" w:leader="underscore" w:pos="9360"/>
        </w:tabs>
        <w:spacing w:after="360"/>
        <w:rPr>
          <w:rFonts w:cs="Arial"/>
          <w:sz w:val="14"/>
          <w:szCs w:val="14"/>
        </w:rPr>
      </w:pPr>
      <w:r w:rsidRPr="001B7AFB">
        <w:rPr>
          <w:rFonts w:cs="Arial"/>
          <w:sz w:val="20"/>
          <w:szCs w:val="20"/>
        </w:rPr>
        <w:tab/>
      </w:r>
      <w:r w:rsidR="00954F39">
        <w:rPr>
          <w:rFonts w:cs="Arial"/>
          <w:sz w:val="20"/>
          <w:szCs w:val="20"/>
        </w:rPr>
        <w:tab/>
      </w:r>
      <w:r w:rsidR="000B630B">
        <w:rPr>
          <w:rFonts w:cs="Arial"/>
          <w:sz w:val="20"/>
          <w:szCs w:val="20"/>
        </w:rPr>
        <w:t xml:space="preserve">  </w:t>
      </w:r>
      <w:r w:rsidRPr="001B7AFB">
        <w:rPr>
          <w:rFonts w:cs="Arial"/>
          <w:sz w:val="20"/>
          <w:szCs w:val="20"/>
        </w:rPr>
        <w:t>In words</w:t>
      </w:r>
      <w:r w:rsidRPr="001B7AFB">
        <w:rPr>
          <w:rFonts w:cs="Arial"/>
          <w:sz w:val="20"/>
          <w:szCs w:val="20"/>
        </w:rPr>
        <w:tab/>
      </w:r>
      <w:r w:rsidRPr="001B7AFB">
        <w:rPr>
          <w:rFonts w:cs="Arial"/>
          <w:sz w:val="14"/>
          <w:szCs w:val="14"/>
        </w:rPr>
        <w:tab/>
      </w:r>
    </w:p>
    <w:p w14:paraId="319270AA" w14:textId="77777777" w:rsidR="009905B3" w:rsidRPr="001B7AFB" w:rsidRDefault="009905B3" w:rsidP="009905B3">
      <w:pPr>
        <w:tabs>
          <w:tab w:val="left" w:pos="3119"/>
          <w:tab w:val="left" w:pos="4410"/>
          <w:tab w:val="right" w:leader="underscore" w:pos="9360"/>
        </w:tabs>
        <w:spacing w:after="360"/>
        <w:rPr>
          <w:rFonts w:cs="Arial"/>
          <w:sz w:val="14"/>
          <w:szCs w:val="14"/>
        </w:rPr>
      </w:pPr>
      <w:r w:rsidRPr="001B7AFB">
        <w:rPr>
          <w:rFonts w:cs="Arial"/>
          <w:sz w:val="18"/>
          <w:szCs w:val="18"/>
        </w:rPr>
        <w:tab/>
      </w:r>
      <w:r w:rsidRPr="001B7AFB">
        <w:rPr>
          <w:rFonts w:cs="Arial"/>
          <w:sz w:val="18"/>
          <w:szCs w:val="18"/>
        </w:rPr>
        <w:tab/>
      </w:r>
      <w:r w:rsidRPr="001B7AFB">
        <w:rPr>
          <w:rFonts w:cs="Arial"/>
          <w:sz w:val="14"/>
          <w:szCs w:val="14"/>
        </w:rPr>
        <w:tab/>
      </w:r>
      <w:r w:rsidR="00954F39">
        <w:rPr>
          <w:rFonts w:cs="Arial"/>
          <w:sz w:val="14"/>
          <w:szCs w:val="14"/>
        </w:rPr>
        <w:tab/>
      </w:r>
    </w:p>
    <w:bookmarkEnd w:id="0"/>
    <w:bookmarkEnd w:id="1"/>
    <w:p w14:paraId="319270AB" w14:textId="77777777" w:rsidR="009905B3" w:rsidRPr="001B7AFB" w:rsidRDefault="009905B3" w:rsidP="009905B3">
      <w:pPr>
        <w:tabs>
          <w:tab w:val="right" w:pos="9270"/>
        </w:tabs>
        <w:rPr>
          <w:rFonts w:cs="Arial"/>
        </w:rPr>
      </w:pPr>
    </w:p>
    <w:bookmarkEnd w:id="2"/>
    <w:bookmarkEnd w:id="3"/>
    <w:p w14:paraId="319270AC" w14:textId="77777777" w:rsidR="009905B3" w:rsidRPr="001B7AFB" w:rsidRDefault="009905B3" w:rsidP="009905B3">
      <w:pPr>
        <w:suppressAutoHyphens/>
        <w:rPr>
          <w:rFonts w:cs="Arial"/>
          <w:spacing w:val="-4"/>
        </w:rPr>
      </w:pPr>
    </w:p>
    <w:p w14:paraId="319270AD" w14:textId="77777777" w:rsidR="00C86888" w:rsidRPr="005F5483" w:rsidRDefault="00C86888" w:rsidP="00C86888">
      <w:pPr>
        <w:keepNext/>
        <w:suppressAutoHyphens/>
        <w:outlineLvl w:val="3"/>
        <w:rPr>
          <w:rFonts w:cs="Arial"/>
          <w:b/>
          <w:spacing w:val="-2"/>
          <w:sz w:val="28"/>
          <w:szCs w:val="28"/>
          <w:lang w:val="en-US"/>
        </w:rPr>
      </w:pPr>
      <w:r w:rsidRPr="005F5483">
        <w:rPr>
          <w:rFonts w:cs="Arial"/>
          <w:b/>
          <w:spacing w:val="-2"/>
          <w:sz w:val="28"/>
          <w:szCs w:val="28"/>
          <w:lang w:val="en-US"/>
        </w:rPr>
        <w:t>Time allowed for this paper</w:t>
      </w:r>
    </w:p>
    <w:p w14:paraId="319270AE" w14:textId="297D5572" w:rsidR="00C86888" w:rsidRPr="00311363" w:rsidRDefault="00C86888" w:rsidP="00C86888">
      <w:pPr>
        <w:tabs>
          <w:tab w:val="left" w:pos="4140"/>
        </w:tabs>
        <w:rPr>
          <w:rFonts w:cs="Arial"/>
          <w:sz w:val="24"/>
        </w:rPr>
      </w:pPr>
      <w:r w:rsidRPr="00311363">
        <w:rPr>
          <w:rFonts w:cs="Arial"/>
          <w:sz w:val="24"/>
        </w:rPr>
        <w:t>Reading time before commencing work:</w:t>
      </w:r>
      <w:r w:rsidR="00311363">
        <w:rPr>
          <w:rFonts w:cs="Arial"/>
          <w:sz w:val="24"/>
        </w:rPr>
        <w:t xml:space="preserve">  </w:t>
      </w:r>
      <w:r w:rsidRPr="00311363">
        <w:rPr>
          <w:rFonts w:cs="Arial"/>
          <w:sz w:val="24"/>
        </w:rPr>
        <w:tab/>
        <w:t>ten minutes</w:t>
      </w:r>
    </w:p>
    <w:p w14:paraId="319270AF" w14:textId="7FC0255B" w:rsidR="00C86888" w:rsidRPr="00311363" w:rsidRDefault="00C86888" w:rsidP="00C86888">
      <w:pPr>
        <w:tabs>
          <w:tab w:val="left" w:pos="4140"/>
        </w:tabs>
        <w:rPr>
          <w:rFonts w:cs="Arial"/>
          <w:sz w:val="24"/>
        </w:rPr>
      </w:pPr>
      <w:r w:rsidRPr="00311363">
        <w:rPr>
          <w:rFonts w:cs="Arial"/>
          <w:sz w:val="24"/>
        </w:rPr>
        <w:t>Working time for paper:</w:t>
      </w:r>
      <w:r w:rsidRPr="00311363">
        <w:rPr>
          <w:rFonts w:cs="Arial"/>
          <w:sz w:val="24"/>
        </w:rPr>
        <w:tab/>
      </w:r>
      <w:r w:rsidR="000B630B">
        <w:rPr>
          <w:rFonts w:cs="Arial"/>
          <w:sz w:val="24"/>
        </w:rPr>
        <w:t xml:space="preserve">              </w:t>
      </w:r>
      <w:r w:rsidRPr="00311363">
        <w:rPr>
          <w:rFonts w:cs="Arial"/>
          <w:sz w:val="24"/>
        </w:rPr>
        <w:t>three hours</w:t>
      </w:r>
    </w:p>
    <w:p w14:paraId="319270B0" w14:textId="77777777" w:rsidR="00C86888" w:rsidRPr="005F5483" w:rsidRDefault="00C86888" w:rsidP="00C86888">
      <w:pPr>
        <w:rPr>
          <w:rFonts w:cs="Arial"/>
        </w:rPr>
      </w:pPr>
    </w:p>
    <w:p w14:paraId="319270B1" w14:textId="77777777" w:rsidR="00C86888" w:rsidRPr="005F5483" w:rsidRDefault="00C86888" w:rsidP="00C86888">
      <w:pPr>
        <w:rPr>
          <w:rFonts w:cs="Arial"/>
        </w:rPr>
      </w:pPr>
    </w:p>
    <w:p w14:paraId="5B0098F4" w14:textId="77777777" w:rsidR="00311363" w:rsidRPr="005F5483" w:rsidRDefault="00311363" w:rsidP="00311363">
      <w:pPr>
        <w:rPr>
          <w:rFonts w:cs="Arial"/>
          <w:b/>
          <w:sz w:val="28"/>
          <w:szCs w:val="28"/>
        </w:rPr>
      </w:pPr>
      <w:r w:rsidRPr="005F5483">
        <w:rPr>
          <w:rFonts w:cs="Arial"/>
          <w:b/>
          <w:sz w:val="28"/>
          <w:szCs w:val="28"/>
        </w:rPr>
        <w:t>Materials required/recommended for this paper</w:t>
      </w:r>
    </w:p>
    <w:p w14:paraId="40F8AC85" w14:textId="77777777" w:rsidR="00311363" w:rsidRPr="005F5483" w:rsidRDefault="00311363" w:rsidP="00311363">
      <w:pPr>
        <w:keepNext/>
        <w:outlineLvl w:val="6"/>
        <w:rPr>
          <w:rFonts w:cs="Arial"/>
          <w:b/>
          <w:i/>
          <w:sz w:val="24"/>
        </w:rPr>
      </w:pPr>
      <w:r w:rsidRPr="005F5483">
        <w:rPr>
          <w:rFonts w:cs="Arial"/>
          <w:b/>
          <w:i/>
          <w:sz w:val="24"/>
        </w:rPr>
        <w:t>To be provided by the supervisor</w:t>
      </w:r>
    </w:p>
    <w:p w14:paraId="1EFF4907" w14:textId="77777777" w:rsidR="00311363" w:rsidRPr="00D554E2" w:rsidRDefault="00311363" w:rsidP="00311363">
      <w:pPr>
        <w:suppressAutoHyphens/>
        <w:rPr>
          <w:rFonts w:cs="Arial"/>
          <w:spacing w:val="-2"/>
          <w:sz w:val="24"/>
          <w:lang w:val="en-US"/>
        </w:rPr>
      </w:pPr>
      <w:r>
        <w:rPr>
          <w:rFonts w:cs="Arial"/>
          <w:spacing w:val="-2"/>
          <w:sz w:val="24"/>
          <w:lang w:val="en-US"/>
        </w:rPr>
        <w:t>This Question/Answer b</w:t>
      </w:r>
      <w:r w:rsidRPr="00D554E2">
        <w:rPr>
          <w:rFonts w:cs="Arial"/>
          <w:spacing w:val="-2"/>
          <w:sz w:val="24"/>
          <w:lang w:val="en-US"/>
        </w:rPr>
        <w:t>ooklet</w:t>
      </w:r>
    </w:p>
    <w:p w14:paraId="42A15BCC" w14:textId="77777777" w:rsidR="00311363" w:rsidRPr="00D554E2" w:rsidRDefault="00311363" w:rsidP="00311363">
      <w:pPr>
        <w:suppressAutoHyphens/>
        <w:rPr>
          <w:rFonts w:cs="Arial"/>
          <w:spacing w:val="-2"/>
          <w:sz w:val="24"/>
          <w:lang w:val="en-US"/>
        </w:rPr>
      </w:pPr>
      <w:r>
        <w:rPr>
          <w:rFonts w:cs="Arial"/>
          <w:spacing w:val="-2"/>
          <w:sz w:val="24"/>
          <w:lang w:val="en-US"/>
        </w:rPr>
        <w:t>Multiple-choice answer s</w:t>
      </w:r>
      <w:r w:rsidRPr="00D554E2">
        <w:rPr>
          <w:rFonts w:cs="Arial"/>
          <w:spacing w:val="-2"/>
          <w:sz w:val="24"/>
          <w:lang w:val="en-US"/>
        </w:rPr>
        <w:t>heet</w:t>
      </w:r>
    </w:p>
    <w:p w14:paraId="434B7B2C" w14:textId="77777777" w:rsidR="00311363" w:rsidRPr="00A634BB" w:rsidRDefault="00311363" w:rsidP="00311363">
      <w:pPr>
        <w:tabs>
          <w:tab w:val="left" w:pos="1239"/>
        </w:tabs>
        <w:rPr>
          <w:rFonts w:cs="Arial"/>
          <w:szCs w:val="22"/>
        </w:rPr>
      </w:pPr>
      <w:r>
        <w:rPr>
          <w:rFonts w:cs="Arial"/>
          <w:szCs w:val="22"/>
        </w:rPr>
        <w:tab/>
      </w:r>
      <w:r>
        <w:rPr>
          <w:rFonts w:cs="Arial"/>
          <w:szCs w:val="22"/>
        </w:rPr>
        <w:tab/>
      </w:r>
    </w:p>
    <w:p w14:paraId="41C12D90" w14:textId="77777777" w:rsidR="00311363" w:rsidRPr="005F5483" w:rsidRDefault="00311363" w:rsidP="00311363">
      <w:pPr>
        <w:rPr>
          <w:rFonts w:cs="Arial"/>
          <w:szCs w:val="22"/>
        </w:rPr>
      </w:pPr>
    </w:p>
    <w:p w14:paraId="2AFDBA57" w14:textId="77777777" w:rsidR="00311363" w:rsidRPr="00972FCD" w:rsidRDefault="00311363" w:rsidP="00311363">
      <w:pPr>
        <w:rPr>
          <w:rFonts w:cs="Arial"/>
          <w:b/>
          <w:bCs/>
          <w:i/>
          <w:iCs/>
          <w:szCs w:val="22"/>
        </w:rPr>
      </w:pPr>
      <w:r w:rsidRPr="00972FCD">
        <w:rPr>
          <w:rFonts w:cs="Arial"/>
          <w:b/>
          <w:bCs/>
          <w:i/>
          <w:iCs/>
          <w:szCs w:val="22"/>
        </w:rPr>
        <w:t>To be provided by the candidate</w:t>
      </w:r>
    </w:p>
    <w:p w14:paraId="62E26AF4" w14:textId="77777777" w:rsidR="00311363" w:rsidRPr="00D554E2" w:rsidRDefault="00311363" w:rsidP="00311363">
      <w:pPr>
        <w:pStyle w:val="BodyText"/>
        <w:tabs>
          <w:tab w:val="clear" w:pos="-720"/>
          <w:tab w:val="left" w:pos="1800"/>
        </w:tabs>
        <w:spacing w:line="226" w:lineRule="auto"/>
        <w:ind w:left="1800" w:hanging="1800"/>
        <w:rPr>
          <w:rFonts w:cs="Arial"/>
          <w:b w:val="0"/>
          <w:bCs/>
          <w:sz w:val="24"/>
          <w:szCs w:val="24"/>
        </w:rPr>
      </w:pPr>
      <w:r w:rsidRPr="00D554E2">
        <w:rPr>
          <w:rFonts w:cs="Arial"/>
          <w:b w:val="0"/>
          <w:bCs/>
          <w:sz w:val="24"/>
          <w:szCs w:val="24"/>
        </w:rPr>
        <w:t>Standard items:</w:t>
      </w:r>
      <w:r w:rsidRPr="00D554E2">
        <w:rPr>
          <w:rFonts w:cs="Arial"/>
          <w:b w:val="0"/>
          <w:bCs/>
          <w:sz w:val="24"/>
          <w:szCs w:val="24"/>
        </w:rPr>
        <w:tab/>
        <w:t xml:space="preserve">pens (blue/black preferred), pencils (included </w:t>
      </w:r>
      <w:proofErr w:type="spellStart"/>
      <w:r w:rsidRPr="00D554E2">
        <w:rPr>
          <w:rFonts w:cs="Arial"/>
          <w:b w:val="0"/>
          <w:bCs/>
          <w:sz w:val="24"/>
          <w:szCs w:val="24"/>
        </w:rPr>
        <w:t>coloured</w:t>
      </w:r>
      <w:proofErr w:type="spellEnd"/>
      <w:r w:rsidRPr="00D554E2">
        <w:rPr>
          <w:rFonts w:cs="Arial"/>
          <w:b w:val="0"/>
          <w:bCs/>
          <w:sz w:val="24"/>
          <w:szCs w:val="24"/>
        </w:rPr>
        <w:t>), sharpener,</w:t>
      </w:r>
    </w:p>
    <w:p w14:paraId="232DFA32" w14:textId="77777777" w:rsidR="00311363" w:rsidRPr="00D554E2" w:rsidRDefault="00311363" w:rsidP="00311363">
      <w:pPr>
        <w:pStyle w:val="BodyText"/>
        <w:tabs>
          <w:tab w:val="clear" w:pos="-720"/>
          <w:tab w:val="left" w:pos="1800"/>
        </w:tabs>
        <w:spacing w:line="226" w:lineRule="auto"/>
        <w:ind w:left="1800" w:hanging="1800"/>
        <w:rPr>
          <w:rFonts w:cs="Arial"/>
          <w:b w:val="0"/>
          <w:bCs/>
          <w:sz w:val="24"/>
          <w:szCs w:val="24"/>
        </w:rPr>
      </w:pPr>
      <w:r w:rsidRPr="00D554E2">
        <w:rPr>
          <w:rFonts w:cs="Arial"/>
          <w:b w:val="0"/>
          <w:bCs/>
          <w:sz w:val="24"/>
          <w:szCs w:val="24"/>
        </w:rPr>
        <w:tab/>
        <w:t>correction fluid/tape, eraser, ruler, highlighters</w:t>
      </w:r>
    </w:p>
    <w:p w14:paraId="35E404B1" w14:textId="77777777" w:rsidR="00311363" w:rsidRPr="00D554E2" w:rsidRDefault="00311363" w:rsidP="00311363">
      <w:pPr>
        <w:pStyle w:val="BodyText"/>
        <w:tabs>
          <w:tab w:val="clear" w:pos="-720"/>
          <w:tab w:val="left" w:pos="1800"/>
        </w:tabs>
        <w:spacing w:before="120"/>
        <w:ind w:left="1800" w:hanging="1800"/>
        <w:rPr>
          <w:rFonts w:cs="Arial"/>
          <w:b w:val="0"/>
          <w:bCs/>
          <w:sz w:val="24"/>
          <w:szCs w:val="24"/>
        </w:rPr>
      </w:pPr>
      <w:r w:rsidRPr="00D554E2">
        <w:rPr>
          <w:rFonts w:cs="Arial"/>
          <w:b w:val="0"/>
          <w:bCs/>
          <w:sz w:val="24"/>
          <w:szCs w:val="24"/>
        </w:rPr>
        <w:t>Special items:</w:t>
      </w:r>
      <w:r w:rsidRPr="00D554E2">
        <w:rPr>
          <w:rFonts w:cs="Arial"/>
          <w:b w:val="0"/>
          <w:bCs/>
          <w:sz w:val="24"/>
          <w:szCs w:val="24"/>
        </w:rPr>
        <w:tab/>
        <w:t>non</w:t>
      </w:r>
      <w:r w:rsidRPr="00D554E2">
        <w:rPr>
          <w:rFonts w:cs="Arial"/>
          <w:b w:val="0"/>
          <w:bCs/>
          <w:sz w:val="24"/>
          <w:szCs w:val="24"/>
        </w:rPr>
        <w:sym w:font="Symbol" w:char="F02D"/>
      </w:r>
      <w:r w:rsidRPr="00D554E2">
        <w:rPr>
          <w:rFonts w:cs="Arial"/>
          <w:b w:val="0"/>
          <w:bCs/>
          <w:sz w:val="24"/>
          <w:szCs w:val="24"/>
        </w:rPr>
        <w:t>programmable calculato</w:t>
      </w:r>
      <w:r>
        <w:rPr>
          <w:rFonts w:cs="Arial"/>
          <w:b w:val="0"/>
          <w:bCs/>
          <w:sz w:val="24"/>
          <w:szCs w:val="24"/>
        </w:rPr>
        <w:t>rs approved for use in this examination</w:t>
      </w:r>
    </w:p>
    <w:p w14:paraId="0794BA71" w14:textId="77777777" w:rsidR="00311363" w:rsidRPr="005F5483" w:rsidRDefault="00311363" w:rsidP="00311363">
      <w:pPr>
        <w:rPr>
          <w:rFonts w:cs="Arial"/>
          <w:szCs w:val="22"/>
        </w:rPr>
      </w:pPr>
    </w:p>
    <w:p w14:paraId="6FC1471B" w14:textId="77777777" w:rsidR="00311363" w:rsidRPr="005F5483" w:rsidRDefault="00311363" w:rsidP="00311363">
      <w:pPr>
        <w:rPr>
          <w:rFonts w:cs="Arial"/>
          <w:szCs w:val="22"/>
        </w:rPr>
      </w:pPr>
    </w:p>
    <w:p w14:paraId="64D1D0A4" w14:textId="77777777" w:rsidR="00311363" w:rsidRPr="005F5483" w:rsidRDefault="00311363" w:rsidP="00311363">
      <w:pPr>
        <w:rPr>
          <w:rFonts w:cs="Arial"/>
          <w:b/>
          <w:bCs/>
          <w:sz w:val="28"/>
          <w:szCs w:val="28"/>
        </w:rPr>
      </w:pPr>
      <w:r w:rsidRPr="005F5483">
        <w:rPr>
          <w:rFonts w:cs="Arial"/>
          <w:b/>
          <w:bCs/>
          <w:sz w:val="28"/>
          <w:szCs w:val="28"/>
        </w:rPr>
        <w:t>Important note to candidates</w:t>
      </w:r>
    </w:p>
    <w:p w14:paraId="603E0AE7" w14:textId="77777777" w:rsidR="00311363" w:rsidRPr="00D554E2" w:rsidRDefault="00311363" w:rsidP="00311363">
      <w:pPr>
        <w:pStyle w:val="BodyText"/>
        <w:tabs>
          <w:tab w:val="clear" w:pos="-720"/>
        </w:tabs>
        <w:rPr>
          <w:rFonts w:cs="Arial"/>
          <w:b w:val="0"/>
          <w:bCs/>
          <w:sz w:val="24"/>
          <w:szCs w:val="24"/>
        </w:rPr>
      </w:pPr>
      <w:r w:rsidRPr="00D554E2">
        <w:rPr>
          <w:rFonts w:cs="Arial"/>
          <w:b w:val="0"/>
          <w:bCs/>
          <w:sz w:val="24"/>
          <w:szCs w:val="24"/>
        </w:rPr>
        <w:t xml:space="preserve">No other items may be taken into the examination room. It is </w:t>
      </w:r>
      <w:r w:rsidRPr="00D554E2">
        <w:rPr>
          <w:rFonts w:cs="Arial"/>
          <w:sz w:val="24"/>
          <w:szCs w:val="24"/>
        </w:rPr>
        <w:t>your</w:t>
      </w:r>
      <w:r w:rsidRPr="00D554E2">
        <w:rPr>
          <w:rFonts w:cs="Arial"/>
          <w:b w:val="0"/>
          <w:bCs/>
          <w:sz w:val="24"/>
          <w:szCs w:val="24"/>
        </w:rPr>
        <w:t xml:space="preserve"> responsibility to ensure that you do </w:t>
      </w:r>
      <w:r>
        <w:rPr>
          <w:rFonts w:cs="Arial"/>
          <w:b w:val="0"/>
          <w:bCs/>
          <w:sz w:val="24"/>
          <w:szCs w:val="24"/>
        </w:rPr>
        <w:t xml:space="preserve">not have any </w:t>
      </w:r>
      <w:proofErr w:type="spellStart"/>
      <w:r>
        <w:rPr>
          <w:rFonts w:cs="Arial"/>
          <w:b w:val="0"/>
          <w:bCs/>
          <w:sz w:val="24"/>
          <w:szCs w:val="24"/>
        </w:rPr>
        <w:t>unauthorised</w:t>
      </w:r>
      <w:proofErr w:type="spellEnd"/>
      <w:r>
        <w:rPr>
          <w:rFonts w:cs="Arial"/>
          <w:b w:val="0"/>
          <w:bCs/>
          <w:sz w:val="24"/>
          <w:szCs w:val="24"/>
        </w:rPr>
        <w:t xml:space="preserve"> material.</w:t>
      </w:r>
      <w:r w:rsidRPr="00D554E2">
        <w:rPr>
          <w:rFonts w:cs="Arial"/>
          <w:b w:val="0"/>
          <w:bCs/>
          <w:sz w:val="24"/>
          <w:szCs w:val="24"/>
        </w:rPr>
        <w:t xml:space="preserve"> If you have any </w:t>
      </w:r>
      <w:proofErr w:type="spellStart"/>
      <w:r w:rsidRPr="00D554E2">
        <w:rPr>
          <w:rFonts w:cs="Arial"/>
          <w:b w:val="0"/>
          <w:bCs/>
          <w:sz w:val="24"/>
          <w:szCs w:val="24"/>
        </w:rPr>
        <w:t>unauthorised</w:t>
      </w:r>
      <w:proofErr w:type="spellEnd"/>
      <w:r w:rsidRPr="00D554E2">
        <w:rPr>
          <w:rFonts w:cs="Arial"/>
          <w:b w:val="0"/>
          <w:bCs/>
          <w:sz w:val="24"/>
          <w:szCs w:val="24"/>
        </w:rPr>
        <w:t xml:space="preserve"> material with you, hand it to the supervisor </w:t>
      </w:r>
      <w:r w:rsidRPr="00D554E2">
        <w:rPr>
          <w:rFonts w:cs="Arial"/>
          <w:sz w:val="24"/>
          <w:szCs w:val="24"/>
        </w:rPr>
        <w:t>before</w:t>
      </w:r>
      <w:r w:rsidRPr="00D554E2">
        <w:rPr>
          <w:rFonts w:cs="Arial"/>
          <w:b w:val="0"/>
          <w:bCs/>
          <w:sz w:val="24"/>
          <w:szCs w:val="24"/>
        </w:rPr>
        <w:t xml:space="preserve"> reading any further.</w:t>
      </w:r>
    </w:p>
    <w:p w14:paraId="319270BF" w14:textId="6750458A" w:rsidR="00C86888" w:rsidRPr="00C06122" w:rsidRDefault="00C86888" w:rsidP="00C86888">
      <w:pPr>
        <w:pStyle w:val="BodyText"/>
        <w:tabs>
          <w:tab w:val="clear" w:pos="-720"/>
        </w:tabs>
        <w:rPr>
          <w:rFonts w:cs="Arial"/>
          <w:b w:val="0"/>
          <w:bCs/>
          <w:szCs w:val="22"/>
        </w:rPr>
      </w:pPr>
    </w:p>
    <w:p w14:paraId="319270C0" w14:textId="77777777" w:rsidR="00781BED" w:rsidRDefault="00C86888" w:rsidP="00C86888">
      <w:pPr>
        <w:rPr>
          <w:rFonts w:cs="Arial"/>
          <w:b/>
          <w:bCs/>
          <w:szCs w:val="22"/>
        </w:rPr>
      </w:pPr>
      <w:r w:rsidRPr="005F5483">
        <w:rPr>
          <w:rFonts w:cs="Arial"/>
          <w:b/>
          <w:bCs/>
          <w:szCs w:val="22"/>
        </w:rPr>
        <w:br w:type="page"/>
      </w:r>
    </w:p>
    <w:p w14:paraId="319270C1" w14:textId="77777777" w:rsidR="00781BED" w:rsidRDefault="00781BED" w:rsidP="00C86888">
      <w:pPr>
        <w:rPr>
          <w:rFonts w:cs="Arial"/>
          <w:b/>
          <w:bCs/>
          <w:szCs w:val="22"/>
        </w:rPr>
      </w:pPr>
    </w:p>
    <w:p w14:paraId="319270C2" w14:textId="77777777" w:rsidR="00C86888" w:rsidRPr="005F5483" w:rsidRDefault="00C86888" w:rsidP="00C86888">
      <w:pPr>
        <w:rPr>
          <w:rFonts w:cs="Arial"/>
          <w:b/>
          <w:sz w:val="28"/>
          <w:szCs w:val="28"/>
        </w:rPr>
      </w:pPr>
      <w:r w:rsidRPr="005F5483">
        <w:rPr>
          <w:rFonts w:cs="Arial"/>
          <w:b/>
          <w:sz w:val="28"/>
          <w:szCs w:val="28"/>
        </w:rPr>
        <w:t>Structure of this paper</w:t>
      </w:r>
    </w:p>
    <w:p w14:paraId="319270C3" w14:textId="77777777" w:rsidR="00C86888" w:rsidRPr="005F5483" w:rsidRDefault="00C86888" w:rsidP="00C86888">
      <w:pPr>
        <w:tabs>
          <w:tab w:val="center" w:pos="4513"/>
        </w:tabs>
        <w:suppressAutoHyphens/>
        <w:jc w:val="both"/>
        <w:rPr>
          <w:rFonts w:cs="Arial"/>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1"/>
        <w:gridCol w:w="1260"/>
        <w:gridCol w:w="1530"/>
        <w:gridCol w:w="1620"/>
        <w:gridCol w:w="1335"/>
        <w:gridCol w:w="1509"/>
      </w:tblGrid>
      <w:tr w:rsidR="00C86888" w:rsidRPr="005F5483" w14:paraId="319270CB" w14:textId="77777777" w:rsidTr="00B7038F">
        <w:trPr>
          <w:trHeight w:val="1022"/>
          <w:jc w:val="center"/>
        </w:trPr>
        <w:tc>
          <w:tcPr>
            <w:tcW w:w="2081" w:type="dxa"/>
            <w:tcBorders>
              <w:top w:val="single" w:sz="4" w:space="0" w:color="auto"/>
              <w:left w:val="single" w:sz="4" w:space="0" w:color="auto"/>
              <w:bottom w:val="single" w:sz="4" w:space="0" w:color="auto"/>
              <w:right w:val="single" w:sz="4" w:space="0" w:color="auto"/>
            </w:tcBorders>
            <w:vAlign w:val="center"/>
          </w:tcPr>
          <w:p w14:paraId="319270C4" w14:textId="77777777" w:rsidR="00C86888" w:rsidRPr="005F5483" w:rsidRDefault="00C86888" w:rsidP="00B7038F">
            <w:pPr>
              <w:ind w:left="0" w:firstLine="0"/>
              <w:jc w:val="center"/>
              <w:rPr>
                <w:rFonts w:cs="Arial"/>
              </w:rPr>
            </w:pPr>
            <w:r w:rsidRPr="005F5483">
              <w:rPr>
                <w:rFonts w:cs="Arial"/>
              </w:rPr>
              <w:t>Section</w:t>
            </w:r>
          </w:p>
        </w:tc>
        <w:tc>
          <w:tcPr>
            <w:tcW w:w="1260" w:type="dxa"/>
            <w:tcBorders>
              <w:top w:val="single" w:sz="4" w:space="0" w:color="auto"/>
              <w:left w:val="single" w:sz="4" w:space="0" w:color="auto"/>
              <w:bottom w:val="single" w:sz="4" w:space="0" w:color="auto"/>
              <w:right w:val="single" w:sz="4" w:space="0" w:color="auto"/>
            </w:tcBorders>
            <w:vAlign w:val="center"/>
          </w:tcPr>
          <w:p w14:paraId="319270C5" w14:textId="77777777" w:rsidR="00C86888" w:rsidRPr="005F5483" w:rsidRDefault="00C86888" w:rsidP="00B7038F">
            <w:pPr>
              <w:ind w:left="0" w:firstLine="0"/>
              <w:jc w:val="center"/>
              <w:rPr>
                <w:rFonts w:cs="Arial"/>
              </w:rPr>
            </w:pPr>
            <w:r w:rsidRPr="005F5483">
              <w:rPr>
                <w:rFonts w:cs="Arial"/>
              </w:rPr>
              <w:t>Number of questions available</w:t>
            </w:r>
          </w:p>
        </w:tc>
        <w:tc>
          <w:tcPr>
            <w:tcW w:w="1530" w:type="dxa"/>
            <w:tcBorders>
              <w:top w:val="single" w:sz="4" w:space="0" w:color="auto"/>
              <w:left w:val="single" w:sz="4" w:space="0" w:color="auto"/>
              <w:bottom w:val="single" w:sz="4" w:space="0" w:color="auto"/>
              <w:right w:val="single" w:sz="4" w:space="0" w:color="auto"/>
            </w:tcBorders>
            <w:vAlign w:val="center"/>
          </w:tcPr>
          <w:p w14:paraId="319270C6" w14:textId="77777777" w:rsidR="00C86888" w:rsidRPr="005F5483" w:rsidRDefault="00C86888" w:rsidP="00B7038F">
            <w:pPr>
              <w:ind w:left="0" w:firstLine="0"/>
              <w:jc w:val="center"/>
              <w:rPr>
                <w:rFonts w:cs="Arial"/>
              </w:rPr>
            </w:pPr>
            <w:r w:rsidRPr="005F5483">
              <w:rPr>
                <w:rFonts w:cs="Arial"/>
              </w:rPr>
              <w:t>Number of questions to be answered</w:t>
            </w:r>
          </w:p>
        </w:tc>
        <w:tc>
          <w:tcPr>
            <w:tcW w:w="1620" w:type="dxa"/>
            <w:tcBorders>
              <w:top w:val="single" w:sz="4" w:space="0" w:color="auto"/>
              <w:left w:val="single" w:sz="4" w:space="0" w:color="auto"/>
              <w:bottom w:val="single" w:sz="4" w:space="0" w:color="auto"/>
              <w:right w:val="single" w:sz="4" w:space="0" w:color="auto"/>
            </w:tcBorders>
            <w:vAlign w:val="center"/>
          </w:tcPr>
          <w:p w14:paraId="319270C7" w14:textId="77777777" w:rsidR="00C86888" w:rsidRPr="005F5483" w:rsidRDefault="00C86888" w:rsidP="00B7038F">
            <w:pPr>
              <w:ind w:left="0" w:firstLine="0"/>
              <w:jc w:val="center"/>
              <w:rPr>
                <w:rFonts w:cs="Arial"/>
              </w:rPr>
            </w:pPr>
            <w:r w:rsidRPr="005F5483">
              <w:rPr>
                <w:rFonts w:cs="Arial"/>
              </w:rPr>
              <w:t>Suggested working time</w:t>
            </w:r>
          </w:p>
          <w:p w14:paraId="319270C8" w14:textId="77777777" w:rsidR="00C86888" w:rsidRPr="005F5483" w:rsidRDefault="00C86888" w:rsidP="00B7038F">
            <w:pPr>
              <w:ind w:left="0" w:firstLine="0"/>
              <w:jc w:val="center"/>
              <w:rPr>
                <w:rFonts w:cs="Arial"/>
              </w:rPr>
            </w:pPr>
            <w:r w:rsidRPr="005F5483">
              <w:rPr>
                <w:rFonts w:cs="Arial"/>
              </w:rPr>
              <w:t>(minutes)</w:t>
            </w:r>
          </w:p>
        </w:tc>
        <w:tc>
          <w:tcPr>
            <w:tcW w:w="1335" w:type="dxa"/>
            <w:tcBorders>
              <w:top w:val="single" w:sz="4" w:space="0" w:color="auto"/>
              <w:left w:val="single" w:sz="4" w:space="0" w:color="auto"/>
              <w:bottom w:val="single" w:sz="4" w:space="0" w:color="auto"/>
              <w:right w:val="single" w:sz="4" w:space="0" w:color="auto"/>
            </w:tcBorders>
            <w:vAlign w:val="center"/>
          </w:tcPr>
          <w:p w14:paraId="319270C9" w14:textId="77777777" w:rsidR="00C86888" w:rsidRPr="005F5483" w:rsidRDefault="00C86888" w:rsidP="00B7038F">
            <w:pPr>
              <w:ind w:left="0" w:firstLine="0"/>
              <w:jc w:val="center"/>
              <w:rPr>
                <w:rFonts w:cs="Arial"/>
              </w:rPr>
            </w:pPr>
            <w:r w:rsidRPr="005F5483">
              <w:rPr>
                <w:rFonts w:cs="Arial"/>
              </w:rPr>
              <w:t>Marks available</w:t>
            </w:r>
          </w:p>
        </w:tc>
        <w:tc>
          <w:tcPr>
            <w:tcW w:w="1509" w:type="dxa"/>
            <w:tcBorders>
              <w:top w:val="single" w:sz="4" w:space="0" w:color="auto"/>
              <w:left w:val="single" w:sz="4" w:space="0" w:color="auto"/>
              <w:bottom w:val="single" w:sz="4" w:space="0" w:color="auto"/>
              <w:right w:val="single" w:sz="4" w:space="0" w:color="auto"/>
            </w:tcBorders>
            <w:vAlign w:val="center"/>
          </w:tcPr>
          <w:p w14:paraId="319270CA" w14:textId="77777777" w:rsidR="00C86888" w:rsidRPr="005F5483" w:rsidRDefault="00C86888" w:rsidP="00B7038F">
            <w:pPr>
              <w:ind w:left="0" w:firstLine="0"/>
              <w:jc w:val="center"/>
              <w:rPr>
                <w:rFonts w:cs="Arial"/>
              </w:rPr>
            </w:pPr>
            <w:r w:rsidRPr="005F5483">
              <w:rPr>
                <w:rFonts w:cs="Arial"/>
              </w:rPr>
              <w:t>Percentage of exam</w:t>
            </w:r>
          </w:p>
        </w:tc>
      </w:tr>
      <w:tr w:rsidR="00C86888" w:rsidRPr="005F5483" w14:paraId="319270D3" w14:textId="77777777" w:rsidTr="00B7038F">
        <w:trPr>
          <w:trHeight w:val="907"/>
          <w:jc w:val="center"/>
        </w:trPr>
        <w:tc>
          <w:tcPr>
            <w:tcW w:w="2081" w:type="dxa"/>
            <w:tcBorders>
              <w:top w:val="single" w:sz="4" w:space="0" w:color="auto"/>
              <w:left w:val="single" w:sz="4" w:space="0" w:color="auto"/>
              <w:bottom w:val="single" w:sz="4" w:space="0" w:color="auto"/>
              <w:right w:val="single" w:sz="4" w:space="0" w:color="auto"/>
            </w:tcBorders>
            <w:vAlign w:val="center"/>
          </w:tcPr>
          <w:p w14:paraId="319270CC" w14:textId="77777777" w:rsidR="00C86888" w:rsidRPr="005F5483" w:rsidRDefault="00C86888" w:rsidP="00B7038F">
            <w:pPr>
              <w:tabs>
                <w:tab w:val="left" w:pos="900"/>
              </w:tabs>
              <w:suppressAutoHyphens/>
              <w:rPr>
                <w:rFonts w:cs="Arial"/>
                <w:spacing w:val="-2"/>
                <w:szCs w:val="22"/>
              </w:rPr>
            </w:pPr>
            <w:r w:rsidRPr="005F5483">
              <w:rPr>
                <w:rFonts w:cs="Arial"/>
                <w:spacing w:val="-2"/>
                <w:szCs w:val="22"/>
              </w:rPr>
              <w:t>Section One:</w:t>
            </w:r>
          </w:p>
          <w:p w14:paraId="319270CD" w14:textId="77777777" w:rsidR="00C86888" w:rsidRPr="005F5483" w:rsidRDefault="00C86888" w:rsidP="00B7038F">
            <w:pPr>
              <w:tabs>
                <w:tab w:val="left" w:pos="900"/>
              </w:tabs>
              <w:suppressAutoHyphens/>
              <w:rPr>
                <w:rFonts w:cs="Arial"/>
                <w:spacing w:val="-2"/>
                <w:szCs w:val="22"/>
              </w:rPr>
            </w:pPr>
            <w:r w:rsidRPr="005F5483">
              <w:rPr>
                <w:rFonts w:cs="Arial"/>
                <w:spacing w:val="-2"/>
                <w:szCs w:val="22"/>
              </w:rPr>
              <w:t>Multiple-choice</w:t>
            </w:r>
          </w:p>
        </w:tc>
        <w:tc>
          <w:tcPr>
            <w:tcW w:w="1260" w:type="dxa"/>
            <w:tcBorders>
              <w:top w:val="single" w:sz="4" w:space="0" w:color="auto"/>
              <w:left w:val="single" w:sz="4" w:space="0" w:color="auto"/>
              <w:bottom w:val="single" w:sz="4" w:space="0" w:color="auto"/>
              <w:right w:val="single" w:sz="4" w:space="0" w:color="auto"/>
            </w:tcBorders>
            <w:vAlign w:val="center"/>
          </w:tcPr>
          <w:p w14:paraId="319270CE" w14:textId="77777777" w:rsidR="00C86888" w:rsidRPr="005F5483" w:rsidRDefault="0052508F" w:rsidP="00B7038F">
            <w:pPr>
              <w:tabs>
                <w:tab w:val="left" w:pos="-720"/>
              </w:tabs>
              <w:suppressAutoHyphens/>
              <w:spacing w:before="80"/>
              <w:jc w:val="center"/>
              <w:rPr>
                <w:rFonts w:cs="Arial"/>
                <w:spacing w:val="-2"/>
                <w:szCs w:val="22"/>
              </w:rPr>
            </w:pPr>
            <w:r>
              <w:rPr>
                <w:rFonts w:cs="Arial"/>
                <w:spacing w:val="-2"/>
                <w:szCs w:val="22"/>
              </w:rPr>
              <w:t>24</w:t>
            </w:r>
          </w:p>
        </w:tc>
        <w:tc>
          <w:tcPr>
            <w:tcW w:w="1530" w:type="dxa"/>
            <w:tcBorders>
              <w:top w:val="single" w:sz="4" w:space="0" w:color="auto"/>
              <w:left w:val="single" w:sz="4" w:space="0" w:color="auto"/>
              <w:bottom w:val="single" w:sz="4" w:space="0" w:color="auto"/>
              <w:right w:val="single" w:sz="4" w:space="0" w:color="auto"/>
            </w:tcBorders>
            <w:vAlign w:val="center"/>
          </w:tcPr>
          <w:p w14:paraId="319270CF" w14:textId="77777777" w:rsidR="00C86888" w:rsidRPr="005F5483" w:rsidRDefault="0052508F" w:rsidP="00B7038F">
            <w:pPr>
              <w:tabs>
                <w:tab w:val="left" w:pos="-720"/>
              </w:tabs>
              <w:suppressAutoHyphens/>
              <w:spacing w:before="80"/>
              <w:jc w:val="center"/>
              <w:rPr>
                <w:rFonts w:cs="Arial"/>
                <w:spacing w:val="-2"/>
                <w:szCs w:val="22"/>
              </w:rPr>
            </w:pPr>
            <w:r>
              <w:rPr>
                <w:rFonts w:cs="Arial"/>
                <w:spacing w:val="-2"/>
                <w:szCs w:val="22"/>
              </w:rPr>
              <w:t>24</w:t>
            </w:r>
          </w:p>
        </w:tc>
        <w:tc>
          <w:tcPr>
            <w:tcW w:w="1620" w:type="dxa"/>
            <w:tcBorders>
              <w:top w:val="single" w:sz="4" w:space="0" w:color="auto"/>
              <w:left w:val="single" w:sz="4" w:space="0" w:color="auto"/>
              <w:bottom w:val="single" w:sz="4" w:space="0" w:color="auto"/>
              <w:right w:val="single" w:sz="4" w:space="0" w:color="auto"/>
            </w:tcBorders>
            <w:vAlign w:val="center"/>
          </w:tcPr>
          <w:p w14:paraId="319270D0" w14:textId="54B8AE2E" w:rsidR="00C86888" w:rsidRPr="005F5483" w:rsidRDefault="00C30844" w:rsidP="00B7038F">
            <w:pPr>
              <w:tabs>
                <w:tab w:val="left" w:pos="-720"/>
              </w:tabs>
              <w:suppressAutoHyphens/>
              <w:spacing w:before="80"/>
              <w:jc w:val="center"/>
              <w:rPr>
                <w:rFonts w:cs="Arial"/>
                <w:spacing w:val="-2"/>
              </w:rPr>
            </w:pPr>
            <w:r>
              <w:rPr>
                <w:rFonts w:cs="Arial"/>
                <w:spacing w:val="-2"/>
                <w:szCs w:val="22"/>
              </w:rPr>
              <w:t>30</w:t>
            </w:r>
          </w:p>
        </w:tc>
        <w:tc>
          <w:tcPr>
            <w:tcW w:w="1335" w:type="dxa"/>
            <w:tcBorders>
              <w:top w:val="single" w:sz="4" w:space="0" w:color="auto"/>
              <w:left w:val="single" w:sz="4" w:space="0" w:color="auto"/>
              <w:bottom w:val="single" w:sz="4" w:space="0" w:color="auto"/>
              <w:right w:val="single" w:sz="4" w:space="0" w:color="auto"/>
            </w:tcBorders>
            <w:vAlign w:val="center"/>
          </w:tcPr>
          <w:p w14:paraId="319270D1" w14:textId="77777777" w:rsidR="00C86888" w:rsidRPr="005F5483" w:rsidRDefault="0052508F" w:rsidP="00B7038F">
            <w:pPr>
              <w:tabs>
                <w:tab w:val="left" w:pos="-720"/>
              </w:tabs>
              <w:suppressAutoHyphens/>
              <w:spacing w:before="80"/>
              <w:jc w:val="center"/>
              <w:rPr>
                <w:rFonts w:cs="Arial"/>
                <w:spacing w:val="-2"/>
              </w:rPr>
            </w:pPr>
            <w:r>
              <w:rPr>
                <w:rFonts w:cs="Arial"/>
                <w:spacing w:val="-2"/>
                <w:szCs w:val="22"/>
              </w:rPr>
              <w:t>24</w:t>
            </w:r>
          </w:p>
        </w:tc>
        <w:tc>
          <w:tcPr>
            <w:tcW w:w="1509" w:type="dxa"/>
            <w:tcBorders>
              <w:top w:val="single" w:sz="4" w:space="0" w:color="auto"/>
              <w:left w:val="single" w:sz="4" w:space="0" w:color="auto"/>
              <w:bottom w:val="single" w:sz="4" w:space="0" w:color="auto"/>
              <w:right w:val="single" w:sz="4" w:space="0" w:color="auto"/>
            </w:tcBorders>
            <w:vAlign w:val="center"/>
          </w:tcPr>
          <w:p w14:paraId="319270D2" w14:textId="77777777" w:rsidR="00C86888" w:rsidRPr="005F5483" w:rsidRDefault="0052508F" w:rsidP="00B7038F">
            <w:pPr>
              <w:tabs>
                <w:tab w:val="left" w:pos="-720"/>
              </w:tabs>
              <w:suppressAutoHyphens/>
              <w:spacing w:before="80"/>
              <w:jc w:val="center"/>
              <w:rPr>
                <w:rFonts w:cs="Arial"/>
                <w:spacing w:val="-2"/>
              </w:rPr>
            </w:pPr>
            <w:r>
              <w:rPr>
                <w:rFonts w:cs="Arial"/>
                <w:spacing w:val="-2"/>
                <w:szCs w:val="22"/>
              </w:rPr>
              <w:t>24</w:t>
            </w:r>
          </w:p>
        </w:tc>
      </w:tr>
      <w:tr w:rsidR="00C86888" w:rsidRPr="005F5483" w14:paraId="319270DB" w14:textId="77777777" w:rsidTr="00B7038F">
        <w:trPr>
          <w:trHeight w:val="907"/>
          <w:jc w:val="center"/>
        </w:trPr>
        <w:tc>
          <w:tcPr>
            <w:tcW w:w="2081" w:type="dxa"/>
            <w:tcBorders>
              <w:top w:val="single" w:sz="4" w:space="0" w:color="auto"/>
              <w:left w:val="single" w:sz="4" w:space="0" w:color="auto"/>
              <w:bottom w:val="single" w:sz="4" w:space="0" w:color="auto"/>
              <w:right w:val="single" w:sz="4" w:space="0" w:color="auto"/>
            </w:tcBorders>
            <w:vAlign w:val="center"/>
          </w:tcPr>
          <w:p w14:paraId="319270D4" w14:textId="77777777" w:rsidR="00C86888" w:rsidRPr="005F5483" w:rsidRDefault="00C86888" w:rsidP="00B7038F">
            <w:pPr>
              <w:tabs>
                <w:tab w:val="left" w:pos="900"/>
              </w:tabs>
              <w:suppressAutoHyphens/>
              <w:rPr>
                <w:rFonts w:cs="Arial"/>
                <w:spacing w:val="-2"/>
                <w:szCs w:val="22"/>
              </w:rPr>
            </w:pPr>
            <w:r w:rsidRPr="005F5483">
              <w:rPr>
                <w:rFonts w:cs="Arial"/>
                <w:spacing w:val="-2"/>
                <w:szCs w:val="22"/>
              </w:rPr>
              <w:t>Section Two:</w:t>
            </w:r>
          </w:p>
          <w:p w14:paraId="319270D5" w14:textId="77777777" w:rsidR="00C86888" w:rsidRPr="005F5483" w:rsidRDefault="00EF2B98" w:rsidP="00B7038F">
            <w:pPr>
              <w:tabs>
                <w:tab w:val="left" w:pos="900"/>
              </w:tabs>
              <w:suppressAutoHyphens/>
              <w:rPr>
                <w:rFonts w:cs="Arial"/>
                <w:spacing w:val="-2"/>
                <w:szCs w:val="22"/>
              </w:rPr>
            </w:pPr>
            <w:r>
              <w:rPr>
                <w:rFonts w:cs="Arial"/>
                <w:spacing w:val="-2"/>
                <w:szCs w:val="22"/>
              </w:rPr>
              <w:t>Short Answer</w:t>
            </w:r>
          </w:p>
        </w:tc>
        <w:tc>
          <w:tcPr>
            <w:tcW w:w="1260" w:type="dxa"/>
            <w:tcBorders>
              <w:top w:val="single" w:sz="4" w:space="0" w:color="auto"/>
              <w:left w:val="single" w:sz="4" w:space="0" w:color="auto"/>
              <w:bottom w:val="single" w:sz="4" w:space="0" w:color="auto"/>
              <w:right w:val="single" w:sz="4" w:space="0" w:color="auto"/>
            </w:tcBorders>
            <w:vAlign w:val="center"/>
          </w:tcPr>
          <w:p w14:paraId="319270D6" w14:textId="77777777" w:rsidR="00C86888" w:rsidRPr="005F5483" w:rsidRDefault="0052508F" w:rsidP="00B7038F">
            <w:pPr>
              <w:tabs>
                <w:tab w:val="left" w:pos="-720"/>
              </w:tabs>
              <w:suppressAutoHyphens/>
              <w:spacing w:before="80"/>
              <w:jc w:val="center"/>
              <w:rPr>
                <w:rFonts w:cs="Arial"/>
                <w:spacing w:val="-2"/>
                <w:szCs w:val="22"/>
              </w:rPr>
            </w:pPr>
            <w:r>
              <w:rPr>
                <w:rFonts w:cs="Arial"/>
                <w:spacing w:val="-2"/>
                <w:szCs w:val="22"/>
              </w:rPr>
              <w:t>3</w:t>
            </w:r>
          </w:p>
        </w:tc>
        <w:tc>
          <w:tcPr>
            <w:tcW w:w="1530" w:type="dxa"/>
            <w:tcBorders>
              <w:top w:val="single" w:sz="4" w:space="0" w:color="auto"/>
              <w:left w:val="single" w:sz="4" w:space="0" w:color="auto"/>
              <w:bottom w:val="single" w:sz="4" w:space="0" w:color="auto"/>
              <w:right w:val="single" w:sz="4" w:space="0" w:color="auto"/>
            </w:tcBorders>
            <w:vAlign w:val="center"/>
          </w:tcPr>
          <w:p w14:paraId="319270D7" w14:textId="77777777" w:rsidR="00C86888" w:rsidRPr="005F5483" w:rsidRDefault="0052508F" w:rsidP="00B7038F">
            <w:pPr>
              <w:tabs>
                <w:tab w:val="left" w:pos="-720"/>
              </w:tabs>
              <w:suppressAutoHyphens/>
              <w:spacing w:before="80"/>
              <w:jc w:val="center"/>
              <w:rPr>
                <w:rFonts w:cs="Arial"/>
                <w:spacing w:val="-2"/>
                <w:szCs w:val="22"/>
              </w:rPr>
            </w:pPr>
            <w:r>
              <w:rPr>
                <w:rFonts w:cs="Arial"/>
                <w:spacing w:val="-2"/>
                <w:szCs w:val="22"/>
              </w:rPr>
              <w:t>3</w:t>
            </w:r>
          </w:p>
        </w:tc>
        <w:tc>
          <w:tcPr>
            <w:tcW w:w="1620" w:type="dxa"/>
            <w:tcBorders>
              <w:top w:val="single" w:sz="4" w:space="0" w:color="auto"/>
              <w:left w:val="single" w:sz="4" w:space="0" w:color="auto"/>
              <w:bottom w:val="single" w:sz="4" w:space="0" w:color="auto"/>
              <w:right w:val="single" w:sz="4" w:space="0" w:color="auto"/>
            </w:tcBorders>
            <w:vAlign w:val="center"/>
          </w:tcPr>
          <w:p w14:paraId="319270D8" w14:textId="5B8E0D7E" w:rsidR="00C86888" w:rsidRPr="005F5483" w:rsidRDefault="00C30844" w:rsidP="00B7038F">
            <w:pPr>
              <w:tabs>
                <w:tab w:val="left" w:pos="-720"/>
              </w:tabs>
              <w:suppressAutoHyphens/>
              <w:spacing w:before="80"/>
              <w:jc w:val="center"/>
              <w:rPr>
                <w:rFonts w:cs="Arial"/>
                <w:spacing w:val="-2"/>
              </w:rPr>
            </w:pPr>
            <w:r>
              <w:rPr>
                <w:rFonts w:cs="Arial"/>
                <w:spacing w:val="-2"/>
                <w:szCs w:val="22"/>
              </w:rPr>
              <w:t>70</w:t>
            </w:r>
          </w:p>
        </w:tc>
        <w:tc>
          <w:tcPr>
            <w:tcW w:w="1335" w:type="dxa"/>
            <w:tcBorders>
              <w:top w:val="single" w:sz="4" w:space="0" w:color="auto"/>
              <w:left w:val="single" w:sz="4" w:space="0" w:color="auto"/>
              <w:bottom w:val="single" w:sz="4" w:space="0" w:color="auto"/>
              <w:right w:val="single" w:sz="4" w:space="0" w:color="auto"/>
            </w:tcBorders>
            <w:vAlign w:val="center"/>
          </w:tcPr>
          <w:p w14:paraId="319270D9" w14:textId="77777777" w:rsidR="00C86888" w:rsidRPr="005F5483" w:rsidRDefault="0052508F" w:rsidP="00B7038F">
            <w:pPr>
              <w:tabs>
                <w:tab w:val="left" w:pos="-720"/>
              </w:tabs>
              <w:suppressAutoHyphens/>
              <w:spacing w:before="80"/>
              <w:jc w:val="center"/>
              <w:rPr>
                <w:rFonts w:cs="Arial"/>
                <w:spacing w:val="-2"/>
              </w:rPr>
            </w:pPr>
            <w:r>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319270DA" w14:textId="77777777" w:rsidR="00C86888" w:rsidRPr="005F5483" w:rsidRDefault="0052508F" w:rsidP="00B7038F">
            <w:pPr>
              <w:tabs>
                <w:tab w:val="left" w:pos="-720"/>
              </w:tabs>
              <w:suppressAutoHyphens/>
              <w:spacing w:before="80"/>
              <w:jc w:val="center"/>
              <w:rPr>
                <w:rFonts w:cs="Arial"/>
                <w:spacing w:val="-2"/>
              </w:rPr>
            </w:pPr>
            <w:r>
              <w:rPr>
                <w:rFonts w:cs="Arial"/>
                <w:spacing w:val="-2"/>
                <w:szCs w:val="22"/>
              </w:rPr>
              <w:t>36</w:t>
            </w:r>
          </w:p>
        </w:tc>
      </w:tr>
      <w:tr w:rsidR="00C86888" w:rsidRPr="005F5483" w14:paraId="319270E3" w14:textId="77777777" w:rsidTr="00B7038F">
        <w:trPr>
          <w:trHeight w:val="907"/>
          <w:jc w:val="center"/>
        </w:trPr>
        <w:tc>
          <w:tcPr>
            <w:tcW w:w="2081" w:type="dxa"/>
            <w:tcBorders>
              <w:top w:val="single" w:sz="4" w:space="0" w:color="auto"/>
              <w:left w:val="single" w:sz="4" w:space="0" w:color="auto"/>
              <w:bottom w:val="single" w:sz="4" w:space="0" w:color="auto"/>
              <w:right w:val="single" w:sz="4" w:space="0" w:color="auto"/>
            </w:tcBorders>
            <w:vAlign w:val="center"/>
          </w:tcPr>
          <w:p w14:paraId="319270DC" w14:textId="77777777" w:rsidR="00C86888" w:rsidRPr="005F5483" w:rsidRDefault="00C86888" w:rsidP="00B7038F">
            <w:pPr>
              <w:tabs>
                <w:tab w:val="left" w:pos="900"/>
              </w:tabs>
              <w:suppressAutoHyphens/>
              <w:rPr>
                <w:rFonts w:cs="Arial"/>
                <w:spacing w:val="-2"/>
                <w:szCs w:val="22"/>
              </w:rPr>
            </w:pPr>
            <w:r w:rsidRPr="005F5483">
              <w:rPr>
                <w:rFonts w:cs="Arial"/>
                <w:spacing w:val="-2"/>
                <w:szCs w:val="22"/>
              </w:rPr>
              <w:t>Section Three:</w:t>
            </w:r>
          </w:p>
          <w:p w14:paraId="319270DD" w14:textId="77777777" w:rsidR="00C86888" w:rsidRPr="005F5483" w:rsidRDefault="00EF2B98" w:rsidP="00B7038F">
            <w:pPr>
              <w:tabs>
                <w:tab w:val="left" w:pos="900"/>
              </w:tabs>
              <w:suppressAutoHyphens/>
              <w:rPr>
                <w:rFonts w:cs="Arial"/>
                <w:spacing w:val="-2"/>
                <w:szCs w:val="22"/>
              </w:rPr>
            </w:pPr>
            <w:r>
              <w:rPr>
                <w:rFonts w:cs="Arial"/>
                <w:spacing w:val="-2"/>
                <w:szCs w:val="22"/>
              </w:rPr>
              <w:t>Extended Answer</w:t>
            </w:r>
          </w:p>
        </w:tc>
        <w:tc>
          <w:tcPr>
            <w:tcW w:w="1260" w:type="dxa"/>
            <w:tcBorders>
              <w:top w:val="single" w:sz="4" w:space="0" w:color="auto"/>
              <w:left w:val="single" w:sz="4" w:space="0" w:color="auto"/>
              <w:bottom w:val="single" w:sz="4" w:space="0" w:color="auto"/>
              <w:right w:val="single" w:sz="4" w:space="0" w:color="auto"/>
            </w:tcBorders>
            <w:vAlign w:val="center"/>
          </w:tcPr>
          <w:p w14:paraId="319270DE" w14:textId="7CED7C28" w:rsidR="00C86888" w:rsidRPr="005F5483" w:rsidRDefault="00F9262E" w:rsidP="00B7038F">
            <w:pPr>
              <w:tabs>
                <w:tab w:val="left" w:pos="-720"/>
              </w:tabs>
              <w:suppressAutoHyphens/>
              <w:spacing w:before="80"/>
              <w:jc w:val="center"/>
              <w:rPr>
                <w:rFonts w:cs="Arial"/>
                <w:spacing w:val="-2"/>
                <w:szCs w:val="22"/>
              </w:rPr>
            </w:pPr>
            <w:r>
              <w:rPr>
                <w:rFonts w:cs="Arial"/>
                <w:spacing w:val="-2"/>
                <w:szCs w:val="22"/>
              </w:rPr>
              <w:t>3</w:t>
            </w:r>
          </w:p>
        </w:tc>
        <w:tc>
          <w:tcPr>
            <w:tcW w:w="1530" w:type="dxa"/>
            <w:tcBorders>
              <w:top w:val="single" w:sz="4" w:space="0" w:color="auto"/>
              <w:left w:val="single" w:sz="4" w:space="0" w:color="auto"/>
              <w:bottom w:val="single" w:sz="4" w:space="0" w:color="auto"/>
              <w:right w:val="single" w:sz="4" w:space="0" w:color="auto"/>
            </w:tcBorders>
            <w:vAlign w:val="center"/>
          </w:tcPr>
          <w:p w14:paraId="319270DF" w14:textId="77777777" w:rsidR="00C86888" w:rsidRPr="005F5483" w:rsidRDefault="00C86888" w:rsidP="00B7038F">
            <w:pPr>
              <w:tabs>
                <w:tab w:val="left" w:pos="-720"/>
              </w:tabs>
              <w:suppressAutoHyphens/>
              <w:spacing w:before="80"/>
              <w:jc w:val="center"/>
              <w:rPr>
                <w:rFonts w:cs="Arial"/>
                <w:spacing w:val="-2"/>
                <w:szCs w:val="22"/>
              </w:rPr>
            </w:pPr>
            <w:r w:rsidRPr="005F5483">
              <w:rPr>
                <w:rFonts w:cs="Arial"/>
                <w:spacing w:val="-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14:paraId="319270E0" w14:textId="77777777" w:rsidR="00C86888" w:rsidRPr="005F5483" w:rsidRDefault="0052508F" w:rsidP="00B7038F">
            <w:pPr>
              <w:tabs>
                <w:tab w:val="left" w:pos="-720"/>
              </w:tabs>
              <w:suppressAutoHyphens/>
              <w:spacing w:before="80"/>
              <w:jc w:val="center"/>
              <w:rPr>
                <w:rFonts w:cs="Arial"/>
                <w:spacing w:val="-2"/>
              </w:rPr>
            </w:pPr>
            <w:r>
              <w:rPr>
                <w:rFonts w:cs="Arial"/>
                <w:spacing w:val="-2"/>
                <w:szCs w:val="22"/>
              </w:rPr>
              <w:t>8</w:t>
            </w:r>
            <w:r w:rsidR="00C86888" w:rsidRPr="005F5483">
              <w:rPr>
                <w:rFonts w:cs="Arial"/>
                <w:spacing w:val="-2"/>
                <w:szCs w:val="22"/>
              </w:rPr>
              <w:t>0</w:t>
            </w:r>
          </w:p>
        </w:tc>
        <w:tc>
          <w:tcPr>
            <w:tcW w:w="1335" w:type="dxa"/>
            <w:tcBorders>
              <w:top w:val="single" w:sz="4" w:space="0" w:color="auto"/>
              <w:left w:val="single" w:sz="4" w:space="0" w:color="auto"/>
              <w:bottom w:val="single" w:sz="4" w:space="0" w:color="auto"/>
              <w:right w:val="single" w:sz="4" w:space="0" w:color="auto"/>
            </w:tcBorders>
            <w:vAlign w:val="center"/>
          </w:tcPr>
          <w:p w14:paraId="319270E1" w14:textId="77777777" w:rsidR="00C86888" w:rsidRPr="005F5483" w:rsidRDefault="0052508F" w:rsidP="00B7038F">
            <w:pPr>
              <w:tabs>
                <w:tab w:val="left" w:pos="-720"/>
              </w:tabs>
              <w:suppressAutoHyphens/>
              <w:spacing w:before="80"/>
              <w:jc w:val="center"/>
              <w:rPr>
                <w:rFonts w:cs="Arial"/>
                <w:spacing w:val="-2"/>
              </w:rPr>
            </w:pPr>
            <w:r>
              <w:rPr>
                <w:rFonts w:cs="Arial"/>
                <w:spacing w:val="-2"/>
                <w:szCs w:val="22"/>
              </w:rPr>
              <w:t>4</w:t>
            </w:r>
            <w:r w:rsidR="00C86888" w:rsidRPr="005F5483">
              <w:rPr>
                <w:rFonts w:cs="Arial"/>
                <w:spacing w:val="-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319270E2" w14:textId="77777777" w:rsidR="00C86888" w:rsidRPr="005F5483" w:rsidRDefault="0052508F" w:rsidP="00B7038F">
            <w:pPr>
              <w:tabs>
                <w:tab w:val="left" w:pos="-720"/>
              </w:tabs>
              <w:suppressAutoHyphens/>
              <w:spacing w:before="80"/>
              <w:jc w:val="center"/>
              <w:rPr>
                <w:rFonts w:cs="Arial"/>
                <w:spacing w:val="-2"/>
              </w:rPr>
            </w:pPr>
            <w:r>
              <w:rPr>
                <w:rFonts w:cs="Arial"/>
                <w:spacing w:val="-2"/>
                <w:szCs w:val="22"/>
              </w:rPr>
              <w:t>40</w:t>
            </w:r>
          </w:p>
        </w:tc>
      </w:tr>
      <w:tr w:rsidR="00C86888" w:rsidRPr="005F5483" w14:paraId="319270EA" w14:textId="77777777" w:rsidTr="00B7038F">
        <w:trPr>
          <w:trHeight w:val="576"/>
          <w:jc w:val="center"/>
        </w:trPr>
        <w:tc>
          <w:tcPr>
            <w:tcW w:w="2081" w:type="dxa"/>
            <w:tcBorders>
              <w:top w:val="single" w:sz="4" w:space="0" w:color="auto"/>
              <w:left w:val="nil"/>
              <w:bottom w:val="nil"/>
              <w:right w:val="nil"/>
            </w:tcBorders>
            <w:vAlign w:val="center"/>
          </w:tcPr>
          <w:p w14:paraId="319270E4" w14:textId="77777777" w:rsidR="00C86888" w:rsidRPr="005F5483" w:rsidRDefault="00C86888" w:rsidP="00B7038F">
            <w:pPr>
              <w:tabs>
                <w:tab w:val="left" w:pos="900"/>
              </w:tabs>
              <w:suppressAutoHyphens/>
              <w:spacing w:before="80"/>
              <w:rPr>
                <w:rFonts w:cs="Arial"/>
                <w:spacing w:val="-2"/>
                <w:szCs w:val="22"/>
                <w:highlight w:val="lightGray"/>
              </w:rPr>
            </w:pPr>
          </w:p>
        </w:tc>
        <w:tc>
          <w:tcPr>
            <w:tcW w:w="1260" w:type="dxa"/>
            <w:tcBorders>
              <w:top w:val="single" w:sz="4" w:space="0" w:color="auto"/>
              <w:left w:val="nil"/>
              <w:bottom w:val="nil"/>
              <w:right w:val="nil"/>
            </w:tcBorders>
            <w:vAlign w:val="center"/>
          </w:tcPr>
          <w:p w14:paraId="319270E5" w14:textId="77777777" w:rsidR="00C86888" w:rsidRPr="005F5483" w:rsidRDefault="00C86888" w:rsidP="00B7038F">
            <w:pPr>
              <w:tabs>
                <w:tab w:val="left" w:pos="-720"/>
              </w:tabs>
              <w:suppressAutoHyphens/>
              <w:spacing w:before="80"/>
              <w:jc w:val="center"/>
              <w:rPr>
                <w:rFonts w:cs="Arial"/>
                <w:spacing w:val="-2"/>
                <w:szCs w:val="22"/>
              </w:rPr>
            </w:pPr>
          </w:p>
        </w:tc>
        <w:tc>
          <w:tcPr>
            <w:tcW w:w="1530" w:type="dxa"/>
            <w:tcBorders>
              <w:top w:val="single" w:sz="4" w:space="0" w:color="auto"/>
              <w:left w:val="nil"/>
              <w:bottom w:val="nil"/>
              <w:right w:val="nil"/>
            </w:tcBorders>
            <w:vAlign w:val="center"/>
          </w:tcPr>
          <w:p w14:paraId="319270E6" w14:textId="77777777" w:rsidR="00C86888" w:rsidRPr="005F5483" w:rsidRDefault="00C86888" w:rsidP="00B7038F">
            <w:pPr>
              <w:tabs>
                <w:tab w:val="left" w:pos="-720"/>
              </w:tabs>
              <w:suppressAutoHyphens/>
              <w:spacing w:before="80"/>
              <w:jc w:val="center"/>
              <w:rPr>
                <w:rFonts w:cs="Arial"/>
                <w:spacing w:val="-2"/>
                <w:szCs w:val="22"/>
              </w:rPr>
            </w:pPr>
          </w:p>
        </w:tc>
        <w:tc>
          <w:tcPr>
            <w:tcW w:w="1620" w:type="dxa"/>
            <w:tcBorders>
              <w:top w:val="single" w:sz="4" w:space="0" w:color="auto"/>
              <w:left w:val="nil"/>
              <w:bottom w:val="nil"/>
              <w:right w:val="nil"/>
            </w:tcBorders>
            <w:vAlign w:val="center"/>
          </w:tcPr>
          <w:p w14:paraId="319270E7" w14:textId="77777777" w:rsidR="00C86888" w:rsidRPr="005F5483" w:rsidRDefault="00C86888" w:rsidP="00B7038F">
            <w:pPr>
              <w:tabs>
                <w:tab w:val="left" w:pos="-720"/>
              </w:tabs>
              <w:suppressAutoHyphens/>
              <w:jc w:val="center"/>
              <w:rPr>
                <w:rFonts w:cs="Arial"/>
                <w:b/>
              </w:rPr>
            </w:pPr>
          </w:p>
        </w:tc>
        <w:tc>
          <w:tcPr>
            <w:tcW w:w="1335" w:type="dxa"/>
            <w:tcBorders>
              <w:top w:val="single" w:sz="4" w:space="0" w:color="auto"/>
              <w:left w:val="nil"/>
              <w:bottom w:val="nil"/>
              <w:right w:val="single" w:sz="6" w:space="0" w:color="auto"/>
            </w:tcBorders>
            <w:vAlign w:val="center"/>
          </w:tcPr>
          <w:p w14:paraId="319270E8" w14:textId="77777777" w:rsidR="00C86888" w:rsidRPr="005F5483" w:rsidRDefault="00C86888" w:rsidP="00B7038F">
            <w:pPr>
              <w:tabs>
                <w:tab w:val="left" w:pos="-720"/>
              </w:tabs>
              <w:suppressAutoHyphens/>
              <w:spacing w:before="80"/>
              <w:jc w:val="center"/>
              <w:rPr>
                <w:rFonts w:cs="Arial"/>
                <w:highlight w:val="lightGray"/>
              </w:rPr>
            </w:pPr>
            <w:r w:rsidRPr="005F5483">
              <w:rPr>
                <w:rFonts w:cs="Arial"/>
                <w:b/>
              </w:rPr>
              <w:t>Total</w:t>
            </w:r>
          </w:p>
        </w:tc>
        <w:tc>
          <w:tcPr>
            <w:tcW w:w="1509" w:type="dxa"/>
            <w:tcBorders>
              <w:top w:val="single" w:sz="4" w:space="0" w:color="auto"/>
              <w:left w:val="nil"/>
              <w:bottom w:val="single" w:sz="4" w:space="0" w:color="auto"/>
            </w:tcBorders>
            <w:vAlign w:val="center"/>
          </w:tcPr>
          <w:p w14:paraId="319270E9" w14:textId="77777777" w:rsidR="00C86888" w:rsidRPr="005F5483" w:rsidRDefault="00C86888" w:rsidP="00B7038F">
            <w:pPr>
              <w:tabs>
                <w:tab w:val="left" w:pos="-720"/>
              </w:tabs>
              <w:suppressAutoHyphens/>
              <w:spacing w:before="80"/>
              <w:jc w:val="center"/>
              <w:rPr>
                <w:rFonts w:cs="Arial"/>
                <w:spacing w:val="-2"/>
                <w:szCs w:val="22"/>
                <w:highlight w:val="lightGray"/>
              </w:rPr>
            </w:pPr>
            <w:r w:rsidRPr="005F5483">
              <w:rPr>
                <w:rFonts w:cs="Arial"/>
                <w:spacing w:val="-2"/>
                <w:szCs w:val="22"/>
              </w:rPr>
              <w:t>100</w:t>
            </w:r>
          </w:p>
        </w:tc>
      </w:tr>
    </w:tbl>
    <w:p w14:paraId="319270EB" w14:textId="77777777" w:rsidR="00C86888" w:rsidRPr="00901A9C" w:rsidRDefault="00C86888" w:rsidP="00C86888">
      <w:pPr>
        <w:pStyle w:val="Heading4"/>
        <w:jc w:val="left"/>
      </w:pPr>
    </w:p>
    <w:p w14:paraId="319270EC" w14:textId="77777777" w:rsidR="00C86888" w:rsidRPr="005F5483" w:rsidRDefault="00C86888" w:rsidP="00C86888">
      <w:pPr>
        <w:tabs>
          <w:tab w:val="left" w:pos="-720"/>
        </w:tabs>
        <w:suppressAutoHyphens/>
        <w:rPr>
          <w:rFonts w:cs="Arial"/>
          <w:spacing w:val="-2"/>
        </w:rPr>
      </w:pPr>
    </w:p>
    <w:p w14:paraId="319270ED" w14:textId="77777777" w:rsidR="00C86888" w:rsidRPr="005F5483" w:rsidRDefault="00C86888" w:rsidP="00C86888">
      <w:pPr>
        <w:rPr>
          <w:rFonts w:cs="Arial"/>
          <w:b/>
          <w:bCs/>
          <w:sz w:val="28"/>
          <w:szCs w:val="28"/>
        </w:rPr>
      </w:pPr>
      <w:r w:rsidRPr="005F5483">
        <w:rPr>
          <w:rFonts w:cs="Arial"/>
          <w:b/>
          <w:bCs/>
          <w:sz w:val="28"/>
          <w:szCs w:val="28"/>
        </w:rPr>
        <w:t>Instructions to candidates</w:t>
      </w:r>
    </w:p>
    <w:p w14:paraId="319270EE" w14:textId="77777777" w:rsidR="00C86888" w:rsidRPr="005F5483" w:rsidRDefault="00C86888" w:rsidP="00C86888">
      <w:pPr>
        <w:suppressAutoHyphens/>
        <w:rPr>
          <w:rFonts w:cs="Arial"/>
          <w:spacing w:val="-2"/>
        </w:rPr>
      </w:pPr>
    </w:p>
    <w:p w14:paraId="319270EF" w14:textId="00E7D12E" w:rsidR="00C86888" w:rsidRPr="00311363" w:rsidRDefault="00C86888" w:rsidP="00C86888">
      <w:pPr>
        <w:suppressAutoHyphens/>
        <w:rPr>
          <w:rFonts w:cs="Arial"/>
          <w:i/>
          <w:iCs/>
          <w:spacing w:val="-2"/>
          <w:sz w:val="24"/>
        </w:rPr>
      </w:pPr>
      <w:r w:rsidRPr="00311363">
        <w:rPr>
          <w:rFonts w:cs="Arial"/>
          <w:spacing w:val="-2"/>
          <w:sz w:val="24"/>
        </w:rPr>
        <w:t>1.</w:t>
      </w:r>
      <w:r w:rsidRPr="00311363">
        <w:rPr>
          <w:rFonts w:cs="Arial"/>
          <w:spacing w:val="-2"/>
          <w:sz w:val="24"/>
        </w:rPr>
        <w:tab/>
        <w:t>The rules for the conduct</w:t>
      </w:r>
      <w:r w:rsidR="00C30844" w:rsidRPr="00311363">
        <w:rPr>
          <w:rFonts w:cs="Arial"/>
          <w:spacing w:val="-2"/>
          <w:sz w:val="24"/>
        </w:rPr>
        <w:t xml:space="preserve"> of Western Australian Certificate of Education ATAR course </w:t>
      </w:r>
      <w:r w:rsidRPr="00311363">
        <w:rPr>
          <w:rFonts w:cs="Arial"/>
          <w:spacing w:val="-2"/>
          <w:sz w:val="24"/>
        </w:rPr>
        <w:t xml:space="preserve">examinations are detailed in the </w:t>
      </w:r>
      <w:r w:rsidRPr="00311363">
        <w:rPr>
          <w:rFonts w:cs="Arial"/>
          <w:i/>
          <w:iCs/>
          <w:spacing w:val="-2"/>
          <w:sz w:val="24"/>
        </w:rPr>
        <w:t>Year 12 Information Handbook 201</w:t>
      </w:r>
      <w:r w:rsidR="00426046">
        <w:rPr>
          <w:rFonts w:cs="Arial"/>
          <w:i/>
          <w:iCs/>
          <w:spacing w:val="-2"/>
          <w:sz w:val="24"/>
        </w:rPr>
        <w:t>9</w:t>
      </w:r>
      <w:r w:rsidR="006B79FB" w:rsidRPr="00311363">
        <w:rPr>
          <w:rFonts w:cs="Arial"/>
          <w:i/>
          <w:iCs/>
          <w:spacing w:val="-2"/>
          <w:sz w:val="24"/>
        </w:rPr>
        <w:t xml:space="preserve">. </w:t>
      </w:r>
      <w:r w:rsidRPr="00311363">
        <w:rPr>
          <w:rFonts w:cs="Arial"/>
          <w:spacing w:val="-2"/>
          <w:sz w:val="24"/>
        </w:rPr>
        <w:t>Sitting this examination implies that you agree to abide by these rules.</w:t>
      </w:r>
    </w:p>
    <w:p w14:paraId="0D85CEE2" w14:textId="75BC3A50" w:rsidR="006C4F4D" w:rsidRDefault="006C4F4D" w:rsidP="00E705DE">
      <w:pPr>
        <w:suppressAutoHyphens/>
        <w:rPr>
          <w:rFonts w:cs="Arial"/>
          <w:spacing w:val="-2"/>
          <w:sz w:val="24"/>
        </w:rPr>
      </w:pPr>
    </w:p>
    <w:p w14:paraId="535D9797" w14:textId="44427A36" w:rsidR="00E705DE" w:rsidRDefault="00E705DE" w:rsidP="00E705DE">
      <w:pPr>
        <w:suppressAutoHyphens/>
        <w:rPr>
          <w:rFonts w:cs="Arial"/>
          <w:spacing w:val="-2"/>
          <w:sz w:val="24"/>
        </w:rPr>
      </w:pPr>
      <w:r>
        <w:rPr>
          <w:rFonts w:cs="Arial"/>
          <w:spacing w:val="-2"/>
          <w:sz w:val="24"/>
        </w:rPr>
        <w:t>2.</w:t>
      </w:r>
      <w:r>
        <w:rPr>
          <w:rFonts w:cs="Arial"/>
          <w:spacing w:val="-2"/>
          <w:sz w:val="24"/>
        </w:rPr>
        <w:tab/>
        <w:t>Write your answers in this Question/Answer booklet preferably using a blue/black pen. Do not use erasable or gel pens.</w:t>
      </w:r>
    </w:p>
    <w:p w14:paraId="488D6A00" w14:textId="77777777" w:rsidR="00E705DE" w:rsidRDefault="00E705DE" w:rsidP="00E705DE">
      <w:pPr>
        <w:suppressAutoHyphens/>
        <w:rPr>
          <w:rFonts w:cs="Arial"/>
          <w:spacing w:val="-2"/>
          <w:sz w:val="24"/>
        </w:rPr>
      </w:pPr>
    </w:p>
    <w:p w14:paraId="74285C49" w14:textId="410E424E" w:rsidR="00E705DE" w:rsidRPr="00DA763F" w:rsidRDefault="00E705DE" w:rsidP="00E705DE">
      <w:pPr>
        <w:suppressAutoHyphens/>
        <w:rPr>
          <w:rFonts w:cs="Arial"/>
          <w:spacing w:val="-2"/>
          <w:sz w:val="24"/>
        </w:rPr>
      </w:pPr>
      <w:r>
        <w:rPr>
          <w:rFonts w:cs="Arial"/>
          <w:spacing w:val="-2"/>
          <w:sz w:val="24"/>
        </w:rPr>
        <w:t>3.</w:t>
      </w:r>
      <w:r>
        <w:rPr>
          <w:rFonts w:cs="Arial"/>
          <w:spacing w:val="-2"/>
          <w:sz w:val="24"/>
        </w:rPr>
        <w:tab/>
      </w:r>
      <w:r w:rsidRPr="00DA763F">
        <w:rPr>
          <w:rFonts w:cs="Arial"/>
          <w:spacing w:val="-2"/>
          <w:sz w:val="24"/>
        </w:rPr>
        <w:t>Answer the questions according to the following instructions.</w:t>
      </w:r>
    </w:p>
    <w:p w14:paraId="4B695800" w14:textId="77777777" w:rsidR="00E705DE" w:rsidRPr="00DA763F" w:rsidRDefault="00E705DE" w:rsidP="00E705DE">
      <w:pPr>
        <w:suppressAutoHyphens/>
        <w:rPr>
          <w:rFonts w:cs="Arial"/>
          <w:spacing w:val="-2"/>
          <w:sz w:val="24"/>
        </w:rPr>
      </w:pPr>
    </w:p>
    <w:p w14:paraId="2361DF07" w14:textId="77777777" w:rsidR="00E705DE" w:rsidRPr="00DA763F" w:rsidRDefault="00E705DE" w:rsidP="00E705DE">
      <w:pPr>
        <w:suppressAutoHyphens/>
        <w:ind w:firstLine="0"/>
        <w:rPr>
          <w:rFonts w:cs="Arial"/>
          <w:bCs/>
          <w:spacing w:val="-2"/>
          <w:sz w:val="24"/>
        </w:rPr>
      </w:pPr>
      <w:r w:rsidRPr="00DA763F">
        <w:rPr>
          <w:rFonts w:cs="Arial"/>
          <w:b/>
          <w:bCs/>
          <w:spacing w:val="-2"/>
          <w:sz w:val="24"/>
        </w:rPr>
        <w:t>Section One</w:t>
      </w:r>
      <w:r w:rsidRPr="00DA763F">
        <w:rPr>
          <w:rFonts w:cs="Arial"/>
          <w:bCs/>
          <w:spacing w:val="-2"/>
          <w:sz w:val="24"/>
        </w:rPr>
        <w:t>: Answer all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7CB5E003" w14:textId="77777777" w:rsidR="00E705DE" w:rsidRPr="00DA763F" w:rsidRDefault="00E705DE" w:rsidP="00E705DE">
      <w:pPr>
        <w:suppressAutoHyphens/>
        <w:ind w:firstLine="0"/>
        <w:rPr>
          <w:rFonts w:cs="Arial"/>
          <w:bCs/>
          <w:spacing w:val="-2"/>
          <w:sz w:val="24"/>
        </w:rPr>
      </w:pPr>
    </w:p>
    <w:p w14:paraId="685FD670" w14:textId="77777777" w:rsidR="00E705DE" w:rsidRPr="00DA763F" w:rsidRDefault="00E705DE" w:rsidP="00E705DE">
      <w:pPr>
        <w:suppressAutoHyphens/>
        <w:ind w:firstLine="0"/>
        <w:rPr>
          <w:rFonts w:cs="Arial"/>
          <w:bCs/>
          <w:spacing w:val="-2"/>
          <w:sz w:val="24"/>
        </w:rPr>
      </w:pPr>
      <w:r w:rsidRPr="00DA763F">
        <w:rPr>
          <w:rFonts w:cs="Arial"/>
          <w:b/>
          <w:bCs/>
          <w:spacing w:val="-2"/>
          <w:sz w:val="24"/>
        </w:rPr>
        <w:t>Sections Two and Three</w:t>
      </w:r>
      <w:r w:rsidRPr="00DA763F">
        <w:rPr>
          <w:rFonts w:cs="Arial"/>
          <w:bCs/>
          <w:spacing w:val="-2"/>
          <w:sz w:val="24"/>
        </w:rPr>
        <w:t>: Write your answers in this Question/Answer booklet.</w:t>
      </w:r>
    </w:p>
    <w:p w14:paraId="3FB27090" w14:textId="77777777" w:rsidR="00E705DE" w:rsidRPr="00DA763F" w:rsidRDefault="00E705DE" w:rsidP="00E705DE">
      <w:pPr>
        <w:suppressAutoHyphens/>
        <w:ind w:firstLine="0"/>
        <w:rPr>
          <w:rFonts w:cs="Arial"/>
          <w:spacing w:val="-2"/>
          <w:sz w:val="24"/>
        </w:rPr>
      </w:pPr>
    </w:p>
    <w:p w14:paraId="3B95110A" w14:textId="6E4BFC33" w:rsidR="00E705DE" w:rsidRPr="00DA763F" w:rsidRDefault="00E705DE" w:rsidP="00E705DE">
      <w:pPr>
        <w:tabs>
          <w:tab w:val="left" w:pos="3240"/>
        </w:tabs>
        <w:suppressAutoHyphens/>
        <w:rPr>
          <w:rFonts w:cs="Arial"/>
          <w:spacing w:val="-2"/>
          <w:sz w:val="24"/>
        </w:rPr>
      </w:pPr>
      <w:r>
        <w:rPr>
          <w:rFonts w:cs="Arial"/>
          <w:spacing w:val="-2"/>
          <w:sz w:val="24"/>
        </w:rPr>
        <w:t>4</w:t>
      </w:r>
      <w:r w:rsidRPr="00DA763F">
        <w:rPr>
          <w:rFonts w:cs="Arial"/>
          <w:spacing w:val="-2"/>
          <w:sz w:val="24"/>
        </w:rPr>
        <w:t>.</w:t>
      </w:r>
      <w:r w:rsidRPr="00DA763F">
        <w:rPr>
          <w:rFonts w:cs="Arial"/>
          <w:b/>
          <w:spacing w:val="-2"/>
          <w:sz w:val="24"/>
        </w:rPr>
        <w:tab/>
      </w:r>
      <w:r w:rsidRPr="00DA763F">
        <w:rPr>
          <w:rFonts w:cs="Arial"/>
          <w:spacing w:val="-2"/>
          <w:sz w:val="24"/>
        </w:rPr>
        <w:t>You must be careful to confine your answers to the specific questions asked and to follow any instructions that are specific to a particular question.</w:t>
      </w:r>
    </w:p>
    <w:p w14:paraId="60BB8678" w14:textId="77777777" w:rsidR="00E705DE" w:rsidRPr="00DA763F" w:rsidRDefault="00E705DE" w:rsidP="00E705DE">
      <w:pPr>
        <w:tabs>
          <w:tab w:val="left" w:pos="3240"/>
        </w:tabs>
        <w:suppressAutoHyphens/>
        <w:rPr>
          <w:rFonts w:cs="Arial"/>
          <w:spacing w:val="-2"/>
          <w:sz w:val="24"/>
        </w:rPr>
      </w:pPr>
      <w:r w:rsidRPr="00DA763F">
        <w:rPr>
          <w:rFonts w:cs="Arial"/>
          <w:spacing w:val="-2"/>
          <w:sz w:val="24"/>
        </w:rPr>
        <w:tab/>
      </w:r>
    </w:p>
    <w:p w14:paraId="1522A1A2" w14:textId="7DDF6D13" w:rsidR="00E705DE" w:rsidRPr="00DA763F" w:rsidRDefault="00E705DE" w:rsidP="00E705DE">
      <w:pPr>
        <w:suppressAutoHyphens/>
        <w:rPr>
          <w:rFonts w:cs="Arial"/>
          <w:spacing w:val="-2"/>
          <w:sz w:val="24"/>
        </w:rPr>
      </w:pPr>
      <w:r>
        <w:rPr>
          <w:rFonts w:cs="Arial"/>
          <w:spacing w:val="-2"/>
          <w:sz w:val="24"/>
        </w:rPr>
        <w:t>5</w:t>
      </w:r>
      <w:r w:rsidRPr="00DA763F">
        <w:rPr>
          <w:rFonts w:cs="Arial"/>
          <w:spacing w:val="-2"/>
          <w:sz w:val="24"/>
        </w:rPr>
        <w:t>.</w:t>
      </w:r>
      <w:r w:rsidRPr="00DA763F">
        <w:rPr>
          <w:rFonts w:cs="Arial"/>
          <w:spacing w:val="-2"/>
          <w:sz w:val="24"/>
        </w:rPr>
        <w:tab/>
      </w:r>
      <w:r>
        <w:rPr>
          <w:rFonts w:cs="Arial"/>
          <w:spacing w:val="-2"/>
          <w:sz w:val="24"/>
        </w:rPr>
        <w:t>Supplementary</w:t>
      </w:r>
      <w:r w:rsidRPr="00DA763F">
        <w:rPr>
          <w:rFonts w:cs="Arial"/>
          <w:spacing w:val="-2"/>
          <w:sz w:val="24"/>
        </w:rPr>
        <w:t xml:space="preserve"> pages </w:t>
      </w:r>
      <w:r>
        <w:rPr>
          <w:rFonts w:cs="Arial"/>
          <w:spacing w:val="-2"/>
          <w:sz w:val="24"/>
        </w:rPr>
        <w:t>for planning/continuing your answers to questions are provided at the end of this Question/Answer booklet.</w:t>
      </w:r>
      <w:r w:rsidRPr="00DA763F">
        <w:rPr>
          <w:rFonts w:cs="Arial"/>
          <w:spacing w:val="-2"/>
          <w:sz w:val="24"/>
        </w:rPr>
        <w:t xml:space="preserve"> If you use these pages</w:t>
      </w:r>
      <w:r>
        <w:rPr>
          <w:rFonts w:cs="Arial"/>
          <w:spacing w:val="-2"/>
          <w:sz w:val="24"/>
        </w:rPr>
        <w:t xml:space="preserve"> to continue an answer, </w:t>
      </w:r>
      <w:r w:rsidRPr="00DA763F">
        <w:rPr>
          <w:rFonts w:cs="Arial"/>
          <w:spacing w:val="-2"/>
          <w:sz w:val="24"/>
        </w:rPr>
        <w:t>indicate at the original answer</w:t>
      </w:r>
      <w:r>
        <w:rPr>
          <w:rFonts w:cs="Arial"/>
          <w:spacing w:val="-2"/>
          <w:sz w:val="24"/>
        </w:rPr>
        <w:t xml:space="preserve"> where the answer is continued, i</w:t>
      </w:r>
      <w:r w:rsidR="00C4015D">
        <w:rPr>
          <w:rFonts w:cs="Arial"/>
          <w:spacing w:val="-2"/>
          <w:sz w:val="24"/>
        </w:rPr>
        <w:t>.</w:t>
      </w:r>
      <w:r>
        <w:rPr>
          <w:rFonts w:cs="Arial"/>
          <w:spacing w:val="-2"/>
          <w:sz w:val="24"/>
        </w:rPr>
        <w:t>e</w:t>
      </w:r>
      <w:r w:rsidR="00C4015D">
        <w:rPr>
          <w:rFonts w:cs="Arial"/>
          <w:spacing w:val="-2"/>
          <w:sz w:val="24"/>
        </w:rPr>
        <w:t>.</w:t>
      </w:r>
      <w:r>
        <w:rPr>
          <w:rFonts w:cs="Arial"/>
          <w:spacing w:val="-2"/>
          <w:sz w:val="24"/>
        </w:rPr>
        <w:t xml:space="preserve"> give the page number.</w:t>
      </w:r>
    </w:p>
    <w:p w14:paraId="5115FB7C" w14:textId="77777777" w:rsidR="00E705DE" w:rsidRDefault="00E705DE" w:rsidP="00E705DE">
      <w:pPr>
        <w:suppressAutoHyphens/>
        <w:rPr>
          <w:rFonts w:cs="Arial"/>
          <w:spacing w:val="-2"/>
          <w:szCs w:val="22"/>
        </w:rPr>
      </w:pPr>
    </w:p>
    <w:p w14:paraId="5889347D" w14:textId="6BC395F7" w:rsidR="006C4F4D" w:rsidRDefault="006C4F4D" w:rsidP="001B52CB">
      <w:pPr>
        <w:tabs>
          <w:tab w:val="num" w:pos="3600"/>
        </w:tabs>
        <w:suppressAutoHyphens/>
        <w:ind w:left="1080" w:firstLine="0"/>
        <w:rPr>
          <w:rFonts w:cs="Arial"/>
          <w:spacing w:val="-2"/>
          <w:szCs w:val="22"/>
        </w:rPr>
      </w:pPr>
    </w:p>
    <w:p w14:paraId="495D24C8" w14:textId="472ACABB" w:rsidR="006C4F4D" w:rsidRDefault="006C4F4D" w:rsidP="001B52CB">
      <w:pPr>
        <w:tabs>
          <w:tab w:val="num" w:pos="3600"/>
        </w:tabs>
        <w:suppressAutoHyphens/>
        <w:ind w:left="1080" w:firstLine="0"/>
        <w:rPr>
          <w:rFonts w:cs="Arial"/>
          <w:spacing w:val="-2"/>
          <w:szCs w:val="22"/>
        </w:rPr>
      </w:pPr>
    </w:p>
    <w:p w14:paraId="4FB03AF4" w14:textId="687DB5B7" w:rsidR="006C4F4D" w:rsidRDefault="006C4F4D" w:rsidP="001B52CB">
      <w:pPr>
        <w:tabs>
          <w:tab w:val="num" w:pos="3600"/>
        </w:tabs>
        <w:suppressAutoHyphens/>
        <w:ind w:left="1080" w:firstLine="0"/>
        <w:rPr>
          <w:rFonts w:cs="Arial"/>
          <w:spacing w:val="-2"/>
          <w:szCs w:val="22"/>
        </w:rPr>
      </w:pPr>
    </w:p>
    <w:p w14:paraId="39B12272" w14:textId="77777777" w:rsidR="006C4F4D" w:rsidRDefault="006C4F4D" w:rsidP="001B52CB">
      <w:pPr>
        <w:tabs>
          <w:tab w:val="num" w:pos="3600"/>
        </w:tabs>
        <w:suppressAutoHyphens/>
        <w:ind w:left="1080" w:firstLine="0"/>
        <w:rPr>
          <w:rFonts w:cs="Arial"/>
          <w:spacing w:val="-2"/>
          <w:szCs w:val="22"/>
        </w:rPr>
      </w:pPr>
    </w:p>
    <w:p w14:paraId="319270FE" w14:textId="77777777" w:rsidR="001B52CB" w:rsidRPr="005F5483" w:rsidRDefault="001B52CB" w:rsidP="001B52CB">
      <w:pPr>
        <w:tabs>
          <w:tab w:val="num" w:pos="3600"/>
        </w:tabs>
        <w:suppressAutoHyphens/>
        <w:ind w:left="1080" w:firstLine="0"/>
        <w:rPr>
          <w:rFonts w:cs="Arial"/>
          <w:spacing w:val="-2"/>
          <w:szCs w:val="22"/>
        </w:rPr>
      </w:pPr>
    </w:p>
    <w:p w14:paraId="31927100" w14:textId="77777777" w:rsidR="00F65881" w:rsidRDefault="00F65881" w:rsidP="00F65881">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02" w:hanging="402"/>
        <w:jc w:val="both"/>
        <w:rPr>
          <w:b/>
        </w:rPr>
      </w:pPr>
      <w:bookmarkStart w:id="4" w:name="_GoBack"/>
      <w:bookmarkEnd w:id="4"/>
    </w:p>
    <w:p w14:paraId="31927101" w14:textId="77777777" w:rsidR="00F65881" w:rsidRDefault="00F65881" w:rsidP="00F65881">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02" w:hanging="402"/>
        <w:jc w:val="both"/>
        <w:rPr>
          <w:b/>
        </w:rPr>
      </w:pPr>
    </w:p>
    <w:p w14:paraId="31927102" w14:textId="77777777" w:rsidR="00F65881" w:rsidRPr="00311363" w:rsidRDefault="00F65881" w:rsidP="00F65881">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02" w:hanging="402"/>
        <w:jc w:val="both"/>
        <w:rPr>
          <w:b/>
          <w:sz w:val="24"/>
        </w:rPr>
      </w:pPr>
      <w:r w:rsidRPr="00311363">
        <w:rPr>
          <w:b/>
          <w:sz w:val="24"/>
        </w:rPr>
        <w:t>MARK ALLOCATION/MARKS AWARDED</w:t>
      </w:r>
    </w:p>
    <w:p w14:paraId="31927103" w14:textId="77777777" w:rsidR="00F65881" w:rsidRPr="00311363" w:rsidRDefault="00F65881" w:rsidP="00F65881">
      <w:pPr>
        <w:ind w:left="1843" w:hanging="1843"/>
        <w:rPr>
          <w:rFonts w:cs="Arial"/>
          <w:b/>
          <w:bCs/>
          <w:sz w:val="24"/>
        </w:rPr>
      </w:pPr>
    </w:p>
    <w:p w14:paraId="31927104" w14:textId="77777777" w:rsidR="00F65881" w:rsidRPr="00311363" w:rsidRDefault="00F65881" w:rsidP="00F65881">
      <w:pPr>
        <w:ind w:left="1843" w:hanging="1843"/>
        <w:rPr>
          <w:rFonts w:cs="Arial"/>
          <w:b/>
          <w:bCs/>
          <w:sz w:val="24"/>
        </w:rPr>
      </w:pPr>
    </w:p>
    <w:p w14:paraId="31927105" w14:textId="77777777" w:rsidR="00F65881" w:rsidRPr="00311363" w:rsidRDefault="00F65881" w:rsidP="00F65881">
      <w:pPr>
        <w:ind w:left="1843" w:hanging="1843"/>
        <w:rPr>
          <w:rFonts w:cs="Arial"/>
          <w:b/>
          <w:bCs/>
          <w:sz w:val="24"/>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6"/>
        <w:gridCol w:w="2317"/>
        <w:gridCol w:w="2127"/>
      </w:tblGrid>
      <w:tr w:rsidR="00F65881" w:rsidRPr="00311363" w14:paraId="3192710A" w14:textId="77777777" w:rsidTr="00311363">
        <w:tc>
          <w:tcPr>
            <w:tcW w:w="3466" w:type="dxa"/>
            <w:tcBorders>
              <w:top w:val="single" w:sz="4" w:space="0" w:color="auto"/>
              <w:left w:val="single" w:sz="4" w:space="0" w:color="auto"/>
              <w:bottom w:val="single" w:sz="4" w:space="0" w:color="auto"/>
              <w:right w:val="single" w:sz="4" w:space="0" w:color="auto"/>
            </w:tcBorders>
            <w:shd w:val="clear" w:color="auto" w:fill="BFBFBF"/>
            <w:hideMark/>
          </w:tcPr>
          <w:p w14:paraId="31927106" w14:textId="77777777" w:rsidR="00F65881" w:rsidRPr="00311363" w:rsidRDefault="00F65881">
            <w:pPr>
              <w:keepNext/>
              <w:jc w:val="center"/>
              <w:outlineLvl w:val="1"/>
              <w:rPr>
                <w:b/>
                <w:sz w:val="24"/>
                <w:lang w:eastAsia="en-US"/>
              </w:rPr>
            </w:pPr>
            <w:r w:rsidRPr="00311363">
              <w:rPr>
                <w:b/>
                <w:sz w:val="24"/>
              </w:rPr>
              <w:t>SECTION</w:t>
            </w:r>
          </w:p>
        </w:tc>
        <w:tc>
          <w:tcPr>
            <w:tcW w:w="2317" w:type="dxa"/>
            <w:tcBorders>
              <w:top w:val="single" w:sz="4" w:space="0" w:color="auto"/>
              <w:left w:val="single" w:sz="4" w:space="0" w:color="auto"/>
              <w:bottom w:val="single" w:sz="4" w:space="0" w:color="auto"/>
              <w:right w:val="single" w:sz="4" w:space="0" w:color="auto"/>
            </w:tcBorders>
            <w:shd w:val="clear" w:color="auto" w:fill="BFBFBF"/>
            <w:hideMark/>
          </w:tcPr>
          <w:p w14:paraId="31927107" w14:textId="77777777" w:rsidR="00F65881" w:rsidRPr="00311363" w:rsidRDefault="00F65881">
            <w:pPr>
              <w:keepNext/>
              <w:jc w:val="center"/>
              <w:outlineLvl w:val="1"/>
              <w:rPr>
                <w:b/>
                <w:sz w:val="24"/>
                <w:lang w:eastAsia="en-US"/>
              </w:rPr>
            </w:pPr>
            <w:r w:rsidRPr="00311363">
              <w:rPr>
                <w:b/>
                <w:sz w:val="24"/>
              </w:rPr>
              <w:t>QUESTIONS</w:t>
            </w:r>
          </w:p>
        </w:tc>
        <w:tc>
          <w:tcPr>
            <w:tcW w:w="2127" w:type="dxa"/>
            <w:tcBorders>
              <w:top w:val="single" w:sz="4" w:space="0" w:color="auto"/>
              <w:left w:val="single" w:sz="4" w:space="0" w:color="auto"/>
              <w:bottom w:val="single" w:sz="4" w:space="0" w:color="auto"/>
              <w:right w:val="single" w:sz="4" w:space="0" w:color="auto"/>
            </w:tcBorders>
            <w:shd w:val="clear" w:color="auto" w:fill="BFBFBF"/>
          </w:tcPr>
          <w:p w14:paraId="31927108" w14:textId="77777777" w:rsidR="00F65881" w:rsidRPr="00311363" w:rsidRDefault="00F65881">
            <w:pPr>
              <w:keepNext/>
              <w:jc w:val="center"/>
              <w:outlineLvl w:val="1"/>
              <w:rPr>
                <w:b/>
                <w:sz w:val="24"/>
                <w:lang w:eastAsia="en-US"/>
              </w:rPr>
            </w:pPr>
            <w:r w:rsidRPr="00311363">
              <w:rPr>
                <w:b/>
                <w:sz w:val="24"/>
              </w:rPr>
              <w:t>MARKS</w:t>
            </w:r>
          </w:p>
          <w:p w14:paraId="31927109" w14:textId="77777777" w:rsidR="00F65881" w:rsidRPr="00311363" w:rsidRDefault="00F65881">
            <w:pPr>
              <w:rPr>
                <w:sz w:val="24"/>
                <w:lang w:val="en-US" w:eastAsia="en-US"/>
              </w:rPr>
            </w:pPr>
          </w:p>
        </w:tc>
      </w:tr>
      <w:tr w:rsidR="00F65881" w:rsidRPr="00311363" w14:paraId="3192710F" w14:textId="77777777" w:rsidTr="00311363">
        <w:tc>
          <w:tcPr>
            <w:tcW w:w="3466" w:type="dxa"/>
            <w:tcBorders>
              <w:top w:val="single" w:sz="4" w:space="0" w:color="auto"/>
              <w:left w:val="single" w:sz="4" w:space="0" w:color="auto"/>
              <w:bottom w:val="single" w:sz="4" w:space="0" w:color="auto"/>
              <w:right w:val="single" w:sz="4" w:space="0" w:color="auto"/>
            </w:tcBorders>
            <w:hideMark/>
          </w:tcPr>
          <w:p w14:paraId="3192710B" w14:textId="77777777" w:rsidR="00F65881" w:rsidRPr="00311363" w:rsidRDefault="00F65881">
            <w:pPr>
              <w:keepNext/>
              <w:jc w:val="center"/>
              <w:outlineLvl w:val="1"/>
              <w:rPr>
                <w:rFonts w:cs="Arial"/>
                <w:b/>
                <w:sz w:val="24"/>
                <w:lang w:eastAsia="en-US"/>
              </w:rPr>
            </w:pPr>
            <w:r w:rsidRPr="00311363">
              <w:rPr>
                <w:rFonts w:cs="Arial"/>
                <w:b/>
                <w:sz w:val="24"/>
              </w:rPr>
              <w:t>1. Multiple Choice</w:t>
            </w:r>
          </w:p>
        </w:tc>
        <w:tc>
          <w:tcPr>
            <w:tcW w:w="2317" w:type="dxa"/>
            <w:tcBorders>
              <w:top w:val="single" w:sz="4" w:space="0" w:color="auto"/>
              <w:left w:val="single" w:sz="4" w:space="0" w:color="auto"/>
              <w:bottom w:val="single" w:sz="4" w:space="0" w:color="auto"/>
              <w:right w:val="single" w:sz="4" w:space="0" w:color="auto"/>
            </w:tcBorders>
            <w:hideMark/>
          </w:tcPr>
          <w:p w14:paraId="3192710C" w14:textId="77777777" w:rsidR="00F65881" w:rsidRPr="00311363" w:rsidRDefault="00F65881">
            <w:pPr>
              <w:keepNext/>
              <w:jc w:val="center"/>
              <w:outlineLvl w:val="1"/>
              <w:rPr>
                <w:rFonts w:cs="Arial"/>
                <w:b/>
                <w:sz w:val="24"/>
              </w:rPr>
            </w:pPr>
            <w:r w:rsidRPr="00311363">
              <w:rPr>
                <w:rFonts w:cs="Arial"/>
                <w:b/>
                <w:sz w:val="24"/>
              </w:rPr>
              <w:t>Attempt all 24</w:t>
            </w:r>
          </w:p>
          <w:p w14:paraId="3192710D" w14:textId="77777777" w:rsidR="00F65881" w:rsidRPr="00311363" w:rsidRDefault="00F65881">
            <w:pPr>
              <w:keepNext/>
              <w:jc w:val="center"/>
              <w:outlineLvl w:val="1"/>
              <w:rPr>
                <w:rFonts w:cs="Arial"/>
                <w:b/>
                <w:sz w:val="24"/>
                <w:lang w:eastAsia="en-US"/>
              </w:rPr>
            </w:pPr>
            <w:r w:rsidRPr="00311363">
              <w:rPr>
                <w:rFonts w:cs="Arial"/>
                <w:b/>
                <w:sz w:val="24"/>
              </w:rPr>
              <w:t>questions</w:t>
            </w:r>
          </w:p>
        </w:tc>
        <w:tc>
          <w:tcPr>
            <w:tcW w:w="2127" w:type="dxa"/>
            <w:tcBorders>
              <w:top w:val="single" w:sz="4" w:space="0" w:color="auto"/>
              <w:left w:val="single" w:sz="4" w:space="0" w:color="auto"/>
              <w:bottom w:val="single" w:sz="4" w:space="0" w:color="auto"/>
              <w:right w:val="single" w:sz="4" w:space="0" w:color="auto"/>
            </w:tcBorders>
            <w:hideMark/>
          </w:tcPr>
          <w:p w14:paraId="3192710E" w14:textId="77777777" w:rsidR="00F65881" w:rsidRPr="00311363" w:rsidRDefault="00F65881">
            <w:pPr>
              <w:keepNext/>
              <w:jc w:val="center"/>
              <w:outlineLvl w:val="1"/>
              <w:rPr>
                <w:rFonts w:cs="Arial"/>
                <w:b/>
                <w:sz w:val="24"/>
                <w:lang w:eastAsia="en-US"/>
              </w:rPr>
            </w:pPr>
            <w:r w:rsidRPr="00311363">
              <w:rPr>
                <w:rFonts w:cs="Arial"/>
                <w:b/>
                <w:sz w:val="24"/>
              </w:rPr>
              <w:t>/</w:t>
            </w:r>
            <w:r w:rsidRPr="00311363">
              <w:rPr>
                <w:rFonts w:cs="Arial"/>
                <w:sz w:val="24"/>
              </w:rPr>
              <w:t>24</w:t>
            </w:r>
          </w:p>
        </w:tc>
      </w:tr>
      <w:tr w:rsidR="00F65881" w:rsidRPr="00311363" w14:paraId="31927116" w14:textId="77777777" w:rsidTr="00311363">
        <w:tc>
          <w:tcPr>
            <w:tcW w:w="3466" w:type="dxa"/>
            <w:tcBorders>
              <w:top w:val="single" w:sz="4" w:space="0" w:color="auto"/>
              <w:left w:val="single" w:sz="4" w:space="0" w:color="auto"/>
              <w:bottom w:val="single" w:sz="4" w:space="0" w:color="auto"/>
              <w:right w:val="single" w:sz="4" w:space="0" w:color="auto"/>
            </w:tcBorders>
            <w:hideMark/>
          </w:tcPr>
          <w:p w14:paraId="31927110" w14:textId="77777777" w:rsidR="00F65881" w:rsidRPr="00311363" w:rsidRDefault="00EF2B98" w:rsidP="00EF2B98">
            <w:pPr>
              <w:keepNext/>
              <w:jc w:val="center"/>
              <w:outlineLvl w:val="1"/>
              <w:rPr>
                <w:rFonts w:cs="Arial"/>
                <w:b/>
                <w:sz w:val="24"/>
              </w:rPr>
            </w:pPr>
            <w:r w:rsidRPr="00311363">
              <w:rPr>
                <w:rFonts w:cs="Arial"/>
                <w:b/>
                <w:sz w:val="24"/>
              </w:rPr>
              <w:t xml:space="preserve">2. Short Answer </w:t>
            </w:r>
          </w:p>
          <w:p w14:paraId="31927111" w14:textId="77777777" w:rsidR="00EF2B98" w:rsidRPr="00311363" w:rsidRDefault="00EF2B98" w:rsidP="00EF2B98">
            <w:pPr>
              <w:keepNext/>
              <w:jc w:val="center"/>
              <w:outlineLvl w:val="1"/>
              <w:rPr>
                <w:rFonts w:cs="Arial"/>
                <w:b/>
                <w:sz w:val="24"/>
                <w:lang w:eastAsia="en-US"/>
              </w:rPr>
            </w:pPr>
            <w:r w:rsidRPr="00311363">
              <w:rPr>
                <w:rFonts w:cs="Arial"/>
                <w:b/>
                <w:sz w:val="24"/>
              </w:rPr>
              <w:t>(Data Interpretation)</w:t>
            </w:r>
          </w:p>
        </w:tc>
        <w:tc>
          <w:tcPr>
            <w:tcW w:w="2317" w:type="dxa"/>
            <w:tcBorders>
              <w:top w:val="single" w:sz="4" w:space="0" w:color="auto"/>
              <w:left w:val="single" w:sz="4" w:space="0" w:color="auto"/>
              <w:bottom w:val="single" w:sz="4" w:space="0" w:color="auto"/>
              <w:right w:val="single" w:sz="4" w:space="0" w:color="auto"/>
            </w:tcBorders>
            <w:hideMark/>
          </w:tcPr>
          <w:p w14:paraId="31927112" w14:textId="77777777" w:rsidR="00F65881" w:rsidRPr="00311363" w:rsidRDefault="00F65881" w:rsidP="00F65881">
            <w:pPr>
              <w:keepNext/>
              <w:jc w:val="center"/>
              <w:outlineLvl w:val="1"/>
              <w:rPr>
                <w:rFonts w:cs="Arial"/>
                <w:b/>
                <w:sz w:val="24"/>
              </w:rPr>
            </w:pPr>
            <w:r w:rsidRPr="00311363">
              <w:rPr>
                <w:rFonts w:cs="Arial"/>
                <w:b/>
                <w:sz w:val="24"/>
              </w:rPr>
              <w:t>Answer all 3</w:t>
            </w:r>
          </w:p>
          <w:p w14:paraId="31927113" w14:textId="77777777" w:rsidR="00F65881" w:rsidRPr="00311363" w:rsidRDefault="00F65881" w:rsidP="00F65881">
            <w:pPr>
              <w:keepNext/>
              <w:jc w:val="center"/>
              <w:outlineLvl w:val="1"/>
              <w:rPr>
                <w:rFonts w:cs="Arial"/>
                <w:b/>
                <w:sz w:val="24"/>
                <w:lang w:eastAsia="en-US"/>
              </w:rPr>
            </w:pPr>
            <w:r w:rsidRPr="00311363">
              <w:rPr>
                <w:rFonts w:cs="Arial"/>
                <w:b/>
                <w:sz w:val="24"/>
              </w:rPr>
              <w:t>questions</w:t>
            </w:r>
          </w:p>
        </w:tc>
        <w:tc>
          <w:tcPr>
            <w:tcW w:w="2127" w:type="dxa"/>
            <w:tcBorders>
              <w:top w:val="single" w:sz="4" w:space="0" w:color="auto"/>
              <w:left w:val="single" w:sz="4" w:space="0" w:color="auto"/>
              <w:bottom w:val="single" w:sz="4" w:space="0" w:color="auto"/>
              <w:right w:val="single" w:sz="4" w:space="0" w:color="auto"/>
            </w:tcBorders>
          </w:tcPr>
          <w:p w14:paraId="31927114" w14:textId="77777777" w:rsidR="00F65881" w:rsidRPr="00311363" w:rsidRDefault="00F65881">
            <w:pPr>
              <w:keepNext/>
              <w:jc w:val="center"/>
              <w:outlineLvl w:val="1"/>
              <w:rPr>
                <w:rFonts w:cs="Arial"/>
                <w:b/>
                <w:sz w:val="24"/>
                <w:lang w:eastAsia="en-US"/>
              </w:rPr>
            </w:pPr>
          </w:p>
          <w:p w14:paraId="31927115" w14:textId="77777777" w:rsidR="00F65881" w:rsidRPr="00311363" w:rsidRDefault="00F65881">
            <w:pPr>
              <w:keepNext/>
              <w:jc w:val="center"/>
              <w:outlineLvl w:val="1"/>
              <w:rPr>
                <w:rFonts w:cs="Arial"/>
                <w:b/>
                <w:sz w:val="24"/>
                <w:lang w:eastAsia="en-US"/>
              </w:rPr>
            </w:pPr>
            <w:r w:rsidRPr="00311363">
              <w:rPr>
                <w:rFonts w:cs="Arial"/>
                <w:b/>
                <w:sz w:val="24"/>
              </w:rPr>
              <w:t>36 marks</w:t>
            </w:r>
          </w:p>
        </w:tc>
      </w:tr>
      <w:tr w:rsidR="00824C45" w:rsidRPr="00311363" w14:paraId="3192711F" w14:textId="77777777" w:rsidTr="00311363">
        <w:tc>
          <w:tcPr>
            <w:tcW w:w="3466" w:type="dxa"/>
            <w:vMerge w:val="restart"/>
            <w:tcBorders>
              <w:top w:val="single" w:sz="4" w:space="0" w:color="auto"/>
              <w:left w:val="single" w:sz="4" w:space="0" w:color="auto"/>
              <w:right w:val="single" w:sz="4" w:space="0" w:color="auto"/>
            </w:tcBorders>
          </w:tcPr>
          <w:p w14:paraId="31927117" w14:textId="77777777" w:rsidR="00824C45" w:rsidRPr="00311363" w:rsidRDefault="00824C45">
            <w:pPr>
              <w:keepNext/>
              <w:jc w:val="center"/>
              <w:outlineLvl w:val="1"/>
              <w:rPr>
                <w:rFonts w:cs="Arial"/>
                <w:b/>
                <w:sz w:val="24"/>
                <w:lang w:eastAsia="en-US"/>
              </w:rPr>
            </w:pPr>
          </w:p>
          <w:p w14:paraId="31927118" w14:textId="77777777" w:rsidR="00824C45" w:rsidRPr="00311363" w:rsidRDefault="00824C45">
            <w:pPr>
              <w:keepNext/>
              <w:jc w:val="center"/>
              <w:outlineLvl w:val="1"/>
              <w:rPr>
                <w:rFonts w:cs="Arial"/>
                <w:b/>
                <w:sz w:val="24"/>
                <w:lang w:eastAsia="en-US"/>
              </w:rPr>
            </w:pPr>
          </w:p>
          <w:p w14:paraId="31927119" w14:textId="77777777" w:rsidR="00824C45" w:rsidRPr="00311363" w:rsidRDefault="00824C45">
            <w:pPr>
              <w:keepNext/>
              <w:jc w:val="center"/>
              <w:outlineLvl w:val="1"/>
              <w:rPr>
                <w:rFonts w:cs="Arial"/>
                <w:b/>
                <w:sz w:val="24"/>
                <w:lang w:eastAsia="en-US"/>
              </w:rPr>
            </w:pPr>
          </w:p>
          <w:p w14:paraId="3192711A" w14:textId="77777777" w:rsidR="00824C45" w:rsidRPr="00311363" w:rsidRDefault="00824C45" w:rsidP="00824C45">
            <w:pPr>
              <w:keepNext/>
              <w:jc w:val="center"/>
              <w:outlineLvl w:val="1"/>
              <w:rPr>
                <w:rFonts w:cs="Arial"/>
                <w:b/>
                <w:sz w:val="24"/>
                <w:lang w:eastAsia="en-US"/>
              </w:rPr>
            </w:pPr>
          </w:p>
        </w:tc>
        <w:tc>
          <w:tcPr>
            <w:tcW w:w="2317" w:type="dxa"/>
            <w:tcBorders>
              <w:top w:val="single" w:sz="4" w:space="0" w:color="auto"/>
              <w:left w:val="single" w:sz="4" w:space="0" w:color="auto"/>
              <w:bottom w:val="single" w:sz="4" w:space="0" w:color="auto"/>
              <w:right w:val="single" w:sz="4" w:space="0" w:color="auto"/>
            </w:tcBorders>
            <w:hideMark/>
          </w:tcPr>
          <w:p w14:paraId="3192711B" w14:textId="77777777" w:rsidR="00824C45" w:rsidRPr="00311363" w:rsidRDefault="00824C45">
            <w:pPr>
              <w:keepNext/>
              <w:jc w:val="center"/>
              <w:outlineLvl w:val="1"/>
              <w:rPr>
                <w:rFonts w:cs="Arial"/>
                <w:sz w:val="24"/>
              </w:rPr>
            </w:pPr>
          </w:p>
          <w:p w14:paraId="3192711C" w14:textId="77777777" w:rsidR="00824C45" w:rsidRPr="00311363" w:rsidRDefault="00824C45">
            <w:pPr>
              <w:keepNext/>
              <w:jc w:val="center"/>
              <w:outlineLvl w:val="1"/>
              <w:rPr>
                <w:rFonts w:cs="Arial"/>
                <w:b/>
                <w:sz w:val="24"/>
                <w:lang w:eastAsia="en-US"/>
              </w:rPr>
            </w:pPr>
            <w:r w:rsidRPr="00311363">
              <w:rPr>
                <w:rFonts w:cs="Arial"/>
                <w:sz w:val="24"/>
              </w:rPr>
              <w:t>Qu. 25</w:t>
            </w:r>
          </w:p>
        </w:tc>
        <w:tc>
          <w:tcPr>
            <w:tcW w:w="2127" w:type="dxa"/>
            <w:tcBorders>
              <w:top w:val="single" w:sz="4" w:space="0" w:color="auto"/>
              <w:left w:val="single" w:sz="4" w:space="0" w:color="auto"/>
              <w:bottom w:val="single" w:sz="4" w:space="0" w:color="auto"/>
              <w:right w:val="single" w:sz="4" w:space="0" w:color="auto"/>
            </w:tcBorders>
            <w:hideMark/>
          </w:tcPr>
          <w:p w14:paraId="3192711D" w14:textId="77777777" w:rsidR="00824C45" w:rsidRPr="00311363" w:rsidRDefault="00824C45">
            <w:pPr>
              <w:keepNext/>
              <w:jc w:val="center"/>
              <w:outlineLvl w:val="1"/>
              <w:rPr>
                <w:rFonts w:cs="Arial"/>
                <w:sz w:val="24"/>
              </w:rPr>
            </w:pPr>
          </w:p>
          <w:p w14:paraId="3192711E" w14:textId="77777777" w:rsidR="00824C45" w:rsidRPr="00311363" w:rsidRDefault="00824C45">
            <w:pPr>
              <w:keepNext/>
              <w:jc w:val="center"/>
              <w:outlineLvl w:val="1"/>
              <w:rPr>
                <w:rFonts w:cs="Arial"/>
                <w:sz w:val="24"/>
                <w:lang w:eastAsia="en-US"/>
              </w:rPr>
            </w:pPr>
            <w:r w:rsidRPr="00311363">
              <w:rPr>
                <w:rFonts w:cs="Arial"/>
                <w:sz w:val="24"/>
              </w:rPr>
              <w:t>/12</w:t>
            </w:r>
          </w:p>
        </w:tc>
      </w:tr>
      <w:tr w:rsidR="00824C45" w:rsidRPr="00311363" w14:paraId="31927125" w14:textId="77777777" w:rsidTr="00311363">
        <w:tc>
          <w:tcPr>
            <w:tcW w:w="3466" w:type="dxa"/>
            <w:vMerge/>
            <w:tcBorders>
              <w:left w:val="single" w:sz="4" w:space="0" w:color="auto"/>
              <w:right w:val="single" w:sz="4" w:space="0" w:color="auto"/>
            </w:tcBorders>
          </w:tcPr>
          <w:p w14:paraId="31927120" w14:textId="77777777" w:rsidR="00824C45" w:rsidRPr="00311363" w:rsidRDefault="00824C45" w:rsidP="00824C45">
            <w:pPr>
              <w:keepNext/>
              <w:jc w:val="center"/>
              <w:outlineLvl w:val="1"/>
              <w:rPr>
                <w:rFonts w:cs="Arial"/>
                <w:b/>
                <w:sz w:val="24"/>
                <w:lang w:eastAsia="en-US"/>
              </w:rPr>
            </w:pPr>
          </w:p>
        </w:tc>
        <w:tc>
          <w:tcPr>
            <w:tcW w:w="2317" w:type="dxa"/>
            <w:tcBorders>
              <w:top w:val="single" w:sz="4" w:space="0" w:color="auto"/>
              <w:left w:val="single" w:sz="4" w:space="0" w:color="auto"/>
              <w:bottom w:val="single" w:sz="4" w:space="0" w:color="auto"/>
              <w:right w:val="single" w:sz="4" w:space="0" w:color="auto"/>
            </w:tcBorders>
            <w:hideMark/>
          </w:tcPr>
          <w:p w14:paraId="31927121" w14:textId="77777777" w:rsidR="00824C45" w:rsidRPr="00311363" w:rsidRDefault="00824C45">
            <w:pPr>
              <w:jc w:val="center"/>
              <w:rPr>
                <w:rFonts w:cs="Arial"/>
                <w:sz w:val="24"/>
              </w:rPr>
            </w:pPr>
          </w:p>
          <w:p w14:paraId="31927122" w14:textId="77777777" w:rsidR="00824C45" w:rsidRPr="00311363" w:rsidRDefault="00824C45">
            <w:pPr>
              <w:jc w:val="center"/>
              <w:rPr>
                <w:rFonts w:cs="Arial"/>
                <w:sz w:val="24"/>
                <w:lang w:val="en-US" w:eastAsia="en-US"/>
              </w:rPr>
            </w:pPr>
            <w:r w:rsidRPr="00311363">
              <w:rPr>
                <w:rFonts w:cs="Arial"/>
                <w:sz w:val="24"/>
              </w:rPr>
              <w:t>Qu. 26</w:t>
            </w:r>
          </w:p>
        </w:tc>
        <w:tc>
          <w:tcPr>
            <w:tcW w:w="2127" w:type="dxa"/>
            <w:tcBorders>
              <w:top w:val="single" w:sz="4" w:space="0" w:color="auto"/>
              <w:left w:val="single" w:sz="4" w:space="0" w:color="auto"/>
              <w:bottom w:val="single" w:sz="4" w:space="0" w:color="auto"/>
              <w:right w:val="single" w:sz="4" w:space="0" w:color="auto"/>
            </w:tcBorders>
            <w:hideMark/>
          </w:tcPr>
          <w:p w14:paraId="31927123" w14:textId="77777777" w:rsidR="00824C45" w:rsidRPr="00311363" w:rsidRDefault="00824C45">
            <w:pPr>
              <w:keepNext/>
              <w:jc w:val="center"/>
              <w:outlineLvl w:val="1"/>
              <w:rPr>
                <w:rFonts w:cs="Arial"/>
                <w:sz w:val="24"/>
              </w:rPr>
            </w:pPr>
          </w:p>
          <w:p w14:paraId="31927124" w14:textId="77777777" w:rsidR="00824C45" w:rsidRPr="00311363" w:rsidRDefault="00824C45">
            <w:pPr>
              <w:keepNext/>
              <w:jc w:val="center"/>
              <w:outlineLvl w:val="1"/>
              <w:rPr>
                <w:rFonts w:cs="Arial"/>
                <w:sz w:val="24"/>
                <w:lang w:eastAsia="en-US"/>
              </w:rPr>
            </w:pPr>
            <w:r w:rsidRPr="00311363">
              <w:rPr>
                <w:rFonts w:cs="Arial"/>
                <w:sz w:val="24"/>
              </w:rPr>
              <w:t>/12</w:t>
            </w:r>
          </w:p>
        </w:tc>
      </w:tr>
      <w:tr w:rsidR="00824C45" w:rsidRPr="00311363" w14:paraId="3192712B" w14:textId="77777777" w:rsidTr="00311363">
        <w:tc>
          <w:tcPr>
            <w:tcW w:w="3466" w:type="dxa"/>
            <w:vMerge/>
            <w:tcBorders>
              <w:left w:val="single" w:sz="4" w:space="0" w:color="auto"/>
              <w:bottom w:val="single" w:sz="4" w:space="0" w:color="auto"/>
              <w:right w:val="single" w:sz="4" w:space="0" w:color="auto"/>
            </w:tcBorders>
          </w:tcPr>
          <w:p w14:paraId="31927126" w14:textId="77777777" w:rsidR="00824C45" w:rsidRPr="00311363" w:rsidRDefault="00824C45">
            <w:pPr>
              <w:keepNext/>
              <w:jc w:val="center"/>
              <w:outlineLvl w:val="1"/>
              <w:rPr>
                <w:rFonts w:cs="Arial"/>
                <w:b/>
                <w:sz w:val="24"/>
                <w:lang w:eastAsia="en-US"/>
              </w:rPr>
            </w:pPr>
          </w:p>
        </w:tc>
        <w:tc>
          <w:tcPr>
            <w:tcW w:w="2317" w:type="dxa"/>
            <w:tcBorders>
              <w:top w:val="single" w:sz="4" w:space="0" w:color="auto"/>
              <w:left w:val="single" w:sz="4" w:space="0" w:color="auto"/>
              <w:bottom w:val="single" w:sz="4" w:space="0" w:color="auto"/>
              <w:right w:val="single" w:sz="4" w:space="0" w:color="auto"/>
            </w:tcBorders>
            <w:hideMark/>
          </w:tcPr>
          <w:p w14:paraId="31927127" w14:textId="77777777" w:rsidR="00824C45" w:rsidRPr="00311363" w:rsidRDefault="00824C45">
            <w:pPr>
              <w:jc w:val="center"/>
              <w:rPr>
                <w:rFonts w:cs="Arial"/>
                <w:sz w:val="24"/>
              </w:rPr>
            </w:pPr>
          </w:p>
          <w:p w14:paraId="31927128" w14:textId="77777777" w:rsidR="00824C45" w:rsidRPr="00311363" w:rsidRDefault="00824C45">
            <w:pPr>
              <w:jc w:val="center"/>
              <w:rPr>
                <w:rFonts w:cs="Arial"/>
                <w:sz w:val="24"/>
                <w:lang w:val="en-US" w:eastAsia="en-US"/>
              </w:rPr>
            </w:pPr>
            <w:r w:rsidRPr="00311363">
              <w:rPr>
                <w:rFonts w:cs="Arial"/>
                <w:sz w:val="24"/>
              </w:rPr>
              <w:t>Qu. 27</w:t>
            </w:r>
          </w:p>
        </w:tc>
        <w:tc>
          <w:tcPr>
            <w:tcW w:w="2127" w:type="dxa"/>
            <w:tcBorders>
              <w:top w:val="single" w:sz="4" w:space="0" w:color="auto"/>
              <w:left w:val="single" w:sz="4" w:space="0" w:color="auto"/>
              <w:bottom w:val="single" w:sz="4" w:space="0" w:color="auto"/>
              <w:right w:val="single" w:sz="4" w:space="0" w:color="auto"/>
            </w:tcBorders>
            <w:hideMark/>
          </w:tcPr>
          <w:p w14:paraId="31927129" w14:textId="77777777" w:rsidR="00824C45" w:rsidRPr="00311363" w:rsidRDefault="00824C45">
            <w:pPr>
              <w:keepNext/>
              <w:jc w:val="center"/>
              <w:outlineLvl w:val="1"/>
              <w:rPr>
                <w:rFonts w:cs="Arial"/>
                <w:sz w:val="24"/>
              </w:rPr>
            </w:pPr>
          </w:p>
          <w:p w14:paraId="3192712A" w14:textId="77777777" w:rsidR="00824C45" w:rsidRPr="00311363" w:rsidRDefault="00824C45">
            <w:pPr>
              <w:keepNext/>
              <w:jc w:val="center"/>
              <w:outlineLvl w:val="1"/>
              <w:rPr>
                <w:rFonts w:cs="Arial"/>
                <w:sz w:val="24"/>
                <w:lang w:eastAsia="en-US"/>
              </w:rPr>
            </w:pPr>
            <w:r w:rsidRPr="00311363">
              <w:rPr>
                <w:rFonts w:cs="Arial"/>
                <w:sz w:val="24"/>
              </w:rPr>
              <w:t>/12</w:t>
            </w:r>
          </w:p>
        </w:tc>
      </w:tr>
      <w:tr w:rsidR="00F65881" w:rsidRPr="00311363" w14:paraId="31927132" w14:textId="77777777" w:rsidTr="00311363">
        <w:tc>
          <w:tcPr>
            <w:tcW w:w="3466" w:type="dxa"/>
            <w:tcBorders>
              <w:top w:val="single" w:sz="4" w:space="0" w:color="auto"/>
              <w:left w:val="single" w:sz="4" w:space="0" w:color="auto"/>
              <w:bottom w:val="single" w:sz="4" w:space="0" w:color="auto"/>
              <w:right w:val="single" w:sz="4" w:space="0" w:color="auto"/>
            </w:tcBorders>
            <w:hideMark/>
          </w:tcPr>
          <w:p w14:paraId="3192712C" w14:textId="77777777" w:rsidR="00F65881" w:rsidRPr="00311363" w:rsidRDefault="00EF2B98">
            <w:pPr>
              <w:keepNext/>
              <w:jc w:val="center"/>
              <w:outlineLvl w:val="1"/>
              <w:rPr>
                <w:rFonts w:cs="Arial"/>
                <w:b/>
                <w:sz w:val="24"/>
              </w:rPr>
            </w:pPr>
            <w:r w:rsidRPr="00311363">
              <w:rPr>
                <w:rFonts w:cs="Arial"/>
                <w:b/>
                <w:sz w:val="24"/>
              </w:rPr>
              <w:t>3. Extended Answer</w:t>
            </w:r>
          </w:p>
          <w:p w14:paraId="3192712D" w14:textId="77777777" w:rsidR="00EF2B98" w:rsidRPr="00311363" w:rsidRDefault="00EF2B98">
            <w:pPr>
              <w:keepNext/>
              <w:jc w:val="center"/>
              <w:outlineLvl w:val="1"/>
              <w:rPr>
                <w:rFonts w:cs="Arial"/>
                <w:b/>
                <w:sz w:val="24"/>
                <w:lang w:eastAsia="en-US"/>
              </w:rPr>
            </w:pPr>
            <w:r w:rsidRPr="00311363">
              <w:rPr>
                <w:rFonts w:cs="Arial"/>
                <w:b/>
                <w:sz w:val="24"/>
              </w:rPr>
              <w:t>(Essay)</w:t>
            </w:r>
          </w:p>
        </w:tc>
        <w:tc>
          <w:tcPr>
            <w:tcW w:w="2317" w:type="dxa"/>
            <w:tcBorders>
              <w:top w:val="single" w:sz="4" w:space="0" w:color="auto"/>
              <w:left w:val="single" w:sz="4" w:space="0" w:color="auto"/>
              <w:bottom w:val="single" w:sz="4" w:space="0" w:color="auto"/>
              <w:right w:val="single" w:sz="4" w:space="0" w:color="auto"/>
            </w:tcBorders>
            <w:hideMark/>
          </w:tcPr>
          <w:p w14:paraId="3192712E" w14:textId="77777777" w:rsidR="00F65881" w:rsidRPr="00311363" w:rsidRDefault="00F65881">
            <w:pPr>
              <w:keepNext/>
              <w:jc w:val="center"/>
              <w:outlineLvl w:val="1"/>
              <w:rPr>
                <w:rFonts w:cs="Arial"/>
                <w:b/>
                <w:sz w:val="24"/>
              </w:rPr>
            </w:pPr>
            <w:r w:rsidRPr="00311363">
              <w:rPr>
                <w:rFonts w:cs="Arial"/>
                <w:b/>
                <w:sz w:val="24"/>
              </w:rPr>
              <w:t>Answer only</w:t>
            </w:r>
          </w:p>
          <w:p w14:paraId="3192712F" w14:textId="77777777" w:rsidR="00F65881" w:rsidRPr="00311363" w:rsidRDefault="00F65881">
            <w:pPr>
              <w:keepNext/>
              <w:jc w:val="center"/>
              <w:outlineLvl w:val="1"/>
              <w:rPr>
                <w:rFonts w:cs="Arial"/>
                <w:b/>
                <w:sz w:val="24"/>
                <w:lang w:eastAsia="en-US"/>
              </w:rPr>
            </w:pPr>
            <w:r w:rsidRPr="00311363">
              <w:rPr>
                <w:rFonts w:cs="Arial"/>
                <w:b/>
                <w:sz w:val="24"/>
              </w:rPr>
              <w:t xml:space="preserve">2 questions </w:t>
            </w:r>
          </w:p>
        </w:tc>
        <w:tc>
          <w:tcPr>
            <w:tcW w:w="2127" w:type="dxa"/>
            <w:tcBorders>
              <w:top w:val="single" w:sz="4" w:space="0" w:color="auto"/>
              <w:left w:val="single" w:sz="4" w:space="0" w:color="auto"/>
              <w:bottom w:val="single" w:sz="4" w:space="0" w:color="auto"/>
              <w:right w:val="single" w:sz="4" w:space="0" w:color="auto"/>
            </w:tcBorders>
          </w:tcPr>
          <w:p w14:paraId="31927130" w14:textId="77777777" w:rsidR="00F65881" w:rsidRPr="00311363" w:rsidRDefault="00F65881">
            <w:pPr>
              <w:keepNext/>
              <w:jc w:val="center"/>
              <w:outlineLvl w:val="1"/>
              <w:rPr>
                <w:rFonts w:cs="Arial"/>
                <w:b/>
                <w:sz w:val="24"/>
                <w:lang w:eastAsia="en-US"/>
              </w:rPr>
            </w:pPr>
          </w:p>
          <w:p w14:paraId="31927131" w14:textId="77777777" w:rsidR="00F65881" w:rsidRPr="00311363" w:rsidRDefault="00F65881">
            <w:pPr>
              <w:keepNext/>
              <w:jc w:val="center"/>
              <w:outlineLvl w:val="1"/>
              <w:rPr>
                <w:rFonts w:cs="Arial"/>
                <w:b/>
                <w:sz w:val="24"/>
                <w:lang w:eastAsia="en-US"/>
              </w:rPr>
            </w:pPr>
            <w:r w:rsidRPr="00311363">
              <w:rPr>
                <w:rFonts w:cs="Arial"/>
                <w:b/>
                <w:sz w:val="24"/>
              </w:rPr>
              <w:t>40 marks</w:t>
            </w:r>
          </w:p>
        </w:tc>
      </w:tr>
      <w:tr w:rsidR="00824C45" w:rsidRPr="00311363" w14:paraId="3192713B" w14:textId="77777777" w:rsidTr="00311363">
        <w:tc>
          <w:tcPr>
            <w:tcW w:w="3466" w:type="dxa"/>
            <w:vMerge w:val="restart"/>
            <w:tcBorders>
              <w:top w:val="single" w:sz="4" w:space="0" w:color="auto"/>
              <w:left w:val="single" w:sz="4" w:space="0" w:color="auto"/>
              <w:right w:val="single" w:sz="4" w:space="0" w:color="auto"/>
            </w:tcBorders>
            <w:hideMark/>
          </w:tcPr>
          <w:p w14:paraId="31927133" w14:textId="77777777" w:rsidR="00824C45" w:rsidRPr="00311363" w:rsidRDefault="00824C45" w:rsidP="00F65881">
            <w:pPr>
              <w:keepNext/>
              <w:outlineLvl w:val="1"/>
              <w:rPr>
                <w:rFonts w:cs="Arial"/>
                <w:sz w:val="24"/>
              </w:rPr>
            </w:pPr>
          </w:p>
          <w:p w14:paraId="31927134" w14:textId="77777777" w:rsidR="00824C45" w:rsidRPr="00311363" w:rsidRDefault="00824C45" w:rsidP="00F65881">
            <w:pPr>
              <w:keepNext/>
              <w:outlineLvl w:val="1"/>
              <w:rPr>
                <w:rFonts w:cs="Arial"/>
                <w:sz w:val="24"/>
              </w:rPr>
            </w:pPr>
            <w:r w:rsidRPr="00311363">
              <w:rPr>
                <w:rFonts w:cs="Arial"/>
                <w:sz w:val="24"/>
              </w:rPr>
              <w:t>You must write the number</w:t>
            </w:r>
          </w:p>
          <w:p w14:paraId="31927135" w14:textId="77777777" w:rsidR="00824C45" w:rsidRPr="00311363" w:rsidRDefault="008D40B2" w:rsidP="00F65881">
            <w:pPr>
              <w:keepNext/>
              <w:outlineLvl w:val="1"/>
              <w:rPr>
                <w:rFonts w:cs="Arial"/>
                <w:sz w:val="24"/>
              </w:rPr>
            </w:pPr>
            <w:r w:rsidRPr="00311363">
              <w:rPr>
                <w:rFonts w:cs="Arial"/>
                <w:sz w:val="24"/>
              </w:rPr>
              <w:t>o</w:t>
            </w:r>
            <w:r w:rsidR="00824C45" w:rsidRPr="00311363">
              <w:rPr>
                <w:rFonts w:cs="Arial"/>
                <w:sz w:val="24"/>
              </w:rPr>
              <w:t xml:space="preserve">f the essay you attempted </w:t>
            </w:r>
          </w:p>
          <w:p w14:paraId="31927136" w14:textId="77777777" w:rsidR="00824C45" w:rsidRPr="00311363" w:rsidRDefault="00824C45" w:rsidP="00F65881">
            <w:pPr>
              <w:keepNext/>
              <w:outlineLvl w:val="1"/>
              <w:rPr>
                <w:rFonts w:cs="Arial"/>
                <w:sz w:val="24"/>
                <w:lang w:eastAsia="en-US"/>
              </w:rPr>
            </w:pPr>
            <w:r w:rsidRPr="00311363">
              <w:rPr>
                <w:rFonts w:cs="Arial"/>
                <w:sz w:val="24"/>
                <w:lang w:eastAsia="en-US"/>
              </w:rPr>
              <w:t>in the spaces opposite.</w:t>
            </w:r>
          </w:p>
        </w:tc>
        <w:tc>
          <w:tcPr>
            <w:tcW w:w="2317" w:type="dxa"/>
            <w:tcBorders>
              <w:top w:val="single" w:sz="4" w:space="0" w:color="auto"/>
              <w:left w:val="single" w:sz="4" w:space="0" w:color="auto"/>
              <w:bottom w:val="single" w:sz="4" w:space="0" w:color="auto"/>
              <w:right w:val="single" w:sz="4" w:space="0" w:color="auto"/>
            </w:tcBorders>
          </w:tcPr>
          <w:p w14:paraId="31927137" w14:textId="77777777" w:rsidR="00824C45" w:rsidRPr="00311363" w:rsidRDefault="00824C45">
            <w:pPr>
              <w:keepNext/>
              <w:jc w:val="center"/>
              <w:outlineLvl w:val="1"/>
              <w:rPr>
                <w:rFonts w:cs="Arial"/>
                <w:b/>
                <w:sz w:val="24"/>
                <w:lang w:eastAsia="en-US"/>
              </w:rPr>
            </w:pPr>
          </w:p>
          <w:p w14:paraId="31927138" w14:textId="77777777" w:rsidR="00824C45" w:rsidRPr="00311363" w:rsidRDefault="00824C45">
            <w:pPr>
              <w:jc w:val="center"/>
              <w:rPr>
                <w:rFonts w:cs="Arial"/>
                <w:sz w:val="24"/>
              </w:rPr>
            </w:pPr>
            <w:r w:rsidRPr="00311363">
              <w:rPr>
                <w:rFonts w:cs="Arial"/>
                <w:sz w:val="24"/>
              </w:rPr>
              <w:t>Qu _______</w:t>
            </w:r>
          </w:p>
          <w:p w14:paraId="31927139" w14:textId="77777777" w:rsidR="00824C45" w:rsidRPr="00311363" w:rsidRDefault="00824C45">
            <w:pPr>
              <w:jc w:val="center"/>
              <w:rPr>
                <w:rFonts w:cs="Arial"/>
                <w:sz w:val="24"/>
                <w:lang w:eastAsia="en-US"/>
              </w:rPr>
            </w:pPr>
          </w:p>
        </w:tc>
        <w:tc>
          <w:tcPr>
            <w:tcW w:w="2127" w:type="dxa"/>
            <w:tcBorders>
              <w:top w:val="single" w:sz="4" w:space="0" w:color="auto"/>
              <w:left w:val="single" w:sz="4" w:space="0" w:color="auto"/>
              <w:bottom w:val="single" w:sz="4" w:space="0" w:color="auto"/>
              <w:right w:val="single" w:sz="4" w:space="0" w:color="auto"/>
            </w:tcBorders>
            <w:vAlign w:val="center"/>
            <w:hideMark/>
          </w:tcPr>
          <w:p w14:paraId="3192713A" w14:textId="77777777" w:rsidR="00824C45" w:rsidRPr="00311363" w:rsidRDefault="00824C45">
            <w:pPr>
              <w:jc w:val="center"/>
              <w:rPr>
                <w:rFonts w:cs="Arial"/>
                <w:sz w:val="24"/>
                <w:lang w:val="en-US" w:eastAsia="en-US"/>
              </w:rPr>
            </w:pPr>
            <w:r w:rsidRPr="00311363">
              <w:rPr>
                <w:rFonts w:cs="Arial"/>
                <w:sz w:val="24"/>
              </w:rPr>
              <w:t>/20</w:t>
            </w:r>
          </w:p>
        </w:tc>
      </w:tr>
      <w:tr w:rsidR="00824C45" w:rsidRPr="00311363" w14:paraId="31927141" w14:textId="77777777" w:rsidTr="00311363">
        <w:tc>
          <w:tcPr>
            <w:tcW w:w="3466" w:type="dxa"/>
            <w:vMerge/>
            <w:tcBorders>
              <w:left w:val="single" w:sz="4" w:space="0" w:color="auto"/>
              <w:bottom w:val="single" w:sz="4" w:space="0" w:color="auto"/>
              <w:right w:val="single" w:sz="4" w:space="0" w:color="auto"/>
            </w:tcBorders>
          </w:tcPr>
          <w:p w14:paraId="3192713C" w14:textId="77777777" w:rsidR="00824C45" w:rsidRPr="00311363" w:rsidRDefault="00824C45" w:rsidP="00F65881">
            <w:pPr>
              <w:keepNext/>
              <w:outlineLvl w:val="1"/>
              <w:rPr>
                <w:rFonts w:cs="Arial"/>
                <w:sz w:val="24"/>
                <w:lang w:eastAsia="en-US"/>
              </w:rPr>
            </w:pPr>
          </w:p>
        </w:tc>
        <w:tc>
          <w:tcPr>
            <w:tcW w:w="2317" w:type="dxa"/>
            <w:tcBorders>
              <w:top w:val="single" w:sz="4" w:space="0" w:color="auto"/>
              <w:left w:val="single" w:sz="4" w:space="0" w:color="auto"/>
              <w:bottom w:val="single" w:sz="4" w:space="0" w:color="auto"/>
              <w:right w:val="single" w:sz="4" w:space="0" w:color="auto"/>
            </w:tcBorders>
          </w:tcPr>
          <w:p w14:paraId="3192713D" w14:textId="77777777" w:rsidR="00824C45" w:rsidRPr="00311363" w:rsidRDefault="00824C45">
            <w:pPr>
              <w:keepNext/>
              <w:jc w:val="center"/>
              <w:outlineLvl w:val="1"/>
              <w:rPr>
                <w:rFonts w:cs="Arial"/>
                <w:b/>
                <w:sz w:val="24"/>
                <w:lang w:eastAsia="en-US"/>
              </w:rPr>
            </w:pPr>
          </w:p>
          <w:p w14:paraId="3192713E" w14:textId="77777777" w:rsidR="00824C45" w:rsidRPr="00311363" w:rsidRDefault="00824C45">
            <w:pPr>
              <w:jc w:val="center"/>
              <w:rPr>
                <w:rFonts w:cs="Arial"/>
                <w:sz w:val="24"/>
              </w:rPr>
            </w:pPr>
            <w:r w:rsidRPr="00311363">
              <w:rPr>
                <w:rFonts w:cs="Arial"/>
                <w:sz w:val="24"/>
              </w:rPr>
              <w:t>Qu _______</w:t>
            </w:r>
          </w:p>
          <w:p w14:paraId="3192713F" w14:textId="77777777" w:rsidR="00824C45" w:rsidRPr="00311363" w:rsidRDefault="00824C45">
            <w:pPr>
              <w:jc w:val="center"/>
              <w:rPr>
                <w:rFonts w:cs="Arial"/>
                <w:sz w:val="24"/>
                <w:lang w:eastAsia="en-US"/>
              </w:rPr>
            </w:pPr>
          </w:p>
        </w:tc>
        <w:tc>
          <w:tcPr>
            <w:tcW w:w="2127" w:type="dxa"/>
            <w:tcBorders>
              <w:top w:val="single" w:sz="4" w:space="0" w:color="auto"/>
              <w:left w:val="single" w:sz="4" w:space="0" w:color="auto"/>
              <w:bottom w:val="single" w:sz="4" w:space="0" w:color="auto"/>
              <w:right w:val="single" w:sz="4" w:space="0" w:color="auto"/>
            </w:tcBorders>
            <w:vAlign w:val="center"/>
            <w:hideMark/>
          </w:tcPr>
          <w:p w14:paraId="31927140" w14:textId="77777777" w:rsidR="00824C45" w:rsidRPr="00311363" w:rsidRDefault="00824C45">
            <w:pPr>
              <w:keepNext/>
              <w:jc w:val="center"/>
              <w:outlineLvl w:val="1"/>
              <w:rPr>
                <w:rFonts w:cs="Arial"/>
                <w:sz w:val="24"/>
                <w:lang w:eastAsia="en-US"/>
              </w:rPr>
            </w:pPr>
            <w:r w:rsidRPr="00311363">
              <w:rPr>
                <w:rFonts w:cs="Arial"/>
                <w:sz w:val="24"/>
              </w:rPr>
              <w:t>/20</w:t>
            </w:r>
          </w:p>
        </w:tc>
      </w:tr>
      <w:tr w:rsidR="00F65881" w:rsidRPr="00311363" w14:paraId="31927147" w14:textId="77777777" w:rsidTr="00311363">
        <w:tc>
          <w:tcPr>
            <w:tcW w:w="3466" w:type="dxa"/>
            <w:tcBorders>
              <w:top w:val="single" w:sz="4" w:space="0" w:color="auto"/>
              <w:left w:val="single" w:sz="4" w:space="0" w:color="auto"/>
              <w:bottom w:val="single" w:sz="4" w:space="0" w:color="auto"/>
              <w:right w:val="single" w:sz="4" w:space="0" w:color="auto"/>
            </w:tcBorders>
            <w:shd w:val="clear" w:color="auto" w:fill="BFBFBF"/>
          </w:tcPr>
          <w:p w14:paraId="31927142" w14:textId="77777777" w:rsidR="00F65881" w:rsidRPr="00311363" w:rsidRDefault="00F65881">
            <w:pPr>
              <w:keepNext/>
              <w:jc w:val="center"/>
              <w:outlineLvl w:val="1"/>
              <w:rPr>
                <w:b/>
                <w:sz w:val="24"/>
                <w:lang w:eastAsia="en-US"/>
              </w:rPr>
            </w:pPr>
          </w:p>
          <w:p w14:paraId="31927143" w14:textId="77777777" w:rsidR="00F65881" w:rsidRPr="00311363" w:rsidRDefault="00F65881">
            <w:pPr>
              <w:keepNext/>
              <w:jc w:val="center"/>
              <w:outlineLvl w:val="1"/>
              <w:rPr>
                <w:b/>
                <w:sz w:val="24"/>
                <w:lang w:eastAsia="en-US"/>
              </w:rPr>
            </w:pPr>
            <w:r w:rsidRPr="00311363">
              <w:rPr>
                <w:b/>
                <w:sz w:val="24"/>
              </w:rPr>
              <w:t>TOTAL</w:t>
            </w:r>
          </w:p>
        </w:tc>
        <w:tc>
          <w:tcPr>
            <w:tcW w:w="2317" w:type="dxa"/>
            <w:tcBorders>
              <w:top w:val="single" w:sz="4" w:space="0" w:color="auto"/>
              <w:left w:val="single" w:sz="4" w:space="0" w:color="auto"/>
              <w:bottom w:val="single" w:sz="4" w:space="0" w:color="auto"/>
              <w:right w:val="single" w:sz="4" w:space="0" w:color="auto"/>
            </w:tcBorders>
            <w:shd w:val="clear" w:color="auto" w:fill="BFBFBF"/>
          </w:tcPr>
          <w:p w14:paraId="31927144" w14:textId="77777777" w:rsidR="00F65881" w:rsidRPr="00311363" w:rsidRDefault="00F65881">
            <w:pPr>
              <w:keepNext/>
              <w:jc w:val="center"/>
              <w:outlineLvl w:val="1"/>
              <w:rPr>
                <w:b/>
                <w:sz w:val="24"/>
                <w:lang w:eastAsia="en-US"/>
              </w:rPr>
            </w:pPr>
          </w:p>
        </w:tc>
        <w:tc>
          <w:tcPr>
            <w:tcW w:w="2127" w:type="dxa"/>
            <w:tcBorders>
              <w:top w:val="single" w:sz="4" w:space="0" w:color="auto"/>
              <w:left w:val="single" w:sz="4" w:space="0" w:color="auto"/>
              <w:bottom w:val="single" w:sz="4" w:space="0" w:color="auto"/>
              <w:right w:val="single" w:sz="4" w:space="0" w:color="auto"/>
            </w:tcBorders>
            <w:shd w:val="clear" w:color="auto" w:fill="BFBFBF"/>
          </w:tcPr>
          <w:p w14:paraId="31927145" w14:textId="77777777" w:rsidR="00F65881" w:rsidRPr="00311363" w:rsidRDefault="00F65881">
            <w:pPr>
              <w:keepNext/>
              <w:jc w:val="center"/>
              <w:outlineLvl w:val="1"/>
              <w:rPr>
                <w:b/>
                <w:sz w:val="24"/>
                <w:lang w:eastAsia="en-US"/>
              </w:rPr>
            </w:pPr>
          </w:p>
          <w:p w14:paraId="31927146" w14:textId="77777777" w:rsidR="00F65881" w:rsidRPr="00311363" w:rsidRDefault="00F65881">
            <w:pPr>
              <w:keepNext/>
              <w:jc w:val="center"/>
              <w:outlineLvl w:val="1"/>
              <w:rPr>
                <w:b/>
                <w:sz w:val="24"/>
                <w:lang w:eastAsia="en-US"/>
              </w:rPr>
            </w:pPr>
            <w:r w:rsidRPr="00311363">
              <w:rPr>
                <w:b/>
                <w:sz w:val="24"/>
              </w:rPr>
              <w:t>/100</w:t>
            </w:r>
          </w:p>
        </w:tc>
      </w:tr>
    </w:tbl>
    <w:p w14:paraId="31927148" w14:textId="77777777" w:rsidR="00F65881" w:rsidRPr="00311363" w:rsidRDefault="00F65881" w:rsidP="00F65881">
      <w:pPr>
        <w:ind w:left="1843" w:hanging="1843"/>
        <w:rPr>
          <w:rFonts w:cs="Arial"/>
          <w:b/>
          <w:bCs/>
          <w:sz w:val="24"/>
          <w:lang w:val="en-US" w:eastAsia="en-US"/>
        </w:rPr>
      </w:pPr>
    </w:p>
    <w:p w14:paraId="31927149" w14:textId="77777777" w:rsidR="00F65881" w:rsidRPr="00311363" w:rsidRDefault="00F65881" w:rsidP="00F65881">
      <w:pPr>
        <w:ind w:left="1843" w:hanging="1843"/>
        <w:rPr>
          <w:rFonts w:cs="Arial"/>
          <w:b/>
          <w:bCs/>
          <w:sz w:val="24"/>
        </w:rPr>
      </w:pPr>
    </w:p>
    <w:p w14:paraId="3192714A" w14:textId="77777777" w:rsidR="00F65881" w:rsidRPr="00311363" w:rsidRDefault="00F65881" w:rsidP="00F65881">
      <w:pPr>
        <w:ind w:left="1843" w:hanging="1843"/>
        <w:rPr>
          <w:rFonts w:cs="Arial"/>
          <w:b/>
          <w:bCs/>
          <w:sz w:val="24"/>
        </w:rPr>
      </w:pPr>
    </w:p>
    <w:p w14:paraId="3192714B" w14:textId="77777777" w:rsidR="00F65881" w:rsidRPr="00311363" w:rsidRDefault="00F65881" w:rsidP="00F65881">
      <w:pPr>
        <w:ind w:left="1843" w:hanging="1843"/>
        <w:rPr>
          <w:rFonts w:cs="Arial"/>
          <w:b/>
          <w:bCs/>
          <w:sz w:val="24"/>
        </w:rPr>
      </w:pPr>
      <w:r w:rsidRPr="00311363">
        <w:rPr>
          <w:rFonts w:cs="Arial"/>
          <w:b/>
          <w:bCs/>
          <w:sz w:val="24"/>
        </w:rPr>
        <w:t>Teacher’s Comment:</w:t>
      </w:r>
    </w:p>
    <w:p w14:paraId="3192714C" w14:textId="77777777" w:rsidR="00F65881" w:rsidRDefault="00F65881" w:rsidP="00F65881">
      <w:pPr>
        <w:ind w:left="1843" w:hanging="1843"/>
        <w:rPr>
          <w:rFonts w:cs="Arial"/>
          <w:b/>
          <w:bCs/>
          <w:szCs w:val="22"/>
        </w:rPr>
      </w:pPr>
    </w:p>
    <w:p w14:paraId="3192714D" w14:textId="77777777" w:rsidR="00F65881" w:rsidRDefault="00F65881" w:rsidP="00F65881">
      <w:pPr>
        <w:ind w:left="1843" w:hanging="1843"/>
        <w:rPr>
          <w:rFonts w:cs="Arial"/>
          <w:bCs/>
          <w:szCs w:val="22"/>
        </w:rPr>
      </w:pPr>
      <w:r>
        <w:rPr>
          <w:rFonts w:cs="Arial"/>
          <w:bCs/>
          <w:szCs w:val="22"/>
        </w:rPr>
        <w:t>________________________________________________________________________</w:t>
      </w:r>
    </w:p>
    <w:p w14:paraId="3192714E" w14:textId="77777777" w:rsidR="00F65881" w:rsidRDefault="00F65881" w:rsidP="00F65881">
      <w:pPr>
        <w:ind w:left="1843" w:hanging="1843"/>
        <w:rPr>
          <w:rFonts w:cs="Arial"/>
          <w:bCs/>
          <w:szCs w:val="22"/>
        </w:rPr>
      </w:pPr>
    </w:p>
    <w:p w14:paraId="3192714F" w14:textId="77777777" w:rsidR="00F65881" w:rsidRDefault="00F65881" w:rsidP="00F65881">
      <w:pPr>
        <w:ind w:left="1843" w:hanging="1843"/>
        <w:rPr>
          <w:rFonts w:cs="Arial"/>
          <w:bCs/>
          <w:szCs w:val="22"/>
        </w:rPr>
      </w:pPr>
      <w:r>
        <w:rPr>
          <w:rFonts w:cs="Arial"/>
          <w:bCs/>
          <w:szCs w:val="22"/>
        </w:rPr>
        <w:t>________________________________________________________________________</w:t>
      </w:r>
    </w:p>
    <w:p w14:paraId="31927150" w14:textId="77777777" w:rsidR="00F65881" w:rsidRDefault="00F65881" w:rsidP="00F65881">
      <w:pPr>
        <w:ind w:left="1843" w:hanging="1843"/>
        <w:rPr>
          <w:rFonts w:cs="Arial"/>
          <w:bCs/>
          <w:szCs w:val="22"/>
        </w:rPr>
      </w:pPr>
    </w:p>
    <w:p w14:paraId="31927151" w14:textId="77777777" w:rsidR="00F65881" w:rsidRDefault="00F65881" w:rsidP="00F65881">
      <w:pPr>
        <w:ind w:left="1843" w:hanging="1843"/>
        <w:rPr>
          <w:rFonts w:cs="Arial"/>
          <w:bCs/>
          <w:szCs w:val="22"/>
        </w:rPr>
      </w:pPr>
      <w:r>
        <w:rPr>
          <w:rFonts w:cs="Arial"/>
          <w:bCs/>
          <w:szCs w:val="22"/>
        </w:rPr>
        <w:t>________________________________________________________________________</w:t>
      </w:r>
    </w:p>
    <w:p w14:paraId="31927152" w14:textId="77777777" w:rsidR="00F65881" w:rsidRDefault="00F65881" w:rsidP="00F65881">
      <w:pPr>
        <w:ind w:left="1843" w:hanging="1843"/>
        <w:rPr>
          <w:rFonts w:cs="Arial"/>
          <w:bCs/>
          <w:szCs w:val="22"/>
        </w:rPr>
      </w:pPr>
    </w:p>
    <w:p w14:paraId="31927153" w14:textId="77777777" w:rsidR="00F65881" w:rsidRDefault="00F65881" w:rsidP="00F65881">
      <w:pPr>
        <w:ind w:left="1843" w:hanging="1843"/>
        <w:rPr>
          <w:rFonts w:cs="Arial"/>
          <w:bCs/>
          <w:szCs w:val="22"/>
        </w:rPr>
      </w:pPr>
      <w:r>
        <w:rPr>
          <w:rFonts w:cs="Arial"/>
          <w:bCs/>
          <w:szCs w:val="22"/>
        </w:rPr>
        <w:t>________________________________________________________________________</w:t>
      </w:r>
    </w:p>
    <w:p w14:paraId="31927154" w14:textId="77777777" w:rsidR="00F65881" w:rsidRDefault="00F65881" w:rsidP="00F65881">
      <w:pPr>
        <w:ind w:left="1843" w:hanging="1843"/>
        <w:rPr>
          <w:rFonts w:cs="Arial"/>
          <w:bCs/>
          <w:szCs w:val="22"/>
        </w:rPr>
      </w:pPr>
    </w:p>
    <w:p w14:paraId="31927155" w14:textId="77777777" w:rsidR="00F65881" w:rsidRDefault="00F65881" w:rsidP="00F65881">
      <w:pPr>
        <w:ind w:left="1843" w:hanging="1843"/>
        <w:rPr>
          <w:rFonts w:cs="Arial"/>
          <w:bCs/>
          <w:szCs w:val="22"/>
        </w:rPr>
      </w:pPr>
      <w:r>
        <w:rPr>
          <w:rFonts w:cs="Arial"/>
          <w:bCs/>
          <w:szCs w:val="22"/>
        </w:rPr>
        <w:t>________________________________________________________________________</w:t>
      </w:r>
    </w:p>
    <w:p w14:paraId="31927156" w14:textId="77777777" w:rsidR="00781BED" w:rsidRPr="001A581E" w:rsidRDefault="009905B3" w:rsidP="009905B3">
      <w:pPr>
        <w:tabs>
          <w:tab w:val="right" w:pos="9360"/>
          <w:tab w:val="right" w:pos="9450"/>
        </w:tabs>
        <w:rPr>
          <w:rFonts w:cs="Arial"/>
          <w:b/>
          <w:bCs/>
          <w:szCs w:val="22"/>
        </w:rPr>
      </w:pPr>
      <w:r w:rsidRPr="00F77FCF">
        <w:rPr>
          <w:rFonts w:cs="Arial"/>
          <w:b/>
          <w:bCs/>
          <w:szCs w:val="22"/>
        </w:rPr>
        <w:br w:type="page"/>
      </w:r>
    </w:p>
    <w:p w14:paraId="31927157" w14:textId="77777777" w:rsidR="009905B3" w:rsidRPr="00D873D5" w:rsidRDefault="00E93A44" w:rsidP="009905B3">
      <w:pPr>
        <w:tabs>
          <w:tab w:val="right" w:pos="9360"/>
          <w:tab w:val="right" w:pos="9450"/>
        </w:tabs>
        <w:rPr>
          <w:rFonts w:cs="Arial"/>
          <w:b/>
          <w:bCs/>
          <w:sz w:val="24"/>
        </w:rPr>
      </w:pPr>
      <w:r w:rsidRPr="00D873D5">
        <w:rPr>
          <w:rFonts w:cs="Arial"/>
          <w:b/>
          <w:bCs/>
          <w:sz w:val="24"/>
        </w:rPr>
        <w:lastRenderedPageBreak/>
        <w:t xml:space="preserve">Section One: </w:t>
      </w:r>
      <w:r w:rsidR="009905B3" w:rsidRPr="00D873D5">
        <w:rPr>
          <w:rFonts w:cs="Arial"/>
          <w:b/>
          <w:bCs/>
          <w:sz w:val="24"/>
        </w:rPr>
        <w:t>Multiple-choice</w:t>
      </w:r>
      <w:r w:rsidR="009905B3" w:rsidRPr="00D873D5">
        <w:rPr>
          <w:rFonts w:cs="Arial"/>
          <w:b/>
          <w:bCs/>
          <w:sz w:val="24"/>
        </w:rPr>
        <w:tab/>
      </w:r>
      <w:r w:rsidR="0052508F" w:rsidRPr="00D873D5">
        <w:rPr>
          <w:rFonts w:cs="Arial"/>
          <w:b/>
          <w:bCs/>
          <w:sz w:val="24"/>
        </w:rPr>
        <w:t>24</w:t>
      </w:r>
      <w:r w:rsidR="009905B3" w:rsidRPr="00D873D5">
        <w:rPr>
          <w:rFonts w:cs="Arial"/>
          <w:b/>
          <w:bCs/>
          <w:sz w:val="24"/>
        </w:rPr>
        <w:t>% (</w:t>
      </w:r>
      <w:r w:rsidR="0052508F" w:rsidRPr="00D873D5">
        <w:rPr>
          <w:rFonts w:cs="Arial"/>
          <w:b/>
          <w:bCs/>
          <w:sz w:val="24"/>
        </w:rPr>
        <w:t>24</w:t>
      </w:r>
      <w:r w:rsidR="009905B3" w:rsidRPr="00D873D5">
        <w:rPr>
          <w:rFonts w:cs="Arial"/>
          <w:b/>
          <w:bCs/>
          <w:sz w:val="24"/>
        </w:rPr>
        <w:t xml:space="preserve"> Marks)</w:t>
      </w:r>
    </w:p>
    <w:p w14:paraId="31927158" w14:textId="77777777" w:rsidR="009905B3" w:rsidRPr="00D873D5" w:rsidRDefault="009905B3" w:rsidP="009905B3">
      <w:pPr>
        <w:tabs>
          <w:tab w:val="right" w:pos="9360"/>
          <w:tab w:val="right" w:pos="9450"/>
        </w:tabs>
        <w:rPr>
          <w:rFonts w:cs="Arial"/>
          <w:bCs/>
          <w:sz w:val="24"/>
        </w:rPr>
      </w:pPr>
    </w:p>
    <w:p w14:paraId="31927159" w14:textId="33D538B9" w:rsidR="00116CF2" w:rsidRPr="00311363" w:rsidRDefault="00116CF2" w:rsidP="00116CF2">
      <w:pPr>
        <w:suppressAutoHyphens/>
        <w:ind w:left="0" w:firstLine="0"/>
        <w:rPr>
          <w:rFonts w:cs="Arial"/>
          <w:bCs/>
          <w:spacing w:val="-2"/>
          <w:sz w:val="24"/>
        </w:rPr>
      </w:pPr>
      <w:r w:rsidRPr="00311363">
        <w:rPr>
          <w:rFonts w:cs="Arial"/>
          <w:bCs/>
          <w:sz w:val="24"/>
        </w:rPr>
        <w:t xml:space="preserve">This section has </w:t>
      </w:r>
      <w:r w:rsidR="0052508F" w:rsidRPr="00311363">
        <w:rPr>
          <w:rFonts w:cs="Arial"/>
          <w:b/>
          <w:bCs/>
          <w:sz w:val="24"/>
        </w:rPr>
        <w:t>24</w:t>
      </w:r>
      <w:r w:rsidRPr="00311363">
        <w:rPr>
          <w:rFonts w:cs="Arial"/>
          <w:bCs/>
          <w:sz w:val="24"/>
        </w:rPr>
        <w:t xml:space="preserve"> questions. </w:t>
      </w:r>
      <w:r w:rsidRPr="00311363">
        <w:rPr>
          <w:rFonts w:cs="Arial"/>
          <w:bCs/>
          <w:spacing w:val="-2"/>
          <w:sz w:val="24"/>
        </w:rPr>
        <w:t xml:space="preserve">Answer </w:t>
      </w:r>
      <w:r w:rsidRPr="00311363">
        <w:rPr>
          <w:rFonts w:cs="Arial"/>
          <w:b/>
          <w:bCs/>
          <w:spacing w:val="-2"/>
          <w:sz w:val="24"/>
        </w:rPr>
        <w:t>all</w:t>
      </w:r>
      <w:r w:rsidRPr="00311363">
        <w:rPr>
          <w:rFonts w:cs="Arial"/>
          <w:bCs/>
          <w:spacing w:val="-2"/>
          <w:sz w:val="24"/>
        </w:rPr>
        <w:t xml:space="preserve"> questions o</w:t>
      </w:r>
      <w:r w:rsidR="00C3419F" w:rsidRPr="00311363">
        <w:rPr>
          <w:rFonts w:cs="Arial"/>
          <w:bCs/>
          <w:spacing w:val="-2"/>
          <w:sz w:val="24"/>
        </w:rPr>
        <w:t>n the separate Multiple-choice answer s</w:t>
      </w:r>
      <w:r w:rsidRPr="00311363">
        <w:rPr>
          <w:rFonts w:cs="Arial"/>
          <w:bCs/>
          <w:spacing w:val="-2"/>
          <w:sz w:val="24"/>
        </w:rPr>
        <w:t>heet provided. For each question</w:t>
      </w:r>
      <w:r w:rsidR="00C3419F" w:rsidRPr="00311363">
        <w:rPr>
          <w:rFonts w:cs="Arial"/>
          <w:bCs/>
          <w:spacing w:val="-2"/>
          <w:sz w:val="24"/>
        </w:rPr>
        <w:t>,</w:t>
      </w:r>
      <w:r w:rsidRPr="00311363">
        <w:rPr>
          <w:rFonts w:cs="Arial"/>
          <w:bCs/>
          <w:spacing w:val="-2"/>
          <w:sz w:val="24"/>
        </w:rPr>
        <w:t xml:space="preserve"> shade the box to indicate your answer. Use only a blue or black pen to shade the boxes. If you make a mistake, place a cross through that square</w:t>
      </w:r>
      <w:r w:rsidR="008C4CD0" w:rsidRPr="00311363">
        <w:rPr>
          <w:rFonts w:cs="Arial"/>
          <w:bCs/>
          <w:spacing w:val="-2"/>
          <w:sz w:val="24"/>
        </w:rPr>
        <w:t>,</w:t>
      </w:r>
      <w:r w:rsidRPr="00311363">
        <w:rPr>
          <w:rFonts w:cs="Arial"/>
          <w:bCs/>
          <w:spacing w:val="-2"/>
          <w:sz w:val="24"/>
        </w:rPr>
        <w:t xml:space="preserve"> then shade your new answer. Do not erase or use correction fluid/tape. Marks will not be deducted for incorrect answers. No marks will be given if more than one answer is completed for any question.</w:t>
      </w:r>
    </w:p>
    <w:p w14:paraId="3192715A" w14:textId="77777777" w:rsidR="009905B3" w:rsidRPr="00311363" w:rsidRDefault="009905B3" w:rsidP="009905B3">
      <w:pPr>
        <w:pStyle w:val="BodyText"/>
        <w:tabs>
          <w:tab w:val="clear" w:pos="-720"/>
        </w:tabs>
        <w:suppressAutoHyphens w:val="0"/>
        <w:rPr>
          <w:rFonts w:cs="Arial"/>
          <w:b w:val="0"/>
          <w:bCs/>
          <w:spacing w:val="0"/>
          <w:sz w:val="24"/>
          <w:szCs w:val="24"/>
          <w:lang w:val="en-AU"/>
        </w:rPr>
      </w:pPr>
    </w:p>
    <w:p w14:paraId="3192715B" w14:textId="7EDDB801" w:rsidR="009905B3" w:rsidRPr="00311363" w:rsidRDefault="009905B3" w:rsidP="009905B3">
      <w:pPr>
        <w:rPr>
          <w:rFonts w:cs="Arial"/>
          <w:sz w:val="24"/>
        </w:rPr>
      </w:pPr>
      <w:r w:rsidRPr="00311363">
        <w:rPr>
          <w:rFonts w:cs="Arial"/>
          <w:sz w:val="24"/>
        </w:rPr>
        <w:t>Suggested working time</w:t>
      </w:r>
      <w:r w:rsidR="00280C6D" w:rsidRPr="00311363">
        <w:rPr>
          <w:rFonts w:cs="Arial"/>
          <w:sz w:val="24"/>
        </w:rPr>
        <w:t xml:space="preserve">: </w:t>
      </w:r>
      <w:r w:rsidR="00C3419F" w:rsidRPr="00311363">
        <w:rPr>
          <w:rFonts w:cs="Arial"/>
          <w:sz w:val="24"/>
        </w:rPr>
        <w:t xml:space="preserve">30 </w:t>
      </w:r>
      <w:r w:rsidRPr="00311363">
        <w:rPr>
          <w:rFonts w:cs="Arial"/>
          <w:sz w:val="24"/>
        </w:rPr>
        <w:t>minutes.</w:t>
      </w:r>
    </w:p>
    <w:p w14:paraId="3192715C" w14:textId="77777777" w:rsidR="009905B3" w:rsidRPr="00022FA4" w:rsidRDefault="009905B3" w:rsidP="009905B3">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629DC849" w14:textId="01D42985" w:rsidR="00C15013" w:rsidRDefault="00C15013" w:rsidP="00C15013">
      <w:pPr>
        <w:pStyle w:val="NormalText"/>
        <w:spacing w:before="60"/>
        <w:rPr>
          <w:rFonts w:ascii="Arial" w:hAnsi="Arial" w:cs="Arial"/>
          <w:sz w:val="24"/>
          <w:szCs w:val="24"/>
          <w:lang w:val="en-AU"/>
        </w:rPr>
      </w:pPr>
    </w:p>
    <w:p w14:paraId="73CB2DB0" w14:textId="77777777" w:rsidR="00C15013" w:rsidRPr="00D17BFA" w:rsidRDefault="00C15013" w:rsidP="00C15013">
      <w:pPr>
        <w:pStyle w:val="NormalText"/>
        <w:spacing w:before="120" w:after="200"/>
        <w:ind w:left="567" w:hanging="567"/>
        <w:rPr>
          <w:rFonts w:ascii="Arial" w:hAnsi="Arial" w:cs="Arial"/>
          <w:sz w:val="24"/>
          <w:szCs w:val="24"/>
        </w:rPr>
      </w:pPr>
      <w:r w:rsidRPr="00D17BFA">
        <w:rPr>
          <w:rFonts w:ascii="Arial" w:hAnsi="Arial" w:cs="Arial"/>
          <w:sz w:val="24"/>
          <w:szCs w:val="24"/>
        </w:rPr>
        <w:t>1.</w:t>
      </w:r>
      <w:r w:rsidRPr="00D17BFA">
        <w:rPr>
          <w:rFonts w:ascii="Arial" w:hAnsi="Arial" w:cs="Arial"/>
          <w:sz w:val="24"/>
          <w:szCs w:val="24"/>
        </w:rPr>
        <w:tab/>
        <w:t>The international competitiveness of a nation would improve if</w:t>
      </w:r>
    </w:p>
    <w:p w14:paraId="54A4BB3D"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bCs/>
          <w:sz w:val="24"/>
          <w:szCs w:val="24"/>
        </w:rPr>
        <w:t xml:space="preserve">(a) </w:t>
      </w:r>
      <w:r w:rsidRPr="00D17BFA">
        <w:rPr>
          <w:rFonts w:ascii="Arial" w:hAnsi="Arial" w:cs="Arial"/>
          <w:bCs/>
          <w:sz w:val="24"/>
          <w:szCs w:val="24"/>
        </w:rPr>
        <w:tab/>
      </w:r>
      <w:r w:rsidRPr="00D17BFA">
        <w:rPr>
          <w:rFonts w:ascii="Arial" w:hAnsi="Arial" w:cs="Arial"/>
          <w:sz w:val="24"/>
          <w:szCs w:val="24"/>
        </w:rPr>
        <w:t>its currency appreciated.</w:t>
      </w:r>
    </w:p>
    <w:p w14:paraId="4EAFE834"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bCs/>
          <w:sz w:val="24"/>
          <w:szCs w:val="24"/>
        </w:rPr>
        <w:t xml:space="preserve">(b) </w:t>
      </w:r>
      <w:r w:rsidRPr="00D17BFA">
        <w:rPr>
          <w:rFonts w:ascii="Arial" w:hAnsi="Arial" w:cs="Arial"/>
          <w:bCs/>
          <w:sz w:val="24"/>
          <w:szCs w:val="24"/>
        </w:rPr>
        <w:tab/>
      </w:r>
      <w:proofErr w:type="spellStart"/>
      <w:r w:rsidRPr="00D17BFA">
        <w:rPr>
          <w:rFonts w:ascii="Arial" w:hAnsi="Arial" w:cs="Arial"/>
          <w:sz w:val="24"/>
          <w:szCs w:val="24"/>
        </w:rPr>
        <w:t>labour</w:t>
      </w:r>
      <w:proofErr w:type="spellEnd"/>
      <w:r w:rsidRPr="00D17BFA">
        <w:rPr>
          <w:rFonts w:ascii="Arial" w:hAnsi="Arial" w:cs="Arial"/>
          <w:sz w:val="24"/>
          <w:szCs w:val="24"/>
        </w:rPr>
        <w:t xml:space="preserve"> productivity decreased.</w:t>
      </w:r>
    </w:p>
    <w:p w14:paraId="4D6BF2F3"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bCs/>
          <w:sz w:val="24"/>
          <w:szCs w:val="24"/>
        </w:rPr>
        <w:t xml:space="preserve">(c) </w:t>
      </w:r>
      <w:r w:rsidRPr="00D17BFA">
        <w:rPr>
          <w:rFonts w:ascii="Arial" w:hAnsi="Arial" w:cs="Arial"/>
          <w:bCs/>
          <w:sz w:val="24"/>
          <w:szCs w:val="24"/>
        </w:rPr>
        <w:tab/>
      </w:r>
      <w:r w:rsidRPr="00D17BFA">
        <w:rPr>
          <w:rFonts w:ascii="Arial" w:hAnsi="Arial" w:cs="Arial"/>
          <w:sz w:val="24"/>
          <w:szCs w:val="24"/>
        </w:rPr>
        <w:t xml:space="preserve">real unit </w:t>
      </w:r>
      <w:proofErr w:type="spellStart"/>
      <w:r w:rsidRPr="00D17BFA">
        <w:rPr>
          <w:rFonts w:ascii="Arial" w:hAnsi="Arial" w:cs="Arial"/>
          <w:sz w:val="24"/>
          <w:szCs w:val="24"/>
        </w:rPr>
        <w:t>labour</w:t>
      </w:r>
      <w:proofErr w:type="spellEnd"/>
      <w:r w:rsidRPr="00D17BFA">
        <w:rPr>
          <w:rFonts w:ascii="Arial" w:hAnsi="Arial" w:cs="Arial"/>
          <w:sz w:val="24"/>
          <w:szCs w:val="24"/>
        </w:rPr>
        <w:t xml:space="preserve"> costs decreased.</w:t>
      </w:r>
    </w:p>
    <w:p w14:paraId="415428DF"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bCs/>
          <w:sz w:val="24"/>
          <w:szCs w:val="24"/>
        </w:rPr>
        <w:t xml:space="preserve">(d) </w:t>
      </w:r>
      <w:r w:rsidRPr="00D17BFA">
        <w:rPr>
          <w:rFonts w:ascii="Arial" w:hAnsi="Arial" w:cs="Arial"/>
          <w:bCs/>
          <w:sz w:val="24"/>
          <w:szCs w:val="24"/>
        </w:rPr>
        <w:tab/>
      </w:r>
      <w:r w:rsidRPr="00D17BFA">
        <w:rPr>
          <w:rFonts w:ascii="Arial" w:hAnsi="Arial" w:cs="Arial"/>
          <w:sz w:val="24"/>
          <w:szCs w:val="24"/>
        </w:rPr>
        <w:t>its rate of inflation increased relative to that of its trading partners.</w:t>
      </w:r>
    </w:p>
    <w:p w14:paraId="54B0CF9F" w14:textId="77777777" w:rsidR="00C15013" w:rsidRPr="00D17BFA" w:rsidRDefault="00C15013" w:rsidP="00C15013">
      <w:pPr>
        <w:pStyle w:val="NormalText"/>
        <w:spacing w:after="200"/>
        <w:ind w:left="567" w:hanging="567"/>
        <w:rPr>
          <w:rFonts w:ascii="Arial" w:hAnsi="Arial" w:cs="Arial"/>
          <w:sz w:val="24"/>
          <w:szCs w:val="24"/>
          <w:lang w:val="en-AU"/>
        </w:rPr>
      </w:pPr>
    </w:p>
    <w:p w14:paraId="1E19F416" w14:textId="77777777" w:rsidR="00C15013" w:rsidRPr="00D17BFA" w:rsidRDefault="00C15013" w:rsidP="00C15013">
      <w:pPr>
        <w:pStyle w:val="NormalText"/>
        <w:spacing w:before="120" w:after="200"/>
        <w:ind w:left="567" w:hanging="567"/>
        <w:rPr>
          <w:rFonts w:ascii="Arial" w:hAnsi="Arial" w:cs="Arial"/>
          <w:sz w:val="24"/>
          <w:szCs w:val="24"/>
          <w:lang w:val="en-GB"/>
        </w:rPr>
      </w:pPr>
      <w:r w:rsidRPr="00D17BFA">
        <w:rPr>
          <w:rFonts w:ascii="Arial" w:hAnsi="Arial" w:cs="Arial"/>
          <w:sz w:val="24"/>
          <w:szCs w:val="24"/>
          <w:lang w:val="en-GB"/>
        </w:rPr>
        <w:t>2.</w:t>
      </w:r>
      <w:r w:rsidRPr="00D17BFA">
        <w:rPr>
          <w:rFonts w:ascii="Arial" w:hAnsi="Arial" w:cs="Arial"/>
          <w:sz w:val="24"/>
          <w:szCs w:val="24"/>
          <w:lang w:val="en-GB"/>
        </w:rPr>
        <w:tab/>
        <w:t>The two leading countries in world trade are</w:t>
      </w:r>
    </w:p>
    <w:p w14:paraId="64B5A3FE" w14:textId="77777777" w:rsidR="00C15013" w:rsidRPr="00D17BFA" w:rsidRDefault="00C15013" w:rsidP="00C15013">
      <w:pPr>
        <w:pStyle w:val="NormalText"/>
        <w:tabs>
          <w:tab w:val="left" w:pos="1134"/>
        </w:tabs>
        <w:spacing w:before="60"/>
        <w:ind w:left="567" w:hanging="567"/>
        <w:rPr>
          <w:rFonts w:ascii="Arial" w:hAnsi="Arial" w:cs="Arial"/>
          <w:sz w:val="24"/>
          <w:szCs w:val="24"/>
          <w:lang w:val="en-GB"/>
        </w:rPr>
      </w:pPr>
      <w:r w:rsidRPr="00D17BFA">
        <w:rPr>
          <w:rFonts w:ascii="Arial" w:hAnsi="Arial" w:cs="Arial"/>
          <w:sz w:val="24"/>
          <w:szCs w:val="24"/>
          <w:lang w:val="en-GB"/>
        </w:rPr>
        <w:tab/>
        <w:t>(a)</w:t>
      </w:r>
      <w:r w:rsidRPr="00D17BFA">
        <w:rPr>
          <w:rFonts w:ascii="Arial" w:hAnsi="Arial" w:cs="Arial"/>
          <w:sz w:val="24"/>
          <w:szCs w:val="24"/>
          <w:lang w:val="en-GB"/>
        </w:rPr>
        <w:tab/>
        <w:t>China and Japan.</w:t>
      </w:r>
    </w:p>
    <w:p w14:paraId="2761235D" w14:textId="77777777" w:rsidR="00C15013" w:rsidRPr="00D17BFA" w:rsidRDefault="00C15013" w:rsidP="00C15013">
      <w:pPr>
        <w:pStyle w:val="NormalText"/>
        <w:tabs>
          <w:tab w:val="left" w:pos="1134"/>
        </w:tabs>
        <w:spacing w:before="60"/>
        <w:ind w:left="567" w:hanging="567"/>
        <w:rPr>
          <w:rFonts w:ascii="Arial" w:hAnsi="Arial" w:cs="Arial"/>
          <w:sz w:val="24"/>
          <w:szCs w:val="24"/>
          <w:lang w:val="en-GB"/>
        </w:rPr>
      </w:pPr>
      <w:r w:rsidRPr="00D17BFA">
        <w:rPr>
          <w:rFonts w:ascii="Arial" w:hAnsi="Arial" w:cs="Arial"/>
          <w:sz w:val="24"/>
          <w:szCs w:val="24"/>
          <w:lang w:val="en-GB"/>
        </w:rPr>
        <w:tab/>
        <w:t>(b)</w:t>
      </w:r>
      <w:r w:rsidRPr="00D17BFA">
        <w:rPr>
          <w:rFonts w:ascii="Arial" w:hAnsi="Arial" w:cs="Arial"/>
          <w:sz w:val="24"/>
          <w:szCs w:val="24"/>
          <w:lang w:val="en-GB"/>
        </w:rPr>
        <w:tab/>
        <w:t>China and the United States.</w:t>
      </w:r>
    </w:p>
    <w:p w14:paraId="54966354" w14:textId="77777777" w:rsidR="00C15013" w:rsidRPr="00D17BFA" w:rsidRDefault="00C15013" w:rsidP="00C15013">
      <w:pPr>
        <w:pStyle w:val="NormalText"/>
        <w:tabs>
          <w:tab w:val="left" w:pos="1134"/>
        </w:tabs>
        <w:spacing w:before="60"/>
        <w:ind w:left="567" w:hanging="567"/>
        <w:rPr>
          <w:rFonts w:ascii="Arial" w:hAnsi="Arial" w:cs="Arial"/>
          <w:sz w:val="24"/>
          <w:szCs w:val="24"/>
          <w:lang w:val="en-GB"/>
        </w:rPr>
      </w:pPr>
      <w:r w:rsidRPr="00D17BFA">
        <w:rPr>
          <w:rFonts w:ascii="Arial" w:hAnsi="Arial" w:cs="Arial"/>
          <w:sz w:val="24"/>
          <w:szCs w:val="24"/>
          <w:lang w:val="en-GB"/>
        </w:rPr>
        <w:tab/>
        <w:t>(c)</w:t>
      </w:r>
      <w:r w:rsidRPr="00D17BFA">
        <w:rPr>
          <w:rFonts w:ascii="Arial" w:hAnsi="Arial" w:cs="Arial"/>
          <w:sz w:val="24"/>
          <w:szCs w:val="24"/>
          <w:lang w:val="en-GB"/>
        </w:rPr>
        <w:tab/>
        <w:t>China and India.</w:t>
      </w:r>
    </w:p>
    <w:p w14:paraId="286D5E5D" w14:textId="77777777" w:rsidR="00C15013" w:rsidRPr="00D17BFA" w:rsidRDefault="00C15013" w:rsidP="00C15013">
      <w:pPr>
        <w:pStyle w:val="NormalText"/>
        <w:tabs>
          <w:tab w:val="left" w:pos="1134"/>
        </w:tabs>
        <w:spacing w:before="60"/>
        <w:ind w:left="567" w:hanging="567"/>
        <w:rPr>
          <w:rFonts w:ascii="Arial" w:hAnsi="Arial" w:cs="Arial"/>
          <w:sz w:val="24"/>
          <w:szCs w:val="24"/>
          <w:lang w:val="en-GB"/>
        </w:rPr>
      </w:pPr>
      <w:r w:rsidRPr="00D17BFA">
        <w:rPr>
          <w:rFonts w:ascii="Arial" w:hAnsi="Arial" w:cs="Arial"/>
          <w:sz w:val="24"/>
          <w:szCs w:val="24"/>
          <w:lang w:val="en-GB"/>
        </w:rPr>
        <w:tab/>
        <w:t>(d)</w:t>
      </w:r>
      <w:r w:rsidRPr="00D17BFA">
        <w:rPr>
          <w:rFonts w:ascii="Arial" w:hAnsi="Arial" w:cs="Arial"/>
          <w:sz w:val="24"/>
          <w:szCs w:val="24"/>
          <w:lang w:val="en-GB"/>
        </w:rPr>
        <w:tab/>
        <w:t>The United States and Germany.</w:t>
      </w:r>
    </w:p>
    <w:p w14:paraId="06C9EF41" w14:textId="77777777" w:rsidR="00C15013" w:rsidRPr="00D17BFA" w:rsidRDefault="00C15013" w:rsidP="00C15013">
      <w:pPr>
        <w:pStyle w:val="NormalText"/>
        <w:spacing w:after="200"/>
        <w:ind w:left="567" w:hanging="567"/>
        <w:rPr>
          <w:rFonts w:ascii="Arial" w:hAnsi="Arial" w:cs="Arial"/>
          <w:sz w:val="24"/>
          <w:szCs w:val="24"/>
          <w:lang w:val="en-GB"/>
        </w:rPr>
      </w:pPr>
    </w:p>
    <w:p w14:paraId="0BEC3F72" w14:textId="77777777" w:rsidR="00C15013" w:rsidRPr="00D17BFA" w:rsidRDefault="00C15013" w:rsidP="00C15013">
      <w:pPr>
        <w:pStyle w:val="NormalText"/>
        <w:spacing w:after="200"/>
        <w:ind w:left="567" w:hanging="567"/>
        <w:rPr>
          <w:rFonts w:ascii="Arial" w:hAnsi="Arial" w:cs="Arial"/>
          <w:sz w:val="24"/>
          <w:szCs w:val="24"/>
          <w:lang w:val="en-GB"/>
        </w:rPr>
      </w:pPr>
      <w:r w:rsidRPr="00D17BFA">
        <w:rPr>
          <w:rFonts w:ascii="Arial" w:hAnsi="Arial" w:cs="Arial"/>
          <w:sz w:val="24"/>
          <w:szCs w:val="24"/>
          <w:lang w:val="en-GB"/>
        </w:rPr>
        <w:t>3.</w:t>
      </w:r>
      <w:r w:rsidRPr="00D17BFA">
        <w:rPr>
          <w:rFonts w:ascii="Arial" w:hAnsi="Arial" w:cs="Arial"/>
          <w:sz w:val="24"/>
          <w:szCs w:val="24"/>
          <w:lang w:val="en-GB"/>
        </w:rPr>
        <w:tab/>
        <w:t>The most important category in world trade is</w:t>
      </w:r>
    </w:p>
    <w:p w14:paraId="014AC00D" w14:textId="77777777" w:rsidR="00C15013" w:rsidRPr="00D17BFA" w:rsidRDefault="00C15013" w:rsidP="00C15013">
      <w:pPr>
        <w:pStyle w:val="NormalText"/>
        <w:spacing w:before="60"/>
        <w:ind w:left="1134" w:hanging="567"/>
        <w:rPr>
          <w:rFonts w:ascii="Arial" w:hAnsi="Arial" w:cs="Arial"/>
          <w:sz w:val="24"/>
          <w:szCs w:val="24"/>
          <w:lang w:val="en-GB"/>
        </w:rPr>
      </w:pPr>
      <w:r w:rsidRPr="00D17BFA">
        <w:rPr>
          <w:rFonts w:ascii="Arial" w:hAnsi="Arial" w:cs="Arial"/>
          <w:sz w:val="24"/>
          <w:szCs w:val="24"/>
          <w:lang w:val="en-GB"/>
        </w:rPr>
        <w:t>(a)</w:t>
      </w:r>
      <w:r w:rsidRPr="00D17BFA">
        <w:rPr>
          <w:rFonts w:ascii="Arial" w:hAnsi="Arial" w:cs="Arial"/>
          <w:sz w:val="24"/>
          <w:szCs w:val="24"/>
          <w:lang w:val="en-GB"/>
        </w:rPr>
        <w:tab/>
        <w:t>agriculture.</w:t>
      </w:r>
    </w:p>
    <w:p w14:paraId="2BB658B6" w14:textId="77777777" w:rsidR="00C15013" w:rsidRPr="00D17BFA" w:rsidRDefault="00C15013" w:rsidP="00C15013">
      <w:pPr>
        <w:pStyle w:val="NormalText"/>
        <w:spacing w:before="60"/>
        <w:ind w:left="1134" w:hanging="567"/>
        <w:rPr>
          <w:rFonts w:ascii="Arial" w:hAnsi="Arial" w:cs="Arial"/>
          <w:sz w:val="24"/>
          <w:szCs w:val="24"/>
          <w:lang w:val="en-GB"/>
        </w:rPr>
      </w:pPr>
      <w:r w:rsidRPr="00D17BFA">
        <w:rPr>
          <w:rFonts w:ascii="Arial" w:hAnsi="Arial" w:cs="Arial"/>
          <w:sz w:val="24"/>
          <w:szCs w:val="24"/>
          <w:lang w:val="en-GB"/>
        </w:rPr>
        <w:t>(b)</w:t>
      </w:r>
      <w:r w:rsidRPr="00D17BFA">
        <w:rPr>
          <w:rFonts w:ascii="Arial" w:hAnsi="Arial" w:cs="Arial"/>
          <w:sz w:val="24"/>
          <w:szCs w:val="24"/>
          <w:lang w:val="en-GB"/>
        </w:rPr>
        <w:tab/>
        <w:t>mining.</w:t>
      </w:r>
    </w:p>
    <w:p w14:paraId="0D761B7B" w14:textId="77777777" w:rsidR="00C15013" w:rsidRPr="00D17BFA" w:rsidRDefault="00C15013" w:rsidP="00C15013">
      <w:pPr>
        <w:pStyle w:val="NormalText"/>
        <w:spacing w:before="60"/>
        <w:ind w:left="1134" w:hanging="567"/>
        <w:rPr>
          <w:rFonts w:ascii="Arial" w:hAnsi="Arial" w:cs="Arial"/>
          <w:sz w:val="24"/>
          <w:szCs w:val="24"/>
          <w:lang w:val="en-GB"/>
        </w:rPr>
      </w:pPr>
      <w:r w:rsidRPr="00D17BFA">
        <w:rPr>
          <w:rFonts w:ascii="Arial" w:hAnsi="Arial" w:cs="Arial"/>
          <w:sz w:val="24"/>
          <w:szCs w:val="24"/>
          <w:lang w:val="en-GB"/>
        </w:rPr>
        <w:t>(c)</w:t>
      </w:r>
      <w:r w:rsidRPr="00D17BFA">
        <w:rPr>
          <w:rFonts w:ascii="Arial" w:hAnsi="Arial" w:cs="Arial"/>
          <w:sz w:val="24"/>
          <w:szCs w:val="24"/>
          <w:lang w:val="en-GB"/>
        </w:rPr>
        <w:tab/>
        <w:t>manufacturing.</w:t>
      </w:r>
    </w:p>
    <w:p w14:paraId="0709091A" w14:textId="77777777" w:rsidR="00C15013" w:rsidRPr="00D17BFA" w:rsidRDefault="00C15013" w:rsidP="00C15013">
      <w:pPr>
        <w:pStyle w:val="NormalText"/>
        <w:spacing w:before="60"/>
        <w:ind w:left="1134" w:hanging="567"/>
        <w:rPr>
          <w:rFonts w:ascii="Arial" w:hAnsi="Arial" w:cs="Arial"/>
          <w:sz w:val="24"/>
          <w:szCs w:val="24"/>
          <w:lang w:val="en-GB"/>
        </w:rPr>
      </w:pPr>
      <w:r w:rsidRPr="00D17BFA">
        <w:rPr>
          <w:rFonts w:ascii="Arial" w:hAnsi="Arial" w:cs="Arial"/>
          <w:sz w:val="24"/>
          <w:szCs w:val="24"/>
          <w:lang w:val="en-GB"/>
        </w:rPr>
        <w:t>(d)</w:t>
      </w:r>
      <w:r w:rsidRPr="00D17BFA">
        <w:rPr>
          <w:rFonts w:ascii="Arial" w:hAnsi="Arial" w:cs="Arial"/>
          <w:sz w:val="24"/>
          <w:szCs w:val="24"/>
          <w:lang w:val="en-GB"/>
        </w:rPr>
        <w:tab/>
        <w:t>services.</w:t>
      </w:r>
    </w:p>
    <w:p w14:paraId="00AEEA40" w14:textId="77777777" w:rsidR="00C15013" w:rsidRPr="00D17BFA" w:rsidRDefault="00C15013" w:rsidP="00C15013">
      <w:pPr>
        <w:pStyle w:val="NormalText"/>
        <w:spacing w:after="200"/>
        <w:ind w:left="567" w:hanging="567"/>
        <w:rPr>
          <w:rFonts w:ascii="Arial" w:hAnsi="Arial" w:cs="Arial"/>
          <w:sz w:val="24"/>
          <w:szCs w:val="24"/>
          <w:lang w:val="en-GB"/>
        </w:rPr>
      </w:pPr>
    </w:p>
    <w:p w14:paraId="515D5322" w14:textId="77777777" w:rsidR="00C15013" w:rsidRPr="00D17BFA" w:rsidRDefault="00C15013" w:rsidP="00C15013">
      <w:pPr>
        <w:pStyle w:val="NormalText"/>
        <w:spacing w:after="200"/>
        <w:ind w:left="567" w:hanging="567"/>
        <w:rPr>
          <w:rFonts w:ascii="Arial" w:hAnsi="Arial" w:cs="Arial"/>
          <w:sz w:val="24"/>
          <w:szCs w:val="24"/>
          <w:lang w:val="en-GB"/>
        </w:rPr>
      </w:pPr>
      <w:r w:rsidRPr="00D17BFA">
        <w:rPr>
          <w:rFonts w:ascii="Arial" w:hAnsi="Arial" w:cs="Arial"/>
          <w:sz w:val="24"/>
          <w:szCs w:val="24"/>
          <w:lang w:val="en-GB"/>
        </w:rPr>
        <w:t>4.</w:t>
      </w:r>
      <w:r w:rsidRPr="00D17BFA">
        <w:rPr>
          <w:rFonts w:ascii="Arial" w:hAnsi="Arial" w:cs="Arial"/>
          <w:sz w:val="24"/>
          <w:szCs w:val="24"/>
          <w:lang w:val="en-GB"/>
        </w:rPr>
        <w:tab/>
        <w:t>Which of the following is a feature of globalisation?</w:t>
      </w:r>
    </w:p>
    <w:p w14:paraId="044B1231" w14:textId="77777777" w:rsidR="00C15013" w:rsidRPr="00D17BFA" w:rsidRDefault="00C15013" w:rsidP="00C15013">
      <w:pPr>
        <w:pStyle w:val="NormalText"/>
        <w:spacing w:before="60"/>
        <w:ind w:left="1134" w:hanging="567"/>
        <w:rPr>
          <w:rFonts w:ascii="Arial" w:hAnsi="Arial" w:cs="Arial"/>
          <w:sz w:val="24"/>
          <w:szCs w:val="24"/>
          <w:lang w:val="en-GB"/>
        </w:rPr>
      </w:pPr>
      <w:r w:rsidRPr="00D17BFA">
        <w:rPr>
          <w:rFonts w:ascii="Arial" w:hAnsi="Arial" w:cs="Arial"/>
          <w:sz w:val="24"/>
          <w:szCs w:val="24"/>
          <w:lang w:val="en-GB"/>
        </w:rPr>
        <w:t xml:space="preserve">(a) </w:t>
      </w:r>
      <w:r w:rsidRPr="00D17BFA">
        <w:rPr>
          <w:rFonts w:ascii="Arial" w:hAnsi="Arial" w:cs="Arial"/>
          <w:sz w:val="24"/>
          <w:szCs w:val="24"/>
          <w:lang w:val="en-GB"/>
        </w:rPr>
        <w:tab/>
        <w:t>International division of labour</w:t>
      </w:r>
    </w:p>
    <w:p w14:paraId="4F058611" w14:textId="77777777" w:rsidR="00C15013" w:rsidRPr="00D17BFA" w:rsidRDefault="00C15013" w:rsidP="00C15013">
      <w:pPr>
        <w:pStyle w:val="NormalText"/>
        <w:spacing w:before="60"/>
        <w:ind w:left="1134" w:hanging="567"/>
        <w:rPr>
          <w:rFonts w:ascii="Arial" w:hAnsi="Arial" w:cs="Arial"/>
          <w:sz w:val="24"/>
          <w:szCs w:val="24"/>
          <w:lang w:val="en-GB"/>
        </w:rPr>
      </w:pPr>
      <w:r w:rsidRPr="00D17BFA">
        <w:rPr>
          <w:rFonts w:ascii="Arial" w:hAnsi="Arial" w:cs="Arial"/>
          <w:sz w:val="24"/>
          <w:szCs w:val="24"/>
          <w:lang w:val="en-GB"/>
        </w:rPr>
        <w:t xml:space="preserve">(b) </w:t>
      </w:r>
      <w:r w:rsidRPr="00D17BFA">
        <w:rPr>
          <w:rFonts w:ascii="Arial" w:hAnsi="Arial" w:cs="Arial"/>
          <w:sz w:val="24"/>
          <w:szCs w:val="24"/>
          <w:lang w:val="en-GB"/>
        </w:rPr>
        <w:tab/>
        <w:t xml:space="preserve">Higher levels of trade protection </w:t>
      </w:r>
    </w:p>
    <w:p w14:paraId="21F510B8" w14:textId="77777777" w:rsidR="00C15013" w:rsidRPr="00D17BFA" w:rsidRDefault="00C15013" w:rsidP="00C15013">
      <w:pPr>
        <w:pStyle w:val="NormalText"/>
        <w:spacing w:before="60"/>
        <w:ind w:left="1134" w:hanging="567"/>
        <w:rPr>
          <w:rFonts w:ascii="Arial" w:hAnsi="Arial" w:cs="Arial"/>
          <w:sz w:val="24"/>
          <w:szCs w:val="24"/>
          <w:lang w:val="en-GB"/>
        </w:rPr>
      </w:pPr>
      <w:r w:rsidRPr="00D17BFA">
        <w:rPr>
          <w:rFonts w:ascii="Arial" w:hAnsi="Arial" w:cs="Arial"/>
          <w:sz w:val="24"/>
          <w:szCs w:val="24"/>
          <w:lang w:val="en-GB"/>
        </w:rPr>
        <w:t xml:space="preserve">(c) </w:t>
      </w:r>
      <w:r w:rsidRPr="00D17BFA">
        <w:rPr>
          <w:rFonts w:ascii="Arial" w:hAnsi="Arial" w:cs="Arial"/>
          <w:sz w:val="24"/>
          <w:szCs w:val="24"/>
          <w:lang w:val="en-GB"/>
        </w:rPr>
        <w:tab/>
        <w:t>Greater inefficiencies in global markets</w:t>
      </w:r>
    </w:p>
    <w:p w14:paraId="518F34D1" w14:textId="77777777" w:rsidR="00C15013" w:rsidRPr="00D17BFA" w:rsidRDefault="00C15013" w:rsidP="00C15013">
      <w:pPr>
        <w:pStyle w:val="NormalText"/>
        <w:spacing w:before="60"/>
        <w:ind w:left="1134" w:hanging="567"/>
        <w:rPr>
          <w:rFonts w:ascii="Arial" w:hAnsi="Arial" w:cs="Arial"/>
          <w:sz w:val="24"/>
          <w:szCs w:val="24"/>
          <w:lang w:val="en-GB"/>
        </w:rPr>
      </w:pPr>
      <w:r w:rsidRPr="00D17BFA">
        <w:rPr>
          <w:rFonts w:ascii="Arial" w:hAnsi="Arial" w:cs="Arial"/>
          <w:sz w:val="24"/>
          <w:szCs w:val="24"/>
          <w:lang w:val="en-GB"/>
        </w:rPr>
        <w:t xml:space="preserve">(d) </w:t>
      </w:r>
      <w:r w:rsidRPr="00D17BFA">
        <w:rPr>
          <w:rFonts w:ascii="Arial" w:hAnsi="Arial" w:cs="Arial"/>
          <w:sz w:val="24"/>
          <w:szCs w:val="24"/>
          <w:lang w:val="en-GB"/>
        </w:rPr>
        <w:tab/>
        <w:t>Decreased levels of economic integration</w:t>
      </w:r>
    </w:p>
    <w:p w14:paraId="7DEA04D2" w14:textId="1C698F05" w:rsidR="00C15013" w:rsidRDefault="00C15013" w:rsidP="00C15013">
      <w:pPr>
        <w:pStyle w:val="NormalText"/>
        <w:spacing w:after="200"/>
        <w:ind w:left="567" w:hanging="567"/>
        <w:rPr>
          <w:rFonts w:ascii="Arial" w:hAnsi="Arial" w:cs="Arial"/>
          <w:sz w:val="24"/>
          <w:szCs w:val="24"/>
          <w:lang w:val="en-GB"/>
        </w:rPr>
      </w:pPr>
    </w:p>
    <w:p w14:paraId="18A06984" w14:textId="5CFCB75B" w:rsidR="001462A2" w:rsidRDefault="001462A2" w:rsidP="00C15013">
      <w:pPr>
        <w:pStyle w:val="NormalText"/>
        <w:spacing w:after="200"/>
        <w:ind w:left="567" w:hanging="567"/>
        <w:rPr>
          <w:rFonts w:ascii="Arial" w:hAnsi="Arial" w:cs="Arial"/>
          <w:sz w:val="24"/>
          <w:szCs w:val="24"/>
          <w:lang w:val="en-GB"/>
        </w:rPr>
      </w:pPr>
    </w:p>
    <w:p w14:paraId="6613060F" w14:textId="02DC4BCA" w:rsidR="001462A2" w:rsidRDefault="001462A2" w:rsidP="00C15013">
      <w:pPr>
        <w:pStyle w:val="NormalText"/>
        <w:spacing w:after="200"/>
        <w:ind w:left="567" w:hanging="567"/>
        <w:rPr>
          <w:rFonts w:ascii="Arial" w:hAnsi="Arial" w:cs="Arial"/>
          <w:sz w:val="24"/>
          <w:szCs w:val="24"/>
          <w:lang w:val="en-GB"/>
        </w:rPr>
      </w:pPr>
    </w:p>
    <w:p w14:paraId="58542BCB" w14:textId="3020F96B" w:rsidR="001462A2" w:rsidRDefault="001462A2" w:rsidP="00C15013">
      <w:pPr>
        <w:pStyle w:val="NormalText"/>
        <w:spacing w:after="200"/>
        <w:ind w:left="567" w:hanging="567"/>
        <w:rPr>
          <w:rFonts w:ascii="Arial" w:hAnsi="Arial" w:cs="Arial"/>
          <w:sz w:val="24"/>
          <w:szCs w:val="24"/>
          <w:lang w:val="en-GB"/>
        </w:rPr>
      </w:pPr>
    </w:p>
    <w:p w14:paraId="7C0D5336" w14:textId="3C1B15BB" w:rsidR="001462A2" w:rsidRDefault="001462A2" w:rsidP="00C15013">
      <w:pPr>
        <w:pStyle w:val="NormalText"/>
        <w:spacing w:after="200"/>
        <w:ind w:left="567" w:hanging="567"/>
        <w:rPr>
          <w:rFonts w:ascii="Arial" w:hAnsi="Arial" w:cs="Arial"/>
          <w:sz w:val="24"/>
          <w:szCs w:val="24"/>
          <w:lang w:val="en-GB"/>
        </w:rPr>
      </w:pPr>
    </w:p>
    <w:p w14:paraId="761D7DEC" w14:textId="77777777" w:rsidR="001462A2" w:rsidRPr="00D17BFA" w:rsidRDefault="001462A2" w:rsidP="00C15013">
      <w:pPr>
        <w:pStyle w:val="NormalText"/>
        <w:spacing w:after="200"/>
        <w:ind w:left="567" w:hanging="567"/>
        <w:rPr>
          <w:rFonts w:ascii="Arial" w:hAnsi="Arial" w:cs="Arial"/>
          <w:sz w:val="24"/>
          <w:szCs w:val="24"/>
          <w:lang w:val="en-GB"/>
        </w:rPr>
      </w:pPr>
    </w:p>
    <w:p w14:paraId="15C7F6C2" w14:textId="77777777" w:rsidR="00C15013" w:rsidRPr="00D17BFA" w:rsidRDefault="00C15013" w:rsidP="00C15013">
      <w:pPr>
        <w:pStyle w:val="NormalText"/>
        <w:spacing w:after="200"/>
        <w:ind w:left="567" w:hanging="567"/>
        <w:rPr>
          <w:rFonts w:ascii="Arial" w:hAnsi="Arial" w:cs="Arial"/>
          <w:sz w:val="24"/>
          <w:szCs w:val="24"/>
          <w:lang w:val="en-GB"/>
        </w:rPr>
      </w:pPr>
      <w:r w:rsidRPr="00D17BFA">
        <w:rPr>
          <w:rFonts w:ascii="Arial" w:hAnsi="Arial" w:cs="Arial"/>
          <w:sz w:val="24"/>
          <w:szCs w:val="24"/>
          <w:lang w:val="en-GB"/>
        </w:rPr>
        <w:lastRenderedPageBreak/>
        <w:t>5.</w:t>
      </w:r>
      <w:r w:rsidRPr="00D17BFA">
        <w:rPr>
          <w:rFonts w:ascii="Arial" w:hAnsi="Arial" w:cs="Arial"/>
          <w:sz w:val="24"/>
          <w:szCs w:val="24"/>
          <w:lang w:val="en-GB"/>
        </w:rPr>
        <w:tab/>
        <w:t>Which pair of sectors contribute most to Australia’s export income?</w:t>
      </w:r>
    </w:p>
    <w:p w14:paraId="33523DBB" w14:textId="77777777" w:rsidR="00C15013" w:rsidRPr="00D17BFA" w:rsidRDefault="00C15013" w:rsidP="00C15013">
      <w:pPr>
        <w:pStyle w:val="NormalText"/>
        <w:spacing w:before="60"/>
        <w:ind w:left="1134" w:hanging="567"/>
        <w:rPr>
          <w:rFonts w:ascii="Arial" w:hAnsi="Arial" w:cs="Arial"/>
          <w:sz w:val="24"/>
          <w:szCs w:val="24"/>
          <w:lang w:val="en-GB"/>
        </w:rPr>
      </w:pPr>
      <w:r w:rsidRPr="00D17BFA">
        <w:rPr>
          <w:rFonts w:ascii="Arial" w:hAnsi="Arial" w:cs="Arial"/>
          <w:sz w:val="24"/>
          <w:szCs w:val="24"/>
          <w:lang w:val="en-GB"/>
        </w:rPr>
        <w:t xml:space="preserve">(a) </w:t>
      </w:r>
      <w:r w:rsidRPr="00D17BFA">
        <w:rPr>
          <w:rFonts w:ascii="Arial" w:hAnsi="Arial" w:cs="Arial"/>
          <w:sz w:val="24"/>
          <w:szCs w:val="24"/>
          <w:lang w:val="en-GB"/>
        </w:rPr>
        <w:tab/>
        <w:t>Mining and Services</w:t>
      </w:r>
    </w:p>
    <w:p w14:paraId="7516ECD2" w14:textId="77777777" w:rsidR="00C15013" w:rsidRPr="00D17BFA" w:rsidRDefault="00C15013" w:rsidP="00C15013">
      <w:pPr>
        <w:pStyle w:val="NormalText"/>
        <w:spacing w:before="60"/>
        <w:ind w:left="1134" w:hanging="567"/>
        <w:rPr>
          <w:rFonts w:ascii="Arial" w:hAnsi="Arial" w:cs="Arial"/>
          <w:sz w:val="24"/>
          <w:szCs w:val="24"/>
          <w:lang w:val="en-GB"/>
        </w:rPr>
      </w:pPr>
      <w:r w:rsidRPr="00D17BFA">
        <w:rPr>
          <w:rFonts w:ascii="Arial" w:hAnsi="Arial" w:cs="Arial"/>
          <w:sz w:val="24"/>
          <w:szCs w:val="24"/>
          <w:lang w:val="en-GB"/>
        </w:rPr>
        <w:t xml:space="preserve">(b) </w:t>
      </w:r>
      <w:r w:rsidRPr="00D17BFA">
        <w:rPr>
          <w:rFonts w:ascii="Arial" w:hAnsi="Arial" w:cs="Arial"/>
          <w:sz w:val="24"/>
          <w:szCs w:val="24"/>
          <w:lang w:val="en-GB"/>
        </w:rPr>
        <w:tab/>
        <w:t>Mining and Agriculture</w:t>
      </w:r>
    </w:p>
    <w:p w14:paraId="0B8835D8" w14:textId="77777777" w:rsidR="00C15013" w:rsidRPr="00D17BFA" w:rsidRDefault="00C15013" w:rsidP="00C15013">
      <w:pPr>
        <w:pStyle w:val="NormalText"/>
        <w:spacing w:before="60"/>
        <w:ind w:left="1134" w:hanging="567"/>
        <w:rPr>
          <w:rFonts w:ascii="Arial" w:hAnsi="Arial" w:cs="Arial"/>
          <w:sz w:val="24"/>
          <w:szCs w:val="24"/>
          <w:lang w:val="en-GB"/>
        </w:rPr>
      </w:pPr>
      <w:r w:rsidRPr="00D17BFA">
        <w:rPr>
          <w:rFonts w:ascii="Arial" w:hAnsi="Arial" w:cs="Arial"/>
          <w:sz w:val="24"/>
          <w:szCs w:val="24"/>
          <w:lang w:val="en-GB"/>
        </w:rPr>
        <w:t xml:space="preserve">(c) </w:t>
      </w:r>
      <w:r w:rsidRPr="00D17BFA">
        <w:rPr>
          <w:rFonts w:ascii="Arial" w:hAnsi="Arial" w:cs="Arial"/>
          <w:sz w:val="24"/>
          <w:szCs w:val="24"/>
          <w:lang w:val="en-GB"/>
        </w:rPr>
        <w:tab/>
        <w:t>Services and Agriculture</w:t>
      </w:r>
    </w:p>
    <w:p w14:paraId="03865532" w14:textId="77777777" w:rsidR="00C15013" w:rsidRPr="00D17BFA" w:rsidRDefault="00C15013" w:rsidP="00C15013">
      <w:pPr>
        <w:pStyle w:val="NormalText"/>
        <w:spacing w:before="60"/>
        <w:ind w:left="1134" w:hanging="567"/>
        <w:rPr>
          <w:rFonts w:ascii="Arial" w:hAnsi="Arial" w:cs="Arial"/>
          <w:sz w:val="24"/>
          <w:szCs w:val="24"/>
          <w:lang w:val="en-GB"/>
        </w:rPr>
      </w:pPr>
      <w:r w:rsidRPr="00D17BFA">
        <w:rPr>
          <w:rFonts w:ascii="Arial" w:hAnsi="Arial" w:cs="Arial"/>
          <w:sz w:val="24"/>
          <w:szCs w:val="24"/>
          <w:lang w:val="en-GB"/>
        </w:rPr>
        <w:t xml:space="preserve">(d) </w:t>
      </w:r>
      <w:r w:rsidRPr="00D17BFA">
        <w:rPr>
          <w:rFonts w:ascii="Arial" w:hAnsi="Arial" w:cs="Arial"/>
          <w:sz w:val="24"/>
          <w:szCs w:val="24"/>
          <w:lang w:val="en-GB"/>
        </w:rPr>
        <w:tab/>
        <w:t>Services and Manufacturing</w:t>
      </w:r>
    </w:p>
    <w:p w14:paraId="14184E51" w14:textId="6474C284" w:rsidR="00C15013" w:rsidRDefault="00C15013" w:rsidP="00DE4B59">
      <w:pPr>
        <w:ind w:left="0" w:firstLine="0"/>
        <w:rPr>
          <w:rFonts w:cs="Arial"/>
          <w:b/>
          <w:bCs/>
          <w:i/>
          <w:sz w:val="24"/>
        </w:rPr>
      </w:pPr>
    </w:p>
    <w:p w14:paraId="6E571E7D" w14:textId="77777777" w:rsidR="001462A2" w:rsidRPr="001462A2" w:rsidRDefault="001462A2" w:rsidP="00DE4B59">
      <w:pPr>
        <w:ind w:left="0" w:firstLine="0"/>
        <w:rPr>
          <w:rFonts w:cs="Arial"/>
          <w:iCs/>
          <w:sz w:val="24"/>
        </w:rPr>
      </w:pPr>
    </w:p>
    <w:p w14:paraId="03812663" w14:textId="77777777" w:rsidR="00C15013" w:rsidRPr="00D17BFA" w:rsidRDefault="00C15013" w:rsidP="00C15013">
      <w:pPr>
        <w:widowControl w:val="0"/>
        <w:autoSpaceDE w:val="0"/>
        <w:autoSpaceDN w:val="0"/>
        <w:adjustRightInd w:val="0"/>
        <w:spacing w:after="200"/>
        <w:ind w:left="567" w:hanging="567"/>
        <w:rPr>
          <w:rFonts w:eastAsiaTheme="minorEastAsia" w:cs="Arial"/>
          <w:sz w:val="24"/>
          <w:lang w:val="en-US"/>
        </w:rPr>
      </w:pPr>
      <w:r w:rsidRPr="00D17BFA">
        <w:rPr>
          <w:rFonts w:eastAsiaTheme="minorEastAsia" w:cs="Arial"/>
          <w:sz w:val="24"/>
          <w:lang w:val="en-US"/>
        </w:rPr>
        <w:t>6.</w:t>
      </w:r>
      <w:r w:rsidRPr="00D17BFA">
        <w:rPr>
          <w:rFonts w:eastAsiaTheme="minorEastAsia" w:cs="Arial"/>
          <w:sz w:val="24"/>
          <w:lang w:val="en-US"/>
        </w:rPr>
        <w:tab/>
        <w:t>Australia usually records a trade surplus with which pair of countries?</w:t>
      </w:r>
    </w:p>
    <w:p w14:paraId="0CAA56D8"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(a)</w:t>
      </w:r>
      <w:r w:rsidRPr="00D17BFA">
        <w:rPr>
          <w:rFonts w:eastAsiaTheme="minorEastAsia" w:cs="Arial"/>
          <w:sz w:val="24"/>
          <w:lang w:val="en-US"/>
        </w:rPr>
        <w:tab/>
        <w:t>China and the United States</w:t>
      </w:r>
    </w:p>
    <w:p w14:paraId="7DD25CC1"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(b)</w:t>
      </w:r>
      <w:r w:rsidRPr="00D17BFA">
        <w:rPr>
          <w:rFonts w:eastAsiaTheme="minorEastAsia" w:cs="Arial"/>
          <w:sz w:val="24"/>
          <w:lang w:val="en-US"/>
        </w:rPr>
        <w:tab/>
        <w:t>China and Japan</w:t>
      </w:r>
    </w:p>
    <w:p w14:paraId="0A3D527A"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(c)</w:t>
      </w:r>
      <w:r w:rsidRPr="00D17BFA">
        <w:rPr>
          <w:rFonts w:eastAsiaTheme="minorEastAsia" w:cs="Arial"/>
          <w:sz w:val="24"/>
          <w:lang w:val="en-US"/>
        </w:rPr>
        <w:tab/>
        <w:t>Japan and Germany</w:t>
      </w:r>
    </w:p>
    <w:p w14:paraId="6D91B742"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(d)</w:t>
      </w:r>
      <w:r w:rsidRPr="00D17BFA">
        <w:rPr>
          <w:rFonts w:eastAsiaTheme="minorEastAsia" w:cs="Arial"/>
          <w:sz w:val="24"/>
          <w:lang w:val="en-US"/>
        </w:rPr>
        <w:tab/>
        <w:t>The United States and the Republic of Korea</w:t>
      </w:r>
    </w:p>
    <w:p w14:paraId="0A304DE0" w14:textId="77777777" w:rsidR="00C15013" w:rsidRPr="00D17BFA" w:rsidRDefault="00C15013" w:rsidP="00C15013">
      <w:pPr>
        <w:widowControl w:val="0"/>
        <w:autoSpaceDE w:val="0"/>
        <w:autoSpaceDN w:val="0"/>
        <w:adjustRightInd w:val="0"/>
        <w:spacing w:after="200"/>
        <w:ind w:left="567" w:hanging="567"/>
        <w:rPr>
          <w:rFonts w:eastAsiaTheme="minorEastAsia" w:cs="Arial"/>
          <w:sz w:val="24"/>
          <w:lang w:val="en-US"/>
        </w:rPr>
      </w:pPr>
      <w:r w:rsidRPr="00D17BFA">
        <w:rPr>
          <w:rFonts w:eastAsiaTheme="minorEastAsia" w:cs="Arial"/>
          <w:sz w:val="24"/>
          <w:lang w:val="en-US"/>
        </w:rPr>
        <w:tab/>
      </w:r>
    </w:p>
    <w:p w14:paraId="7A283741" w14:textId="77777777" w:rsidR="00C15013" w:rsidRPr="00D17BFA" w:rsidRDefault="00C15013" w:rsidP="00C15013">
      <w:pPr>
        <w:widowControl w:val="0"/>
        <w:autoSpaceDE w:val="0"/>
        <w:autoSpaceDN w:val="0"/>
        <w:adjustRightInd w:val="0"/>
        <w:spacing w:after="200"/>
        <w:ind w:left="567" w:hanging="567"/>
        <w:rPr>
          <w:rFonts w:eastAsiaTheme="minorEastAsia" w:cs="Arial"/>
          <w:sz w:val="24"/>
          <w:lang w:val="en-US"/>
        </w:rPr>
      </w:pPr>
      <w:r w:rsidRPr="00D17BFA">
        <w:rPr>
          <w:rFonts w:eastAsiaTheme="minorEastAsia" w:cs="Arial"/>
          <w:sz w:val="24"/>
          <w:lang w:val="en-US"/>
        </w:rPr>
        <w:t>7.</w:t>
      </w:r>
      <w:r w:rsidRPr="00D17BFA">
        <w:rPr>
          <w:rFonts w:eastAsiaTheme="minorEastAsia" w:cs="Arial"/>
          <w:sz w:val="24"/>
          <w:lang w:val="en-US"/>
        </w:rPr>
        <w:tab/>
        <w:t xml:space="preserve">One factor that has helped slow the pace of </w:t>
      </w:r>
      <w:proofErr w:type="spellStart"/>
      <w:r w:rsidRPr="00D17BFA">
        <w:rPr>
          <w:rFonts w:eastAsiaTheme="minorEastAsia" w:cs="Arial"/>
          <w:sz w:val="24"/>
          <w:lang w:val="en-US"/>
        </w:rPr>
        <w:t>globalisation</w:t>
      </w:r>
      <w:proofErr w:type="spellEnd"/>
      <w:r w:rsidRPr="00D17BFA">
        <w:rPr>
          <w:rFonts w:eastAsiaTheme="minorEastAsia" w:cs="Arial"/>
          <w:sz w:val="24"/>
          <w:lang w:val="en-US"/>
        </w:rPr>
        <w:t xml:space="preserve"> has been</w:t>
      </w:r>
    </w:p>
    <w:p w14:paraId="73DCB13F"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(a)</w:t>
      </w:r>
      <w:r w:rsidRPr="00D17BFA">
        <w:rPr>
          <w:rFonts w:eastAsiaTheme="minorEastAsia" w:cs="Arial"/>
          <w:sz w:val="24"/>
          <w:lang w:val="en-US"/>
        </w:rPr>
        <w:tab/>
        <w:t>the growth of free trade agreements.</w:t>
      </w:r>
    </w:p>
    <w:p w14:paraId="7488A8CE"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(b)</w:t>
      </w:r>
      <w:r w:rsidRPr="00D17BFA">
        <w:rPr>
          <w:rFonts w:eastAsiaTheme="minorEastAsia" w:cs="Arial"/>
          <w:sz w:val="24"/>
          <w:lang w:val="en-US"/>
        </w:rPr>
        <w:tab/>
        <w:t>the effect of climate change.</w:t>
      </w:r>
    </w:p>
    <w:p w14:paraId="39C0EED5"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(c)</w:t>
      </w:r>
      <w:r w:rsidRPr="00D17BFA">
        <w:rPr>
          <w:rFonts w:eastAsiaTheme="minorEastAsia" w:cs="Arial"/>
          <w:sz w:val="24"/>
          <w:lang w:val="en-US"/>
        </w:rPr>
        <w:tab/>
        <w:t>the decrease in world interest rates.</w:t>
      </w:r>
    </w:p>
    <w:p w14:paraId="39972EEE"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(d)</w:t>
      </w:r>
      <w:r w:rsidRPr="00D17BFA">
        <w:rPr>
          <w:rFonts w:eastAsiaTheme="minorEastAsia" w:cs="Arial"/>
          <w:sz w:val="24"/>
          <w:lang w:val="en-US"/>
        </w:rPr>
        <w:tab/>
        <w:t>the China-US trade war.</w:t>
      </w:r>
    </w:p>
    <w:p w14:paraId="77F03A39" w14:textId="77777777" w:rsidR="00C15013" w:rsidRPr="00D17BFA" w:rsidRDefault="00C15013" w:rsidP="00C15013">
      <w:pPr>
        <w:widowControl w:val="0"/>
        <w:autoSpaceDE w:val="0"/>
        <w:autoSpaceDN w:val="0"/>
        <w:adjustRightInd w:val="0"/>
        <w:spacing w:after="200"/>
        <w:ind w:left="567" w:hanging="567"/>
        <w:rPr>
          <w:rFonts w:eastAsiaTheme="minorEastAsia" w:cs="Arial"/>
          <w:sz w:val="24"/>
          <w:lang w:val="en-US"/>
        </w:rPr>
      </w:pPr>
    </w:p>
    <w:p w14:paraId="55F68DC6" w14:textId="77777777" w:rsidR="00C15013" w:rsidRPr="00D17BFA" w:rsidRDefault="00C15013" w:rsidP="00C15013">
      <w:pPr>
        <w:widowControl w:val="0"/>
        <w:autoSpaceDE w:val="0"/>
        <w:autoSpaceDN w:val="0"/>
        <w:adjustRightInd w:val="0"/>
        <w:spacing w:after="200"/>
        <w:ind w:left="567" w:hanging="567"/>
        <w:rPr>
          <w:rFonts w:eastAsiaTheme="minorEastAsia" w:cs="Arial"/>
          <w:sz w:val="24"/>
          <w:lang w:val="en-US"/>
        </w:rPr>
      </w:pPr>
      <w:r w:rsidRPr="00D17BFA">
        <w:rPr>
          <w:rFonts w:eastAsiaTheme="minorEastAsia" w:cs="Arial"/>
          <w:sz w:val="24"/>
          <w:lang w:val="en-US"/>
        </w:rPr>
        <w:t>8.</w:t>
      </w:r>
      <w:r w:rsidRPr="00D17BFA">
        <w:rPr>
          <w:rFonts w:eastAsiaTheme="minorEastAsia" w:cs="Arial"/>
          <w:sz w:val="24"/>
          <w:lang w:val="en-US"/>
        </w:rPr>
        <w:tab/>
        <w:t xml:space="preserve">This question refers to the table below, which shows the number of </w:t>
      </w:r>
      <w:proofErr w:type="spellStart"/>
      <w:r w:rsidRPr="00D17BFA">
        <w:rPr>
          <w:rFonts w:eastAsiaTheme="minorEastAsia" w:cs="Arial"/>
          <w:sz w:val="24"/>
          <w:lang w:val="en-US"/>
        </w:rPr>
        <w:t>labour</w:t>
      </w:r>
      <w:proofErr w:type="spellEnd"/>
      <w:r w:rsidRPr="00D17BFA">
        <w:rPr>
          <w:rFonts w:eastAsiaTheme="minorEastAsia" w:cs="Arial"/>
          <w:sz w:val="24"/>
          <w:lang w:val="en-US"/>
        </w:rPr>
        <w:t xml:space="preserve"> hours required </w:t>
      </w:r>
      <w:r w:rsidRPr="00D17BFA">
        <w:rPr>
          <w:rFonts w:eastAsiaTheme="minorEastAsia" w:cs="Arial"/>
          <w:sz w:val="24"/>
        </w:rPr>
        <w:t>to produce one unit of a particular product in two countries.</w:t>
      </w:r>
    </w:p>
    <w:tbl>
      <w:tblPr>
        <w:tblStyle w:val="TableGrid"/>
        <w:tblW w:w="0" w:type="auto"/>
        <w:tblInd w:w="567" w:type="dxa"/>
        <w:tblLook w:val="04A0" w:firstRow="1" w:lastRow="0" w:firstColumn="1" w:lastColumn="0" w:noHBand="0" w:noVBand="1"/>
      </w:tblPr>
      <w:tblGrid>
        <w:gridCol w:w="1696"/>
        <w:gridCol w:w="1701"/>
        <w:gridCol w:w="1701"/>
      </w:tblGrid>
      <w:tr w:rsidR="00C15013" w:rsidRPr="00D17BFA" w14:paraId="39CE8797" w14:textId="77777777" w:rsidTr="00307002">
        <w:trPr>
          <w:trHeight w:val="227"/>
        </w:trPr>
        <w:tc>
          <w:tcPr>
            <w:tcW w:w="1696" w:type="dxa"/>
          </w:tcPr>
          <w:p w14:paraId="6EA9C283" w14:textId="77777777" w:rsidR="00C15013" w:rsidRPr="00D17BFA" w:rsidRDefault="00C15013" w:rsidP="00307002">
            <w:pPr>
              <w:autoSpaceDE w:val="0"/>
              <w:autoSpaceDN w:val="0"/>
              <w:adjustRightInd w:val="0"/>
              <w:spacing w:before="60"/>
              <w:rPr>
                <w:rFonts w:ascii="Arial" w:eastAsiaTheme="minorEastAsia" w:hAnsi="Arial" w:cs="Arial"/>
                <w:color w:val="000000"/>
                <w:sz w:val="24"/>
                <w:lang w:val="en-US"/>
              </w:rPr>
            </w:pPr>
            <w:r w:rsidRPr="00D17BFA">
              <w:rPr>
                <w:rFonts w:ascii="Arial" w:eastAsiaTheme="minorEastAsia" w:hAnsi="Arial" w:cs="Arial"/>
                <w:color w:val="000000"/>
                <w:sz w:val="24"/>
                <w:lang w:val="en-US"/>
              </w:rPr>
              <w:t>Product</w:t>
            </w:r>
          </w:p>
        </w:tc>
        <w:tc>
          <w:tcPr>
            <w:tcW w:w="1701" w:type="dxa"/>
          </w:tcPr>
          <w:p w14:paraId="019816C7"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Country X</w:t>
            </w:r>
          </w:p>
        </w:tc>
        <w:tc>
          <w:tcPr>
            <w:tcW w:w="1701" w:type="dxa"/>
          </w:tcPr>
          <w:p w14:paraId="42AE7515"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Country Y</w:t>
            </w:r>
          </w:p>
        </w:tc>
      </w:tr>
      <w:tr w:rsidR="00C15013" w:rsidRPr="00D17BFA" w14:paraId="60E753BE" w14:textId="77777777" w:rsidTr="00307002">
        <w:trPr>
          <w:trHeight w:val="227"/>
        </w:trPr>
        <w:tc>
          <w:tcPr>
            <w:tcW w:w="1696" w:type="dxa"/>
          </w:tcPr>
          <w:p w14:paraId="43346C72" w14:textId="77777777" w:rsidR="00C15013" w:rsidRPr="00D17BFA" w:rsidRDefault="00C15013" w:rsidP="00307002">
            <w:pPr>
              <w:autoSpaceDE w:val="0"/>
              <w:autoSpaceDN w:val="0"/>
              <w:adjustRightInd w:val="0"/>
              <w:spacing w:before="60"/>
              <w:rPr>
                <w:rFonts w:ascii="Arial" w:eastAsiaTheme="minorEastAsia" w:hAnsi="Arial" w:cs="Arial"/>
                <w:color w:val="000000"/>
                <w:sz w:val="24"/>
                <w:lang w:val="en-US"/>
              </w:rPr>
            </w:pPr>
            <w:r w:rsidRPr="00D17BFA">
              <w:rPr>
                <w:rFonts w:ascii="Arial" w:eastAsiaTheme="minorEastAsia" w:hAnsi="Arial" w:cs="Arial"/>
                <w:color w:val="000000"/>
                <w:sz w:val="24"/>
                <w:lang w:val="en-US"/>
              </w:rPr>
              <w:t>Computer</w:t>
            </w:r>
          </w:p>
        </w:tc>
        <w:tc>
          <w:tcPr>
            <w:tcW w:w="1701" w:type="dxa"/>
          </w:tcPr>
          <w:p w14:paraId="4D311AEB"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75</w:t>
            </w:r>
          </w:p>
        </w:tc>
        <w:tc>
          <w:tcPr>
            <w:tcW w:w="1701" w:type="dxa"/>
          </w:tcPr>
          <w:p w14:paraId="6FE28A7A"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60</w:t>
            </w:r>
          </w:p>
        </w:tc>
      </w:tr>
      <w:tr w:rsidR="00C15013" w:rsidRPr="00D17BFA" w14:paraId="212AC020" w14:textId="77777777" w:rsidTr="00307002">
        <w:trPr>
          <w:trHeight w:val="227"/>
        </w:trPr>
        <w:tc>
          <w:tcPr>
            <w:tcW w:w="1696" w:type="dxa"/>
          </w:tcPr>
          <w:p w14:paraId="25848FBE" w14:textId="77777777" w:rsidR="00C15013" w:rsidRPr="00D17BFA" w:rsidRDefault="00C15013" w:rsidP="00307002">
            <w:pPr>
              <w:autoSpaceDE w:val="0"/>
              <w:autoSpaceDN w:val="0"/>
              <w:adjustRightInd w:val="0"/>
              <w:spacing w:before="60"/>
              <w:rPr>
                <w:rFonts w:ascii="Arial" w:eastAsiaTheme="minorEastAsia" w:hAnsi="Arial" w:cs="Arial"/>
                <w:color w:val="000000"/>
                <w:sz w:val="24"/>
                <w:lang w:val="en-US"/>
              </w:rPr>
            </w:pPr>
            <w:r w:rsidRPr="00D17BFA">
              <w:rPr>
                <w:rFonts w:ascii="Arial" w:eastAsiaTheme="minorEastAsia" w:hAnsi="Arial" w:cs="Arial"/>
                <w:color w:val="000000"/>
                <w:sz w:val="24"/>
                <w:lang w:val="en-US"/>
              </w:rPr>
              <w:t>Smartphone</w:t>
            </w:r>
          </w:p>
        </w:tc>
        <w:tc>
          <w:tcPr>
            <w:tcW w:w="1701" w:type="dxa"/>
          </w:tcPr>
          <w:p w14:paraId="698B3F31"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60</w:t>
            </w:r>
          </w:p>
        </w:tc>
        <w:tc>
          <w:tcPr>
            <w:tcW w:w="1701" w:type="dxa"/>
          </w:tcPr>
          <w:p w14:paraId="1E042C78"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50</w:t>
            </w:r>
          </w:p>
        </w:tc>
      </w:tr>
    </w:tbl>
    <w:p w14:paraId="00195EE0" w14:textId="77777777" w:rsidR="00C15013" w:rsidRPr="00D17BFA" w:rsidRDefault="00C15013" w:rsidP="00C15013">
      <w:pPr>
        <w:autoSpaceDE w:val="0"/>
        <w:autoSpaceDN w:val="0"/>
        <w:adjustRightInd w:val="0"/>
        <w:ind w:left="1134" w:hanging="567"/>
        <w:rPr>
          <w:rFonts w:eastAsiaTheme="minorEastAsia" w:cs="Arial"/>
          <w:sz w:val="24"/>
          <w:lang w:val="en-US"/>
        </w:rPr>
      </w:pPr>
    </w:p>
    <w:p w14:paraId="68596348" w14:textId="77777777" w:rsidR="00C15013" w:rsidRPr="00D17BFA" w:rsidRDefault="00C15013" w:rsidP="00C15013">
      <w:pPr>
        <w:autoSpaceDE w:val="0"/>
        <w:autoSpaceDN w:val="0"/>
        <w:adjustRightInd w:val="0"/>
        <w:spacing w:after="200"/>
        <w:ind w:left="1134" w:hanging="567"/>
        <w:rPr>
          <w:rFonts w:eastAsiaTheme="minorEastAsia" w:cs="Arial"/>
          <w:sz w:val="24"/>
          <w:lang w:val="en-US"/>
        </w:rPr>
      </w:pPr>
      <w:r w:rsidRPr="00D17BFA">
        <w:rPr>
          <w:rFonts w:eastAsiaTheme="minorEastAsia" w:cs="Arial"/>
          <w:sz w:val="24"/>
          <w:lang w:val="en-US"/>
        </w:rPr>
        <w:t>In relation to the table above, which of the following statements is correct?</w:t>
      </w:r>
    </w:p>
    <w:p w14:paraId="4842ABEE"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 xml:space="preserve">(a) </w:t>
      </w:r>
      <w:r w:rsidRPr="00D17BFA">
        <w:rPr>
          <w:rFonts w:eastAsiaTheme="minorEastAsia" w:cs="Arial"/>
          <w:sz w:val="24"/>
          <w:lang w:val="en-US"/>
        </w:rPr>
        <w:tab/>
        <w:t>Country X has an absolute advantage in both computer and smartphone production.</w:t>
      </w:r>
    </w:p>
    <w:p w14:paraId="40CAAAB8"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 xml:space="preserve">(b) </w:t>
      </w:r>
      <w:r w:rsidRPr="00D17BFA">
        <w:rPr>
          <w:rFonts w:eastAsiaTheme="minorEastAsia" w:cs="Arial"/>
          <w:sz w:val="24"/>
          <w:lang w:val="en-US"/>
        </w:rPr>
        <w:tab/>
        <w:t>Country X has a comparative advantage in smartphone production.</w:t>
      </w:r>
    </w:p>
    <w:p w14:paraId="3A0425D8"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 xml:space="preserve">(c) </w:t>
      </w:r>
      <w:r w:rsidRPr="00D17BFA">
        <w:rPr>
          <w:rFonts w:eastAsiaTheme="minorEastAsia" w:cs="Arial"/>
          <w:sz w:val="24"/>
          <w:lang w:val="en-US"/>
        </w:rPr>
        <w:tab/>
        <w:t>Country Y has a comparative advantage in smartphone production.</w:t>
      </w:r>
    </w:p>
    <w:p w14:paraId="4C2C9082" w14:textId="77777777" w:rsidR="00C15013" w:rsidRPr="00D17BFA" w:rsidRDefault="00C15013" w:rsidP="00C15013">
      <w:pPr>
        <w:pStyle w:val="NormalText"/>
        <w:spacing w:before="60"/>
        <w:ind w:left="1134" w:hanging="567"/>
        <w:rPr>
          <w:rFonts w:ascii="Arial" w:hAnsi="Arial" w:cs="Arial"/>
          <w:sz w:val="24"/>
          <w:szCs w:val="24"/>
          <w:lang w:val="en-GB"/>
        </w:rPr>
      </w:pPr>
      <w:r w:rsidRPr="00D17BFA">
        <w:rPr>
          <w:rFonts w:ascii="Arial" w:eastAsiaTheme="minorEastAsia" w:hAnsi="Arial" w:cs="Arial"/>
          <w:sz w:val="24"/>
          <w:szCs w:val="24"/>
          <w:lang w:eastAsia="ja-JP"/>
        </w:rPr>
        <w:t xml:space="preserve">(d) </w:t>
      </w:r>
      <w:r w:rsidRPr="00D17BFA">
        <w:rPr>
          <w:rFonts w:ascii="Arial" w:eastAsiaTheme="minorEastAsia" w:hAnsi="Arial" w:cs="Arial"/>
          <w:sz w:val="24"/>
          <w:szCs w:val="24"/>
          <w:lang w:eastAsia="ja-JP"/>
        </w:rPr>
        <w:tab/>
        <w:t>Country X has a comparative advantage in computer production.</w:t>
      </w:r>
    </w:p>
    <w:p w14:paraId="64B0982D" w14:textId="1F3987C4" w:rsidR="00C15013" w:rsidRDefault="00C15013" w:rsidP="00C15013">
      <w:pPr>
        <w:pStyle w:val="NormalText"/>
        <w:spacing w:after="200"/>
        <w:ind w:left="567" w:hanging="567"/>
        <w:rPr>
          <w:rFonts w:ascii="Arial" w:hAnsi="Arial" w:cs="Arial"/>
          <w:sz w:val="24"/>
          <w:szCs w:val="24"/>
          <w:lang w:val="en-GB"/>
        </w:rPr>
      </w:pPr>
    </w:p>
    <w:p w14:paraId="7D1A2279" w14:textId="6EA9659A" w:rsidR="001462A2" w:rsidRDefault="001462A2" w:rsidP="00C15013">
      <w:pPr>
        <w:pStyle w:val="NormalText"/>
        <w:spacing w:after="200"/>
        <w:ind w:left="567" w:hanging="567"/>
        <w:rPr>
          <w:rFonts w:ascii="Arial" w:hAnsi="Arial" w:cs="Arial"/>
          <w:sz w:val="24"/>
          <w:szCs w:val="24"/>
          <w:lang w:val="en-GB"/>
        </w:rPr>
      </w:pPr>
    </w:p>
    <w:p w14:paraId="73ABC9A4" w14:textId="77777777" w:rsidR="001462A2" w:rsidRPr="00D17BFA" w:rsidRDefault="001462A2" w:rsidP="00C15013">
      <w:pPr>
        <w:pStyle w:val="NormalText"/>
        <w:spacing w:after="200"/>
        <w:ind w:left="567" w:hanging="567"/>
        <w:rPr>
          <w:rFonts w:ascii="Arial" w:hAnsi="Arial" w:cs="Arial"/>
          <w:sz w:val="24"/>
          <w:szCs w:val="24"/>
          <w:lang w:val="en-GB"/>
        </w:rPr>
      </w:pPr>
    </w:p>
    <w:p w14:paraId="65CAE517" w14:textId="77777777" w:rsidR="00C15013" w:rsidRPr="00D17BFA" w:rsidRDefault="00C15013" w:rsidP="00C15013">
      <w:pPr>
        <w:pStyle w:val="NormalText"/>
        <w:spacing w:after="200"/>
        <w:ind w:left="567" w:hanging="567"/>
        <w:rPr>
          <w:rFonts w:ascii="Arial" w:hAnsi="Arial" w:cs="Arial"/>
          <w:sz w:val="24"/>
          <w:szCs w:val="24"/>
          <w:lang w:val="en-AU"/>
        </w:rPr>
      </w:pPr>
      <w:r w:rsidRPr="00D17BFA">
        <w:rPr>
          <w:rFonts w:ascii="Arial" w:hAnsi="Arial" w:cs="Arial"/>
          <w:noProof/>
          <w:sz w:val="24"/>
          <w:szCs w:val="24"/>
          <w:lang w:val="en-GB"/>
        </w:rPr>
        <w:lastRenderedPageBreak/>
        <w:drawing>
          <wp:anchor distT="0" distB="0" distL="114300" distR="114300" simplePos="0" relativeHeight="251678720" behindDoc="0" locked="0" layoutInCell="1" allowOverlap="1" wp14:anchorId="43206C1C" wp14:editId="4DE046F6">
            <wp:simplePos x="0" y="0"/>
            <wp:positionH relativeFrom="column">
              <wp:posOffset>385199</wp:posOffset>
            </wp:positionH>
            <wp:positionV relativeFrom="paragraph">
              <wp:posOffset>362380</wp:posOffset>
            </wp:positionV>
            <wp:extent cx="5109845" cy="132334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9845" cy="1323340"/>
                    </a:xfrm>
                    <a:prstGeom prst="rect">
                      <a:avLst/>
                    </a:prstGeom>
                  </pic:spPr>
                </pic:pic>
              </a:graphicData>
            </a:graphic>
            <wp14:sizeRelH relativeFrom="page">
              <wp14:pctWidth>0</wp14:pctWidth>
            </wp14:sizeRelH>
            <wp14:sizeRelV relativeFrom="page">
              <wp14:pctHeight>0</wp14:pctHeight>
            </wp14:sizeRelV>
          </wp:anchor>
        </w:drawing>
      </w:r>
      <w:r w:rsidRPr="00D17BFA">
        <w:rPr>
          <w:rFonts w:ascii="Arial" w:hAnsi="Arial" w:cs="Arial"/>
          <w:sz w:val="24"/>
          <w:szCs w:val="24"/>
        </w:rPr>
        <w:t>9.</w:t>
      </w:r>
      <w:r w:rsidRPr="00D17BFA">
        <w:rPr>
          <w:rFonts w:ascii="Arial" w:hAnsi="Arial" w:cs="Arial"/>
          <w:sz w:val="24"/>
          <w:szCs w:val="24"/>
        </w:rPr>
        <w:tab/>
      </w:r>
      <w:r w:rsidRPr="00D17BFA">
        <w:rPr>
          <w:rFonts w:ascii="Arial" w:hAnsi="Arial" w:cs="Arial"/>
          <w:sz w:val="24"/>
          <w:szCs w:val="24"/>
          <w:lang w:val="en-AU"/>
        </w:rPr>
        <w:t xml:space="preserve">The graphs show the production possibilities for commodities X and Y in two countries M and N. </w:t>
      </w:r>
    </w:p>
    <w:p w14:paraId="33C38F07" w14:textId="77777777" w:rsidR="00C15013" w:rsidRPr="00D17BFA" w:rsidRDefault="00C15013" w:rsidP="00C15013">
      <w:pPr>
        <w:pStyle w:val="NormalText"/>
        <w:spacing w:before="360" w:after="200"/>
        <w:ind w:left="567"/>
        <w:rPr>
          <w:rFonts w:ascii="Arial" w:hAnsi="Arial" w:cs="Arial"/>
          <w:sz w:val="24"/>
          <w:szCs w:val="24"/>
        </w:rPr>
      </w:pPr>
      <w:r w:rsidRPr="00D17BFA">
        <w:rPr>
          <w:rFonts w:ascii="Arial" w:hAnsi="Arial" w:cs="Arial"/>
          <w:sz w:val="24"/>
          <w:szCs w:val="24"/>
        </w:rPr>
        <w:t>What will be the effect of an agreement between countries M and N to exchange the commodities at a rate of 1Y for 3X?</w:t>
      </w:r>
    </w:p>
    <w:p w14:paraId="7052DA0E"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bCs/>
          <w:sz w:val="24"/>
          <w:szCs w:val="24"/>
        </w:rPr>
        <w:t xml:space="preserve">(a) </w:t>
      </w:r>
      <w:r w:rsidRPr="00D17BFA">
        <w:rPr>
          <w:rFonts w:ascii="Arial" w:hAnsi="Arial" w:cs="Arial"/>
          <w:bCs/>
          <w:sz w:val="24"/>
          <w:szCs w:val="24"/>
        </w:rPr>
        <w:tab/>
      </w:r>
      <w:r w:rsidRPr="00D17BFA">
        <w:rPr>
          <w:rFonts w:ascii="Arial" w:hAnsi="Arial" w:cs="Arial"/>
          <w:sz w:val="24"/>
          <w:szCs w:val="24"/>
        </w:rPr>
        <w:t>Country M will lose, because a unit of Y will now cost 3X instead of 2X.</w:t>
      </w:r>
    </w:p>
    <w:p w14:paraId="3584351C" w14:textId="77777777" w:rsidR="00C15013" w:rsidRPr="00D17BFA" w:rsidRDefault="00C15013" w:rsidP="00C15013">
      <w:pPr>
        <w:pStyle w:val="NormalText"/>
        <w:spacing w:before="60"/>
        <w:ind w:left="1134" w:hanging="567"/>
        <w:rPr>
          <w:rFonts w:ascii="Arial" w:hAnsi="Arial" w:cs="Arial"/>
          <w:sz w:val="24"/>
          <w:szCs w:val="24"/>
          <w:lang w:val="en-AU"/>
        </w:rPr>
      </w:pPr>
      <w:r w:rsidRPr="00D17BFA">
        <w:rPr>
          <w:rFonts w:ascii="Arial" w:hAnsi="Arial" w:cs="Arial"/>
          <w:bCs/>
          <w:sz w:val="24"/>
          <w:szCs w:val="24"/>
          <w:lang w:val="en-AU"/>
        </w:rPr>
        <w:t>(b)</w:t>
      </w:r>
      <w:r w:rsidRPr="00D17BFA">
        <w:rPr>
          <w:rFonts w:ascii="Arial" w:hAnsi="Arial" w:cs="Arial"/>
          <w:b/>
          <w:bCs/>
          <w:sz w:val="24"/>
          <w:szCs w:val="24"/>
          <w:lang w:val="en-AU"/>
        </w:rPr>
        <w:t xml:space="preserve"> </w:t>
      </w:r>
      <w:r w:rsidRPr="00D17BFA">
        <w:rPr>
          <w:rFonts w:ascii="Arial" w:hAnsi="Arial" w:cs="Arial"/>
          <w:b/>
          <w:bCs/>
          <w:sz w:val="24"/>
          <w:szCs w:val="24"/>
          <w:lang w:val="en-AU"/>
        </w:rPr>
        <w:tab/>
      </w:r>
      <w:r w:rsidRPr="00D17BFA">
        <w:rPr>
          <w:rFonts w:ascii="Arial" w:hAnsi="Arial" w:cs="Arial"/>
          <w:sz w:val="24"/>
          <w:szCs w:val="24"/>
          <w:lang w:val="en-AU"/>
        </w:rPr>
        <w:t>Only country N will gain, because N can produce more of both commodities than M.</w:t>
      </w:r>
    </w:p>
    <w:p w14:paraId="2BF64DE9"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bCs/>
          <w:sz w:val="24"/>
          <w:szCs w:val="24"/>
        </w:rPr>
        <w:t xml:space="preserve">(c) </w:t>
      </w:r>
      <w:r w:rsidRPr="00D17BFA">
        <w:rPr>
          <w:rFonts w:ascii="Arial" w:hAnsi="Arial" w:cs="Arial"/>
          <w:bCs/>
          <w:sz w:val="24"/>
          <w:szCs w:val="24"/>
        </w:rPr>
        <w:tab/>
      </w:r>
      <w:r w:rsidRPr="00D17BFA">
        <w:rPr>
          <w:rFonts w:ascii="Arial" w:hAnsi="Arial" w:cs="Arial"/>
          <w:sz w:val="24"/>
          <w:szCs w:val="24"/>
        </w:rPr>
        <w:t>Country N will lose, because a unit of X will now cost 0.33Y instead of 0.25Y.</w:t>
      </w:r>
    </w:p>
    <w:p w14:paraId="70C497A8" w14:textId="4AA77345" w:rsidR="00C15013" w:rsidRPr="005B7AF2" w:rsidRDefault="00C15013" w:rsidP="005B7AF2">
      <w:pPr>
        <w:pStyle w:val="NormalText"/>
        <w:spacing w:before="60"/>
        <w:ind w:left="1134" w:hanging="567"/>
        <w:rPr>
          <w:rFonts w:ascii="Arial" w:hAnsi="Arial" w:cs="Arial"/>
          <w:sz w:val="24"/>
          <w:szCs w:val="24"/>
        </w:rPr>
      </w:pPr>
      <w:r w:rsidRPr="00D17BFA">
        <w:rPr>
          <w:rFonts w:ascii="Arial" w:hAnsi="Arial" w:cs="Arial"/>
          <w:bCs/>
          <w:sz w:val="24"/>
          <w:szCs w:val="24"/>
        </w:rPr>
        <w:t xml:space="preserve">(d) </w:t>
      </w:r>
      <w:r w:rsidRPr="00D17BFA">
        <w:rPr>
          <w:rFonts w:ascii="Arial" w:hAnsi="Arial" w:cs="Arial"/>
          <w:bCs/>
          <w:sz w:val="24"/>
          <w:szCs w:val="24"/>
        </w:rPr>
        <w:tab/>
      </w:r>
      <w:r w:rsidRPr="00D17BFA">
        <w:rPr>
          <w:rFonts w:ascii="Arial" w:hAnsi="Arial" w:cs="Arial"/>
          <w:sz w:val="24"/>
          <w:szCs w:val="24"/>
        </w:rPr>
        <w:t>Both countries will gain, because their consumption possibilities will increase.</w:t>
      </w:r>
    </w:p>
    <w:p w14:paraId="261D1719" w14:textId="77777777" w:rsidR="001462A2" w:rsidRDefault="001462A2" w:rsidP="00C15013">
      <w:pPr>
        <w:pStyle w:val="NormalText"/>
        <w:spacing w:after="200"/>
        <w:ind w:left="567" w:hanging="567"/>
        <w:rPr>
          <w:rFonts w:ascii="Arial" w:hAnsi="Arial" w:cs="Arial"/>
          <w:sz w:val="24"/>
          <w:szCs w:val="24"/>
        </w:rPr>
      </w:pPr>
    </w:p>
    <w:p w14:paraId="40FAFF64" w14:textId="20638CCB" w:rsidR="00C15013" w:rsidRPr="00D17BFA" w:rsidRDefault="00C15013" w:rsidP="00C15013">
      <w:pPr>
        <w:pStyle w:val="NormalText"/>
        <w:spacing w:after="200"/>
        <w:ind w:left="567" w:hanging="567"/>
        <w:rPr>
          <w:rFonts w:ascii="Arial" w:hAnsi="Arial" w:cs="Arial"/>
          <w:sz w:val="24"/>
          <w:szCs w:val="24"/>
        </w:rPr>
      </w:pPr>
      <w:r w:rsidRPr="00D17BFA">
        <w:rPr>
          <w:rFonts w:ascii="Arial" w:hAnsi="Arial" w:cs="Arial"/>
          <w:sz w:val="24"/>
          <w:szCs w:val="24"/>
        </w:rPr>
        <w:t>10.</w:t>
      </w:r>
      <w:r w:rsidRPr="00D17BFA">
        <w:rPr>
          <w:rFonts w:ascii="Arial" w:hAnsi="Arial" w:cs="Arial"/>
          <w:sz w:val="24"/>
          <w:szCs w:val="24"/>
        </w:rPr>
        <w:tab/>
        <w:t xml:space="preserve">Which of the following is </w:t>
      </w:r>
      <w:r w:rsidRPr="00D17BFA">
        <w:rPr>
          <w:rFonts w:ascii="Arial" w:hAnsi="Arial" w:cs="Arial"/>
          <w:b/>
          <w:sz w:val="24"/>
          <w:szCs w:val="24"/>
        </w:rPr>
        <w:t>not</w:t>
      </w:r>
      <w:r w:rsidRPr="00D17BFA">
        <w:rPr>
          <w:rFonts w:ascii="Arial" w:hAnsi="Arial" w:cs="Arial"/>
          <w:sz w:val="24"/>
          <w:szCs w:val="24"/>
        </w:rPr>
        <w:t xml:space="preserve"> a reason that free trade stimulates economic growth?</w:t>
      </w:r>
    </w:p>
    <w:p w14:paraId="782486CD"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(a) </w:t>
      </w:r>
      <w:r w:rsidRPr="00D17BFA">
        <w:rPr>
          <w:rFonts w:ascii="Arial" w:hAnsi="Arial" w:cs="Arial"/>
          <w:sz w:val="24"/>
          <w:szCs w:val="24"/>
        </w:rPr>
        <w:tab/>
        <w:t>Free trade encourages a more rapid spread of technology.</w:t>
      </w:r>
    </w:p>
    <w:p w14:paraId="2C5460C2"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(b) </w:t>
      </w:r>
      <w:r w:rsidRPr="00D17BFA">
        <w:rPr>
          <w:rFonts w:ascii="Arial" w:hAnsi="Arial" w:cs="Arial"/>
          <w:sz w:val="24"/>
          <w:szCs w:val="24"/>
        </w:rPr>
        <w:tab/>
        <w:t xml:space="preserve">Industries have larger markets resulting in economies of scale. </w:t>
      </w:r>
    </w:p>
    <w:p w14:paraId="3C10B6BD"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(c) </w:t>
      </w:r>
      <w:r w:rsidRPr="00D17BFA">
        <w:rPr>
          <w:rFonts w:ascii="Arial" w:hAnsi="Arial" w:cs="Arial"/>
          <w:sz w:val="24"/>
          <w:szCs w:val="24"/>
        </w:rPr>
        <w:tab/>
        <w:t>Free trade keeps domestic prices high, enabling firms to make higher profits.</w:t>
      </w:r>
    </w:p>
    <w:p w14:paraId="683F3657"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(d) </w:t>
      </w:r>
      <w:r w:rsidRPr="00D17BFA">
        <w:rPr>
          <w:rFonts w:ascii="Arial" w:hAnsi="Arial" w:cs="Arial"/>
          <w:sz w:val="24"/>
          <w:szCs w:val="24"/>
        </w:rPr>
        <w:tab/>
        <w:t xml:space="preserve">Imports of capital goods boost </w:t>
      </w:r>
      <w:proofErr w:type="spellStart"/>
      <w:r w:rsidRPr="00D17BFA">
        <w:rPr>
          <w:rFonts w:ascii="Arial" w:hAnsi="Arial" w:cs="Arial"/>
          <w:sz w:val="24"/>
          <w:szCs w:val="24"/>
        </w:rPr>
        <w:t>labour</w:t>
      </w:r>
      <w:proofErr w:type="spellEnd"/>
      <w:r w:rsidRPr="00D17BFA">
        <w:rPr>
          <w:rFonts w:ascii="Arial" w:hAnsi="Arial" w:cs="Arial"/>
          <w:sz w:val="24"/>
          <w:szCs w:val="24"/>
        </w:rPr>
        <w:t xml:space="preserve"> productivity.</w:t>
      </w:r>
    </w:p>
    <w:p w14:paraId="5C14A4F6" w14:textId="77777777" w:rsidR="00C15013" w:rsidRPr="00D17BFA" w:rsidRDefault="00C15013" w:rsidP="00C15013">
      <w:pPr>
        <w:widowControl w:val="0"/>
        <w:autoSpaceDE w:val="0"/>
        <w:autoSpaceDN w:val="0"/>
        <w:adjustRightInd w:val="0"/>
        <w:spacing w:after="200"/>
        <w:ind w:left="567" w:hanging="567"/>
        <w:rPr>
          <w:rFonts w:eastAsiaTheme="minorEastAsia" w:cs="Arial"/>
          <w:sz w:val="24"/>
          <w:lang w:val="en-US"/>
        </w:rPr>
      </w:pPr>
    </w:p>
    <w:p w14:paraId="1F0946CA" w14:textId="77777777" w:rsidR="00C15013" w:rsidRPr="00D17BFA" w:rsidRDefault="00C15013" w:rsidP="00C15013">
      <w:pPr>
        <w:widowControl w:val="0"/>
        <w:autoSpaceDE w:val="0"/>
        <w:autoSpaceDN w:val="0"/>
        <w:adjustRightInd w:val="0"/>
        <w:spacing w:after="200"/>
        <w:ind w:left="567" w:hanging="567"/>
        <w:rPr>
          <w:rFonts w:eastAsiaTheme="minorEastAsia" w:cs="Arial"/>
          <w:sz w:val="24"/>
          <w:lang w:val="en-US"/>
        </w:rPr>
      </w:pPr>
      <w:r w:rsidRPr="00D17BFA">
        <w:rPr>
          <w:rFonts w:eastAsiaTheme="minorEastAsia" w:cs="Arial"/>
          <w:sz w:val="24"/>
          <w:lang w:val="en-US"/>
        </w:rPr>
        <w:t>11.</w:t>
      </w:r>
      <w:r w:rsidRPr="00D17BFA">
        <w:rPr>
          <w:rFonts w:eastAsiaTheme="minorEastAsia" w:cs="Arial"/>
          <w:sz w:val="24"/>
          <w:lang w:val="en-US"/>
        </w:rPr>
        <w:tab/>
        <w:t>When a country imports a good, the ________ to consumers is ________ the ________ to producers.</w:t>
      </w:r>
    </w:p>
    <w:p w14:paraId="41ED698E"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 xml:space="preserve">(a) </w:t>
      </w:r>
      <w:r w:rsidRPr="00D17BFA">
        <w:rPr>
          <w:rFonts w:eastAsiaTheme="minorEastAsia" w:cs="Arial"/>
          <w:sz w:val="24"/>
          <w:lang w:val="en-US"/>
        </w:rPr>
        <w:tab/>
        <w:t>loss;  larger than;  gain</w:t>
      </w:r>
    </w:p>
    <w:p w14:paraId="4BF752F0"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 xml:space="preserve">(b) </w:t>
      </w:r>
      <w:r w:rsidRPr="00D17BFA">
        <w:rPr>
          <w:rFonts w:eastAsiaTheme="minorEastAsia" w:cs="Arial"/>
          <w:sz w:val="24"/>
          <w:lang w:val="en-US"/>
        </w:rPr>
        <w:tab/>
        <w:t>loss;  smaller than;  gain</w:t>
      </w:r>
    </w:p>
    <w:p w14:paraId="6A359FAB"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 xml:space="preserve">(c) </w:t>
      </w:r>
      <w:r w:rsidRPr="00D17BFA">
        <w:rPr>
          <w:rFonts w:eastAsiaTheme="minorEastAsia" w:cs="Arial"/>
          <w:sz w:val="24"/>
          <w:lang w:val="en-US"/>
        </w:rPr>
        <w:tab/>
        <w:t>gain;  smaller than;  loss</w:t>
      </w:r>
    </w:p>
    <w:p w14:paraId="263B6533"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 xml:space="preserve">(d) </w:t>
      </w:r>
      <w:r w:rsidRPr="00D17BFA">
        <w:rPr>
          <w:rFonts w:eastAsiaTheme="minorEastAsia" w:cs="Arial"/>
          <w:sz w:val="24"/>
          <w:lang w:val="en-US"/>
        </w:rPr>
        <w:tab/>
        <w:t>gain;  larger than;  loss</w:t>
      </w:r>
    </w:p>
    <w:p w14:paraId="4FA61597" w14:textId="77777777" w:rsidR="00C15013" w:rsidRPr="00D17BFA" w:rsidRDefault="00C15013" w:rsidP="00C15013">
      <w:pPr>
        <w:pStyle w:val="NormalText"/>
        <w:spacing w:after="200"/>
        <w:ind w:left="567" w:hanging="567"/>
        <w:rPr>
          <w:rFonts w:ascii="Arial" w:hAnsi="Arial" w:cs="Arial"/>
          <w:sz w:val="24"/>
          <w:szCs w:val="24"/>
          <w:lang w:val="en-GB"/>
        </w:rPr>
      </w:pPr>
    </w:p>
    <w:p w14:paraId="3197274F" w14:textId="77777777" w:rsidR="00C15013" w:rsidRPr="00D17BFA" w:rsidRDefault="00C15013" w:rsidP="00C15013">
      <w:pPr>
        <w:widowControl w:val="0"/>
        <w:autoSpaceDE w:val="0"/>
        <w:autoSpaceDN w:val="0"/>
        <w:adjustRightInd w:val="0"/>
        <w:spacing w:after="200"/>
        <w:ind w:left="567" w:hanging="567"/>
        <w:rPr>
          <w:rFonts w:eastAsiaTheme="minorEastAsia" w:cs="Arial"/>
          <w:sz w:val="24"/>
          <w:lang w:val="en-US"/>
        </w:rPr>
      </w:pPr>
      <w:r w:rsidRPr="00D17BFA">
        <w:rPr>
          <w:rFonts w:eastAsiaTheme="minorEastAsia" w:cs="Arial"/>
          <w:sz w:val="24"/>
          <w:lang w:val="en-US"/>
        </w:rPr>
        <w:t>12.</w:t>
      </w:r>
      <w:r w:rsidRPr="00D17BFA">
        <w:rPr>
          <w:rFonts w:eastAsiaTheme="minorEastAsia" w:cs="Arial"/>
          <w:sz w:val="24"/>
          <w:lang w:val="en-US"/>
        </w:rPr>
        <w:tab/>
        <w:t>When will the imposition of a tariff by a country on the goods and services of its major trading partners reduce the country’s expenditure on imports?</w:t>
      </w:r>
    </w:p>
    <w:p w14:paraId="0ECBD94B"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bCs/>
          <w:sz w:val="24"/>
          <w:lang w:val="en-US"/>
        </w:rPr>
        <w:t xml:space="preserve">(a) </w:t>
      </w:r>
      <w:r w:rsidRPr="00D17BFA">
        <w:rPr>
          <w:rFonts w:eastAsiaTheme="minorEastAsia" w:cs="Arial"/>
          <w:bCs/>
          <w:sz w:val="24"/>
          <w:lang w:val="en-US"/>
        </w:rPr>
        <w:tab/>
      </w:r>
      <w:r w:rsidRPr="00D17BFA">
        <w:rPr>
          <w:rFonts w:eastAsiaTheme="minorEastAsia" w:cs="Arial"/>
          <w:sz w:val="24"/>
          <w:lang w:val="en-US"/>
        </w:rPr>
        <w:t>When the income elasticity of demand for imports is greater than 1.</w:t>
      </w:r>
    </w:p>
    <w:p w14:paraId="3D5BD2AF"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bCs/>
          <w:sz w:val="24"/>
          <w:lang w:val="en-US"/>
        </w:rPr>
        <w:t xml:space="preserve">(b) </w:t>
      </w:r>
      <w:r w:rsidRPr="00D17BFA">
        <w:rPr>
          <w:rFonts w:eastAsiaTheme="minorEastAsia" w:cs="Arial"/>
          <w:bCs/>
          <w:sz w:val="24"/>
          <w:lang w:val="en-US"/>
        </w:rPr>
        <w:tab/>
      </w:r>
      <w:r w:rsidRPr="00D17BFA">
        <w:rPr>
          <w:rFonts w:eastAsiaTheme="minorEastAsia" w:cs="Arial"/>
          <w:sz w:val="24"/>
          <w:lang w:val="en-US"/>
        </w:rPr>
        <w:t>When the price elasticity of demand for imports is greater than 1.</w:t>
      </w:r>
    </w:p>
    <w:p w14:paraId="06AE6582"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bCs/>
          <w:sz w:val="24"/>
          <w:lang w:val="en-US"/>
        </w:rPr>
        <w:t xml:space="preserve">(c) </w:t>
      </w:r>
      <w:r w:rsidRPr="00D17BFA">
        <w:rPr>
          <w:rFonts w:eastAsiaTheme="minorEastAsia" w:cs="Arial"/>
          <w:bCs/>
          <w:sz w:val="24"/>
          <w:lang w:val="en-US"/>
        </w:rPr>
        <w:tab/>
      </w:r>
      <w:r w:rsidRPr="00D17BFA">
        <w:rPr>
          <w:rFonts w:eastAsiaTheme="minorEastAsia" w:cs="Arial"/>
          <w:sz w:val="24"/>
          <w:lang w:val="en-US"/>
        </w:rPr>
        <w:t>When the price elasticity of demand for imports is less than 1.</w:t>
      </w:r>
    </w:p>
    <w:p w14:paraId="6B78EF36" w14:textId="77777777" w:rsidR="00C15013" w:rsidRPr="00D17BFA" w:rsidRDefault="00C15013" w:rsidP="00C15013">
      <w:pPr>
        <w:pStyle w:val="NormalText"/>
        <w:spacing w:before="60"/>
        <w:ind w:left="1134" w:hanging="567"/>
        <w:rPr>
          <w:rFonts w:ascii="Arial" w:hAnsi="Arial" w:cs="Arial"/>
          <w:sz w:val="24"/>
          <w:szCs w:val="24"/>
          <w:lang w:val="en-AU"/>
        </w:rPr>
      </w:pPr>
      <w:r w:rsidRPr="00D17BFA">
        <w:rPr>
          <w:rFonts w:ascii="Arial" w:eastAsiaTheme="minorEastAsia" w:hAnsi="Arial" w:cs="Arial"/>
          <w:bCs/>
          <w:sz w:val="24"/>
          <w:szCs w:val="24"/>
          <w:lang w:eastAsia="ja-JP"/>
        </w:rPr>
        <w:t>(d)</w:t>
      </w:r>
      <w:r w:rsidRPr="00D17BFA">
        <w:rPr>
          <w:rFonts w:ascii="Arial" w:eastAsiaTheme="minorEastAsia" w:hAnsi="Arial" w:cs="Arial"/>
          <w:b/>
          <w:bCs/>
          <w:sz w:val="24"/>
          <w:szCs w:val="24"/>
          <w:lang w:eastAsia="ja-JP"/>
        </w:rPr>
        <w:t xml:space="preserve"> </w:t>
      </w:r>
      <w:r w:rsidRPr="00D17BFA">
        <w:rPr>
          <w:rFonts w:ascii="Arial" w:eastAsiaTheme="minorEastAsia" w:hAnsi="Arial" w:cs="Arial"/>
          <w:b/>
          <w:bCs/>
          <w:sz w:val="24"/>
          <w:szCs w:val="24"/>
          <w:lang w:eastAsia="ja-JP"/>
        </w:rPr>
        <w:tab/>
      </w:r>
      <w:r w:rsidRPr="00D17BFA">
        <w:rPr>
          <w:rFonts w:ascii="Arial" w:eastAsiaTheme="minorEastAsia" w:hAnsi="Arial" w:cs="Arial"/>
          <w:sz w:val="24"/>
          <w:szCs w:val="24"/>
          <w:lang w:eastAsia="ja-JP"/>
        </w:rPr>
        <w:t>When the price elasticity of supply of imports is greater than 1.</w:t>
      </w:r>
    </w:p>
    <w:p w14:paraId="197DD34B" w14:textId="450BDB45" w:rsidR="00C15013" w:rsidRDefault="00C15013" w:rsidP="00C15013">
      <w:pPr>
        <w:pStyle w:val="NormalText"/>
        <w:spacing w:after="200"/>
        <w:ind w:left="567" w:hanging="567"/>
        <w:rPr>
          <w:rFonts w:ascii="Arial" w:hAnsi="Arial" w:cs="Arial"/>
          <w:sz w:val="24"/>
          <w:szCs w:val="24"/>
          <w:lang w:val="en-GB"/>
        </w:rPr>
      </w:pPr>
    </w:p>
    <w:p w14:paraId="72E7C0F4" w14:textId="3FE23725" w:rsidR="001462A2" w:rsidRDefault="001462A2" w:rsidP="00C15013">
      <w:pPr>
        <w:pStyle w:val="NormalText"/>
        <w:spacing w:after="200"/>
        <w:ind w:left="567" w:hanging="567"/>
        <w:rPr>
          <w:rFonts w:ascii="Arial" w:hAnsi="Arial" w:cs="Arial"/>
          <w:sz w:val="24"/>
          <w:szCs w:val="24"/>
          <w:lang w:val="en-GB"/>
        </w:rPr>
      </w:pPr>
    </w:p>
    <w:p w14:paraId="646A4C7F" w14:textId="5D059DF8" w:rsidR="001462A2" w:rsidRDefault="001462A2" w:rsidP="00C15013">
      <w:pPr>
        <w:pStyle w:val="NormalText"/>
        <w:spacing w:after="200"/>
        <w:ind w:left="567" w:hanging="567"/>
        <w:rPr>
          <w:rFonts w:ascii="Arial" w:hAnsi="Arial" w:cs="Arial"/>
          <w:sz w:val="24"/>
          <w:szCs w:val="24"/>
          <w:lang w:val="en-GB"/>
        </w:rPr>
      </w:pPr>
    </w:p>
    <w:p w14:paraId="3B8A1A45" w14:textId="77777777" w:rsidR="001462A2" w:rsidRPr="00D17BFA" w:rsidRDefault="001462A2" w:rsidP="00C15013">
      <w:pPr>
        <w:pStyle w:val="NormalText"/>
        <w:spacing w:after="200"/>
        <w:ind w:left="567" w:hanging="567"/>
        <w:rPr>
          <w:rFonts w:ascii="Arial" w:hAnsi="Arial" w:cs="Arial"/>
          <w:sz w:val="24"/>
          <w:szCs w:val="24"/>
          <w:lang w:val="en-GB"/>
        </w:rPr>
      </w:pPr>
    </w:p>
    <w:p w14:paraId="0B1FB4A6" w14:textId="77777777" w:rsidR="00C15013" w:rsidRPr="00D17BFA" w:rsidRDefault="00C15013" w:rsidP="00C15013">
      <w:pPr>
        <w:widowControl w:val="0"/>
        <w:autoSpaceDE w:val="0"/>
        <w:autoSpaceDN w:val="0"/>
        <w:adjustRightInd w:val="0"/>
        <w:spacing w:after="200"/>
        <w:ind w:left="567" w:hanging="567"/>
        <w:rPr>
          <w:rFonts w:eastAsiaTheme="minorEastAsia" w:cs="Arial"/>
          <w:sz w:val="24"/>
          <w:lang w:val="en-US"/>
        </w:rPr>
      </w:pPr>
      <w:r w:rsidRPr="00D17BFA">
        <w:rPr>
          <w:rFonts w:eastAsiaTheme="minorEastAsia" w:cs="Arial"/>
          <w:sz w:val="24"/>
          <w:lang w:val="en-US"/>
        </w:rPr>
        <w:lastRenderedPageBreak/>
        <w:t xml:space="preserve">13. </w:t>
      </w:r>
      <w:r w:rsidRPr="00D17BFA">
        <w:rPr>
          <w:rFonts w:eastAsiaTheme="minorEastAsia" w:cs="Arial"/>
          <w:sz w:val="24"/>
          <w:lang w:val="en-US"/>
        </w:rPr>
        <w:tab/>
        <w:t>When protection is encouraged to protect a growing domestic industry, which of the following arguments is being used?</w:t>
      </w:r>
    </w:p>
    <w:p w14:paraId="5A61F3F5"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 xml:space="preserve">(a) </w:t>
      </w:r>
      <w:r w:rsidRPr="00D17BFA">
        <w:rPr>
          <w:rFonts w:eastAsiaTheme="minorEastAsia" w:cs="Arial"/>
          <w:sz w:val="24"/>
          <w:lang w:val="en-US"/>
        </w:rPr>
        <w:tab/>
        <w:t>The save domestic jobs argument</w:t>
      </w:r>
    </w:p>
    <w:p w14:paraId="7AD8EBEC"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 xml:space="preserve">(b) </w:t>
      </w:r>
      <w:r w:rsidRPr="00D17BFA">
        <w:rPr>
          <w:rFonts w:eastAsiaTheme="minorEastAsia" w:cs="Arial"/>
          <w:sz w:val="24"/>
          <w:lang w:val="en-US"/>
        </w:rPr>
        <w:tab/>
        <w:t>The national security argument</w:t>
      </w:r>
    </w:p>
    <w:p w14:paraId="6EDFA87B"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 xml:space="preserve">(c) </w:t>
      </w:r>
      <w:r w:rsidRPr="00D17BFA">
        <w:rPr>
          <w:rFonts w:eastAsiaTheme="minorEastAsia" w:cs="Arial"/>
          <w:sz w:val="24"/>
          <w:lang w:val="en-US"/>
        </w:rPr>
        <w:tab/>
        <w:t>The anti-dumping argument</w:t>
      </w:r>
    </w:p>
    <w:p w14:paraId="154F5851" w14:textId="77777777" w:rsidR="00C15013" w:rsidRPr="00D17BFA" w:rsidRDefault="00C15013" w:rsidP="00C15013">
      <w:pPr>
        <w:widowControl w:val="0"/>
        <w:autoSpaceDE w:val="0"/>
        <w:autoSpaceDN w:val="0"/>
        <w:adjustRightInd w:val="0"/>
        <w:spacing w:before="60"/>
        <w:ind w:left="1134" w:hanging="567"/>
        <w:rPr>
          <w:rFonts w:eastAsiaTheme="minorEastAsia" w:cs="Arial"/>
          <w:sz w:val="24"/>
          <w:lang w:val="en-US"/>
        </w:rPr>
      </w:pPr>
      <w:r w:rsidRPr="00D17BFA">
        <w:rPr>
          <w:rFonts w:eastAsiaTheme="minorEastAsia" w:cs="Arial"/>
          <w:sz w:val="24"/>
          <w:lang w:val="en-US"/>
        </w:rPr>
        <w:t xml:space="preserve">(d) </w:t>
      </w:r>
      <w:r w:rsidRPr="00D17BFA">
        <w:rPr>
          <w:rFonts w:eastAsiaTheme="minorEastAsia" w:cs="Arial"/>
          <w:sz w:val="24"/>
          <w:lang w:val="en-US"/>
        </w:rPr>
        <w:tab/>
        <w:t>The infant-industry argument</w:t>
      </w:r>
    </w:p>
    <w:p w14:paraId="1FFBE8FB" w14:textId="77777777" w:rsidR="00C15013" w:rsidRPr="00D17BFA" w:rsidRDefault="00C15013" w:rsidP="00C15013">
      <w:pPr>
        <w:widowControl w:val="0"/>
        <w:autoSpaceDE w:val="0"/>
        <w:autoSpaceDN w:val="0"/>
        <w:adjustRightInd w:val="0"/>
        <w:spacing w:after="200"/>
        <w:ind w:left="567" w:hanging="567"/>
        <w:rPr>
          <w:rFonts w:eastAsiaTheme="minorEastAsia" w:cs="Arial"/>
          <w:sz w:val="24"/>
          <w:lang w:val="en-US"/>
        </w:rPr>
      </w:pPr>
    </w:p>
    <w:p w14:paraId="1E259896" w14:textId="77777777" w:rsidR="00C15013" w:rsidRPr="00D17BFA" w:rsidRDefault="00C15013" w:rsidP="00C15013">
      <w:pPr>
        <w:pStyle w:val="NormalText"/>
        <w:spacing w:after="200"/>
        <w:ind w:left="567" w:hanging="567"/>
        <w:rPr>
          <w:rFonts w:ascii="Arial" w:hAnsi="Arial" w:cs="Arial"/>
          <w:color w:val="000000" w:themeColor="text1"/>
          <w:sz w:val="24"/>
          <w:szCs w:val="24"/>
        </w:rPr>
      </w:pPr>
      <w:r w:rsidRPr="00D17BFA">
        <w:rPr>
          <w:rFonts w:ascii="Arial" w:hAnsi="Arial" w:cs="Arial"/>
          <w:color w:val="000000" w:themeColor="text1"/>
          <w:sz w:val="24"/>
          <w:szCs w:val="24"/>
        </w:rPr>
        <w:t>14.</w:t>
      </w:r>
      <w:r w:rsidRPr="00D17BFA">
        <w:rPr>
          <w:rFonts w:ascii="Arial" w:hAnsi="Arial" w:cs="Arial"/>
          <w:color w:val="000000" w:themeColor="text1"/>
          <w:sz w:val="24"/>
          <w:szCs w:val="24"/>
        </w:rPr>
        <w:tab/>
        <w:t xml:space="preserve">Which item is </w:t>
      </w:r>
      <w:r w:rsidRPr="00D17BFA">
        <w:rPr>
          <w:rFonts w:ascii="Arial" w:hAnsi="Arial" w:cs="Arial"/>
          <w:b/>
          <w:bCs/>
          <w:color w:val="000000" w:themeColor="text1"/>
          <w:sz w:val="24"/>
          <w:szCs w:val="24"/>
        </w:rPr>
        <w:t xml:space="preserve">not </w:t>
      </w:r>
      <w:r w:rsidRPr="00D17BFA">
        <w:rPr>
          <w:rFonts w:ascii="Arial" w:hAnsi="Arial" w:cs="Arial"/>
          <w:color w:val="000000" w:themeColor="text1"/>
          <w:sz w:val="24"/>
          <w:szCs w:val="24"/>
        </w:rPr>
        <w:t>included in the current account of a country’s balance of payments?</w:t>
      </w:r>
    </w:p>
    <w:p w14:paraId="235B7D33" w14:textId="77777777" w:rsidR="00C15013" w:rsidRPr="00D17BFA" w:rsidRDefault="00C15013" w:rsidP="00C15013">
      <w:pPr>
        <w:pStyle w:val="NormalText"/>
        <w:spacing w:before="60"/>
        <w:ind w:left="1134" w:hanging="567"/>
        <w:rPr>
          <w:rFonts w:ascii="Arial" w:hAnsi="Arial" w:cs="Arial"/>
          <w:color w:val="000000" w:themeColor="text1"/>
          <w:sz w:val="24"/>
          <w:szCs w:val="24"/>
        </w:rPr>
      </w:pPr>
      <w:r w:rsidRPr="00D17BFA">
        <w:rPr>
          <w:rFonts w:ascii="Arial" w:hAnsi="Arial" w:cs="Arial"/>
          <w:bCs/>
          <w:color w:val="000000" w:themeColor="text1"/>
          <w:sz w:val="24"/>
          <w:szCs w:val="24"/>
        </w:rPr>
        <w:t xml:space="preserve">(a) </w:t>
      </w:r>
      <w:r w:rsidRPr="00D17BFA">
        <w:rPr>
          <w:rFonts w:ascii="Arial" w:hAnsi="Arial" w:cs="Arial"/>
          <w:bCs/>
          <w:color w:val="000000" w:themeColor="text1"/>
          <w:sz w:val="24"/>
          <w:szCs w:val="24"/>
        </w:rPr>
        <w:tab/>
      </w:r>
      <w:r w:rsidRPr="00D17BFA">
        <w:rPr>
          <w:rFonts w:ascii="Arial" w:hAnsi="Arial" w:cs="Arial"/>
          <w:color w:val="000000" w:themeColor="text1"/>
          <w:sz w:val="24"/>
          <w:szCs w:val="24"/>
        </w:rPr>
        <w:t>exports of services</w:t>
      </w:r>
    </w:p>
    <w:p w14:paraId="07DEC4AE" w14:textId="77777777" w:rsidR="00C15013" w:rsidRPr="00D17BFA" w:rsidRDefault="00C15013" w:rsidP="00C15013">
      <w:pPr>
        <w:pStyle w:val="NormalText"/>
        <w:spacing w:before="60"/>
        <w:ind w:left="1134" w:hanging="567"/>
        <w:rPr>
          <w:rFonts w:ascii="Arial" w:hAnsi="Arial" w:cs="Arial"/>
          <w:color w:val="000000" w:themeColor="text1"/>
          <w:sz w:val="24"/>
          <w:szCs w:val="24"/>
        </w:rPr>
      </w:pPr>
      <w:r w:rsidRPr="00D17BFA">
        <w:rPr>
          <w:rFonts w:ascii="Arial" w:hAnsi="Arial" w:cs="Arial"/>
          <w:bCs/>
          <w:color w:val="000000" w:themeColor="text1"/>
          <w:sz w:val="24"/>
          <w:szCs w:val="24"/>
        </w:rPr>
        <w:t xml:space="preserve">(b) </w:t>
      </w:r>
      <w:r w:rsidRPr="00D17BFA">
        <w:rPr>
          <w:rFonts w:ascii="Arial" w:hAnsi="Arial" w:cs="Arial"/>
          <w:bCs/>
          <w:color w:val="000000" w:themeColor="text1"/>
          <w:sz w:val="24"/>
          <w:szCs w:val="24"/>
        </w:rPr>
        <w:tab/>
      </w:r>
      <w:r w:rsidRPr="00D17BFA">
        <w:rPr>
          <w:rFonts w:ascii="Arial" w:hAnsi="Arial" w:cs="Arial"/>
          <w:color w:val="000000" w:themeColor="text1"/>
          <w:sz w:val="24"/>
          <w:szCs w:val="24"/>
        </w:rPr>
        <w:t>interest on foreign loans</w:t>
      </w:r>
    </w:p>
    <w:p w14:paraId="082BEEB4" w14:textId="77777777" w:rsidR="00C15013" w:rsidRPr="00D17BFA" w:rsidRDefault="00C15013" w:rsidP="00C15013">
      <w:pPr>
        <w:pStyle w:val="NormalText"/>
        <w:spacing w:before="60"/>
        <w:ind w:left="1134" w:hanging="567"/>
        <w:rPr>
          <w:rFonts w:ascii="Arial" w:hAnsi="Arial" w:cs="Arial"/>
          <w:color w:val="000000" w:themeColor="text1"/>
          <w:sz w:val="24"/>
          <w:szCs w:val="24"/>
          <w:lang w:val="en-AU"/>
        </w:rPr>
      </w:pPr>
      <w:r w:rsidRPr="00D17BFA">
        <w:rPr>
          <w:rFonts w:ascii="Arial" w:hAnsi="Arial" w:cs="Arial"/>
          <w:bCs/>
          <w:color w:val="000000" w:themeColor="text1"/>
          <w:sz w:val="24"/>
          <w:szCs w:val="24"/>
          <w:lang w:val="en-AU"/>
        </w:rPr>
        <w:t xml:space="preserve">(c) </w:t>
      </w:r>
      <w:r w:rsidRPr="00D17BFA">
        <w:rPr>
          <w:rFonts w:ascii="Arial" w:hAnsi="Arial" w:cs="Arial"/>
          <w:bCs/>
          <w:color w:val="000000" w:themeColor="text1"/>
          <w:sz w:val="24"/>
          <w:szCs w:val="24"/>
          <w:lang w:val="en-AU"/>
        </w:rPr>
        <w:tab/>
      </w:r>
      <w:r w:rsidRPr="00D17BFA">
        <w:rPr>
          <w:rFonts w:ascii="Arial" w:hAnsi="Arial" w:cs="Arial"/>
          <w:color w:val="000000" w:themeColor="text1"/>
          <w:sz w:val="24"/>
          <w:szCs w:val="24"/>
          <w:lang w:val="en-AU"/>
        </w:rPr>
        <w:t>the inflow of foreign capital</w:t>
      </w:r>
    </w:p>
    <w:p w14:paraId="1871184E" w14:textId="77777777" w:rsidR="00C15013" w:rsidRPr="00D17BFA" w:rsidRDefault="00C15013" w:rsidP="00C15013">
      <w:pPr>
        <w:pStyle w:val="NormalText"/>
        <w:spacing w:before="60"/>
        <w:ind w:left="1134" w:hanging="567"/>
        <w:rPr>
          <w:rFonts w:ascii="Arial" w:hAnsi="Arial" w:cs="Arial"/>
          <w:color w:val="000000" w:themeColor="text1"/>
          <w:sz w:val="24"/>
          <w:szCs w:val="24"/>
        </w:rPr>
      </w:pPr>
      <w:r w:rsidRPr="00D17BFA">
        <w:rPr>
          <w:rFonts w:ascii="Arial" w:hAnsi="Arial" w:cs="Arial"/>
          <w:bCs/>
          <w:color w:val="000000" w:themeColor="text1"/>
          <w:sz w:val="24"/>
          <w:szCs w:val="24"/>
        </w:rPr>
        <w:t xml:space="preserve">(d) </w:t>
      </w:r>
      <w:r w:rsidRPr="00D17BFA">
        <w:rPr>
          <w:rFonts w:ascii="Arial" w:hAnsi="Arial" w:cs="Arial"/>
          <w:bCs/>
          <w:color w:val="000000" w:themeColor="text1"/>
          <w:sz w:val="24"/>
          <w:szCs w:val="24"/>
        </w:rPr>
        <w:tab/>
      </w:r>
      <w:r w:rsidRPr="00D17BFA">
        <w:rPr>
          <w:rFonts w:ascii="Arial" w:hAnsi="Arial" w:cs="Arial"/>
          <w:color w:val="000000" w:themeColor="text1"/>
          <w:sz w:val="24"/>
          <w:szCs w:val="24"/>
        </w:rPr>
        <w:t>profits from foreign investments</w:t>
      </w:r>
    </w:p>
    <w:p w14:paraId="6F8FE548" w14:textId="77777777" w:rsidR="00BE2965" w:rsidRPr="00D17BFA" w:rsidRDefault="00BE2965" w:rsidP="00C15013">
      <w:pPr>
        <w:pStyle w:val="NormalText"/>
        <w:spacing w:after="200"/>
        <w:ind w:left="567" w:hanging="567"/>
        <w:rPr>
          <w:rFonts w:ascii="Arial" w:hAnsi="Arial" w:cs="Arial"/>
          <w:sz w:val="24"/>
          <w:szCs w:val="24"/>
          <w:lang w:val="en-AU"/>
        </w:rPr>
      </w:pPr>
    </w:p>
    <w:p w14:paraId="2A408099" w14:textId="3347285A" w:rsidR="00C15013" w:rsidRPr="00D17BFA" w:rsidRDefault="00C15013" w:rsidP="00C15013">
      <w:pPr>
        <w:pStyle w:val="NormalText"/>
        <w:spacing w:after="200"/>
        <w:ind w:left="567" w:hanging="567"/>
        <w:rPr>
          <w:rFonts w:ascii="Arial" w:hAnsi="Arial" w:cs="Arial"/>
          <w:sz w:val="24"/>
          <w:szCs w:val="24"/>
        </w:rPr>
      </w:pPr>
      <w:r w:rsidRPr="00D17BFA">
        <w:rPr>
          <w:rFonts w:ascii="Arial" w:hAnsi="Arial" w:cs="Arial"/>
          <w:sz w:val="24"/>
          <w:szCs w:val="24"/>
        </w:rPr>
        <w:t>15.</w:t>
      </w:r>
      <w:r w:rsidRPr="00D17BFA">
        <w:rPr>
          <w:rFonts w:ascii="Arial" w:hAnsi="Arial" w:cs="Arial"/>
          <w:sz w:val="24"/>
          <w:szCs w:val="24"/>
        </w:rPr>
        <w:tab/>
        <w:t>An economy has a surplus on the current account of its balance of payments</w:t>
      </w:r>
      <w:r w:rsidR="008231F6">
        <w:rPr>
          <w:rFonts w:ascii="Arial" w:hAnsi="Arial" w:cs="Arial"/>
          <w:sz w:val="24"/>
          <w:szCs w:val="24"/>
        </w:rPr>
        <w:t>.</w:t>
      </w:r>
      <w:r w:rsidRPr="00D17BFA">
        <w:rPr>
          <w:rFonts w:ascii="Arial" w:hAnsi="Arial" w:cs="Arial"/>
          <w:sz w:val="24"/>
          <w:szCs w:val="24"/>
        </w:rPr>
        <w:t xml:space="preserve"> </w:t>
      </w:r>
      <w:r w:rsidR="008231F6">
        <w:rPr>
          <w:rFonts w:ascii="Arial" w:hAnsi="Arial" w:cs="Arial"/>
          <w:sz w:val="24"/>
          <w:szCs w:val="24"/>
        </w:rPr>
        <w:t>U</w:t>
      </w:r>
      <w:r w:rsidRPr="00D17BFA">
        <w:rPr>
          <w:rFonts w:ascii="Arial" w:hAnsi="Arial" w:cs="Arial"/>
          <w:sz w:val="24"/>
          <w:szCs w:val="24"/>
        </w:rPr>
        <w:t>nder which of the following circumstances is the economy most likely to experience a decrease in its current account surplus?</w:t>
      </w:r>
    </w:p>
    <w:tbl>
      <w:tblPr>
        <w:tblStyle w:val="TableGrid"/>
        <w:tblW w:w="0" w:type="auto"/>
        <w:tblInd w:w="284" w:type="dxa"/>
        <w:tblLook w:val="04A0" w:firstRow="1" w:lastRow="0" w:firstColumn="1" w:lastColumn="0" w:noHBand="0" w:noVBand="1"/>
      </w:tblPr>
      <w:tblGrid>
        <w:gridCol w:w="850"/>
        <w:gridCol w:w="3119"/>
        <w:gridCol w:w="3118"/>
      </w:tblGrid>
      <w:tr w:rsidR="00C15013" w:rsidRPr="00D17BFA" w14:paraId="361BFA26" w14:textId="77777777" w:rsidTr="00307002">
        <w:trPr>
          <w:trHeight w:val="255"/>
        </w:trPr>
        <w:tc>
          <w:tcPr>
            <w:tcW w:w="850" w:type="dxa"/>
            <w:tcBorders>
              <w:top w:val="nil"/>
              <w:left w:val="nil"/>
              <w:bottom w:val="nil"/>
              <w:right w:val="single" w:sz="4" w:space="0" w:color="auto"/>
            </w:tcBorders>
          </w:tcPr>
          <w:p w14:paraId="07922D5A" w14:textId="77777777" w:rsidR="00C15013" w:rsidRPr="00D17BFA" w:rsidRDefault="00C15013" w:rsidP="00307002">
            <w:pPr>
              <w:autoSpaceDE w:val="0"/>
              <w:autoSpaceDN w:val="0"/>
              <w:adjustRightInd w:val="0"/>
              <w:spacing w:before="60"/>
              <w:rPr>
                <w:rFonts w:ascii="Arial" w:eastAsiaTheme="minorEastAsia" w:hAnsi="Arial" w:cs="Arial"/>
                <w:color w:val="000000"/>
                <w:sz w:val="24"/>
                <w:lang w:val="en-US"/>
              </w:rPr>
            </w:pPr>
          </w:p>
        </w:tc>
        <w:tc>
          <w:tcPr>
            <w:tcW w:w="3119" w:type="dxa"/>
            <w:tcBorders>
              <w:left w:val="single" w:sz="4" w:space="0" w:color="auto"/>
            </w:tcBorders>
            <w:vAlign w:val="center"/>
          </w:tcPr>
          <w:p w14:paraId="0DE278EA" w14:textId="288952FD" w:rsidR="00C15013" w:rsidRPr="00D17BFA" w:rsidRDefault="002D0009" w:rsidP="002D0009">
            <w:pPr>
              <w:autoSpaceDE w:val="0"/>
              <w:autoSpaceDN w:val="0"/>
              <w:adjustRightInd w:val="0"/>
              <w:snapToGrid w:val="0"/>
              <w:spacing w:before="60"/>
              <w:ind w:left="0" w:firstLine="0"/>
              <w:jc w:val="center"/>
              <w:rPr>
                <w:rFonts w:ascii="Arial" w:eastAsiaTheme="minorEastAsia" w:hAnsi="Arial" w:cs="Arial"/>
                <w:i/>
                <w:color w:val="000000"/>
                <w:sz w:val="24"/>
                <w:lang w:val="en-US"/>
              </w:rPr>
            </w:pPr>
            <w:r>
              <w:rPr>
                <w:rFonts w:ascii="Arial" w:hAnsi="Arial" w:cs="Arial"/>
                <w:i/>
                <w:color w:val="000000"/>
                <w:sz w:val="24"/>
                <w:lang w:val="en-US"/>
              </w:rPr>
              <w:t>Growth in the world economy</w:t>
            </w:r>
          </w:p>
        </w:tc>
        <w:tc>
          <w:tcPr>
            <w:tcW w:w="3118" w:type="dxa"/>
            <w:vAlign w:val="center"/>
          </w:tcPr>
          <w:p w14:paraId="212A6EF9" w14:textId="77777777" w:rsidR="002D0009" w:rsidRDefault="00C15013" w:rsidP="00307002">
            <w:pPr>
              <w:autoSpaceDE w:val="0"/>
              <w:autoSpaceDN w:val="0"/>
              <w:adjustRightInd w:val="0"/>
              <w:snapToGrid w:val="0"/>
              <w:spacing w:before="60"/>
              <w:jc w:val="center"/>
              <w:rPr>
                <w:rFonts w:ascii="Arial" w:hAnsi="Arial" w:cs="Arial"/>
                <w:i/>
                <w:sz w:val="24"/>
              </w:rPr>
            </w:pPr>
            <w:r w:rsidRPr="00D17BFA">
              <w:rPr>
                <w:rFonts w:ascii="Arial" w:hAnsi="Arial" w:cs="Arial"/>
                <w:i/>
                <w:sz w:val="24"/>
              </w:rPr>
              <w:t xml:space="preserve">Domestic </w:t>
            </w:r>
          </w:p>
          <w:p w14:paraId="44456AB8" w14:textId="2F8F227A" w:rsidR="00C15013" w:rsidRPr="00D17BFA" w:rsidRDefault="00C15013" w:rsidP="00307002">
            <w:pPr>
              <w:autoSpaceDE w:val="0"/>
              <w:autoSpaceDN w:val="0"/>
              <w:adjustRightInd w:val="0"/>
              <w:snapToGrid w:val="0"/>
              <w:spacing w:before="60"/>
              <w:jc w:val="center"/>
              <w:rPr>
                <w:rFonts w:ascii="Arial" w:eastAsiaTheme="minorEastAsia" w:hAnsi="Arial" w:cs="Arial"/>
                <w:i/>
                <w:color w:val="000000"/>
                <w:sz w:val="24"/>
                <w:lang w:val="en-US"/>
              </w:rPr>
            </w:pPr>
            <w:r w:rsidRPr="00D17BFA">
              <w:rPr>
                <w:rFonts w:ascii="Arial" w:hAnsi="Arial" w:cs="Arial"/>
                <w:i/>
                <w:sz w:val="24"/>
              </w:rPr>
              <w:t>inflation</w:t>
            </w:r>
          </w:p>
        </w:tc>
      </w:tr>
      <w:tr w:rsidR="00C15013" w:rsidRPr="00D17BFA" w14:paraId="15AB4C07" w14:textId="77777777" w:rsidTr="00307002">
        <w:trPr>
          <w:trHeight w:val="255"/>
        </w:trPr>
        <w:tc>
          <w:tcPr>
            <w:tcW w:w="850" w:type="dxa"/>
            <w:tcBorders>
              <w:top w:val="nil"/>
              <w:left w:val="nil"/>
              <w:bottom w:val="nil"/>
              <w:right w:val="single" w:sz="4" w:space="0" w:color="auto"/>
            </w:tcBorders>
            <w:vAlign w:val="center"/>
          </w:tcPr>
          <w:p w14:paraId="6A584D75"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(a)</w:t>
            </w:r>
          </w:p>
        </w:tc>
        <w:tc>
          <w:tcPr>
            <w:tcW w:w="3119" w:type="dxa"/>
            <w:tcBorders>
              <w:left w:val="single" w:sz="4" w:space="0" w:color="auto"/>
            </w:tcBorders>
            <w:vAlign w:val="bottom"/>
          </w:tcPr>
          <w:p w14:paraId="58A0708C" w14:textId="77777777" w:rsidR="00C15013" w:rsidRPr="00D17BFA" w:rsidRDefault="00C15013" w:rsidP="00307002">
            <w:pPr>
              <w:autoSpaceDE w:val="0"/>
              <w:autoSpaceDN w:val="0"/>
              <w:adjustRightInd w:val="0"/>
              <w:snapToGrid w:val="0"/>
              <w:spacing w:before="60"/>
              <w:jc w:val="center"/>
              <w:rPr>
                <w:rFonts w:ascii="Arial" w:eastAsiaTheme="minorEastAsia" w:hAnsi="Arial" w:cs="Arial"/>
                <w:color w:val="000000"/>
                <w:sz w:val="24"/>
                <w:lang w:val="en-US"/>
              </w:rPr>
            </w:pPr>
            <w:r w:rsidRPr="00D17BFA">
              <w:rPr>
                <w:rFonts w:ascii="Arial" w:hAnsi="Arial" w:cs="Arial"/>
                <w:sz w:val="24"/>
              </w:rPr>
              <w:t>Falling</w:t>
            </w:r>
          </w:p>
        </w:tc>
        <w:tc>
          <w:tcPr>
            <w:tcW w:w="3118" w:type="dxa"/>
            <w:vAlign w:val="bottom"/>
          </w:tcPr>
          <w:p w14:paraId="1E0A8C0B" w14:textId="77777777" w:rsidR="00C15013" w:rsidRPr="00D17BFA" w:rsidRDefault="00C15013" w:rsidP="00307002">
            <w:pPr>
              <w:autoSpaceDE w:val="0"/>
              <w:autoSpaceDN w:val="0"/>
              <w:adjustRightInd w:val="0"/>
              <w:snapToGrid w:val="0"/>
              <w:spacing w:before="60"/>
              <w:jc w:val="center"/>
              <w:rPr>
                <w:rFonts w:ascii="Arial" w:eastAsiaTheme="minorEastAsia" w:hAnsi="Arial" w:cs="Arial"/>
                <w:color w:val="000000"/>
                <w:sz w:val="24"/>
                <w:lang w:val="en-US"/>
              </w:rPr>
            </w:pPr>
            <w:r w:rsidRPr="00D17BFA">
              <w:rPr>
                <w:rFonts w:ascii="Arial" w:hAnsi="Arial" w:cs="Arial"/>
                <w:sz w:val="24"/>
              </w:rPr>
              <w:t>Rising</w:t>
            </w:r>
          </w:p>
        </w:tc>
      </w:tr>
      <w:tr w:rsidR="00C15013" w:rsidRPr="00D17BFA" w14:paraId="425BDF8D" w14:textId="77777777" w:rsidTr="00307002">
        <w:trPr>
          <w:trHeight w:val="255"/>
        </w:trPr>
        <w:tc>
          <w:tcPr>
            <w:tcW w:w="850" w:type="dxa"/>
            <w:tcBorders>
              <w:top w:val="nil"/>
              <w:left w:val="nil"/>
              <w:bottom w:val="nil"/>
              <w:right w:val="single" w:sz="4" w:space="0" w:color="auto"/>
            </w:tcBorders>
            <w:vAlign w:val="center"/>
          </w:tcPr>
          <w:p w14:paraId="67906DB3"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(b)</w:t>
            </w:r>
          </w:p>
        </w:tc>
        <w:tc>
          <w:tcPr>
            <w:tcW w:w="3119" w:type="dxa"/>
            <w:tcBorders>
              <w:left w:val="single" w:sz="4" w:space="0" w:color="auto"/>
            </w:tcBorders>
            <w:vAlign w:val="bottom"/>
          </w:tcPr>
          <w:p w14:paraId="2ACD5EF8" w14:textId="77777777" w:rsidR="00C15013" w:rsidRPr="00D17BFA" w:rsidRDefault="00C15013" w:rsidP="00307002">
            <w:pPr>
              <w:autoSpaceDE w:val="0"/>
              <w:autoSpaceDN w:val="0"/>
              <w:adjustRightInd w:val="0"/>
              <w:snapToGrid w:val="0"/>
              <w:spacing w:before="60"/>
              <w:jc w:val="center"/>
              <w:rPr>
                <w:rFonts w:ascii="Arial" w:eastAsiaTheme="minorEastAsia" w:hAnsi="Arial" w:cs="Arial"/>
                <w:color w:val="000000"/>
                <w:sz w:val="24"/>
                <w:lang w:val="en-US"/>
              </w:rPr>
            </w:pPr>
            <w:r w:rsidRPr="00D17BFA">
              <w:rPr>
                <w:rFonts w:ascii="Arial" w:hAnsi="Arial" w:cs="Arial"/>
                <w:sz w:val="24"/>
              </w:rPr>
              <w:t>Falling</w:t>
            </w:r>
          </w:p>
        </w:tc>
        <w:tc>
          <w:tcPr>
            <w:tcW w:w="3118" w:type="dxa"/>
            <w:vAlign w:val="bottom"/>
          </w:tcPr>
          <w:p w14:paraId="23C11C00" w14:textId="77777777" w:rsidR="00C15013" w:rsidRPr="00D17BFA" w:rsidRDefault="00C15013" w:rsidP="00307002">
            <w:pPr>
              <w:autoSpaceDE w:val="0"/>
              <w:autoSpaceDN w:val="0"/>
              <w:adjustRightInd w:val="0"/>
              <w:snapToGrid w:val="0"/>
              <w:spacing w:before="60"/>
              <w:jc w:val="center"/>
              <w:rPr>
                <w:rFonts w:ascii="Arial" w:eastAsiaTheme="minorEastAsia" w:hAnsi="Arial" w:cs="Arial"/>
                <w:color w:val="000000"/>
                <w:sz w:val="24"/>
                <w:lang w:val="en-US"/>
              </w:rPr>
            </w:pPr>
            <w:r w:rsidRPr="00D17BFA">
              <w:rPr>
                <w:rFonts w:ascii="Arial" w:hAnsi="Arial" w:cs="Arial"/>
                <w:sz w:val="24"/>
              </w:rPr>
              <w:t>Falling</w:t>
            </w:r>
          </w:p>
        </w:tc>
      </w:tr>
      <w:tr w:rsidR="00C15013" w:rsidRPr="00D17BFA" w14:paraId="6720AEAB" w14:textId="77777777" w:rsidTr="00307002">
        <w:trPr>
          <w:trHeight w:val="255"/>
        </w:trPr>
        <w:tc>
          <w:tcPr>
            <w:tcW w:w="850" w:type="dxa"/>
            <w:tcBorders>
              <w:top w:val="nil"/>
              <w:left w:val="nil"/>
              <w:bottom w:val="nil"/>
              <w:right w:val="single" w:sz="4" w:space="0" w:color="auto"/>
            </w:tcBorders>
            <w:vAlign w:val="center"/>
          </w:tcPr>
          <w:p w14:paraId="599BFCDD"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(c)</w:t>
            </w:r>
          </w:p>
        </w:tc>
        <w:tc>
          <w:tcPr>
            <w:tcW w:w="3119" w:type="dxa"/>
            <w:tcBorders>
              <w:left w:val="single" w:sz="4" w:space="0" w:color="auto"/>
            </w:tcBorders>
            <w:vAlign w:val="bottom"/>
          </w:tcPr>
          <w:p w14:paraId="50407F8E" w14:textId="77777777" w:rsidR="00C15013" w:rsidRPr="00D17BFA" w:rsidRDefault="00C15013" w:rsidP="00307002">
            <w:pPr>
              <w:autoSpaceDE w:val="0"/>
              <w:autoSpaceDN w:val="0"/>
              <w:adjustRightInd w:val="0"/>
              <w:snapToGrid w:val="0"/>
              <w:spacing w:before="60"/>
              <w:jc w:val="center"/>
              <w:rPr>
                <w:rFonts w:ascii="Arial" w:eastAsiaTheme="minorEastAsia" w:hAnsi="Arial" w:cs="Arial"/>
                <w:color w:val="000000"/>
                <w:sz w:val="24"/>
                <w:lang w:val="en-US"/>
              </w:rPr>
            </w:pPr>
            <w:r w:rsidRPr="00D17BFA">
              <w:rPr>
                <w:rFonts w:ascii="Arial" w:hAnsi="Arial" w:cs="Arial"/>
                <w:sz w:val="24"/>
              </w:rPr>
              <w:t>Rising</w:t>
            </w:r>
          </w:p>
        </w:tc>
        <w:tc>
          <w:tcPr>
            <w:tcW w:w="3118" w:type="dxa"/>
            <w:vAlign w:val="bottom"/>
          </w:tcPr>
          <w:p w14:paraId="556A392F" w14:textId="77777777" w:rsidR="00C15013" w:rsidRPr="00D17BFA" w:rsidRDefault="00C15013" w:rsidP="00307002">
            <w:pPr>
              <w:autoSpaceDE w:val="0"/>
              <w:autoSpaceDN w:val="0"/>
              <w:adjustRightInd w:val="0"/>
              <w:snapToGrid w:val="0"/>
              <w:spacing w:before="60"/>
              <w:jc w:val="center"/>
              <w:rPr>
                <w:rFonts w:ascii="Arial" w:eastAsiaTheme="minorEastAsia" w:hAnsi="Arial" w:cs="Arial"/>
                <w:color w:val="000000"/>
                <w:sz w:val="24"/>
                <w:lang w:val="en-US"/>
              </w:rPr>
            </w:pPr>
            <w:r w:rsidRPr="00D17BFA">
              <w:rPr>
                <w:rFonts w:ascii="Arial" w:hAnsi="Arial" w:cs="Arial"/>
                <w:sz w:val="24"/>
              </w:rPr>
              <w:t>Rising</w:t>
            </w:r>
          </w:p>
        </w:tc>
      </w:tr>
      <w:tr w:rsidR="00C15013" w:rsidRPr="00D17BFA" w14:paraId="3E2DE5B1" w14:textId="77777777" w:rsidTr="00307002">
        <w:trPr>
          <w:trHeight w:val="255"/>
        </w:trPr>
        <w:tc>
          <w:tcPr>
            <w:tcW w:w="850" w:type="dxa"/>
            <w:tcBorders>
              <w:top w:val="nil"/>
              <w:left w:val="nil"/>
              <w:bottom w:val="nil"/>
              <w:right w:val="single" w:sz="4" w:space="0" w:color="auto"/>
            </w:tcBorders>
            <w:vAlign w:val="center"/>
          </w:tcPr>
          <w:p w14:paraId="6BD9B3DB"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(d)</w:t>
            </w:r>
          </w:p>
        </w:tc>
        <w:tc>
          <w:tcPr>
            <w:tcW w:w="3119" w:type="dxa"/>
            <w:tcBorders>
              <w:left w:val="single" w:sz="4" w:space="0" w:color="auto"/>
            </w:tcBorders>
            <w:vAlign w:val="bottom"/>
          </w:tcPr>
          <w:p w14:paraId="19D5BB51" w14:textId="77777777" w:rsidR="00C15013" w:rsidRPr="00D17BFA" w:rsidRDefault="00C15013" w:rsidP="00307002">
            <w:pPr>
              <w:autoSpaceDE w:val="0"/>
              <w:autoSpaceDN w:val="0"/>
              <w:adjustRightInd w:val="0"/>
              <w:snapToGrid w:val="0"/>
              <w:spacing w:before="60"/>
              <w:jc w:val="center"/>
              <w:rPr>
                <w:rFonts w:ascii="Arial" w:eastAsiaTheme="minorEastAsia" w:hAnsi="Arial" w:cs="Arial"/>
                <w:color w:val="000000"/>
                <w:sz w:val="24"/>
                <w:lang w:val="en-US"/>
              </w:rPr>
            </w:pPr>
            <w:r w:rsidRPr="00D17BFA">
              <w:rPr>
                <w:rFonts w:ascii="Arial" w:hAnsi="Arial" w:cs="Arial"/>
                <w:sz w:val="24"/>
              </w:rPr>
              <w:t>Rising</w:t>
            </w:r>
          </w:p>
        </w:tc>
        <w:tc>
          <w:tcPr>
            <w:tcW w:w="3118" w:type="dxa"/>
            <w:vAlign w:val="bottom"/>
          </w:tcPr>
          <w:p w14:paraId="377FD57D" w14:textId="77777777" w:rsidR="00C15013" w:rsidRPr="00D17BFA" w:rsidRDefault="00C15013" w:rsidP="00307002">
            <w:pPr>
              <w:autoSpaceDE w:val="0"/>
              <w:autoSpaceDN w:val="0"/>
              <w:adjustRightInd w:val="0"/>
              <w:snapToGrid w:val="0"/>
              <w:spacing w:before="60"/>
              <w:jc w:val="center"/>
              <w:rPr>
                <w:rFonts w:ascii="Arial" w:eastAsiaTheme="minorEastAsia" w:hAnsi="Arial" w:cs="Arial"/>
                <w:color w:val="000000"/>
                <w:sz w:val="24"/>
                <w:lang w:val="en-US"/>
              </w:rPr>
            </w:pPr>
            <w:r w:rsidRPr="00D17BFA">
              <w:rPr>
                <w:rFonts w:ascii="Arial" w:hAnsi="Arial" w:cs="Arial"/>
                <w:sz w:val="24"/>
              </w:rPr>
              <w:t>Falling</w:t>
            </w:r>
          </w:p>
        </w:tc>
      </w:tr>
    </w:tbl>
    <w:p w14:paraId="5DAEBB49" w14:textId="5B43FDD4" w:rsidR="00C15013" w:rsidRDefault="00C15013" w:rsidP="00BE2965">
      <w:pPr>
        <w:ind w:left="0" w:firstLine="0"/>
        <w:rPr>
          <w:rFonts w:cs="Arial"/>
          <w:b/>
          <w:bCs/>
          <w:i/>
          <w:sz w:val="24"/>
        </w:rPr>
      </w:pPr>
    </w:p>
    <w:p w14:paraId="5A6DA740" w14:textId="77777777" w:rsidR="00BE2965" w:rsidRPr="00BE2965" w:rsidRDefault="00BE2965" w:rsidP="00BE2965">
      <w:pPr>
        <w:ind w:left="0" w:firstLine="0"/>
        <w:rPr>
          <w:rFonts w:cs="Arial"/>
          <w:iCs/>
          <w:sz w:val="24"/>
        </w:rPr>
      </w:pPr>
    </w:p>
    <w:p w14:paraId="1353CE0B" w14:textId="77777777" w:rsidR="00C15013" w:rsidRPr="00D17BFA" w:rsidRDefault="00C15013" w:rsidP="00C15013">
      <w:pPr>
        <w:pStyle w:val="NormalText"/>
        <w:spacing w:after="200"/>
        <w:ind w:left="567" w:hanging="567"/>
        <w:rPr>
          <w:rFonts w:ascii="Arial" w:hAnsi="Arial" w:cs="Arial"/>
          <w:sz w:val="24"/>
          <w:szCs w:val="24"/>
        </w:rPr>
      </w:pPr>
      <w:r w:rsidRPr="00D17BFA">
        <w:rPr>
          <w:rFonts w:ascii="Arial" w:hAnsi="Arial" w:cs="Arial"/>
          <w:sz w:val="24"/>
          <w:szCs w:val="24"/>
        </w:rPr>
        <w:t>16.</w:t>
      </w:r>
      <w:r w:rsidRPr="00D17BFA">
        <w:rPr>
          <w:rFonts w:ascii="Arial" w:hAnsi="Arial" w:cs="Arial"/>
          <w:sz w:val="24"/>
          <w:szCs w:val="24"/>
        </w:rPr>
        <w:tab/>
        <w:t>When a Swiss company purchases an Australian company for $50 million, in the balance of payments the value of that transaction is recorded in the</w:t>
      </w:r>
    </w:p>
    <w:p w14:paraId="11144368"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(a) </w:t>
      </w:r>
      <w:r w:rsidRPr="00D17BFA">
        <w:rPr>
          <w:rFonts w:ascii="Arial" w:hAnsi="Arial" w:cs="Arial"/>
          <w:sz w:val="24"/>
          <w:szCs w:val="24"/>
        </w:rPr>
        <w:tab/>
        <w:t>income account.</w:t>
      </w:r>
    </w:p>
    <w:p w14:paraId="516AA43A"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(b) </w:t>
      </w:r>
      <w:r w:rsidRPr="00D17BFA">
        <w:rPr>
          <w:rFonts w:ascii="Arial" w:hAnsi="Arial" w:cs="Arial"/>
          <w:sz w:val="24"/>
          <w:szCs w:val="24"/>
        </w:rPr>
        <w:tab/>
        <w:t>current account.</w:t>
      </w:r>
    </w:p>
    <w:p w14:paraId="032B2ECC"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(c) </w:t>
      </w:r>
      <w:r w:rsidRPr="00D17BFA">
        <w:rPr>
          <w:rFonts w:ascii="Arial" w:hAnsi="Arial" w:cs="Arial"/>
          <w:sz w:val="24"/>
          <w:szCs w:val="24"/>
        </w:rPr>
        <w:tab/>
        <w:t>financial account.</w:t>
      </w:r>
    </w:p>
    <w:p w14:paraId="2AAF06E7"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(d) </w:t>
      </w:r>
      <w:r w:rsidRPr="00D17BFA">
        <w:rPr>
          <w:rFonts w:ascii="Arial" w:hAnsi="Arial" w:cs="Arial"/>
          <w:sz w:val="24"/>
          <w:szCs w:val="24"/>
        </w:rPr>
        <w:tab/>
        <w:t>investment account.</w:t>
      </w:r>
    </w:p>
    <w:p w14:paraId="17A887A4" w14:textId="77777777" w:rsidR="00C15013" w:rsidRPr="00D17BFA" w:rsidRDefault="00C15013" w:rsidP="00C15013">
      <w:pPr>
        <w:pStyle w:val="NormalText"/>
        <w:spacing w:after="200"/>
        <w:ind w:left="567" w:hanging="567"/>
        <w:rPr>
          <w:rFonts w:ascii="Arial" w:hAnsi="Arial" w:cs="Arial"/>
          <w:sz w:val="24"/>
          <w:szCs w:val="24"/>
          <w:lang w:val="en-AU"/>
        </w:rPr>
      </w:pPr>
    </w:p>
    <w:p w14:paraId="37686024" w14:textId="77777777" w:rsidR="00C15013" w:rsidRPr="00D17BFA" w:rsidRDefault="00C15013" w:rsidP="00C15013">
      <w:pPr>
        <w:pStyle w:val="NormalText"/>
        <w:spacing w:after="200"/>
        <w:ind w:left="567" w:hanging="567"/>
        <w:rPr>
          <w:rFonts w:ascii="Arial" w:hAnsi="Arial" w:cs="Arial"/>
          <w:sz w:val="24"/>
          <w:szCs w:val="24"/>
        </w:rPr>
      </w:pPr>
      <w:r w:rsidRPr="00D17BFA">
        <w:rPr>
          <w:rFonts w:ascii="Arial" w:hAnsi="Arial" w:cs="Arial"/>
          <w:sz w:val="24"/>
          <w:szCs w:val="24"/>
        </w:rPr>
        <w:t>17.</w:t>
      </w:r>
      <w:r w:rsidRPr="00D17BFA">
        <w:rPr>
          <w:rFonts w:ascii="Arial" w:hAnsi="Arial" w:cs="Arial"/>
          <w:sz w:val="24"/>
          <w:szCs w:val="24"/>
        </w:rPr>
        <w:tab/>
        <w:t xml:space="preserve">In September 2019, Australia recorded a financial account deficit. The reason for this was </w:t>
      </w:r>
    </w:p>
    <w:p w14:paraId="3A3D1C72"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(a)</w:t>
      </w:r>
      <w:r w:rsidRPr="00D17BFA">
        <w:rPr>
          <w:rFonts w:ascii="Arial" w:hAnsi="Arial" w:cs="Arial"/>
          <w:sz w:val="24"/>
          <w:szCs w:val="24"/>
        </w:rPr>
        <w:tab/>
        <w:t>foreign investment into Australia was less than Australian investment abroad.</w:t>
      </w:r>
    </w:p>
    <w:p w14:paraId="5579134F"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(b)</w:t>
      </w:r>
      <w:r w:rsidRPr="00D17BFA">
        <w:rPr>
          <w:rFonts w:ascii="Arial" w:hAnsi="Arial" w:cs="Arial"/>
          <w:sz w:val="24"/>
          <w:szCs w:val="24"/>
        </w:rPr>
        <w:tab/>
        <w:t>Australia’s exports of goods and services exceeded its imports.</w:t>
      </w:r>
    </w:p>
    <w:p w14:paraId="20E6ABFF"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(c)</w:t>
      </w:r>
      <w:r w:rsidRPr="00D17BFA">
        <w:rPr>
          <w:rFonts w:ascii="Arial" w:hAnsi="Arial" w:cs="Arial"/>
          <w:sz w:val="24"/>
          <w:szCs w:val="24"/>
        </w:rPr>
        <w:tab/>
        <w:t>Australia recorded a net income deficit.</w:t>
      </w:r>
    </w:p>
    <w:p w14:paraId="4C611780"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(d)</w:t>
      </w:r>
      <w:r w:rsidRPr="00D17BFA">
        <w:rPr>
          <w:rFonts w:ascii="Arial" w:hAnsi="Arial" w:cs="Arial"/>
          <w:sz w:val="24"/>
          <w:szCs w:val="24"/>
        </w:rPr>
        <w:tab/>
        <w:t xml:space="preserve">Australia’s net foreign debt decreased. </w:t>
      </w:r>
    </w:p>
    <w:p w14:paraId="43CF5660" w14:textId="0532E462" w:rsidR="00C15013" w:rsidRDefault="00C15013" w:rsidP="00C15013">
      <w:pPr>
        <w:pStyle w:val="NormalText"/>
        <w:spacing w:after="200"/>
        <w:ind w:left="567" w:hanging="567"/>
        <w:rPr>
          <w:rFonts w:ascii="Arial" w:hAnsi="Arial" w:cs="Arial"/>
          <w:sz w:val="24"/>
          <w:szCs w:val="24"/>
          <w:lang w:val="en-AU"/>
        </w:rPr>
      </w:pPr>
    </w:p>
    <w:p w14:paraId="0C703761" w14:textId="48094B6C" w:rsidR="001462A2" w:rsidRDefault="001462A2" w:rsidP="00C15013">
      <w:pPr>
        <w:pStyle w:val="NormalText"/>
        <w:spacing w:after="200"/>
        <w:ind w:left="567" w:hanging="567"/>
        <w:rPr>
          <w:rFonts w:ascii="Arial" w:hAnsi="Arial" w:cs="Arial"/>
          <w:sz w:val="24"/>
          <w:szCs w:val="24"/>
          <w:lang w:val="en-AU"/>
        </w:rPr>
      </w:pPr>
    </w:p>
    <w:p w14:paraId="279F3724" w14:textId="77777777" w:rsidR="001462A2" w:rsidRPr="00D17BFA" w:rsidRDefault="001462A2" w:rsidP="00C15013">
      <w:pPr>
        <w:pStyle w:val="NormalText"/>
        <w:spacing w:after="200"/>
        <w:ind w:left="567" w:hanging="567"/>
        <w:rPr>
          <w:rFonts w:ascii="Arial" w:hAnsi="Arial" w:cs="Arial"/>
          <w:sz w:val="24"/>
          <w:szCs w:val="24"/>
          <w:lang w:val="en-AU"/>
        </w:rPr>
      </w:pPr>
    </w:p>
    <w:p w14:paraId="043188A8" w14:textId="77777777" w:rsidR="00C15013" w:rsidRPr="00D17BFA" w:rsidRDefault="00C15013" w:rsidP="00C15013">
      <w:pPr>
        <w:pStyle w:val="NormalText"/>
        <w:spacing w:after="200"/>
        <w:ind w:left="567" w:hanging="567"/>
        <w:rPr>
          <w:rFonts w:ascii="Arial" w:hAnsi="Arial" w:cs="Arial"/>
          <w:sz w:val="24"/>
          <w:szCs w:val="24"/>
        </w:rPr>
      </w:pPr>
      <w:r w:rsidRPr="00D17BFA">
        <w:rPr>
          <w:rFonts w:ascii="Arial" w:hAnsi="Arial" w:cs="Arial"/>
          <w:sz w:val="24"/>
          <w:szCs w:val="24"/>
        </w:rPr>
        <w:lastRenderedPageBreak/>
        <w:t>18.</w:t>
      </w:r>
      <w:r w:rsidRPr="00D17BFA">
        <w:rPr>
          <w:rFonts w:ascii="Arial" w:hAnsi="Arial" w:cs="Arial"/>
          <w:sz w:val="24"/>
          <w:szCs w:val="24"/>
        </w:rPr>
        <w:tab/>
        <w:t xml:space="preserve">Refer to the table. In which year was there a </w:t>
      </w:r>
      <w:proofErr w:type="spellStart"/>
      <w:r w:rsidRPr="00D17BFA">
        <w:rPr>
          <w:rFonts w:ascii="Arial" w:hAnsi="Arial" w:cs="Arial"/>
          <w:sz w:val="24"/>
          <w:szCs w:val="24"/>
        </w:rPr>
        <w:t>favourable</w:t>
      </w:r>
      <w:proofErr w:type="spellEnd"/>
      <w:r w:rsidRPr="00D17BFA">
        <w:rPr>
          <w:rFonts w:ascii="Arial" w:hAnsi="Arial" w:cs="Arial"/>
          <w:sz w:val="24"/>
          <w:szCs w:val="24"/>
        </w:rPr>
        <w:t xml:space="preserve"> movement in the terms of trade? </w:t>
      </w:r>
    </w:p>
    <w:tbl>
      <w:tblPr>
        <w:tblStyle w:val="TableGrid"/>
        <w:tblW w:w="0" w:type="auto"/>
        <w:tblInd w:w="567" w:type="dxa"/>
        <w:tblLook w:val="04A0" w:firstRow="1" w:lastRow="0" w:firstColumn="1" w:lastColumn="0" w:noHBand="0" w:noVBand="1"/>
      </w:tblPr>
      <w:tblGrid>
        <w:gridCol w:w="988"/>
        <w:gridCol w:w="2126"/>
        <w:gridCol w:w="2126"/>
      </w:tblGrid>
      <w:tr w:rsidR="00C15013" w:rsidRPr="00D17BFA" w14:paraId="2058799B" w14:textId="77777777" w:rsidTr="00307002">
        <w:trPr>
          <w:trHeight w:val="227"/>
        </w:trPr>
        <w:tc>
          <w:tcPr>
            <w:tcW w:w="988" w:type="dxa"/>
          </w:tcPr>
          <w:p w14:paraId="7B543818" w14:textId="77777777" w:rsidR="00C15013" w:rsidRPr="00D17BFA" w:rsidRDefault="00C15013" w:rsidP="00E56AF8">
            <w:pPr>
              <w:autoSpaceDE w:val="0"/>
              <w:autoSpaceDN w:val="0"/>
              <w:adjustRightInd w:val="0"/>
              <w:spacing w:before="60"/>
              <w:jc w:val="center"/>
              <w:rPr>
                <w:rFonts w:ascii="Arial" w:eastAsiaTheme="minorEastAsia" w:hAnsi="Arial" w:cs="Arial"/>
                <w:i/>
                <w:color w:val="000000"/>
                <w:sz w:val="24"/>
                <w:lang w:val="en-US"/>
              </w:rPr>
            </w:pPr>
            <w:r w:rsidRPr="00D17BFA">
              <w:rPr>
                <w:rFonts w:ascii="Arial" w:eastAsiaTheme="minorEastAsia" w:hAnsi="Arial" w:cs="Arial"/>
                <w:i/>
                <w:color w:val="000000"/>
                <w:sz w:val="24"/>
                <w:lang w:val="en-US"/>
              </w:rPr>
              <w:t>Year</w:t>
            </w:r>
          </w:p>
        </w:tc>
        <w:tc>
          <w:tcPr>
            <w:tcW w:w="2126" w:type="dxa"/>
          </w:tcPr>
          <w:p w14:paraId="0E2D06C5" w14:textId="77777777" w:rsidR="00B90A5A" w:rsidRDefault="00E56AF8" w:rsidP="00DA221C">
            <w:pPr>
              <w:autoSpaceDE w:val="0"/>
              <w:autoSpaceDN w:val="0"/>
              <w:adjustRightInd w:val="0"/>
              <w:spacing w:before="60"/>
              <w:ind w:left="0" w:firstLine="0"/>
              <w:jc w:val="center"/>
              <w:rPr>
                <w:rFonts w:ascii="Arial" w:eastAsiaTheme="minorEastAsia" w:hAnsi="Arial" w:cs="Arial"/>
                <w:i/>
                <w:color w:val="000000"/>
                <w:sz w:val="24"/>
                <w:lang w:val="en-US"/>
              </w:rPr>
            </w:pPr>
            <w:r>
              <w:rPr>
                <w:rFonts w:ascii="Arial" w:eastAsiaTheme="minorEastAsia" w:hAnsi="Arial" w:cs="Arial"/>
                <w:i/>
                <w:color w:val="000000"/>
                <w:sz w:val="24"/>
                <w:lang w:val="en-US"/>
              </w:rPr>
              <w:t>Export Price</w:t>
            </w:r>
          </w:p>
          <w:p w14:paraId="68F8F138" w14:textId="62450DBD" w:rsidR="00C15013" w:rsidRPr="00D17BFA" w:rsidRDefault="00E56AF8" w:rsidP="00DA221C">
            <w:pPr>
              <w:autoSpaceDE w:val="0"/>
              <w:autoSpaceDN w:val="0"/>
              <w:adjustRightInd w:val="0"/>
              <w:spacing w:before="60"/>
              <w:ind w:left="0" w:firstLine="0"/>
              <w:jc w:val="center"/>
              <w:rPr>
                <w:rFonts w:ascii="Arial" w:eastAsiaTheme="minorEastAsia" w:hAnsi="Arial" w:cs="Arial"/>
                <w:i/>
                <w:color w:val="000000"/>
                <w:sz w:val="24"/>
                <w:lang w:val="en-US"/>
              </w:rPr>
            </w:pPr>
            <w:r>
              <w:rPr>
                <w:rFonts w:ascii="Arial" w:eastAsiaTheme="minorEastAsia" w:hAnsi="Arial" w:cs="Arial"/>
                <w:i/>
                <w:color w:val="000000"/>
                <w:sz w:val="24"/>
                <w:lang w:val="en-US"/>
              </w:rPr>
              <w:t>Index</w:t>
            </w:r>
          </w:p>
        </w:tc>
        <w:tc>
          <w:tcPr>
            <w:tcW w:w="2126" w:type="dxa"/>
          </w:tcPr>
          <w:p w14:paraId="196CD869" w14:textId="77777777" w:rsidR="00E56AF8" w:rsidRDefault="00E56AF8" w:rsidP="00DA221C">
            <w:pPr>
              <w:autoSpaceDE w:val="0"/>
              <w:autoSpaceDN w:val="0"/>
              <w:adjustRightInd w:val="0"/>
              <w:spacing w:before="60"/>
              <w:jc w:val="center"/>
              <w:rPr>
                <w:rFonts w:ascii="Arial" w:eastAsiaTheme="minorEastAsia" w:hAnsi="Arial" w:cs="Arial"/>
                <w:i/>
                <w:color w:val="000000"/>
                <w:sz w:val="24"/>
                <w:lang w:val="en-US"/>
              </w:rPr>
            </w:pPr>
            <w:r>
              <w:rPr>
                <w:rFonts w:ascii="Arial" w:eastAsiaTheme="minorEastAsia" w:hAnsi="Arial" w:cs="Arial"/>
                <w:i/>
                <w:color w:val="000000"/>
                <w:sz w:val="24"/>
                <w:lang w:val="en-US"/>
              </w:rPr>
              <w:t>Import Price</w:t>
            </w:r>
          </w:p>
          <w:p w14:paraId="314ADEF7" w14:textId="7FFC9F01" w:rsidR="00C15013" w:rsidRPr="00D17BFA" w:rsidRDefault="00E56AF8" w:rsidP="00DA221C">
            <w:pPr>
              <w:autoSpaceDE w:val="0"/>
              <w:autoSpaceDN w:val="0"/>
              <w:adjustRightInd w:val="0"/>
              <w:spacing w:before="60"/>
              <w:jc w:val="center"/>
              <w:rPr>
                <w:rFonts w:ascii="Arial" w:eastAsiaTheme="minorEastAsia" w:hAnsi="Arial" w:cs="Arial"/>
                <w:i/>
                <w:color w:val="000000"/>
                <w:sz w:val="24"/>
                <w:lang w:val="en-US"/>
              </w:rPr>
            </w:pPr>
            <w:r>
              <w:rPr>
                <w:rFonts w:ascii="Arial" w:eastAsiaTheme="minorEastAsia" w:hAnsi="Arial" w:cs="Arial"/>
                <w:i/>
                <w:color w:val="000000"/>
                <w:sz w:val="24"/>
                <w:lang w:val="en-US"/>
              </w:rPr>
              <w:t>Index</w:t>
            </w:r>
          </w:p>
        </w:tc>
      </w:tr>
      <w:tr w:rsidR="00C15013" w:rsidRPr="00D17BFA" w14:paraId="1F3792D2" w14:textId="77777777" w:rsidTr="00307002">
        <w:trPr>
          <w:trHeight w:val="227"/>
        </w:trPr>
        <w:tc>
          <w:tcPr>
            <w:tcW w:w="988" w:type="dxa"/>
          </w:tcPr>
          <w:p w14:paraId="7D3DFAE8"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1</w:t>
            </w:r>
          </w:p>
        </w:tc>
        <w:tc>
          <w:tcPr>
            <w:tcW w:w="2126" w:type="dxa"/>
          </w:tcPr>
          <w:p w14:paraId="4DCFA10C"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100</w:t>
            </w:r>
          </w:p>
        </w:tc>
        <w:tc>
          <w:tcPr>
            <w:tcW w:w="2126" w:type="dxa"/>
          </w:tcPr>
          <w:p w14:paraId="3162327C"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105</w:t>
            </w:r>
          </w:p>
        </w:tc>
      </w:tr>
      <w:tr w:rsidR="00C15013" w:rsidRPr="00D17BFA" w14:paraId="38375023" w14:textId="77777777" w:rsidTr="00307002">
        <w:trPr>
          <w:trHeight w:val="227"/>
        </w:trPr>
        <w:tc>
          <w:tcPr>
            <w:tcW w:w="988" w:type="dxa"/>
          </w:tcPr>
          <w:p w14:paraId="3208389D"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2</w:t>
            </w:r>
          </w:p>
        </w:tc>
        <w:tc>
          <w:tcPr>
            <w:tcW w:w="2126" w:type="dxa"/>
          </w:tcPr>
          <w:p w14:paraId="0070ACF7"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107</w:t>
            </w:r>
          </w:p>
        </w:tc>
        <w:tc>
          <w:tcPr>
            <w:tcW w:w="2126" w:type="dxa"/>
          </w:tcPr>
          <w:p w14:paraId="7DA82F9B"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115</w:t>
            </w:r>
          </w:p>
        </w:tc>
      </w:tr>
      <w:tr w:rsidR="00C15013" w:rsidRPr="00D17BFA" w14:paraId="636FFCC9" w14:textId="77777777" w:rsidTr="00307002">
        <w:trPr>
          <w:trHeight w:val="227"/>
        </w:trPr>
        <w:tc>
          <w:tcPr>
            <w:tcW w:w="988" w:type="dxa"/>
          </w:tcPr>
          <w:p w14:paraId="3D0A1346"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3</w:t>
            </w:r>
          </w:p>
        </w:tc>
        <w:tc>
          <w:tcPr>
            <w:tcW w:w="2126" w:type="dxa"/>
          </w:tcPr>
          <w:p w14:paraId="469245FC"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115</w:t>
            </w:r>
          </w:p>
        </w:tc>
        <w:tc>
          <w:tcPr>
            <w:tcW w:w="2126" w:type="dxa"/>
          </w:tcPr>
          <w:p w14:paraId="7493C16A"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118</w:t>
            </w:r>
          </w:p>
        </w:tc>
      </w:tr>
      <w:tr w:rsidR="00C15013" w:rsidRPr="00D17BFA" w14:paraId="3DE57CE5" w14:textId="77777777" w:rsidTr="00307002">
        <w:trPr>
          <w:trHeight w:val="227"/>
        </w:trPr>
        <w:tc>
          <w:tcPr>
            <w:tcW w:w="988" w:type="dxa"/>
          </w:tcPr>
          <w:p w14:paraId="5A419FD5"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4</w:t>
            </w:r>
          </w:p>
        </w:tc>
        <w:tc>
          <w:tcPr>
            <w:tcW w:w="2126" w:type="dxa"/>
          </w:tcPr>
          <w:p w14:paraId="229D8F0A"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119</w:t>
            </w:r>
          </w:p>
        </w:tc>
        <w:tc>
          <w:tcPr>
            <w:tcW w:w="2126" w:type="dxa"/>
          </w:tcPr>
          <w:p w14:paraId="11853240" w14:textId="77777777" w:rsidR="00C15013" w:rsidRPr="00D17BFA" w:rsidRDefault="00C15013" w:rsidP="00307002">
            <w:pPr>
              <w:autoSpaceDE w:val="0"/>
              <w:autoSpaceDN w:val="0"/>
              <w:adjustRightInd w:val="0"/>
              <w:spacing w:before="6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124</w:t>
            </w:r>
          </w:p>
        </w:tc>
      </w:tr>
    </w:tbl>
    <w:p w14:paraId="27F52726" w14:textId="77777777" w:rsidR="00C15013" w:rsidRPr="00D17BFA" w:rsidRDefault="00C15013" w:rsidP="00C15013">
      <w:pPr>
        <w:pStyle w:val="NormalText"/>
        <w:ind w:left="567" w:hanging="567"/>
        <w:rPr>
          <w:rFonts w:ascii="Arial" w:hAnsi="Arial" w:cs="Arial"/>
          <w:sz w:val="24"/>
          <w:szCs w:val="24"/>
        </w:rPr>
      </w:pPr>
    </w:p>
    <w:p w14:paraId="02EB9B00" w14:textId="77777777" w:rsidR="00C15013" w:rsidRPr="00D17BFA" w:rsidRDefault="00C15013" w:rsidP="00C15013">
      <w:pPr>
        <w:pStyle w:val="NormalText"/>
        <w:ind w:left="1134" w:hanging="567"/>
        <w:rPr>
          <w:rFonts w:ascii="Arial" w:hAnsi="Arial" w:cs="Arial"/>
          <w:sz w:val="24"/>
          <w:szCs w:val="24"/>
        </w:rPr>
      </w:pPr>
      <w:r w:rsidRPr="00D17BFA">
        <w:rPr>
          <w:rFonts w:ascii="Arial" w:hAnsi="Arial" w:cs="Arial"/>
          <w:sz w:val="24"/>
          <w:szCs w:val="24"/>
        </w:rPr>
        <w:t xml:space="preserve">(a) </w:t>
      </w:r>
      <w:r w:rsidRPr="00D17BFA">
        <w:rPr>
          <w:rFonts w:ascii="Arial" w:hAnsi="Arial" w:cs="Arial"/>
          <w:sz w:val="24"/>
          <w:szCs w:val="24"/>
        </w:rPr>
        <w:tab/>
        <w:t>Year 2</w:t>
      </w:r>
    </w:p>
    <w:p w14:paraId="23A5F956"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(b) </w:t>
      </w:r>
      <w:r w:rsidRPr="00D17BFA">
        <w:rPr>
          <w:rFonts w:ascii="Arial" w:hAnsi="Arial" w:cs="Arial"/>
          <w:sz w:val="24"/>
          <w:szCs w:val="24"/>
        </w:rPr>
        <w:tab/>
        <w:t>Year 3</w:t>
      </w:r>
    </w:p>
    <w:p w14:paraId="315B23C6"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(c) </w:t>
      </w:r>
      <w:r w:rsidRPr="00D17BFA">
        <w:rPr>
          <w:rFonts w:ascii="Arial" w:hAnsi="Arial" w:cs="Arial"/>
          <w:sz w:val="24"/>
          <w:szCs w:val="24"/>
        </w:rPr>
        <w:tab/>
        <w:t>Year 4</w:t>
      </w:r>
    </w:p>
    <w:p w14:paraId="10783102"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(d) </w:t>
      </w:r>
      <w:r w:rsidRPr="00D17BFA">
        <w:rPr>
          <w:rFonts w:ascii="Arial" w:hAnsi="Arial" w:cs="Arial"/>
          <w:sz w:val="24"/>
          <w:szCs w:val="24"/>
        </w:rPr>
        <w:tab/>
        <w:t xml:space="preserve">None – each year was </w:t>
      </w:r>
      <w:proofErr w:type="spellStart"/>
      <w:r w:rsidRPr="00D17BFA">
        <w:rPr>
          <w:rFonts w:ascii="Arial" w:hAnsi="Arial" w:cs="Arial"/>
          <w:sz w:val="24"/>
          <w:szCs w:val="24"/>
        </w:rPr>
        <w:t>unfavourable</w:t>
      </w:r>
      <w:proofErr w:type="spellEnd"/>
      <w:r w:rsidRPr="00D17BFA">
        <w:rPr>
          <w:rFonts w:ascii="Arial" w:hAnsi="Arial" w:cs="Arial"/>
          <w:sz w:val="24"/>
          <w:szCs w:val="24"/>
        </w:rPr>
        <w:t>.</w:t>
      </w:r>
    </w:p>
    <w:p w14:paraId="4F89D519" w14:textId="77777777" w:rsidR="00BE2965" w:rsidRPr="00D17BFA" w:rsidRDefault="00BE2965" w:rsidP="00C15013">
      <w:pPr>
        <w:pStyle w:val="NormalText"/>
        <w:spacing w:after="200"/>
        <w:ind w:left="567" w:hanging="567"/>
        <w:rPr>
          <w:rFonts w:ascii="Arial" w:hAnsi="Arial" w:cs="Arial"/>
          <w:sz w:val="24"/>
          <w:szCs w:val="24"/>
        </w:rPr>
      </w:pPr>
    </w:p>
    <w:p w14:paraId="17E5C3B8" w14:textId="7F3A15CD" w:rsidR="00C15013" w:rsidRPr="00D17BFA" w:rsidRDefault="00C15013" w:rsidP="00C15013">
      <w:pPr>
        <w:pStyle w:val="NormalText"/>
        <w:spacing w:after="200"/>
        <w:ind w:left="567" w:hanging="567"/>
        <w:rPr>
          <w:rFonts w:ascii="Arial" w:hAnsi="Arial" w:cs="Arial"/>
          <w:sz w:val="24"/>
          <w:szCs w:val="24"/>
        </w:rPr>
      </w:pPr>
      <w:r w:rsidRPr="00D17BFA">
        <w:rPr>
          <w:rFonts w:ascii="Arial" w:hAnsi="Arial" w:cs="Arial"/>
          <w:sz w:val="24"/>
          <w:szCs w:val="24"/>
        </w:rPr>
        <w:t>19.</w:t>
      </w:r>
      <w:r w:rsidRPr="00D17BFA">
        <w:rPr>
          <w:rFonts w:ascii="Arial" w:hAnsi="Arial" w:cs="Arial"/>
          <w:sz w:val="24"/>
          <w:szCs w:val="24"/>
        </w:rPr>
        <w:tab/>
        <w:t xml:space="preserve">When the exchange rate between the Australian dollar and the </w:t>
      </w:r>
      <w:r w:rsidR="003E59FA">
        <w:rPr>
          <w:rFonts w:ascii="Arial" w:hAnsi="Arial" w:cs="Arial"/>
          <w:sz w:val="24"/>
          <w:szCs w:val="24"/>
        </w:rPr>
        <w:t>E</w:t>
      </w:r>
      <w:r w:rsidRPr="00D17BFA">
        <w:rPr>
          <w:rFonts w:ascii="Arial" w:hAnsi="Arial" w:cs="Arial"/>
          <w:sz w:val="24"/>
          <w:szCs w:val="24"/>
        </w:rPr>
        <w:t xml:space="preserve">uro changes from 0.63 </w:t>
      </w:r>
      <w:r w:rsidR="003E59FA">
        <w:rPr>
          <w:rFonts w:ascii="Arial" w:hAnsi="Arial" w:cs="Arial"/>
          <w:sz w:val="24"/>
          <w:szCs w:val="24"/>
        </w:rPr>
        <w:t>E</w:t>
      </w:r>
      <w:r w:rsidRPr="00D17BFA">
        <w:rPr>
          <w:rFonts w:ascii="Arial" w:hAnsi="Arial" w:cs="Arial"/>
          <w:sz w:val="24"/>
          <w:szCs w:val="24"/>
        </w:rPr>
        <w:t xml:space="preserve">uros per dollar to 0.60 </w:t>
      </w:r>
      <w:r w:rsidR="008969AB">
        <w:rPr>
          <w:rFonts w:ascii="Arial" w:hAnsi="Arial" w:cs="Arial"/>
          <w:sz w:val="24"/>
          <w:szCs w:val="24"/>
        </w:rPr>
        <w:t>E</w:t>
      </w:r>
      <w:r w:rsidRPr="00D17BFA">
        <w:rPr>
          <w:rFonts w:ascii="Arial" w:hAnsi="Arial" w:cs="Arial"/>
          <w:sz w:val="24"/>
          <w:szCs w:val="24"/>
        </w:rPr>
        <w:t xml:space="preserve">uros per dollar, then the </w:t>
      </w:r>
    </w:p>
    <w:p w14:paraId="6492239D"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(a) </w:t>
      </w:r>
      <w:r w:rsidRPr="00D17BFA">
        <w:rPr>
          <w:rFonts w:ascii="Arial" w:hAnsi="Arial" w:cs="Arial"/>
          <w:sz w:val="24"/>
          <w:szCs w:val="24"/>
        </w:rPr>
        <w:tab/>
        <w:t>Australian trade weighted index must have appreciated.</w:t>
      </w:r>
    </w:p>
    <w:p w14:paraId="556D1999" w14:textId="197869F2"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(b) </w:t>
      </w:r>
      <w:r w:rsidRPr="00D17BFA">
        <w:rPr>
          <w:rFonts w:ascii="Arial" w:hAnsi="Arial" w:cs="Arial"/>
          <w:sz w:val="24"/>
          <w:szCs w:val="24"/>
        </w:rPr>
        <w:tab/>
        <w:t xml:space="preserve">Australian dollar has appreciated against the </w:t>
      </w:r>
      <w:r w:rsidR="0094683D">
        <w:rPr>
          <w:rFonts w:ascii="Arial" w:hAnsi="Arial" w:cs="Arial"/>
          <w:sz w:val="24"/>
          <w:szCs w:val="24"/>
        </w:rPr>
        <w:t>E</w:t>
      </w:r>
      <w:r w:rsidRPr="00D17BFA">
        <w:rPr>
          <w:rFonts w:ascii="Arial" w:hAnsi="Arial" w:cs="Arial"/>
          <w:sz w:val="24"/>
          <w:szCs w:val="24"/>
        </w:rPr>
        <w:t>uro.</w:t>
      </w:r>
    </w:p>
    <w:p w14:paraId="557BDB12" w14:textId="014504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(c) </w:t>
      </w:r>
      <w:r w:rsidRPr="00D17BFA">
        <w:rPr>
          <w:rFonts w:ascii="Arial" w:hAnsi="Arial" w:cs="Arial"/>
          <w:sz w:val="24"/>
          <w:szCs w:val="24"/>
        </w:rPr>
        <w:tab/>
        <w:t xml:space="preserve">Australian dollar has depreciated against the </w:t>
      </w:r>
      <w:r w:rsidR="0094683D">
        <w:rPr>
          <w:rFonts w:ascii="Arial" w:hAnsi="Arial" w:cs="Arial"/>
          <w:sz w:val="24"/>
          <w:szCs w:val="24"/>
        </w:rPr>
        <w:t>E</w:t>
      </w:r>
      <w:r w:rsidRPr="00D17BFA">
        <w:rPr>
          <w:rFonts w:ascii="Arial" w:hAnsi="Arial" w:cs="Arial"/>
          <w:sz w:val="24"/>
          <w:szCs w:val="24"/>
        </w:rPr>
        <w:t>uro.</w:t>
      </w:r>
    </w:p>
    <w:p w14:paraId="3570E7A4" w14:textId="0C5860E9" w:rsidR="00C15013" w:rsidRDefault="00C15013" w:rsidP="00645095">
      <w:pPr>
        <w:pStyle w:val="NormalText"/>
        <w:spacing w:before="60"/>
        <w:ind w:left="1134" w:hanging="567"/>
        <w:rPr>
          <w:rFonts w:ascii="Arial" w:hAnsi="Arial" w:cs="Arial"/>
          <w:sz w:val="24"/>
          <w:szCs w:val="24"/>
        </w:rPr>
      </w:pPr>
      <w:r w:rsidRPr="00D17BFA">
        <w:rPr>
          <w:rFonts w:ascii="Arial" w:hAnsi="Arial" w:cs="Arial"/>
          <w:sz w:val="24"/>
          <w:szCs w:val="24"/>
        </w:rPr>
        <w:t xml:space="preserve">(d) </w:t>
      </w:r>
      <w:r w:rsidRPr="00D17BFA">
        <w:rPr>
          <w:rFonts w:ascii="Arial" w:hAnsi="Arial" w:cs="Arial"/>
          <w:sz w:val="24"/>
          <w:szCs w:val="24"/>
        </w:rPr>
        <w:tab/>
        <w:t>Australian trade weighted index must have depreciated.</w:t>
      </w:r>
    </w:p>
    <w:p w14:paraId="358A8A56" w14:textId="6DD07117" w:rsidR="00645095" w:rsidRDefault="00645095" w:rsidP="00645095">
      <w:pPr>
        <w:pStyle w:val="NormalText"/>
        <w:spacing w:before="60"/>
        <w:ind w:left="1134" w:hanging="567"/>
        <w:rPr>
          <w:rFonts w:ascii="Arial" w:hAnsi="Arial" w:cs="Arial"/>
          <w:sz w:val="24"/>
          <w:szCs w:val="24"/>
        </w:rPr>
      </w:pPr>
    </w:p>
    <w:p w14:paraId="708F6A5A" w14:textId="77777777" w:rsidR="001462A2" w:rsidRPr="00D17BFA" w:rsidRDefault="001462A2" w:rsidP="00645095">
      <w:pPr>
        <w:pStyle w:val="NormalText"/>
        <w:spacing w:before="60"/>
        <w:ind w:left="1134" w:hanging="567"/>
        <w:rPr>
          <w:rFonts w:ascii="Arial" w:hAnsi="Arial" w:cs="Arial"/>
          <w:sz w:val="24"/>
          <w:szCs w:val="24"/>
        </w:rPr>
      </w:pPr>
    </w:p>
    <w:p w14:paraId="4773460F" w14:textId="77777777" w:rsidR="00C15013" w:rsidRPr="00D17BFA" w:rsidRDefault="00C15013" w:rsidP="00C15013">
      <w:pPr>
        <w:pStyle w:val="NormalText"/>
        <w:spacing w:after="140"/>
        <w:ind w:left="567" w:hanging="567"/>
        <w:rPr>
          <w:rFonts w:ascii="Arial" w:hAnsi="Arial" w:cs="Arial"/>
          <w:sz w:val="24"/>
          <w:szCs w:val="24"/>
          <w:lang w:val="en-GB"/>
        </w:rPr>
      </w:pPr>
      <w:r w:rsidRPr="00D17BFA">
        <w:rPr>
          <w:rFonts w:ascii="Arial" w:hAnsi="Arial" w:cs="Arial"/>
          <w:sz w:val="24"/>
          <w:szCs w:val="24"/>
          <w:lang w:val="en-GB"/>
        </w:rPr>
        <w:t>20.</w:t>
      </w:r>
      <w:r w:rsidRPr="00D17BFA">
        <w:rPr>
          <w:rFonts w:ascii="Arial" w:hAnsi="Arial" w:cs="Arial"/>
          <w:sz w:val="24"/>
          <w:szCs w:val="24"/>
          <w:lang w:val="en-GB"/>
        </w:rPr>
        <w:tab/>
        <w:t>Which combination of factors is most likely to result in an increase in Australia’s Trade Weighted Index?</w:t>
      </w:r>
    </w:p>
    <w:tbl>
      <w:tblPr>
        <w:tblStyle w:val="TableGrid"/>
        <w:tblW w:w="0" w:type="auto"/>
        <w:tblInd w:w="284" w:type="dxa"/>
        <w:tblLook w:val="04A0" w:firstRow="1" w:lastRow="0" w:firstColumn="1" w:lastColumn="0" w:noHBand="0" w:noVBand="1"/>
      </w:tblPr>
      <w:tblGrid>
        <w:gridCol w:w="850"/>
        <w:gridCol w:w="2552"/>
        <w:gridCol w:w="3402"/>
      </w:tblGrid>
      <w:tr w:rsidR="00C15013" w:rsidRPr="00D17BFA" w14:paraId="51046DA6" w14:textId="77777777" w:rsidTr="00307002">
        <w:trPr>
          <w:trHeight w:val="648"/>
        </w:trPr>
        <w:tc>
          <w:tcPr>
            <w:tcW w:w="850" w:type="dxa"/>
            <w:tcBorders>
              <w:top w:val="nil"/>
              <w:left w:val="nil"/>
              <w:bottom w:val="nil"/>
              <w:right w:val="single" w:sz="4" w:space="0" w:color="auto"/>
            </w:tcBorders>
          </w:tcPr>
          <w:p w14:paraId="2C53923B" w14:textId="77777777" w:rsidR="00C15013" w:rsidRPr="00D17BFA" w:rsidRDefault="00C15013" w:rsidP="00B90A5A">
            <w:pPr>
              <w:autoSpaceDE w:val="0"/>
              <w:autoSpaceDN w:val="0"/>
              <w:adjustRightInd w:val="0"/>
              <w:spacing w:before="60"/>
              <w:jc w:val="center"/>
              <w:rPr>
                <w:rFonts w:ascii="Arial" w:eastAsiaTheme="minorEastAsia" w:hAnsi="Arial" w:cs="Arial"/>
                <w:color w:val="000000"/>
                <w:sz w:val="24"/>
                <w:lang w:val="en-US"/>
              </w:rPr>
            </w:pPr>
          </w:p>
        </w:tc>
        <w:tc>
          <w:tcPr>
            <w:tcW w:w="2552" w:type="dxa"/>
            <w:tcBorders>
              <w:left w:val="single" w:sz="4" w:space="0" w:color="auto"/>
            </w:tcBorders>
            <w:vAlign w:val="center"/>
          </w:tcPr>
          <w:p w14:paraId="1D1DA0AD" w14:textId="77777777" w:rsidR="00C15013" w:rsidRPr="00D17BFA" w:rsidRDefault="00C15013" w:rsidP="00B90A5A">
            <w:pPr>
              <w:autoSpaceDE w:val="0"/>
              <w:autoSpaceDN w:val="0"/>
              <w:adjustRightInd w:val="0"/>
              <w:snapToGrid w:val="0"/>
              <w:jc w:val="center"/>
              <w:rPr>
                <w:rFonts w:ascii="Arial" w:eastAsiaTheme="minorEastAsia" w:hAnsi="Arial" w:cs="Arial"/>
                <w:i/>
                <w:color w:val="000000"/>
                <w:sz w:val="24"/>
                <w:lang w:val="en-US"/>
              </w:rPr>
            </w:pPr>
            <w:r w:rsidRPr="00D17BFA">
              <w:rPr>
                <w:rFonts w:ascii="Arial" w:hAnsi="Arial" w:cs="Arial"/>
                <w:i/>
                <w:color w:val="000000"/>
                <w:sz w:val="24"/>
                <w:lang w:val="en-US"/>
              </w:rPr>
              <w:t>Terms of trade</w:t>
            </w:r>
          </w:p>
        </w:tc>
        <w:tc>
          <w:tcPr>
            <w:tcW w:w="3402" w:type="dxa"/>
            <w:vAlign w:val="center"/>
          </w:tcPr>
          <w:p w14:paraId="691DA727" w14:textId="77777777" w:rsidR="001456D0" w:rsidRDefault="00C15013" w:rsidP="00B90A5A">
            <w:pPr>
              <w:autoSpaceDE w:val="0"/>
              <w:autoSpaceDN w:val="0"/>
              <w:adjustRightInd w:val="0"/>
              <w:snapToGrid w:val="0"/>
              <w:jc w:val="center"/>
              <w:rPr>
                <w:rFonts w:ascii="Arial" w:hAnsi="Arial" w:cs="Arial"/>
                <w:i/>
                <w:sz w:val="24"/>
              </w:rPr>
            </w:pPr>
            <w:r w:rsidRPr="00D17BFA">
              <w:rPr>
                <w:rFonts w:ascii="Arial" w:hAnsi="Arial" w:cs="Arial"/>
                <w:i/>
                <w:sz w:val="24"/>
              </w:rPr>
              <w:t>Australian interest rates</w:t>
            </w:r>
          </w:p>
          <w:p w14:paraId="79AD8B13" w14:textId="77777777" w:rsidR="001456D0" w:rsidRDefault="00CF6685" w:rsidP="00B90A5A">
            <w:pPr>
              <w:autoSpaceDE w:val="0"/>
              <w:autoSpaceDN w:val="0"/>
              <w:adjustRightInd w:val="0"/>
              <w:snapToGrid w:val="0"/>
              <w:jc w:val="center"/>
              <w:rPr>
                <w:rFonts w:ascii="Arial" w:hAnsi="Arial" w:cs="Arial"/>
                <w:i/>
                <w:sz w:val="24"/>
              </w:rPr>
            </w:pPr>
            <w:r>
              <w:rPr>
                <w:rFonts w:ascii="Arial" w:hAnsi="Arial" w:cs="Arial"/>
                <w:i/>
                <w:sz w:val="24"/>
              </w:rPr>
              <w:t>relative to global interest</w:t>
            </w:r>
          </w:p>
          <w:p w14:paraId="14A9CC04" w14:textId="3EB9D1AC" w:rsidR="00C15013" w:rsidRPr="00D17BFA" w:rsidRDefault="00CF6685" w:rsidP="00B90A5A">
            <w:pPr>
              <w:autoSpaceDE w:val="0"/>
              <w:autoSpaceDN w:val="0"/>
              <w:adjustRightInd w:val="0"/>
              <w:snapToGrid w:val="0"/>
              <w:jc w:val="center"/>
              <w:rPr>
                <w:rFonts w:ascii="Arial" w:eastAsiaTheme="minorEastAsia" w:hAnsi="Arial" w:cs="Arial"/>
                <w:i/>
                <w:color w:val="000000"/>
                <w:sz w:val="24"/>
                <w:lang w:val="en-US"/>
              </w:rPr>
            </w:pPr>
            <w:r>
              <w:rPr>
                <w:rFonts w:ascii="Arial" w:hAnsi="Arial" w:cs="Arial"/>
                <w:i/>
                <w:sz w:val="24"/>
              </w:rPr>
              <w:t>rates</w:t>
            </w:r>
          </w:p>
        </w:tc>
      </w:tr>
      <w:tr w:rsidR="00C15013" w:rsidRPr="00D17BFA" w14:paraId="117ABB41" w14:textId="77777777" w:rsidTr="00307002">
        <w:trPr>
          <w:trHeight w:val="340"/>
        </w:trPr>
        <w:tc>
          <w:tcPr>
            <w:tcW w:w="850" w:type="dxa"/>
            <w:tcBorders>
              <w:top w:val="nil"/>
              <w:left w:val="nil"/>
              <w:bottom w:val="nil"/>
              <w:right w:val="single" w:sz="4" w:space="0" w:color="auto"/>
            </w:tcBorders>
            <w:vAlign w:val="center"/>
          </w:tcPr>
          <w:p w14:paraId="31EF5BFD" w14:textId="77777777" w:rsidR="00C15013" w:rsidRPr="00D17BFA" w:rsidRDefault="00C15013" w:rsidP="00307002">
            <w:pPr>
              <w:autoSpaceDE w:val="0"/>
              <w:autoSpaceDN w:val="0"/>
              <w:adjustRightInd w:val="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(a)</w:t>
            </w:r>
          </w:p>
        </w:tc>
        <w:tc>
          <w:tcPr>
            <w:tcW w:w="2552" w:type="dxa"/>
            <w:tcBorders>
              <w:left w:val="single" w:sz="4" w:space="0" w:color="auto"/>
            </w:tcBorders>
            <w:vAlign w:val="center"/>
          </w:tcPr>
          <w:p w14:paraId="46A8B4DA" w14:textId="77777777" w:rsidR="00C15013" w:rsidRPr="00D17BFA" w:rsidRDefault="00C15013" w:rsidP="00307002">
            <w:pPr>
              <w:autoSpaceDE w:val="0"/>
              <w:autoSpaceDN w:val="0"/>
              <w:adjustRightInd w:val="0"/>
              <w:snapToGrid w:val="0"/>
              <w:jc w:val="center"/>
              <w:rPr>
                <w:rFonts w:ascii="Arial" w:eastAsiaTheme="minorEastAsia" w:hAnsi="Arial" w:cs="Arial"/>
                <w:color w:val="000000"/>
                <w:sz w:val="24"/>
                <w:lang w:val="en-US"/>
              </w:rPr>
            </w:pPr>
            <w:r w:rsidRPr="00D17BFA">
              <w:rPr>
                <w:rFonts w:ascii="Arial" w:hAnsi="Arial" w:cs="Arial"/>
                <w:sz w:val="24"/>
              </w:rPr>
              <w:t>Increase</w:t>
            </w:r>
          </w:p>
        </w:tc>
        <w:tc>
          <w:tcPr>
            <w:tcW w:w="3402" w:type="dxa"/>
            <w:vAlign w:val="center"/>
          </w:tcPr>
          <w:p w14:paraId="512EF506" w14:textId="77777777" w:rsidR="00C15013" w:rsidRPr="00D17BFA" w:rsidRDefault="00C15013" w:rsidP="00307002">
            <w:pPr>
              <w:autoSpaceDE w:val="0"/>
              <w:autoSpaceDN w:val="0"/>
              <w:adjustRightInd w:val="0"/>
              <w:snapToGrid w:val="0"/>
              <w:jc w:val="center"/>
              <w:rPr>
                <w:rFonts w:ascii="Arial" w:eastAsiaTheme="minorEastAsia" w:hAnsi="Arial" w:cs="Arial"/>
                <w:color w:val="000000"/>
                <w:sz w:val="24"/>
                <w:lang w:val="en-US"/>
              </w:rPr>
            </w:pPr>
            <w:r w:rsidRPr="00D17BFA">
              <w:rPr>
                <w:rFonts w:ascii="Arial" w:hAnsi="Arial" w:cs="Arial"/>
                <w:sz w:val="24"/>
              </w:rPr>
              <w:t>Increase</w:t>
            </w:r>
          </w:p>
        </w:tc>
      </w:tr>
      <w:tr w:rsidR="00C15013" w:rsidRPr="00D17BFA" w14:paraId="65F41F5D" w14:textId="77777777" w:rsidTr="00307002">
        <w:trPr>
          <w:trHeight w:val="340"/>
        </w:trPr>
        <w:tc>
          <w:tcPr>
            <w:tcW w:w="850" w:type="dxa"/>
            <w:tcBorders>
              <w:top w:val="nil"/>
              <w:left w:val="nil"/>
              <w:bottom w:val="nil"/>
              <w:right w:val="single" w:sz="4" w:space="0" w:color="auto"/>
            </w:tcBorders>
            <w:vAlign w:val="center"/>
          </w:tcPr>
          <w:p w14:paraId="2C6E5873" w14:textId="77777777" w:rsidR="00C15013" w:rsidRPr="00D17BFA" w:rsidRDefault="00C15013" w:rsidP="00307002">
            <w:pPr>
              <w:autoSpaceDE w:val="0"/>
              <w:autoSpaceDN w:val="0"/>
              <w:adjustRightInd w:val="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(b)</w:t>
            </w:r>
          </w:p>
        </w:tc>
        <w:tc>
          <w:tcPr>
            <w:tcW w:w="2552" w:type="dxa"/>
            <w:tcBorders>
              <w:left w:val="single" w:sz="4" w:space="0" w:color="auto"/>
            </w:tcBorders>
            <w:vAlign w:val="center"/>
          </w:tcPr>
          <w:p w14:paraId="2043F139" w14:textId="77777777" w:rsidR="00C15013" w:rsidRPr="00D17BFA" w:rsidRDefault="00C15013" w:rsidP="00307002">
            <w:pPr>
              <w:autoSpaceDE w:val="0"/>
              <w:autoSpaceDN w:val="0"/>
              <w:adjustRightInd w:val="0"/>
              <w:snapToGrid w:val="0"/>
              <w:jc w:val="center"/>
              <w:rPr>
                <w:rFonts w:ascii="Arial" w:eastAsiaTheme="minorEastAsia" w:hAnsi="Arial" w:cs="Arial"/>
                <w:color w:val="000000"/>
                <w:sz w:val="24"/>
                <w:lang w:val="en-US"/>
              </w:rPr>
            </w:pPr>
            <w:r w:rsidRPr="00D17BFA">
              <w:rPr>
                <w:rFonts w:ascii="Arial" w:hAnsi="Arial" w:cs="Arial"/>
                <w:sz w:val="24"/>
              </w:rPr>
              <w:t>Increase</w:t>
            </w:r>
          </w:p>
        </w:tc>
        <w:tc>
          <w:tcPr>
            <w:tcW w:w="3402" w:type="dxa"/>
            <w:vAlign w:val="center"/>
          </w:tcPr>
          <w:p w14:paraId="6989C915" w14:textId="77777777" w:rsidR="00C15013" w:rsidRPr="00D17BFA" w:rsidRDefault="00C15013" w:rsidP="00307002">
            <w:pPr>
              <w:autoSpaceDE w:val="0"/>
              <w:autoSpaceDN w:val="0"/>
              <w:adjustRightInd w:val="0"/>
              <w:snapToGrid w:val="0"/>
              <w:jc w:val="center"/>
              <w:rPr>
                <w:rFonts w:ascii="Arial" w:eastAsiaTheme="minorEastAsia" w:hAnsi="Arial" w:cs="Arial"/>
                <w:color w:val="000000"/>
                <w:sz w:val="24"/>
                <w:lang w:val="en-US"/>
              </w:rPr>
            </w:pPr>
            <w:r w:rsidRPr="00D17BFA">
              <w:rPr>
                <w:rFonts w:ascii="Arial" w:hAnsi="Arial" w:cs="Arial"/>
                <w:sz w:val="24"/>
              </w:rPr>
              <w:t>Decrease</w:t>
            </w:r>
          </w:p>
        </w:tc>
      </w:tr>
      <w:tr w:rsidR="00C15013" w:rsidRPr="00D17BFA" w14:paraId="60E64222" w14:textId="77777777" w:rsidTr="00307002">
        <w:trPr>
          <w:trHeight w:val="340"/>
        </w:trPr>
        <w:tc>
          <w:tcPr>
            <w:tcW w:w="850" w:type="dxa"/>
            <w:tcBorders>
              <w:top w:val="nil"/>
              <w:left w:val="nil"/>
              <w:bottom w:val="nil"/>
              <w:right w:val="single" w:sz="4" w:space="0" w:color="auto"/>
            </w:tcBorders>
            <w:vAlign w:val="center"/>
          </w:tcPr>
          <w:p w14:paraId="616432D6" w14:textId="77777777" w:rsidR="00C15013" w:rsidRPr="00D17BFA" w:rsidRDefault="00C15013" w:rsidP="00307002">
            <w:pPr>
              <w:autoSpaceDE w:val="0"/>
              <w:autoSpaceDN w:val="0"/>
              <w:adjustRightInd w:val="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(c)</w:t>
            </w:r>
          </w:p>
        </w:tc>
        <w:tc>
          <w:tcPr>
            <w:tcW w:w="2552" w:type="dxa"/>
            <w:tcBorders>
              <w:left w:val="single" w:sz="4" w:space="0" w:color="auto"/>
            </w:tcBorders>
            <w:vAlign w:val="center"/>
          </w:tcPr>
          <w:p w14:paraId="5BFF25D7" w14:textId="77777777" w:rsidR="00C15013" w:rsidRPr="00D17BFA" w:rsidRDefault="00C15013" w:rsidP="00307002">
            <w:pPr>
              <w:autoSpaceDE w:val="0"/>
              <w:autoSpaceDN w:val="0"/>
              <w:adjustRightInd w:val="0"/>
              <w:snapToGrid w:val="0"/>
              <w:jc w:val="center"/>
              <w:rPr>
                <w:rFonts w:ascii="Arial" w:eastAsiaTheme="minorEastAsia" w:hAnsi="Arial" w:cs="Arial"/>
                <w:color w:val="000000"/>
                <w:sz w:val="24"/>
                <w:lang w:val="en-US"/>
              </w:rPr>
            </w:pPr>
            <w:r w:rsidRPr="00D17BFA">
              <w:rPr>
                <w:rFonts w:ascii="Arial" w:hAnsi="Arial" w:cs="Arial"/>
                <w:sz w:val="24"/>
              </w:rPr>
              <w:t>Decrease</w:t>
            </w:r>
          </w:p>
        </w:tc>
        <w:tc>
          <w:tcPr>
            <w:tcW w:w="3402" w:type="dxa"/>
            <w:vAlign w:val="center"/>
          </w:tcPr>
          <w:p w14:paraId="665B8ABC" w14:textId="77777777" w:rsidR="00C15013" w:rsidRPr="00D17BFA" w:rsidRDefault="00C15013" w:rsidP="00307002">
            <w:pPr>
              <w:autoSpaceDE w:val="0"/>
              <w:autoSpaceDN w:val="0"/>
              <w:adjustRightInd w:val="0"/>
              <w:snapToGrid w:val="0"/>
              <w:jc w:val="center"/>
              <w:rPr>
                <w:rFonts w:ascii="Arial" w:eastAsiaTheme="minorEastAsia" w:hAnsi="Arial" w:cs="Arial"/>
                <w:color w:val="000000"/>
                <w:sz w:val="24"/>
                <w:lang w:val="en-US"/>
              </w:rPr>
            </w:pPr>
            <w:r w:rsidRPr="00D17BFA">
              <w:rPr>
                <w:rFonts w:ascii="Arial" w:hAnsi="Arial" w:cs="Arial"/>
                <w:sz w:val="24"/>
              </w:rPr>
              <w:t>Increase</w:t>
            </w:r>
          </w:p>
        </w:tc>
      </w:tr>
      <w:tr w:rsidR="00C15013" w:rsidRPr="00D17BFA" w14:paraId="30451564" w14:textId="77777777" w:rsidTr="00307002">
        <w:trPr>
          <w:trHeight w:val="340"/>
        </w:trPr>
        <w:tc>
          <w:tcPr>
            <w:tcW w:w="850" w:type="dxa"/>
            <w:tcBorders>
              <w:top w:val="nil"/>
              <w:left w:val="nil"/>
              <w:bottom w:val="nil"/>
              <w:right w:val="single" w:sz="4" w:space="0" w:color="auto"/>
            </w:tcBorders>
            <w:vAlign w:val="center"/>
          </w:tcPr>
          <w:p w14:paraId="7C840B82" w14:textId="77777777" w:rsidR="00C15013" w:rsidRPr="00D17BFA" w:rsidRDefault="00C15013" w:rsidP="00307002">
            <w:pPr>
              <w:autoSpaceDE w:val="0"/>
              <w:autoSpaceDN w:val="0"/>
              <w:adjustRightInd w:val="0"/>
              <w:jc w:val="center"/>
              <w:rPr>
                <w:rFonts w:ascii="Arial" w:eastAsiaTheme="minorEastAsia" w:hAnsi="Arial" w:cs="Arial"/>
                <w:color w:val="000000"/>
                <w:sz w:val="24"/>
                <w:lang w:val="en-US"/>
              </w:rPr>
            </w:pPr>
            <w:r w:rsidRPr="00D17BFA">
              <w:rPr>
                <w:rFonts w:ascii="Arial" w:eastAsiaTheme="minorEastAsia" w:hAnsi="Arial" w:cs="Arial"/>
                <w:color w:val="000000"/>
                <w:sz w:val="24"/>
                <w:lang w:val="en-US"/>
              </w:rPr>
              <w:t>(d)</w:t>
            </w:r>
          </w:p>
        </w:tc>
        <w:tc>
          <w:tcPr>
            <w:tcW w:w="2552" w:type="dxa"/>
            <w:tcBorders>
              <w:left w:val="single" w:sz="4" w:space="0" w:color="auto"/>
            </w:tcBorders>
            <w:vAlign w:val="center"/>
          </w:tcPr>
          <w:p w14:paraId="70BA6F69" w14:textId="77777777" w:rsidR="00C15013" w:rsidRPr="00D17BFA" w:rsidRDefault="00C15013" w:rsidP="00307002">
            <w:pPr>
              <w:autoSpaceDE w:val="0"/>
              <w:autoSpaceDN w:val="0"/>
              <w:adjustRightInd w:val="0"/>
              <w:snapToGrid w:val="0"/>
              <w:jc w:val="center"/>
              <w:rPr>
                <w:rFonts w:ascii="Arial" w:eastAsiaTheme="minorEastAsia" w:hAnsi="Arial" w:cs="Arial"/>
                <w:color w:val="000000"/>
                <w:sz w:val="24"/>
                <w:lang w:val="en-US"/>
              </w:rPr>
            </w:pPr>
            <w:r w:rsidRPr="00D17BFA">
              <w:rPr>
                <w:rFonts w:ascii="Arial" w:hAnsi="Arial" w:cs="Arial"/>
                <w:sz w:val="24"/>
              </w:rPr>
              <w:t>Decrease</w:t>
            </w:r>
          </w:p>
        </w:tc>
        <w:tc>
          <w:tcPr>
            <w:tcW w:w="3402" w:type="dxa"/>
            <w:vAlign w:val="center"/>
          </w:tcPr>
          <w:p w14:paraId="3B5112A5" w14:textId="77777777" w:rsidR="00C15013" w:rsidRPr="00D17BFA" w:rsidRDefault="00C15013" w:rsidP="00307002">
            <w:pPr>
              <w:autoSpaceDE w:val="0"/>
              <w:autoSpaceDN w:val="0"/>
              <w:adjustRightInd w:val="0"/>
              <w:snapToGrid w:val="0"/>
              <w:jc w:val="center"/>
              <w:rPr>
                <w:rFonts w:ascii="Arial" w:eastAsiaTheme="minorEastAsia" w:hAnsi="Arial" w:cs="Arial"/>
                <w:color w:val="000000"/>
                <w:sz w:val="24"/>
                <w:lang w:val="en-US"/>
              </w:rPr>
            </w:pPr>
            <w:r w:rsidRPr="00D17BFA">
              <w:rPr>
                <w:rFonts w:ascii="Arial" w:hAnsi="Arial" w:cs="Arial"/>
                <w:sz w:val="24"/>
              </w:rPr>
              <w:t>Decrease</w:t>
            </w:r>
          </w:p>
        </w:tc>
      </w:tr>
    </w:tbl>
    <w:p w14:paraId="4E5EDDA7" w14:textId="6A6291D0" w:rsidR="00C15013" w:rsidRDefault="00C15013" w:rsidP="00D17BFA">
      <w:pPr>
        <w:ind w:left="0" w:firstLine="0"/>
        <w:rPr>
          <w:rFonts w:cs="Arial"/>
          <w:iCs/>
          <w:sz w:val="24"/>
        </w:rPr>
      </w:pPr>
    </w:p>
    <w:p w14:paraId="6280BF10" w14:textId="77777777" w:rsidR="001462A2" w:rsidRPr="00D17BFA" w:rsidRDefault="001462A2" w:rsidP="00D17BFA">
      <w:pPr>
        <w:ind w:left="0" w:firstLine="0"/>
        <w:rPr>
          <w:rFonts w:cs="Arial"/>
          <w:iCs/>
          <w:sz w:val="24"/>
        </w:rPr>
      </w:pPr>
    </w:p>
    <w:p w14:paraId="286A21A4" w14:textId="77777777" w:rsidR="00C15013" w:rsidRPr="00D17BFA" w:rsidRDefault="00C15013" w:rsidP="00C15013">
      <w:pPr>
        <w:pStyle w:val="NormalText"/>
        <w:spacing w:after="200"/>
        <w:ind w:left="567" w:hanging="567"/>
        <w:rPr>
          <w:rFonts w:ascii="Arial" w:hAnsi="Arial" w:cs="Arial"/>
          <w:sz w:val="24"/>
          <w:szCs w:val="24"/>
        </w:rPr>
      </w:pPr>
      <w:r w:rsidRPr="00D17BFA">
        <w:rPr>
          <w:rFonts w:ascii="Arial" w:hAnsi="Arial" w:cs="Arial"/>
          <w:sz w:val="24"/>
          <w:szCs w:val="24"/>
        </w:rPr>
        <w:t>21.</w:t>
      </w:r>
      <w:r w:rsidRPr="00D17BFA">
        <w:rPr>
          <w:rFonts w:ascii="Arial" w:hAnsi="Arial" w:cs="Arial"/>
          <w:sz w:val="24"/>
          <w:szCs w:val="24"/>
        </w:rPr>
        <w:tab/>
        <w:t xml:space="preserve">Which of the following would cause the supply curve for $AUD to increase? </w:t>
      </w:r>
    </w:p>
    <w:p w14:paraId="0A995F7B"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(a) </w:t>
      </w:r>
      <w:r w:rsidRPr="00D17BFA">
        <w:rPr>
          <w:rFonts w:ascii="Arial" w:hAnsi="Arial" w:cs="Arial"/>
          <w:sz w:val="24"/>
          <w:szCs w:val="24"/>
        </w:rPr>
        <w:tab/>
        <w:t xml:space="preserve">Decreased demand for foreign imports by Australians </w:t>
      </w:r>
    </w:p>
    <w:p w14:paraId="38F0AF6D"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(b) </w:t>
      </w:r>
      <w:r w:rsidRPr="00D17BFA">
        <w:rPr>
          <w:rFonts w:ascii="Arial" w:hAnsi="Arial" w:cs="Arial"/>
          <w:sz w:val="24"/>
          <w:szCs w:val="24"/>
        </w:rPr>
        <w:tab/>
        <w:t xml:space="preserve">Decreased demand for Australian assets by foreigners </w:t>
      </w:r>
    </w:p>
    <w:p w14:paraId="0486B5DA"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(c) </w:t>
      </w:r>
      <w:r w:rsidRPr="00D17BFA">
        <w:rPr>
          <w:rFonts w:ascii="Arial" w:hAnsi="Arial" w:cs="Arial"/>
          <w:sz w:val="24"/>
          <w:szCs w:val="24"/>
        </w:rPr>
        <w:tab/>
        <w:t xml:space="preserve">Increased demand for Australian exports by foreigners </w:t>
      </w:r>
    </w:p>
    <w:p w14:paraId="448A692E" w14:textId="0523E275" w:rsidR="00C15013" w:rsidRDefault="00C15013" w:rsidP="00645095">
      <w:pPr>
        <w:pStyle w:val="NormalText"/>
        <w:spacing w:before="60"/>
        <w:ind w:left="1134" w:hanging="567"/>
        <w:rPr>
          <w:rFonts w:ascii="Arial" w:hAnsi="Arial" w:cs="Arial"/>
          <w:sz w:val="24"/>
          <w:szCs w:val="24"/>
        </w:rPr>
      </w:pPr>
      <w:r w:rsidRPr="00D17BFA">
        <w:rPr>
          <w:rFonts w:ascii="Arial" w:hAnsi="Arial" w:cs="Arial"/>
          <w:sz w:val="24"/>
          <w:szCs w:val="24"/>
        </w:rPr>
        <w:t xml:space="preserve">(d) </w:t>
      </w:r>
      <w:r w:rsidRPr="00D17BFA">
        <w:rPr>
          <w:rFonts w:ascii="Arial" w:hAnsi="Arial" w:cs="Arial"/>
          <w:sz w:val="24"/>
          <w:szCs w:val="24"/>
        </w:rPr>
        <w:tab/>
        <w:t xml:space="preserve">Increased demand for foreign assets by Australians </w:t>
      </w:r>
    </w:p>
    <w:p w14:paraId="4CB3486B" w14:textId="002EB53D" w:rsidR="00645095" w:rsidRDefault="00645095" w:rsidP="00645095">
      <w:pPr>
        <w:pStyle w:val="NormalText"/>
        <w:spacing w:before="60"/>
        <w:ind w:left="1134" w:hanging="567"/>
        <w:rPr>
          <w:rFonts w:ascii="Arial" w:hAnsi="Arial" w:cs="Arial"/>
          <w:sz w:val="24"/>
          <w:szCs w:val="24"/>
        </w:rPr>
      </w:pPr>
    </w:p>
    <w:p w14:paraId="1AEB9245" w14:textId="5A5721E1" w:rsidR="001462A2" w:rsidRDefault="001462A2" w:rsidP="00645095">
      <w:pPr>
        <w:pStyle w:val="NormalText"/>
        <w:spacing w:before="60"/>
        <w:ind w:left="1134" w:hanging="567"/>
        <w:rPr>
          <w:rFonts w:ascii="Arial" w:hAnsi="Arial" w:cs="Arial"/>
          <w:sz w:val="24"/>
          <w:szCs w:val="24"/>
        </w:rPr>
      </w:pPr>
    </w:p>
    <w:p w14:paraId="5BBBA188" w14:textId="4830D4B8" w:rsidR="001462A2" w:rsidRDefault="001462A2" w:rsidP="00645095">
      <w:pPr>
        <w:pStyle w:val="NormalText"/>
        <w:spacing w:before="60"/>
        <w:ind w:left="1134" w:hanging="567"/>
        <w:rPr>
          <w:rFonts w:ascii="Arial" w:hAnsi="Arial" w:cs="Arial"/>
          <w:sz w:val="24"/>
          <w:szCs w:val="24"/>
        </w:rPr>
      </w:pPr>
    </w:p>
    <w:p w14:paraId="145D696B" w14:textId="5EA1E7CA" w:rsidR="001462A2" w:rsidRDefault="001462A2" w:rsidP="00645095">
      <w:pPr>
        <w:pStyle w:val="NormalText"/>
        <w:spacing w:before="60"/>
        <w:ind w:left="1134" w:hanging="567"/>
        <w:rPr>
          <w:rFonts w:ascii="Arial" w:hAnsi="Arial" w:cs="Arial"/>
          <w:sz w:val="24"/>
          <w:szCs w:val="24"/>
        </w:rPr>
      </w:pPr>
    </w:p>
    <w:p w14:paraId="2B621BC7" w14:textId="77777777" w:rsidR="001462A2" w:rsidRPr="00D17BFA" w:rsidRDefault="001462A2" w:rsidP="00645095">
      <w:pPr>
        <w:pStyle w:val="NormalText"/>
        <w:spacing w:before="60"/>
        <w:ind w:left="1134" w:hanging="567"/>
        <w:rPr>
          <w:rFonts w:ascii="Arial" w:hAnsi="Arial" w:cs="Arial"/>
          <w:sz w:val="24"/>
          <w:szCs w:val="24"/>
        </w:rPr>
      </w:pPr>
    </w:p>
    <w:p w14:paraId="0CF1E5BA" w14:textId="77777777" w:rsidR="00C15013" w:rsidRPr="00D17BFA" w:rsidRDefault="00C15013" w:rsidP="00C15013">
      <w:pPr>
        <w:pStyle w:val="NormalText"/>
        <w:spacing w:after="200"/>
        <w:ind w:left="567" w:hanging="567"/>
        <w:rPr>
          <w:rFonts w:ascii="Arial" w:hAnsi="Arial" w:cs="Arial"/>
          <w:sz w:val="24"/>
          <w:szCs w:val="24"/>
        </w:rPr>
      </w:pPr>
      <w:r w:rsidRPr="00D17BFA">
        <w:rPr>
          <w:rFonts w:ascii="Arial" w:hAnsi="Arial" w:cs="Arial"/>
          <w:sz w:val="24"/>
          <w:szCs w:val="24"/>
        </w:rPr>
        <w:lastRenderedPageBreak/>
        <w:t>22.</w:t>
      </w:r>
      <w:r w:rsidRPr="00D17BFA">
        <w:rPr>
          <w:rFonts w:ascii="Arial" w:hAnsi="Arial" w:cs="Arial"/>
          <w:sz w:val="24"/>
          <w:szCs w:val="24"/>
        </w:rPr>
        <w:tab/>
        <w:t>Australia’s net foreign debt exceeds its net foreign liabilities because</w:t>
      </w:r>
    </w:p>
    <w:p w14:paraId="3706C625"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(a)</w:t>
      </w:r>
      <w:r w:rsidRPr="00D17BFA">
        <w:rPr>
          <w:rFonts w:ascii="Arial" w:hAnsi="Arial" w:cs="Arial"/>
          <w:sz w:val="24"/>
          <w:szCs w:val="24"/>
        </w:rPr>
        <w:tab/>
        <w:t>Australia’s net foreign equity has become larger than its net foreign debt.</w:t>
      </w:r>
    </w:p>
    <w:p w14:paraId="19EC4E6A"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(b)</w:t>
      </w:r>
      <w:r w:rsidRPr="00D17BFA">
        <w:rPr>
          <w:rFonts w:ascii="Arial" w:hAnsi="Arial" w:cs="Arial"/>
          <w:sz w:val="24"/>
          <w:szCs w:val="24"/>
        </w:rPr>
        <w:tab/>
        <w:t>Australia borrows more funds from overseas than it lends.</w:t>
      </w:r>
    </w:p>
    <w:p w14:paraId="1988EB3D"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(c)</w:t>
      </w:r>
      <w:r w:rsidRPr="00D17BFA">
        <w:rPr>
          <w:rFonts w:ascii="Arial" w:hAnsi="Arial" w:cs="Arial"/>
          <w:sz w:val="24"/>
          <w:szCs w:val="24"/>
        </w:rPr>
        <w:tab/>
        <w:t>Australia records a financial account surplus.</w:t>
      </w:r>
    </w:p>
    <w:p w14:paraId="26D2BED4" w14:textId="7B7D37D3" w:rsidR="00C15013" w:rsidRDefault="00C15013" w:rsidP="00645095">
      <w:pPr>
        <w:pStyle w:val="NormalText"/>
        <w:spacing w:before="60"/>
        <w:ind w:left="1134" w:hanging="567"/>
        <w:rPr>
          <w:rFonts w:ascii="Arial" w:hAnsi="Arial" w:cs="Arial"/>
          <w:sz w:val="24"/>
          <w:szCs w:val="24"/>
        </w:rPr>
      </w:pPr>
      <w:r w:rsidRPr="00D17BFA">
        <w:rPr>
          <w:rFonts w:ascii="Arial" w:hAnsi="Arial" w:cs="Arial"/>
          <w:sz w:val="24"/>
          <w:szCs w:val="24"/>
        </w:rPr>
        <w:t>(d)</w:t>
      </w:r>
      <w:r w:rsidRPr="00D17BFA">
        <w:rPr>
          <w:rFonts w:ascii="Arial" w:hAnsi="Arial" w:cs="Arial"/>
          <w:sz w:val="24"/>
          <w:szCs w:val="24"/>
        </w:rPr>
        <w:tab/>
        <w:t>Australia now has a net foreign equity asset position.</w:t>
      </w:r>
    </w:p>
    <w:p w14:paraId="0DD39450" w14:textId="5625A7E1" w:rsidR="00645095" w:rsidRDefault="00645095" w:rsidP="00645095">
      <w:pPr>
        <w:pStyle w:val="NormalText"/>
        <w:spacing w:before="60"/>
        <w:ind w:left="1134" w:hanging="567"/>
        <w:rPr>
          <w:rFonts w:ascii="Arial" w:hAnsi="Arial" w:cs="Arial"/>
          <w:sz w:val="24"/>
          <w:szCs w:val="24"/>
        </w:rPr>
      </w:pPr>
    </w:p>
    <w:p w14:paraId="7DA64FE8" w14:textId="77777777" w:rsidR="001462A2" w:rsidRPr="00D17BFA" w:rsidRDefault="001462A2" w:rsidP="00645095">
      <w:pPr>
        <w:pStyle w:val="NormalText"/>
        <w:spacing w:before="60"/>
        <w:ind w:left="1134" w:hanging="567"/>
        <w:rPr>
          <w:rFonts w:ascii="Arial" w:hAnsi="Arial" w:cs="Arial"/>
          <w:sz w:val="24"/>
          <w:szCs w:val="24"/>
        </w:rPr>
      </w:pPr>
    </w:p>
    <w:p w14:paraId="7DEF957E" w14:textId="77777777" w:rsidR="00C15013" w:rsidRPr="00D17BFA" w:rsidRDefault="00C15013" w:rsidP="00C15013">
      <w:pPr>
        <w:pStyle w:val="NormalText"/>
        <w:spacing w:after="200"/>
        <w:ind w:left="567" w:hanging="567"/>
        <w:rPr>
          <w:rFonts w:ascii="Arial" w:hAnsi="Arial" w:cs="Arial"/>
          <w:sz w:val="24"/>
          <w:szCs w:val="24"/>
        </w:rPr>
      </w:pPr>
      <w:r w:rsidRPr="00D17BFA">
        <w:rPr>
          <w:rFonts w:ascii="Arial" w:hAnsi="Arial" w:cs="Arial"/>
          <w:sz w:val="24"/>
          <w:szCs w:val="24"/>
        </w:rPr>
        <w:t>23.</w:t>
      </w:r>
      <w:r w:rsidRPr="00D17BFA">
        <w:rPr>
          <w:rFonts w:ascii="Arial" w:hAnsi="Arial" w:cs="Arial"/>
          <w:sz w:val="24"/>
          <w:szCs w:val="24"/>
        </w:rPr>
        <w:tab/>
        <w:t>Which of the following is likely to reduce Australia's net foreign debt?</w:t>
      </w:r>
    </w:p>
    <w:p w14:paraId="6B46F1BD" w14:textId="77777777" w:rsidR="00C15013" w:rsidRPr="00D17BFA" w:rsidRDefault="00C15013" w:rsidP="00C15013">
      <w:pPr>
        <w:pStyle w:val="NormalText"/>
        <w:widowControl/>
        <w:autoSpaceDE/>
        <w:autoSpaceDN/>
        <w:adjustRightInd/>
        <w:spacing w:before="60"/>
        <w:ind w:left="1134" w:hanging="567"/>
        <w:rPr>
          <w:rFonts w:ascii="Arial" w:hAnsi="Arial" w:cs="Arial"/>
          <w:sz w:val="24"/>
          <w:szCs w:val="24"/>
        </w:rPr>
      </w:pPr>
      <w:r w:rsidRPr="00D17BFA">
        <w:rPr>
          <w:rFonts w:ascii="Arial" w:hAnsi="Arial" w:cs="Arial"/>
          <w:sz w:val="24"/>
          <w:szCs w:val="24"/>
        </w:rPr>
        <w:t>(a)</w:t>
      </w:r>
      <w:r w:rsidRPr="00D17BFA">
        <w:rPr>
          <w:rFonts w:ascii="Arial" w:hAnsi="Arial" w:cs="Arial"/>
          <w:sz w:val="24"/>
          <w:szCs w:val="24"/>
        </w:rPr>
        <w:tab/>
        <w:t>A decrease in Australia’s investment-savings gap</w:t>
      </w:r>
    </w:p>
    <w:p w14:paraId="1BB4E051" w14:textId="77777777" w:rsidR="00C15013" w:rsidRPr="00D17BFA" w:rsidRDefault="00C15013" w:rsidP="00C15013">
      <w:pPr>
        <w:pStyle w:val="NormalText"/>
        <w:widowControl/>
        <w:autoSpaceDE/>
        <w:autoSpaceDN/>
        <w:adjustRightInd/>
        <w:spacing w:before="60"/>
        <w:ind w:left="1134" w:hanging="567"/>
        <w:rPr>
          <w:rFonts w:ascii="Arial" w:hAnsi="Arial" w:cs="Arial"/>
          <w:sz w:val="24"/>
          <w:szCs w:val="24"/>
        </w:rPr>
      </w:pPr>
      <w:r w:rsidRPr="00D17BFA">
        <w:rPr>
          <w:rFonts w:ascii="Arial" w:hAnsi="Arial" w:cs="Arial"/>
          <w:sz w:val="24"/>
          <w:szCs w:val="24"/>
        </w:rPr>
        <w:t>(b)</w:t>
      </w:r>
      <w:r w:rsidRPr="00D17BFA">
        <w:rPr>
          <w:rFonts w:ascii="Arial" w:hAnsi="Arial" w:cs="Arial"/>
          <w:sz w:val="24"/>
          <w:szCs w:val="24"/>
        </w:rPr>
        <w:tab/>
        <w:t>An increase in domestic investment</w:t>
      </w:r>
    </w:p>
    <w:p w14:paraId="050E3243" w14:textId="77777777" w:rsidR="00C15013" w:rsidRPr="00D17BFA" w:rsidRDefault="00C15013" w:rsidP="00C15013">
      <w:pPr>
        <w:pStyle w:val="NormalText"/>
        <w:widowControl/>
        <w:autoSpaceDE/>
        <w:autoSpaceDN/>
        <w:adjustRightInd/>
        <w:spacing w:before="60"/>
        <w:ind w:left="1134" w:hanging="567"/>
        <w:rPr>
          <w:rFonts w:ascii="Arial" w:hAnsi="Arial" w:cs="Arial"/>
          <w:sz w:val="24"/>
          <w:szCs w:val="24"/>
        </w:rPr>
      </w:pPr>
      <w:r w:rsidRPr="00D17BFA">
        <w:rPr>
          <w:rFonts w:ascii="Arial" w:hAnsi="Arial" w:cs="Arial"/>
          <w:sz w:val="24"/>
          <w:szCs w:val="24"/>
        </w:rPr>
        <w:t>(c)</w:t>
      </w:r>
      <w:r w:rsidRPr="00D17BFA">
        <w:rPr>
          <w:rFonts w:ascii="Arial" w:hAnsi="Arial" w:cs="Arial"/>
          <w:sz w:val="24"/>
          <w:szCs w:val="24"/>
        </w:rPr>
        <w:tab/>
        <w:t>An increase in net foreign liabilities</w:t>
      </w:r>
    </w:p>
    <w:p w14:paraId="0CAAD59D" w14:textId="77777777" w:rsidR="00C15013" w:rsidRPr="00D17BFA" w:rsidRDefault="00C15013" w:rsidP="00C15013">
      <w:pPr>
        <w:pStyle w:val="NormalText"/>
        <w:widowControl/>
        <w:autoSpaceDE/>
        <w:autoSpaceDN/>
        <w:adjustRightInd/>
        <w:spacing w:before="60"/>
        <w:ind w:left="1134" w:hanging="567"/>
        <w:rPr>
          <w:rFonts w:ascii="Arial" w:hAnsi="Arial" w:cs="Arial"/>
          <w:sz w:val="24"/>
          <w:szCs w:val="24"/>
        </w:rPr>
      </w:pPr>
      <w:r w:rsidRPr="00D17BFA">
        <w:rPr>
          <w:rFonts w:ascii="Arial" w:hAnsi="Arial" w:cs="Arial"/>
          <w:sz w:val="24"/>
          <w:szCs w:val="24"/>
        </w:rPr>
        <w:t>(d)</w:t>
      </w:r>
      <w:r w:rsidRPr="00D17BFA">
        <w:rPr>
          <w:rFonts w:ascii="Arial" w:hAnsi="Arial" w:cs="Arial"/>
          <w:sz w:val="24"/>
          <w:szCs w:val="24"/>
        </w:rPr>
        <w:tab/>
        <w:t xml:space="preserve">An increase in the level of foreign investment into Australia </w:t>
      </w:r>
    </w:p>
    <w:p w14:paraId="10D18E07" w14:textId="70546A12" w:rsidR="00C15013" w:rsidRDefault="00C15013" w:rsidP="00C15013">
      <w:pPr>
        <w:pStyle w:val="NormalText"/>
        <w:widowControl/>
        <w:autoSpaceDE/>
        <w:autoSpaceDN/>
        <w:adjustRightInd/>
        <w:spacing w:before="60"/>
        <w:ind w:left="1134" w:hanging="567"/>
        <w:rPr>
          <w:rFonts w:ascii="Arial" w:hAnsi="Arial" w:cs="Arial"/>
          <w:sz w:val="24"/>
          <w:szCs w:val="24"/>
        </w:rPr>
      </w:pPr>
    </w:p>
    <w:p w14:paraId="717618DE" w14:textId="77777777" w:rsidR="001462A2" w:rsidRPr="00D17BFA" w:rsidRDefault="001462A2" w:rsidP="00C15013">
      <w:pPr>
        <w:pStyle w:val="NormalText"/>
        <w:widowControl/>
        <w:autoSpaceDE/>
        <w:autoSpaceDN/>
        <w:adjustRightInd/>
        <w:spacing w:before="60"/>
        <w:ind w:left="1134" w:hanging="567"/>
        <w:rPr>
          <w:rFonts w:ascii="Arial" w:hAnsi="Arial" w:cs="Arial"/>
          <w:sz w:val="24"/>
          <w:szCs w:val="24"/>
        </w:rPr>
      </w:pPr>
    </w:p>
    <w:p w14:paraId="5242598A" w14:textId="77777777" w:rsidR="00C15013" w:rsidRPr="00D17BFA" w:rsidRDefault="00C15013" w:rsidP="00C15013">
      <w:pPr>
        <w:pStyle w:val="NormalText"/>
        <w:spacing w:after="200"/>
        <w:ind w:left="567" w:hanging="567"/>
        <w:rPr>
          <w:rFonts w:ascii="Arial" w:hAnsi="Arial" w:cs="Arial"/>
          <w:sz w:val="24"/>
          <w:szCs w:val="24"/>
        </w:rPr>
      </w:pPr>
      <w:r w:rsidRPr="00D17BFA">
        <w:rPr>
          <w:rFonts w:ascii="Arial" w:hAnsi="Arial" w:cs="Arial"/>
          <w:sz w:val="24"/>
          <w:szCs w:val="24"/>
        </w:rPr>
        <w:t>24.</w:t>
      </w:r>
      <w:r w:rsidRPr="00D17BFA">
        <w:rPr>
          <w:rFonts w:ascii="Arial" w:hAnsi="Arial" w:cs="Arial"/>
          <w:sz w:val="24"/>
          <w:szCs w:val="24"/>
        </w:rPr>
        <w:tab/>
        <w:t xml:space="preserve">Which of the following would increase Australia’s foreign assets? </w:t>
      </w:r>
    </w:p>
    <w:p w14:paraId="5671E969"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(a) </w:t>
      </w:r>
      <w:r w:rsidRPr="00D17BFA">
        <w:rPr>
          <w:rFonts w:ascii="MS Gothic" w:eastAsia="MS Gothic" w:hAnsi="MS Gothic" w:cs="MS Gothic" w:hint="eastAsia"/>
          <w:sz w:val="24"/>
          <w:szCs w:val="24"/>
        </w:rPr>
        <w:t> </w:t>
      </w:r>
      <w:r w:rsidRPr="00D17BFA">
        <w:rPr>
          <w:rFonts w:ascii="MS Gothic" w:eastAsia="MS Gothic" w:hAnsi="MS Gothic" w:cs="MS Gothic"/>
          <w:sz w:val="24"/>
          <w:szCs w:val="24"/>
        </w:rPr>
        <w:tab/>
      </w:r>
      <w:r w:rsidRPr="00D17BFA">
        <w:rPr>
          <w:rFonts w:ascii="Arial" w:hAnsi="Arial" w:cs="Arial"/>
          <w:sz w:val="24"/>
          <w:szCs w:val="24"/>
        </w:rPr>
        <w:t xml:space="preserve">An Australian investor sells some of their US shares </w:t>
      </w:r>
    </w:p>
    <w:p w14:paraId="6B1438A9" w14:textId="77777777" w:rsidR="00C15013" w:rsidRPr="00D17BFA" w:rsidRDefault="00C15013" w:rsidP="00C15013">
      <w:pPr>
        <w:pStyle w:val="NormalText"/>
        <w:spacing w:before="60"/>
        <w:ind w:left="1134" w:hanging="567"/>
        <w:rPr>
          <w:rFonts w:ascii="Arial" w:hAnsi="Arial" w:cs="Arial"/>
          <w:sz w:val="24"/>
          <w:szCs w:val="24"/>
        </w:rPr>
      </w:pPr>
      <w:r w:rsidRPr="00D17BFA">
        <w:rPr>
          <w:rFonts w:ascii="Arial" w:hAnsi="Arial" w:cs="Arial"/>
          <w:sz w:val="24"/>
          <w:szCs w:val="24"/>
        </w:rPr>
        <w:t xml:space="preserve">(b) </w:t>
      </w:r>
      <w:r w:rsidRPr="00D17BFA">
        <w:rPr>
          <w:rFonts w:ascii="MS Gothic" w:eastAsia="MS Gothic" w:hAnsi="MS Gothic" w:cs="MS Gothic" w:hint="eastAsia"/>
          <w:sz w:val="24"/>
          <w:szCs w:val="24"/>
        </w:rPr>
        <w:t> </w:t>
      </w:r>
      <w:r w:rsidRPr="00D17BFA">
        <w:rPr>
          <w:rFonts w:ascii="MS Gothic" w:eastAsia="MS Gothic" w:hAnsi="MS Gothic" w:cs="MS Gothic"/>
          <w:sz w:val="24"/>
          <w:szCs w:val="24"/>
        </w:rPr>
        <w:tab/>
      </w:r>
      <w:r w:rsidRPr="00D17BFA">
        <w:rPr>
          <w:rFonts w:ascii="Arial" w:hAnsi="Arial" w:cs="Arial"/>
          <w:sz w:val="24"/>
          <w:szCs w:val="24"/>
        </w:rPr>
        <w:t xml:space="preserve">An Australian firm buys a German government bond </w:t>
      </w:r>
    </w:p>
    <w:p w14:paraId="4173FFAC" w14:textId="77777777" w:rsidR="00D17BFA" w:rsidRPr="00D17BFA" w:rsidRDefault="00C15013" w:rsidP="00D17BFA">
      <w:pPr>
        <w:pStyle w:val="NormalText"/>
        <w:spacing w:before="60"/>
        <w:ind w:left="1134" w:hanging="567"/>
        <w:rPr>
          <w:rFonts w:ascii="Arial" w:hAnsi="Arial" w:cs="Arial"/>
          <w:sz w:val="24"/>
          <w:szCs w:val="24"/>
        </w:rPr>
      </w:pPr>
      <w:r w:rsidRPr="00D17BFA">
        <w:rPr>
          <w:rFonts w:ascii="Arial" w:hAnsi="Arial" w:cs="Arial"/>
          <w:sz w:val="24"/>
          <w:szCs w:val="24"/>
        </w:rPr>
        <w:t xml:space="preserve">(c) </w:t>
      </w:r>
      <w:r w:rsidRPr="00D17BFA">
        <w:rPr>
          <w:rFonts w:ascii="MS Gothic" w:eastAsia="MS Gothic" w:hAnsi="MS Gothic" w:cs="MS Gothic" w:hint="eastAsia"/>
          <w:sz w:val="24"/>
          <w:szCs w:val="24"/>
        </w:rPr>
        <w:t> </w:t>
      </w:r>
      <w:r w:rsidRPr="00D17BFA">
        <w:rPr>
          <w:rFonts w:ascii="MS Gothic" w:eastAsia="MS Gothic" w:hAnsi="MS Gothic" w:cs="MS Gothic"/>
          <w:sz w:val="24"/>
          <w:szCs w:val="24"/>
        </w:rPr>
        <w:tab/>
      </w:r>
      <w:r w:rsidRPr="00D17BFA">
        <w:rPr>
          <w:rFonts w:ascii="Arial" w:hAnsi="Arial" w:cs="Arial"/>
          <w:sz w:val="24"/>
          <w:szCs w:val="24"/>
        </w:rPr>
        <w:t xml:space="preserve">A Chinese investor buys an Australian government bond </w:t>
      </w:r>
    </w:p>
    <w:p w14:paraId="31927290" w14:textId="5AA4DEE1" w:rsidR="00781BED" w:rsidRDefault="00C15013" w:rsidP="00645095">
      <w:pPr>
        <w:pStyle w:val="NormalText"/>
        <w:spacing w:before="60"/>
        <w:ind w:left="1134" w:hanging="567"/>
        <w:rPr>
          <w:rFonts w:ascii="Arial" w:hAnsi="Arial" w:cs="Arial"/>
          <w:sz w:val="24"/>
          <w:szCs w:val="24"/>
        </w:rPr>
      </w:pPr>
      <w:r w:rsidRPr="00D17BFA">
        <w:rPr>
          <w:rFonts w:ascii="Arial" w:hAnsi="Arial" w:cs="Arial"/>
          <w:sz w:val="24"/>
          <w:szCs w:val="24"/>
        </w:rPr>
        <w:t xml:space="preserve">(d) </w:t>
      </w:r>
      <w:r w:rsidRPr="00D17BFA">
        <w:rPr>
          <w:rFonts w:ascii="MS Gothic" w:eastAsia="MS Gothic" w:hAnsi="MS Gothic" w:cs="MS Gothic" w:hint="eastAsia"/>
          <w:sz w:val="24"/>
          <w:szCs w:val="24"/>
        </w:rPr>
        <w:t> </w:t>
      </w:r>
      <w:r w:rsidR="00D17BFA" w:rsidRPr="00D17BFA">
        <w:rPr>
          <w:rFonts w:ascii="MS Gothic" w:eastAsia="MS Gothic" w:hAnsi="MS Gothic" w:cs="MS Gothic"/>
          <w:sz w:val="24"/>
          <w:szCs w:val="24"/>
        </w:rPr>
        <w:tab/>
      </w:r>
      <w:r w:rsidRPr="00D17BFA">
        <w:rPr>
          <w:rFonts w:ascii="Arial" w:eastAsia="MS Gothic" w:hAnsi="Arial" w:cs="Arial"/>
          <w:sz w:val="24"/>
          <w:szCs w:val="24"/>
        </w:rPr>
        <w:t xml:space="preserve">A US investor </w:t>
      </w:r>
      <w:r w:rsidRPr="00D17BFA">
        <w:rPr>
          <w:rFonts w:ascii="Arial" w:hAnsi="Arial" w:cs="Arial"/>
          <w:sz w:val="24"/>
          <w:szCs w:val="24"/>
        </w:rPr>
        <w:t>builds a factory in Australia</w:t>
      </w:r>
    </w:p>
    <w:p w14:paraId="02073CAD" w14:textId="6AAF71A4" w:rsidR="001462A2" w:rsidRDefault="001462A2" w:rsidP="001462A2">
      <w:pPr>
        <w:pStyle w:val="NormalText"/>
        <w:spacing w:before="60"/>
        <w:rPr>
          <w:rFonts w:ascii="Arial" w:hAnsi="Arial" w:cs="Arial"/>
          <w:sz w:val="24"/>
          <w:szCs w:val="24"/>
        </w:rPr>
      </w:pPr>
    </w:p>
    <w:p w14:paraId="67A794A4" w14:textId="22FE5649" w:rsidR="001462A2" w:rsidRDefault="001462A2" w:rsidP="001462A2">
      <w:pPr>
        <w:pStyle w:val="NormalText"/>
        <w:spacing w:before="60"/>
        <w:rPr>
          <w:rFonts w:ascii="Arial" w:hAnsi="Arial" w:cs="Arial"/>
          <w:sz w:val="24"/>
          <w:szCs w:val="24"/>
        </w:rPr>
      </w:pPr>
    </w:p>
    <w:p w14:paraId="1240E7EB" w14:textId="5F0DDB17" w:rsidR="001462A2" w:rsidRDefault="001462A2" w:rsidP="001462A2">
      <w:pPr>
        <w:pStyle w:val="NormalText"/>
        <w:spacing w:before="60"/>
        <w:rPr>
          <w:rFonts w:ascii="Arial" w:hAnsi="Arial" w:cs="Arial"/>
          <w:sz w:val="24"/>
          <w:szCs w:val="24"/>
        </w:rPr>
      </w:pPr>
    </w:p>
    <w:p w14:paraId="319AEE74" w14:textId="1FBA9D9A" w:rsidR="001462A2" w:rsidRDefault="001462A2" w:rsidP="001462A2">
      <w:pPr>
        <w:pStyle w:val="NormalText"/>
        <w:spacing w:before="60"/>
        <w:rPr>
          <w:rFonts w:ascii="Arial" w:hAnsi="Arial" w:cs="Arial"/>
          <w:sz w:val="24"/>
          <w:szCs w:val="24"/>
        </w:rPr>
      </w:pPr>
    </w:p>
    <w:p w14:paraId="553CDF08" w14:textId="1B4517B1" w:rsidR="001462A2" w:rsidRDefault="001462A2" w:rsidP="001462A2">
      <w:pPr>
        <w:pStyle w:val="NormalText"/>
        <w:spacing w:before="60"/>
        <w:rPr>
          <w:rFonts w:ascii="Arial" w:hAnsi="Arial" w:cs="Arial"/>
          <w:sz w:val="24"/>
          <w:szCs w:val="24"/>
        </w:rPr>
      </w:pPr>
    </w:p>
    <w:p w14:paraId="44AA965A" w14:textId="5F56C53F" w:rsidR="001462A2" w:rsidRDefault="001462A2" w:rsidP="001462A2">
      <w:pPr>
        <w:pStyle w:val="NormalText"/>
        <w:spacing w:before="60"/>
        <w:rPr>
          <w:rFonts w:ascii="Arial" w:hAnsi="Arial" w:cs="Arial"/>
          <w:sz w:val="24"/>
          <w:szCs w:val="24"/>
        </w:rPr>
      </w:pPr>
    </w:p>
    <w:p w14:paraId="1ED9F7D4" w14:textId="3320B6DE" w:rsidR="001462A2" w:rsidRDefault="001462A2" w:rsidP="001462A2">
      <w:pPr>
        <w:pStyle w:val="NormalText"/>
        <w:spacing w:before="60"/>
        <w:rPr>
          <w:rFonts w:ascii="Arial" w:hAnsi="Arial" w:cs="Arial"/>
          <w:sz w:val="24"/>
          <w:szCs w:val="24"/>
        </w:rPr>
      </w:pPr>
    </w:p>
    <w:p w14:paraId="09143AD8" w14:textId="68221BED" w:rsidR="001462A2" w:rsidRDefault="001462A2" w:rsidP="001462A2">
      <w:pPr>
        <w:pStyle w:val="NormalText"/>
        <w:spacing w:before="60"/>
        <w:rPr>
          <w:rFonts w:ascii="Arial" w:hAnsi="Arial" w:cs="Arial"/>
          <w:sz w:val="24"/>
          <w:szCs w:val="24"/>
        </w:rPr>
      </w:pPr>
    </w:p>
    <w:p w14:paraId="7F963A6C" w14:textId="414C2D95" w:rsidR="001462A2" w:rsidRDefault="001462A2" w:rsidP="001462A2">
      <w:pPr>
        <w:pStyle w:val="NormalText"/>
        <w:spacing w:before="60"/>
        <w:rPr>
          <w:rFonts w:ascii="Arial" w:hAnsi="Arial" w:cs="Arial"/>
          <w:sz w:val="24"/>
          <w:szCs w:val="24"/>
        </w:rPr>
      </w:pPr>
    </w:p>
    <w:p w14:paraId="227D79C8" w14:textId="42B5C087" w:rsidR="001462A2" w:rsidRDefault="001462A2" w:rsidP="001462A2">
      <w:pPr>
        <w:pStyle w:val="NormalText"/>
        <w:spacing w:before="60"/>
        <w:rPr>
          <w:rFonts w:ascii="Arial" w:hAnsi="Arial" w:cs="Arial"/>
          <w:sz w:val="24"/>
          <w:szCs w:val="24"/>
        </w:rPr>
      </w:pPr>
    </w:p>
    <w:p w14:paraId="51A7D0D6" w14:textId="77777777" w:rsidR="001462A2" w:rsidRPr="00645095" w:rsidRDefault="001462A2" w:rsidP="001462A2">
      <w:pPr>
        <w:pStyle w:val="NormalText"/>
        <w:spacing w:before="60"/>
        <w:rPr>
          <w:rFonts w:ascii="Arial" w:hAnsi="Arial" w:cs="Arial"/>
          <w:sz w:val="24"/>
          <w:szCs w:val="24"/>
        </w:rPr>
      </w:pPr>
    </w:p>
    <w:p w14:paraId="71C60261" w14:textId="2B052FBF" w:rsidR="008C6D14" w:rsidRDefault="008C6D14" w:rsidP="00862397">
      <w:pPr>
        <w:tabs>
          <w:tab w:val="right" w:leader="underscore" w:pos="9360"/>
        </w:tabs>
        <w:spacing w:before="420"/>
        <w:ind w:left="0" w:firstLine="0"/>
        <w:jc w:val="center"/>
        <w:rPr>
          <w:b/>
          <w:sz w:val="24"/>
        </w:rPr>
      </w:pPr>
      <w:r w:rsidRPr="00842213">
        <w:rPr>
          <w:b/>
          <w:sz w:val="24"/>
        </w:rPr>
        <w:t xml:space="preserve">End of Section </w:t>
      </w:r>
      <w:r w:rsidR="00862397">
        <w:rPr>
          <w:b/>
          <w:sz w:val="24"/>
        </w:rPr>
        <w:t>One</w:t>
      </w:r>
    </w:p>
    <w:p w14:paraId="010580EA" w14:textId="4B2F5245" w:rsidR="001462A2" w:rsidRDefault="001462A2" w:rsidP="00862397">
      <w:pPr>
        <w:tabs>
          <w:tab w:val="right" w:leader="underscore" w:pos="9360"/>
        </w:tabs>
        <w:spacing w:before="420"/>
        <w:ind w:left="0" w:firstLine="0"/>
        <w:jc w:val="center"/>
        <w:rPr>
          <w:b/>
          <w:sz w:val="24"/>
        </w:rPr>
      </w:pPr>
    </w:p>
    <w:p w14:paraId="717402EC" w14:textId="0AA10595" w:rsidR="001462A2" w:rsidRDefault="001462A2" w:rsidP="00862397">
      <w:pPr>
        <w:tabs>
          <w:tab w:val="right" w:leader="underscore" w:pos="9360"/>
        </w:tabs>
        <w:spacing w:before="420"/>
        <w:ind w:left="0" w:firstLine="0"/>
        <w:jc w:val="center"/>
        <w:rPr>
          <w:b/>
          <w:sz w:val="24"/>
        </w:rPr>
      </w:pPr>
    </w:p>
    <w:p w14:paraId="5E5FE3B1" w14:textId="1FAEF0D8" w:rsidR="001462A2" w:rsidRDefault="001462A2" w:rsidP="00862397">
      <w:pPr>
        <w:tabs>
          <w:tab w:val="right" w:leader="underscore" w:pos="9360"/>
        </w:tabs>
        <w:spacing w:before="420"/>
        <w:ind w:left="0" w:firstLine="0"/>
        <w:jc w:val="center"/>
        <w:rPr>
          <w:b/>
          <w:sz w:val="24"/>
        </w:rPr>
      </w:pPr>
    </w:p>
    <w:p w14:paraId="155A4565" w14:textId="313A7F7C" w:rsidR="001462A2" w:rsidRDefault="001462A2" w:rsidP="00862397">
      <w:pPr>
        <w:tabs>
          <w:tab w:val="right" w:leader="underscore" w:pos="9360"/>
        </w:tabs>
        <w:spacing w:before="420"/>
        <w:ind w:left="0" w:firstLine="0"/>
        <w:jc w:val="center"/>
        <w:rPr>
          <w:b/>
          <w:sz w:val="24"/>
        </w:rPr>
      </w:pPr>
    </w:p>
    <w:p w14:paraId="2C3973EB" w14:textId="77777777" w:rsidR="001462A2" w:rsidRDefault="001462A2" w:rsidP="00862397">
      <w:pPr>
        <w:tabs>
          <w:tab w:val="right" w:leader="underscore" w:pos="9360"/>
        </w:tabs>
        <w:spacing w:before="420"/>
        <w:ind w:left="0" w:firstLine="0"/>
        <w:jc w:val="center"/>
        <w:rPr>
          <w:b/>
          <w:sz w:val="24"/>
        </w:rPr>
      </w:pPr>
    </w:p>
    <w:p w14:paraId="31927291" w14:textId="5629B931" w:rsidR="00A31E46" w:rsidRPr="007838BE" w:rsidRDefault="00DA22DA" w:rsidP="00862397">
      <w:pPr>
        <w:tabs>
          <w:tab w:val="right" w:pos="9360"/>
        </w:tabs>
        <w:ind w:left="0" w:firstLine="0"/>
        <w:rPr>
          <w:rFonts w:cs="Arial"/>
          <w:b/>
          <w:bCs/>
          <w:sz w:val="24"/>
        </w:rPr>
      </w:pPr>
      <w:r w:rsidRPr="007838BE">
        <w:rPr>
          <w:rFonts w:cs="Arial"/>
          <w:b/>
          <w:bCs/>
          <w:sz w:val="24"/>
        </w:rPr>
        <w:lastRenderedPageBreak/>
        <w:t xml:space="preserve">Section Two: </w:t>
      </w:r>
      <w:r w:rsidR="00EF2B98">
        <w:rPr>
          <w:rFonts w:cs="Arial"/>
          <w:b/>
          <w:bCs/>
          <w:sz w:val="24"/>
        </w:rPr>
        <w:t>Short Answer (Data Interpretation)</w:t>
      </w:r>
      <w:r w:rsidR="00A31E46" w:rsidRPr="007838BE">
        <w:rPr>
          <w:rFonts w:cs="Arial"/>
          <w:b/>
          <w:bCs/>
          <w:sz w:val="24"/>
        </w:rPr>
        <w:tab/>
      </w:r>
      <w:r w:rsidR="0052508F" w:rsidRPr="007838BE">
        <w:rPr>
          <w:rFonts w:cs="Arial"/>
          <w:b/>
          <w:bCs/>
          <w:sz w:val="24"/>
        </w:rPr>
        <w:t>36</w:t>
      </w:r>
      <w:r w:rsidR="00A31E46" w:rsidRPr="007838BE">
        <w:rPr>
          <w:rFonts w:cs="Arial"/>
          <w:b/>
          <w:bCs/>
          <w:sz w:val="24"/>
        </w:rPr>
        <w:t>% (</w:t>
      </w:r>
      <w:r w:rsidR="0052508F" w:rsidRPr="007838BE">
        <w:rPr>
          <w:rFonts w:cs="Arial"/>
          <w:b/>
          <w:bCs/>
          <w:sz w:val="24"/>
        </w:rPr>
        <w:t>36</w:t>
      </w:r>
      <w:r w:rsidR="00A31E46" w:rsidRPr="007838BE">
        <w:rPr>
          <w:rFonts w:cs="Arial"/>
          <w:b/>
          <w:bCs/>
          <w:sz w:val="24"/>
        </w:rPr>
        <w:t xml:space="preserve"> Marks)</w:t>
      </w:r>
    </w:p>
    <w:p w14:paraId="31927292" w14:textId="77777777" w:rsidR="009905B3" w:rsidRPr="007838BE" w:rsidRDefault="009905B3" w:rsidP="00A31E46">
      <w:pPr>
        <w:tabs>
          <w:tab w:val="left" w:pos="2160"/>
          <w:tab w:val="right" w:pos="9360"/>
        </w:tabs>
        <w:rPr>
          <w:rFonts w:cs="Arial"/>
          <w:sz w:val="24"/>
        </w:rPr>
      </w:pPr>
    </w:p>
    <w:p w14:paraId="31927293" w14:textId="77777777" w:rsidR="006621AD" w:rsidRPr="007838BE" w:rsidRDefault="006621AD" w:rsidP="006621AD">
      <w:pPr>
        <w:ind w:left="0" w:firstLine="0"/>
        <w:rPr>
          <w:rFonts w:cs="Arial"/>
          <w:sz w:val="24"/>
        </w:rPr>
      </w:pPr>
      <w:r w:rsidRPr="007838BE">
        <w:rPr>
          <w:rFonts w:cs="Arial"/>
          <w:bCs/>
          <w:sz w:val="24"/>
        </w:rPr>
        <w:t xml:space="preserve">This section has </w:t>
      </w:r>
      <w:r w:rsidR="0052508F" w:rsidRPr="007838BE">
        <w:rPr>
          <w:rFonts w:cs="Arial"/>
          <w:b/>
          <w:bCs/>
          <w:sz w:val="24"/>
        </w:rPr>
        <w:t>three (3</w:t>
      </w:r>
      <w:r w:rsidRPr="007838BE">
        <w:rPr>
          <w:rFonts w:cs="Arial"/>
          <w:b/>
          <w:bCs/>
          <w:sz w:val="24"/>
        </w:rPr>
        <w:t>)</w:t>
      </w:r>
      <w:r w:rsidR="00DA22DA" w:rsidRPr="007838BE">
        <w:rPr>
          <w:rFonts w:cs="Arial"/>
          <w:bCs/>
          <w:sz w:val="24"/>
        </w:rPr>
        <w:t xml:space="preserve"> questions. </w:t>
      </w:r>
      <w:r w:rsidRPr="007838BE">
        <w:rPr>
          <w:rFonts w:cs="Arial"/>
          <w:bCs/>
          <w:sz w:val="24"/>
        </w:rPr>
        <w:t xml:space="preserve">Answer </w:t>
      </w:r>
      <w:r w:rsidRPr="007838BE">
        <w:rPr>
          <w:rFonts w:cs="Arial"/>
          <w:b/>
          <w:bCs/>
          <w:sz w:val="24"/>
        </w:rPr>
        <w:t>all</w:t>
      </w:r>
      <w:r w:rsidRPr="007838BE">
        <w:rPr>
          <w:rFonts w:cs="Arial"/>
          <w:bCs/>
          <w:sz w:val="24"/>
        </w:rPr>
        <w:t xml:space="preserve"> questions. Write your answers in the space</w:t>
      </w:r>
      <w:r w:rsidR="008C4CD0" w:rsidRPr="007838BE">
        <w:rPr>
          <w:rFonts w:cs="Arial"/>
          <w:bCs/>
          <w:sz w:val="24"/>
        </w:rPr>
        <w:t>s</w:t>
      </w:r>
      <w:r w:rsidRPr="007838BE">
        <w:rPr>
          <w:rFonts w:cs="Arial"/>
          <w:bCs/>
          <w:sz w:val="24"/>
        </w:rPr>
        <w:t xml:space="preserve"> provided.</w:t>
      </w:r>
    </w:p>
    <w:p w14:paraId="31927294" w14:textId="77777777" w:rsidR="009905B3" w:rsidRPr="007838BE" w:rsidRDefault="009905B3" w:rsidP="009905B3">
      <w:pPr>
        <w:suppressAutoHyphens/>
        <w:rPr>
          <w:rFonts w:cs="Arial"/>
          <w:spacing w:val="-2"/>
          <w:sz w:val="24"/>
        </w:rPr>
      </w:pPr>
    </w:p>
    <w:p w14:paraId="471D14C7" w14:textId="77777777" w:rsidR="00367ABC" w:rsidRPr="00D554E2" w:rsidRDefault="00367ABC" w:rsidP="00367ABC">
      <w:pPr>
        <w:suppressAutoHyphens/>
        <w:ind w:left="0" w:firstLine="0"/>
        <w:rPr>
          <w:rFonts w:cs="Arial"/>
          <w:spacing w:val="-2"/>
          <w:sz w:val="24"/>
        </w:rPr>
      </w:pPr>
      <w:r>
        <w:rPr>
          <w:rFonts w:cs="Arial"/>
          <w:spacing w:val="-2"/>
          <w:sz w:val="24"/>
        </w:rPr>
        <w:t>Additional working space pages at the end of this Question/Answer booklet are for planning or continuing an answer. If you use these pages, indicate at the original answer, the page number it is planned/continued on and write the question number being planned/continued on the additional working space page.</w:t>
      </w:r>
    </w:p>
    <w:p w14:paraId="31927296" w14:textId="107CCE64" w:rsidR="009905B3" w:rsidRPr="00367ABC" w:rsidRDefault="009905B3" w:rsidP="00367ABC">
      <w:pPr>
        <w:suppressAutoHyphens/>
        <w:ind w:left="0" w:firstLine="0"/>
        <w:rPr>
          <w:rFonts w:cs="Arial"/>
          <w:spacing w:val="-2"/>
          <w:sz w:val="24"/>
        </w:rPr>
      </w:pPr>
    </w:p>
    <w:p w14:paraId="31927297" w14:textId="2767813D" w:rsidR="009905B3" w:rsidRPr="007838BE" w:rsidRDefault="009905B3" w:rsidP="009905B3">
      <w:pPr>
        <w:pStyle w:val="BodyText"/>
        <w:pBdr>
          <w:bottom w:val="single" w:sz="4" w:space="1" w:color="auto"/>
        </w:pBdr>
        <w:tabs>
          <w:tab w:val="clear" w:pos="-720"/>
        </w:tabs>
        <w:suppressAutoHyphens w:val="0"/>
        <w:autoSpaceDE w:val="0"/>
        <w:autoSpaceDN w:val="0"/>
        <w:adjustRightInd w:val="0"/>
        <w:rPr>
          <w:rFonts w:cs="Arial"/>
          <w:b w:val="0"/>
          <w:spacing w:val="0"/>
          <w:sz w:val="24"/>
          <w:szCs w:val="24"/>
          <w:lang w:val="en-AU"/>
        </w:rPr>
      </w:pPr>
      <w:r w:rsidRPr="007838BE">
        <w:rPr>
          <w:rFonts w:cs="Arial"/>
          <w:b w:val="0"/>
          <w:spacing w:val="0"/>
          <w:sz w:val="24"/>
          <w:szCs w:val="24"/>
          <w:lang w:val="en-AU"/>
        </w:rPr>
        <w:t>Suggested working time</w:t>
      </w:r>
      <w:r w:rsidR="00304680" w:rsidRPr="007838BE">
        <w:rPr>
          <w:rFonts w:cs="Arial"/>
          <w:b w:val="0"/>
          <w:spacing w:val="0"/>
          <w:sz w:val="24"/>
          <w:szCs w:val="24"/>
          <w:lang w:val="en-AU"/>
        </w:rPr>
        <w:t xml:space="preserve">: </w:t>
      </w:r>
      <w:r w:rsidR="00C3419F">
        <w:rPr>
          <w:rFonts w:cs="Arial"/>
          <w:b w:val="0"/>
          <w:spacing w:val="0"/>
          <w:sz w:val="24"/>
          <w:szCs w:val="24"/>
          <w:lang w:val="en-AU"/>
        </w:rPr>
        <w:t>70</w:t>
      </w:r>
      <w:r w:rsidRPr="007838BE">
        <w:rPr>
          <w:rFonts w:cs="Arial"/>
          <w:b w:val="0"/>
          <w:spacing w:val="0"/>
          <w:sz w:val="24"/>
          <w:szCs w:val="24"/>
          <w:lang w:val="en-AU"/>
        </w:rPr>
        <w:t xml:space="preserve"> minutes.</w:t>
      </w:r>
    </w:p>
    <w:p w14:paraId="31927298" w14:textId="77777777" w:rsidR="009905B3" w:rsidRPr="00C959F2" w:rsidRDefault="009905B3" w:rsidP="009905B3">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31927299" w14:textId="77777777" w:rsidR="000F1C5E" w:rsidRDefault="000F1C5E" w:rsidP="009905B3">
      <w:pPr>
        <w:tabs>
          <w:tab w:val="right" w:pos="9360"/>
        </w:tabs>
        <w:rPr>
          <w:rFonts w:cs="Arial"/>
          <w:b/>
          <w:szCs w:val="22"/>
        </w:rPr>
      </w:pPr>
    </w:p>
    <w:p w14:paraId="3192729A" w14:textId="3DE0A288" w:rsidR="000F1C5E" w:rsidRDefault="000F1C5E" w:rsidP="000F1C5E">
      <w:pPr>
        <w:tabs>
          <w:tab w:val="right" w:pos="9356"/>
        </w:tabs>
        <w:rPr>
          <w:b/>
          <w:bCs/>
          <w:sz w:val="24"/>
        </w:rPr>
      </w:pPr>
      <w:r w:rsidRPr="00612BFE">
        <w:rPr>
          <w:b/>
          <w:bCs/>
          <w:sz w:val="24"/>
        </w:rPr>
        <w:t>Question 25</w:t>
      </w:r>
      <w:r w:rsidRPr="00612BFE">
        <w:rPr>
          <w:b/>
          <w:bCs/>
          <w:sz w:val="24"/>
        </w:rPr>
        <w:tab/>
        <w:t>(12 marks)</w:t>
      </w:r>
    </w:p>
    <w:p w14:paraId="6DC81D7C" w14:textId="1DE1DFA0" w:rsidR="00BC4170" w:rsidRDefault="00BC4170" w:rsidP="000F1C5E">
      <w:pPr>
        <w:tabs>
          <w:tab w:val="right" w:pos="9356"/>
        </w:tabs>
        <w:rPr>
          <w:b/>
          <w:bCs/>
          <w:sz w:val="24"/>
        </w:rPr>
      </w:pPr>
    </w:p>
    <w:p w14:paraId="615FFB5B" w14:textId="77777777" w:rsidR="0069126F" w:rsidRDefault="000F59C7" w:rsidP="0069126F">
      <w:pPr>
        <w:autoSpaceDE w:val="0"/>
        <w:autoSpaceDN w:val="0"/>
        <w:adjustRightInd w:val="0"/>
        <w:rPr>
          <w:rFonts w:eastAsiaTheme="minorEastAsia" w:cs="Arial"/>
          <w:color w:val="000000" w:themeColor="text1"/>
          <w:szCs w:val="22"/>
          <w:lang w:val="en-US"/>
        </w:rPr>
      </w:pPr>
      <w:r>
        <w:rPr>
          <w:rFonts w:eastAsiaTheme="minorEastAsia" w:cs="Arial"/>
          <w:color w:val="000000" w:themeColor="text1"/>
          <w:szCs w:val="22"/>
          <w:lang w:val="en-US"/>
        </w:rPr>
        <w:tab/>
      </w:r>
      <w:r w:rsidR="001A3AEC" w:rsidRPr="000D326A">
        <w:rPr>
          <w:rFonts w:eastAsiaTheme="minorEastAsia" w:cs="Arial"/>
          <w:color w:val="000000" w:themeColor="text1"/>
          <w:szCs w:val="22"/>
          <w:lang w:val="en-US"/>
        </w:rPr>
        <w:t>This question refers to the edited extract below</w:t>
      </w:r>
      <w:r w:rsidR="001A3AEC">
        <w:rPr>
          <w:rFonts w:eastAsiaTheme="minorEastAsia" w:cs="Arial"/>
          <w:color w:val="000000" w:themeColor="text1"/>
          <w:szCs w:val="22"/>
          <w:lang w:val="en-US"/>
        </w:rPr>
        <w:t xml:space="preserve">, </w:t>
      </w:r>
      <w:r w:rsidR="001A3AEC" w:rsidRPr="000D326A">
        <w:rPr>
          <w:rFonts w:eastAsiaTheme="minorEastAsia" w:cs="Arial"/>
          <w:color w:val="000000" w:themeColor="text1"/>
          <w:szCs w:val="22"/>
          <w:lang w:val="en-US"/>
        </w:rPr>
        <w:t xml:space="preserve">taken from </w:t>
      </w:r>
      <w:r w:rsidR="001A3AEC">
        <w:rPr>
          <w:rFonts w:eastAsiaTheme="minorEastAsia" w:cs="Arial"/>
          <w:color w:val="000000" w:themeColor="text1"/>
          <w:szCs w:val="22"/>
          <w:lang w:val="en-US"/>
        </w:rPr>
        <w:t>the Reserve Bank’s Statement on</w:t>
      </w:r>
      <w:r>
        <w:rPr>
          <w:rFonts w:eastAsiaTheme="minorEastAsia" w:cs="Arial"/>
          <w:color w:val="000000" w:themeColor="text1"/>
          <w:szCs w:val="22"/>
          <w:lang w:val="en-US"/>
        </w:rPr>
        <w:t xml:space="preserve"> </w:t>
      </w:r>
      <w:r w:rsidR="001A3AEC">
        <w:rPr>
          <w:rFonts w:eastAsiaTheme="minorEastAsia" w:cs="Arial"/>
          <w:color w:val="000000" w:themeColor="text1"/>
          <w:szCs w:val="22"/>
          <w:lang w:val="en-US"/>
        </w:rPr>
        <w:t xml:space="preserve">Monetary Policy dated February 2020. </w:t>
      </w:r>
    </w:p>
    <w:p w14:paraId="79E9B0D1" w14:textId="77777777" w:rsidR="0069126F" w:rsidRDefault="0069126F" w:rsidP="0069126F">
      <w:pPr>
        <w:autoSpaceDE w:val="0"/>
        <w:autoSpaceDN w:val="0"/>
        <w:adjustRightInd w:val="0"/>
        <w:rPr>
          <w:rFonts w:eastAsiaTheme="minorEastAsia" w:cs="Arial"/>
          <w:color w:val="000000" w:themeColor="text1"/>
          <w:szCs w:val="22"/>
          <w:lang w:val="en-US"/>
        </w:rPr>
      </w:pPr>
    </w:p>
    <w:p w14:paraId="2AB1CA4B" w14:textId="153130AC" w:rsidR="001A3AEC" w:rsidRPr="0069126F" w:rsidRDefault="0069126F" w:rsidP="0069126F">
      <w:pPr>
        <w:autoSpaceDE w:val="0"/>
        <w:autoSpaceDN w:val="0"/>
        <w:adjustRightInd w:val="0"/>
        <w:rPr>
          <w:rFonts w:ascii="Helvetica" w:hAnsi="Helvetica" w:cs="Tahoma"/>
          <w:b/>
          <w:bCs/>
          <w:i/>
          <w:color w:val="000000" w:themeColor="text1"/>
          <w:spacing w:val="2"/>
          <w:szCs w:val="22"/>
        </w:rPr>
      </w:pPr>
      <w:r>
        <w:rPr>
          <w:rFonts w:eastAsiaTheme="minorEastAsia" w:cs="Arial"/>
          <w:color w:val="000000" w:themeColor="text1"/>
          <w:szCs w:val="22"/>
          <w:lang w:val="en-US"/>
        </w:rPr>
        <w:tab/>
      </w:r>
      <w:r w:rsidR="001A3AEC" w:rsidRPr="0069126F">
        <w:rPr>
          <w:rFonts w:ascii="Helvetica" w:hAnsi="Helvetica" w:cs="Tahoma"/>
          <w:b/>
          <w:bCs/>
          <w:color w:val="000000" w:themeColor="text1"/>
          <w:spacing w:val="2"/>
          <w:szCs w:val="22"/>
        </w:rPr>
        <w:t>The Australian dollar is around its lowest level in some time</w:t>
      </w:r>
    </w:p>
    <w:p w14:paraId="32E7A1BF" w14:textId="7717EE6D" w:rsidR="00050601" w:rsidRPr="002E0276" w:rsidRDefault="00D945A2" w:rsidP="00D945A2">
      <w:pPr>
        <w:spacing w:before="120"/>
        <w:ind w:hanging="153"/>
        <w:rPr>
          <w:i/>
          <w:color w:val="000000" w:themeColor="text1"/>
          <w:szCs w:val="22"/>
        </w:rPr>
      </w:pPr>
      <w:r>
        <w:rPr>
          <w:rFonts w:ascii="Helvetica" w:hAnsi="Helvetica" w:cs="Tahoma"/>
          <w:i/>
          <w:color w:val="000000"/>
          <w:szCs w:val="22"/>
        </w:rPr>
        <w:tab/>
      </w:r>
      <w:r w:rsidR="001A3AEC" w:rsidRPr="00CC4B2F">
        <w:rPr>
          <w:rFonts w:ascii="Helvetica" w:hAnsi="Helvetica" w:cs="Tahoma"/>
          <w:i/>
          <w:color w:val="000000"/>
          <w:szCs w:val="22"/>
        </w:rPr>
        <w:t>The Australian dollar is around its lowest level since 2009, having depreciated by around 6 per cent since late 2018 on a trade-weighted (TWI) basis. The depreciation over the past year or so is consistent with the noticeable decline in Australia's interest rate differentials, as government bond yields in Australia declined by more than those in major advanced economies, while commodity prices were a little lower overall. More recently, the Australian dollar depreciated alongside falls in commodity prices as concerns increased about the effect of the coronavirus on the Chinese economy</w:t>
      </w:r>
      <w:r w:rsidR="00A60F4F">
        <w:rPr>
          <w:rFonts w:ascii="Helvetica" w:hAnsi="Helvetica" w:cs="Tahoma"/>
          <w:i/>
          <w:color w:val="000000"/>
          <w:szCs w:val="22"/>
        </w:rPr>
        <w:t>.</w:t>
      </w:r>
    </w:p>
    <w:p w14:paraId="3669CC37" w14:textId="77777777" w:rsidR="00050601" w:rsidRDefault="00050601" w:rsidP="00050601">
      <w:pPr>
        <w:tabs>
          <w:tab w:val="left" w:pos="8647"/>
        </w:tabs>
        <w:ind w:left="567" w:hanging="567"/>
        <w:rPr>
          <w:rFonts w:cs="Arial"/>
          <w:szCs w:val="22"/>
        </w:rPr>
      </w:pPr>
    </w:p>
    <w:p w14:paraId="5BBFC3A0" w14:textId="78A67C7B" w:rsidR="003065E2" w:rsidRPr="00391EB2" w:rsidRDefault="002F22F5" w:rsidP="002F22F5">
      <w:pPr>
        <w:tabs>
          <w:tab w:val="left" w:pos="8647"/>
        </w:tabs>
        <w:ind w:left="567" w:hanging="567"/>
        <w:rPr>
          <w:rFonts w:cs="Arial"/>
          <w:szCs w:val="22"/>
        </w:rPr>
      </w:pPr>
      <w:r w:rsidRPr="002F22F5">
        <w:rPr>
          <w:rFonts w:cs="Arial"/>
          <w:sz w:val="24"/>
        </w:rPr>
        <w:t>(a</w:t>
      </w:r>
      <w:r>
        <w:rPr>
          <w:rFonts w:cs="Arial"/>
          <w:sz w:val="24"/>
        </w:rPr>
        <w:t>)</w:t>
      </w:r>
      <w:r>
        <w:rPr>
          <w:rFonts w:cs="Arial"/>
          <w:sz w:val="24"/>
        </w:rPr>
        <w:tab/>
      </w:r>
      <w:r>
        <w:rPr>
          <w:rFonts w:cs="Arial"/>
          <w:bCs/>
          <w:kern w:val="36"/>
          <w:szCs w:val="22"/>
        </w:rPr>
        <w:t>Identify two reasons to explain the depreciation of the Australian dollar</w:t>
      </w:r>
      <w:r w:rsidRPr="00391EB2">
        <w:rPr>
          <w:rFonts w:cs="Arial"/>
          <w:bCs/>
          <w:kern w:val="36"/>
          <w:szCs w:val="22"/>
        </w:rPr>
        <w:t>.</w:t>
      </w:r>
      <w:r w:rsidR="00050601" w:rsidRPr="00391EB2">
        <w:rPr>
          <w:rFonts w:cs="Arial"/>
          <w:szCs w:val="22"/>
        </w:rPr>
        <w:t xml:space="preserve">  </w:t>
      </w:r>
      <w:r w:rsidR="006B33C1" w:rsidRPr="00391EB2">
        <w:rPr>
          <w:rFonts w:cs="Arial"/>
          <w:szCs w:val="22"/>
        </w:rPr>
        <w:t xml:space="preserve">           </w:t>
      </w:r>
      <w:r w:rsidR="008A7C45">
        <w:rPr>
          <w:rFonts w:cs="Arial"/>
          <w:szCs w:val="22"/>
        </w:rPr>
        <w:t xml:space="preserve">  </w:t>
      </w:r>
      <w:r w:rsidR="006B33C1" w:rsidRPr="00391EB2">
        <w:rPr>
          <w:rFonts w:cs="Arial"/>
          <w:szCs w:val="22"/>
        </w:rPr>
        <w:t xml:space="preserve"> </w:t>
      </w:r>
      <w:r w:rsidR="00050601" w:rsidRPr="00391EB2">
        <w:rPr>
          <w:rFonts w:cs="Arial"/>
          <w:szCs w:val="22"/>
        </w:rPr>
        <w:t>(</w:t>
      </w:r>
      <w:r w:rsidR="004A7B6D" w:rsidRPr="00391EB2">
        <w:rPr>
          <w:rFonts w:cs="Arial"/>
          <w:szCs w:val="22"/>
        </w:rPr>
        <w:t>2</w:t>
      </w:r>
      <w:r w:rsidR="00050601" w:rsidRPr="00391EB2">
        <w:rPr>
          <w:rFonts w:cs="Arial"/>
          <w:szCs w:val="22"/>
        </w:rPr>
        <w:t xml:space="preserve"> mark)</w:t>
      </w:r>
    </w:p>
    <w:p w14:paraId="338F4000" w14:textId="77777777" w:rsidR="009E24AE" w:rsidRDefault="009E24AE" w:rsidP="003065E2">
      <w:pPr>
        <w:tabs>
          <w:tab w:val="left" w:pos="8647"/>
        </w:tabs>
        <w:ind w:left="567" w:hanging="567"/>
        <w:rPr>
          <w:rFonts w:cs="Arial"/>
          <w:color w:val="BFBFBF" w:themeColor="background1" w:themeShade="BF"/>
          <w:szCs w:val="22"/>
        </w:rPr>
      </w:pPr>
    </w:p>
    <w:p w14:paraId="17D6800A" w14:textId="683AD1CB" w:rsidR="00050601" w:rsidRPr="003065E2" w:rsidRDefault="00050601" w:rsidP="003065E2">
      <w:pPr>
        <w:tabs>
          <w:tab w:val="left" w:pos="8647"/>
        </w:tabs>
        <w:ind w:left="567" w:hanging="567"/>
        <w:rPr>
          <w:rFonts w:cs="Arial"/>
          <w:sz w:val="24"/>
        </w:rPr>
      </w:pPr>
      <w:r w:rsidRPr="003A2ABD">
        <w:rPr>
          <w:rFonts w:cs="Arial"/>
          <w:color w:val="BFBFBF" w:themeColor="background1" w:themeShade="BF"/>
          <w:szCs w:val="22"/>
        </w:rPr>
        <w:t>_____________________________________________________________</w:t>
      </w:r>
      <w:r>
        <w:rPr>
          <w:rFonts w:cs="Arial"/>
          <w:color w:val="BFBFBF" w:themeColor="background1" w:themeShade="BF"/>
          <w:szCs w:val="22"/>
        </w:rPr>
        <w:t>_______________</w:t>
      </w:r>
    </w:p>
    <w:p w14:paraId="1AFAB68F" w14:textId="10F2A3E2" w:rsidR="00050601" w:rsidRPr="003A2ABD" w:rsidRDefault="00050601" w:rsidP="00050601">
      <w:pPr>
        <w:tabs>
          <w:tab w:val="left" w:pos="8222"/>
        </w:tabs>
        <w:spacing w:before="280"/>
        <w:rPr>
          <w:rFonts w:cs="Arial"/>
          <w:color w:val="BFBFBF" w:themeColor="background1" w:themeShade="BF"/>
          <w:szCs w:val="22"/>
        </w:rPr>
      </w:pPr>
      <w:r w:rsidRPr="003A2ABD">
        <w:rPr>
          <w:rFonts w:cs="Arial"/>
          <w:color w:val="BFBFBF" w:themeColor="background1" w:themeShade="BF"/>
          <w:szCs w:val="22"/>
        </w:rPr>
        <w:t>_____________________________________________________________</w:t>
      </w:r>
      <w:r>
        <w:rPr>
          <w:rFonts w:cs="Arial"/>
          <w:color w:val="BFBFBF" w:themeColor="background1" w:themeShade="BF"/>
          <w:szCs w:val="22"/>
        </w:rPr>
        <w:t>_______________</w:t>
      </w:r>
    </w:p>
    <w:p w14:paraId="1F3A44E6" w14:textId="10B82972" w:rsidR="00050601" w:rsidRDefault="00050601" w:rsidP="00050601">
      <w:pPr>
        <w:tabs>
          <w:tab w:val="left" w:pos="8222"/>
        </w:tabs>
        <w:spacing w:before="280"/>
        <w:rPr>
          <w:rFonts w:cs="Arial"/>
          <w:color w:val="BFBFBF" w:themeColor="background1" w:themeShade="BF"/>
          <w:szCs w:val="22"/>
        </w:rPr>
      </w:pPr>
      <w:r w:rsidRPr="003A2ABD">
        <w:rPr>
          <w:rFonts w:cs="Arial"/>
          <w:color w:val="BFBFBF" w:themeColor="background1" w:themeShade="BF"/>
          <w:szCs w:val="22"/>
        </w:rPr>
        <w:t>_____________________________________________________________</w:t>
      </w:r>
      <w:r>
        <w:rPr>
          <w:rFonts w:cs="Arial"/>
          <w:color w:val="BFBFBF" w:themeColor="background1" w:themeShade="BF"/>
          <w:szCs w:val="22"/>
        </w:rPr>
        <w:t>_______________</w:t>
      </w:r>
    </w:p>
    <w:p w14:paraId="041ABE3A" w14:textId="358B0A72" w:rsidR="004A7B6D" w:rsidRDefault="004A7B6D" w:rsidP="00050601">
      <w:pPr>
        <w:tabs>
          <w:tab w:val="left" w:pos="8222"/>
        </w:tabs>
        <w:spacing w:before="280"/>
        <w:rPr>
          <w:rFonts w:cs="Arial"/>
          <w:color w:val="BFBFBF" w:themeColor="background1" w:themeShade="BF"/>
          <w:szCs w:val="22"/>
        </w:rPr>
      </w:pPr>
      <w:r>
        <w:rPr>
          <w:rFonts w:cs="Arial"/>
          <w:color w:val="BFBFBF" w:themeColor="background1" w:themeShade="BF"/>
          <w:szCs w:val="22"/>
        </w:rPr>
        <w:t>____________________________________________________________________________</w:t>
      </w:r>
    </w:p>
    <w:p w14:paraId="321C7BAD" w14:textId="5966A368" w:rsidR="004A7B6D" w:rsidRDefault="004A7B6D" w:rsidP="00050601">
      <w:pPr>
        <w:tabs>
          <w:tab w:val="left" w:pos="8222"/>
        </w:tabs>
        <w:spacing w:before="280"/>
        <w:rPr>
          <w:rFonts w:cs="Arial"/>
          <w:color w:val="BFBFBF" w:themeColor="background1" w:themeShade="BF"/>
          <w:szCs w:val="22"/>
        </w:rPr>
      </w:pPr>
      <w:r>
        <w:rPr>
          <w:rFonts w:cs="Arial"/>
          <w:color w:val="BFBFBF" w:themeColor="background1" w:themeShade="BF"/>
          <w:szCs w:val="22"/>
        </w:rPr>
        <w:t>____________________________________________________________________________</w:t>
      </w:r>
    </w:p>
    <w:p w14:paraId="5197B561" w14:textId="39DD2E52" w:rsidR="008A7C45" w:rsidRPr="003A2ABD" w:rsidRDefault="008A7C45" w:rsidP="00050601">
      <w:pPr>
        <w:tabs>
          <w:tab w:val="left" w:pos="8222"/>
        </w:tabs>
        <w:spacing w:before="280"/>
        <w:rPr>
          <w:rFonts w:cs="Arial"/>
          <w:color w:val="BFBFBF" w:themeColor="background1" w:themeShade="BF"/>
          <w:szCs w:val="22"/>
        </w:rPr>
      </w:pPr>
      <w:r>
        <w:rPr>
          <w:rFonts w:cs="Arial"/>
          <w:color w:val="BFBFBF" w:themeColor="background1" w:themeShade="BF"/>
          <w:szCs w:val="22"/>
        </w:rPr>
        <w:t>____________________________________________________________________________</w:t>
      </w:r>
    </w:p>
    <w:p w14:paraId="4C741E24" w14:textId="77777777" w:rsidR="00A70CAF" w:rsidRDefault="00A70CAF" w:rsidP="00C412FF">
      <w:pPr>
        <w:tabs>
          <w:tab w:val="left" w:pos="8647"/>
        </w:tabs>
        <w:ind w:left="567" w:hanging="567"/>
        <w:rPr>
          <w:rFonts w:cs="Arial"/>
          <w:sz w:val="24"/>
        </w:rPr>
      </w:pPr>
    </w:p>
    <w:p w14:paraId="6283126C" w14:textId="77777777" w:rsidR="008A7C45" w:rsidRDefault="00050601" w:rsidP="008A7C45">
      <w:pPr>
        <w:tabs>
          <w:tab w:val="left" w:pos="8647"/>
        </w:tabs>
        <w:ind w:left="567" w:hanging="567"/>
        <w:rPr>
          <w:rFonts w:cs="Arial"/>
          <w:szCs w:val="22"/>
        </w:rPr>
      </w:pPr>
      <w:r w:rsidRPr="003065E2">
        <w:rPr>
          <w:rFonts w:cs="Arial"/>
          <w:sz w:val="24"/>
        </w:rPr>
        <w:t>(</w:t>
      </w:r>
      <w:r w:rsidR="00362550">
        <w:rPr>
          <w:rFonts w:cs="Arial"/>
          <w:sz w:val="24"/>
        </w:rPr>
        <w:t>b</w:t>
      </w:r>
      <w:r w:rsidRPr="003065E2">
        <w:rPr>
          <w:rFonts w:cs="Arial"/>
          <w:sz w:val="24"/>
        </w:rPr>
        <w:t>)</w:t>
      </w:r>
      <w:r w:rsidR="00362550">
        <w:rPr>
          <w:rFonts w:cs="Arial"/>
          <w:sz w:val="24"/>
        </w:rPr>
        <w:tab/>
      </w:r>
      <w:r w:rsidR="00391EB2">
        <w:rPr>
          <w:rFonts w:cs="Arial"/>
          <w:bCs/>
          <w:szCs w:val="22"/>
        </w:rPr>
        <w:t>Explain how the coronavirus crisis would affect world commodity prices</w:t>
      </w:r>
      <w:r w:rsidR="00391EB2" w:rsidRPr="001956E8">
        <w:rPr>
          <w:rFonts w:cs="Arial"/>
          <w:bCs/>
          <w:szCs w:val="22"/>
        </w:rPr>
        <w:t>.</w:t>
      </w:r>
      <w:r w:rsidR="00A849FE">
        <w:rPr>
          <w:rFonts w:cs="Arial"/>
          <w:szCs w:val="22"/>
        </w:rPr>
        <w:t xml:space="preserve"> </w:t>
      </w:r>
      <w:r w:rsidR="00351208">
        <w:rPr>
          <w:rFonts w:cs="Arial"/>
          <w:szCs w:val="22"/>
        </w:rPr>
        <w:t xml:space="preserve">            </w:t>
      </w:r>
      <w:r w:rsidR="00A849FE">
        <w:rPr>
          <w:rFonts w:cs="Arial"/>
          <w:szCs w:val="22"/>
        </w:rPr>
        <w:t>(</w:t>
      </w:r>
      <w:r w:rsidR="00845309">
        <w:rPr>
          <w:rFonts w:cs="Arial"/>
          <w:szCs w:val="22"/>
        </w:rPr>
        <w:t>2 marks)</w:t>
      </w:r>
      <w:r w:rsidR="00391EB2">
        <w:rPr>
          <w:rFonts w:cs="Arial"/>
          <w:sz w:val="24"/>
        </w:rPr>
        <w:tab/>
      </w:r>
      <w:r w:rsidR="003065E2">
        <w:rPr>
          <w:rFonts w:cs="Arial"/>
          <w:sz w:val="24"/>
        </w:rPr>
        <w:t xml:space="preserve">                                                                </w:t>
      </w:r>
    </w:p>
    <w:p w14:paraId="47777F88" w14:textId="678488DA" w:rsidR="00050601" w:rsidRPr="008A7C45" w:rsidRDefault="00050601" w:rsidP="008A7C45">
      <w:pPr>
        <w:tabs>
          <w:tab w:val="left" w:pos="8647"/>
        </w:tabs>
        <w:ind w:left="567" w:hanging="567"/>
        <w:rPr>
          <w:rFonts w:cs="Arial"/>
          <w:szCs w:val="22"/>
        </w:rPr>
      </w:pPr>
      <w:r w:rsidRPr="003A2ABD">
        <w:rPr>
          <w:rFonts w:cs="Arial"/>
          <w:color w:val="BFBFBF" w:themeColor="background1" w:themeShade="BF"/>
          <w:szCs w:val="22"/>
        </w:rPr>
        <w:t>_____________________________________________________________</w:t>
      </w:r>
      <w:r>
        <w:rPr>
          <w:rFonts w:cs="Arial"/>
          <w:color w:val="BFBFBF" w:themeColor="background1" w:themeShade="BF"/>
          <w:szCs w:val="22"/>
        </w:rPr>
        <w:t>_______________</w:t>
      </w:r>
    </w:p>
    <w:p w14:paraId="4E645B9F" w14:textId="3AACA206" w:rsidR="00050601" w:rsidRPr="003A2ABD" w:rsidRDefault="00050601" w:rsidP="00050601">
      <w:pPr>
        <w:tabs>
          <w:tab w:val="left" w:pos="8222"/>
        </w:tabs>
        <w:spacing w:before="280"/>
        <w:rPr>
          <w:rFonts w:cs="Arial"/>
          <w:color w:val="BFBFBF" w:themeColor="background1" w:themeShade="BF"/>
          <w:szCs w:val="22"/>
        </w:rPr>
      </w:pPr>
      <w:r w:rsidRPr="003A2ABD">
        <w:rPr>
          <w:rFonts w:cs="Arial"/>
          <w:color w:val="BFBFBF" w:themeColor="background1" w:themeShade="BF"/>
          <w:szCs w:val="22"/>
        </w:rPr>
        <w:t>_____________________________________________________________</w:t>
      </w:r>
      <w:r>
        <w:rPr>
          <w:rFonts w:cs="Arial"/>
          <w:color w:val="BFBFBF" w:themeColor="background1" w:themeShade="BF"/>
          <w:szCs w:val="22"/>
        </w:rPr>
        <w:t>_______________</w:t>
      </w:r>
    </w:p>
    <w:p w14:paraId="7B1BCD15" w14:textId="39F31371" w:rsidR="00050601" w:rsidRDefault="00050601" w:rsidP="00050601">
      <w:pPr>
        <w:tabs>
          <w:tab w:val="left" w:pos="8222"/>
        </w:tabs>
        <w:spacing w:before="280"/>
        <w:rPr>
          <w:rFonts w:cs="Arial"/>
          <w:color w:val="BFBFBF" w:themeColor="background1" w:themeShade="BF"/>
          <w:szCs w:val="22"/>
        </w:rPr>
      </w:pPr>
      <w:r w:rsidRPr="003A2ABD">
        <w:rPr>
          <w:rFonts w:cs="Arial"/>
          <w:color w:val="BFBFBF" w:themeColor="background1" w:themeShade="BF"/>
          <w:szCs w:val="22"/>
        </w:rPr>
        <w:t>_____________________________________________________________</w:t>
      </w:r>
      <w:r>
        <w:rPr>
          <w:rFonts w:cs="Arial"/>
          <w:color w:val="BFBFBF" w:themeColor="background1" w:themeShade="BF"/>
          <w:szCs w:val="22"/>
        </w:rPr>
        <w:t>_______________</w:t>
      </w:r>
    </w:p>
    <w:p w14:paraId="3D3DA2A1" w14:textId="6FBCC039" w:rsidR="00520945" w:rsidRDefault="00520945" w:rsidP="00050601">
      <w:pPr>
        <w:tabs>
          <w:tab w:val="left" w:pos="8222"/>
        </w:tabs>
        <w:spacing w:before="280"/>
        <w:rPr>
          <w:rFonts w:cs="Arial"/>
          <w:color w:val="BFBFBF" w:themeColor="background1" w:themeShade="BF"/>
          <w:szCs w:val="22"/>
        </w:rPr>
      </w:pPr>
      <w:r>
        <w:rPr>
          <w:rFonts w:cs="Arial"/>
          <w:color w:val="BFBFBF" w:themeColor="background1" w:themeShade="BF"/>
          <w:szCs w:val="22"/>
        </w:rPr>
        <w:t>____________________________________________________________________________</w:t>
      </w:r>
    </w:p>
    <w:p w14:paraId="37272CDD" w14:textId="2E49044D" w:rsidR="00520945" w:rsidRDefault="00520945" w:rsidP="00050601">
      <w:pPr>
        <w:tabs>
          <w:tab w:val="left" w:pos="8222"/>
        </w:tabs>
        <w:spacing w:before="280"/>
        <w:rPr>
          <w:rFonts w:cs="Arial"/>
          <w:color w:val="BFBFBF" w:themeColor="background1" w:themeShade="BF"/>
          <w:szCs w:val="22"/>
        </w:rPr>
      </w:pPr>
      <w:r>
        <w:rPr>
          <w:rFonts w:cs="Arial"/>
          <w:color w:val="BFBFBF" w:themeColor="background1" w:themeShade="BF"/>
          <w:szCs w:val="22"/>
        </w:rPr>
        <w:t>____________________________________________________________________________</w:t>
      </w:r>
    </w:p>
    <w:p w14:paraId="4236C109" w14:textId="6BD2A6A5" w:rsidR="00520945" w:rsidRPr="003A2ABD" w:rsidRDefault="0096382D" w:rsidP="00050601">
      <w:pPr>
        <w:tabs>
          <w:tab w:val="left" w:pos="8222"/>
        </w:tabs>
        <w:spacing w:before="280"/>
        <w:rPr>
          <w:rFonts w:cs="Arial"/>
          <w:color w:val="BFBFBF" w:themeColor="background1" w:themeShade="BF"/>
          <w:szCs w:val="22"/>
        </w:rPr>
      </w:pPr>
      <w:r>
        <w:rPr>
          <w:rFonts w:cs="Arial"/>
          <w:color w:val="BFBFBF" w:themeColor="background1" w:themeShade="BF"/>
          <w:szCs w:val="22"/>
        </w:rPr>
        <w:t>____________________________________________________________________________</w:t>
      </w:r>
    </w:p>
    <w:p w14:paraId="6880BC0E" w14:textId="77777777" w:rsidR="004760FC" w:rsidRDefault="00181E54" w:rsidP="006B580F">
      <w:pPr>
        <w:tabs>
          <w:tab w:val="left" w:pos="8505"/>
          <w:tab w:val="left" w:pos="8647"/>
        </w:tabs>
        <w:ind w:left="567" w:hanging="567"/>
        <w:outlineLvl w:val="0"/>
        <w:rPr>
          <w:rFonts w:cs="Arial"/>
          <w:bCs/>
          <w:kern w:val="36"/>
          <w:szCs w:val="22"/>
        </w:rPr>
      </w:pPr>
      <w:r>
        <w:rPr>
          <w:rFonts w:cs="Arial"/>
          <w:bCs/>
          <w:kern w:val="36"/>
          <w:szCs w:val="22"/>
        </w:rPr>
        <w:lastRenderedPageBreak/>
        <w:t>(c)</w:t>
      </w:r>
      <w:r>
        <w:rPr>
          <w:rFonts w:cs="Arial"/>
          <w:bCs/>
          <w:kern w:val="36"/>
          <w:szCs w:val="22"/>
        </w:rPr>
        <w:tab/>
      </w:r>
      <w:r w:rsidR="006B580F">
        <w:rPr>
          <w:rFonts w:cs="Arial"/>
          <w:bCs/>
          <w:kern w:val="36"/>
          <w:szCs w:val="22"/>
        </w:rPr>
        <w:t xml:space="preserve">Choose one of the reasons provided in (a), and using a model of the Australian </w:t>
      </w:r>
    </w:p>
    <w:p w14:paraId="10B1C896" w14:textId="5C273A01" w:rsidR="006B580F" w:rsidRDefault="004760FC" w:rsidP="006B580F">
      <w:pPr>
        <w:tabs>
          <w:tab w:val="left" w:pos="8505"/>
          <w:tab w:val="left" w:pos="8647"/>
        </w:tabs>
        <w:ind w:left="567" w:hanging="567"/>
        <w:outlineLvl w:val="0"/>
        <w:rPr>
          <w:rFonts w:cs="Arial"/>
          <w:bCs/>
          <w:kern w:val="36"/>
          <w:szCs w:val="22"/>
        </w:rPr>
      </w:pPr>
      <w:r>
        <w:rPr>
          <w:rFonts w:cs="Arial"/>
          <w:bCs/>
          <w:kern w:val="36"/>
          <w:szCs w:val="22"/>
        </w:rPr>
        <w:tab/>
      </w:r>
      <w:r w:rsidR="006B580F">
        <w:rPr>
          <w:rFonts w:cs="Arial"/>
          <w:bCs/>
          <w:kern w:val="36"/>
          <w:szCs w:val="22"/>
        </w:rPr>
        <w:t>dollar, explain and illustrate why the Australian dollar depreciated.</w:t>
      </w:r>
      <w:r>
        <w:rPr>
          <w:rFonts w:cs="Arial"/>
          <w:bCs/>
          <w:kern w:val="36"/>
          <w:szCs w:val="22"/>
        </w:rPr>
        <w:t xml:space="preserve">                       </w:t>
      </w:r>
      <w:r w:rsidR="006B580F">
        <w:rPr>
          <w:rFonts w:cs="Arial"/>
          <w:bCs/>
          <w:kern w:val="36"/>
          <w:szCs w:val="22"/>
        </w:rPr>
        <w:t>(4 marks)</w:t>
      </w:r>
    </w:p>
    <w:p w14:paraId="0F68E721" w14:textId="77777777" w:rsidR="006B580F" w:rsidRPr="007E2EE7" w:rsidRDefault="006B580F" w:rsidP="006B580F">
      <w:pPr>
        <w:tabs>
          <w:tab w:val="left" w:pos="8222"/>
        </w:tabs>
        <w:spacing w:before="360"/>
        <w:rPr>
          <w:rFonts w:cs="Arial"/>
          <w:color w:val="A6A6A6" w:themeColor="background1" w:themeShade="A6"/>
          <w:szCs w:val="22"/>
        </w:rPr>
      </w:pPr>
      <w:r w:rsidRPr="007E2EE7">
        <w:rPr>
          <w:rFonts w:cs="Arial"/>
          <w:noProof/>
          <w:color w:val="A6A6A6" w:themeColor="background1" w:themeShade="A6"/>
          <w:szCs w:val="22"/>
        </w:rPr>
        <mc:AlternateContent>
          <mc:Choice Requires="wps">
            <w:drawing>
              <wp:anchor distT="0" distB="0" distL="114300" distR="114300" simplePos="0" relativeHeight="251681792" behindDoc="0" locked="0" layoutInCell="1" allowOverlap="1" wp14:anchorId="6F41EE74" wp14:editId="4F65C89B">
                <wp:simplePos x="0" y="0"/>
                <wp:positionH relativeFrom="column">
                  <wp:posOffset>2592070</wp:posOffset>
                </wp:positionH>
                <wp:positionV relativeFrom="paragraph">
                  <wp:posOffset>226695</wp:posOffset>
                </wp:positionV>
                <wp:extent cx="558800" cy="2540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58800" cy="254000"/>
                        </a:xfrm>
                        <a:prstGeom prst="rect">
                          <a:avLst/>
                        </a:prstGeom>
                        <a:solidFill>
                          <a:schemeClr val="lt1"/>
                        </a:solidFill>
                        <a:ln w="6350">
                          <a:noFill/>
                        </a:ln>
                      </wps:spPr>
                      <wps:txbx>
                        <w:txbxContent>
                          <w:p w14:paraId="7B2854F8" w14:textId="77777777" w:rsidR="006B580F" w:rsidRPr="00B12362" w:rsidRDefault="006B580F" w:rsidP="006B580F">
                            <w:pPr>
                              <w:rPr>
                                <w:rFonts w:cs="Arial"/>
                                <w:sz w:val="20"/>
                                <w:szCs w:val="20"/>
                              </w:rPr>
                            </w:pPr>
                            <w:r w:rsidRPr="00B12362">
                              <w:rPr>
                                <w:rFonts w:cs="Arial"/>
                                <w:sz w:val="20"/>
                                <w:szCs w:val="20"/>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41EE74" id="_x0000_t202" coordsize="21600,21600" o:spt="202" path="m,l,21600r21600,l21600,xe">
                <v:stroke joinstyle="miter"/>
                <v:path gradientshapeok="t" o:connecttype="rect"/>
              </v:shapetype>
              <v:shape id="Text Box 29" o:spid="_x0000_s1026" type="#_x0000_t202" style="position:absolute;left:0;text-align:left;margin-left:204.1pt;margin-top:17.85pt;width:44pt;height:2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" fillcolor="white [3201]" stroked="f" strokeweight=".5pt">
                <v:textbox>
                  <w:txbxContent>
                    <w:p w14:paraId="7B2854F8" w14:textId="77777777" w:rsidR="006B580F" w:rsidRPr="00B12362" w:rsidRDefault="006B580F" w:rsidP="006B580F">
                      <w:pPr>
                        <w:rPr>
                          <w:rFonts w:cs="Arial"/>
                          <w:sz w:val="20"/>
                          <w:szCs w:val="20"/>
                        </w:rPr>
                      </w:pPr>
                      <w:r w:rsidRPr="00B12362">
                        <w:rPr>
                          <w:rFonts w:cs="Arial"/>
                          <w:sz w:val="20"/>
                          <w:szCs w:val="20"/>
                        </w:rPr>
                        <w:t>Model</w:t>
                      </w:r>
                    </w:p>
                  </w:txbxContent>
                </v:textbox>
              </v:shape>
            </w:pict>
          </mc:Fallback>
        </mc:AlternateContent>
      </w:r>
      <w:r w:rsidRPr="003F71BA">
        <w:rPr>
          <w:rFonts w:cs="Arial"/>
          <w:noProof/>
          <w:color w:val="BFBFBF" w:themeColor="background1" w:themeShade="BF"/>
          <w:szCs w:val="22"/>
          <w:lang w:val="en-GB" w:eastAsia="en-GB"/>
        </w:rPr>
        <mc:AlternateContent>
          <mc:Choice Requires="wps">
            <w:drawing>
              <wp:anchor distT="0" distB="0" distL="114300" distR="114300" simplePos="0" relativeHeight="251680768" behindDoc="0" locked="0" layoutInCell="1" allowOverlap="1" wp14:anchorId="0ECDD4E1" wp14:editId="096C64CD">
                <wp:simplePos x="0" y="0"/>
                <wp:positionH relativeFrom="column">
                  <wp:posOffset>2576195</wp:posOffset>
                </wp:positionH>
                <wp:positionV relativeFrom="paragraph">
                  <wp:posOffset>220980</wp:posOffset>
                </wp:positionV>
                <wp:extent cx="3348355" cy="3141345"/>
                <wp:effectExtent l="0" t="0" r="17145" b="8255"/>
                <wp:wrapSquare wrapText="bothSides"/>
                <wp:docPr id="3" name="Rectangle 3"/>
                <wp:cNvGraphicFramePr/>
                <a:graphic xmlns:a="http://schemas.openxmlformats.org/drawingml/2006/main">
                  <a:graphicData uri="http://schemas.microsoft.com/office/word/2010/wordprocessingShape">
                    <wps:wsp>
                      <wps:cNvSpPr/>
                      <wps:spPr>
                        <a:xfrm flipV="1">
                          <a:off x="0" y="0"/>
                          <a:ext cx="3348355" cy="3141345"/>
                        </a:xfrm>
                        <a:prstGeom prst="rect">
                          <a:avLst/>
                        </a:prstGeom>
                        <a:noFill/>
                        <a:ln w="3175" cmpd="sng">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72000" tIns="45720" rIns="9144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329AB" id="Rectangle 3" o:spid="_x0000_s1026" style="position:absolute;margin-left:202.85pt;margin-top:17.4pt;width:263.65pt;height:247.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" filled="f" strokecolor="#a5a5a5 [2092]" strokeweight=".25pt">
                <v:textbox inset="2mm,,,1mm"/>
                <w10:wrap type="square"/>
              </v:rect>
            </w:pict>
          </mc:Fallback>
        </mc:AlternateContent>
      </w:r>
      <w:r w:rsidRPr="007E2EE7">
        <w:rPr>
          <w:rFonts w:cs="Arial"/>
          <w:color w:val="A6A6A6" w:themeColor="background1" w:themeShade="A6"/>
          <w:szCs w:val="22"/>
        </w:rPr>
        <w:t>_______________________________</w:t>
      </w:r>
    </w:p>
    <w:p w14:paraId="46779F26" w14:textId="77777777" w:rsidR="006B580F" w:rsidRPr="007E2EE7" w:rsidRDefault="006B580F" w:rsidP="006B580F">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w:t>
      </w:r>
    </w:p>
    <w:p w14:paraId="76215D8D" w14:textId="77777777" w:rsidR="006B580F" w:rsidRPr="007E2EE7" w:rsidRDefault="006B580F" w:rsidP="006B580F">
      <w:pPr>
        <w:tabs>
          <w:tab w:val="left" w:pos="8222"/>
        </w:tabs>
        <w:spacing w:before="280"/>
        <w:rPr>
          <w:rFonts w:cs="Arial"/>
          <w:color w:val="A6A6A6" w:themeColor="background1" w:themeShade="A6"/>
          <w:szCs w:val="22"/>
        </w:rPr>
      </w:pPr>
      <w:r w:rsidRPr="007E2EE7">
        <w:rPr>
          <w:rFonts w:cs="Arial"/>
          <w:color w:val="A6A6A6" w:themeColor="background1" w:themeShade="A6"/>
          <w:szCs w:val="22"/>
        </w:rPr>
        <w:t xml:space="preserve">_______________________________ </w:t>
      </w:r>
    </w:p>
    <w:p w14:paraId="790EE7E0" w14:textId="77777777" w:rsidR="006B580F" w:rsidRPr="007E2EE7" w:rsidRDefault="006B580F" w:rsidP="006B580F">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w:t>
      </w:r>
    </w:p>
    <w:p w14:paraId="4BE26DBE" w14:textId="77777777" w:rsidR="006B580F" w:rsidRPr="007E2EE7" w:rsidRDefault="006B580F" w:rsidP="006B580F">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w:t>
      </w:r>
    </w:p>
    <w:p w14:paraId="4898E51E" w14:textId="77777777" w:rsidR="006B580F" w:rsidRPr="007E2EE7" w:rsidRDefault="006B580F" w:rsidP="006B580F">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w:t>
      </w:r>
    </w:p>
    <w:p w14:paraId="2C9A9A99" w14:textId="77777777" w:rsidR="006B580F" w:rsidRPr="007E2EE7" w:rsidRDefault="006B580F" w:rsidP="006B580F">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w:t>
      </w:r>
    </w:p>
    <w:p w14:paraId="4229AC3C" w14:textId="77777777" w:rsidR="006B580F" w:rsidRPr="007E2EE7" w:rsidRDefault="006B580F" w:rsidP="006B580F">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w:t>
      </w:r>
    </w:p>
    <w:p w14:paraId="53C14CAB" w14:textId="77777777" w:rsidR="006B580F" w:rsidRPr="00CF4740" w:rsidRDefault="006B580F" w:rsidP="006B580F">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w:t>
      </w:r>
      <w:r w:rsidRPr="00CB5A49">
        <w:rPr>
          <w:rFonts w:cs="Arial"/>
          <w:noProof/>
          <w:color w:val="A6A6A6" w:themeColor="background1" w:themeShade="A6"/>
          <w:szCs w:val="22"/>
        </w:rPr>
        <w:t xml:space="preserve"> </w:t>
      </w:r>
    </w:p>
    <w:p w14:paraId="39A711EA" w14:textId="77777777" w:rsidR="006B580F" w:rsidRPr="00CF4740" w:rsidRDefault="006B580F" w:rsidP="006B580F">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w:t>
      </w:r>
    </w:p>
    <w:p w14:paraId="59671705" w14:textId="67E9114D" w:rsidR="006B580F" w:rsidRPr="00CF4740" w:rsidRDefault="006B580F" w:rsidP="006B580F">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62EB12ED" w14:textId="7349A81D" w:rsidR="006B580F" w:rsidRPr="00CF4740" w:rsidRDefault="006B580F" w:rsidP="006B580F">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6E342E7A" w14:textId="1D32A574" w:rsidR="00050601" w:rsidRDefault="00050601" w:rsidP="007459B2">
      <w:pPr>
        <w:spacing w:before="120"/>
        <w:ind w:left="0" w:firstLine="0"/>
        <w:rPr>
          <w:rFonts w:cs="Arial"/>
          <w:color w:val="BFBFBF" w:themeColor="background1" w:themeShade="BF"/>
          <w:szCs w:val="22"/>
        </w:rPr>
      </w:pPr>
    </w:p>
    <w:p w14:paraId="5970F9CD" w14:textId="2F5B53C7" w:rsidR="007459B2" w:rsidRPr="00CC4B2F" w:rsidRDefault="007459B2" w:rsidP="007459B2">
      <w:pPr>
        <w:tabs>
          <w:tab w:val="left" w:pos="8505"/>
        </w:tabs>
        <w:ind w:left="567" w:hanging="567"/>
        <w:outlineLvl w:val="0"/>
        <w:rPr>
          <w:rFonts w:cs="Arial"/>
          <w:bCs/>
          <w:kern w:val="36"/>
          <w:szCs w:val="22"/>
        </w:rPr>
      </w:pPr>
      <w:r>
        <w:rPr>
          <w:rFonts w:cs="Arial"/>
          <w:bCs/>
          <w:kern w:val="36"/>
          <w:szCs w:val="22"/>
        </w:rPr>
        <w:t xml:space="preserve">(d)  </w:t>
      </w:r>
      <w:r>
        <w:rPr>
          <w:rFonts w:cs="Arial"/>
          <w:bCs/>
          <w:kern w:val="36"/>
          <w:szCs w:val="22"/>
        </w:rPr>
        <w:tab/>
        <w:t>Explain the effects of a depreciation on the household and business sectors.</w:t>
      </w:r>
      <w:r w:rsidR="00474753">
        <w:rPr>
          <w:rFonts w:cs="Arial"/>
          <w:bCs/>
          <w:kern w:val="36"/>
          <w:szCs w:val="22"/>
        </w:rPr>
        <w:t xml:space="preserve">     </w:t>
      </w:r>
      <w:r>
        <w:rPr>
          <w:rFonts w:cs="Arial"/>
          <w:bCs/>
          <w:kern w:val="36"/>
          <w:szCs w:val="22"/>
        </w:rPr>
        <w:t>(4 marks)</w:t>
      </w:r>
    </w:p>
    <w:p w14:paraId="5A27D0C0" w14:textId="61154672" w:rsidR="00BB3471" w:rsidRDefault="007459B2" w:rsidP="007459B2">
      <w:pPr>
        <w:tabs>
          <w:tab w:val="left" w:pos="8222"/>
        </w:tabs>
        <w:spacing w:before="280"/>
        <w:rPr>
          <w:rFonts w:cs="Arial"/>
          <w:color w:val="000000" w:themeColor="text1"/>
          <w:szCs w:val="22"/>
        </w:rPr>
      </w:pPr>
      <w:r>
        <w:rPr>
          <w:rFonts w:cs="Arial"/>
          <w:color w:val="000000" w:themeColor="text1"/>
          <w:szCs w:val="22"/>
        </w:rPr>
        <w:t>Household sector</w:t>
      </w:r>
      <w:r w:rsidRPr="00694D42">
        <w:rPr>
          <w:rFonts w:cs="Arial"/>
          <w:color w:val="000000" w:themeColor="text1"/>
          <w:szCs w:val="22"/>
        </w:rPr>
        <w:t>:</w:t>
      </w:r>
      <w:r w:rsidR="00BB3471">
        <w:rPr>
          <w:rFonts w:cs="Arial"/>
          <w:color w:val="000000" w:themeColor="text1"/>
          <w:szCs w:val="22"/>
        </w:rPr>
        <w:t xml:space="preserve"> </w:t>
      </w:r>
      <w:r w:rsidR="0037450E" w:rsidRPr="00CF4740">
        <w:rPr>
          <w:rFonts w:cs="Arial"/>
          <w:color w:val="A6A6A6" w:themeColor="background1" w:themeShade="A6"/>
          <w:szCs w:val="22"/>
        </w:rPr>
        <w:t>_</w:t>
      </w:r>
      <w:r w:rsidR="0037450E">
        <w:rPr>
          <w:rFonts w:cs="Arial"/>
          <w:color w:val="A6A6A6" w:themeColor="background1" w:themeShade="A6"/>
          <w:szCs w:val="22"/>
        </w:rPr>
        <w:t>__</w:t>
      </w:r>
      <w:r w:rsidR="0037450E" w:rsidRPr="00CF4740">
        <w:rPr>
          <w:rFonts w:cs="Arial"/>
          <w:color w:val="A6A6A6" w:themeColor="background1" w:themeShade="A6"/>
          <w:szCs w:val="22"/>
        </w:rPr>
        <w:t>__________________________</w:t>
      </w:r>
      <w:r w:rsidR="0037450E">
        <w:rPr>
          <w:rFonts w:cs="Arial"/>
          <w:color w:val="A6A6A6" w:themeColor="background1" w:themeShade="A6"/>
          <w:szCs w:val="22"/>
        </w:rPr>
        <w:t>___</w:t>
      </w:r>
      <w:r w:rsidR="0037450E" w:rsidRPr="00CF4740">
        <w:rPr>
          <w:rFonts w:cs="Arial"/>
          <w:color w:val="A6A6A6" w:themeColor="background1" w:themeShade="A6"/>
          <w:szCs w:val="22"/>
        </w:rPr>
        <w:t>_____________________________</w:t>
      </w:r>
      <w:r w:rsidR="0045297D">
        <w:rPr>
          <w:rFonts w:cs="Arial"/>
          <w:color w:val="000000" w:themeColor="text1"/>
          <w:szCs w:val="22"/>
        </w:rPr>
        <w:t xml:space="preserve"> </w:t>
      </w:r>
    </w:p>
    <w:p w14:paraId="5E2C06A3" w14:textId="5B8A3E66" w:rsidR="007459B2" w:rsidRPr="00CF4740" w:rsidRDefault="007459B2" w:rsidP="007459B2">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w:t>
      </w:r>
      <w:r>
        <w:rPr>
          <w:rFonts w:cs="Arial"/>
          <w:color w:val="A6A6A6" w:themeColor="background1" w:themeShade="A6"/>
          <w:szCs w:val="22"/>
        </w:rPr>
        <w:t>______</w:t>
      </w:r>
      <w:r w:rsidRPr="00CF4740">
        <w:rPr>
          <w:rFonts w:cs="Arial"/>
          <w:color w:val="A6A6A6" w:themeColor="background1" w:themeShade="A6"/>
          <w:szCs w:val="22"/>
        </w:rPr>
        <w:t>_</w:t>
      </w:r>
      <w:r>
        <w:rPr>
          <w:rFonts w:cs="Arial"/>
          <w:color w:val="A6A6A6" w:themeColor="background1" w:themeShade="A6"/>
          <w:szCs w:val="22"/>
        </w:rPr>
        <w:t>_____________</w:t>
      </w:r>
      <w:r w:rsidRPr="00CF4740">
        <w:rPr>
          <w:rFonts w:cs="Arial"/>
          <w:color w:val="A6A6A6" w:themeColor="background1" w:themeShade="A6"/>
          <w:szCs w:val="22"/>
        </w:rPr>
        <w:t>______________________________________</w:t>
      </w:r>
      <w:r w:rsidR="00BB3471">
        <w:rPr>
          <w:rFonts w:cs="Arial"/>
          <w:color w:val="A6A6A6" w:themeColor="background1" w:themeShade="A6"/>
          <w:szCs w:val="22"/>
        </w:rPr>
        <w:t>______________</w:t>
      </w:r>
    </w:p>
    <w:p w14:paraId="5A077AE6" w14:textId="73CCC50F" w:rsidR="007459B2" w:rsidRPr="00CF4740" w:rsidRDefault="007459B2" w:rsidP="007459B2">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6C02A1AB" w14:textId="11B0BDD9" w:rsidR="007459B2" w:rsidRPr="00CF4740" w:rsidRDefault="007459B2" w:rsidP="007459B2">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3C010E57" w14:textId="0B30C03C" w:rsidR="007459B2" w:rsidRDefault="007459B2" w:rsidP="007459B2">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0F8FE4C4" w14:textId="58F014C0" w:rsidR="007459B2" w:rsidRPr="00CF4740" w:rsidRDefault="007459B2" w:rsidP="000D3A23">
      <w:pPr>
        <w:tabs>
          <w:tab w:val="left" w:pos="8222"/>
        </w:tabs>
        <w:spacing w:before="280"/>
        <w:ind w:left="0" w:firstLine="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1E47FFC8" w14:textId="77777777" w:rsidR="007459B2" w:rsidRPr="00CF4740" w:rsidRDefault="007459B2" w:rsidP="007459B2">
      <w:pPr>
        <w:tabs>
          <w:tab w:val="left" w:pos="8222"/>
        </w:tabs>
        <w:spacing w:before="280"/>
        <w:rPr>
          <w:rFonts w:cs="Arial"/>
          <w:color w:val="A6A6A6" w:themeColor="background1" w:themeShade="A6"/>
          <w:szCs w:val="22"/>
        </w:rPr>
      </w:pPr>
      <w:r>
        <w:rPr>
          <w:rFonts w:cs="Arial"/>
          <w:color w:val="000000" w:themeColor="text1"/>
          <w:szCs w:val="22"/>
        </w:rPr>
        <w:t>Business sector</w:t>
      </w:r>
      <w:r w:rsidRPr="00694D42">
        <w:rPr>
          <w:rFonts w:cs="Arial"/>
          <w:color w:val="000000" w:themeColor="text1"/>
          <w:szCs w:val="22"/>
        </w:rPr>
        <w:t xml:space="preserve">: </w:t>
      </w:r>
      <w:r w:rsidRPr="00CF4740">
        <w:rPr>
          <w:rFonts w:cs="Arial"/>
          <w:color w:val="A6A6A6" w:themeColor="background1" w:themeShade="A6"/>
          <w:szCs w:val="22"/>
        </w:rPr>
        <w:t>_</w:t>
      </w:r>
      <w:r>
        <w:rPr>
          <w:rFonts w:cs="Arial"/>
          <w:color w:val="A6A6A6" w:themeColor="background1" w:themeShade="A6"/>
          <w:szCs w:val="22"/>
        </w:rPr>
        <w:t>__</w:t>
      </w:r>
      <w:r w:rsidRPr="00CF4740">
        <w:rPr>
          <w:rFonts w:cs="Arial"/>
          <w:color w:val="A6A6A6" w:themeColor="background1" w:themeShade="A6"/>
          <w:szCs w:val="22"/>
        </w:rPr>
        <w:t>__________________________</w:t>
      </w:r>
      <w:r>
        <w:rPr>
          <w:rFonts w:cs="Arial"/>
          <w:color w:val="A6A6A6" w:themeColor="background1" w:themeShade="A6"/>
          <w:szCs w:val="22"/>
        </w:rPr>
        <w:t>___</w:t>
      </w:r>
      <w:r w:rsidRPr="00CF4740">
        <w:rPr>
          <w:rFonts w:cs="Arial"/>
          <w:color w:val="A6A6A6" w:themeColor="background1" w:themeShade="A6"/>
          <w:szCs w:val="22"/>
        </w:rPr>
        <w:t>______________________________</w:t>
      </w:r>
    </w:p>
    <w:p w14:paraId="4B2C678F" w14:textId="0AF7AB7E" w:rsidR="007459B2" w:rsidRPr="00CF4740" w:rsidRDefault="007459B2" w:rsidP="007459B2">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018DB2DE" w14:textId="7319D492" w:rsidR="007459B2" w:rsidRDefault="007459B2" w:rsidP="007459B2">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3413A0ED" w14:textId="5A7AB11A" w:rsidR="007459B2" w:rsidRPr="00CF4740" w:rsidRDefault="007459B2" w:rsidP="0037450E">
      <w:pPr>
        <w:tabs>
          <w:tab w:val="left" w:pos="8222"/>
        </w:tabs>
        <w:spacing w:before="280"/>
        <w:ind w:left="0" w:firstLine="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3B0211C8" w14:textId="1D1C78CE" w:rsidR="007459B2" w:rsidRDefault="007459B2" w:rsidP="00F731B0">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68534A4E" w14:textId="6DC6A0C2" w:rsidR="0037450E" w:rsidRDefault="0037450E" w:rsidP="00F731B0">
      <w:pPr>
        <w:tabs>
          <w:tab w:val="left" w:pos="8222"/>
        </w:tabs>
        <w:spacing w:before="280"/>
        <w:rPr>
          <w:rFonts w:cs="Arial"/>
          <w:color w:val="A6A6A6" w:themeColor="background1" w:themeShade="A6"/>
          <w:szCs w:val="22"/>
        </w:rPr>
      </w:pPr>
      <w:r>
        <w:rPr>
          <w:rFonts w:cs="Arial"/>
          <w:color w:val="A6A6A6" w:themeColor="background1" w:themeShade="A6"/>
          <w:szCs w:val="22"/>
        </w:rPr>
        <w:t>____________________________________________________________________________</w:t>
      </w:r>
    </w:p>
    <w:p w14:paraId="068947B3" w14:textId="77777777" w:rsidR="00050601" w:rsidRDefault="00050601" w:rsidP="00BF2742">
      <w:pPr>
        <w:tabs>
          <w:tab w:val="left" w:pos="8222"/>
        </w:tabs>
        <w:ind w:left="0" w:firstLine="0"/>
        <w:rPr>
          <w:rFonts w:cs="Arial"/>
          <w:color w:val="000000" w:themeColor="text1"/>
          <w:szCs w:val="22"/>
        </w:rPr>
      </w:pPr>
    </w:p>
    <w:p w14:paraId="0BD6A23B" w14:textId="12CA2A78" w:rsidR="00050601" w:rsidRDefault="00244496" w:rsidP="00050601">
      <w:pPr>
        <w:tabs>
          <w:tab w:val="left" w:pos="8222"/>
        </w:tabs>
        <w:rPr>
          <w:rFonts w:cs="Arial"/>
          <w:b/>
        </w:rPr>
      </w:pPr>
      <w:r>
        <w:rPr>
          <w:rFonts w:cs="Arial"/>
          <w:color w:val="000000" w:themeColor="text1"/>
          <w:szCs w:val="22"/>
        </w:rPr>
        <w:t xml:space="preserve"> </w:t>
      </w:r>
    </w:p>
    <w:p w14:paraId="3192732C" w14:textId="4AD4BC69" w:rsidR="00425F1C" w:rsidRPr="00147655" w:rsidRDefault="00BC777C" w:rsidP="00023465">
      <w:pPr>
        <w:tabs>
          <w:tab w:val="right" w:pos="9360"/>
        </w:tabs>
        <w:ind w:left="0" w:firstLine="0"/>
        <w:rPr>
          <w:sz w:val="6"/>
          <w:szCs w:val="6"/>
        </w:rPr>
      </w:pPr>
      <w:r>
        <w:rPr>
          <w:sz w:val="6"/>
          <w:szCs w:val="6"/>
        </w:rPr>
        <w:lastRenderedPageBreak/>
        <w:t xml:space="preserve"> </w:t>
      </w:r>
      <w:r w:rsidR="00425F1C" w:rsidRPr="00612BFE">
        <w:rPr>
          <w:rFonts w:cs="Arial"/>
          <w:b/>
          <w:sz w:val="24"/>
        </w:rPr>
        <w:t>Question 26</w:t>
      </w:r>
      <w:r w:rsidR="00425F1C" w:rsidRPr="00612BFE">
        <w:rPr>
          <w:rFonts w:cs="Arial"/>
          <w:b/>
          <w:sz w:val="24"/>
        </w:rPr>
        <w:tab/>
        <w:t>(12 marks)</w:t>
      </w:r>
    </w:p>
    <w:p w14:paraId="0130BF2A" w14:textId="77777777" w:rsidR="00D84B3C" w:rsidRDefault="00D84B3C" w:rsidP="00331EFC">
      <w:pPr>
        <w:tabs>
          <w:tab w:val="left" w:pos="8222"/>
        </w:tabs>
        <w:ind w:left="0" w:firstLine="0"/>
        <w:rPr>
          <w:rFonts w:cs="Arial"/>
          <w:b/>
          <w:sz w:val="24"/>
        </w:rPr>
      </w:pPr>
    </w:p>
    <w:p w14:paraId="462256F2" w14:textId="4719FF66" w:rsidR="00D84B3C" w:rsidRDefault="000D5EEE" w:rsidP="00D84B3C">
      <w:pPr>
        <w:snapToGrid w:val="0"/>
        <w:outlineLvl w:val="0"/>
        <w:rPr>
          <w:rFonts w:cs="Arial"/>
          <w:bCs/>
          <w:kern w:val="36"/>
          <w:szCs w:val="22"/>
          <w:lang w:val="en-US"/>
        </w:rPr>
      </w:pPr>
      <w:r>
        <w:rPr>
          <w:rFonts w:cs="Arial"/>
          <w:bCs/>
          <w:kern w:val="36"/>
          <w:szCs w:val="22"/>
          <w:lang w:val="en-US"/>
        </w:rPr>
        <w:t xml:space="preserve">           </w:t>
      </w:r>
      <w:r w:rsidR="00D84B3C" w:rsidRPr="007C4E27">
        <w:rPr>
          <w:rFonts w:cs="Arial"/>
          <w:bCs/>
          <w:kern w:val="36"/>
          <w:szCs w:val="22"/>
          <w:lang w:val="en-US"/>
        </w:rPr>
        <w:t>This question refers to the table below, which shows Australia’s balance of payments and</w:t>
      </w:r>
      <w:r>
        <w:rPr>
          <w:rFonts w:cs="Arial"/>
          <w:bCs/>
          <w:kern w:val="36"/>
          <w:szCs w:val="22"/>
          <w:lang w:val="en-US"/>
        </w:rPr>
        <w:t xml:space="preserve"> </w:t>
      </w:r>
      <w:r w:rsidR="00D84B3C" w:rsidRPr="007C4E27">
        <w:rPr>
          <w:rFonts w:cs="Arial"/>
          <w:bCs/>
          <w:kern w:val="36"/>
          <w:szCs w:val="22"/>
          <w:lang w:val="en-US"/>
        </w:rPr>
        <w:t>international investment position.</w:t>
      </w:r>
    </w:p>
    <w:p w14:paraId="2E6E4D98" w14:textId="77777777" w:rsidR="00D84B3C" w:rsidRPr="007C4E27" w:rsidRDefault="00D84B3C" w:rsidP="00D84B3C">
      <w:pPr>
        <w:snapToGrid w:val="0"/>
        <w:outlineLvl w:val="0"/>
        <w:rPr>
          <w:rFonts w:cs="Arial"/>
          <w:bCs/>
          <w:kern w:val="36"/>
          <w:szCs w:val="22"/>
          <w:lang w:val="en-US"/>
        </w:rPr>
      </w:pPr>
    </w:p>
    <w:tbl>
      <w:tblPr>
        <w:tblStyle w:val="TableGrid"/>
        <w:tblW w:w="0" w:type="auto"/>
        <w:tblInd w:w="567" w:type="dxa"/>
        <w:tblLook w:val="04A0" w:firstRow="1" w:lastRow="0" w:firstColumn="1" w:lastColumn="0" w:noHBand="0" w:noVBand="1"/>
      </w:tblPr>
      <w:tblGrid>
        <w:gridCol w:w="2830"/>
        <w:gridCol w:w="1701"/>
        <w:gridCol w:w="1701"/>
      </w:tblGrid>
      <w:tr w:rsidR="00D84B3C" w14:paraId="73D4CC8B" w14:textId="77777777" w:rsidTr="00307002">
        <w:trPr>
          <w:trHeight w:val="227"/>
        </w:trPr>
        <w:tc>
          <w:tcPr>
            <w:tcW w:w="2830" w:type="dxa"/>
          </w:tcPr>
          <w:p w14:paraId="58A390B1" w14:textId="77777777" w:rsidR="00D84B3C" w:rsidRPr="005F4FEA" w:rsidRDefault="00D84B3C" w:rsidP="00307002">
            <w:pPr>
              <w:autoSpaceDE w:val="0"/>
              <w:autoSpaceDN w:val="0"/>
              <w:adjustRightInd w:val="0"/>
              <w:spacing w:before="60"/>
              <w:rPr>
                <w:rFonts w:ascii="Arial" w:eastAsiaTheme="minorEastAsia" w:hAnsi="Arial" w:cs="Arial"/>
                <w:color w:val="000000"/>
                <w:szCs w:val="22"/>
                <w:lang w:val="en-US"/>
              </w:rPr>
            </w:pPr>
          </w:p>
        </w:tc>
        <w:tc>
          <w:tcPr>
            <w:tcW w:w="1701" w:type="dxa"/>
          </w:tcPr>
          <w:p w14:paraId="15F2B34A" w14:textId="77777777" w:rsidR="00D84B3C" w:rsidRPr="005F4FEA" w:rsidRDefault="00D84B3C" w:rsidP="00307002">
            <w:pPr>
              <w:autoSpaceDE w:val="0"/>
              <w:autoSpaceDN w:val="0"/>
              <w:adjustRightInd w:val="0"/>
              <w:spacing w:before="60"/>
              <w:jc w:val="center"/>
              <w:rPr>
                <w:rFonts w:ascii="Arial" w:eastAsiaTheme="minorEastAsia" w:hAnsi="Arial" w:cs="Arial"/>
                <w:color w:val="000000"/>
                <w:szCs w:val="22"/>
                <w:lang w:val="en-US"/>
              </w:rPr>
            </w:pPr>
            <w:r>
              <w:rPr>
                <w:rFonts w:ascii="Arial" w:eastAsiaTheme="minorEastAsia" w:hAnsi="Arial" w:cs="Arial"/>
                <w:color w:val="000000"/>
                <w:szCs w:val="22"/>
                <w:lang w:val="en-US"/>
              </w:rPr>
              <w:t>Sept 2015 $m</w:t>
            </w:r>
          </w:p>
        </w:tc>
        <w:tc>
          <w:tcPr>
            <w:tcW w:w="1701" w:type="dxa"/>
          </w:tcPr>
          <w:p w14:paraId="1AD4E152" w14:textId="77777777" w:rsidR="00D84B3C" w:rsidRPr="005F4FEA" w:rsidRDefault="00D84B3C" w:rsidP="00307002">
            <w:pPr>
              <w:autoSpaceDE w:val="0"/>
              <w:autoSpaceDN w:val="0"/>
              <w:adjustRightInd w:val="0"/>
              <w:spacing w:before="60"/>
              <w:jc w:val="center"/>
              <w:rPr>
                <w:rFonts w:ascii="Arial" w:eastAsiaTheme="minorEastAsia" w:hAnsi="Arial" w:cs="Arial"/>
                <w:color w:val="000000"/>
                <w:szCs w:val="22"/>
                <w:lang w:val="en-US"/>
              </w:rPr>
            </w:pPr>
            <w:r>
              <w:rPr>
                <w:rFonts w:ascii="Arial" w:eastAsiaTheme="minorEastAsia" w:hAnsi="Arial" w:cs="Arial"/>
                <w:color w:val="000000"/>
                <w:szCs w:val="22"/>
                <w:lang w:val="en-US"/>
              </w:rPr>
              <w:t>Sept 2019 $m</w:t>
            </w:r>
          </w:p>
        </w:tc>
      </w:tr>
      <w:tr w:rsidR="00D84B3C" w14:paraId="404BD608" w14:textId="77777777" w:rsidTr="00307002">
        <w:trPr>
          <w:trHeight w:val="227"/>
        </w:trPr>
        <w:tc>
          <w:tcPr>
            <w:tcW w:w="2830" w:type="dxa"/>
          </w:tcPr>
          <w:p w14:paraId="45B7F4D2" w14:textId="77777777" w:rsidR="00D84B3C" w:rsidRPr="005F4FEA" w:rsidRDefault="00D84B3C" w:rsidP="00307002">
            <w:pPr>
              <w:autoSpaceDE w:val="0"/>
              <w:autoSpaceDN w:val="0"/>
              <w:adjustRightInd w:val="0"/>
              <w:spacing w:before="60"/>
              <w:rPr>
                <w:rFonts w:ascii="Arial" w:eastAsiaTheme="minorEastAsia" w:hAnsi="Arial" w:cs="Arial"/>
                <w:color w:val="000000"/>
                <w:szCs w:val="22"/>
                <w:lang w:val="en-US"/>
              </w:rPr>
            </w:pPr>
            <w:r>
              <w:rPr>
                <w:rFonts w:ascii="Arial" w:eastAsiaTheme="minorEastAsia" w:hAnsi="Arial" w:cs="Arial"/>
                <w:color w:val="000000"/>
                <w:szCs w:val="22"/>
                <w:lang w:val="en-US"/>
              </w:rPr>
              <w:t>Trade balance</w:t>
            </w:r>
          </w:p>
        </w:tc>
        <w:tc>
          <w:tcPr>
            <w:tcW w:w="1701" w:type="dxa"/>
            <w:vAlign w:val="center"/>
          </w:tcPr>
          <w:p w14:paraId="3D37EDBD" w14:textId="77777777" w:rsidR="00D84B3C" w:rsidRPr="005F4FEA" w:rsidRDefault="00D84B3C" w:rsidP="00307002">
            <w:pPr>
              <w:tabs>
                <w:tab w:val="decimal" w:pos="1170"/>
              </w:tabs>
              <w:autoSpaceDE w:val="0"/>
              <w:autoSpaceDN w:val="0"/>
              <w:adjustRightInd w:val="0"/>
              <w:spacing w:before="60"/>
              <w:rPr>
                <w:rFonts w:ascii="Arial" w:eastAsiaTheme="minorEastAsia" w:hAnsi="Arial" w:cs="Arial"/>
                <w:color w:val="000000"/>
                <w:szCs w:val="22"/>
                <w:lang w:val="en-US"/>
              </w:rPr>
            </w:pPr>
            <w:r>
              <w:rPr>
                <w:rFonts w:ascii="Arial" w:eastAsiaTheme="minorEastAsia" w:hAnsi="Arial" w:cs="Arial"/>
                <w:color w:val="000000"/>
                <w:szCs w:val="22"/>
                <w:lang w:val="en-US"/>
              </w:rPr>
              <w:t>-9284</w:t>
            </w:r>
          </w:p>
        </w:tc>
        <w:tc>
          <w:tcPr>
            <w:tcW w:w="1701" w:type="dxa"/>
          </w:tcPr>
          <w:p w14:paraId="25A83026" w14:textId="77777777" w:rsidR="00D84B3C" w:rsidRPr="005F4FEA" w:rsidRDefault="00D84B3C" w:rsidP="00307002">
            <w:pPr>
              <w:tabs>
                <w:tab w:val="decimal" w:pos="1113"/>
              </w:tabs>
              <w:autoSpaceDE w:val="0"/>
              <w:autoSpaceDN w:val="0"/>
              <w:adjustRightInd w:val="0"/>
              <w:spacing w:before="60"/>
              <w:rPr>
                <w:rFonts w:ascii="Arial" w:eastAsiaTheme="minorEastAsia" w:hAnsi="Arial" w:cs="Arial"/>
                <w:color w:val="000000"/>
                <w:szCs w:val="22"/>
                <w:lang w:val="en-US"/>
              </w:rPr>
            </w:pPr>
            <w:r>
              <w:rPr>
                <w:rFonts w:ascii="Arial" w:eastAsiaTheme="minorEastAsia" w:hAnsi="Arial" w:cs="Arial"/>
                <w:color w:val="000000"/>
                <w:szCs w:val="22"/>
                <w:lang w:val="en-US"/>
              </w:rPr>
              <w:t>21065</w:t>
            </w:r>
          </w:p>
        </w:tc>
      </w:tr>
      <w:tr w:rsidR="00D84B3C" w14:paraId="7055D02B" w14:textId="77777777" w:rsidTr="00307002">
        <w:trPr>
          <w:trHeight w:val="227"/>
        </w:trPr>
        <w:tc>
          <w:tcPr>
            <w:tcW w:w="2830" w:type="dxa"/>
          </w:tcPr>
          <w:p w14:paraId="385EBB89" w14:textId="77777777" w:rsidR="00D84B3C" w:rsidRDefault="00D84B3C" w:rsidP="00307002">
            <w:pPr>
              <w:autoSpaceDE w:val="0"/>
              <w:autoSpaceDN w:val="0"/>
              <w:adjustRightInd w:val="0"/>
              <w:spacing w:before="60"/>
              <w:rPr>
                <w:rFonts w:ascii="Arial" w:eastAsiaTheme="minorEastAsia" w:hAnsi="Arial" w:cs="Arial"/>
                <w:color w:val="000000"/>
                <w:szCs w:val="22"/>
                <w:lang w:val="en-US"/>
              </w:rPr>
            </w:pPr>
            <w:r>
              <w:rPr>
                <w:rFonts w:ascii="Arial" w:eastAsiaTheme="minorEastAsia" w:hAnsi="Arial" w:cs="Arial"/>
                <w:color w:val="000000"/>
                <w:szCs w:val="22"/>
                <w:lang w:val="en-US"/>
              </w:rPr>
              <w:t>Current account balance</w:t>
            </w:r>
          </w:p>
        </w:tc>
        <w:tc>
          <w:tcPr>
            <w:tcW w:w="1701" w:type="dxa"/>
            <w:vAlign w:val="center"/>
          </w:tcPr>
          <w:p w14:paraId="254D4D50" w14:textId="77777777" w:rsidR="00D84B3C" w:rsidRDefault="00D84B3C" w:rsidP="00307002">
            <w:pPr>
              <w:tabs>
                <w:tab w:val="decimal" w:pos="1170"/>
              </w:tabs>
              <w:autoSpaceDE w:val="0"/>
              <w:autoSpaceDN w:val="0"/>
              <w:adjustRightInd w:val="0"/>
              <w:spacing w:before="60"/>
              <w:rPr>
                <w:rFonts w:ascii="Arial" w:eastAsiaTheme="minorEastAsia" w:hAnsi="Arial" w:cs="Arial"/>
                <w:color w:val="000000"/>
                <w:szCs w:val="22"/>
                <w:lang w:val="en-US"/>
              </w:rPr>
            </w:pPr>
            <w:r>
              <w:rPr>
                <w:rFonts w:ascii="Arial" w:eastAsiaTheme="minorEastAsia" w:hAnsi="Arial" w:cs="Arial"/>
                <w:color w:val="000000"/>
                <w:szCs w:val="22"/>
                <w:lang w:val="en-US"/>
              </w:rPr>
              <w:t>-20215</w:t>
            </w:r>
          </w:p>
        </w:tc>
        <w:tc>
          <w:tcPr>
            <w:tcW w:w="1701" w:type="dxa"/>
          </w:tcPr>
          <w:p w14:paraId="219BC809" w14:textId="77777777" w:rsidR="00D84B3C" w:rsidRDefault="00D84B3C" w:rsidP="00307002">
            <w:pPr>
              <w:tabs>
                <w:tab w:val="decimal" w:pos="1113"/>
              </w:tabs>
              <w:autoSpaceDE w:val="0"/>
              <w:autoSpaceDN w:val="0"/>
              <w:adjustRightInd w:val="0"/>
              <w:spacing w:before="60"/>
              <w:rPr>
                <w:rFonts w:ascii="Arial" w:eastAsiaTheme="minorEastAsia" w:hAnsi="Arial" w:cs="Arial"/>
                <w:color w:val="000000"/>
                <w:szCs w:val="22"/>
                <w:lang w:val="en-US"/>
              </w:rPr>
            </w:pPr>
            <w:r>
              <w:rPr>
                <w:rFonts w:ascii="Arial" w:eastAsiaTheme="minorEastAsia" w:hAnsi="Arial" w:cs="Arial"/>
                <w:color w:val="000000"/>
                <w:szCs w:val="22"/>
                <w:lang w:val="en-US"/>
              </w:rPr>
              <w:t>7855</w:t>
            </w:r>
          </w:p>
        </w:tc>
      </w:tr>
      <w:tr w:rsidR="00D84B3C" w14:paraId="2B59A0AF" w14:textId="77777777" w:rsidTr="00307002">
        <w:trPr>
          <w:trHeight w:val="227"/>
        </w:trPr>
        <w:tc>
          <w:tcPr>
            <w:tcW w:w="2830" w:type="dxa"/>
          </w:tcPr>
          <w:p w14:paraId="271FE5BA" w14:textId="77777777" w:rsidR="00D84B3C" w:rsidRDefault="00D84B3C" w:rsidP="00307002">
            <w:pPr>
              <w:autoSpaceDE w:val="0"/>
              <w:autoSpaceDN w:val="0"/>
              <w:adjustRightInd w:val="0"/>
              <w:spacing w:before="60"/>
              <w:rPr>
                <w:rFonts w:ascii="Arial" w:eastAsiaTheme="minorEastAsia" w:hAnsi="Arial" w:cs="Arial"/>
                <w:color w:val="000000"/>
                <w:szCs w:val="22"/>
                <w:lang w:val="en-US"/>
              </w:rPr>
            </w:pPr>
            <w:r>
              <w:rPr>
                <w:rFonts w:ascii="Arial" w:eastAsiaTheme="minorEastAsia" w:hAnsi="Arial" w:cs="Arial"/>
                <w:color w:val="000000"/>
                <w:szCs w:val="22"/>
                <w:lang w:val="en-US"/>
              </w:rPr>
              <w:t>Net foreign debt</w:t>
            </w:r>
          </w:p>
        </w:tc>
        <w:tc>
          <w:tcPr>
            <w:tcW w:w="1701" w:type="dxa"/>
            <w:vAlign w:val="center"/>
          </w:tcPr>
          <w:p w14:paraId="0DBCDDD3" w14:textId="77777777" w:rsidR="00D84B3C" w:rsidRDefault="00D84B3C" w:rsidP="00307002">
            <w:pPr>
              <w:tabs>
                <w:tab w:val="decimal" w:pos="1170"/>
              </w:tabs>
              <w:autoSpaceDE w:val="0"/>
              <w:autoSpaceDN w:val="0"/>
              <w:adjustRightInd w:val="0"/>
              <w:spacing w:before="60"/>
              <w:rPr>
                <w:rFonts w:ascii="Arial" w:eastAsiaTheme="minorEastAsia" w:hAnsi="Arial" w:cs="Arial"/>
                <w:color w:val="000000"/>
                <w:szCs w:val="22"/>
                <w:lang w:val="en-US"/>
              </w:rPr>
            </w:pPr>
            <w:r>
              <w:rPr>
                <w:rFonts w:ascii="Arial" w:eastAsiaTheme="minorEastAsia" w:hAnsi="Arial" w:cs="Arial"/>
                <w:color w:val="000000"/>
                <w:szCs w:val="22"/>
                <w:lang w:val="en-US"/>
              </w:rPr>
              <w:t>990506</w:t>
            </w:r>
          </w:p>
        </w:tc>
        <w:tc>
          <w:tcPr>
            <w:tcW w:w="1701" w:type="dxa"/>
          </w:tcPr>
          <w:p w14:paraId="2196A58C" w14:textId="77777777" w:rsidR="00D84B3C" w:rsidRDefault="00D84B3C" w:rsidP="00307002">
            <w:pPr>
              <w:tabs>
                <w:tab w:val="decimal" w:pos="1113"/>
              </w:tabs>
              <w:autoSpaceDE w:val="0"/>
              <w:autoSpaceDN w:val="0"/>
              <w:adjustRightInd w:val="0"/>
              <w:spacing w:before="60"/>
              <w:rPr>
                <w:rFonts w:ascii="Arial" w:eastAsiaTheme="minorEastAsia" w:hAnsi="Arial" w:cs="Arial"/>
                <w:color w:val="000000"/>
                <w:szCs w:val="22"/>
                <w:lang w:val="en-US"/>
              </w:rPr>
            </w:pPr>
            <w:r>
              <w:rPr>
                <w:rFonts w:ascii="Arial" w:eastAsiaTheme="minorEastAsia" w:hAnsi="Arial" w:cs="Arial"/>
                <w:color w:val="000000"/>
                <w:szCs w:val="22"/>
                <w:lang w:val="en-US"/>
              </w:rPr>
              <w:t>1163343</w:t>
            </w:r>
          </w:p>
        </w:tc>
      </w:tr>
      <w:tr w:rsidR="00D84B3C" w14:paraId="30AA228D" w14:textId="77777777" w:rsidTr="00307002">
        <w:trPr>
          <w:trHeight w:val="227"/>
        </w:trPr>
        <w:tc>
          <w:tcPr>
            <w:tcW w:w="2830" w:type="dxa"/>
          </w:tcPr>
          <w:p w14:paraId="28763597" w14:textId="77777777" w:rsidR="00D84B3C" w:rsidRDefault="00D84B3C" w:rsidP="00307002">
            <w:pPr>
              <w:autoSpaceDE w:val="0"/>
              <w:autoSpaceDN w:val="0"/>
              <w:adjustRightInd w:val="0"/>
              <w:spacing w:before="60"/>
              <w:rPr>
                <w:rFonts w:ascii="Arial" w:eastAsiaTheme="minorEastAsia" w:hAnsi="Arial" w:cs="Arial"/>
                <w:color w:val="000000"/>
                <w:szCs w:val="22"/>
                <w:lang w:val="en-US"/>
              </w:rPr>
            </w:pPr>
            <w:r>
              <w:rPr>
                <w:rFonts w:ascii="Arial" w:eastAsiaTheme="minorEastAsia" w:hAnsi="Arial" w:cs="Arial"/>
                <w:color w:val="000000"/>
                <w:szCs w:val="22"/>
                <w:lang w:val="en-US"/>
              </w:rPr>
              <w:t>Net foreign equity</w:t>
            </w:r>
          </w:p>
        </w:tc>
        <w:tc>
          <w:tcPr>
            <w:tcW w:w="1701" w:type="dxa"/>
            <w:vAlign w:val="center"/>
          </w:tcPr>
          <w:p w14:paraId="59F2976E" w14:textId="77777777" w:rsidR="00D84B3C" w:rsidRDefault="00D84B3C" w:rsidP="00307002">
            <w:pPr>
              <w:tabs>
                <w:tab w:val="decimal" w:pos="1170"/>
              </w:tabs>
              <w:autoSpaceDE w:val="0"/>
              <w:autoSpaceDN w:val="0"/>
              <w:adjustRightInd w:val="0"/>
              <w:spacing w:before="60"/>
              <w:rPr>
                <w:rFonts w:ascii="Arial" w:eastAsiaTheme="minorEastAsia" w:hAnsi="Arial" w:cs="Arial"/>
                <w:color w:val="000000"/>
                <w:szCs w:val="22"/>
                <w:lang w:val="en-US"/>
              </w:rPr>
            </w:pPr>
            <w:r>
              <w:rPr>
                <w:rFonts w:ascii="Arial" w:eastAsiaTheme="minorEastAsia" w:hAnsi="Arial" w:cs="Arial"/>
                <w:color w:val="000000"/>
                <w:szCs w:val="22"/>
                <w:lang w:val="en-US"/>
              </w:rPr>
              <w:t>-104550</w:t>
            </w:r>
          </w:p>
        </w:tc>
        <w:tc>
          <w:tcPr>
            <w:tcW w:w="1701" w:type="dxa"/>
          </w:tcPr>
          <w:p w14:paraId="4AA82BEE" w14:textId="77777777" w:rsidR="00D84B3C" w:rsidRDefault="00D84B3C" w:rsidP="00307002">
            <w:pPr>
              <w:tabs>
                <w:tab w:val="decimal" w:pos="1113"/>
              </w:tabs>
              <w:autoSpaceDE w:val="0"/>
              <w:autoSpaceDN w:val="0"/>
              <w:adjustRightInd w:val="0"/>
              <w:spacing w:before="60"/>
              <w:rPr>
                <w:rFonts w:ascii="Arial" w:eastAsiaTheme="minorEastAsia" w:hAnsi="Arial" w:cs="Arial"/>
                <w:color w:val="000000"/>
                <w:szCs w:val="22"/>
                <w:lang w:val="en-US"/>
              </w:rPr>
            </w:pPr>
            <w:r>
              <w:rPr>
                <w:rFonts w:ascii="Arial" w:eastAsiaTheme="minorEastAsia" w:hAnsi="Arial" w:cs="Arial"/>
                <w:color w:val="000000"/>
                <w:szCs w:val="22"/>
                <w:lang w:val="en-US"/>
              </w:rPr>
              <w:t>-187354</w:t>
            </w:r>
          </w:p>
        </w:tc>
      </w:tr>
      <w:tr w:rsidR="00D84B3C" w14:paraId="5546B1DF" w14:textId="77777777" w:rsidTr="00307002">
        <w:trPr>
          <w:trHeight w:val="227"/>
        </w:trPr>
        <w:tc>
          <w:tcPr>
            <w:tcW w:w="2830" w:type="dxa"/>
          </w:tcPr>
          <w:p w14:paraId="09FC53F1" w14:textId="77777777" w:rsidR="00D84B3C" w:rsidRDefault="00D84B3C" w:rsidP="00307002">
            <w:pPr>
              <w:autoSpaceDE w:val="0"/>
              <w:autoSpaceDN w:val="0"/>
              <w:adjustRightInd w:val="0"/>
              <w:spacing w:before="60"/>
              <w:rPr>
                <w:rFonts w:ascii="Arial" w:eastAsiaTheme="minorEastAsia" w:hAnsi="Arial" w:cs="Arial"/>
                <w:color w:val="000000"/>
                <w:szCs w:val="22"/>
                <w:lang w:val="en-US"/>
              </w:rPr>
            </w:pPr>
            <w:r>
              <w:rPr>
                <w:rFonts w:ascii="Arial" w:eastAsiaTheme="minorEastAsia" w:hAnsi="Arial" w:cs="Arial"/>
                <w:color w:val="000000"/>
                <w:szCs w:val="22"/>
                <w:lang w:val="en-US"/>
              </w:rPr>
              <w:t>GDP (annual)</w:t>
            </w:r>
          </w:p>
        </w:tc>
        <w:tc>
          <w:tcPr>
            <w:tcW w:w="1701" w:type="dxa"/>
            <w:vAlign w:val="center"/>
          </w:tcPr>
          <w:p w14:paraId="302CFA6D" w14:textId="77777777" w:rsidR="00D84B3C" w:rsidRDefault="00D84B3C" w:rsidP="00307002">
            <w:pPr>
              <w:tabs>
                <w:tab w:val="decimal" w:pos="1170"/>
              </w:tabs>
              <w:autoSpaceDE w:val="0"/>
              <w:autoSpaceDN w:val="0"/>
              <w:adjustRightInd w:val="0"/>
              <w:spacing w:before="60"/>
              <w:rPr>
                <w:rFonts w:ascii="Arial" w:eastAsiaTheme="minorEastAsia" w:hAnsi="Arial" w:cs="Arial"/>
                <w:color w:val="000000"/>
                <w:szCs w:val="22"/>
                <w:lang w:val="en-US"/>
              </w:rPr>
            </w:pPr>
            <w:r>
              <w:rPr>
                <w:rFonts w:ascii="Arial" w:eastAsiaTheme="minorEastAsia" w:hAnsi="Arial" w:cs="Arial"/>
                <w:color w:val="000000"/>
                <w:szCs w:val="22"/>
                <w:lang w:val="en-US"/>
              </w:rPr>
              <w:t>1633359</w:t>
            </w:r>
          </w:p>
        </w:tc>
        <w:tc>
          <w:tcPr>
            <w:tcW w:w="1701" w:type="dxa"/>
          </w:tcPr>
          <w:p w14:paraId="488FF214" w14:textId="77777777" w:rsidR="00D84B3C" w:rsidRDefault="00D84B3C" w:rsidP="00307002">
            <w:pPr>
              <w:tabs>
                <w:tab w:val="decimal" w:pos="1113"/>
              </w:tabs>
              <w:autoSpaceDE w:val="0"/>
              <w:autoSpaceDN w:val="0"/>
              <w:adjustRightInd w:val="0"/>
              <w:spacing w:before="60"/>
              <w:rPr>
                <w:rFonts w:ascii="Arial" w:eastAsiaTheme="minorEastAsia" w:hAnsi="Arial" w:cs="Arial"/>
                <w:color w:val="000000"/>
                <w:szCs w:val="22"/>
                <w:lang w:val="en-US"/>
              </w:rPr>
            </w:pPr>
            <w:r>
              <w:rPr>
                <w:rFonts w:ascii="Arial" w:eastAsiaTheme="minorEastAsia" w:hAnsi="Arial" w:cs="Arial"/>
                <w:color w:val="000000"/>
                <w:szCs w:val="22"/>
                <w:lang w:val="en-US"/>
              </w:rPr>
              <w:t>1974128</w:t>
            </w:r>
          </w:p>
        </w:tc>
      </w:tr>
    </w:tbl>
    <w:p w14:paraId="1422923A" w14:textId="77777777" w:rsidR="00D84B3C" w:rsidRDefault="00D84B3C" w:rsidP="00D84B3C">
      <w:pPr>
        <w:snapToGrid w:val="0"/>
        <w:outlineLvl w:val="0"/>
        <w:rPr>
          <w:b/>
          <w:bCs/>
          <w:kern w:val="36"/>
          <w:sz w:val="28"/>
          <w:szCs w:val="28"/>
        </w:rPr>
      </w:pPr>
    </w:p>
    <w:p w14:paraId="0D508939" w14:textId="77777777" w:rsidR="00D84B3C" w:rsidRDefault="00D84B3C" w:rsidP="00D84B3C">
      <w:pPr>
        <w:tabs>
          <w:tab w:val="left" w:pos="567"/>
          <w:tab w:val="left" w:pos="993"/>
        </w:tabs>
        <w:snapToGrid w:val="0"/>
        <w:outlineLvl w:val="0"/>
        <w:rPr>
          <w:rFonts w:cs="Arial"/>
          <w:bCs/>
          <w:kern w:val="36"/>
          <w:szCs w:val="22"/>
        </w:rPr>
      </w:pPr>
      <w:r w:rsidRPr="00606A8B">
        <w:rPr>
          <w:rFonts w:cs="Arial"/>
          <w:bCs/>
          <w:kern w:val="36"/>
          <w:szCs w:val="22"/>
        </w:rPr>
        <w:t xml:space="preserve">(a) </w:t>
      </w:r>
      <w:r>
        <w:rPr>
          <w:rFonts w:cs="Arial"/>
          <w:bCs/>
          <w:kern w:val="36"/>
          <w:szCs w:val="22"/>
        </w:rPr>
        <w:tab/>
      </w:r>
      <w:proofErr w:type="spellStart"/>
      <w:r>
        <w:rPr>
          <w:rFonts w:cs="Arial"/>
          <w:bCs/>
          <w:kern w:val="36"/>
          <w:szCs w:val="22"/>
        </w:rPr>
        <w:t>i</w:t>
      </w:r>
      <w:proofErr w:type="spellEnd"/>
      <w:r>
        <w:rPr>
          <w:rFonts w:cs="Arial"/>
          <w:bCs/>
          <w:kern w:val="36"/>
          <w:szCs w:val="22"/>
        </w:rPr>
        <w:t xml:space="preserve">. </w:t>
      </w:r>
      <w:r>
        <w:rPr>
          <w:rFonts w:cs="Arial"/>
          <w:bCs/>
          <w:kern w:val="36"/>
          <w:szCs w:val="22"/>
        </w:rPr>
        <w:tab/>
        <w:t xml:space="preserve">For the Sept quarter 2019, calculate: </w:t>
      </w:r>
    </w:p>
    <w:p w14:paraId="65AD147D" w14:textId="5CD70B21" w:rsidR="00D84B3C" w:rsidRDefault="00D84B3C" w:rsidP="00D84B3C">
      <w:pPr>
        <w:tabs>
          <w:tab w:val="left" w:pos="993"/>
          <w:tab w:val="left" w:pos="3402"/>
          <w:tab w:val="left" w:pos="8647"/>
        </w:tabs>
        <w:snapToGrid w:val="0"/>
        <w:spacing w:before="240"/>
        <w:ind w:left="567"/>
        <w:outlineLvl w:val="0"/>
        <w:rPr>
          <w:rFonts w:cs="Arial"/>
          <w:bCs/>
          <w:kern w:val="36"/>
          <w:szCs w:val="22"/>
        </w:rPr>
      </w:pPr>
      <w:r>
        <w:rPr>
          <w:rFonts w:cs="Arial"/>
          <w:bCs/>
          <w:kern w:val="36"/>
          <w:szCs w:val="22"/>
        </w:rPr>
        <w:t xml:space="preserve">  </w:t>
      </w:r>
      <w:r>
        <w:rPr>
          <w:rFonts w:cs="Arial"/>
          <w:bCs/>
          <w:kern w:val="36"/>
          <w:szCs w:val="22"/>
        </w:rPr>
        <w:tab/>
        <w:t xml:space="preserve">Net income   </w:t>
      </w:r>
      <w:r>
        <w:rPr>
          <w:rFonts w:cs="Arial"/>
          <w:bCs/>
          <w:kern w:val="36"/>
          <w:szCs w:val="22"/>
        </w:rPr>
        <w:tab/>
      </w:r>
      <w:r w:rsidRPr="007E2EE7">
        <w:rPr>
          <w:rFonts w:cs="Arial"/>
          <w:bCs/>
          <w:color w:val="A6A6A6" w:themeColor="background1" w:themeShade="A6"/>
          <w:kern w:val="36"/>
          <w:szCs w:val="22"/>
        </w:rPr>
        <w:t xml:space="preserve">______________________________ </w:t>
      </w:r>
      <w:r>
        <w:rPr>
          <w:rFonts w:cs="Arial"/>
          <w:bCs/>
          <w:kern w:val="36"/>
          <w:szCs w:val="22"/>
        </w:rPr>
        <w:t xml:space="preserve">                      (1 mark)</w:t>
      </w:r>
    </w:p>
    <w:p w14:paraId="3BF7F5DF" w14:textId="6F4B876E" w:rsidR="00D84B3C" w:rsidRDefault="00D84B3C" w:rsidP="00D84B3C">
      <w:pPr>
        <w:tabs>
          <w:tab w:val="left" w:pos="993"/>
          <w:tab w:val="left" w:pos="3402"/>
          <w:tab w:val="left" w:pos="8647"/>
        </w:tabs>
        <w:snapToGrid w:val="0"/>
        <w:spacing w:before="280"/>
        <w:ind w:left="567"/>
        <w:outlineLvl w:val="0"/>
        <w:rPr>
          <w:rFonts w:cs="Arial"/>
          <w:bCs/>
          <w:kern w:val="36"/>
          <w:szCs w:val="22"/>
        </w:rPr>
      </w:pPr>
      <w:r>
        <w:rPr>
          <w:rFonts w:cs="Arial"/>
          <w:bCs/>
          <w:kern w:val="36"/>
          <w:szCs w:val="22"/>
        </w:rPr>
        <w:t xml:space="preserve">  </w:t>
      </w:r>
      <w:r>
        <w:rPr>
          <w:rFonts w:cs="Arial"/>
          <w:bCs/>
          <w:kern w:val="36"/>
          <w:szCs w:val="22"/>
        </w:rPr>
        <w:tab/>
        <w:t xml:space="preserve">Net foreign liabilities   </w:t>
      </w:r>
      <w:r>
        <w:rPr>
          <w:rFonts w:cs="Arial"/>
          <w:bCs/>
          <w:kern w:val="36"/>
          <w:szCs w:val="22"/>
        </w:rPr>
        <w:tab/>
      </w:r>
      <w:r w:rsidRPr="007E2EE7">
        <w:rPr>
          <w:rFonts w:cs="Arial"/>
          <w:bCs/>
          <w:color w:val="A6A6A6" w:themeColor="background1" w:themeShade="A6"/>
          <w:kern w:val="36"/>
          <w:szCs w:val="22"/>
        </w:rPr>
        <w:t xml:space="preserve">______________________________  </w:t>
      </w:r>
      <w:r w:rsidR="0041100C">
        <w:rPr>
          <w:rFonts w:cs="Arial"/>
          <w:bCs/>
          <w:kern w:val="36"/>
          <w:szCs w:val="22"/>
        </w:rPr>
        <w:t xml:space="preserve">                     </w:t>
      </w:r>
      <w:r>
        <w:rPr>
          <w:rFonts w:cs="Arial"/>
          <w:bCs/>
          <w:kern w:val="36"/>
          <w:szCs w:val="22"/>
        </w:rPr>
        <w:t>(1 mark)</w:t>
      </w:r>
    </w:p>
    <w:p w14:paraId="32A04C85" w14:textId="082FC8D3" w:rsidR="00D84B3C" w:rsidRDefault="00D84B3C" w:rsidP="00D84B3C">
      <w:pPr>
        <w:tabs>
          <w:tab w:val="left" w:pos="567"/>
          <w:tab w:val="left" w:pos="8647"/>
        </w:tabs>
        <w:snapToGrid w:val="0"/>
        <w:spacing w:before="240"/>
        <w:ind w:left="993" w:hanging="993"/>
        <w:outlineLvl w:val="0"/>
        <w:rPr>
          <w:rFonts w:cs="Arial"/>
          <w:bCs/>
          <w:kern w:val="36"/>
          <w:szCs w:val="22"/>
        </w:rPr>
      </w:pPr>
      <w:r>
        <w:rPr>
          <w:rFonts w:cs="Arial"/>
          <w:bCs/>
          <w:kern w:val="36"/>
          <w:szCs w:val="22"/>
        </w:rPr>
        <w:tab/>
        <w:t>ii.</w:t>
      </w:r>
      <w:r>
        <w:rPr>
          <w:rFonts w:cs="Arial"/>
          <w:bCs/>
          <w:kern w:val="36"/>
          <w:szCs w:val="22"/>
        </w:rPr>
        <w:tab/>
        <w:t xml:space="preserve">State whether net foreign liabilities as a per cent of GDP increased or decreased over the period shown in the table.   </w:t>
      </w:r>
      <w:r w:rsidR="0041100C">
        <w:rPr>
          <w:rFonts w:cs="Arial"/>
          <w:bCs/>
          <w:kern w:val="36"/>
          <w:szCs w:val="22"/>
        </w:rPr>
        <w:t xml:space="preserve">                                                                        </w:t>
      </w:r>
      <w:r>
        <w:rPr>
          <w:rFonts w:cs="Arial"/>
          <w:bCs/>
          <w:kern w:val="36"/>
          <w:szCs w:val="22"/>
        </w:rPr>
        <w:t>(1 mark)</w:t>
      </w:r>
    </w:p>
    <w:p w14:paraId="4AA4625B" w14:textId="5D1D70CA" w:rsidR="00D84B3C" w:rsidRPr="007E2EE7" w:rsidRDefault="00D84B3C" w:rsidP="00D84B3C">
      <w:pPr>
        <w:tabs>
          <w:tab w:val="left" w:pos="8505"/>
        </w:tabs>
        <w:snapToGrid w:val="0"/>
        <w:spacing w:before="240"/>
        <w:ind w:left="567" w:hanging="567"/>
        <w:outlineLvl w:val="0"/>
        <w:rPr>
          <w:rFonts w:cs="Arial"/>
          <w:bCs/>
          <w:color w:val="A6A6A6" w:themeColor="background1" w:themeShade="A6"/>
          <w:kern w:val="36"/>
          <w:szCs w:val="22"/>
        </w:rPr>
      </w:pPr>
      <w:r w:rsidRPr="007E2EE7">
        <w:rPr>
          <w:rFonts w:cs="Arial"/>
          <w:bCs/>
          <w:color w:val="A6A6A6" w:themeColor="background1" w:themeShade="A6"/>
          <w:kern w:val="36"/>
          <w:szCs w:val="22"/>
        </w:rPr>
        <w:tab/>
        <w:t>_______________________________________________________________________</w:t>
      </w:r>
    </w:p>
    <w:p w14:paraId="1F5E274F" w14:textId="50B5D750" w:rsidR="00D84B3C" w:rsidRDefault="00D84B3C" w:rsidP="00D84B3C">
      <w:pPr>
        <w:tabs>
          <w:tab w:val="left" w:pos="8505"/>
        </w:tabs>
        <w:snapToGrid w:val="0"/>
        <w:spacing w:before="360"/>
        <w:ind w:left="567" w:hanging="567"/>
        <w:outlineLvl w:val="0"/>
        <w:rPr>
          <w:rFonts w:cs="Arial"/>
          <w:bCs/>
          <w:kern w:val="36"/>
          <w:szCs w:val="22"/>
        </w:rPr>
      </w:pPr>
      <w:r>
        <w:rPr>
          <w:rFonts w:cs="Arial"/>
          <w:bCs/>
          <w:kern w:val="36"/>
          <w:szCs w:val="22"/>
        </w:rPr>
        <w:t>(b)</w:t>
      </w:r>
      <w:r>
        <w:rPr>
          <w:rFonts w:cs="Arial"/>
          <w:bCs/>
          <w:kern w:val="36"/>
          <w:szCs w:val="22"/>
        </w:rPr>
        <w:tab/>
        <w:t xml:space="preserve">Describe and account for the change in net foreign equity that has occurred over the period shown in the table. </w:t>
      </w:r>
      <w:r w:rsidR="003A2485">
        <w:rPr>
          <w:rFonts w:cs="Arial"/>
          <w:bCs/>
          <w:kern w:val="36"/>
          <w:szCs w:val="22"/>
        </w:rPr>
        <w:t xml:space="preserve">                                                                                     </w:t>
      </w:r>
      <w:r>
        <w:rPr>
          <w:rFonts w:cs="Arial"/>
          <w:bCs/>
          <w:kern w:val="36"/>
          <w:szCs w:val="22"/>
        </w:rPr>
        <w:t>(2 marks)</w:t>
      </w:r>
    </w:p>
    <w:p w14:paraId="7A16CAE7" w14:textId="6B11F1D3" w:rsidR="00D84B3C" w:rsidRPr="003A2ABD" w:rsidRDefault="00D84B3C" w:rsidP="00D84B3C">
      <w:pPr>
        <w:tabs>
          <w:tab w:val="left" w:pos="8222"/>
        </w:tabs>
        <w:spacing w:before="280"/>
        <w:rPr>
          <w:rFonts w:cs="Arial"/>
          <w:color w:val="BFBFBF" w:themeColor="background1" w:themeShade="BF"/>
          <w:szCs w:val="22"/>
        </w:rPr>
      </w:pPr>
      <w:r w:rsidRPr="003A2ABD">
        <w:rPr>
          <w:rFonts w:cs="Arial"/>
          <w:color w:val="BFBFBF" w:themeColor="background1" w:themeShade="BF"/>
          <w:szCs w:val="22"/>
        </w:rPr>
        <w:t>_____________________________________________________________</w:t>
      </w:r>
      <w:r>
        <w:rPr>
          <w:rFonts w:cs="Arial"/>
          <w:color w:val="BFBFBF" w:themeColor="background1" w:themeShade="BF"/>
          <w:szCs w:val="22"/>
        </w:rPr>
        <w:t>_______________</w:t>
      </w:r>
    </w:p>
    <w:p w14:paraId="5772EB84" w14:textId="2A771CB9" w:rsidR="00D84B3C" w:rsidRPr="003A2ABD" w:rsidRDefault="00D84B3C" w:rsidP="00D84B3C">
      <w:pPr>
        <w:tabs>
          <w:tab w:val="left" w:pos="8222"/>
        </w:tabs>
        <w:spacing w:before="280"/>
        <w:rPr>
          <w:rFonts w:cs="Arial"/>
          <w:color w:val="BFBFBF" w:themeColor="background1" w:themeShade="BF"/>
          <w:szCs w:val="22"/>
        </w:rPr>
      </w:pPr>
      <w:r w:rsidRPr="003A2ABD">
        <w:rPr>
          <w:rFonts w:cs="Arial"/>
          <w:color w:val="BFBFBF" w:themeColor="background1" w:themeShade="BF"/>
          <w:szCs w:val="22"/>
        </w:rPr>
        <w:t>_____________________________________________________________</w:t>
      </w:r>
      <w:r>
        <w:rPr>
          <w:rFonts w:cs="Arial"/>
          <w:color w:val="BFBFBF" w:themeColor="background1" w:themeShade="BF"/>
          <w:szCs w:val="22"/>
        </w:rPr>
        <w:t>_______________</w:t>
      </w:r>
    </w:p>
    <w:p w14:paraId="6EC1FA7F" w14:textId="36959C6E" w:rsidR="00D84B3C" w:rsidRPr="003A2ABD" w:rsidRDefault="00D84B3C" w:rsidP="00D84B3C">
      <w:pPr>
        <w:tabs>
          <w:tab w:val="left" w:pos="8222"/>
        </w:tabs>
        <w:spacing w:before="280"/>
        <w:rPr>
          <w:rFonts w:cs="Arial"/>
          <w:color w:val="BFBFBF" w:themeColor="background1" w:themeShade="BF"/>
          <w:szCs w:val="22"/>
        </w:rPr>
      </w:pPr>
      <w:r w:rsidRPr="003A2ABD">
        <w:rPr>
          <w:rFonts w:cs="Arial"/>
          <w:color w:val="BFBFBF" w:themeColor="background1" w:themeShade="BF"/>
          <w:szCs w:val="22"/>
        </w:rPr>
        <w:t>_____________________________________________________________</w:t>
      </w:r>
      <w:r>
        <w:rPr>
          <w:rFonts w:cs="Arial"/>
          <w:color w:val="BFBFBF" w:themeColor="background1" w:themeShade="BF"/>
          <w:szCs w:val="22"/>
        </w:rPr>
        <w:t>_______________</w:t>
      </w:r>
    </w:p>
    <w:p w14:paraId="22B3C849" w14:textId="249EFCC8" w:rsidR="00D84B3C" w:rsidRPr="003A2ABD" w:rsidRDefault="00D84B3C" w:rsidP="00D84B3C">
      <w:pPr>
        <w:tabs>
          <w:tab w:val="left" w:pos="8222"/>
        </w:tabs>
        <w:spacing w:before="280"/>
        <w:rPr>
          <w:rFonts w:cs="Arial"/>
          <w:color w:val="BFBFBF" w:themeColor="background1" w:themeShade="BF"/>
          <w:szCs w:val="22"/>
        </w:rPr>
      </w:pPr>
      <w:r w:rsidRPr="003A2ABD">
        <w:rPr>
          <w:rFonts w:cs="Arial"/>
          <w:color w:val="BFBFBF" w:themeColor="background1" w:themeShade="BF"/>
          <w:szCs w:val="22"/>
        </w:rPr>
        <w:t>_____________________________________________________________</w:t>
      </w:r>
      <w:r>
        <w:rPr>
          <w:rFonts w:cs="Arial"/>
          <w:color w:val="BFBFBF" w:themeColor="background1" w:themeShade="BF"/>
          <w:szCs w:val="22"/>
        </w:rPr>
        <w:t>_______________</w:t>
      </w:r>
    </w:p>
    <w:p w14:paraId="66174C98" w14:textId="02544FD0" w:rsidR="00D84B3C" w:rsidRPr="003A2ABD" w:rsidRDefault="00D84B3C" w:rsidP="00D84B3C">
      <w:pPr>
        <w:tabs>
          <w:tab w:val="left" w:pos="8222"/>
        </w:tabs>
        <w:spacing w:before="280"/>
        <w:rPr>
          <w:rFonts w:cs="Arial"/>
          <w:color w:val="BFBFBF" w:themeColor="background1" w:themeShade="BF"/>
          <w:szCs w:val="22"/>
        </w:rPr>
      </w:pPr>
      <w:r w:rsidRPr="003A2ABD">
        <w:rPr>
          <w:rFonts w:cs="Arial"/>
          <w:color w:val="BFBFBF" w:themeColor="background1" w:themeShade="BF"/>
          <w:szCs w:val="22"/>
        </w:rPr>
        <w:t>_____________________________________________________________</w:t>
      </w:r>
      <w:r>
        <w:rPr>
          <w:rFonts w:cs="Arial"/>
          <w:color w:val="BFBFBF" w:themeColor="background1" w:themeShade="BF"/>
          <w:szCs w:val="22"/>
        </w:rPr>
        <w:t>_______________</w:t>
      </w:r>
    </w:p>
    <w:p w14:paraId="26E24647" w14:textId="77869927" w:rsidR="00D84B3C" w:rsidRPr="003A2ABD" w:rsidRDefault="00D84B3C" w:rsidP="00D84B3C">
      <w:pPr>
        <w:tabs>
          <w:tab w:val="left" w:pos="8222"/>
        </w:tabs>
        <w:spacing w:before="280"/>
        <w:rPr>
          <w:rFonts w:cs="Arial"/>
          <w:color w:val="BFBFBF" w:themeColor="background1" w:themeShade="BF"/>
          <w:szCs w:val="22"/>
        </w:rPr>
      </w:pPr>
      <w:r w:rsidRPr="003A2ABD">
        <w:rPr>
          <w:rFonts w:cs="Arial"/>
          <w:color w:val="BFBFBF" w:themeColor="background1" w:themeShade="BF"/>
          <w:szCs w:val="22"/>
        </w:rPr>
        <w:t>_____________________________________________________________</w:t>
      </w:r>
      <w:r>
        <w:rPr>
          <w:rFonts w:cs="Arial"/>
          <w:color w:val="BFBFBF" w:themeColor="background1" w:themeShade="BF"/>
          <w:szCs w:val="22"/>
        </w:rPr>
        <w:t>_______________</w:t>
      </w:r>
    </w:p>
    <w:p w14:paraId="51AECA37" w14:textId="01AE6F06" w:rsidR="00D84B3C" w:rsidRPr="003A2ABD" w:rsidRDefault="00D84B3C" w:rsidP="00D84B3C">
      <w:pPr>
        <w:tabs>
          <w:tab w:val="left" w:pos="8222"/>
        </w:tabs>
        <w:spacing w:before="280"/>
        <w:rPr>
          <w:rFonts w:cs="Arial"/>
          <w:color w:val="BFBFBF" w:themeColor="background1" w:themeShade="BF"/>
          <w:szCs w:val="22"/>
        </w:rPr>
      </w:pPr>
      <w:r w:rsidRPr="003A2ABD">
        <w:rPr>
          <w:rFonts w:cs="Arial"/>
          <w:color w:val="BFBFBF" w:themeColor="background1" w:themeShade="BF"/>
          <w:szCs w:val="22"/>
        </w:rPr>
        <w:t>_____________________________________________________________</w:t>
      </w:r>
      <w:r>
        <w:rPr>
          <w:rFonts w:cs="Arial"/>
          <w:color w:val="BFBFBF" w:themeColor="background1" w:themeShade="BF"/>
          <w:szCs w:val="22"/>
        </w:rPr>
        <w:t>_______________</w:t>
      </w:r>
    </w:p>
    <w:p w14:paraId="39907134" w14:textId="1BE5FB58" w:rsidR="00D84B3C" w:rsidRPr="003A2ABD" w:rsidRDefault="00D84B3C" w:rsidP="00D84B3C">
      <w:pPr>
        <w:tabs>
          <w:tab w:val="left" w:pos="8222"/>
        </w:tabs>
        <w:spacing w:before="280"/>
        <w:rPr>
          <w:rFonts w:cs="Arial"/>
          <w:color w:val="BFBFBF" w:themeColor="background1" w:themeShade="BF"/>
          <w:szCs w:val="22"/>
        </w:rPr>
      </w:pPr>
      <w:r w:rsidRPr="003A2ABD">
        <w:rPr>
          <w:rFonts w:cs="Arial"/>
          <w:color w:val="BFBFBF" w:themeColor="background1" w:themeShade="BF"/>
          <w:szCs w:val="22"/>
        </w:rPr>
        <w:t>_____________________________________________________________</w:t>
      </w:r>
      <w:r>
        <w:rPr>
          <w:rFonts w:cs="Arial"/>
          <w:color w:val="BFBFBF" w:themeColor="background1" w:themeShade="BF"/>
          <w:szCs w:val="22"/>
        </w:rPr>
        <w:t>_______________</w:t>
      </w:r>
    </w:p>
    <w:p w14:paraId="7553ADD5" w14:textId="77777777" w:rsidR="00D84B3C" w:rsidRDefault="00D84B3C" w:rsidP="00D84B3C">
      <w:pPr>
        <w:tabs>
          <w:tab w:val="left" w:pos="8505"/>
        </w:tabs>
        <w:snapToGrid w:val="0"/>
        <w:spacing w:before="360"/>
        <w:ind w:left="567" w:hanging="567"/>
        <w:outlineLvl w:val="0"/>
        <w:rPr>
          <w:rFonts w:cs="Arial"/>
          <w:bCs/>
          <w:kern w:val="36"/>
          <w:szCs w:val="22"/>
        </w:rPr>
      </w:pPr>
    </w:p>
    <w:p w14:paraId="2640AB55" w14:textId="77777777" w:rsidR="00D84B3C" w:rsidRDefault="00D84B3C" w:rsidP="00501901">
      <w:pPr>
        <w:tabs>
          <w:tab w:val="left" w:pos="8505"/>
        </w:tabs>
        <w:snapToGrid w:val="0"/>
        <w:spacing w:before="360"/>
        <w:outlineLvl w:val="0"/>
        <w:rPr>
          <w:rFonts w:cs="Arial"/>
          <w:bCs/>
          <w:kern w:val="36"/>
          <w:szCs w:val="22"/>
        </w:rPr>
      </w:pPr>
    </w:p>
    <w:p w14:paraId="19F9A589" w14:textId="77777777" w:rsidR="00D84B3C" w:rsidRDefault="00D84B3C" w:rsidP="00501901">
      <w:pPr>
        <w:tabs>
          <w:tab w:val="left" w:pos="8505"/>
        </w:tabs>
        <w:snapToGrid w:val="0"/>
        <w:spacing w:before="360"/>
        <w:ind w:left="567" w:hanging="567"/>
        <w:jc w:val="both"/>
        <w:outlineLvl w:val="0"/>
        <w:rPr>
          <w:rFonts w:cs="Arial"/>
          <w:bCs/>
          <w:kern w:val="36"/>
          <w:szCs w:val="22"/>
        </w:rPr>
      </w:pPr>
    </w:p>
    <w:p w14:paraId="19504174" w14:textId="77777777" w:rsidR="00D84B3C" w:rsidRDefault="00D84B3C" w:rsidP="00D84B3C">
      <w:pPr>
        <w:jc w:val="center"/>
        <w:outlineLvl w:val="0"/>
        <w:rPr>
          <w:rFonts w:cs="Arial"/>
          <w:b/>
          <w:bCs/>
          <w:i/>
          <w:sz w:val="20"/>
          <w:szCs w:val="20"/>
        </w:rPr>
      </w:pPr>
    </w:p>
    <w:p w14:paraId="36EBB9F6" w14:textId="77777777" w:rsidR="00D84B3C" w:rsidRDefault="00D84B3C" w:rsidP="00D84B3C">
      <w:pPr>
        <w:jc w:val="center"/>
        <w:outlineLvl w:val="0"/>
        <w:rPr>
          <w:rFonts w:cs="Arial"/>
          <w:b/>
          <w:bCs/>
          <w:i/>
          <w:sz w:val="20"/>
          <w:szCs w:val="20"/>
        </w:rPr>
      </w:pPr>
    </w:p>
    <w:p w14:paraId="6FC3DC8E" w14:textId="5E76AA6C" w:rsidR="00D84B3C" w:rsidRDefault="00D84B3C" w:rsidP="00501901">
      <w:pPr>
        <w:ind w:left="0" w:firstLine="0"/>
        <w:outlineLvl w:val="0"/>
        <w:rPr>
          <w:rFonts w:cs="Arial"/>
          <w:b/>
          <w:bCs/>
          <w:i/>
          <w:sz w:val="20"/>
          <w:szCs w:val="20"/>
        </w:rPr>
      </w:pPr>
    </w:p>
    <w:p w14:paraId="0974D6FE" w14:textId="62687502" w:rsidR="00501901" w:rsidRDefault="00501901" w:rsidP="00501901">
      <w:pPr>
        <w:ind w:left="0" w:firstLine="0"/>
        <w:outlineLvl w:val="0"/>
        <w:rPr>
          <w:rFonts w:cs="Arial"/>
          <w:b/>
          <w:bCs/>
          <w:i/>
          <w:sz w:val="20"/>
          <w:szCs w:val="20"/>
        </w:rPr>
      </w:pPr>
    </w:p>
    <w:p w14:paraId="5C5DCA68" w14:textId="152ADB37" w:rsidR="00501901" w:rsidRDefault="00501901" w:rsidP="00501901">
      <w:pPr>
        <w:ind w:left="0" w:firstLine="0"/>
        <w:outlineLvl w:val="0"/>
        <w:rPr>
          <w:rFonts w:cs="Arial"/>
          <w:b/>
          <w:bCs/>
          <w:i/>
          <w:sz w:val="20"/>
          <w:szCs w:val="20"/>
        </w:rPr>
      </w:pPr>
    </w:p>
    <w:p w14:paraId="282881E2" w14:textId="77777777" w:rsidR="00501901" w:rsidRDefault="00501901" w:rsidP="00501901">
      <w:pPr>
        <w:ind w:left="0" w:firstLine="0"/>
        <w:outlineLvl w:val="0"/>
        <w:rPr>
          <w:rFonts w:cs="Arial"/>
          <w:b/>
          <w:bCs/>
          <w:i/>
          <w:sz w:val="20"/>
          <w:szCs w:val="20"/>
        </w:rPr>
      </w:pPr>
    </w:p>
    <w:p w14:paraId="6DF88054" w14:textId="77777777" w:rsidR="00181096" w:rsidRDefault="00D84B3C" w:rsidP="00D84B3C">
      <w:pPr>
        <w:tabs>
          <w:tab w:val="left" w:pos="8505"/>
        </w:tabs>
        <w:snapToGrid w:val="0"/>
        <w:ind w:left="567" w:hanging="567"/>
        <w:outlineLvl w:val="0"/>
        <w:rPr>
          <w:rFonts w:cs="Arial"/>
          <w:bCs/>
          <w:kern w:val="36"/>
          <w:szCs w:val="22"/>
        </w:rPr>
      </w:pPr>
      <w:r>
        <w:rPr>
          <w:rFonts w:cs="Arial"/>
          <w:bCs/>
          <w:kern w:val="36"/>
          <w:szCs w:val="22"/>
        </w:rPr>
        <w:lastRenderedPageBreak/>
        <w:t>(c)</w:t>
      </w:r>
      <w:r>
        <w:rPr>
          <w:rFonts w:cs="Arial"/>
          <w:bCs/>
          <w:kern w:val="36"/>
          <w:szCs w:val="22"/>
        </w:rPr>
        <w:tab/>
        <w:t xml:space="preserve">Identify the change in Australia’s current account balance between </w:t>
      </w:r>
    </w:p>
    <w:p w14:paraId="47F125DA" w14:textId="2AD703D7" w:rsidR="00D84B3C" w:rsidRDefault="00181096" w:rsidP="00D84B3C">
      <w:pPr>
        <w:tabs>
          <w:tab w:val="left" w:pos="8505"/>
        </w:tabs>
        <w:snapToGrid w:val="0"/>
        <w:ind w:left="567" w:hanging="567"/>
        <w:outlineLvl w:val="0"/>
        <w:rPr>
          <w:rFonts w:cs="Arial"/>
          <w:bCs/>
          <w:kern w:val="36"/>
          <w:szCs w:val="22"/>
        </w:rPr>
      </w:pPr>
      <w:r>
        <w:rPr>
          <w:rFonts w:cs="Arial"/>
          <w:bCs/>
          <w:kern w:val="36"/>
          <w:szCs w:val="22"/>
        </w:rPr>
        <w:tab/>
      </w:r>
      <w:r w:rsidR="00D84B3C">
        <w:rPr>
          <w:rFonts w:cs="Arial"/>
          <w:bCs/>
          <w:kern w:val="36"/>
          <w:szCs w:val="22"/>
        </w:rPr>
        <w:t>Sept 2015</w:t>
      </w:r>
      <w:r w:rsidR="00AB5394">
        <w:rPr>
          <w:rFonts w:cs="Arial"/>
          <w:bCs/>
          <w:kern w:val="36"/>
          <w:szCs w:val="22"/>
        </w:rPr>
        <w:t xml:space="preserve"> - </w:t>
      </w:r>
      <w:r w:rsidR="00D84B3C">
        <w:rPr>
          <w:rFonts w:cs="Arial"/>
          <w:bCs/>
          <w:kern w:val="36"/>
          <w:szCs w:val="22"/>
        </w:rPr>
        <w:t>Sept 2019 and describe three cyclical reasons for this change.</w:t>
      </w:r>
      <w:r w:rsidR="003A2485">
        <w:rPr>
          <w:rFonts w:cs="Arial"/>
          <w:bCs/>
          <w:kern w:val="36"/>
          <w:szCs w:val="22"/>
        </w:rPr>
        <w:t xml:space="preserve">    </w:t>
      </w:r>
      <w:r w:rsidR="0017003C">
        <w:rPr>
          <w:rFonts w:cs="Arial"/>
          <w:bCs/>
          <w:kern w:val="36"/>
          <w:szCs w:val="22"/>
        </w:rPr>
        <w:t xml:space="preserve">    (4 marks)</w:t>
      </w:r>
    </w:p>
    <w:p w14:paraId="0945F630" w14:textId="60E8215B"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5C0248AE" w14:textId="7D093D52"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5EAB32B8" w14:textId="6682614E"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68C5B22E" w14:textId="32DBEA8B"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035179CA" w14:textId="39C19DFA"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67B9DD26" w14:textId="194DF4B6"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6065DF6F" w14:textId="5EB19D97"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3F3993FE" w14:textId="5EF7A1E4"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1EEF5BFB" w14:textId="5D0A8137"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5FA86474" w14:textId="770C0F91"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5A229FCA" w14:textId="23E850F3" w:rsidR="00D84B3C"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22763CE4" w14:textId="3DB11EB8" w:rsidR="00C01789" w:rsidRDefault="00C01789" w:rsidP="00D84B3C">
      <w:pPr>
        <w:tabs>
          <w:tab w:val="left" w:pos="8222"/>
        </w:tabs>
        <w:spacing w:before="280"/>
        <w:rPr>
          <w:rFonts w:cs="Arial"/>
          <w:color w:val="A6A6A6" w:themeColor="background1" w:themeShade="A6"/>
          <w:szCs w:val="22"/>
        </w:rPr>
      </w:pPr>
      <w:r>
        <w:rPr>
          <w:rFonts w:cs="Arial"/>
          <w:color w:val="A6A6A6" w:themeColor="background1" w:themeShade="A6"/>
          <w:szCs w:val="22"/>
        </w:rPr>
        <w:t>____________________________________________________________________________</w:t>
      </w:r>
    </w:p>
    <w:p w14:paraId="4EF45CA6" w14:textId="69F271E3" w:rsidR="00C01789" w:rsidRDefault="00C01789" w:rsidP="00D84B3C">
      <w:pPr>
        <w:tabs>
          <w:tab w:val="left" w:pos="8222"/>
        </w:tabs>
        <w:spacing w:before="280"/>
        <w:rPr>
          <w:rFonts w:cs="Arial"/>
          <w:color w:val="A6A6A6" w:themeColor="background1" w:themeShade="A6"/>
          <w:szCs w:val="22"/>
        </w:rPr>
      </w:pPr>
      <w:r>
        <w:rPr>
          <w:rFonts w:cs="Arial"/>
          <w:color w:val="A6A6A6" w:themeColor="background1" w:themeShade="A6"/>
          <w:szCs w:val="22"/>
        </w:rPr>
        <w:t>____________________________________________________________________________</w:t>
      </w:r>
    </w:p>
    <w:p w14:paraId="7D58E690" w14:textId="77777777" w:rsidR="00D84B3C" w:rsidRDefault="00D84B3C" w:rsidP="00D84B3C">
      <w:pPr>
        <w:tabs>
          <w:tab w:val="left" w:pos="8505"/>
        </w:tabs>
        <w:snapToGrid w:val="0"/>
        <w:ind w:left="567" w:hanging="567"/>
        <w:outlineLvl w:val="0"/>
        <w:rPr>
          <w:rFonts w:cs="Arial"/>
          <w:bCs/>
          <w:kern w:val="36"/>
          <w:szCs w:val="22"/>
        </w:rPr>
      </w:pPr>
    </w:p>
    <w:p w14:paraId="56922EE0" w14:textId="77777777" w:rsidR="00D84B3C" w:rsidRDefault="00D84B3C" w:rsidP="00D84B3C">
      <w:pPr>
        <w:tabs>
          <w:tab w:val="left" w:pos="8505"/>
        </w:tabs>
        <w:snapToGrid w:val="0"/>
        <w:ind w:left="567" w:hanging="567"/>
        <w:outlineLvl w:val="0"/>
        <w:rPr>
          <w:rFonts w:cs="Arial"/>
          <w:bCs/>
          <w:kern w:val="36"/>
          <w:szCs w:val="22"/>
        </w:rPr>
      </w:pPr>
    </w:p>
    <w:p w14:paraId="2BFD20C6" w14:textId="77777777" w:rsidR="007607F0" w:rsidRDefault="00D84B3C" w:rsidP="00D84B3C">
      <w:pPr>
        <w:tabs>
          <w:tab w:val="left" w:pos="8505"/>
        </w:tabs>
        <w:snapToGrid w:val="0"/>
        <w:ind w:left="567" w:hanging="567"/>
        <w:outlineLvl w:val="0"/>
        <w:rPr>
          <w:rFonts w:cs="Arial"/>
          <w:bCs/>
          <w:kern w:val="36"/>
          <w:szCs w:val="22"/>
        </w:rPr>
      </w:pPr>
      <w:r>
        <w:rPr>
          <w:rFonts w:cs="Arial"/>
          <w:bCs/>
          <w:kern w:val="36"/>
          <w:szCs w:val="22"/>
        </w:rPr>
        <w:t>(d)</w:t>
      </w:r>
      <w:r>
        <w:rPr>
          <w:rFonts w:cs="Arial"/>
          <w:bCs/>
          <w:kern w:val="36"/>
          <w:szCs w:val="22"/>
        </w:rPr>
        <w:tab/>
        <w:t>Discuss the significance of the change in Australia’s current account balance from</w:t>
      </w:r>
    </w:p>
    <w:p w14:paraId="411D3E49" w14:textId="41255405" w:rsidR="00D84B3C" w:rsidRDefault="007607F0" w:rsidP="00D84B3C">
      <w:pPr>
        <w:tabs>
          <w:tab w:val="left" w:pos="8505"/>
        </w:tabs>
        <w:snapToGrid w:val="0"/>
        <w:ind w:left="567" w:hanging="567"/>
        <w:outlineLvl w:val="0"/>
        <w:rPr>
          <w:rFonts w:cs="Arial"/>
          <w:bCs/>
          <w:kern w:val="36"/>
          <w:szCs w:val="22"/>
        </w:rPr>
      </w:pPr>
      <w:r>
        <w:rPr>
          <w:rFonts w:cs="Arial"/>
          <w:bCs/>
          <w:kern w:val="36"/>
          <w:szCs w:val="22"/>
        </w:rPr>
        <w:tab/>
      </w:r>
      <w:r w:rsidR="00D84B3C">
        <w:rPr>
          <w:rFonts w:cs="Arial"/>
          <w:bCs/>
          <w:kern w:val="36"/>
          <w:szCs w:val="22"/>
        </w:rPr>
        <w:t xml:space="preserve">a deficit to a surplus. </w:t>
      </w:r>
      <w:r>
        <w:rPr>
          <w:rFonts w:cs="Arial"/>
          <w:bCs/>
          <w:kern w:val="36"/>
          <w:szCs w:val="22"/>
        </w:rPr>
        <w:t xml:space="preserve">                                                                                             (</w:t>
      </w:r>
      <w:r w:rsidR="00D84B3C">
        <w:rPr>
          <w:rFonts w:cs="Arial"/>
          <w:bCs/>
          <w:kern w:val="36"/>
          <w:szCs w:val="22"/>
        </w:rPr>
        <w:t>3 marks)</w:t>
      </w:r>
    </w:p>
    <w:p w14:paraId="19EB5A7A" w14:textId="50151CFB" w:rsidR="00D84B3C"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74FAB9A2" w14:textId="5505A8DE"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51B06859" w14:textId="552C24C3"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779FF8C4" w14:textId="198B3E0F"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4F17809F" w14:textId="0DD88A89"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53AE32B2" w14:textId="47476F61"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5CDBB5D2" w14:textId="1A88AC44"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73DB2D5A" w14:textId="08455FE2"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3A67BD66" w14:textId="687C16E6" w:rsidR="00D84B3C" w:rsidRPr="007E2EE7" w:rsidRDefault="00D84B3C" w:rsidP="00D84B3C">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____________________________________________________________________________</w:t>
      </w:r>
    </w:p>
    <w:p w14:paraId="0EAFFF0A" w14:textId="400AB523" w:rsidR="00FC22B4" w:rsidRDefault="00D84B3C" w:rsidP="007607F0">
      <w:pPr>
        <w:tabs>
          <w:tab w:val="left" w:pos="8222"/>
        </w:tabs>
        <w:spacing w:before="280"/>
        <w:rPr>
          <w:rFonts w:cs="Arial"/>
          <w:color w:val="A6A6A6" w:themeColor="background1" w:themeShade="A6"/>
          <w:szCs w:val="22"/>
        </w:rPr>
      </w:pPr>
      <w:r w:rsidRPr="007E2EE7">
        <w:rPr>
          <w:rFonts w:cs="Arial"/>
          <w:color w:val="A6A6A6" w:themeColor="background1" w:themeShade="A6"/>
          <w:szCs w:val="22"/>
        </w:rPr>
        <w:t>_________________________________________________________________________</w:t>
      </w:r>
      <w:r w:rsidR="00FC22B4">
        <w:rPr>
          <w:noProof/>
        </w:rPr>
        <mc:AlternateContent>
          <mc:Choice Requires="wps">
            <w:drawing>
              <wp:anchor distT="0" distB="0" distL="114300" distR="114300" simplePos="0" relativeHeight="251674624" behindDoc="0" locked="0" layoutInCell="1" allowOverlap="1" wp14:anchorId="25559499" wp14:editId="5F3287D3">
                <wp:simplePos x="0" y="0"/>
                <wp:positionH relativeFrom="column">
                  <wp:posOffset>3646382</wp:posOffset>
                </wp:positionH>
                <wp:positionV relativeFrom="paragraph">
                  <wp:posOffset>4869392</wp:posOffset>
                </wp:positionV>
                <wp:extent cx="1371600" cy="24553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371600" cy="245533"/>
                        </a:xfrm>
                        <a:prstGeom prst="rect">
                          <a:avLst/>
                        </a:prstGeom>
                        <a:solidFill>
                          <a:schemeClr val="lt1"/>
                        </a:solidFill>
                        <a:ln w="6350">
                          <a:noFill/>
                        </a:ln>
                      </wps:spPr>
                      <wps:txbx>
                        <w:txbxContent>
                          <w:p w14:paraId="71448C09" w14:textId="77777777" w:rsidR="00FC22B4" w:rsidRPr="00DE1BCC" w:rsidRDefault="00FC22B4" w:rsidP="00FC22B4">
                            <w:pPr>
                              <w:rPr>
                                <w:i/>
                                <w:szCs w:val="22"/>
                              </w:rPr>
                            </w:pPr>
                            <w:r w:rsidRPr="00DE1BCC">
                              <w:rPr>
                                <w:i/>
                                <w:szCs w:val="22"/>
                              </w:rPr>
                              <w:t>Source: World 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559499" id="Text Box 19" o:spid="_x0000_s1027" type="#_x0000_t202" style="position:absolute;left:0;text-align:left;margin-left:287.1pt;margin-top:383.4pt;width:108pt;height:19.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" fillcolor="white [3201]" stroked="f" strokeweight=".5pt">
                <v:textbox>
                  <w:txbxContent>
                    <w:p w14:paraId="71448C09" w14:textId="77777777" w:rsidR="00FC22B4" w:rsidRPr="00DE1BCC" w:rsidRDefault="00FC22B4" w:rsidP="00FC22B4">
                      <w:pPr>
                        <w:rPr>
                          <w:i/>
                          <w:szCs w:val="22"/>
                        </w:rPr>
                      </w:pPr>
                      <w:r w:rsidRPr="00DE1BCC">
                        <w:rPr>
                          <w:i/>
                          <w:szCs w:val="22"/>
                        </w:rPr>
                        <w:t>Source: World Bank</w:t>
                      </w:r>
                    </w:p>
                  </w:txbxContent>
                </v:textbox>
              </v:shape>
            </w:pict>
          </mc:Fallback>
        </mc:AlternateContent>
      </w:r>
      <w:r w:rsidR="007607F0">
        <w:rPr>
          <w:rFonts w:cs="Arial"/>
          <w:color w:val="A6A6A6" w:themeColor="background1" w:themeShade="A6"/>
          <w:szCs w:val="22"/>
        </w:rPr>
        <w:t>___</w:t>
      </w:r>
    </w:p>
    <w:p w14:paraId="54D21767" w14:textId="02DFAD74" w:rsidR="00930338" w:rsidRPr="003710E7" w:rsidRDefault="003710E7" w:rsidP="003710E7">
      <w:pPr>
        <w:tabs>
          <w:tab w:val="left" w:pos="8222"/>
        </w:tabs>
        <w:spacing w:before="280"/>
        <w:ind w:left="0" w:firstLine="0"/>
        <w:rPr>
          <w:rFonts w:cs="Arial"/>
          <w:color w:val="A6A6A6" w:themeColor="background1" w:themeShade="A6"/>
          <w:szCs w:val="22"/>
        </w:rPr>
      </w:pPr>
      <w:r>
        <w:rPr>
          <w:rFonts w:cs="Arial"/>
          <w:color w:val="A6A6A6" w:themeColor="background1" w:themeShade="A6"/>
          <w:szCs w:val="22"/>
        </w:rPr>
        <w:t xml:space="preserve"> </w:t>
      </w:r>
      <w:r w:rsidR="00AC0F59">
        <w:rPr>
          <w:rFonts w:cs="Arial"/>
          <w:sz w:val="24"/>
          <w:lang w:val="en-GB"/>
        </w:rPr>
        <w:t xml:space="preserve"> </w:t>
      </w:r>
    </w:p>
    <w:p w14:paraId="1EA784E5" w14:textId="77777777" w:rsidR="007607F0" w:rsidRDefault="007607F0" w:rsidP="006353D1">
      <w:pPr>
        <w:tabs>
          <w:tab w:val="left" w:pos="8080"/>
        </w:tabs>
        <w:spacing w:after="120"/>
        <w:ind w:left="0" w:firstLine="0"/>
        <w:rPr>
          <w:rFonts w:cs="Arial"/>
          <w:bCs/>
          <w:color w:val="BFBFBF" w:themeColor="background1" w:themeShade="BF"/>
          <w:szCs w:val="22"/>
        </w:rPr>
      </w:pPr>
    </w:p>
    <w:p w14:paraId="5DA1E072" w14:textId="671B5562" w:rsidR="00C96C12" w:rsidRDefault="009E618A" w:rsidP="006353D1">
      <w:pPr>
        <w:tabs>
          <w:tab w:val="left" w:pos="8080"/>
        </w:tabs>
        <w:spacing w:after="120"/>
        <w:ind w:left="0" w:firstLine="0"/>
        <w:rPr>
          <w:rFonts w:cs="Arial"/>
          <w:b/>
          <w:sz w:val="24"/>
        </w:rPr>
      </w:pPr>
      <w:r w:rsidRPr="006353D1">
        <w:rPr>
          <w:rFonts w:cs="Arial"/>
          <w:b/>
          <w:sz w:val="24"/>
        </w:rPr>
        <w:lastRenderedPageBreak/>
        <w:t>Question 27</w:t>
      </w:r>
      <w:r w:rsidRPr="006353D1">
        <w:rPr>
          <w:rFonts w:cs="Arial"/>
          <w:b/>
          <w:sz w:val="24"/>
        </w:rPr>
        <w:tab/>
        <w:t>(12 marks)</w:t>
      </w:r>
    </w:p>
    <w:p w14:paraId="680784D2" w14:textId="77777777" w:rsidR="00926937" w:rsidRDefault="00926937" w:rsidP="00F2333E">
      <w:pPr>
        <w:tabs>
          <w:tab w:val="left" w:pos="8222"/>
        </w:tabs>
        <w:rPr>
          <w:rFonts w:cs="Arial"/>
          <w:szCs w:val="22"/>
        </w:rPr>
      </w:pPr>
      <w:r>
        <w:rPr>
          <w:rFonts w:eastAsiaTheme="minorEastAsia" w:cs="Arial"/>
          <w:szCs w:val="22"/>
          <w:lang w:val="en-US"/>
        </w:rPr>
        <w:tab/>
      </w:r>
      <w:r w:rsidR="00F2333E" w:rsidRPr="000D326A">
        <w:rPr>
          <w:rFonts w:eastAsiaTheme="minorEastAsia" w:cs="Arial"/>
          <w:szCs w:val="22"/>
          <w:lang w:val="en-US"/>
        </w:rPr>
        <w:t xml:space="preserve">This question refers to the graph below, which shows Australia’s </w:t>
      </w:r>
      <w:r w:rsidR="00F2333E" w:rsidRPr="000D326A">
        <w:rPr>
          <w:rFonts w:cs="Arial"/>
          <w:szCs w:val="22"/>
        </w:rPr>
        <w:t xml:space="preserve">export and import </w:t>
      </w:r>
    </w:p>
    <w:p w14:paraId="7554B8C5" w14:textId="037F55F1" w:rsidR="00F2333E" w:rsidRPr="000D326A" w:rsidRDefault="00926937" w:rsidP="00F2333E">
      <w:pPr>
        <w:tabs>
          <w:tab w:val="left" w:pos="8222"/>
        </w:tabs>
        <w:rPr>
          <w:rFonts w:cs="Arial"/>
          <w:szCs w:val="22"/>
        </w:rPr>
      </w:pPr>
      <w:r>
        <w:rPr>
          <w:rFonts w:cs="Arial"/>
          <w:szCs w:val="22"/>
        </w:rPr>
        <w:tab/>
      </w:r>
      <w:r w:rsidR="00F2333E" w:rsidRPr="000D326A">
        <w:rPr>
          <w:rFonts w:cs="Arial"/>
          <w:szCs w:val="22"/>
        </w:rPr>
        <w:t>price indices</w:t>
      </w:r>
      <w:r w:rsidR="00F2333E">
        <w:rPr>
          <w:rFonts w:cs="Arial"/>
          <w:szCs w:val="22"/>
        </w:rPr>
        <w:t>.</w:t>
      </w:r>
    </w:p>
    <w:p w14:paraId="4E415EAB" w14:textId="77777777" w:rsidR="00F2333E" w:rsidRDefault="00F2333E" w:rsidP="00F2333E">
      <w:pPr>
        <w:tabs>
          <w:tab w:val="left" w:pos="8222"/>
        </w:tabs>
        <w:rPr>
          <w:rFonts w:cs="Arial"/>
          <w:b/>
        </w:rPr>
      </w:pPr>
    </w:p>
    <w:p w14:paraId="3CD99EC3" w14:textId="77777777" w:rsidR="00F2333E" w:rsidRDefault="00F2333E" w:rsidP="00F2333E">
      <w:pPr>
        <w:tabs>
          <w:tab w:val="left" w:pos="8222"/>
        </w:tabs>
        <w:rPr>
          <w:rFonts w:cs="Arial"/>
          <w:b/>
        </w:rPr>
      </w:pPr>
      <w:r>
        <w:rPr>
          <w:noProof/>
        </w:rPr>
        <w:drawing>
          <wp:inline distT="0" distB="0" distL="0" distR="0" wp14:anchorId="72E2125B" wp14:editId="65E71FC6">
            <wp:extent cx="5294446" cy="3591925"/>
            <wp:effectExtent l="0" t="0" r="190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0548" cy="3602849"/>
                    </a:xfrm>
                    <a:prstGeom prst="rect">
                      <a:avLst/>
                    </a:prstGeom>
                  </pic:spPr>
                </pic:pic>
              </a:graphicData>
            </a:graphic>
          </wp:inline>
        </w:drawing>
      </w:r>
    </w:p>
    <w:p w14:paraId="03AC741D" w14:textId="77777777" w:rsidR="00F2333E" w:rsidRDefault="00F2333E" w:rsidP="00F2333E">
      <w:pPr>
        <w:tabs>
          <w:tab w:val="left" w:pos="8647"/>
        </w:tabs>
        <w:ind w:left="567" w:hanging="567"/>
        <w:rPr>
          <w:rFonts w:cs="Arial"/>
          <w:szCs w:val="22"/>
          <w:lang w:val="en-GB"/>
        </w:rPr>
      </w:pPr>
    </w:p>
    <w:p w14:paraId="75AB6186" w14:textId="77777777" w:rsidR="002D6212" w:rsidRDefault="00F2333E" w:rsidP="002D6212">
      <w:pPr>
        <w:tabs>
          <w:tab w:val="left" w:pos="8647"/>
        </w:tabs>
        <w:spacing w:before="120"/>
        <w:ind w:left="567" w:hanging="567"/>
        <w:rPr>
          <w:rFonts w:cs="Arial"/>
          <w:szCs w:val="22"/>
          <w:lang w:val="en-GB"/>
        </w:rPr>
      </w:pPr>
      <w:r w:rsidRPr="002853F3">
        <w:rPr>
          <w:rFonts w:cs="Arial"/>
          <w:szCs w:val="22"/>
          <w:lang w:val="en-GB"/>
        </w:rPr>
        <w:t>(</w:t>
      </w:r>
      <w:r>
        <w:rPr>
          <w:rFonts w:cs="Arial"/>
          <w:szCs w:val="22"/>
          <w:lang w:val="en-GB"/>
        </w:rPr>
        <w:t>a</w:t>
      </w:r>
      <w:r w:rsidRPr="002853F3">
        <w:rPr>
          <w:rFonts w:cs="Arial"/>
          <w:szCs w:val="22"/>
          <w:lang w:val="en-GB"/>
        </w:rPr>
        <w:t xml:space="preserve">) </w:t>
      </w:r>
      <w:proofErr w:type="spellStart"/>
      <w:r>
        <w:rPr>
          <w:rFonts w:cs="Arial"/>
          <w:szCs w:val="22"/>
          <w:lang w:val="en-GB"/>
        </w:rPr>
        <w:t>i</w:t>
      </w:r>
      <w:proofErr w:type="spellEnd"/>
      <w:r w:rsidRPr="002853F3">
        <w:rPr>
          <w:rFonts w:cs="Arial"/>
          <w:szCs w:val="22"/>
          <w:lang w:val="en-GB"/>
        </w:rPr>
        <w:t>.</w:t>
      </w:r>
      <w:r>
        <w:rPr>
          <w:rFonts w:cs="Arial"/>
          <w:szCs w:val="22"/>
          <w:lang w:val="en-GB"/>
        </w:rPr>
        <w:tab/>
      </w:r>
      <w:r w:rsidRPr="002853F3">
        <w:rPr>
          <w:rFonts w:cs="Arial"/>
          <w:szCs w:val="22"/>
          <w:lang w:val="en-GB"/>
        </w:rPr>
        <w:t>Calculate the terms of trade for September 2019</w:t>
      </w:r>
      <w:r>
        <w:rPr>
          <w:rFonts w:cs="Arial"/>
          <w:szCs w:val="22"/>
          <w:lang w:val="en-GB"/>
        </w:rPr>
        <w:t xml:space="preserve"> (show your working)</w:t>
      </w:r>
      <w:r w:rsidRPr="002853F3">
        <w:rPr>
          <w:rFonts w:cs="Arial"/>
          <w:szCs w:val="22"/>
          <w:lang w:val="en-GB"/>
        </w:rPr>
        <w:t>.</w:t>
      </w:r>
      <w:r w:rsidR="007C38B5">
        <w:rPr>
          <w:rFonts w:cs="Arial"/>
          <w:szCs w:val="22"/>
          <w:lang w:val="en-GB"/>
        </w:rPr>
        <w:t xml:space="preserve">                 </w:t>
      </w:r>
      <w:r w:rsidRPr="002853F3">
        <w:rPr>
          <w:rFonts w:cs="Arial"/>
          <w:szCs w:val="22"/>
          <w:lang w:val="en-GB"/>
        </w:rPr>
        <w:t>(1 mark)</w:t>
      </w:r>
    </w:p>
    <w:p w14:paraId="36628829" w14:textId="7A10E844" w:rsidR="00F2333E" w:rsidRPr="002D6212" w:rsidRDefault="00F2333E" w:rsidP="002D6212">
      <w:pPr>
        <w:tabs>
          <w:tab w:val="left" w:pos="8647"/>
        </w:tabs>
        <w:spacing w:before="120"/>
        <w:ind w:left="567" w:hanging="567"/>
        <w:rPr>
          <w:rFonts w:cs="Arial"/>
          <w:szCs w:val="22"/>
          <w:lang w:val="en-GB"/>
        </w:rPr>
      </w:pPr>
      <w:r w:rsidRPr="00443EB9">
        <w:rPr>
          <w:rFonts w:cs="Arial"/>
          <w:color w:val="A6A6A6" w:themeColor="background1" w:themeShade="A6"/>
          <w:szCs w:val="22"/>
        </w:rPr>
        <w:t>____________________________________________________________________________</w:t>
      </w:r>
    </w:p>
    <w:p w14:paraId="7D0E6AA0" w14:textId="69E4B4E3" w:rsidR="00F2333E" w:rsidRPr="00443EB9" w:rsidRDefault="00F2333E" w:rsidP="00F2333E">
      <w:pPr>
        <w:tabs>
          <w:tab w:val="left" w:pos="8222"/>
        </w:tabs>
        <w:spacing w:before="280"/>
        <w:jc w:val="both"/>
        <w:rPr>
          <w:rFonts w:cs="Arial"/>
          <w:color w:val="A6A6A6" w:themeColor="background1" w:themeShade="A6"/>
          <w:szCs w:val="22"/>
        </w:rPr>
      </w:pPr>
      <w:r w:rsidRPr="00443EB9">
        <w:rPr>
          <w:rFonts w:cs="Arial"/>
          <w:color w:val="A6A6A6" w:themeColor="background1" w:themeShade="A6"/>
          <w:szCs w:val="22"/>
        </w:rPr>
        <w:t>____________________________________________________________________________</w:t>
      </w:r>
    </w:p>
    <w:p w14:paraId="2D1D853F" w14:textId="77777777" w:rsidR="00F2333E" w:rsidRDefault="00F2333E" w:rsidP="00F2333E">
      <w:pPr>
        <w:tabs>
          <w:tab w:val="left" w:pos="8647"/>
        </w:tabs>
        <w:ind w:left="567" w:hanging="567"/>
        <w:rPr>
          <w:rFonts w:cs="Arial"/>
          <w:szCs w:val="22"/>
          <w:lang w:val="en-GB"/>
        </w:rPr>
      </w:pPr>
    </w:p>
    <w:p w14:paraId="64A6444E" w14:textId="77777777" w:rsidR="002D6212" w:rsidRDefault="00F2333E" w:rsidP="002D6212">
      <w:pPr>
        <w:tabs>
          <w:tab w:val="left" w:pos="8647"/>
        </w:tabs>
        <w:spacing w:before="120"/>
        <w:ind w:left="567" w:hanging="567"/>
        <w:rPr>
          <w:rFonts w:cs="Arial"/>
          <w:szCs w:val="22"/>
        </w:rPr>
      </w:pPr>
      <w:r>
        <w:rPr>
          <w:rFonts w:cs="Arial"/>
          <w:szCs w:val="22"/>
        </w:rPr>
        <w:t xml:space="preserve">(a) ii. </w:t>
      </w:r>
      <w:r>
        <w:rPr>
          <w:rFonts w:cs="Arial"/>
          <w:szCs w:val="22"/>
        </w:rPr>
        <w:tab/>
        <w:t>Identify the quarter when the terms of trade was at its lowest value.</w:t>
      </w:r>
      <w:r w:rsidR="007C38B5">
        <w:rPr>
          <w:rFonts w:cs="Arial"/>
          <w:szCs w:val="22"/>
        </w:rPr>
        <w:t xml:space="preserve">                      </w:t>
      </w:r>
      <w:r>
        <w:rPr>
          <w:rFonts w:cs="Arial"/>
          <w:szCs w:val="22"/>
        </w:rPr>
        <w:t>(1 mark)</w:t>
      </w:r>
    </w:p>
    <w:p w14:paraId="3032278F" w14:textId="5852341E" w:rsidR="00F2333E" w:rsidRPr="002D6212" w:rsidRDefault="00F2333E" w:rsidP="002D6212">
      <w:pPr>
        <w:tabs>
          <w:tab w:val="left" w:pos="8647"/>
        </w:tabs>
        <w:spacing w:before="120"/>
        <w:ind w:left="567" w:hanging="567"/>
        <w:rPr>
          <w:rFonts w:cs="Arial"/>
          <w:szCs w:val="22"/>
        </w:rPr>
      </w:pPr>
      <w:r w:rsidRPr="00443EB9">
        <w:rPr>
          <w:rFonts w:cs="Arial"/>
          <w:color w:val="A6A6A6" w:themeColor="background1" w:themeShade="A6"/>
          <w:szCs w:val="22"/>
        </w:rPr>
        <w:t>____________________________________________________________________________</w:t>
      </w:r>
    </w:p>
    <w:p w14:paraId="0F246528" w14:textId="77777777" w:rsidR="00F2333E" w:rsidRDefault="00F2333E" w:rsidP="00F2333E">
      <w:pPr>
        <w:tabs>
          <w:tab w:val="left" w:pos="8647"/>
        </w:tabs>
        <w:ind w:left="567" w:hanging="567"/>
        <w:rPr>
          <w:rFonts w:cs="Arial"/>
          <w:szCs w:val="22"/>
          <w:lang w:val="en-GB"/>
        </w:rPr>
      </w:pPr>
    </w:p>
    <w:p w14:paraId="6D68780C" w14:textId="77777777" w:rsidR="004F3E8B" w:rsidRDefault="00F2333E" w:rsidP="004F3E8B">
      <w:pPr>
        <w:tabs>
          <w:tab w:val="left" w:pos="8647"/>
        </w:tabs>
        <w:spacing w:before="120"/>
        <w:ind w:left="567" w:hanging="567"/>
        <w:rPr>
          <w:rFonts w:cs="Arial"/>
          <w:szCs w:val="22"/>
          <w:lang w:val="en-GB"/>
        </w:rPr>
      </w:pPr>
      <w:r>
        <w:rPr>
          <w:rFonts w:cs="Arial"/>
          <w:szCs w:val="22"/>
          <w:lang w:val="en-GB"/>
        </w:rPr>
        <w:t>(a) iii</w:t>
      </w:r>
      <w:r w:rsidRPr="002853F3">
        <w:rPr>
          <w:rFonts w:cs="Arial"/>
          <w:szCs w:val="22"/>
          <w:lang w:val="en-GB"/>
        </w:rPr>
        <w:t>.</w:t>
      </w:r>
      <w:r>
        <w:rPr>
          <w:rFonts w:cs="Arial"/>
          <w:szCs w:val="22"/>
          <w:lang w:val="en-GB"/>
        </w:rPr>
        <w:t xml:space="preserve"> Identify two quarters</w:t>
      </w:r>
      <w:r w:rsidRPr="002853F3">
        <w:rPr>
          <w:rFonts w:cs="Arial"/>
          <w:szCs w:val="22"/>
          <w:lang w:val="en-GB"/>
        </w:rPr>
        <w:t xml:space="preserve"> in which the terms of trade equalled 100.</w:t>
      </w:r>
      <w:r w:rsidR="007C38B5">
        <w:rPr>
          <w:rFonts w:cs="Arial"/>
          <w:szCs w:val="22"/>
          <w:lang w:val="en-GB"/>
        </w:rPr>
        <w:t xml:space="preserve">                              </w:t>
      </w:r>
      <w:r w:rsidRPr="002853F3">
        <w:rPr>
          <w:rFonts w:cs="Arial"/>
          <w:szCs w:val="22"/>
          <w:lang w:val="en-GB"/>
        </w:rPr>
        <w:t>(1 mark)</w:t>
      </w:r>
    </w:p>
    <w:p w14:paraId="52D88760" w14:textId="5E3D36B4" w:rsidR="00F2333E" w:rsidRPr="004F3E8B" w:rsidRDefault="00F2333E" w:rsidP="004F3E8B">
      <w:pPr>
        <w:tabs>
          <w:tab w:val="left" w:pos="8647"/>
        </w:tabs>
        <w:spacing w:before="120"/>
        <w:ind w:left="567" w:hanging="567"/>
        <w:rPr>
          <w:rFonts w:cs="Arial"/>
          <w:szCs w:val="22"/>
          <w:lang w:val="en-GB"/>
        </w:rPr>
      </w:pPr>
      <w:r w:rsidRPr="00443EB9">
        <w:rPr>
          <w:rFonts w:cs="Arial"/>
          <w:color w:val="A6A6A6" w:themeColor="background1" w:themeShade="A6"/>
          <w:szCs w:val="22"/>
        </w:rPr>
        <w:t>____________________________________________________________________________</w:t>
      </w:r>
    </w:p>
    <w:p w14:paraId="57CE44A5" w14:textId="77777777" w:rsidR="00F2333E" w:rsidRDefault="00F2333E" w:rsidP="00F2333E">
      <w:pPr>
        <w:jc w:val="center"/>
        <w:outlineLvl w:val="0"/>
        <w:rPr>
          <w:rFonts w:cs="Arial"/>
          <w:b/>
          <w:bCs/>
          <w:i/>
          <w:sz w:val="20"/>
          <w:szCs w:val="20"/>
        </w:rPr>
      </w:pPr>
    </w:p>
    <w:p w14:paraId="1F2C4576" w14:textId="77777777" w:rsidR="00F2333E" w:rsidRDefault="00F2333E" w:rsidP="00F2333E">
      <w:pPr>
        <w:jc w:val="center"/>
        <w:outlineLvl w:val="0"/>
        <w:rPr>
          <w:rFonts w:cs="Arial"/>
          <w:b/>
          <w:bCs/>
          <w:i/>
          <w:sz w:val="20"/>
          <w:szCs w:val="20"/>
        </w:rPr>
      </w:pPr>
    </w:p>
    <w:p w14:paraId="7FBA9A58" w14:textId="77777777" w:rsidR="00AE5CDF" w:rsidRDefault="00F2333E" w:rsidP="00F2333E">
      <w:pPr>
        <w:tabs>
          <w:tab w:val="left" w:pos="8505"/>
        </w:tabs>
        <w:ind w:left="567" w:hanging="567"/>
        <w:outlineLvl w:val="0"/>
        <w:rPr>
          <w:rFonts w:cs="Arial"/>
          <w:szCs w:val="22"/>
          <w:lang w:val="en-GB"/>
        </w:rPr>
      </w:pPr>
      <w:r w:rsidRPr="002853F3">
        <w:rPr>
          <w:rFonts w:cs="Arial"/>
          <w:szCs w:val="22"/>
          <w:lang w:val="en-GB"/>
        </w:rPr>
        <w:t>(</w:t>
      </w:r>
      <w:r>
        <w:rPr>
          <w:rFonts w:cs="Arial"/>
          <w:szCs w:val="22"/>
          <w:lang w:val="en-GB"/>
        </w:rPr>
        <w:t>b</w:t>
      </w:r>
      <w:r w:rsidRPr="002853F3">
        <w:rPr>
          <w:rFonts w:cs="Arial"/>
          <w:szCs w:val="22"/>
          <w:lang w:val="en-GB"/>
        </w:rPr>
        <w:t>)</w:t>
      </w:r>
      <w:r w:rsidRPr="002853F3">
        <w:rPr>
          <w:rFonts w:cs="Arial"/>
          <w:szCs w:val="22"/>
          <w:lang w:val="en-GB"/>
        </w:rPr>
        <w:tab/>
        <w:t xml:space="preserve">Describe and explain the trend in the terms of trade between Sept 2017 – Sept 2019. </w:t>
      </w:r>
    </w:p>
    <w:p w14:paraId="40427EB8" w14:textId="77777777" w:rsidR="00064FB8" w:rsidRDefault="00AE5CDF" w:rsidP="00064FB8">
      <w:pPr>
        <w:tabs>
          <w:tab w:val="left" w:pos="8505"/>
        </w:tabs>
        <w:ind w:left="567" w:hanging="567"/>
        <w:outlineLvl w:val="0"/>
        <w:rPr>
          <w:rFonts w:cs="Arial"/>
          <w:szCs w:val="22"/>
          <w:lang w:val="en-GB"/>
        </w:rPr>
      </w:pPr>
      <w:r>
        <w:rPr>
          <w:rFonts w:cs="Arial"/>
          <w:szCs w:val="22"/>
          <w:lang w:val="en-GB"/>
        </w:rPr>
        <w:tab/>
        <w:t xml:space="preserve">                                                                                                                               </w:t>
      </w:r>
      <w:r w:rsidR="00F2333E" w:rsidRPr="002853F3">
        <w:rPr>
          <w:rFonts w:cs="Arial"/>
          <w:szCs w:val="22"/>
          <w:lang w:val="en-GB"/>
        </w:rPr>
        <w:t>(</w:t>
      </w:r>
      <w:r w:rsidR="00F2333E">
        <w:rPr>
          <w:rFonts w:cs="Arial"/>
          <w:szCs w:val="22"/>
          <w:lang w:val="en-GB"/>
        </w:rPr>
        <w:t>3</w:t>
      </w:r>
      <w:r w:rsidR="00F2333E" w:rsidRPr="002853F3">
        <w:rPr>
          <w:rFonts w:cs="Arial"/>
          <w:szCs w:val="22"/>
          <w:lang w:val="en-GB"/>
        </w:rPr>
        <w:t xml:space="preserve"> marks)</w:t>
      </w:r>
    </w:p>
    <w:p w14:paraId="1C48BE4C" w14:textId="0D95A0B2" w:rsidR="00F2333E" w:rsidRPr="00064FB8" w:rsidRDefault="00F2333E" w:rsidP="00064FB8">
      <w:pPr>
        <w:tabs>
          <w:tab w:val="left" w:pos="8505"/>
        </w:tabs>
        <w:ind w:left="567" w:hanging="567"/>
        <w:outlineLvl w:val="0"/>
        <w:rPr>
          <w:rFonts w:cs="Arial"/>
          <w:szCs w:val="22"/>
          <w:lang w:val="en-GB"/>
        </w:rPr>
      </w:pPr>
      <w:r w:rsidRPr="00443EB9">
        <w:rPr>
          <w:rFonts w:cs="Arial"/>
          <w:color w:val="A6A6A6" w:themeColor="background1" w:themeShade="A6"/>
          <w:szCs w:val="22"/>
        </w:rPr>
        <w:t>____________________________________________________________________________</w:t>
      </w:r>
    </w:p>
    <w:p w14:paraId="2DB92C39" w14:textId="7725F57A" w:rsidR="00F2333E" w:rsidRPr="00443EB9" w:rsidRDefault="00F2333E" w:rsidP="00F2333E">
      <w:pPr>
        <w:tabs>
          <w:tab w:val="left" w:pos="8222"/>
        </w:tabs>
        <w:spacing w:before="280"/>
        <w:jc w:val="both"/>
        <w:rPr>
          <w:rFonts w:cs="Arial"/>
          <w:color w:val="A6A6A6" w:themeColor="background1" w:themeShade="A6"/>
          <w:szCs w:val="22"/>
        </w:rPr>
      </w:pPr>
      <w:r w:rsidRPr="00443EB9">
        <w:rPr>
          <w:rFonts w:cs="Arial"/>
          <w:color w:val="A6A6A6" w:themeColor="background1" w:themeShade="A6"/>
          <w:szCs w:val="22"/>
        </w:rPr>
        <w:t>____________________________________________________________________________</w:t>
      </w:r>
    </w:p>
    <w:p w14:paraId="33E2580B" w14:textId="764E926E" w:rsidR="00F2333E" w:rsidRDefault="00F2333E" w:rsidP="00F2333E">
      <w:pPr>
        <w:tabs>
          <w:tab w:val="left" w:pos="8222"/>
        </w:tabs>
        <w:spacing w:before="280"/>
        <w:jc w:val="both"/>
        <w:rPr>
          <w:rFonts w:cs="Arial"/>
          <w:color w:val="A6A6A6" w:themeColor="background1" w:themeShade="A6"/>
          <w:szCs w:val="22"/>
        </w:rPr>
      </w:pPr>
      <w:r w:rsidRPr="00443EB9">
        <w:rPr>
          <w:rFonts w:cs="Arial"/>
          <w:color w:val="A6A6A6" w:themeColor="background1" w:themeShade="A6"/>
          <w:szCs w:val="22"/>
        </w:rPr>
        <w:t>____________________________________________________________________________</w:t>
      </w:r>
    </w:p>
    <w:p w14:paraId="2214EF53" w14:textId="46D3BB81" w:rsidR="00F2333E" w:rsidRDefault="00F2333E" w:rsidP="00AE5CDF">
      <w:pPr>
        <w:tabs>
          <w:tab w:val="left" w:pos="8222"/>
        </w:tabs>
        <w:spacing w:before="280"/>
        <w:jc w:val="both"/>
        <w:rPr>
          <w:rFonts w:cs="Arial"/>
          <w:color w:val="A6A6A6" w:themeColor="background1" w:themeShade="A6"/>
          <w:szCs w:val="22"/>
        </w:rPr>
      </w:pPr>
      <w:r w:rsidRPr="00443EB9">
        <w:rPr>
          <w:rFonts w:cs="Arial"/>
          <w:color w:val="A6A6A6" w:themeColor="background1" w:themeShade="A6"/>
          <w:szCs w:val="22"/>
        </w:rPr>
        <w:t>____________________________________________________________________________</w:t>
      </w:r>
    </w:p>
    <w:p w14:paraId="19105D6D" w14:textId="77777777" w:rsidR="00A73673" w:rsidRDefault="00064FB8" w:rsidP="00A73673">
      <w:pPr>
        <w:tabs>
          <w:tab w:val="left" w:pos="8222"/>
        </w:tabs>
        <w:spacing w:before="280"/>
        <w:jc w:val="both"/>
        <w:rPr>
          <w:rFonts w:cs="Arial"/>
          <w:color w:val="A6A6A6" w:themeColor="background1" w:themeShade="A6"/>
          <w:szCs w:val="22"/>
        </w:rPr>
      </w:pPr>
      <w:r>
        <w:rPr>
          <w:rFonts w:cs="Arial"/>
          <w:color w:val="A6A6A6" w:themeColor="background1" w:themeShade="A6"/>
          <w:szCs w:val="22"/>
        </w:rPr>
        <w:t>____________________________________________________________________________</w:t>
      </w:r>
    </w:p>
    <w:p w14:paraId="36A77CBC" w14:textId="516208BF" w:rsidR="00F2333E" w:rsidRPr="00443EB9" w:rsidRDefault="00F2333E" w:rsidP="00A73673">
      <w:pPr>
        <w:tabs>
          <w:tab w:val="left" w:pos="8222"/>
        </w:tabs>
        <w:spacing w:before="280"/>
        <w:jc w:val="both"/>
        <w:rPr>
          <w:rFonts w:cs="Arial"/>
          <w:color w:val="A6A6A6" w:themeColor="background1" w:themeShade="A6"/>
          <w:szCs w:val="22"/>
        </w:rPr>
      </w:pPr>
      <w:r w:rsidRPr="00443EB9">
        <w:rPr>
          <w:rFonts w:cs="Arial"/>
          <w:color w:val="A6A6A6" w:themeColor="background1" w:themeShade="A6"/>
          <w:szCs w:val="22"/>
        </w:rPr>
        <w:t>________________________________________________________</w:t>
      </w:r>
      <w:r w:rsidR="00445C30">
        <w:rPr>
          <w:rFonts w:cs="Arial"/>
          <w:color w:val="A6A6A6" w:themeColor="background1" w:themeShade="A6"/>
          <w:szCs w:val="22"/>
        </w:rPr>
        <w:t>___</w:t>
      </w:r>
      <w:r w:rsidR="00790251">
        <w:rPr>
          <w:rFonts w:cs="Arial"/>
          <w:color w:val="A6A6A6" w:themeColor="background1" w:themeShade="A6"/>
          <w:szCs w:val="22"/>
        </w:rPr>
        <w:t xml:space="preserve"> more lines next page</w:t>
      </w:r>
    </w:p>
    <w:p w14:paraId="52690463" w14:textId="091CA02E" w:rsidR="00F2333E" w:rsidRPr="00443EB9" w:rsidRDefault="00F2333E" w:rsidP="00F2333E">
      <w:pPr>
        <w:tabs>
          <w:tab w:val="left" w:pos="8222"/>
        </w:tabs>
        <w:spacing w:before="280"/>
        <w:jc w:val="both"/>
        <w:rPr>
          <w:rFonts w:cs="Arial"/>
          <w:color w:val="A6A6A6" w:themeColor="background1" w:themeShade="A6"/>
          <w:szCs w:val="22"/>
        </w:rPr>
      </w:pPr>
      <w:r w:rsidRPr="00443EB9">
        <w:rPr>
          <w:rFonts w:cs="Arial"/>
          <w:color w:val="A6A6A6" w:themeColor="background1" w:themeShade="A6"/>
          <w:szCs w:val="22"/>
        </w:rPr>
        <w:lastRenderedPageBreak/>
        <w:t>____________________________________________________________________________</w:t>
      </w:r>
    </w:p>
    <w:p w14:paraId="21DA2215" w14:textId="78ECBC6F" w:rsidR="00F2333E" w:rsidRPr="00443EB9" w:rsidRDefault="00F2333E" w:rsidP="00F2333E">
      <w:pPr>
        <w:tabs>
          <w:tab w:val="left" w:pos="8222"/>
        </w:tabs>
        <w:spacing w:before="280"/>
        <w:jc w:val="both"/>
        <w:rPr>
          <w:rFonts w:cs="Arial"/>
          <w:color w:val="A6A6A6" w:themeColor="background1" w:themeShade="A6"/>
          <w:szCs w:val="22"/>
        </w:rPr>
      </w:pPr>
      <w:r w:rsidRPr="00443EB9">
        <w:rPr>
          <w:rFonts w:cs="Arial"/>
          <w:color w:val="A6A6A6" w:themeColor="background1" w:themeShade="A6"/>
          <w:szCs w:val="22"/>
        </w:rPr>
        <w:t>____________________________________________________________________________</w:t>
      </w:r>
    </w:p>
    <w:p w14:paraId="485A4A7B" w14:textId="2D05DD85" w:rsidR="00F2333E" w:rsidRPr="00443EB9" w:rsidRDefault="00F2333E" w:rsidP="00F2333E">
      <w:pPr>
        <w:tabs>
          <w:tab w:val="left" w:pos="8222"/>
        </w:tabs>
        <w:spacing w:before="280"/>
        <w:jc w:val="both"/>
        <w:rPr>
          <w:rFonts w:cs="Arial"/>
          <w:color w:val="A6A6A6" w:themeColor="background1" w:themeShade="A6"/>
          <w:szCs w:val="22"/>
        </w:rPr>
      </w:pPr>
      <w:r w:rsidRPr="00443EB9">
        <w:rPr>
          <w:rFonts w:cs="Arial"/>
          <w:color w:val="A6A6A6" w:themeColor="background1" w:themeShade="A6"/>
          <w:szCs w:val="22"/>
        </w:rPr>
        <w:t>____________________________________________________________________________</w:t>
      </w:r>
    </w:p>
    <w:p w14:paraId="4A57A9F6" w14:textId="2BD2E589" w:rsidR="00F2333E" w:rsidRPr="00443EB9" w:rsidRDefault="00F2333E" w:rsidP="0000446B">
      <w:pPr>
        <w:tabs>
          <w:tab w:val="left" w:pos="8222"/>
        </w:tabs>
        <w:spacing w:before="280"/>
        <w:jc w:val="both"/>
        <w:rPr>
          <w:rFonts w:cs="Arial"/>
          <w:color w:val="A6A6A6" w:themeColor="background1" w:themeShade="A6"/>
          <w:szCs w:val="22"/>
        </w:rPr>
      </w:pPr>
      <w:r w:rsidRPr="00443EB9">
        <w:rPr>
          <w:rFonts w:cs="Arial"/>
          <w:color w:val="A6A6A6" w:themeColor="background1" w:themeShade="A6"/>
          <w:szCs w:val="22"/>
        </w:rPr>
        <w:t>____________________________________________________________________________</w:t>
      </w:r>
    </w:p>
    <w:p w14:paraId="20201265" w14:textId="77777777" w:rsidR="00F2333E" w:rsidRPr="002853F3" w:rsidRDefault="00F2333E" w:rsidP="00F2333E">
      <w:pPr>
        <w:jc w:val="center"/>
        <w:outlineLvl w:val="0"/>
        <w:rPr>
          <w:rFonts w:cs="Arial"/>
          <w:b/>
          <w:bCs/>
          <w:i/>
          <w:szCs w:val="22"/>
        </w:rPr>
      </w:pPr>
    </w:p>
    <w:p w14:paraId="096E5FDF" w14:textId="01D85906" w:rsidR="00F2333E" w:rsidRDefault="00F2333E" w:rsidP="00B124DA">
      <w:pPr>
        <w:tabs>
          <w:tab w:val="left" w:pos="8505"/>
        </w:tabs>
        <w:spacing w:before="120"/>
        <w:ind w:left="567" w:hanging="567"/>
        <w:rPr>
          <w:rFonts w:cs="Arial"/>
          <w:szCs w:val="22"/>
        </w:rPr>
      </w:pPr>
      <w:r w:rsidRPr="003A13EE">
        <w:rPr>
          <w:rFonts w:cs="Arial"/>
          <w:szCs w:val="22"/>
        </w:rPr>
        <w:t>(</w:t>
      </w:r>
      <w:r>
        <w:rPr>
          <w:rFonts w:cs="Arial"/>
          <w:szCs w:val="22"/>
        </w:rPr>
        <w:t>c</w:t>
      </w:r>
      <w:r w:rsidRPr="003A13EE">
        <w:rPr>
          <w:rFonts w:cs="Arial"/>
          <w:szCs w:val="22"/>
        </w:rPr>
        <w:t xml:space="preserve">) </w:t>
      </w:r>
      <w:r>
        <w:rPr>
          <w:rFonts w:cs="Arial"/>
          <w:szCs w:val="22"/>
        </w:rPr>
        <w:tab/>
        <w:t xml:space="preserve">Explain how the current global crisis would affect Australia’s terms of trade and </w:t>
      </w:r>
      <w:r w:rsidR="00B124DA">
        <w:rPr>
          <w:rFonts w:cs="Arial"/>
          <w:szCs w:val="22"/>
        </w:rPr>
        <w:t xml:space="preserve">      </w:t>
      </w:r>
      <w:r>
        <w:rPr>
          <w:rFonts w:cs="Arial"/>
          <w:szCs w:val="22"/>
        </w:rPr>
        <w:t>discuss two effects of this change on the Australian economy.</w:t>
      </w:r>
      <w:r w:rsidR="00B124DA">
        <w:rPr>
          <w:rFonts w:cs="Arial"/>
          <w:szCs w:val="22"/>
        </w:rPr>
        <w:t xml:space="preserve">                            </w:t>
      </w:r>
      <w:r>
        <w:rPr>
          <w:rFonts w:cs="Arial"/>
          <w:szCs w:val="22"/>
        </w:rPr>
        <w:t>(6 marks)</w:t>
      </w:r>
    </w:p>
    <w:p w14:paraId="6A60A3CF" w14:textId="3E38EC31" w:rsidR="00F2333E" w:rsidRPr="00CF4740" w:rsidRDefault="00F2333E" w:rsidP="00F2333E">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18792613" w14:textId="58A75095" w:rsidR="00F2333E" w:rsidRPr="00CF4740" w:rsidRDefault="00F2333E" w:rsidP="00F2333E">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7AB673A0" w14:textId="25CB36A0" w:rsidR="00F2333E" w:rsidRPr="00CF4740" w:rsidRDefault="00F2333E" w:rsidP="00F2333E">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447EC154" w14:textId="7FFB7170" w:rsidR="00F2333E" w:rsidRPr="00CF4740" w:rsidRDefault="00F2333E" w:rsidP="00F2333E">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4DCB8543" w14:textId="6C3BC34E" w:rsidR="00F2333E" w:rsidRDefault="00F2333E" w:rsidP="00F2333E">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13C43BB3" w14:textId="4BC07DA6" w:rsidR="00F2333E" w:rsidRPr="00CF4740" w:rsidRDefault="00F2333E" w:rsidP="00F2333E">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6A330C21" w14:textId="32A11BF4" w:rsidR="00F2333E" w:rsidRPr="00CF4740" w:rsidRDefault="00F2333E" w:rsidP="00F2333E">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4365407B" w14:textId="69BA2087" w:rsidR="00F2333E" w:rsidRPr="00CF4740" w:rsidRDefault="00F2333E" w:rsidP="00F2333E">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1E677724" w14:textId="5DD50CC9" w:rsidR="00F2333E" w:rsidRPr="00CF4740" w:rsidRDefault="00F2333E" w:rsidP="00F2333E">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02526C5C" w14:textId="515857B5" w:rsidR="00F2333E" w:rsidRPr="00CF4740" w:rsidRDefault="00F2333E" w:rsidP="00F2333E">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2F13B574" w14:textId="452988AE" w:rsidR="00F2333E" w:rsidRPr="00CF4740" w:rsidRDefault="00F2333E" w:rsidP="00F2333E">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2224E72E" w14:textId="656D5174" w:rsidR="00F2333E" w:rsidRPr="00CF4740" w:rsidRDefault="00F2333E" w:rsidP="00F2333E">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7CC5977D" w14:textId="2DDAAB9B" w:rsidR="00F2333E" w:rsidRPr="00CF4740" w:rsidRDefault="00F2333E" w:rsidP="00F2333E">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71BECE84" w14:textId="0424DA89" w:rsidR="00096FF4" w:rsidRDefault="00F2333E" w:rsidP="00114C18">
      <w:pPr>
        <w:tabs>
          <w:tab w:val="left" w:pos="8222"/>
        </w:tabs>
        <w:spacing w:before="280"/>
        <w:rPr>
          <w:rFonts w:cs="Arial"/>
          <w:color w:val="A6A6A6" w:themeColor="background1" w:themeShade="A6"/>
          <w:szCs w:val="22"/>
        </w:rPr>
      </w:pPr>
      <w:r w:rsidRPr="00CF4740">
        <w:rPr>
          <w:rFonts w:cs="Arial"/>
          <w:color w:val="A6A6A6" w:themeColor="background1" w:themeShade="A6"/>
          <w:szCs w:val="22"/>
        </w:rPr>
        <w:t>____________________________________________________________________________</w:t>
      </w:r>
    </w:p>
    <w:p w14:paraId="14E05C9D" w14:textId="778A0DD0" w:rsidR="00114C18" w:rsidRDefault="00114C18" w:rsidP="00114C18">
      <w:pPr>
        <w:tabs>
          <w:tab w:val="left" w:pos="8222"/>
        </w:tabs>
        <w:spacing w:before="280"/>
        <w:rPr>
          <w:rFonts w:cs="Arial"/>
          <w:color w:val="A6A6A6" w:themeColor="background1" w:themeShade="A6"/>
          <w:szCs w:val="22"/>
        </w:rPr>
      </w:pPr>
      <w:r>
        <w:rPr>
          <w:rFonts w:cs="Arial"/>
          <w:color w:val="A6A6A6" w:themeColor="background1" w:themeShade="A6"/>
          <w:szCs w:val="22"/>
        </w:rPr>
        <w:t>____________________________________________________________________________</w:t>
      </w:r>
    </w:p>
    <w:p w14:paraId="0640EE5C" w14:textId="7A06FA06" w:rsidR="00114C18" w:rsidRDefault="00114C18" w:rsidP="00114C18">
      <w:pPr>
        <w:tabs>
          <w:tab w:val="left" w:pos="8222"/>
        </w:tabs>
        <w:spacing w:before="280"/>
        <w:rPr>
          <w:rFonts w:cs="Arial"/>
          <w:color w:val="A6A6A6" w:themeColor="background1" w:themeShade="A6"/>
          <w:szCs w:val="22"/>
        </w:rPr>
      </w:pPr>
      <w:r>
        <w:rPr>
          <w:rFonts w:cs="Arial"/>
          <w:color w:val="A6A6A6" w:themeColor="background1" w:themeShade="A6"/>
          <w:szCs w:val="22"/>
        </w:rPr>
        <w:t>____________________________________________________________________________</w:t>
      </w:r>
    </w:p>
    <w:p w14:paraId="78B2BE26" w14:textId="402C12B3" w:rsidR="00114C18" w:rsidRDefault="00114C18" w:rsidP="00114C18">
      <w:pPr>
        <w:tabs>
          <w:tab w:val="left" w:pos="8222"/>
        </w:tabs>
        <w:spacing w:before="280"/>
        <w:rPr>
          <w:rFonts w:cs="Arial"/>
          <w:color w:val="A6A6A6" w:themeColor="background1" w:themeShade="A6"/>
          <w:szCs w:val="22"/>
        </w:rPr>
      </w:pPr>
      <w:r>
        <w:rPr>
          <w:rFonts w:cs="Arial"/>
          <w:color w:val="A6A6A6" w:themeColor="background1" w:themeShade="A6"/>
          <w:szCs w:val="22"/>
        </w:rPr>
        <w:t>____________________________________________________________________________</w:t>
      </w:r>
    </w:p>
    <w:p w14:paraId="75D62302" w14:textId="79D333A9" w:rsidR="00635AC3" w:rsidRDefault="00635AC3" w:rsidP="00114C18">
      <w:pPr>
        <w:tabs>
          <w:tab w:val="left" w:pos="8222"/>
        </w:tabs>
        <w:spacing w:before="280"/>
        <w:rPr>
          <w:rFonts w:cs="Arial"/>
          <w:color w:val="A6A6A6" w:themeColor="background1" w:themeShade="A6"/>
          <w:szCs w:val="22"/>
        </w:rPr>
      </w:pPr>
      <w:r>
        <w:rPr>
          <w:rFonts w:cs="Arial"/>
          <w:color w:val="A6A6A6" w:themeColor="background1" w:themeShade="A6"/>
          <w:szCs w:val="22"/>
        </w:rPr>
        <w:t>____________________________________________________________________________</w:t>
      </w:r>
    </w:p>
    <w:p w14:paraId="3671E157" w14:textId="7D691169" w:rsidR="00635AC3" w:rsidRDefault="00635AC3" w:rsidP="00114C18">
      <w:pPr>
        <w:tabs>
          <w:tab w:val="left" w:pos="8222"/>
        </w:tabs>
        <w:spacing w:before="280"/>
        <w:rPr>
          <w:rFonts w:cs="Arial"/>
          <w:color w:val="A6A6A6" w:themeColor="background1" w:themeShade="A6"/>
          <w:szCs w:val="22"/>
        </w:rPr>
      </w:pPr>
      <w:r>
        <w:rPr>
          <w:rFonts w:cs="Arial"/>
          <w:color w:val="A6A6A6" w:themeColor="background1" w:themeShade="A6"/>
          <w:szCs w:val="22"/>
        </w:rPr>
        <w:t>____________________________________________________________________________</w:t>
      </w:r>
    </w:p>
    <w:p w14:paraId="42CDD75D" w14:textId="4FD54DE7" w:rsidR="00907AA2" w:rsidRDefault="00907AA2" w:rsidP="00114C18">
      <w:pPr>
        <w:tabs>
          <w:tab w:val="left" w:pos="8222"/>
        </w:tabs>
        <w:spacing w:before="280"/>
        <w:rPr>
          <w:rFonts w:cs="Arial"/>
          <w:color w:val="A6A6A6" w:themeColor="background1" w:themeShade="A6"/>
          <w:szCs w:val="22"/>
        </w:rPr>
      </w:pPr>
      <w:r>
        <w:rPr>
          <w:rFonts w:cs="Arial"/>
          <w:color w:val="A6A6A6" w:themeColor="background1" w:themeShade="A6"/>
          <w:szCs w:val="22"/>
        </w:rPr>
        <w:t>____________________________________________________________________________</w:t>
      </w:r>
    </w:p>
    <w:p w14:paraId="01415E6B" w14:textId="77777777" w:rsidR="00653865" w:rsidRDefault="00907AA2" w:rsidP="00653865">
      <w:pPr>
        <w:tabs>
          <w:tab w:val="left" w:pos="8222"/>
        </w:tabs>
        <w:spacing w:before="280"/>
        <w:rPr>
          <w:rFonts w:cs="Arial"/>
          <w:color w:val="A6A6A6" w:themeColor="background1" w:themeShade="A6"/>
          <w:szCs w:val="22"/>
        </w:rPr>
      </w:pPr>
      <w:r>
        <w:rPr>
          <w:rFonts w:cs="Arial"/>
          <w:color w:val="A6A6A6" w:themeColor="background1" w:themeShade="A6"/>
          <w:szCs w:val="22"/>
        </w:rPr>
        <w:t>___________________________________________________________________________</w:t>
      </w:r>
    </w:p>
    <w:p w14:paraId="319273E2" w14:textId="25D5A3B5" w:rsidR="00E960B7" w:rsidRPr="00653865" w:rsidRDefault="00096FF4" w:rsidP="00653865">
      <w:pPr>
        <w:tabs>
          <w:tab w:val="left" w:pos="8222"/>
        </w:tabs>
        <w:spacing w:before="280"/>
        <w:jc w:val="center"/>
        <w:rPr>
          <w:rFonts w:cs="Arial"/>
          <w:color w:val="A6A6A6" w:themeColor="background1" w:themeShade="A6"/>
          <w:szCs w:val="22"/>
        </w:rPr>
      </w:pPr>
      <w:r>
        <w:rPr>
          <w:rFonts w:cs="Arial"/>
          <w:b/>
          <w:noProof/>
        </w:rPr>
        <mc:AlternateContent>
          <mc:Choice Requires="wps">
            <w:drawing>
              <wp:anchor distT="0" distB="0" distL="114300" distR="114300" simplePos="0" relativeHeight="251676672" behindDoc="0" locked="0" layoutInCell="1" allowOverlap="1" wp14:anchorId="568B9673" wp14:editId="4417A107">
                <wp:simplePos x="0" y="0"/>
                <wp:positionH relativeFrom="column">
                  <wp:posOffset>368511</wp:posOffset>
                </wp:positionH>
                <wp:positionV relativeFrom="paragraph">
                  <wp:posOffset>4484582</wp:posOffset>
                </wp:positionV>
                <wp:extent cx="973667" cy="262467"/>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973667" cy="262467"/>
                        </a:xfrm>
                        <a:prstGeom prst="rect">
                          <a:avLst/>
                        </a:prstGeom>
                        <a:solidFill>
                          <a:schemeClr val="lt1"/>
                        </a:solidFill>
                        <a:ln w="6350">
                          <a:noFill/>
                        </a:ln>
                      </wps:spPr>
                      <wps:txbx>
                        <w:txbxContent>
                          <w:p w14:paraId="5062E732" w14:textId="77777777" w:rsidR="00096FF4" w:rsidRPr="007205AC" w:rsidRDefault="00096FF4" w:rsidP="00096FF4">
                            <w:pPr>
                              <w:rPr>
                                <w:i/>
                                <w:szCs w:val="22"/>
                              </w:rPr>
                            </w:pPr>
                            <w:r w:rsidRPr="007205AC">
                              <w:rPr>
                                <w:i/>
                                <w:szCs w:val="22"/>
                              </w:rPr>
                              <w:t>Source: RBA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B9673" id="Text Box 21" o:spid="_x0000_s1028" type="#_x0000_t202" style="position:absolute;left:0;text-align:left;margin-left:29pt;margin-top:353.1pt;width:76.65pt;height:20.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" fillcolor="white [3201]" stroked="f" strokeweight=".5pt">
                <v:textbox>
                  <w:txbxContent>
                    <w:p w14:paraId="5062E732" w14:textId="77777777" w:rsidR="00096FF4" w:rsidRPr="007205AC" w:rsidRDefault="00096FF4" w:rsidP="00096FF4">
                      <w:pPr>
                        <w:rPr>
                          <w:i/>
                          <w:szCs w:val="22"/>
                        </w:rPr>
                      </w:pPr>
                      <w:r w:rsidRPr="007205AC">
                        <w:rPr>
                          <w:i/>
                          <w:szCs w:val="22"/>
                        </w:rPr>
                        <w:t>Source: RBA</w:t>
                      </w:r>
                    </w:p>
                  </w:txbxContent>
                </v:textbox>
              </v:shape>
            </w:pict>
          </mc:Fallback>
        </mc:AlternateContent>
      </w:r>
      <w:r w:rsidR="00E960B7" w:rsidRPr="00842213">
        <w:rPr>
          <w:b/>
          <w:sz w:val="24"/>
        </w:rPr>
        <w:t>End of Section Two</w:t>
      </w:r>
    </w:p>
    <w:p w14:paraId="72CCF316" w14:textId="77777777" w:rsidR="00FA2F99" w:rsidRPr="00252B62" w:rsidRDefault="00FA2F99" w:rsidP="00D977B2">
      <w:pPr>
        <w:tabs>
          <w:tab w:val="right" w:leader="underscore" w:pos="9360"/>
        </w:tabs>
        <w:spacing w:before="420"/>
        <w:ind w:left="0" w:firstLine="0"/>
        <w:rPr>
          <w:sz w:val="6"/>
          <w:szCs w:val="6"/>
        </w:rPr>
      </w:pPr>
    </w:p>
    <w:p w14:paraId="319273E4" w14:textId="77777777" w:rsidR="00032558" w:rsidRPr="00612BFE" w:rsidRDefault="00123BB1" w:rsidP="004B1ECB">
      <w:pPr>
        <w:tabs>
          <w:tab w:val="right" w:pos="9360"/>
        </w:tabs>
        <w:ind w:left="0" w:firstLine="0"/>
        <w:rPr>
          <w:rFonts w:cs="Arial"/>
          <w:b/>
          <w:bCs/>
          <w:sz w:val="24"/>
        </w:rPr>
      </w:pPr>
      <w:r w:rsidRPr="00612BFE">
        <w:rPr>
          <w:rFonts w:cs="Arial"/>
          <w:b/>
          <w:bCs/>
          <w:sz w:val="24"/>
        </w:rPr>
        <w:t xml:space="preserve">Section Three: </w:t>
      </w:r>
      <w:r w:rsidR="00EF2B98">
        <w:rPr>
          <w:rFonts w:cs="Arial"/>
          <w:b/>
          <w:bCs/>
          <w:sz w:val="24"/>
        </w:rPr>
        <w:t>Extended Answer (Essay)</w:t>
      </w:r>
      <w:r w:rsidR="00032558" w:rsidRPr="00612BFE">
        <w:rPr>
          <w:rFonts w:cs="Arial"/>
          <w:b/>
          <w:bCs/>
          <w:sz w:val="24"/>
        </w:rPr>
        <w:tab/>
      </w:r>
      <w:r w:rsidR="001538D2" w:rsidRPr="00612BFE">
        <w:rPr>
          <w:rFonts w:cs="Arial"/>
          <w:b/>
          <w:bCs/>
          <w:sz w:val="24"/>
        </w:rPr>
        <w:t>4</w:t>
      </w:r>
      <w:r w:rsidR="00032558" w:rsidRPr="00612BFE">
        <w:rPr>
          <w:rFonts w:cs="Arial"/>
          <w:b/>
          <w:bCs/>
          <w:sz w:val="24"/>
        </w:rPr>
        <w:t>0% (</w:t>
      </w:r>
      <w:r w:rsidR="001538D2" w:rsidRPr="00612BFE">
        <w:rPr>
          <w:rFonts w:cs="Arial"/>
          <w:b/>
          <w:bCs/>
          <w:sz w:val="24"/>
        </w:rPr>
        <w:t>40</w:t>
      </w:r>
      <w:r w:rsidR="00032558" w:rsidRPr="00612BFE">
        <w:rPr>
          <w:rFonts w:cs="Arial"/>
          <w:b/>
          <w:bCs/>
          <w:sz w:val="24"/>
        </w:rPr>
        <w:t xml:space="preserve"> Marks)</w:t>
      </w:r>
    </w:p>
    <w:p w14:paraId="319273E5" w14:textId="77777777" w:rsidR="00032558" w:rsidRPr="00612BFE" w:rsidRDefault="00032558" w:rsidP="00032558">
      <w:pPr>
        <w:tabs>
          <w:tab w:val="left" w:pos="2160"/>
          <w:tab w:val="right" w:pos="9270"/>
        </w:tabs>
        <w:rPr>
          <w:rFonts w:cs="Arial"/>
          <w:b/>
          <w:bCs/>
          <w:sz w:val="24"/>
        </w:rPr>
      </w:pPr>
    </w:p>
    <w:p w14:paraId="319273E6" w14:textId="018D7AE8" w:rsidR="00032558" w:rsidRPr="00612BFE" w:rsidRDefault="00032558" w:rsidP="00032558">
      <w:pPr>
        <w:ind w:left="0" w:firstLine="0"/>
        <w:rPr>
          <w:rFonts w:cs="Arial"/>
          <w:bCs/>
          <w:sz w:val="24"/>
        </w:rPr>
      </w:pPr>
      <w:r w:rsidRPr="00612BFE">
        <w:rPr>
          <w:rFonts w:cs="Arial"/>
          <w:bCs/>
          <w:sz w:val="24"/>
        </w:rPr>
        <w:t xml:space="preserve">This section contains </w:t>
      </w:r>
      <w:r w:rsidR="002F0C65">
        <w:rPr>
          <w:rFonts w:cs="Arial"/>
          <w:b/>
          <w:bCs/>
          <w:sz w:val="24"/>
        </w:rPr>
        <w:t>three</w:t>
      </w:r>
      <w:r w:rsidR="001538D2" w:rsidRPr="00612BFE">
        <w:rPr>
          <w:rFonts w:cs="Arial"/>
          <w:b/>
          <w:bCs/>
          <w:sz w:val="24"/>
        </w:rPr>
        <w:t xml:space="preserve"> (</w:t>
      </w:r>
      <w:r w:rsidR="002F0C65">
        <w:rPr>
          <w:rFonts w:cs="Arial"/>
          <w:b/>
          <w:bCs/>
          <w:sz w:val="24"/>
        </w:rPr>
        <w:t>3</w:t>
      </w:r>
      <w:r w:rsidRPr="00612BFE">
        <w:rPr>
          <w:rFonts w:cs="Arial"/>
          <w:b/>
          <w:bCs/>
          <w:sz w:val="24"/>
        </w:rPr>
        <w:t>)</w:t>
      </w:r>
      <w:r w:rsidR="00123BB1" w:rsidRPr="00612BFE">
        <w:rPr>
          <w:rFonts w:cs="Arial"/>
          <w:bCs/>
          <w:sz w:val="24"/>
        </w:rPr>
        <w:t xml:space="preserve"> questions. </w:t>
      </w:r>
      <w:r w:rsidR="00B418EE" w:rsidRPr="00612BFE">
        <w:rPr>
          <w:rFonts w:cs="Arial"/>
          <w:bCs/>
          <w:sz w:val="24"/>
        </w:rPr>
        <w:t>A</w:t>
      </w:r>
      <w:r w:rsidRPr="00612BFE">
        <w:rPr>
          <w:rFonts w:cs="Arial"/>
          <w:bCs/>
          <w:sz w:val="24"/>
        </w:rPr>
        <w:t xml:space="preserve">nswer </w:t>
      </w:r>
      <w:r w:rsidR="00DD642C" w:rsidRPr="00612BFE">
        <w:rPr>
          <w:rFonts w:cs="Arial"/>
          <w:b/>
          <w:bCs/>
          <w:sz w:val="24"/>
        </w:rPr>
        <w:t>two (2)</w:t>
      </w:r>
      <w:r w:rsidRPr="00612BFE">
        <w:rPr>
          <w:rFonts w:cs="Arial"/>
          <w:bCs/>
          <w:sz w:val="24"/>
        </w:rPr>
        <w:t xml:space="preserve"> questions. </w:t>
      </w:r>
      <w:r w:rsidR="004A5720" w:rsidRPr="00612BFE">
        <w:rPr>
          <w:rFonts w:cs="Arial"/>
          <w:bCs/>
          <w:sz w:val="24"/>
        </w:rPr>
        <w:t xml:space="preserve"> </w:t>
      </w:r>
      <w:r w:rsidRPr="00612BFE">
        <w:rPr>
          <w:rFonts w:cs="Arial"/>
          <w:sz w:val="24"/>
        </w:rPr>
        <w:t xml:space="preserve">Write your answers in the </w:t>
      </w:r>
      <w:r w:rsidR="00B418EE" w:rsidRPr="00612BFE">
        <w:rPr>
          <w:rFonts w:cs="Arial"/>
          <w:sz w:val="24"/>
        </w:rPr>
        <w:t>lined pages provided and number your answers clearly</w:t>
      </w:r>
      <w:r w:rsidRPr="00612BFE">
        <w:rPr>
          <w:rFonts w:cs="Arial"/>
          <w:sz w:val="24"/>
        </w:rPr>
        <w:t>.</w:t>
      </w:r>
    </w:p>
    <w:p w14:paraId="319273E7" w14:textId="77777777" w:rsidR="00032558" w:rsidRPr="00612BFE" w:rsidRDefault="00032558" w:rsidP="00032558">
      <w:pPr>
        <w:suppressAutoHyphens/>
        <w:rPr>
          <w:rFonts w:cs="Arial"/>
          <w:spacing w:val="-2"/>
          <w:sz w:val="24"/>
        </w:rPr>
      </w:pPr>
    </w:p>
    <w:p w14:paraId="0001C2FB" w14:textId="77777777" w:rsidR="00367ABC" w:rsidRPr="00D554E2" w:rsidRDefault="00367ABC" w:rsidP="00367ABC">
      <w:pPr>
        <w:suppressAutoHyphens/>
        <w:ind w:left="0" w:firstLine="0"/>
        <w:rPr>
          <w:rFonts w:cs="Arial"/>
          <w:spacing w:val="-2"/>
          <w:sz w:val="24"/>
        </w:rPr>
      </w:pPr>
      <w:r>
        <w:rPr>
          <w:rFonts w:cs="Arial"/>
          <w:spacing w:val="-2"/>
          <w:sz w:val="24"/>
        </w:rPr>
        <w:t>Additional working space pages at the end of this Question/Answer booklet are for planning or continuing an answer. If you use these pages, indicate at the original answer, the page number it is planned/continued on and write the question number being planned/continued on the additional working space page.</w:t>
      </w:r>
    </w:p>
    <w:p w14:paraId="319273EB" w14:textId="27402DBA" w:rsidR="001538D2" w:rsidRPr="00612BFE" w:rsidRDefault="001538D2" w:rsidP="00367ABC">
      <w:pPr>
        <w:tabs>
          <w:tab w:val="num" w:pos="3600"/>
        </w:tabs>
        <w:suppressAutoHyphens/>
        <w:rPr>
          <w:rFonts w:cs="Arial"/>
          <w:spacing w:val="-2"/>
          <w:sz w:val="24"/>
        </w:rPr>
      </w:pPr>
    </w:p>
    <w:p w14:paraId="319273EC" w14:textId="77777777" w:rsidR="00032558" w:rsidRPr="00612BFE" w:rsidRDefault="00032558" w:rsidP="00032558">
      <w:pPr>
        <w:rPr>
          <w:rFonts w:cs="Arial"/>
          <w:sz w:val="24"/>
        </w:rPr>
      </w:pPr>
      <w:r w:rsidRPr="00612BFE">
        <w:rPr>
          <w:rFonts w:cs="Arial"/>
          <w:sz w:val="24"/>
        </w:rPr>
        <w:t>Suggested working time</w:t>
      </w:r>
      <w:r w:rsidR="001538D2" w:rsidRPr="00612BFE">
        <w:rPr>
          <w:rFonts w:cs="Arial"/>
          <w:sz w:val="24"/>
        </w:rPr>
        <w:t>:</w:t>
      </w:r>
      <w:r w:rsidR="00351E35" w:rsidRPr="00612BFE">
        <w:rPr>
          <w:rFonts w:cs="Arial"/>
          <w:sz w:val="24"/>
        </w:rPr>
        <w:t xml:space="preserve"> </w:t>
      </w:r>
      <w:r w:rsidR="001538D2" w:rsidRPr="00612BFE">
        <w:rPr>
          <w:rFonts w:cs="Arial"/>
          <w:sz w:val="24"/>
        </w:rPr>
        <w:t>8</w:t>
      </w:r>
      <w:r w:rsidRPr="00612BFE">
        <w:rPr>
          <w:rFonts w:cs="Arial"/>
          <w:sz w:val="24"/>
        </w:rPr>
        <w:t>0 minutes.</w:t>
      </w:r>
    </w:p>
    <w:p w14:paraId="319273ED" w14:textId="77777777" w:rsidR="009905B3" w:rsidRPr="00C959F2" w:rsidRDefault="009905B3" w:rsidP="009905B3">
      <w:pPr>
        <w:pStyle w:val="NormalWeb"/>
        <w:pBdr>
          <w:bottom w:val="single" w:sz="4" w:space="1" w:color="auto"/>
        </w:pBdr>
        <w:spacing w:before="20" w:beforeAutospacing="0" w:after="20" w:afterAutospacing="0"/>
        <w:rPr>
          <w:rFonts w:ascii="Arial" w:hAnsi="Arial" w:cs="Arial"/>
          <w:szCs w:val="22"/>
        </w:rPr>
      </w:pPr>
    </w:p>
    <w:p w14:paraId="3192740A" w14:textId="176890A6" w:rsidR="00252B62" w:rsidRPr="000D7B03" w:rsidRDefault="00252B62" w:rsidP="00A27B96">
      <w:pPr>
        <w:spacing w:after="160" w:line="259" w:lineRule="auto"/>
        <w:ind w:left="0" w:firstLine="0"/>
        <w:contextualSpacing/>
        <w:jc w:val="both"/>
        <w:rPr>
          <w:rFonts w:cs="Arial"/>
          <w:b/>
          <w:sz w:val="24"/>
        </w:rPr>
      </w:pPr>
    </w:p>
    <w:p w14:paraId="3351C528" w14:textId="30A7311E" w:rsidR="004F5BC7" w:rsidRPr="000D7B03" w:rsidRDefault="004F5BC7" w:rsidP="004F5BC7">
      <w:pPr>
        <w:tabs>
          <w:tab w:val="left" w:pos="567"/>
          <w:tab w:val="left" w:pos="8364"/>
        </w:tabs>
        <w:spacing w:before="360"/>
        <w:ind w:left="992" w:hanging="992"/>
        <w:rPr>
          <w:rFonts w:cs="Arial"/>
          <w:sz w:val="24"/>
        </w:rPr>
      </w:pPr>
      <w:r w:rsidRPr="000D7B03">
        <w:rPr>
          <w:rFonts w:cs="Arial"/>
          <w:b/>
          <w:sz w:val="24"/>
        </w:rPr>
        <w:t xml:space="preserve">Question 28 </w:t>
      </w:r>
      <w:r w:rsidR="001671A2" w:rsidRPr="000D7B03">
        <w:rPr>
          <w:rFonts w:cs="Arial"/>
          <w:b/>
          <w:sz w:val="24"/>
        </w:rPr>
        <w:t xml:space="preserve">                                                                                                    </w:t>
      </w:r>
      <w:r w:rsidRPr="000D7B03">
        <w:rPr>
          <w:rFonts w:cs="Arial"/>
          <w:b/>
          <w:sz w:val="24"/>
        </w:rPr>
        <w:t>(20 marks)</w:t>
      </w:r>
    </w:p>
    <w:p w14:paraId="63055417" w14:textId="77777777" w:rsidR="004F5BC7" w:rsidRPr="000D7B03" w:rsidRDefault="004F5BC7" w:rsidP="004F5BC7">
      <w:pPr>
        <w:tabs>
          <w:tab w:val="left" w:pos="8364"/>
        </w:tabs>
        <w:autoSpaceDE w:val="0"/>
        <w:autoSpaceDN w:val="0"/>
        <w:adjustRightInd w:val="0"/>
        <w:ind w:left="567" w:hanging="567"/>
        <w:rPr>
          <w:rFonts w:eastAsiaTheme="minorEastAsia" w:cs="Arial"/>
          <w:sz w:val="24"/>
          <w:lang w:val="en-US"/>
        </w:rPr>
      </w:pPr>
    </w:p>
    <w:p w14:paraId="5E77D7E9" w14:textId="61D0F6B7" w:rsidR="004F5BC7" w:rsidRPr="000D7B03" w:rsidRDefault="004F5BC7" w:rsidP="004F5BC7">
      <w:pPr>
        <w:tabs>
          <w:tab w:val="left" w:pos="8364"/>
        </w:tabs>
        <w:autoSpaceDE w:val="0"/>
        <w:autoSpaceDN w:val="0"/>
        <w:adjustRightInd w:val="0"/>
        <w:ind w:left="567" w:hanging="567"/>
        <w:rPr>
          <w:rFonts w:eastAsiaTheme="minorEastAsia" w:cs="Arial"/>
          <w:sz w:val="24"/>
          <w:lang w:val="en-US"/>
        </w:rPr>
      </w:pPr>
      <w:r w:rsidRPr="000D7B03">
        <w:rPr>
          <w:rFonts w:eastAsiaTheme="minorEastAsia" w:cs="Arial"/>
          <w:sz w:val="24"/>
          <w:lang w:val="en-US"/>
        </w:rPr>
        <w:t>(a)</w:t>
      </w:r>
      <w:r w:rsidRPr="000D7B03">
        <w:rPr>
          <w:rFonts w:eastAsiaTheme="minorEastAsia" w:cs="Arial"/>
          <w:sz w:val="24"/>
          <w:lang w:val="en-US"/>
        </w:rPr>
        <w:tab/>
        <w:t xml:space="preserve">Discuss the factors that have facilitated the process of </w:t>
      </w:r>
      <w:proofErr w:type="spellStart"/>
      <w:r w:rsidRPr="000D7B03">
        <w:rPr>
          <w:rFonts w:eastAsiaTheme="minorEastAsia" w:cs="Arial"/>
          <w:sz w:val="24"/>
          <w:lang w:val="en-US"/>
        </w:rPr>
        <w:t>globalisation</w:t>
      </w:r>
      <w:proofErr w:type="spellEnd"/>
      <w:r w:rsidRPr="000D7B03">
        <w:rPr>
          <w:rFonts w:eastAsiaTheme="minorEastAsia" w:cs="Arial"/>
          <w:sz w:val="24"/>
          <w:lang w:val="en-US"/>
        </w:rPr>
        <w:t xml:space="preserve"> and </w:t>
      </w:r>
      <w:r w:rsidR="00961879">
        <w:rPr>
          <w:rFonts w:eastAsiaTheme="minorEastAsia" w:cs="Arial"/>
          <w:sz w:val="24"/>
          <w:lang w:val="en-US"/>
        </w:rPr>
        <w:t xml:space="preserve">              </w:t>
      </w:r>
      <w:r w:rsidRPr="000D7B03">
        <w:rPr>
          <w:rFonts w:eastAsiaTheme="minorEastAsia" w:cs="Arial"/>
          <w:sz w:val="24"/>
          <w:lang w:val="en-US"/>
        </w:rPr>
        <w:t>the</w:t>
      </w:r>
      <w:r w:rsidR="00DF7637">
        <w:rPr>
          <w:rFonts w:eastAsiaTheme="minorEastAsia" w:cs="Arial"/>
          <w:sz w:val="24"/>
          <w:lang w:val="en-US"/>
        </w:rPr>
        <w:t xml:space="preserve"> </w:t>
      </w:r>
      <w:r w:rsidRPr="000D7B03">
        <w:rPr>
          <w:rFonts w:eastAsiaTheme="minorEastAsia" w:cs="Arial"/>
          <w:sz w:val="24"/>
          <w:lang w:val="en-US"/>
        </w:rPr>
        <w:t>reasons for the contemporary or current slowdown in world trade.</w:t>
      </w:r>
      <w:r w:rsidR="001671A2" w:rsidRPr="000D7B03">
        <w:rPr>
          <w:rFonts w:eastAsiaTheme="minorEastAsia" w:cs="Arial"/>
          <w:sz w:val="24"/>
          <w:lang w:val="en-US"/>
        </w:rPr>
        <w:t xml:space="preserve">    </w:t>
      </w:r>
      <w:r w:rsidRPr="000D7B03">
        <w:rPr>
          <w:rFonts w:eastAsiaTheme="minorEastAsia" w:cs="Arial"/>
          <w:sz w:val="24"/>
          <w:lang w:val="en-US"/>
        </w:rPr>
        <w:t>(12 marks)</w:t>
      </w:r>
    </w:p>
    <w:p w14:paraId="36A2F284" w14:textId="77777777" w:rsidR="004F5BC7" w:rsidRPr="000D7B03" w:rsidRDefault="004F5BC7" w:rsidP="004F5BC7">
      <w:pPr>
        <w:tabs>
          <w:tab w:val="left" w:pos="8364"/>
        </w:tabs>
        <w:autoSpaceDE w:val="0"/>
        <w:autoSpaceDN w:val="0"/>
        <w:adjustRightInd w:val="0"/>
        <w:ind w:left="567" w:hanging="567"/>
        <w:rPr>
          <w:rFonts w:eastAsiaTheme="minorEastAsia" w:cs="Arial"/>
          <w:sz w:val="24"/>
          <w:lang w:val="en-US"/>
        </w:rPr>
      </w:pPr>
    </w:p>
    <w:p w14:paraId="35590A42" w14:textId="670AB15E" w:rsidR="002F0C65" w:rsidRPr="0017531E" w:rsidRDefault="004F5BC7" w:rsidP="0017531E">
      <w:pPr>
        <w:tabs>
          <w:tab w:val="left" w:pos="8505"/>
        </w:tabs>
        <w:autoSpaceDE w:val="0"/>
        <w:autoSpaceDN w:val="0"/>
        <w:adjustRightInd w:val="0"/>
        <w:ind w:left="567" w:hanging="567"/>
        <w:rPr>
          <w:rFonts w:eastAsiaTheme="minorEastAsia" w:cs="Arial"/>
          <w:sz w:val="24"/>
          <w:lang w:val="en-US"/>
        </w:rPr>
      </w:pPr>
      <w:r w:rsidRPr="000D7B03">
        <w:rPr>
          <w:rFonts w:eastAsiaTheme="minorEastAsia" w:cs="Arial"/>
          <w:sz w:val="24"/>
          <w:lang w:val="en-US"/>
        </w:rPr>
        <w:t>(b)</w:t>
      </w:r>
      <w:r w:rsidRPr="000D7B03">
        <w:rPr>
          <w:rFonts w:eastAsiaTheme="minorEastAsia" w:cs="Arial"/>
          <w:sz w:val="24"/>
          <w:lang w:val="en-US"/>
        </w:rPr>
        <w:tab/>
        <w:t xml:space="preserve">Evaluate the economic effects of </w:t>
      </w:r>
      <w:proofErr w:type="spellStart"/>
      <w:r w:rsidRPr="000D7B03">
        <w:rPr>
          <w:rFonts w:eastAsiaTheme="minorEastAsia" w:cs="Arial"/>
          <w:sz w:val="24"/>
          <w:lang w:val="en-US"/>
        </w:rPr>
        <w:t>globalisation</w:t>
      </w:r>
      <w:proofErr w:type="spellEnd"/>
      <w:r w:rsidRPr="000D7B03">
        <w:rPr>
          <w:rFonts w:eastAsiaTheme="minorEastAsia" w:cs="Arial"/>
          <w:sz w:val="24"/>
          <w:lang w:val="en-US"/>
        </w:rPr>
        <w:t xml:space="preserve">.  </w:t>
      </w:r>
      <w:r w:rsidR="001671A2" w:rsidRPr="000D7B03">
        <w:rPr>
          <w:rFonts w:eastAsiaTheme="minorEastAsia" w:cs="Arial"/>
          <w:sz w:val="24"/>
          <w:lang w:val="en-US"/>
        </w:rPr>
        <w:t xml:space="preserve">                                       </w:t>
      </w:r>
      <w:r w:rsidRPr="000D7B03">
        <w:rPr>
          <w:rFonts w:eastAsiaTheme="minorEastAsia" w:cs="Arial"/>
          <w:sz w:val="24"/>
          <w:lang w:val="en-US"/>
        </w:rPr>
        <w:t>(8 marks)</w:t>
      </w:r>
    </w:p>
    <w:p w14:paraId="0E15A177" w14:textId="66176C95" w:rsidR="004F5BC7" w:rsidRPr="000D7B03" w:rsidRDefault="004F5BC7" w:rsidP="004F5BC7">
      <w:pPr>
        <w:tabs>
          <w:tab w:val="left" w:pos="567"/>
          <w:tab w:val="left" w:pos="7655"/>
        </w:tabs>
        <w:spacing w:before="240"/>
        <w:rPr>
          <w:rFonts w:cs="Arial"/>
          <w:sz w:val="24"/>
        </w:rPr>
      </w:pPr>
      <w:r w:rsidRPr="000D7B03">
        <w:rPr>
          <w:rFonts w:cs="Arial"/>
          <w:sz w:val="24"/>
        </w:rPr>
        <w:t>____________________________________________________________________</w:t>
      </w:r>
      <w:r w:rsidR="00D43312">
        <w:rPr>
          <w:rFonts w:cs="Arial"/>
          <w:sz w:val="24"/>
        </w:rPr>
        <w:t>_</w:t>
      </w:r>
    </w:p>
    <w:p w14:paraId="40388E07" w14:textId="77777777" w:rsidR="00A800E8" w:rsidRDefault="00A800E8" w:rsidP="004F5BC7">
      <w:pPr>
        <w:tabs>
          <w:tab w:val="left" w:pos="567"/>
          <w:tab w:val="left" w:pos="8364"/>
        </w:tabs>
        <w:spacing w:before="360"/>
        <w:ind w:left="992" w:hanging="992"/>
        <w:rPr>
          <w:rFonts w:cs="Arial"/>
          <w:b/>
          <w:sz w:val="24"/>
        </w:rPr>
      </w:pPr>
    </w:p>
    <w:p w14:paraId="6EE00C86" w14:textId="114286C2" w:rsidR="004F5BC7" w:rsidRPr="000D7B03" w:rsidRDefault="004F5BC7" w:rsidP="004F5BC7">
      <w:pPr>
        <w:tabs>
          <w:tab w:val="left" w:pos="567"/>
          <w:tab w:val="left" w:pos="8364"/>
        </w:tabs>
        <w:spacing w:before="360"/>
        <w:ind w:left="992" w:hanging="992"/>
        <w:rPr>
          <w:rFonts w:cs="Arial"/>
          <w:sz w:val="24"/>
        </w:rPr>
      </w:pPr>
      <w:r w:rsidRPr="000D7B03">
        <w:rPr>
          <w:rFonts w:cs="Arial"/>
          <w:b/>
          <w:sz w:val="24"/>
        </w:rPr>
        <w:t>Question 29</w:t>
      </w:r>
      <w:r w:rsidR="00DF32E2" w:rsidRPr="000D7B03">
        <w:rPr>
          <w:rFonts w:cs="Arial"/>
          <w:sz w:val="24"/>
        </w:rPr>
        <w:t xml:space="preserve">                                                                                                     </w:t>
      </w:r>
      <w:r w:rsidRPr="000D7B03">
        <w:rPr>
          <w:rFonts w:cs="Arial"/>
          <w:b/>
          <w:sz w:val="24"/>
        </w:rPr>
        <w:t>(20 marks)</w:t>
      </w:r>
    </w:p>
    <w:p w14:paraId="244D56A9" w14:textId="77777777" w:rsidR="004F5BC7" w:rsidRPr="000D7B03" w:rsidRDefault="004F5BC7" w:rsidP="004F5BC7">
      <w:pPr>
        <w:tabs>
          <w:tab w:val="left" w:pos="567"/>
          <w:tab w:val="left" w:pos="8364"/>
        </w:tabs>
        <w:ind w:left="992" w:hanging="992"/>
        <w:rPr>
          <w:rFonts w:cs="Arial"/>
          <w:b/>
          <w:sz w:val="24"/>
        </w:rPr>
      </w:pPr>
    </w:p>
    <w:p w14:paraId="46024D1D" w14:textId="6DF2A8CC" w:rsidR="004F5BC7" w:rsidRPr="00DF7637" w:rsidRDefault="00D43312" w:rsidP="00DF7637">
      <w:pPr>
        <w:tabs>
          <w:tab w:val="left" w:pos="567"/>
          <w:tab w:val="left" w:pos="8364"/>
        </w:tabs>
        <w:ind w:left="567" w:hanging="567"/>
        <w:rPr>
          <w:rFonts w:cs="Arial"/>
          <w:sz w:val="24"/>
        </w:rPr>
      </w:pPr>
      <w:r w:rsidRPr="00D43312">
        <w:rPr>
          <w:rFonts w:cs="Arial"/>
          <w:sz w:val="24"/>
        </w:rPr>
        <w:t>(a</w:t>
      </w:r>
      <w:r>
        <w:rPr>
          <w:rFonts w:cs="Arial"/>
          <w:sz w:val="24"/>
        </w:rPr>
        <w:t>)</w:t>
      </w:r>
      <w:r>
        <w:rPr>
          <w:rFonts w:cs="Arial"/>
          <w:sz w:val="24"/>
        </w:rPr>
        <w:tab/>
      </w:r>
      <w:r w:rsidR="004F5BC7" w:rsidRPr="00D43312">
        <w:rPr>
          <w:rFonts w:cs="Arial"/>
          <w:sz w:val="24"/>
        </w:rPr>
        <w:t xml:space="preserve">Use a demand/supply model to explain and demonstrate the operation </w:t>
      </w:r>
      <w:r w:rsidR="00DF7637">
        <w:rPr>
          <w:rFonts w:cs="Arial"/>
          <w:sz w:val="24"/>
        </w:rPr>
        <w:t xml:space="preserve">                  </w:t>
      </w:r>
      <w:r w:rsidR="004F5BC7" w:rsidRPr="00D43312">
        <w:rPr>
          <w:rFonts w:cs="Arial"/>
          <w:sz w:val="24"/>
        </w:rPr>
        <w:t xml:space="preserve">of a </w:t>
      </w:r>
      <w:r w:rsidR="004F5BC7" w:rsidRPr="00D43312">
        <w:t xml:space="preserve">tariff </w:t>
      </w:r>
      <w:r w:rsidR="004F5BC7" w:rsidRPr="000D7B03">
        <w:rPr>
          <w:sz w:val="24"/>
        </w:rPr>
        <w:t xml:space="preserve">and a subsidy as forms of protection. </w:t>
      </w:r>
      <w:r w:rsidR="00DF7637">
        <w:rPr>
          <w:sz w:val="24"/>
        </w:rPr>
        <w:t xml:space="preserve">                                       </w:t>
      </w:r>
      <w:r w:rsidR="004F5BC7" w:rsidRPr="000D7B03">
        <w:rPr>
          <w:sz w:val="24"/>
        </w:rPr>
        <w:t>(12 marks)</w:t>
      </w:r>
    </w:p>
    <w:p w14:paraId="61552275" w14:textId="77777777" w:rsidR="004F5BC7" w:rsidRPr="000D7B03" w:rsidRDefault="004F5BC7" w:rsidP="004F5BC7">
      <w:pPr>
        <w:tabs>
          <w:tab w:val="left" w:pos="567"/>
          <w:tab w:val="left" w:pos="8364"/>
        </w:tabs>
        <w:ind w:left="567" w:hanging="567"/>
        <w:rPr>
          <w:rFonts w:cs="Arial"/>
          <w:sz w:val="24"/>
        </w:rPr>
      </w:pPr>
    </w:p>
    <w:p w14:paraId="668FC4A1" w14:textId="1667C2FE" w:rsidR="002F0C65" w:rsidRPr="000D7B03" w:rsidRDefault="004F5BC7" w:rsidP="0017531E">
      <w:pPr>
        <w:tabs>
          <w:tab w:val="left" w:pos="567"/>
          <w:tab w:val="left" w:pos="8505"/>
        </w:tabs>
        <w:ind w:left="567" w:hanging="567"/>
        <w:rPr>
          <w:rFonts w:cs="Arial"/>
          <w:sz w:val="24"/>
        </w:rPr>
      </w:pPr>
      <w:r w:rsidRPr="000D7B03">
        <w:rPr>
          <w:rFonts w:cs="Arial"/>
          <w:sz w:val="24"/>
        </w:rPr>
        <w:t>(b)</w:t>
      </w:r>
      <w:r w:rsidRPr="000D7B03">
        <w:rPr>
          <w:rFonts w:cs="Arial"/>
          <w:sz w:val="24"/>
        </w:rPr>
        <w:tab/>
        <w:t xml:space="preserve">Compare the effects of a tariff and a subsidy on market efficiency. </w:t>
      </w:r>
      <w:r w:rsidR="00366183" w:rsidRPr="000D7B03">
        <w:rPr>
          <w:rFonts w:cs="Arial"/>
          <w:sz w:val="24"/>
        </w:rPr>
        <w:t xml:space="preserve">          </w:t>
      </w:r>
      <w:r w:rsidRPr="000D7B03">
        <w:rPr>
          <w:rFonts w:cs="Arial"/>
          <w:sz w:val="24"/>
        </w:rPr>
        <w:t>(8 marks)</w:t>
      </w:r>
    </w:p>
    <w:p w14:paraId="1C9E4243" w14:textId="4AF6605A" w:rsidR="004F5BC7" w:rsidRPr="000D7B03" w:rsidRDefault="004F5BC7" w:rsidP="004F5BC7">
      <w:pPr>
        <w:tabs>
          <w:tab w:val="left" w:pos="567"/>
          <w:tab w:val="left" w:pos="7655"/>
        </w:tabs>
        <w:spacing w:before="240"/>
        <w:rPr>
          <w:rFonts w:cs="Arial"/>
          <w:sz w:val="24"/>
        </w:rPr>
      </w:pPr>
      <w:r w:rsidRPr="000D7B03">
        <w:rPr>
          <w:rFonts w:cs="Arial"/>
          <w:sz w:val="24"/>
        </w:rPr>
        <w:t>_____________________________________________________________________</w:t>
      </w:r>
    </w:p>
    <w:p w14:paraId="1E86AD68" w14:textId="77777777" w:rsidR="00A800E8" w:rsidRDefault="00A800E8" w:rsidP="004F5BC7">
      <w:pPr>
        <w:tabs>
          <w:tab w:val="left" w:pos="567"/>
          <w:tab w:val="left" w:pos="8364"/>
        </w:tabs>
        <w:spacing w:before="360"/>
        <w:ind w:left="992" w:hanging="992"/>
        <w:rPr>
          <w:rFonts w:cs="Arial"/>
          <w:b/>
          <w:sz w:val="24"/>
        </w:rPr>
      </w:pPr>
    </w:p>
    <w:p w14:paraId="7E60CC58" w14:textId="54AD7C4E" w:rsidR="004F5BC7" w:rsidRPr="000D7B03" w:rsidRDefault="004F5BC7" w:rsidP="004F5BC7">
      <w:pPr>
        <w:tabs>
          <w:tab w:val="left" w:pos="567"/>
          <w:tab w:val="left" w:pos="8364"/>
        </w:tabs>
        <w:spacing w:before="360"/>
        <w:ind w:left="992" w:hanging="992"/>
        <w:rPr>
          <w:rFonts w:cs="Arial"/>
          <w:sz w:val="24"/>
        </w:rPr>
      </w:pPr>
      <w:r w:rsidRPr="000D7B03">
        <w:rPr>
          <w:rFonts w:cs="Arial"/>
          <w:b/>
          <w:sz w:val="24"/>
        </w:rPr>
        <w:t xml:space="preserve">Question 30 </w:t>
      </w:r>
      <w:r w:rsidR="004846D0" w:rsidRPr="000D7B03">
        <w:rPr>
          <w:rFonts w:cs="Arial"/>
          <w:b/>
          <w:sz w:val="24"/>
        </w:rPr>
        <w:t xml:space="preserve">                                                                                                    </w:t>
      </w:r>
      <w:r w:rsidRPr="000D7B03">
        <w:rPr>
          <w:rFonts w:cs="Arial"/>
          <w:b/>
          <w:sz w:val="24"/>
        </w:rPr>
        <w:t>(20 marks)</w:t>
      </w:r>
    </w:p>
    <w:p w14:paraId="628C3B29" w14:textId="77777777" w:rsidR="004F5BC7" w:rsidRPr="000D7B03" w:rsidRDefault="004F5BC7" w:rsidP="004F5BC7">
      <w:pPr>
        <w:tabs>
          <w:tab w:val="left" w:pos="8364"/>
        </w:tabs>
        <w:autoSpaceDE w:val="0"/>
        <w:autoSpaceDN w:val="0"/>
        <w:adjustRightInd w:val="0"/>
        <w:ind w:left="567" w:hanging="567"/>
        <w:rPr>
          <w:rFonts w:eastAsiaTheme="minorEastAsia" w:cs="Arial"/>
          <w:color w:val="000000"/>
          <w:sz w:val="24"/>
          <w:lang w:val="en-US"/>
        </w:rPr>
      </w:pPr>
    </w:p>
    <w:p w14:paraId="38C68304" w14:textId="34CE2B99" w:rsidR="004F5BC7" w:rsidRPr="000D7B03" w:rsidRDefault="004F5BC7" w:rsidP="004F5BC7">
      <w:pPr>
        <w:tabs>
          <w:tab w:val="left" w:pos="8364"/>
        </w:tabs>
        <w:autoSpaceDE w:val="0"/>
        <w:autoSpaceDN w:val="0"/>
        <w:adjustRightInd w:val="0"/>
        <w:ind w:left="567" w:hanging="567"/>
        <w:rPr>
          <w:rFonts w:eastAsiaTheme="minorEastAsia" w:cs="Arial"/>
          <w:color w:val="000000"/>
          <w:sz w:val="24"/>
          <w:lang w:val="en-US"/>
        </w:rPr>
      </w:pPr>
      <w:r w:rsidRPr="000D7B03">
        <w:rPr>
          <w:rFonts w:eastAsiaTheme="minorEastAsia" w:cs="Arial"/>
          <w:color w:val="000000"/>
          <w:sz w:val="24"/>
          <w:lang w:val="en-US"/>
        </w:rPr>
        <w:t>(a)</w:t>
      </w:r>
      <w:r w:rsidRPr="000D7B03">
        <w:rPr>
          <w:rFonts w:eastAsiaTheme="minorEastAsia" w:cs="Arial"/>
          <w:color w:val="000000"/>
          <w:sz w:val="24"/>
          <w:lang w:val="en-US"/>
        </w:rPr>
        <w:tab/>
        <w:t xml:space="preserve">Discuss the concept of foreign investment and the benefits of foreign direct </w:t>
      </w:r>
      <w:r w:rsidR="004846D0" w:rsidRPr="000D7B03">
        <w:rPr>
          <w:rFonts w:eastAsiaTheme="minorEastAsia" w:cs="Arial"/>
          <w:color w:val="000000"/>
          <w:sz w:val="24"/>
          <w:lang w:val="en-US"/>
        </w:rPr>
        <w:t xml:space="preserve">       </w:t>
      </w:r>
      <w:r w:rsidRPr="000D7B03">
        <w:rPr>
          <w:rFonts w:eastAsiaTheme="minorEastAsia" w:cs="Arial"/>
          <w:color w:val="000000"/>
          <w:sz w:val="24"/>
          <w:lang w:val="en-US"/>
        </w:rPr>
        <w:t>investment to the Australian economy.</w:t>
      </w:r>
      <w:r w:rsidR="00156E6C" w:rsidRPr="000D7B03">
        <w:rPr>
          <w:rFonts w:eastAsiaTheme="minorEastAsia" w:cs="Arial"/>
          <w:color w:val="000000"/>
          <w:sz w:val="24"/>
          <w:lang w:val="en-US"/>
        </w:rPr>
        <w:t xml:space="preserve">                                                    </w:t>
      </w:r>
      <w:r w:rsidRPr="000D7B03">
        <w:rPr>
          <w:rFonts w:eastAsiaTheme="minorEastAsia" w:cs="Arial"/>
          <w:color w:val="000000"/>
          <w:sz w:val="24"/>
          <w:lang w:val="en-US"/>
        </w:rPr>
        <w:t>(12 marks)</w:t>
      </w:r>
    </w:p>
    <w:p w14:paraId="329CF23E" w14:textId="77777777" w:rsidR="004F5BC7" w:rsidRPr="000D7B03" w:rsidRDefault="004F5BC7" w:rsidP="004F5BC7">
      <w:pPr>
        <w:tabs>
          <w:tab w:val="left" w:pos="8364"/>
        </w:tabs>
        <w:autoSpaceDE w:val="0"/>
        <w:autoSpaceDN w:val="0"/>
        <w:adjustRightInd w:val="0"/>
        <w:ind w:left="567" w:hanging="567"/>
        <w:rPr>
          <w:rFonts w:eastAsiaTheme="minorEastAsia" w:cs="Arial"/>
          <w:color w:val="000000"/>
          <w:sz w:val="24"/>
          <w:lang w:val="en-US"/>
        </w:rPr>
      </w:pPr>
    </w:p>
    <w:p w14:paraId="4A05FA6E" w14:textId="279C6609" w:rsidR="004F5BC7" w:rsidRPr="000D7B03" w:rsidRDefault="004F5BC7" w:rsidP="004F5BC7">
      <w:pPr>
        <w:tabs>
          <w:tab w:val="left" w:pos="8505"/>
        </w:tabs>
        <w:autoSpaceDE w:val="0"/>
        <w:autoSpaceDN w:val="0"/>
        <w:adjustRightInd w:val="0"/>
        <w:ind w:left="567" w:hanging="567"/>
        <w:rPr>
          <w:rFonts w:eastAsiaTheme="minorEastAsia" w:cs="Arial"/>
          <w:color w:val="000000"/>
          <w:sz w:val="24"/>
          <w:lang w:val="en-US"/>
        </w:rPr>
      </w:pPr>
      <w:r w:rsidRPr="000D7B03">
        <w:rPr>
          <w:rFonts w:eastAsiaTheme="minorEastAsia" w:cs="Arial"/>
          <w:color w:val="000000"/>
          <w:sz w:val="24"/>
          <w:lang w:val="en-US"/>
        </w:rPr>
        <w:t>(b)</w:t>
      </w:r>
      <w:r w:rsidRPr="000D7B03">
        <w:rPr>
          <w:rFonts w:eastAsiaTheme="minorEastAsia" w:cs="Arial"/>
          <w:color w:val="000000"/>
          <w:sz w:val="24"/>
          <w:lang w:val="en-US"/>
        </w:rPr>
        <w:tab/>
        <w:t xml:space="preserve">Explain the relationship between foreign investment, the balance of payments </w:t>
      </w:r>
      <w:r w:rsidR="00156E6C" w:rsidRPr="000D7B03">
        <w:rPr>
          <w:rFonts w:eastAsiaTheme="minorEastAsia" w:cs="Arial"/>
          <w:color w:val="000000"/>
          <w:sz w:val="24"/>
          <w:lang w:val="en-US"/>
        </w:rPr>
        <w:t xml:space="preserve">              </w:t>
      </w:r>
      <w:r w:rsidRPr="000D7B03">
        <w:rPr>
          <w:rFonts w:eastAsiaTheme="minorEastAsia" w:cs="Arial"/>
          <w:color w:val="000000"/>
          <w:sz w:val="24"/>
          <w:lang w:val="en-US"/>
        </w:rPr>
        <w:t>and foreign liabilities.</w:t>
      </w:r>
      <w:r w:rsidR="002F0C65" w:rsidRPr="000D7B03">
        <w:rPr>
          <w:rFonts w:eastAsiaTheme="minorEastAsia" w:cs="Arial"/>
          <w:color w:val="000000"/>
          <w:sz w:val="24"/>
          <w:lang w:val="en-US"/>
        </w:rPr>
        <w:t xml:space="preserve">                                                                                 </w:t>
      </w:r>
      <w:r w:rsidR="0017531E">
        <w:rPr>
          <w:rFonts w:eastAsiaTheme="minorEastAsia" w:cs="Arial"/>
          <w:color w:val="000000"/>
          <w:sz w:val="24"/>
          <w:lang w:val="en-US"/>
        </w:rPr>
        <w:t xml:space="preserve"> </w:t>
      </w:r>
      <w:r w:rsidRPr="000D7B03">
        <w:rPr>
          <w:rFonts w:eastAsiaTheme="minorEastAsia" w:cs="Arial"/>
          <w:color w:val="000000"/>
          <w:sz w:val="24"/>
          <w:lang w:val="en-US"/>
        </w:rPr>
        <w:t>(8 marks)</w:t>
      </w:r>
    </w:p>
    <w:p w14:paraId="626539DB" w14:textId="6044D35B" w:rsidR="004F5BC7" w:rsidRPr="000D3ED0" w:rsidRDefault="004F5BC7" w:rsidP="004F5BC7">
      <w:pPr>
        <w:tabs>
          <w:tab w:val="left" w:pos="567"/>
          <w:tab w:val="left" w:pos="7655"/>
        </w:tabs>
        <w:spacing w:before="240"/>
        <w:rPr>
          <w:rFonts w:cs="Arial"/>
          <w:szCs w:val="22"/>
        </w:rPr>
      </w:pPr>
      <w:r w:rsidRPr="000D3ED0">
        <w:rPr>
          <w:rFonts w:cs="Arial"/>
          <w:szCs w:val="22"/>
        </w:rPr>
        <w:t>_________________________________________________________________________</w:t>
      </w:r>
      <w:r>
        <w:rPr>
          <w:rFonts w:cs="Arial"/>
          <w:szCs w:val="22"/>
        </w:rPr>
        <w:t>__</w:t>
      </w:r>
      <w:r w:rsidRPr="000D3ED0">
        <w:rPr>
          <w:rFonts w:cs="Arial"/>
          <w:szCs w:val="22"/>
        </w:rPr>
        <w:t>_</w:t>
      </w:r>
    </w:p>
    <w:p w14:paraId="633FAE6D" w14:textId="7E4B8C49" w:rsidR="00246880" w:rsidRPr="00246880" w:rsidRDefault="00246880" w:rsidP="004F5BC7">
      <w:pPr>
        <w:tabs>
          <w:tab w:val="left" w:pos="567"/>
          <w:tab w:val="left" w:pos="7655"/>
        </w:tabs>
        <w:spacing w:before="120"/>
        <w:rPr>
          <w:rFonts w:cs="Arial"/>
          <w:sz w:val="24"/>
        </w:rPr>
      </w:pPr>
    </w:p>
    <w:p w14:paraId="21F25F80" w14:textId="6A46704A" w:rsidR="007B3BB1" w:rsidRDefault="007B3BB1" w:rsidP="00842213">
      <w:pPr>
        <w:spacing w:after="160" w:line="259" w:lineRule="auto"/>
        <w:ind w:left="0" w:firstLine="0"/>
        <w:contextualSpacing/>
        <w:jc w:val="both"/>
        <w:rPr>
          <w:rFonts w:cs="Arial"/>
        </w:rPr>
      </w:pPr>
    </w:p>
    <w:p w14:paraId="2B4EA8F7" w14:textId="77777777" w:rsidR="007B3BB1" w:rsidRDefault="007B3BB1" w:rsidP="00842213">
      <w:pPr>
        <w:spacing w:after="160" w:line="259" w:lineRule="auto"/>
        <w:ind w:left="0" w:firstLine="0"/>
        <w:contextualSpacing/>
        <w:jc w:val="both"/>
        <w:rPr>
          <w:rFonts w:cs="Arial"/>
        </w:rPr>
      </w:pPr>
    </w:p>
    <w:p w14:paraId="65D0E5C1" w14:textId="77777777" w:rsidR="00A27B96" w:rsidRDefault="00A27B96" w:rsidP="00842213">
      <w:pPr>
        <w:tabs>
          <w:tab w:val="right" w:pos="9360"/>
        </w:tabs>
        <w:ind w:left="0" w:firstLine="0"/>
        <w:jc w:val="center"/>
        <w:rPr>
          <w:rFonts w:cs="Arial"/>
          <w:b/>
          <w:szCs w:val="22"/>
          <w:lang w:val="en-US"/>
        </w:rPr>
      </w:pPr>
    </w:p>
    <w:p w14:paraId="31927411" w14:textId="47FD91D8" w:rsidR="0050726A" w:rsidRPr="003D78C9" w:rsidRDefault="00842213" w:rsidP="00842213">
      <w:pPr>
        <w:tabs>
          <w:tab w:val="right" w:pos="9360"/>
        </w:tabs>
        <w:ind w:left="0" w:firstLine="0"/>
        <w:jc w:val="center"/>
        <w:rPr>
          <w:rFonts w:cs="Arial"/>
          <w:szCs w:val="22"/>
          <w:lang w:val="en-US"/>
        </w:rPr>
        <w:sectPr w:rsidR="0050726A" w:rsidRPr="003D78C9" w:rsidSect="00987118">
          <w:headerReference w:type="default" r:id="rId11"/>
          <w:footerReference w:type="even" r:id="rId12"/>
          <w:footerReference w:type="default" r:id="rId13"/>
          <w:pgSz w:w="11906" w:h="16838" w:code="9"/>
          <w:pgMar w:top="864" w:right="1296" w:bottom="864" w:left="1296" w:header="720" w:footer="720" w:gutter="0"/>
          <w:cols w:space="708"/>
          <w:titlePg/>
          <w:docGrid w:linePitch="360"/>
        </w:sectPr>
      </w:pPr>
      <w:r>
        <w:rPr>
          <w:rFonts w:cs="Arial"/>
          <w:b/>
          <w:szCs w:val="22"/>
          <w:lang w:val="en-US"/>
        </w:rPr>
        <w:t>End of questions</w:t>
      </w:r>
    </w:p>
    <w:p w14:paraId="7538E1E0" w14:textId="77777777" w:rsidR="007665F2" w:rsidRPr="00AD2990" w:rsidRDefault="007665F2" w:rsidP="007665F2">
      <w:pPr>
        <w:tabs>
          <w:tab w:val="right" w:leader="underscore" w:pos="2880"/>
        </w:tabs>
        <w:spacing w:before="320"/>
        <w:ind w:left="0" w:firstLine="0"/>
        <w:rPr>
          <w:rFonts w:cs="Arial"/>
          <w:sz w:val="6"/>
          <w:szCs w:val="6"/>
        </w:rPr>
      </w:pPr>
      <w:r>
        <w:lastRenderedPageBreak/>
        <w:t xml:space="preserve">Question number:  </w:t>
      </w:r>
      <w:r w:rsidRPr="00AD2990">
        <w:rPr>
          <w:rFonts w:cs="Arial"/>
          <w:sz w:val="6"/>
          <w:szCs w:val="6"/>
        </w:rPr>
        <w:tab/>
      </w:r>
    </w:p>
    <w:p w14:paraId="223E424B" w14:textId="77777777" w:rsidR="007665F2" w:rsidRDefault="007665F2" w:rsidP="007665F2">
      <w:pPr>
        <w:ind w:left="0" w:firstLine="0"/>
        <w:rPr>
          <w:lang w:eastAsia="en-US"/>
        </w:rPr>
      </w:pPr>
    </w:p>
    <w:p w14:paraId="18168CE2" w14:textId="4B175E2B" w:rsidR="007665F2" w:rsidRDefault="007665F2" w:rsidP="007665F2">
      <w:pPr>
        <w:tabs>
          <w:tab w:val="right" w:leader="underscore" w:pos="9072"/>
        </w:tabs>
        <w:spacing w:line="480" w:lineRule="auto"/>
        <w:ind w:left="0" w:firstLine="0"/>
        <w:rPr>
          <w:lang w:eastAsia="en-US"/>
        </w:rPr>
      </w:pPr>
      <w:r>
        <w:rPr>
          <w:lang w:eastAsia="en-US"/>
        </w:rPr>
        <w:tab/>
      </w:r>
    </w:p>
    <w:p w14:paraId="34276D21" w14:textId="4ED94181" w:rsidR="007665F2" w:rsidRDefault="007665F2" w:rsidP="007665F2">
      <w:pPr>
        <w:tabs>
          <w:tab w:val="right" w:leader="underscore" w:pos="9072"/>
        </w:tabs>
        <w:spacing w:line="480" w:lineRule="auto"/>
        <w:ind w:left="0" w:firstLine="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p>
    <w:p w14:paraId="7FB2C987" w14:textId="5A848098" w:rsidR="00F57960" w:rsidRDefault="00F57960" w:rsidP="007665F2">
      <w:pPr>
        <w:tabs>
          <w:tab w:val="right" w:leader="underscore" w:pos="9072"/>
        </w:tabs>
        <w:spacing w:line="480" w:lineRule="auto"/>
        <w:ind w:left="0" w:firstLine="0"/>
        <w:rPr>
          <w:lang w:eastAsia="en-US"/>
        </w:rPr>
      </w:pPr>
      <w:r>
        <w:rPr>
          <w:lang w:eastAsia="en-US"/>
        </w:rPr>
        <w:t xml:space="preserve"> _________________________________________________________________________</w:t>
      </w:r>
    </w:p>
    <w:p w14:paraId="2A7C6B1D" w14:textId="0A1C2736" w:rsidR="007665F2" w:rsidRDefault="00F57960" w:rsidP="00F57960">
      <w:pPr>
        <w:tabs>
          <w:tab w:val="right" w:leader="underscore" w:pos="9072"/>
        </w:tabs>
        <w:spacing w:line="480" w:lineRule="auto"/>
        <w:ind w:left="0" w:firstLine="0"/>
        <w:rPr>
          <w:lang w:eastAsia="en-US"/>
        </w:rPr>
      </w:pPr>
      <w:r>
        <w:rPr>
          <w:lang w:eastAsia="en-US"/>
        </w:rPr>
        <w:t xml:space="preserve"> _________________________________________________________________________</w:t>
      </w:r>
    </w:p>
    <w:p w14:paraId="46564476" w14:textId="4B522C5B" w:rsidR="007665F2" w:rsidRPr="00AD2990" w:rsidRDefault="007665F2" w:rsidP="007665F2">
      <w:pPr>
        <w:tabs>
          <w:tab w:val="right" w:leader="underscore" w:pos="2880"/>
        </w:tabs>
        <w:spacing w:before="320"/>
        <w:ind w:left="0" w:firstLine="0"/>
        <w:rPr>
          <w:rFonts w:cs="Arial"/>
          <w:sz w:val="6"/>
          <w:szCs w:val="6"/>
        </w:rPr>
      </w:pPr>
      <w:r>
        <w:lastRenderedPageBreak/>
        <w:t xml:space="preserve">Question number:  </w:t>
      </w:r>
      <w:r w:rsidRPr="00AD2990">
        <w:rPr>
          <w:rFonts w:cs="Arial"/>
          <w:sz w:val="6"/>
          <w:szCs w:val="6"/>
        </w:rPr>
        <w:tab/>
      </w:r>
    </w:p>
    <w:p w14:paraId="768D4552" w14:textId="77777777" w:rsidR="007665F2" w:rsidRDefault="007665F2" w:rsidP="007665F2">
      <w:pPr>
        <w:ind w:left="0" w:firstLine="0"/>
        <w:rPr>
          <w:lang w:eastAsia="en-US"/>
        </w:rPr>
      </w:pPr>
    </w:p>
    <w:p w14:paraId="24A94E8E" w14:textId="77777777" w:rsidR="007665F2" w:rsidRDefault="007665F2" w:rsidP="007665F2">
      <w:pPr>
        <w:tabs>
          <w:tab w:val="right" w:leader="underscore" w:pos="9072"/>
        </w:tabs>
        <w:spacing w:line="480" w:lineRule="auto"/>
        <w:ind w:left="0" w:firstLine="0"/>
        <w:rPr>
          <w:lang w:eastAsia="en-US"/>
        </w:rPr>
      </w:pPr>
      <w:r>
        <w:rPr>
          <w:lang w:eastAsia="en-US"/>
        </w:rPr>
        <w:tab/>
      </w:r>
    </w:p>
    <w:p w14:paraId="0E37697E" w14:textId="77777777" w:rsidR="007665F2" w:rsidRDefault="007665F2" w:rsidP="007665F2">
      <w:pPr>
        <w:tabs>
          <w:tab w:val="right" w:leader="underscore" w:pos="9072"/>
        </w:tabs>
        <w:spacing w:line="480" w:lineRule="auto"/>
        <w:ind w:left="0" w:firstLine="0"/>
        <w:rPr>
          <w:lang w:eastAsia="en-US"/>
        </w:rPr>
      </w:pPr>
      <w:r>
        <w:rPr>
          <w:lang w:eastAsia="en-US"/>
        </w:rPr>
        <w:tab/>
      </w:r>
    </w:p>
    <w:p w14:paraId="7ED6BA52" w14:textId="03365EF0" w:rsidR="007665F2" w:rsidRDefault="007665F2" w:rsidP="007665F2">
      <w:pPr>
        <w:tabs>
          <w:tab w:val="right" w:leader="underscore" w:pos="9072"/>
        </w:tabs>
        <w:spacing w:line="480" w:lineRule="auto"/>
        <w:ind w:left="0" w:firstLine="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p>
    <w:p w14:paraId="57E4C0DA" w14:textId="5342FB35" w:rsidR="00A04703" w:rsidRDefault="00A04703" w:rsidP="007665F2">
      <w:pPr>
        <w:tabs>
          <w:tab w:val="right" w:leader="underscore" w:pos="9072"/>
        </w:tabs>
        <w:spacing w:line="480" w:lineRule="auto"/>
        <w:ind w:left="0" w:firstLine="0"/>
        <w:rPr>
          <w:lang w:eastAsia="en-US"/>
        </w:rPr>
      </w:pPr>
      <w:r>
        <w:rPr>
          <w:lang w:eastAsia="en-US"/>
        </w:rPr>
        <w:t xml:space="preserve"> _________________________________________________________________________</w:t>
      </w:r>
    </w:p>
    <w:p w14:paraId="17F47318" w14:textId="0F1A5B06" w:rsidR="007665F2" w:rsidRPr="00AD2990" w:rsidRDefault="007665F2" w:rsidP="007665F2">
      <w:pPr>
        <w:tabs>
          <w:tab w:val="right" w:leader="underscore" w:pos="2880"/>
        </w:tabs>
        <w:spacing w:before="320"/>
        <w:ind w:left="0" w:firstLine="0"/>
        <w:rPr>
          <w:rFonts w:cs="Arial"/>
          <w:sz w:val="6"/>
          <w:szCs w:val="6"/>
        </w:rPr>
      </w:pPr>
      <w:r>
        <w:lastRenderedPageBreak/>
        <w:t xml:space="preserve">Question number:  </w:t>
      </w:r>
      <w:r w:rsidRPr="00AD2990">
        <w:rPr>
          <w:rFonts w:cs="Arial"/>
          <w:sz w:val="6"/>
          <w:szCs w:val="6"/>
        </w:rPr>
        <w:tab/>
      </w:r>
    </w:p>
    <w:p w14:paraId="17F00EED" w14:textId="77777777" w:rsidR="007665F2" w:rsidRDefault="007665F2" w:rsidP="007665F2">
      <w:pPr>
        <w:ind w:left="0" w:firstLine="0"/>
        <w:rPr>
          <w:lang w:eastAsia="en-US"/>
        </w:rPr>
      </w:pPr>
    </w:p>
    <w:p w14:paraId="6F795E34" w14:textId="77777777" w:rsidR="007665F2" w:rsidRDefault="007665F2" w:rsidP="007665F2">
      <w:pPr>
        <w:tabs>
          <w:tab w:val="right" w:leader="underscore" w:pos="9072"/>
        </w:tabs>
        <w:spacing w:line="480" w:lineRule="auto"/>
        <w:ind w:left="0" w:firstLine="0"/>
        <w:rPr>
          <w:lang w:eastAsia="en-US"/>
        </w:rPr>
      </w:pPr>
      <w:r>
        <w:rPr>
          <w:lang w:eastAsia="en-US"/>
        </w:rPr>
        <w:tab/>
      </w:r>
    </w:p>
    <w:p w14:paraId="1E1FF55E" w14:textId="77777777" w:rsidR="007665F2" w:rsidRDefault="007665F2" w:rsidP="007665F2">
      <w:pPr>
        <w:tabs>
          <w:tab w:val="right" w:leader="underscore" w:pos="9072"/>
        </w:tabs>
        <w:spacing w:line="480" w:lineRule="auto"/>
        <w:ind w:left="0" w:firstLine="0"/>
        <w:rPr>
          <w:lang w:eastAsia="en-US"/>
        </w:rPr>
      </w:pPr>
      <w:r>
        <w:rPr>
          <w:lang w:eastAsia="en-US"/>
        </w:rPr>
        <w:tab/>
      </w:r>
    </w:p>
    <w:p w14:paraId="4B14D005" w14:textId="77777777" w:rsidR="007665F2" w:rsidRDefault="007665F2" w:rsidP="007665F2">
      <w:pPr>
        <w:tabs>
          <w:tab w:val="right" w:leader="underscore" w:pos="9072"/>
        </w:tabs>
        <w:spacing w:line="480" w:lineRule="auto"/>
        <w:ind w:left="0" w:firstLine="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p>
    <w:p w14:paraId="761A8AF6" w14:textId="77777777" w:rsidR="00A04703" w:rsidRDefault="00A04703">
      <w:pPr>
        <w:ind w:left="0" w:firstLine="0"/>
      </w:pPr>
      <w:r>
        <w:t xml:space="preserve"> _________________________________________________________________________</w:t>
      </w:r>
    </w:p>
    <w:p w14:paraId="2CCEC9E4" w14:textId="77777777" w:rsidR="00A04703" w:rsidRDefault="00A04703">
      <w:pPr>
        <w:ind w:left="0" w:firstLine="0"/>
      </w:pPr>
    </w:p>
    <w:p w14:paraId="5AF3FDCF" w14:textId="474EB1D3" w:rsidR="007665F2" w:rsidRDefault="00A04703">
      <w:pPr>
        <w:ind w:left="0" w:firstLine="0"/>
      </w:pPr>
      <w:r>
        <w:t xml:space="preserve"> _________________________________________________________________________</w:t>
      </w:r>
      <w:r w:rsidR="007665F2">
        <w:br w:type="page"/>
      </w:r>
    </w:p>
    <w:p w14:paraId="73ED8CA0" w14:textId="3335D885" w:rsidR="007665F2" w:rsidRPr="00AD2990" w:rsidRDefault="007665F2" w:rsidP="007665F2">
      <w:pPr>
        <w:tabs>
          <w:tab w:val="right" w:leader="underscore" w:pos="2880"/>
        </w:tabs>
        <w:spacing w:before="320"/>
        <w:ind w:left="0" w:firstLine="0"/>
        <w:rPr>
          <w:rFonts w:cs="Arial"/>
          <w:sz w:val="6"/>
          <w:szCs w:val="6"/>
        </w:rPr>
      </w:pPr>
      <w:r>
        <w:lastRenderedPageBreak/>
        <w:t xml:space="preserve">Question number:  </w:t>
      </w:r>
      <w:r w:rsidRPr="00AD2990">
        <w:rPr>
          <w:rFonts w:cs="Arial"/>
          <w:sz w:val="6"/>
          <w:szCs w:val="6"/>
        </w:rPr>
        <w:tab/>
      </w:r>
    </w:p>
    <w:p w14:paraId="7B38BF65" w14:textId="77777777" w:rsidR="007665F2" w:rsidRDefault="007665F2" w:rsidP="007665F2">
      <w:pPr>
        <w:ind w:left="0" w:firstLine="0"/>
        <w:rPr>
          <w:lang w:eastAsia="en-US"/>
        </w:rPr>
      </w:pPr>
    </w:p>
    <w:p w14:paraId="4B138DD6" w14:textId="77777777" w:rsidR="007665F2" w:rsidRDefault="007665F2" w:rsidP="007665F2">
      <w:pPr>
        <w:tabs>
          <w:tab w:val="right" w:leader="underscore" w:pos="9072"/>
        </w:tabs>
        <w:spacing w:line="480" w:lineRule="auto"/>
        <w:ind w:left="0" w:firstLine="0"/>
        <w:rPr>
          <w:lang w:eastAsia="en-US"/>
        </w:rPr>
      </w:pPr>
      <w:r>
        <w:rPr>
          <w:lang w:eastAsia="en-US"/>
        </w:rPr>
        <w:tab/>
      </w:r>
    </w:p>
    <w:p w14:paraId="4835263B" w14:textId="77777777" w:rsidR="007665F2" w:rsidRDefault="007665F2" w:rsidP="007665F2">
      <w:pPr>
        <w:tabs>
          <w:tab w:val="right" w:leader="underscore" w:pos="9072"/>
        </w:tabs>
        <w:spacing w:line="480" w:lineRule="auto"/>
        <w:ind w:left="0" w:firstLine="0"/>
        <w:rPr>
          <w:lang w:eastAsia="en-US"/>
        </w:rPr>
      </w:pPr>
      <w:r>
        <w:rPr>
          <w:lang w:eastAsia="en-US"/>
        </w:rPr>
        <w:tab/>
      </w:r>
    </w:p>
    <w:p w14:paraId="3A0876F5" w14:textId="46FDC1F3" w:rsidR="007665F2" w:rsidRDefault="007665F2" w:rsidP="007665F2">
      <w:pPr>
        <w:tabs>
          <w:tab w:val="right" w:leader="underscore" w:pos="9072"/>
        </w:tabs>
        <w:spacing w:line="480" w:lineRule="auto"/>
        <w:ind w:left="0" w:firstLine="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p>
    <w:p w14:paraId="3ED25E34" w14:textId="77777777" w:rsidR="00A04703" w:rsidRDefault="00A04703">
      <w:pPr>
        <w:ind w:left="0" w:firstLine="0"/>
      </w:pPr>
      <w:r>
        <w:t xml:space="preserve"> _________________________________________________________________________</w:t>
      </w:r>
    </w:p>
    <w:p w14:paraId="44141651" w14:textId="77777777" w:rsidR="00A04703" w:rsidRDefault="00A04703">
      <w:pPr>
        <w:ind w:left="0" w:firstLine="0"/>
      </w:pPr>
    </w:p>
    <w:p w14:paraId="0A7F45D6" w14:textId="32D53FBE" w:rsidR="007665F2" w:rsidRDefault="00A04703">
      <w:pPr>
        <w:ind w:left="0" w:firstLine="0"/>
      </w:pPr>
      <w:r>
        <w:t xml:space="preserve"> _________________________________________________________________________</w:t>
      </w:r>
      <w:r w:rsidR="007665F2">
        <w:br w:type="page"/>
      </w:r>
    </w:p>
    <w:p w14:paraId="71C86074" w14:textId="10B56E0E" w:rsidR="007665F2" w:rsidRPr="00AD2990" w:rsidRDefault="007665F2" w:rsidP="007665F2">
      <w:pPr>
        <w:tabs>
          <w:tab w:val="right" w:leader="underscore" w:pos="2880"/>
        </w:tabs>
        <w:spacing w:before="320"/>
        <w:ind w:left="0" w:firstLine="0"/>
        <w:rPr>
          <w:rFonts w:cs="Arial"/>
          <w:sz w:val="6"/>
          <w:szCs w:val="6"/>
        </w:rPr>
      </w:pPr>
      <w:r>
        <w:lastRenderedPageBreak/>
        <w:t xml:space="preserve">Question number:  </w:t>
      </w:r>
      <w:r w:rsidRPr="00AD2990">
        <w:rPr>
          <w:rFonts w:cs="Arial"/>
          <w:sz w:val="6"/>
          <w:szCs w:val="6"/>
        </w:rPr>
        <w:tab/>
      </w:r>
    </w:p>
    <w:p w14:paraId="2F293EF9" w14:textId="77777777" w:rsidR="007665F2" w:rsidRDefault="007665F2" w:rsidP="007665F2">
      <w:pPr>
        <w:ind w:left="0" w:firstLine="0"/>
        <w:rPr>
          <w:lang w:eastAsia="en-US"/>
        </w:rPr>
      </w:pPr>
    </w:p>
    <w:p w14:paraId="5C61A19C" w14:textId="77777777" w:rsidR="007665F2" w:rsidRDefault="007665F2" w:rsidP="007665F2">
      <w:pPr>
        <w:tabs>
          <w:tab w:val="right" w:leader="underscore" w:pos="9072"/>
        </w:tabs>
        <w:spacing w:line="480" w:lineRule="auto"/>
        <w:ind w:left="0" w:firstLine="0"/>
        <w:rPr>
          <w:lang w:eastAsia="en-US"/>
        </w:rPr>
      </w:pPr>
      <w:r>
        <w:rPr>
          <w:lang w:eastAsia="en-US"/>
        </w:rPr>
        <w:tab/>
      </w:r>
    </w:p>
    <w:p w14:paraId="2881BEA1" w14:textId="77777777" w:rsidR="007665F2" w:rsidRDefault="007665F2" w:rsidP="007665F2">
      <w:pPr>
        <w:tabs>
          <w:tab w:val="right" w:leader="underscore" w:pos="9072"/>
        </w:tabs>
        <w:spacing w:line="480" w:lineRule="auto"/>
        <w:ind w:left="0" w:firstLine="0"/>
        <w:rPr>
          <w:lang w:eastAsia="en-US"/>
        </w:rPr>
      </w:pPr>
      <w:r>
        <w:rPr>
          <w:lang w:eastAsia="en-US"/>
        </w:rPr>
        <w:tab/>
      </w:r>
    </w:p>
    <w:p w14:paraId="147B01FB" w14:textId="2F0E0808" w:rsidR="007665F2" w:rsidRDefault="007665F2" w:rsidP="007665F2">
      <w:pPr>
        <w:tabs>
          <w:tab w:val="right" w:leader="underscore" w:pos="9072"/>
        </w:tabs>
        <w:spacing w:line="480" w:lineRule="auto"/>
        <w:ind w:left="0" w:firstLine="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p>
    <w:p w14:paraId="11F7493D" w14:textId="77777777" w:rsidR="00A04703" w:rsidRDefault="00A04703">
      <w:pPr>
        <w:ind w:left="0" w:firstLine="0"/>
      </w:pPr>
      <w:r>
        <w:t xml:space="preserve"> _________________________________________________________________________</w:t>
      </w:r>
    </w:p>
    <w:p w14:paraId="5402DFC4" w14:textId="77777777" w:rsidR="00A04703" w:rsidRDefault="00A04703">
      <w:pPr>
        <w:ind w:left="0" w:firstLine="0"/>
      </w:pPr>
    </w:p>
    <w:p w14:paraId="29C927B8" w14:textId="66393AE8" w:rsidR="007665F2" w:rsidRDefault="00A04703">
      <w:pPr>
        <w:ind w:left="0" w:firstLine="0"/>
      </w:pPr>
      <w:r>
        <w:t xml:space="preserve"> _________________________________________________________________________</w:t>
      </w:r>
      <w:r w:rsidR="007665F2">
        <w:br w:type="page"/>
      </w:r>
    </w:p>
    <w:p w14:paraId="4E07A557" w14:textId="13CEFBB4" w:rsidR="007665F2" w:rsidRPr="00AD2990" w:rsidRDefault="007665F2" w:rsidP="007665F2">
      <w:pPr>
        <w:tabs>
          <w:tab w:val="right" w:leader="underscore" w:pos="2880"/>
        </w:tabs>
        <w:spacing w:before="320"/>
        <w:ind w:left="0" w:firstLine="0"/>
        <w:rPr>
          <w:rFonts w:cs="Arial"/>
          <w:sz w:val="6"/>
          <w:szCs w:val="6"/>
        </w:rPr>
      </w:pPr>
      <w:r>
        <w:lastRenderedPageBreak/>
        <w:t xml:space="preserve">Question number:  </w:t>
      </w:r>
      <w:r w:rsidRPr="00AD2990">
        <w:rPr>
          <w:rFonts w:cs="Arial"/>
          <w:sz w:val="6"/>
          <w:szCs w:val="6"/>
        </w:rPr>
        <w:tab/>
      </w:r>
    </w:p>
    <w:p w14:paraId="165EEC6D" w14:textId="77777777" w:rsidR="007665F2" w:rsidRDefault="007665F2" w:rsidP="007665F2">
      <w:pPr>
        <w:ind w:left="0" w:firstLine="0"/>
        <w:rPr>
          <w:lang w:eastAsia="en-US"/>
        </w:rPr>
      </w:pPr>
    </w:p>
    <w:p w14:paraId="52A0C1B3" w14:textId="77777777" w:rsidR="007665F2" w:rsidRDefault="007665F2" w:rsidP="007665F2">
      <w:pPr>
        <w:tabs>
          <w:tab w:val="right" w:leader="underscore" w:pos="9072"/>
        </w:tabs>
        <w:spacing w:line="480" w:lineRule="auto"/>
        <w:ind w:left="0" w:firstLine="0"/>
        <w:rPr>
          <w:lang w:eastAsia="en-US"/>
        </w:rPr>
      </w:pPr>
      <w:r>
        <w:rPr>
          <w:lang w:eastAsia="en-US"/>
        </w:rPr>
        <w:tab/>
      </w:r>
    </w:p>
    <w:p w14:paraId="7C33E164" w14:textId="77777777" w:rsidR="007665F2" w:rsidRDefault="007665F2" w:rsidP="007665F2">
      <w:pPr>
        <w:tabs>
          <w:tab w:val="right" w:leader="underscore" w:pos="9072"/>
        </w:tabs>
        <w:spacing w:line="480" w:lineRule="auto"/>
        <w:ind w:left="0" w:firstLine="0"/>
        <w:rPr>
          <w:lang w:eastAsia="en-US"/>
        </w:rPr>
      </w:pPr>
      <w:r>
        <w:rPr>
          <w:lang w:eastAsia="en-US"/>
        </w:rPr>
        <w:tab/>
      </w:r>
    </w:p>
    <w:p w14:paraId="6D5AB2B6" w14:textId="2C38DB13" w:rsidR="007665F2" w:rsidRDefault="007665F2" w:rsidP="007665F2">
      <w:pPr>
        <w:tabs>
          <w:tab w:val="right" w:leader="underscore" w:pos="9072"/>
        </w:tabs>
        <w:spacing w:line="480" w:lineRule="auto"/>
        <w:ind w:left="0" w:firstLine="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p>
    <w:p w14:paraId="658DF48E" w14:textId="77777777" w:rsidR="00A04703" w:rsidRDefault="00A04703">
      <w:pPr>
        <w:ind w:left="0" w:firstLine="0"/>
      </w:pPr>
      <w:r>
        <w:t xml:space="preserve"> _________________________________________________________________________</w:t>
      </w:r>
    </w:p>
    <w:p w14:paraId="1EED4228" w14:textId="77777777" w:rsidR="00A04703" w:rsidRDefault="00A04703">
      <w:pPr>
        <w:ind w:left="0" w:firstLine="0"/>
      </w:pPr>
    </w:p>
    <w:p w14:paraId="2F4BEB28" w14:textId="2DA9277F" w:rsidR="007665F2" w:rsidRDefault="00A04703">
      <w:pPr>
        <w:ind w:left="0" w:firstLine="0"/>
      </w:pPr>
      <w:r>
        <w:t xml:space="preserve"> _________________________________________________________________________</w:t>
      </w:r>
      <w:r w:rsidR="007665F2">
        <w:br w:type="page"/>
      </w:r>
    </w:p>
    <w:p w14:paraId="4B86D3D9" w14:textId="3C4F4B1C" w:rsidR="007665F2" w:rsidRPr="00AD2990" w:rsidRDefault="007665F2" w:rsidP="007665F2">
      <w:pPr>
        <w:tabs>
          <w:tab w:val="right" w:leader="underscore" w:pos="2880"/>
        </w:tabs>
        <w:spacing w:before="320"/>
        <w:ind w:left="0" w:firstLine="0"/>
        <w:rPr>
          <w:rFonts w:cs="Arial"/>
          <w:sz w:val="6"/>
          <w:szCs w:val="6"/>
        </w:rPr>
      </w:pPr>
      <w:r>
        <w:lastRenderedPageBreak/>
        <w:t xml:space="preserve">Question number:  </w:t>
      </w:r>
      <w:r w:rsidRPr="00AD2990">
        <w:rPr>
          <w:rFonts w:cs="Arial"/>
          <w:sz w:val="6"/>
          <w:szCs w:val="6"/>
        </w:rPr>
        <w:tab/>
      </w:r>
    </w:p>
    <w:p w14:paraId="0E79FCAF" w14:textId="77777777" w:rsidR="007665F2" w:rsidRDefault="007665F2" w:rsidP="007665F2">
      <w:pPr>
        <w:ind w:left="0" w:firstLine="0"/>
        <w:rPr>
          <w:lang w:eastAsia="en-US"/>
        </w:rPr>
      </w:pPr>
    </w:p>
    <w:p w14:paraId="78DF78AC" w14:textId="77777777" w:rsidR="007665F2" w:rsidRDefault="007665F2" w:rsidP="007665F2">
      <w:pPr>
        <w:tabs>
          <w:tab w:val="right" w:leader="underscore" w:pos="9072"/>
        </w:tabs>
        <w:spacing w:line="480" w:lineRule="auto"/>
        <w:ind w:left="0" w:firstLine="0"/>
        <w:rPr>
          <w:lang w:eastAsia="en-US"/>
        </w:rPr>
      </w:pPr>
      <w:r>
        <w:rPr>
          <w:lang w:eastAsia="en-US"/>
        </w:rPr>
        <w:tab/>
      </w:r>
    </w:p>
    <w:p w14:paraId="30255A0B" w14:textId="77777777" w:rsidR="007665F2" w:rsidRDefault="007665F2" w:rsidP="007665F2">
      <w:pPr>
        <w:tabs>
          <w:tab w:val="right" w:leader="underscore" w:pos="9072"/>
        </w:tabs>
        <w:spacing w:line="480" w:lineRule="auto"/>
        <w:ind w:left="0" w:firstLine="0"/>
        <w:rPr>
          <w:lang w:eastAsia="en-US"/>
        </w:rPr>
      </w:pPr>
      <w:r>
        <w:rPr>
          <w:lang w:eastAsia="en-US"/>
        </w:rPr>
        <w:tab/>
      </w:r>
    </w:p>
    <w:p w14:paraId="23FC1FB4" w14:textId="77777777" w:rsidR="007665F2" w:rsidRDefault="007665F2" w:rsidP="007665F2">
      <w:pPr>
        <w:tabs>
          <w:tab w:val="right" w:leader="underscore" w:pos="9072"/>
        </w:tabs>
        <w:spacing w:line="480" w:lineRule="auto"/>
        <w:ind w:left="0" w:firstLine="0"/>
        <w:rPr>
          <w:lang w:eastAsia="en-US"/>
        </w:rPr>
      </w:pPr>
      <w:r>
        <w:rPr>
          <w:lang w:eastAsia="en-US"/>
        </w:rPr>
        <w:tab/>
      </w:r>
    </w:p>
    <w:p w14:paraId="1A590FB7" w14:textId="77777777" w:rsidR="007665F2" w:rsidRDefault="007665F2" w:rsidP="007665F2">
      <w:pPr>
        <w:tabs>
          <w:tab w:val="right" w:leader="underscore" w:pos="9072"/>
        </w:tabs>
        <w:spacing w:line="480" w:lineRule="auto"/>
        <w:ind w:left="0" w:firstLine="0"/>
        <w:rPr>
          <w:lang w:eastAsia="en-US"/>
        </w:rPr>
      </w:pPr>
      <w:r>
        <w:rPr>
          <w:lang w:eastAsia="en-US"/>
        </w:rPr>
        <w:tab/>
      </w:r>
    </w:p>
    <w:p w14:paraId="65BC925B" w14:textId="300749C8" w:rsidR="007665F2" w:rsidRDefault="007665F2" w:rsidP="007665F2">
      <w:pPr>
        <w:tabs>
          <w:tab w:val="right" w:leader="underscore" w:pos="9072"/>
        </w:tabs>
        <w:spacing w:line="480" w:lineRule="auto"/>
        <w:ind w:left="0" w:firstLine="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p>
    <w:p w14:paraId="22A6424B" w14:textId="4463E424" w:rsidR="00E9659E" w:rsidRDefault="00E9659E" w:rsidP="007665F2">
      <w:pPr>
        <w:tabs>
          <w:tab w:val="right" w:leader="underscore" w:pos="9072"/>
        </w:tabs>
        <w:spacing w:line="480" w:lineRule="auto"/>
        <w:ind w:left="0" w:firstLine="0"/>
        <w:rPr>
          <w:lang w:eastAsia="en-US"/>
        </w:rPr>
      </w:pPr>
      <w:r>
        <w:rPr>
          <w:lang w:eastAsia="en-US"/>
        </w:rPr>
        <w:t xml:space="preserve"> _________________________________________________________________________</w:t>
      </w:r>
    </w:p>
    <w:p w14:paraId="0E4793B7" w14:textId="1687DFCF" w:rsidR="007665F2" w:rsidRPr="00AD2990" w:rsidRDefault="007665F2" w:rsidP="007665F2">
      <w:pPr>
        <w:tabs>
          <w:tab w:val="right" w:leader="underscore" w:pos="2880"/>
        </w:tabs>
        <w:spacing w:before="320"/>
        <w:ind w:left="0" w:firstLine="0"/>
        <w:rPr>
          <w:rFonts w:cs="Arial"/>
          <w:sz w:val="6"/>
          <w:szCs w:val="6"/>
        </w:rPr>
      </w:pPr>
      <w:r>
        <w:lastRenderedPageBreak/>
        <w:t xml:space="preserve">Question number:  </w:t>
      </w:r>
      <w:r w:rsidRPr="00AD2990">
        <w:rPr>
          <w:rFonts w:cs="Arial"/>
          <w:sz w:val="6"/>
          <w:szCs w:val="6"/>
        </w:rPr>
        <w:tab/>
      </w:r>
    </w:p>
    <w:p w14:paraId="6AFA811C" w14:textId="77777777" w:rsidR="007665F2" w:rsidRDefault="007665F2" w:rsidP="007665F2">
      <w:pPr>
        <w:ind w:left="0" w:firstLine="0"/>
        <w:rPr>
          <w:lang w:eastAsia="en-US"/>
        </w:rPr>
      </w:pPr>
    </w:p>
    <w:p w14:paraId="273800C4" w14:textId="77777777" w:rsidR="007665F2" w:rsidRDefault="007665F2" w:rsidP="007665F2">
      <w:pPr>
        <w:tabs>
          <w:tab w:val="right" w:leader="underscore" w:pos="9072"/>
        </w:tabs>
        <w:spacing w:line="480" w:lineRule="auto"/>
        <w:ind w:left="0" w:firstLine="0"/>
        <w:rPr>
          <w:lang w:eastAsia="en-US"/>
        </w:rPr>
      </w:pPr>
      <w:r>
        <w:rPr>
          <w:lang w:eastAsia="en-US"/>
        </w:rPr>
        <w:tab/>
      </w:r>
    </w:p>
    <w:p w14:paraId="2A8220C4" w14:textId="77777777" w:rsidR="007665F2" w:rsidRDefault="007665F2" w:rsidP="007665F2">
      <w:pPr>
        <w:tabs>
          <w:tab w:val="right" w:leader="underscore" w:pos="9072"/>
        </w:tabs>
        <w:spacing w:line="480" w:lineRule="auto"/>
        <w:ind w:left="0" w:firstLine="0"/>
        <w:rPr>
          <w:lang w:eastAsia="en-US"/>
        </w:rPr>
      </w:pPr>
      <w:r>
        <w:rPr>
          <w:lang w:eastAsia="en-US"/>
        </w:rPr>
        <w:tab/>
      </w:r>
    </w:p>
    <w:p w14:paraId="5D2FD691" w14:textId="78BDDF07" w:rsidR="007665F2" w:rsidRDefault="007665F2" w:rsidP="007665F2">
      <w:pPr>
        <w:tabs>
          <w:tab w:val="right" w:leader="underscore" w:pos="9072"/>
        </w:tabs>
        <w:spacing w:line="480" w:lineRule="auto"/>
        <w:ind w:left="0" w:firstLine="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p>
    <w:p w14:paraId="01AB4F30" w14:textId="77777777" w:rsidR="00E9659E" w:rsidRDefault="00E9659E">
      <w:pPr>
        <w:ind w:left="0" w:firstLine="0"/>
        <w:rPr>
          <w:lang w:eastAsia="en-US"/>
        </w:rPr>
      </w:pPr>
      <w:r>
        <w:rPr>
          <w:lang w:eastAsia="en-US"/>
        </w:rPr>
        <w:t xml:space="preserve"> _________________________________________________________________________</w:t>
      </w:r>
    </w:p>
    <w:p w14:paraId="208E4CBE" w14:textId="77777777" w:rsidR="00E9659E" w:rsidRDefault="00E9659E">
      <w:pPr>
        <w:ind w:left="0" w:firstLine="0"/>
        <w:rPr>
          <w:lang w:eastAsia="en-US"/>
        </w:rPr>
      </w:pPr>
    </w:p>
    <w:p w14:paraId="27220422" w14:textId="58EAA178" w:rsidR="007665F2" w:rsidRDefault="00E9659E">
      <w:pPr>
        <w:ind w:left="0" w:firstLine="0"/>
        <w:rPr>
          <w:lang w:eastAsia="en-US"/>
        </w:rPr>
      </w:pPr>
      <w:r>
        <w:rPr>
          <w:lang w:eastAsia="en-US"/>
        </w:rPr>
        <w:t xml:space="preserve"> _________________________</w:t>
      </w:r>
      <w:r w:rsidR="00F675DC">
        <w:rPr>
          <w:lang w:eastAsia="en-US"/>
        </w:rPr>
        <w:t>________________________________________________</w:t>
      </w:r>
      <w:r w:rsidR="007665F2">
        <w:rPr>
          <w:lang w:eastAsia="en-US"/>
        </w:rPr>
        <w:br w:type="page"/>
      </w:r>
    </w:p>
    <w:p w14:paraId="0F4770F0" w14:textId="7BE147C7" w:rsidR="007665F2" w:rsidRDefault="007665F2" w:rsidP="007665F2">
      <w:pPr>
        <w:tabs>
          <w:tab w:val="right" w:leader="underscore" w:pos="2880"/>
        </w:tabs>
        <w:spacing w:before="320"/>
        <w:ind w:left="0" w:firstLine="0"/>
        <w:rPr>
          <w:rFonts w:cs="Arial"/>
          <w:szCs w:val="6"/>
        </w:rPr>
      </w:pPr>
      <w:r>
        <w:lastRenderedPageBreak/>
        <w:t>Additional Working Space:</w:t>
      </w:r>
    </w:p>
    <w:p w14:paraId="04E7BA21" w14:textId="7783B45C" w:rsidR="007665F2" w:rsidRDefault="007665F2" w:rsidP="007665F2">
      <w:pPr>
        <w:tabs>
          <w:tab w:val="right" w:leader="underscore" w:pos="9072"/>
        </w:tabs>
        <w:spacing w:line="480" w:lineRule="auto"/>
        <w:ind w:left="0" w:firstLine="0"/>
        <w:rPr>
          <w:lang w:eastAsia="en-US"/>
        </w:rPr>
      </w:pPr>
      <w:r>
        <w:rPr>
          <w:lang w:eastAsia="en-US"/>
        </w:rPr>
        <w:tab/>
      </w:r>
    </w:p>
    <w:p w14:paraId="48DC2A80" w14:textId="77777777" w:rsidR="007665F2" w:rsidRDefault="007665F2" w:rsidP="007665F2">
      <w:pPr>
        <w:tabs>
          <w:tab w:val="right" w:leader="underscore" w:pos="9072"/>
        </w:tabs>
        <w:spacing w:line="480" w:lineRule="auto"/>
        <w:ind w:left="0" w:firstLine="0"/>
        <w:rPr>
          <w:lang w:eastAsia="en-US"/>
        </w:rPr>
      </w:pPr>
      <w:r>
        <w:rPr>
          <w:lang w:eastAsia="en-US"/>
        </w:rPr>
        <w:tab/>
      </w:r>
    </w:p>
    <w:p w14:paraId="41575847" w14:textId="07A0F544" w:rsidR="007665F2" w:rsidRDefault="007665F2" w:rsidP="007665F2">
      <w:pPr>
        <w:tabs>
          <w:tab w:val="right" w:leader="underscore" w:pos="9072"/>
        </w:tabs>
        <w:spacing w:line="480" w:lineRule="auto"/>
        <w:ind w:left="0" w:firstLine="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p>
    <w:p w14:paraId="44EDDAC4" w14:textId="5E726A13" w:rsidR="00F675DC" w:rsidRDefault="00F675DC" w:rsidP="007665F2">
      <w:pPr>
        <w:tabs>
          <w:tab w:val="right" w:leader="underscore" w:pos="9072"/>
        </w:tabs>
        <w:spacing w:line="480" w:lineRule="auto"/>
        <w:ind w:left="0" w:firstLine="0"/>
        <w:rPr>
          <w:lang w:eastAsia="en-US"/>
        </w:rPr>
      </w:pPr>
      <w:r>
        <w:rPr>
          <w:lang w:eastAsia="en-US"/>
        </w:rPr>
        <w:t xml:space="preserve"> _________________________________________________________________________</w:t>
      </w:r>
    </w:p>
    <w:p w14:paraId="4EE26539" w14:textId="524A6730" w:rsidR="007665F2" w:rsidRPr="009133EA" w:rsidRDefault="00F675DC" w:rsidP="007665F2">
      <w:pPr>
        <w:tabs>
          <w:tab w:val="right" w:leader="underscore" w:pos="9072"/>
        </w:tabs>
        <w:spacing w:line="480" w:lineRule="auto"/>
        <w:ind w:left="0" w:firstLine="0"/>
        <w:rPr>
          <w:lang w:eastAsia="en-US"/>
        </w:rPr>
      </w:pPr>
      <w:r>
        <w:lastRenderedPageBreak/>
        <w:t xml:space="preserve"> </w:t>
      </w:r>
      <w:r w:rsidR="007665F2">
        <w:t>Additional Working Space:</w:t>
      </w:r>
    </w:p>
    <w:p w14:paraId="5E5215D8" w14:textId="77777777" w:rsidR="007665F2" w:rsidRDefault="007665F2" w:rsidP="007665F2">
      <w:pPr>
        <w:tabs>
          <w:tab w:val="right" w:leader="underscore" w:pos="9072"/>
        </w:tabs>
        <w:spacing w:line="480" w:lineRule="auto"/>
        <w:ind w:left="0" w:firstLine="0"/>
        <w:rPr>
          <w:lang w:eastAsia="en-US"/>
        </w:rPr>
      </w:pPr>
      <w:r>
        <w:rPr>
          <w:lang w:eastAsia="en-US"/>
        </w:rPr>
        <w:tab/>
      </w:r>
    </w:p>
    <w:p w14:paraId="0E1CED04" w14:textId="779AA95A" w:rsidR="007665F2" w:rsidRDefault="007665F2" w:rsidP="007665F2">
      <w:pPr>
        <w:tabs>
          <w:tab w:val="right" w:leader="underscore" w:pos="9072"/>
        </w:tabs>
        <w:spacing w:line="480" w:lineRule="auto"/>
        <w:ind w:left="0" w:firstLine="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p>
    <w:p w14:paraId="035FD517" w14:textId="77777777" w:rsidR="007665F2" w:rsidRDefault="007665F2">
      <w:pPr>
        <w:ind w:left="0" w:firstLine="0"/>
        <w:rPr>
          <w:lang w:eastAsia="en-US"/>
        </w:rPr>
      </w:pPr>
      <w:r>
        <w:rPr>
          <w:lang w:eastAsia="en-US"/>
        </w:rPr>
        <w:br w:type="page"/>
      </w:r>
    </w:p>
    <w:p w14:paraId="06BD7B5D" w14:textId="77777777" w:rsidR="007665F2" w:rsidRPr="009133EA" w:rsidRDefault="007665F2" w:rsidP="007665F2">
      <w:pPr>
        <w:tabs>
          <w:tab w:val="right" w:leader="underscore" w:pos="9072"/>
        </w:tabs>
        <w:spacing w:line="480" w:lineRule="auto"/>
        <w:ind w:left="0" w:firstLine="0"/>
        <w:rPr>
          <w:lang w:eastAsia="en-US"/>
        </w:rPr>
      </w:pPr>
      <w:r>
        <w:lastRenderedPageBreak/>
        <w:t>Additional Working Space:</w:t>
      </w:r>
    </w:p>
    <w:p w14:paraId="2E324826" w14:textId="77777777" w:rsidR="007665F2" w:rsidRDefault="007665F2" w:rsidP="007665F2">
      <w:pPr>
        <w:tabs>
          <w:tab w:val="right" w:leader="underscore" w:pos="9072"/>
        </w:tabs>
        <w:spacing w:line="480" w:lineRule="auto"/>
        <w:ind w:left="0" w:firstLine="0"/>
        <w:rPr>
          <w:lang w:eastAsia="en-US"/>
        </w:rPr>
      </w:pPr>
      <w:r>
        <w:rPr>
          <w:lang w:eastAsia="en-US"/>
        </w:rPr>
        <w:tab/>
      </w:r>
    </w:p>
    <w:p w14:paraId="5A069778" w14:textId="25B417A8" w:rsidR="007665F2" w:rsidRDefault="007665F2" w:rsidP="007665F2">
      <w:pPr>
        <w:tabs>
          <w:tab w:val="right" w:leader="underscore" w:pos="9072"/>
        </w:tabs>
        <w:spacing w:line="480" w:lineRule="auto"/>
        <w:ind w:left="0" w:firstLine="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p>
    <w:p w14:paraId="653291BC" w14:textId="77777777" w:rsidR="004C67FC" w:rsidRDefault="00F675DC">
      <w:pPr>
        <w:ind w:left="0" w:firstLine="0"/>
      </w:pPr>
      <w:r>
        <w:t xml:space="preserve"> </w:t>
      </w:r>
      <w:r w:rsidR="004C67FC">
        <w:t>_________________________________________________________________________</w:t>
      </w:r>
    </w:p>
    <w:p w14:paraId="0B38F963" w14:textId="77777777" w:rsidR="004C67FC" w:rsidRDefault="004C67FC">
      <w:pPr>
        <w:ind w:left="0" w:firstLine="0"/>
      </w:pPr>
    </w:p>
    <w:p w14:paraId="0EDA989D" w14:textId="33BD98CE" w:rsidR="007665F2" w:rsidRDefault="004C67FC">
      <w:pPr>
        <w:ind w:left="0" w:firstLine="0"/>
      </w:pPr>
      <w:r>
        <w:t xml:space="preserve"> _________________________________________________________________________</w:t>
      </w:r>
      <w:r w:rsidR="007665F2">
        <w:br w:type="page"/>
      </w:r>
    </w:p>
    <w:p w14:paraId="49EDC33D" w14:textId="6290C830" w:rsidR="007665F2" w:rsidRPr="009133EA" w:rsidRDefault="007665F2" w:rsidP="007665F2">
      <w:pPr>
        <w:tabs>
          <w:tab w:val="right" w:leader="underscore" w:pos="9072"/>
        </w:tabs>
        <w:spacing w:line="480" w:lineRule="auto"/>
        <w:ind w:left="0" w:firstLine="0"/>
        <w:rPr>
          <w:lang w:eastAsia="en-US"/>
        </w:rPr>
      </w:pPr>
      <w:r>
        <w:lastRenderedPageBreak/>
        <w:t>Additional Working Space:</w:t>
      </w:r>
    </w:p>
    <w:p w14:paraId="4167E389" w14:textId="1981766B" w:rsidR="007665F2" w:rsidRDefault="007665F2" w:rsidP="007665F2">
      <w:pPr>
        <w:tabs>
          <w:tab w:val="right" w:leader="underscore" w:pos="9072"/>
        </w:tabs>
        <w:spacing w:line="480" w:lineRule="auto"/>
        <w:ind w:left="0" w:firstLine="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p>
    <w:p w14:paraId="16A8ACA2" w14:textId="4E902CC2" w:rsidR="000B630B" w:rsidRDefault="004C67FC" w:rsidP="007665F2">
      <w:pPr>
        <w:tabs>
          <w:tab w:val="right" w:leader="underscore" w:pos="9072"/>
        </w:tabs>
        <w:spacing w:line="480" w:lineRule="auto"/>
        <w:ind w:left="0" w:firstLine="0"/>
        <w:rPr>
          <w:lang w:eastAsia="en-US"/>
        </w:rPr>
      </w:pPr>
      <w:r>
        <w:rPr>
          <w:lang w:eastAsia="en-US"/>
        </w:rPr>
        <w:t xml:space="preserve"> _________________________________________________________________________</w:t>
      </w:r>
    </w:p>
    <w:p w14:paraId="127A2770" w14:textId="77777777" w:rsidR="000B630B" w:rsidRPr="009133EA" w:rsidRDefault="000B630B" w:rsidP="000B630B">
      <w:pPr>
        <w:tabs>
          <w:tab w:val="right" w:leader="underscore" w:pos="9072"/>
        </w:tabs>
        <w:spacing w:line="480" w:lineRule="auto"/>
        <w:ind w:left="0" w:firstLine="0"/>
        <w:rPr>
          <w:lang w:eastAsia="en-US"/>
        </w:rPr>
      </w:pPr>
      <w:r>
        <w:lastRenderedPageBreak/>
        <w:t>Additional Working Space:</w:t>
      </w:r>
    </w:p>
    <w:p w14:paraId="57AECD01" w14:textId="368AACBD" w:rsidR="000B630B" w:rsidRDefault="000B630B" w:rsidP="000B630B">
      <w:pPr>
        <w:tabs>
          <w:tab w:val="right" w:leader="underscore" w:pos="9072"/>
        </w:tabs>
        <w:spacing w:line="480" w:lineRule="auto"/>
        <w:ind w:left="0" w:firstLine="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p>
    <w:p w14:paraId="01119386" w14:textId="3FA24260" w:rsidR="000B630B" w:rsidRDefault="00F57960" w:rsidP="000B630B">
      <w:pPr>
        <w:tabs>
          <w:tab w:val="right" w:leader="underscore" w:pos="9072"/>
        </w:tabs>
        <w:spacing w:line="480" w:lineRule="auto"/>
        <w:ind w:left="0" w:firstLine="0"/>
        <w:rPr>
          <w:lang w:eastAsia="en-US"/>
        </w:rPr>
      </w:pPr>
      <w:r>
        <w:rPr>
          <w:lang w:eastAsia="en-US"/>
        </w:rPr>
        <w:t xml:space="preserve"> _________________________________________________________________________</w:t>
      </w:r>
    </w:p>
    <w:p w14:paraId="41EC9A48" w14:textId="77777777" w:rsidR="000B630B" w:rsidRPr="009133EA" w:rsidRDefault="000B630B" w:rsidP="000B630B">
      <w:pPr>
        <w:tabs>
          <w:tab w:val="right" w:leader="underscore" w:pos="9072"/>
        </w:tabs>
        <w:spacing w:line="480" w:lineRule="auto"/>
        <w:ind w:left="0" w:firstLine="0"/>
        <w:rPr>
          <w:lang w:eastAsia="en-US"/>
        </w:rPr>
      </w:pPr>
      <w:r>
        <w:lastRenderedPageBreak/>
        <w:t>Additional Working Space:</w:t>
      </w:r>
    </w:p>
    <w:p w14:paraId="31C1692A" w14:textId="2EC56B6C" w:rsidR="000B630B" w:rsidRDefault="000B630B" w:rsidP="000B630B">
      <w:pPr>
        <w:tabs>
          <w:tab w:val="right" w:leader="underscore" w:pos="9072"/>
        </w:tabs>
        <w:spacing w:line="480" w:lineRule="auto"/>
        <w:ind w:left="0" w:firstLine="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p>
    <w:p w14:paraId="66B6D497" w14:textId="3CA75552" w:rsidR="00AB11CF" w:rsidRDefault="004C67FC" w:rsidP="000B630B">
      <w:pPr>
        <w:tabs>
          <w:tab w:val="right" w:leader="underscore" w:pos="9072"/>
        </w:tabs>
        <w:spacing w:line="480" w:lineRule="auto"/>
        <w:ind w:left="0" w:firstLine="0"/>
        <w:rPr>
          <w:lang w:eastAsia="en-US"/>
        </w:rPr>
      </w:pPr>
      <w:r>
        <w:rPr>
          <w:lang w:eastAsia="en-US"/>
        </w:rPr>
        <w:t xml:space="preserve"> _________________________________________________________________________</w:t>
      </w:r>
    </w:p>
    <w:p w14:paraId="0F362741" w14:textId="77777777" w:rsidR="00AB11CF" w:rsidRPr="009133EA" w:rsidRDefault="00AB11CF" w:rsidP="00AB11CF">
      <w:pPr>
        <w:tabs>
          <w:tab w:val="right" w:leader="underscore" w:pos="9072"/>
        </w:tabs>
        <w:spacing w:line="480" w:lineRule="auto"/>
        <w:ind w:left="0" w:firstLine="0"/>
        <w:rPr>
          <w:lang w:eastAsia="en-US"/>
        </w:rPr>
      </w:pPr>
      <w:r>
        <w:lastRenderedPageBreak/>
        <w:t>Additional Working Space:</w:t>
      </w:r>
    </w:p>
    <w:p w14:paraId="0A703F39" w14:textId="7A80FFAE" w:rsidR="00AB11CF" w:rsidRDefault="00AB11CF" w:rsidP="00AB11CF">
      <w:pPr>
        <w:tabs>
          <w:tab w:val="right" w:leader="underscore" w:pos="9072"/>
        </w:tabs>
        <w:spacing w:line="480" w:lineRule="auto"/>
        <w:ind w:left="0" w:firstLine="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p>
    <w:p w14:paraId="41DDAEB2" w14:textId="2E7EACFB" w:rsidR="004C67FC" w:rsidRDefault="004C67FC" w:rsidP="00AB11CF">
      <w:pPr>
        <w:tabs>
          <w:tab w:val="right" w:leader="underscore" w:pos="9072"/>
        </w:tabs>
        <w:spacing w:line="480" w:lineRule="auto"/>
        <w:ind w:left="0" w:firstLine="0"/>
        <w:rPr>
          <w:lang w:eastAsia="en-US"/>
        </w:rPr>
      </w:pPr>
      <w:r>
        <w:rPr>
          <w:lang w:eastAsia="en-US"/>
        </w:rPr>
        <w:t xml:space="preserve"> _________________________________________________________________________</w:t>
      </w:r>
    </w:p>
    <w:p w14:paraId="553E9630" w14:textId="77777777" w:rsidR="004C67FC" w:rsidRPr="009133EA" w:rsidRDefault="004C67FC" w:rsidP="004C67FC">
      <w:pPr>
        <w:tabs>
          <w:tab w:val="right" w:leader="underscore" w:pos="9072"/>
        </w:tabs>
        <w:spacing w:line="480" w:lineRule="auto"/>
        <w:ind w:left="0" w:firstLine="0"/>
        <w:rPr>
          <w:lang w:eastAsia="en-US"/>
        </w:rPr>
      </w:pPr>
      <w:r>
        <w:lastRenderedPageBreak/>
        <w:t>Additional Working Space:</w:t>
      </w:r>
    </w:p>
    <w:p w14:paraId="5D148142" w14:textId="77777777" w:rsidR="004C67FC" w:rsidRDefault="004C67FC" w:rsidP="004C67FC">
      <w:pPr>
        <w:tabs>
          <w:tab w:val="right" w:leader="underscore" w:pos="9072"/>
        </w:tabs>
        <w:spacing w:line="480" w:lineRule="auto"/>
        <w:ind w:left="0" w:firstLine="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p>
    <w:p w14:paraId="4CBEF80B" w14:textId="76AFA84D" w:rsidR="004C67FC" w:rsidRDefault="004C67FC" w:rsidP="004C67FC">
      <w:pPr>
        <w:tabs>
          <w:tab w:val="right" w:leader="underscore" w:pos="9072"/>
        </w:tabs>
        <w:spacing w:line="480" w:lineRule="auto"/>
        <w:ind w:left="0" w:firstLine="0"/>
        <w:rPr>
          <w:lang w:eastAsia="en-US"/>
        </w:rPr>
      </w:pPr>
      <w:r>
        <w:rPr>
          <w:lang w:eastAsia="en-US"/>
        </w:rPr>
        <w:t xml:space="preserve"> _________________________________________________________________________</w:t>
      </w:r>
    </w:p>
    <w:sectPr w:rsidR="004C67FC" w:rsidSect="00D8052B">
      <w:headerReference w:type="even" r:id="rId14"/>
      <w:footerReference w:type="even" r:id="rId15"/>
      <w:footerReference w:type="default" r:id="rId16"/>
      <w:pgSz w:w="11906" w:h="16838" w:code="9"/>
      <w:pgMar w:top="864" w:right="1296" w:bottom="864" w:left="1296"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22CDD" w14:textId="77777777" w:rsidR="001F474B" w:rsidRDefault="001F474B" w:rsidP="004A550B">
      <w:r>
        <w:separator/>
      </w:r>
    </w:p>
  </w:endnote>
  <w:endnote w:type="continuationSeparator" w:id="0">
    <w:p w14:paraId="40AFE2FA" w14:textId="77777777" w:rsidR="001F474B" w:rsidRDefault="001F474B" w:rsidP="004A5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275DD" w14:textId="77777777" w:rsidR="007B5E1C" w:rsidRPr="00954F39" w:rsidRDefault="007B5E1C" w:rsidP="00954F39">
    <w:pPr>
      <w:pStyle w:val="Footer"/>
      <w:tabs>
        <w:tab w:val="clear" w:pos="4770"/>
        <w:tab w:val="center" w:pos="4680"/>
      </w:tabs>
      <w:jc w:val="left"/>
      <w:rPr>
        <w:b/>
        <w:szCs w:val="22"/>
      </w:rPr>
    </w:pPr>
    <w:r>
      <w:rPr>
        <w:b/>
        <w:szCs w:val="22"/>
      </w:rPr>
      <w:tab/>
    </w:r>
    <w:r w:rsidRPr="00954F39">
      <w:rPr>
        <w:b/>
        <w:szCs w:val="22"/>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275DE" w14:textId="77777777" w:rsidR="007B5E1C" w:rsidRPr="00954F39" w:rsidRDefault="007B5E1C" w:rsidP="00954F39">
    <w:pPr>
      <w:pStyle w:val="Footer"/>
      <w:tabs>
        <w:tab w:val="clear" w:pos="4770"/>
        <w:tab w:val="center" w:pos="4680"/>
      </w:tabs>
      <w:jc w:val="left"/>
      <w:rPr>
        <w:b/>
        <w:szCs w:val="22"/>
      </w:rPr>
    </w:pPr>
    <w:r>
      <w:rPr>
        <w:b/>
        <w:szCs w:val="22"/>
      </w:rPr>
      <w:tab/>
    </w:r>
    <w:r w:rsidRPr="00954F39">
      <w:rPr>
        <w:b/>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275E2" w14:textId="77777777" w:rsidR="007B5E1C" w:rsidRPr="00C0680D" w:rsidRDefault="007B5E1C" w:rsidP="00954F39">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275E3" w14:textId="77777777" w:rsidR="007B5E1C" w:rsidRPr="00E058D3" w:rsidRDefault="007B5E1C" w:rsidP="001D06CB">
    <w:pPr>
      <w:pStyle w:val="Footer"/>
      <w:tabs>
        <w:tab w:val="clear" w:pos="4770"/>
        <w:tab w:val="center" w:pos="4680"/>
      </w:tabs>
      <w:ind w:right="-46"/>
      <w:jc w:val="left"/>
      <w:rPr>
        <w:rFonts w:cs="Arial"/>
        <w:b/>
        <w:szCs w:val="22"/>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9CC6E" w14:textId="77777777" w:rsidR="001F474B" w:rsidRDefault="001F474B" w:rsidP="004A550B">
      <w:r>
        <w:separator/>
      </w:r>
    </w:p>
  </w:footnote>
  <w:footnote w:type="continuationSeparator" w:id="0">
    <w:p w14:paraId="73DE613B" w14:textId="77777777" w:rsidR="001F474B" w:rsidRDefault="001F474B" w:rsidP="004A5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3194791"/>
      <w:docPartObj>
        <w:docPartGallery w:val="Page Numbers (Top of Page)"/>
        <w:docPartUnique/>
      </w:docPartObj>
    </w:sdtPr>
    <w:sdtEndPr>
      <w:rPr>
        <w:noProof/>
      </w:rPr>
    </w:sdtEndPr>
    <w:sdtContent>
      <w:p w14:paraId="319275DB" w14:textId="4A963662" w:rsidR="007B5E1C" w:rsidRDefault="007B5E1C" w:rsidP="00A61A79">
        <w:pPr>
          <w:pStyle w:val="Header"/>
          <w:tabs>
            <w:tab w:val="clear" w:pos="4320"/>
            <w:tab w:val="clear" w:pos="8640"/>
            <w:tab w:val="left" w:pos="0"/>
            <w:tab w:val="left" w:pos="284"/>
            <w:tab w:val="center" w:pos="4820"/>
            <w:tab w:val="right" w:pos="9314"/>
          </w:tabs>
        </w:pPr>
        <w:r>
          <w:t>ECONOMICS</w:t>
        </w:r>
        <w:r>
          <w:tab/>
        </w:r>
        <w:r>
          <w:fldChar w:fldCharType="begin"/>
        </w:r>
        <w:r>
          <w:instrText xml:space="preserve"> PAGE   \* MERGEFORMAT </w:instrText>
        </w:r>
        <w:r>
          <w:fldChar w:fldCharType="separate"/>
        </w:r>
        <w:r>
          <w:rPr>
            <w:noProof/>
          </w:rPr>
          <w:t>26</w:t>
        </w:r>
        <w:r>
          <w:rPr>
            <w:noProof/>
          </w:rPr>
          <w:fldChar w:fldCharType="end"/>
        </w:r>
        <w:r>
          <w:rPr>
            <w:noProof/>
          </w:rPr>
          <w:tab/>
          <w:t>ATAR YEAR 12</w:t>
        </w:r>
      </w:p>
    </w:sdtContent>
  </w:sdt>
  <w:p w14:paraId="319275DC" w14:textId="77777777" w:rsidR="007B5E1C" w:rsidRDefault="007B5E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275E0" w14:textId="77777777" w:rsidR="007B5E1C" w:rsidRPr="00B95EB4" w:rsidRDefault="007B5E1C" w:rsidP="001D06CB">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DBCFB98"/>
    <w:lvl w:ilvl="0">
      <w:start w:val="1"/>
      <w:numFmt w:val="lowerLetter"/>
      <w:pStyle w:val="ListNumber"/>
      <w:lvlText w:val="(%1)"/>
      <w:lvlJc w:val="left"/>
      <w:pPr>
        <w:tabs>
          <w:tab w:val="num" w:pos="2199"/>
        </w:tabs>
        <w:ind w:left="2199" w:hanging="357"/>
      </w:pPr>
      <w:rPr>
        <w:rFonts w:ascii="Arial" w:hAnsi="Arial" w:cs="Times New Roman" w:hint="default"/>
        <w:b w:val="0"/>
        <w:i w:val="0"/>
        <w:sz w:val="22"/>
        <w:szCs w:val="22"/>
      </w:rPr>
    </w:lvl>
  </w:abstractNum>
  <w:abstractNum w:abstractNumId="1" w15:restartNumberingAfterBreak="0">
    <w:nsid w:val="07EA55B0"/>
    <w:multiLevelType w:val="hybridMultilevel"/>
    <w:tmpl w:val="1F1A8F8A"/>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28A8"/>
    <w:multiLevelType w:val="hybridMultilevel"/>
    <w:tmpl w:val="09CAC63E"/>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57095"/>
    <w:multiLevelType w:val="hybridMultilevel"/>
    <w:tmpl w:val="97901B96"/>
    <w:lvl w:ilvl="0" w:tplc="AD120170">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7F2232"/>
    <w:multiLevelType w:val="hybridMultilevel"/>
    <w:tmpl w:val="25D6E5D8"/>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C5586"/>
    <w:multiLevelType w:val="hybridMultilevel"/>
    <w:tmpl w:val="B774755E"/>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21E44"/>
    <w:multiLevelType w:val="hybridMultilevel"/>
    <w:tmpl w:val="E8BADF72"/>
    <w:lvl w:ilvl="0" w:tplc="0C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897000"/>
    <w:multiLevelType w:val="hybridMultilevel"/>
    <w:tmpl w:val="90ACBA58"/>
    <w:lvl w:ilvl="0" w:tplc="0C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rPr>
        <w:rFonts w:cs="Times New Roman"/>
      </w:r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22A13A0E"/>
    <w:multiLevelType w:val="hybridMultilevel"/>
    <w:tmpl w:val="81CAC7A8"/>
    <w:lvl w:ilvl="0" w:tplc="0C090017">
      <w:start w:val="1"/>
      <w:numFmt w:val="lowerLetter"/>
      <w:lvlText w:val="%1)"/>
      <w:lvlJc w:val="left"/>
      <w:pPr>
        <w:ind w:left="927" w:hanging="360"/>
      </w:p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44940F2"/>
    <w:multiLevelType w:val="hybridMultilevel"/>
    <w:tmpl w:val="745C6FA4"/>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1" w15:restartNumberingAfterBreak="0">
    <w:nsid w:val="285E5F9E"/>
    <w:multiLevelType w:val="hybridMultilevel"/>
    <w:tmpl w:val="4922F170"/>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316D5"/>
    <w:multiLevelType w:val="hybridMultilevel"/>
    <w:tmpl w:val="5D8AEF70"/>
    <w:lvl w:ilvl="0" w:tplc="0C090017">
      <w:start w:val="1"/>
      <w:numFmt w:val="lowerLetter"/>
      <w:lvlText w:val="%1)"/>
      <w:lvlJc w:val="left"/>
      <w:pPr>
        <w:ind w:left="720" w:hanging="360"/>
      </w:pPr>
    </w:lvl>
    <w:lvl w:ilvl="1" w:tplc="E5B4DC7A">
      <w:start w:val="1"/>
      <w:numFmt w:val="upperLetter"/>
      <w:lvlText w:val="%2."/>
      <w:lvlJc w:val="left"/>
      <w:pPr>
        <w:ind w:left="1660" w:hanging="5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0C2579"/>
    <w:multiLevelType w:val="hybridMultilevel"/>
    <w:tmpl w:val="7B447902"/>
    <w:lvl w:ilvl="0" w:tplc="0C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477052"/>
    <w:multiLevelType w:val="hybridMultilevel"/>
    <w:tmpl w:val="D108DC02"/>
    <w:lvl w:ilvl="0" w:tplc="0C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3C4258"/>
    <w:multiLevelType w:val="hybridMultilevel"/>
    <w:tmpl w:val="BEEAB92C"/>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36600"/>
    <w:multiLevelType w:val="hybridMultilevel"/>
    <w:tmpl w:val="1DBCF5B2"/>
    <w:lvl w:ilvl="0" w:tplc="0C090017">
      <w:start w:val="1"/>
      <w:numFmt w:val="lowerLetter"/>
      <w:lvlText w:val="%1)"/>
      <w:lvlJc w:val="left"/>
      <w:pPr>
        <w:ind w:left="720" w:hanging="360"/>
      </w:pPr>
    </w:lvl>
    <w:lvl w:ilvl="1" w:tplc="0C090017">
      <w:start w:val="1"/>
      <w:numFmt w:val="lowerLetter"/>
      <w:lvlText w:val="%2)"/>
      <w:lvlJc w:val="left"/>
      <w:pPr>
        <w:ind w:left="567"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0111E2"/>
    <w:multiLevelType w:val="hybridMultilevel"/>
    <w:tmpl w:val="1E0C1A00"/>
    <w:lvl w:ilvl="0" w:tplc="0C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E0558A"/>
    <w:multiLevelType w:val="hybridMultilevel"/>
    <w:tmpl w:val="DB723FE2"/>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00EFD"/>
    <w:multiLevelType w:val="hybridMultilevel"/>
    <w:tmpl w:val="B5CCD900"/>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C1968"/>
    <w:multiLevelType w:val="hybridMultilevel"/>
    <w:tmpl w:val="DB88A282"/>
    <w:lvl w:ilvl="0" w:tplc="0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210DEE"/>
    <w:multiLevelType w:val="hybridMultilevel"/>
    <w:tmpl w:val="98D47C7E"/>
    <w:lvl w:ilvl="0" w:tplc="0C090017">
      <w:start w:val="1"/>
      <w:numFmt w:val="lowerLetter"/>
      <w:lvlText w:val="%1)"/>
      <w:lvlJc w:val="left"/>
      <w:pPr>
        <w:ind w:left="360" w:hanging="360"/>
      </w:pPr>
    </w:lvl>
    <w:lvl w:ilvl="1" w:tplc="A2D8B99A">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8665F1"/>
    <w:multiLevelType w:val="hybridMultilevel"/>
    <w:tmpl w:val="58B6D5AE"/>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6D6B09"/>
    <w:multiLevelType w:val="hybridMultilevel"/>
    <w:tmpl w:val="08783764"/>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294E82"/>
    <w:multiLevelType w:val="hybridMultilevel"/>
    <w:tmpl w:val="9D3A5C50"/>
    <w:lvl w:ilvl="0" w:tplc="86329D28">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222343C"/>
    <w:multiLevelType w:val="hybridMultilevel"/>
    <w:tmpl w:val="59CC4F70"/>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65092E"/>
    <w:multiLevelType w:val="hybridMultilevel"/>
    <w:tmpl w:val="B84E2616"/>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69778D"/>
    <w:multiLevelType w:val="hybridMultilevel"/>
    <w:tmpl w:val="73364E86"/>
    <w:lvl w:ilvl="0" w:tplc="0C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61211C"/>
    <w:multiLevelType w:val="hybridMultilevel"/>
    <w:tmpl w:val="CE9E2A76"/>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F13875"/>
    <w:multiLevelType w:val="hybridMultilevel"/>
    <w:tmpl w:val="1C184864"/>
    <w:lvl w:ilvl="0" w:tplc="0C090017">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EB17AF"/>
    <w:multiLevelType w:val="hybridMultilevel"/>
    <w:tmpl w:val="C92AF1BA"/>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A92B03"/>
    <w:multiLevelType w:val="hybridMultilevel"/>
    <w:tmpl w:val="8FA08EFA"/>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AD64E2"/>
    <w:multiLevelType w:val="hybridMultilevel"/>
    <w:tmpl w:val="7FA2C674"/>
    <w:lvl w:ilvl="0" w:tplc="0C090017">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34F1D1A"/>
    <w:multiLevelType w:val="hybridMultilevel"/>
    <w:tmpl w:val="31E43D78"/>
    <w:lvl w:ilvl="0" w:tplc="0824A422">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67C5FA5"/>
    <w:multiLevelType w:val="hybridMultilevel"/>
    <w:tmpl w:val="3A16C71C"/>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223F5"/>
    <w:multiLevelType w:val="hybridMultilevel"/>
    <w:tmpl w:val="5D7EFD22"/>
    <w:lvl w:ilvl="0" w:tplc="0C090017">
      <w:start w:val="1"/>
      <w:numFmt w:val="lowerLetter"/>
      <w:lvlText w:val="%1)"/>
      <w:lvlJc w:val="left"/>
      <w:pPr>
        <w:ind w:left="927" w:hanging="360"/>
      </w:p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E120A34"/>
    <w:multiLevelType w:val="hybridMultilevel"/>
    <w:tmpl w:val="043A7A80"/>
    <w:lvl w:ilvl="0" w:tplc="0C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EAE47CB"/>
    <w:multiLevelType w:val="hybridMultilevel"/>
    <w:tmpl w:val="773EE01E"/>
    <w:lvl w:ilvl="0" w:tplc="BA90D08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0E00BBC"/>
    <w:multiLevelType w:val="hybridMultilevel"/>
    <w:tmpl w:val="AD729578"/>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205685"/>
    <w:multiLevelType w:val="hybridMultilevel"/>
    <w:tmpl w:val="A52E5148"/>
    <w:lvl w:ilvl="0" w:tplc="CF2089F2">
      <w:start w:val="1"/>
      <w:numFmt w:val="lowerLetter"/>
      <w:lvlText w:val="%1)"/>
      <w:lvlJc w:val="left"/>
      <w:pPr>
        <w:ind w:left="360" w:hanging="360"/>
      </w:pPr>
      <w:rPr>
        <w:rFonts w:ascii="Arial" w:hAnsi="Arial" w:cs="Arial" w:hint="default"/>
        <w:color w:val="000000" w:themeColor="text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BCC10AE"/>
    <w:multiLevelType w:val="hybridMultilevel"/>
    <w:tmpl w:val="21201E08"/>
    <w:lvl w:ilvl="0" w:tplc="0C090017">
      <w:start w:val="1"/>
      <w:numFmt w:val="lowerLetter"/>
      <w:lvlText w:val="%1)"/>
      <w:lvlJc w:val="left"/>
      <w:pPr>
        <w:ind w:left="360" w:hanging="360"/>
      </w:pPr>
    </w:lvl>
    <w:lvl w:ilvl="1" w:tplc="A2D8B99A">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34"/>
  </w:num>
  <w:num w:numId="4">
    <w:abstractNumId w:val="5"/>
  </w:num>
  <w:num w:numId="5">
    <w:abstractNumId w:val="10"/>
  </w:num>
  <w:num w:numId="6">
    <w:abstractNumId w:val="30"/>
  </w:num>
  <w:num w:numId="7">
    <w:abstractNumId w:val="38"/>
  </w:num>
  <w:num w:numId="8">
    <w:abstractNumId w:val="2"/>
  </w:num>
  <w:num w:numId="9">
    <w:abstractNumId w:val="15"/>
  </w:num>
  <w:num w:numId="10">
    <w:abstractNumId w:val="11"/>
  </w:num>
  <w:num w:numId="11">
    <w:abstractNumId w:val="29"/>
  </w:num>
  <w:num w:numId="12">
    <w:abstractNumId w:val="32"/>
  </w:num>
  <w:num w:numId="13">
    <w:abstractNumId w:val="18"/>
  </w:num>
  <w:num w:numId="14">
    <w:abstractNumId w:val="31"/>
  </w:num>
  <w:num w:numId="15">
    <w:abstractNumId w:val="12"/>
  </w:num>
  <w:num w:numId="16">
    <w:abstractNumId w:val="22"/>
  </w:num>
  <w:num w:numId="17">
    <w:abstractNumId w:val="9"/>
  </w:num>
  <w:num w:numId="18">
    <w:abstractNumId w:val="4"/>
  </w:num>
  <w:num w:numId="19">
    <w:abstractNumId w:val="35"/>
  </w:num>
  <w:num w:numId="20">
    <w:abstractNumId w:val="1"/>
  </w:num>
  <w:num w:numId="21">
    <w:abstractNumId w:val="19"/>
  </w:num>
  <w:num w:numId="22">
    <w:abstractNumId w:val="23"/>
  </w:num>
  <w:num w:numId="23">
    <w:abstractNumId w:val="16"/>
  </w:num>
  <w:num w:numId="24">
    <w:abstractNumId w:val="25"/>
  </w:num>
  <w:num w:numId="25">
    <w:abstractNumId w:val="20"/>
  </w:num>
  <w:num w:numId="26">
    <w:abstractNumId w:val="7"/>
  </w:num>
  <w:num w:numId="27">
    <w:abstractNumId w:val="17"/>
  </w:num>
  <w:num w:numId="28">
    <w:abstractNumId w:val="36"/>
  </w:num>
  <w:num w:numId="29">
    <w:abstractNumId w:val="6"/>
  </w:num>
  <w:num w:numId="30">
    <w:abstractNumId w:val="39"/>
  </w:num>
  <w:num w:numId="31">
    <w:abstractNumId w:val="13"/>
  </w:num>
  <w:num w:numId="32">
    <w:abstractNumId w:val="26"/>
  </w:num>
  <w:num w:numId="33">
    <w:abstractNumId w:val="21"/>
  </w:num>
  <w:num w:numId="34">
    <w:abstractNumId w:val="27"/>
  </w:num>
  <w:num w:numId="35">
    <w:abstractNumId w:val="40"/>
  </w:num>
  <w:num w:numId="36">
    <w:abstractNumId w:val="14"/>
  </w:num>
  <w:num w:numId="37">
    <w:abstractNumId w:val="33"/>
  </w:num>
  <w:num w:numId="38">
    <w:abstractNumId w:val="28"/>
  </w:num>
  <w:num w:numId="39">
    <w:abstractNumId w:val="37"/>
  </w:num>
  <w:num w:numId="40">
    <w:abstractNumId w:val="3"/>
  </w:num>
  <w:num w:numId="41">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378"/>
    <w:rsid w:val="0000446B"/>
    <w:rsid w:val="00013153"/>
    <w:rsid w:val="00013CC7"/>
    <w:rsid w:val="00013FC6"/>
    <w:rsid w:val="00023465"/>
    <w:rsid w:val="000275BD"/>
    <w:rsid w:val="000303A6"/>
    <w:rsid w:val="00031AE1"/>
    <w:rsid w:val="00032558"/>
    <w:rsid w:val="00035DC7"/>
    <w:rsid w:val="000410A7"/>
    <w:rsid w:val="0004288E"/>
    <w:rsid w:val="00042AAB"/>
    <w:rsid w:val="00050601"/>
    <w:rsid w:val="000609A3"/>
    <w:rsid w:val="00062338"/>
    <w:rsid w:val="0006440C"/>
    <w:rsid w:val="00064FB8"/>
    <w:rsid w:val="00065C14"/>
    <w:rsid w:val="00073586"/>
    <w:rsid w:val="0007631D"/>
    <w:rsid w:val="00080DFE"/>
    <w:rsid w:val="00081960"/>
    <w:rsid w:val="0008403D"/>
    <w:rsid w:val="00084564"/>
    <w:rsid w:val="00096FF4"/>
    <w:rsid w:val="000A28FB"/>
    <w:rsid w:val="000A5DF3"/>
    <w:rsid w:val="000B2E70"/>
    <w:rsid w:val="000B59B2"/>
    <w:rsid w:val="000B5D60"/>
    <w:rsid w:val="000B630B"/>
    <w:rsid w:val="000B65A1"/>
    <w:rsid w:val="000B77D0"/>
    <w:rsid w:val="000B7B5A"/>
    <w:rsid w:val="000C05B8"/>
    <w:rsid w:val="000C3CAA"/>
    <w:rsid w:val="000C4AE6"/>
    <w:rsid w:val="000C575B"/>
    <w:rsid w:val="000D0F71"/>
    <w:rsid w:val="000D2530"/>
    <w:rsid w:val="000D276D"/>
    <w:rsid w:val="000D3A23"/>
    <w:rsid w:val="000D5EEE"/>
    <w:rsid w:val="000D61D0"/>
    <w:rsid w:val="000D7B03"/>
    <w:rsid w:val="000F1C5E"/>
    <w:rsid w:val="000F59C7"/>
    <w:rsid w:val="00102B95"/>
    <w:rsid w:val="001109D1"/>
    <w:rsid w:val="00114C18"/>
    <w:rsid w:val="00115C0D"/>
    <w:rsid w:val="00116CF2"/>
    <w:rsid w:val="00120EA4"/>
    <w:rsid w:val="001213B8"/>
    <w:rsid w:val="00123BB1"/>
    <w:rsid w:val="001269B9"/>
    <w:rsid w:val="0013554E"/>
    <w:rsid w:val="00143262"/>
    <w:rsid w:val="001456D0"/>
    <w:rsid w:val="001462A2"/>
    <w:rsid w:val="00147655"/>
    <w:rsid w:val="001538D2"/>
    <w:rsid w:val="00156E6C"/>
    <w:rsid w:val="001671A2"/>
    <w:rsid w:val="0016750E"/>
    <w:rsid w:val="0017003C"/>
    <w:rsid w:val="00171677"/>
    <w:rsid w:val="0017531E"/>
    <w:rsid w:val="00181096"/>
    <w:rsid w:val="00181E54"/>
    <w:rsid w:val="00183A6B"/>
    <w:rsid w:val="00185D2E"/>
    <w:rsid w:val="0018769B"/>
    <w:rsid w:val="001956E8"/>
    <w:rsid w:val="001A3AEC"/>
    <w:rsid w:val="001A44EB"/>
    <w:rsid w:val="001A581E"/>
    <w:rsid w:val="001B27F6"/>
    <w:rsid w:val="001B52CB"/>
    <w:rsid w:val="001B5444"/>
    <w:rsid w:val="001B726D"/>
    <w:rsid w:val="001C0AEC"/>
    <w:rsid w:val="001C4668"/>
    <w:rsid w:val="001C7C22"/>
    <w:rsid w:val="001D06CB"/>
    <w:rsid w:val="001D7893"/>
    <w:rsid w:val="001E0C52"/>
    <w:rsid w:val="001E17E1"/>
    <w:rsid w:val="001E33A1"/>
    <w:rsid w:val="001F40B5"/>
    <w:rsid w:val="001F474B"/>
    <w:rsid w:val="00205E2B"/>
    <w:rsid w:val="00206B93"/>
    <w:rsid w:val="00220406"/>
    <w:rsid w:val="00226632"/>
    <w:rsid w:val="00242477"/>
    <w:rsid w:val="0024276F"/>
    <w:rsid w:val="002432A4"/>
    <w:rsid w:val="00244496"/>
    <w:rsid w:val="00246880"/>
    <w:rsid w:val="00252B62"/>
    <w:rsid w:val="00253543"/>
    <w:rsid w:val="00253C69"/>
    <w:rsid w:val="00263F8B"/>
    <w:rsid w:val="00264977"/>
    <w:rsid w:val="00265F7F"/>
    <w:rsid w:val="00280C6D"/>
    <w:rsid w:val="00282F09"/>
    <w:rsid w:val="00283A11"/>
    <w:rsid w:val="0028404D"/>
    <w:rsid w:val="00292E6D"/>
    <w:rsid w:val="00294C4D"/>
    <w:rsid w:val="00294EAF"/>
    <w:rsid w:val="0029586E"/>
    <w:rsid w:val="002A31FD"/>
    <w:rsid w:val="002A7905"/>
    <w:rsid w:val="002B18A5"/>
    <w:rsid w:val="002C0604"/>
    <w:rsid w:val="002C0D64"/>
    <w:rsid w:val="002C2BB3"/>
    <w:rsid w:val="002D0009"/>
    <w:rsid w:val="002D0E48"/>
    <w:rsid w:val="002D16B3"/>
    <w:rsid w:val="002D236B"/>
    <w:rsid w:val="002D3B7C"/>
    <w:rsid w:val="002D404B"/>
    <w:rsid w:val="002D6212"/>
    <w:rsid w:val="002D7ABF"/>
    <w:rsid w:val="002D7AC7"/>
    <w:rsid w:val="002E2435"/>
    <w:rsid w:val="002E256F"/>
    <w:rsid w:val="002E54FF"/>
    <w:rsid w:val="002F0C65"/>
    <w:rsid w:val="002F20E4"/>
    <w:rsid w:val="002F22F5"/>
    <w:rsid w:val="002F3208"/>
    <w:rsid w:val="003007D1"/>
    <w:rsid w:val="00300C65"/>
    <w:rsid w:val="00304680"/>
    <w:rsid w:val="003065E2"/>
    <w:rsid w:val="00311363"/>
    <w:rsid w:val="00313CF2"/>
    <w:rsid w:val="0031518A"/>
    <w:rsid w:val="003153B9"/>
    <w:rsid w:val="00315BF4"/>
    <w:rsid w:val="00323F65"/>
    <w:rsid w:val="003267F6"/>
    <w:rsid w:val="00327ACA"/>
    <w:rsid w:val="00331BB6"/>
    <w:rsid w:val="00331EFC"/>
    <w:rsid w:val="003460A5"/>
    <w:rsid w:val="003469A9"/>
    <w:rsid w:val="00351084"/>
    <w:rsid w:val="00351208"/>
    <w:rsid w:val="00351496"/>
    <w:rsid w:val="00351E35"/>
    <w:rsid w:val="003559AF"/>
    <w:rsid w:val="00362550"/>
    <w:rsid w:val="00364BD8"/>
    <w:rsid w:val="00366183"/>
    <w:rsid w:val="0036709F"/>
    <w:rsid w:val="00367153"/>
    <w:rsid w:val="0036793C"/>
    <w:rsid w:val="00367ABC"/>
    <w:rsid w:val="003710E7"/>
    <w:rsid w:val="0037238F"/>
    <w:rsid w:val="0037450E"/>
    <w:rsid w:val="00383ADE"/>
    <w:rsid w:val="003863C1"/>
    <w:rsid w:val="00391D35"/>
    <w:rsid w:val="00391EB2"/>
    <w:rsid w:val="003947D7"/>
    <w:rsid w:val="00395090"/>
    <w:rsid w:val="003A2485"/>
    <w:rsid w:val="003A3563"/>
    <w:rsid w:val="003A4872"/>
    <w:rsid w:val="003B57B8"/>
    <w:rsid w:val="003D0524"/>
    <w:rsid w:val="003D78C9"/>
    <w:rsid w:val="003E3FC4"/>
    <w:rsid w:val="003E59FA"/>
    <w:rsid w:val="003F1018"/>
    <w:rsid w:val="003F17F3"/>
    <w:rsid w:val="003F38DA"/>
    <w:rsid w:val="003F713F"/>
    <w:rsid w:val="004025BD"/>
    <w:rsid w:val="004037E4"/>
    <w:rsid w:val="00404714"/>
    <w:rsid w:val="0040786C"/>
    <w:rsid w:val="00407FB4"/>
    <w:rsid w:val="0041100C"/>
    <w:rsid w:val="00413CFF"/>
    <w:rsid w:val="00415FFC"/>
    <w:rsid w:val="0042299D"/>
    <w:rsid w:val="00425F1C"/>
    <w:rsid w:val="00426046"/>
    <w:rsid w:val="0043378D"/>
    <w:rsid w:val="00441C58"/>
    <w:rsid w:val="00441FD6"/>
    <w:rsid w:val="00445C30"/>
    <w:rsid w:val="0045297D"/>
    <w:rsid w:val="00452CA9"/>
    <w:rsid w:val="00467515"/>
    <w:rsid w:val="00471702"/>
    <w:rsid w:val="00474150"/>
    <w:rsid w:val="00474753"/>
    <w:rsid w:val="00475C89"/>
    <w:rsid w:val="004760FC"/>
    <w:rsid w:val="004761DA"/>
    <w:rsid w:val="00483B45"/>
    <w:rsid w:val="00484218"/>
    <w:rsid w:val="004846D0"/>
    <w:rsid w:val="00486972"/>
    <w:rsid w:val="00486E68"/>
    <w:rsid w:val="00487A18"/>
    <w:rsid w:val="00491E1E"/>
    <w:rsid w:val="00496DD2"/>
    <w:rsid w:val="004A1B11"/>
    <w:rsid w:val="004A246F"/>
    <w:rsid w:val="004A550B"/>
    <w:rsid w:val="004A5720"/>
    <w:rsid w:val="004A7B6D"/>
    <w:rsid w:val="004B1ECB"/>
    <w:rsid w:val="004C032D"/>
    <w:rsid w:val="004C101E"/>
    <w:rsid w:val="004C63EA"/>
    <w:rsid w:val="004C67FC"/>
    <w:rsid w:val="004D1F06"/>
    <w:rsid w:val="004D51F0"/>
    <w:rsid w:val="004D582F"/>
    <w:rsid w:val="004E06F7"/>
    <w:rsid w:val="004E3F34"/>
    <w:rsid w:val="004F2326"/>
    <w:rsid w:val="004F3D65"/>
    <w:rsid w:val="004F3E8B"/>
    <w:rsid w:val="004F5BC7"/>
    <w:rsid w:val="004F632E"/>
    <w:rsid w:val="004F6CBB"/>
    <w:rsid w:val="00501901"/>
    <w:rsid w:val="00505A30"/>
    <w:rsid w:val="00506DD9"/>
    <w:rsid w:val="0050726A"/>
    <w:rsid w:val="00512A3C"/>
    <w:rsid w:val="00513AB4"/>
    <w:rsid w:val="005168BD"/>
    <w:rsid w:val="005200A8"/>
    <w:rsid w:val="00520945"/>
    <w:rsid w:val="0052314B"/>
    <w:rsid w:val="0052508F"/>
    <w:rsid w:val="005301F5"/>
    <w:rsid w:val="005414E3"/>
    <w:rsid w:val="00543BD7"/>
    <w:rsid w:val="00544850"/>
    <w:rsid w:val="00545FA6"/>
    <w:rsid w:val="00552062"/>
    <w:rsid w:val="00553CE4"/>
    <w:rsid w:val="0055625B"/>
    <w:rsid w:val="00557080"/>
    <w:rsid w:val="00562014"/>
    <w:rsid w:val="00570BA3"/>
    <w:rsid w:val="00571D57"/>
    <w:rsid w:val="00575632"/>
    <w:rsid w:val="00576079"/>
    <w:rsid w:val="00576B0C"/>
    <w:rsid w:val="00576BC7"/>
    <w:rsid w:val="00586018"/>
    <w:rsid w:val="005953D5"/>
    <w:rsid w:val="00596E63"/>
    <w:rsid w:val="005A2ECF"/>
    <w:rsid w:val="005A5BEF"/>
    <w:rsid w:val="005A75A7"/>
    <w:rsid w:val="005B2CDF"/>
    <w:rsid w:val="005B5B5A"/>
    <w:rsid w:val="005B7AF2"/>
    <w:rsid w:val="005D5327"/>
    <w:rsid w:val="005D73F7"/>
    <w:rsid w:val="005E3806"/>
    <w:rsid w:val="005E4DA9"/>
    <w:rsid w:val="005E5249"/>
    <w:rsid w:val="005E7CD9"/>
    <w:rsid w:val="005F4C56"/>
    <w:rsid w:val="006046C5"/>
    <w:rsid w:val="00605CA2"/>
    <w:rsid w:val="00611711"/>
    <w:rsid w:val="0061270E"/>
    <w:rsid w:val="00612BFE"/>
    <w:rsid w:val="006134E8"/>
    <w:rsid w:val="0061413D"/>
    <w:rsid w:val="00615075"/>
    <w:rsid w:val="00615981"/>
    <w:rsid w:val="00617D75"/>
    <w:rsid w:val="006274D3"/>
    <w:rsid w:val="00632B57"/>
    <w:rsid w:val="006353D1"/>
    <w:rsid w:val="00635841"/>
    <w:rsid w:val="00635AC3"/>
    <w:rsid w:val="00635C7D"/>
    <w:rsid w:val="00643852"/>
    <w:rsid w:val="00645095"/>
    <w:rsid w:val="00650112"/>
    <w:rsid w:val="00652831"/>
    <w:rsid w:val="00653865"/>
    <w:rsid w:val="00653BB6"/>
    <w:rsid w:val="006544DB"/>
    <w:rsid w:val="0065635D"/>
    <w:rsid w:val="0065759F"/>
    <w:rsid w:val="006621AD"/>
    <w:rsid w:val="006756DD"/>
    <w:rsid w:val="00675943"/>
    <w:rsid w:val="006776BA"/>
    <w:rsid w:val="00682924"/>
    <w:rsid w:val="0068505A"/>
    <w:rsid w:val="006865FF"/>
    <w:rsid w:val="006875B0"/>
    <w:rsid w:val="0069126F"/>
    <w:rsid w:val="0069450E"/>
    <w:rsid w:val="006A1E89"/>
    <w:rsid w:val="006A5E06"/>
    <w:rsid w:val="006A7B90"/>
    <w:rsid w:val="006B206E"/>
    <w:rsid w:val="006B3260"/>
    <w:rsid w:val="006B33C1"/>
    <w:rsid w:val="006B48E7"/>
    <w:rsid w:val="006B4EFB"/>
    <w:rsid w:val="006B580F"/>
    <w:rsid w:val="006B79FB"/>
    <w:rsid w:val="006C0653"/>
    <w:rsid w:val="006C4F4D"/>
    <w:rsid w:val="006C6378"/>
    <w:rsid w:val="006C68A4"/>
    <w:rsid w:val="006D1657"/>
    <w:rsid w:val="006D7679"/>
    <w:rsid w:val="006D7E30"/>
    <w:rsid w:val="006E1461"/>
    <w:rsid w:val="006E682A"/>
    <w:rsid w:val="006E6981"/>
    <w:rsid w:val="006E7F84"/>
    <w:rsid w:val="006F50BA"/>
    <w:rsid w:val="00702694"/>
    <w:rsid w:val="00705529"/>
    <w:rsid w:val="00712578"/>
    <w:rsid w:val="007149A9"/>
    <w:rsid w:val="0071794A"/>
    <w:rsid w:val="00717C1A"/>
    <w:rsid w:val="00721F6B"/>
    <w:rsid w:val="00731A09"/>
    <w:rsid w:val="007330D7"/>
    <w:rsid w:val="00736966"/>
    <w:rsid w:val="0073713A"/>
    <w:rsid w:val="00737CB2"/>
    <w:rsid w:val="007459B2"/>
    <w:rsid w:val="007459C0"/>
    <w:rsid w:val="0074754F"/>
    <w:rsid w:val="00753B92"/>
    <w:rsid w:val="007607F0"/>
    <w:rsid w:val="00760DE7"/>
    <w:rsid w:val="007618BF"/>
    <w:rsid w:val="00761A29"/>
    <w:rsid w:val="007665F2"/>
    <w:rsid w:val="00772904"/>
    <w:rsid w:val="00774DC2"/>
    <w:rsid w:val="00781BED"/>
    <w:rsid w:val="007838BE"/>
    <w:rsid w:val="00783F13"/>
    <w:rsid w:val="007861FA"/>
    <w:rsid w:val="00790251"/>
    <w:rsid w:val="00791034"/>
    <w:rsid w:val="007956AA"/>
    <w:rsid w:val="007A17F8"/>
    <w:rsid w:val="007B3BB1"/>
    <w:rsid w:val="007B4199"/>
    <w:rsid w:val="007B5E1C"/>
    <w:rsid w:val="007C11C6"/>
    <w:rsid w:val="007C38B5"/>
    <w:rsid w:val="007C61A5"/>
    <w:rsid w:val="007D50DB"/>
    <w:rsid w:val="00803D66"/>
    <w:rsid w:val="00806A35"/>
    <w:rsid w:val="00813556"/>
    <w:rsid w:val="008231F6"/>
    <w:rsid w:val="00824C45"/>
    <w:rsid w:val="00840CE3"/>
    <w:rsid w:val="00842213"/>
    <w:rsid w:val="00845309"/>
    <w:rsid w:val="008475B0"/>
    <w:rsid w:val="008551D2"/>
    <w:rsid w:val="00862397"/>
    <w:rsid w:val="008646DC"/>
    <w:rsid w:val="00867CA9"/>
    <w:rsid w:val="00867EC2"/>
    <w:rsid w:val="00872959"/>
    <w:rsid w:val="008861B3"/>
    <w:rsid w:val="00893295"/>
    <w:rsid w:val="008969AB"/>
    <w:rsid w:val="008974D6"/>
    <w:rsid w:val="008A4E7D"/>
    <w:rsid w:val="008A670C"/>
    <w:rsid w:val="008A7C45"/>
    <w:rsid w:val="008B76BC"/>
    <w:rsid w:val="008C488E"/>
    <w:rsid w:val="008C4CD0"/>
    <w:rsid w:val="008C6D14"/>
    <w:rsid w:val="008D40B2"/>
    <w:rsid w:val="008E0FEF"/>
    <w:rsid w:val="008E274C"/>
    <w:rsid w:val="008E339B"/>
    <w:rsid w:val="008E39DF"/>
    <w:rsid w:val="008F0E24"/>
    <w:rsid w:val="008F12F3"/>
    <w:rsid w:val="008F46D4"/>
    <w:rsid w:val="00905CB2"/>
    <w:rsid w:val="009061A2"/>
    <w:rsid w:val="00907AA2"/>
    <w:rsid w:val="00913D41"/>
    <w:rsid w:val="00914B29"/>
    <w:rsid w:val="00916360"/>
    <w:rsid w:val="00923040"/>
    <w:rsid w:val="00923E1F"/>
    <w:rsid w:val="00926937"/>
    <w:rsid w:val="0093009E"/>
    <w:rsid w:val="0093015D"/>
    <w:rsid w:val="00930338"/>
    <w:rsid w:val="009345E2"/>
    <w:rsid w:val="0094683D"/>
    <w:rsid w:val="00953023"/>
    <w:rsid w:val="00954720"/>
    <w:rsid w:val="00954F39"/>
    <w:rsid w:val="009617BC"/>
    <w:rsid w:val="0096181C"/>
    <w:rsid w:val="00961879"/>
    <w:rsid w:val="0096382D"/>
    <w:rsid w:val="00966D45"/>
    <w:rsid w:val="00967F59"/>
    <w:rsid w:val="00972F0E"/>
    <w:rsid w:val="00980FE3"/>
    <w:rsid w:val="0098137C"/>
    <w:rsid w:val="00984CD3"/>
    <w:rsid w:val="00987118"/>
    <w:rsid w:val="009905B3"/>
    <w:rsid w:val="00997766"/>
    <w:rsid w:val="00997C3A"/>
    <w:rsid w:val="009A1E6D"/>
    <w:rsid w:val="009A52A0"/>
    <w:rsid w:val="009A5F12"/>
    <w:rsid w:val="009C739C"/>
    <w:rsid w:val="009E24AE"/>
    <w:rsid w:val="009E2916"/>
    <w:rsid w:val="009E4EF9"/>
    <w:rsid w:val="009E618A"/>
    <w:rsid w:val="009F16B3"/>
    <w:rsid w:val="009F315C"/>
    <w:rsid w:val="009F7DF9"/>
    <w:rsid w:val="00A0198F"/>
    <w:rsid w:val="00A04703"/>
    <w:rsid w:val="00A07719"/>
    <w:rsid w:val="00A11D2C"/>
    <w:rsid w:val="00A12FB8"/>
    <w:rsid w:val="00A21FCA"/>
    <w:rsid w:val="00A27B96"/>
    <w:rsid w:val="00A31E46"/>
    <w:rsid w:val="00A362F1"/>
    <w:rsid w:val="00A3639B"/>
    <w:rsid w:val="00A45FFA"/>
    <w:rsid w:val="00A55EAF"/>
    <w:rsid w:val="00A60F4F"/>
    <w:rsid w:val="00A61A79"/>
    <w:rsid w:val="00A634BB"/>
    <w:rsid w:val="00A64866"/>
    <w:rsid w:val="00A70CAF"/>
    <w:rsid w:val="00A7211D"/>
    <w:rsid w:val="00A7284E"/>
    <w:rsid w:val="00A73673"/>
    <w:rsid w:val="00A74CB5"/>
    <w:rsid w:val="00A7720F"/>
    <w:rsid w:val="00A800E8"/>
    <w:rsid w:val="00A849FE"/>
    <w:rsid w:val="00A873E6"/>
    <w:rsid w:val="00AA1184"/>
    <w:rsid w:val="00AB02BB"/>
    <w:rsid w:val="00AB0ECC"/>
    <w:rsid w:val="00AB11CF"/>
    <w:rsid w:val="00AB14C0"/>
    <w:rsid w:val="00AB400E"/>
    <w:rsid w:val="00AB5394"/>
    <w:rsid w:val="00AC0CC8"/>
    <w:rsid w:val="00AC0F59"/>
    <w:rsid w:val="00AC0F78"/>
    <w:rsid w:val="00AC2489"/>
    <w:rsid w:val="00AC412C"/>
    <w:rsid w:val="00AC5399"/>
    <w:rsid w:val="00AD0092"/>
    <w:rsid w:val="00AD03F3"/>
    <w:rsid w:val="00AD7B73"/>
    <w:rsid w:val="00AE04CE"/>
    <w:rsid w:val="00AE5CDF"/>
    <w:rsid w:val="00AE75A8"/>
    <w:rsid w:val="00AF493B"/>
    <w:rsid w:val="00AF72FE"/>
    <w:rsid w:val="00B01BD7"/>
    <w:rsid w:val="00B067C3"/>
    <w:rsid w:val="00B07321"/>
    <w:rsid w:val="00B124DA"/>
    <w:rsid w:val="00B1413E"/>
    <w:rsid w:val="00B2219C"/>
    <w:rsid w:val="00B3064C"/>
    <w:rsid w:val="00B37B03"/>
    <w:rsid w:val="00B418EE"/>
    <w:rsid w:val="00B45A40"/>
    <w:rsid w:val="00B46188"/>
    <w:rsid w:val="00B60581"/>
    <w:rsid w:val="00B64DFA"/>
    <w:rsid w:val="00B7038F"/>
    <w:rsid w:val="00B70FD8"/>
    <w:rsid w:val="00B74346"/>
    <w:rsid w:val="00B76832"/>
    <w:rsid w:val="00B80C87"/>
    <w:rsid w:val="00B815F8"/>
    <w:rsid w:val="00B90A5A"/>
    <w:rsid w:val="00B912E9"/>
    <w:rsid w:val="00BA34C5"/>
    <w:rsid w:val="00BA7366"/>
    <w:rsid w:val="00BB0717"/>
    <w:rsid w:val="00BB3471"/>
    <w:rsid w:val="00BB5CD4"/>
    <w:rsid w:val="00BB5CDD"/>
    <w:rsid w:val="00BB6017"/>
    <w:rsid w:val="00BB6925"/>
    <w:rsid w:val="00BC0C5E"/>
    <w:rsid w:val="00BC4170"/>
    <w:rsid w:val="00BC72F8"/>
    <w:rsid w:val="00BC777C"/>
    <w:rsid w:val="00BD2E78"/>
    <w:rsid w:val="00BD4455"/>
    <w:rsid w:val="00BE269C"/>
    <w:rsid w:val="00BE2965"/>
    <w:rsid w:val="00BF1010"/>
    <w:rsid w:val="00BF1E3B"/>
    <w:rsid w:val="00BF2742"/>
    <w:rsid w:val="00BF39E6"/>
    <w:rsid w:val="00BF4FAC"/>
    <w:rsid w:val="00BF69CE"/>
    <w:rsid w:val="00C01789"/>
    <w:rsid w:val="00C02963"/>
    <w:rsid w:val="00C138DB"/>
    <w:rsid w:val="00C15013"/>
    <w:rsid w:val="00C160AC"/>
    <w:rsid w:val="00C166CF"/>
    <w:rsid w:val="00C25975"/>
    <w:rsid w:val="00C30844"/>
    <w:rsid w:val="00C3419F"/>
    <w:rsid w:val="00C4015D"/>
    <w:rsid w:val="00C412FF"/>
    <w:rsid w:val="00C451E3"/>
    <w:rsid w:val="00C47DF7"/>
    <w:rsid w:val="00C619D6"/>
    <w:rsid w:val="00C6227C"/>
    <w:rsid w:val="00C631EA"/>
    <w:rsid w:val="00C634D4"/>
    <w:rsid w:val="00C644A4"/>
    <w:rsid w:val="00C653B4"/>
    <w:rsid w:val="00C804AB"/>
    <w:rsid w:val="00C812C1"/>
    <w:rsid w:val="00C828B6"/>
    <w:rsid w:val="00C86888"/>
    <w:rsid w:val="00C86F0D"/>
    <w:rsid w:val="00C87B96"/>
    <w:rsid w:val="00C961A7"/>
    <w:rsid w:val="00C96C12"/>
    <w:rsid w:val="00C97C7C"/>
    <w:rsid w:val="00CB0F4E"/>
    <w:rsid w:val="00CB215F"/>
    <w:rsid w:val="00CC40B0"/>
    <w:rsid w:val="00CC7086"/>
    <w:rsid w:val="00CD126A"/>
    <w:rsid w:val="00CE225D"/>
    <w:rsid w:val="00CE2862"/>
    <w:rsid w:val="00CE2980"/>
    <w:rsid w:val="00CE2F0B"/>
    <w:rsid w:val="00CE589E"/>
    <w:rsid w:val="00CE77C9"/>
    <w:rsid w:val="00CE7F2A"/>
    <w:rsid w:val="00CF006D"/>
    <w:rsid w:val="00CF26AC"/>
    <w:rsid w:val="00CF4F2B"/>
    <w:rsid w:val="00CF6685"/>
    <w:rsid w:val="00D00F4C"/>
    <w:rsid w:val="00D03B4E"/>
    <w:rsid w:val="00D03D33"/>
    <w:rsid w:val="00D1054D"/>
    <w:rsid w:val="00D12967"/>
    <w:rsid w:val="00D17BFA"/>
    <w:rsid w:val="00D233B9"/>
    <w:rsid w:val="00D27B82"/>
    <w:rsid w:val="00D32AFC"/>
    <w:rsid w:val="00D35BF0"/>
    <w:rsid w:val="00D43312"/>
    <w:rsid w:val="00D505F6"/>
    <w:rsid w:val="00D61797"/>
    <w:rsid w:val="00D6429B"/>
    <w:rsid w:val="00D677A9"/>
    <w:rsid w:val="00D71AA8"/>
    <w:rsid w:val="00D8052B"/>
    <w:rsid w:val="00D84B3C"/>
    <w:rsid w:val="00D873D5"/>
    <w:rsid w:val="00D92EC5"/>
    <w:rsid w:val="00D945A2"/>
    <w:rsid w:val="00D977B2"/>
    <w:rsid w:val="00DA221C"/>
    <w:rsid w:val="00DA22DA"/>
    <w:rsid w:val="00DB2F66"/>
    <w:rsid w:val="00DB37B4"/>
    <w:rsid w:val="00DB4CD1"/>
    <w:rsid w:val="00DD0648"/>
    <w:rsid w:val="00DD1311"/>
    <w:rsid w:val="00DD181E"/>
    <w:rsid w:val="00DD314C"/>
    <w:rsid w:val="00DD42F1"/>
    <w:rsid w:val="00DD642C"/>
    <w:rsid w:val="00DD6CF6"/>
    <w:rsid w:val="00DE102E"/>
    <w:rsid w:val="00DE2B5A"/>
    <w:rsid w:val="00DE4B59"/>
    <w:rsid w:val="00DE75C9"/>
    <w:rsid w:val="00DF32E2"/>
    <w:rsid w:val="00DF6119"/>
    <w:rsid w:val="00DF7637"/>
    <w:rsid w:val="00E0569E"/>
    <w:rsid w:val="00E05B3D"/>
    <w:rsid w:val="00E06AA4"/>
    <w:rsid w:val="00E13D5B"/>
    <w:rsid w:val="00E23359"/>
    <w:rsid w:val="00E26A7B"/>
    <w:rsid w:val="00E32666"/>
    <w:rsid w:val="00E34136"/>
    <w:rsid w:val="00E345DF"/>
    <w:rsid w:val="00E36099"/>
    <w:rsid w:val="00E373C0"/>
    <w:rsid w:val="00E43F01"/>
    <w:rsid w:val="00E565E7"/>
    <w:rsid w:val="00E56AF8"/>
    <w:rsid w:val="00E57592"/>
    <w:rsid w:val="00E705DE"/>
    <w:rsid w:val="00E73159"/>
    <w:rsid w:val="00E76C24"/>
    <w:rsid w:val="00E81262"/>
    <w:rsid w:val="00E86301"/>
    <w:rsid w:val="00E87308"/>
    <w:rsid w:val="00E93A44"/>
    <w:rsid w:val="00E94616"/>
    <w:rsid w:val="00E960B7"/>
    <w:rsid w:val="00E9659E"/>
    <w:rsid w:val="00EA1AC5"/>
    <w:rsid w:val="00EA406F"/>
    <w:rsid w:val="00EA7663"/>
    <w:rsid w:val="00EB4BD9"/>
    <w:rsid w:val="00EC4207"/>
    <w:rsid w:val="00EC5650"/>
    <w:rsid w:val="00EC673A"/>
    <w:rsid w:val="00EC6997"/>
    <w:rsid w:val="00ED714F"/>
    <w:rsid w:val="00EE1172"/>
    <w:rsid w:val="00EE1530"/>
    <w:rsid w:val="00EF2004"/>
    <w:rsid w:val="00EF2B98"/>
    <w:rsid w:val="00EF7C44"/>
    <w:rsid w:val="00F051D9"/>
    <w:rsid w:val="00F20D5D"/>
    <w:rsid w:val="00F2333E"/>
    <w:rsid w:val="00F2408D"/>
    <w:rsid w:val="00F4288D"/>
    <w:rsid w:val="00F42EEC"/>
    <w:rsid w:val="00F439EC"/>
    <w:rsid w:val="00F512AC"/>
    <w:rsid w:val="00F51719"/>
    <w:rsid w:val="00F57960"/>
    <w:rsid w:val="00F579C4"/>
    <w:rsid w:val="00F6214F"/>
    <w:rsid w:val="00F64B32"/>
    <w:rsid w:val="00F65881"/>
    <w:rsid w:val="00F66DA7"/>
    <w:rsid w:val="00F675DC"/>
    <w:rsid w:val="00F71E34"/>
    <w:rsid w:val="00F72244"/>
    <w:rsid w:val="00F731B0"/>
    <w:rsid w:val="00F738A0"/>
    <w:rsid w:val="00F9262E"/>
    <w:rsid w:val="00F95DA6"/>
    <w:rsid w:val="00F969B6"/>
    <w:rsid w:val="00FA2F99"/>
    <w:rsid w:val="00FA33FF"/>
    <w:rsid w:val="00FB03E0"/>
    <w:rsid w:val="00FB2DD9"/>
    <w:rsid w:val="00FB5422"/>
    <w:rsid w:val="00FB57FF"/>
    <w:rsid w:val="00FC13F6"/>
    <w:rsid w:val="00FC22B4"/>
    <w:rsid w:val="00FD0251"/>
    <w:rsid w:val="00FD367C"/>
    <w:rsid w:val="00FE08E8"/>
    <w:rsid w:val="00FE28A9"/>
    <w:rsid w:val="00FE46B3"/>
    <w:rsid w:val="00FE4A38"/>
    <w:rsid w:val="00FE6B60"/>
    <w:rsid w:val="00FE7F40"/>
    <w:rsid w:val="00FF0436"/>
    <w:rsid w:val="00FF52D8"/>
    <w:rsid w:val="00FF54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2708C"/>
  <w15:docId w15:val="{A5C6306F-2181-4DA8-86E6-CEFDD29C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MS Mincho" w:hAnsi="Arial" w:cs="Times New Roman"/>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E4EF9"/>
    <w:pPr>
      <w:ind w:left="720" w:hanging="720"/>
    </w:pPr>
    <w:rPr>
      <w:sz w:val="22"/>
      <w:szCs w:val="24"/>
    </w:rPr>
  </w:style>
  <w:style w:type="paragraph" w:styleId="Heading1">
    <w:name w:val="heading 1"/>
    <w:basedOn w:val="Normal"/>
    <w:next w:val="Normal"/>
    <w:link w:val="Heading1Char"/>
    <w:uiPriority w:val="9"/>
    <w:qFormat/>
    <w:rsid w:val="009905B3"/>
    <w:pPr>
      <w:keepNext/>
      <w:tabs>
        <w:tab w:val="left" w:pos="540"/>
        <w:tab w:val="center" w:pos="4513"/>
      </w:tabs>
      <w:suppressAutoHyphens/>
      <w:spacing w:after="240" w:line="400" w:lineRule="atLeast"/>
      <w:ind w:left="0" w:firstLine="0"/>
      <w:jc w:val="both"/>
      <w:outlineLvl w:val="0"/>
    </w:pPr>
    <w:rPr>
      <w:rFonts w:eastAsia="Times New Roman" w:cs="Arial"/>
      <w:b/>
      <w:spacing w:val="-2"/>
      <w:sz w:val="28"/>
      <w:szCs w:val="20"/>
      <w:lang w:eastAsia="en-US"/>
    </w:rPr>
  </w:style>
  <w:style w:type="paragraph" w:styleId="Heading2">
    <w:name w:val="heading 2"/>
    <w:basedOn w:val="Normal"/>
    <w:next w:val="Normal"/>
    <w:link w:val="Heading2Char"/>
    <w:uiPriority w:val="9"/>
    <w:qFormat/>
    <w:rsid w:val="009905B3"/>
    <w:pPr>
      <w:keepNext/>
      <w:numPr>
        <w:numId w:val="2"/>
      </w:numPr>
      <w:spacing w:before="120" w:after="60"/>
      <w:outlineLvl w:val="1"/>
    </w:pPr>
    <w:rPr>
      <w:rFonts w:eastAsia="Times New Roman" w:cs="Arial"/>
      <w:b/>
      <w:bCs/>
      <w:i/>
      <w:iCs/>
      <w:sz w:val="20"/>
      <w:szCs w:val="28"/>
      <w:lang w:eastAsia="en-US"/>
    </w:rPr>
  </w:style>
  <w:style w:type="paragraph" w:styleId="Heading3">
    <w:name w:val="heading 3"/>
    <w:basedOn w:val="Normal"/>
    <w:next w:val="Normal"/>
    <w:link w:val="Heading3Char"/>
    <w:uiPriority w:val="9"/>
    <w:qFormat/>
    <w:rsid w:val="009905B3"/>
    <w:pPr>
      <w:keepNext/>
      <w:spacing w:line="480" w:lineRule="auto"/>
      <w:ind w:left="0" w:firstLine="0"/>
      <w:outlineLvl w:val="2"/>
    </w:pPr>
    <w:rPr>
      <w:rFonts w:eastAsia="Times New Roman"/>
      <w:b/>
      <w:bCs/>
      <w:sz w:val="28"/>
      <w:lang w:eastAsia="en-US"/>
    </w:rPr>
  </w:style>
  <w:style w:type="paragraph" w:styleId="Heading4">
    <w:name w:val="heading 4"/>
    <w:aliases w:val="Heading 4 - activity"/>
    <w:basedOn w:val="Normal"/>
    <w:next w:val="Normal"/>
    <w:link w:val="Heading4Char"/>
    <w:uiPriority w:val="9"/>
    <w:qFormat/>
    <w:rsid w:val="009905B3"/>
    <w:pPr>
      <w:keepNext/>
      <w:tabs>
        <w:tab w:val="decimal" w:pos="627"/>
        <w:tab w:val="center" w:pos="4513"/>
      </w:tabs>
      <w:suppressAutoHyphens/>
      <w:ind w:left="0" w:firstLine="0"/>
      <w:jc w:val="right"/>
      <w:outlineLvl w:val="3"/>
    </w:pPr>
    <w:rPr>
      <w:rFonts w:eastAsia="Times New Roman"/>
      <w:b/>
      <w:spacing w:val="-2"/>
      <w:szCs w:val="20"/>
      <w:lang w:val="en-US" w:eastAsia="en-US"/>
    </w:rPr>
  </w:style>
  <w:style w:type="paragraph" w:styleId="Heading5">
    <w:name w:val="heading 5"/>
    <w:basedOn w:val="Normal"/>
    <w:next w:val="Normal"/>
    <w:link w:val="Heading5Char"/>
    <w:uiPriority w:val="9"/>
    <w:qFormat/>
    <w:rsid w:val="009905B3"/>
    <w:pPr>
      <w:keepNext/>
      <w:tabs>
        <w:tab w:val="right" w:pos="9270"/>
      </w:tabs>
      <w:suppressAutoHyphens/>
      <w:ind w:left="0" w:firstLine="0"/>
      <w:jc w:val="both"/>
      <w:outlineLvl w:val="4"/>
    </w:pPr>
    <w:rPr>
      <w:rFonts w:eastAsia="Times New Roman"/>
      <w:b/>
      <w:sz w:val="28"/>
      <w:szCs w:val="20"/>
      <w:lang w:eastAsia="en-US"/>
    </w:rPr>
  </w:style>
  <w:style w:type="paragraph" w:styleId="Heading6">
    <w:name w:val="heading 6"/>
    <w:basedOn w:val="Normal"/>
    <w:next w:val="Normal"/>
    <w:link w:val="Heading6Char"/>
    <w:uiPriority w:val="9"/>
    <w:qFormat/>
    <w:rsid w:val="009905B3"/>
    <w:pPr>
      <w:keepNext/>
      <w:tabs>
        <w:tab w:val="right" w:pos="9270"/>
      </w:tabs>
      <w:suppressAutoHyphens/>
      <w:ind w:left="0" w:firstLine="0"/>
      <w:jc w:val="center"/>
      <w:outlineLvl w:val="5"/>
    </w:pPr>
    <w:rPr>
      <w:rFonts w:eastAsia="Times New Roman"/>
      <w:b/>
      <w:sz w:val="20"/>
      <w:szCs w:val="22"/>
      <w:lang w:eastAsia="en-US"/>
    </w:rPr>
  </w:style>
  <w:style w:type="paragraph" w:styleId="Heading7">
    <w:name w:val="heading 7"/>
    <w:basedOn w:val="Normal"/>
    <w:next w:val="Normal"/>
    <w:link w:val="Heading7Char"/>
    <w:uiPriority w:val="9"/>
    <w:qFormat/>
    <w:rsid w:val="009905B3"/>
    <w:pPr>
      <w:keepNext/>
      <w:ind w:left="0" w:firstLine="0"/>
      <w:outlineLvl w:val="6"/>
    </w:pPr>
    <w:rPr>
      <w:rFonts w:eastAsia="Times New Roman"/>
      <w:b/>
      <w:bCs/>
      <w:i/>
      <w:iCs/>
      <w:lang w:eastAsia="en-US"/>
    </w:rPr>
  </w:style>
  <w:style w:type="paragraph" w:styleId="Heading8">
    <w:name w:val="heading 8"/>
    <w:basedOn w:val="Normal"/>
    <w:next w:val="Normal"/>
    <w:link w:val="Heading8Char"/>
    <w:uiPriority w:val="9"/>
    <w:qFormat/>
    <w:rsid w:val="009905B3"/>
    <w:pPr>
      <w:keepNext/>
      <w:ind w:left="0" w:firstLine="0"/>
      <w:jc w:val="both"/>
      <w:outlineLvl w:val="7"/>
    </w:pPr>
    <w:rPr>
      <w:rFonts w:eastAsia="Times New Roman"/>
      <w:b/>
      <w:bCs/>
      <w:i/>
      <w:iCs/>
      <w:noProof/>
      <w:sz w:val="28"/>
      <w:szCs w:val="20"/>
      <w:lang w:val="en-US" w:eastAsia="en-US"/>
    </w:rPr>
  </w:style>
  <w:style w:type="paragraph" w:styleId="Heading9">
    <w:name w:val="heading 9"/>
    <w:basedOn w:val="Normal"/>
    <w:next w:val="Normal"/>
    <w:link w:val="Heading9Char"/>
    <w:uiPriority w:val="9"/>
    <w:qFormat/>
    <w:rsid w:val="009905B3"/>
    <w:pPr>
      <w:spacing w:before="240" w:after="60"/>
      <w:ind w:left="0" w:firstLine="0"/>
      <w:outlineLvl w:val="8"/>
    </w:pPr>
    <w:rPr>
      <w:rFonts w:eastAsia="Times New Roman"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05B3"/>
    <w:rPr>
      <w:rFonts w:eastAsia="Times New Roman" w:cs="Arial"/>
      <w:b/>
      <w:spacing w:val="-2"/>
      <w:sz w:val="28"/>
      <w:szCs w:val="20"/>
      <w:lang w:eastAsia="en-US"/>
    </w:rPr>
  </w:style>
  <w:style w:type="character" w:customStyle="1" w:styleId="Heading2Char">
    <w:name w:val="Heading 2 Char"/>
    <w:link w:val="Heading2"/>
    <w:uiPriority w:val="9"/>
    <w:rsid w:val="009905B3"/>
    <w:rPr>
      <w:rFonts w:eastAsia="Times New Roman" w:cs="Arial"/>
      <w:b/>
      <w:bCs/>
      <w:i/>
      <w:iCs/>
      <w:szCs w:val="28"/>
      <w:lang w:eastAsia="en-US"/>
    </w:rPr>
  </w:style>
  <w:style w:type="character" w:customStyle="1" w:styleId="Heading3Char">
    <w:name w:val="Heading 3 Char"/>
    <w:link w:val="Heading3"/>
    <w:uiPriority w:val="9"/>
    <w:rsid w:val="009905B3"/>
    <w:rPr>
      <w:rFonts w:eastAsia="Times New Roman"/>
      <w:b/>
      <w:bCs/>
      <w:sz w:val="28"/>
      <w:lang w:eastAsia="en-US"/>
    </w:rPr>
  </w:style>
  <w:style w:type="character" w:customStyle="1" w:styleId="Heading4Char">
    <w:name w:val="Heading 4 Char"/>
    <w:aliases w:val="Heading 4 - activity Char"/>
    <w:link w:val="Heading4"/>
    <w:uiPriority w:val="9"/>
    <w:rsid w:val="009905B3"/>
    <w:rPr>
      <w:rFonts w:eastAsia="Times New Roman"/>
      <w:b/>
      <w:spacing w:val="-2"/>
      <w:szCs w:val="20"/>
      <w:lang w:val="en-US" w:eastAsia="en-US"/>
    </w:rPr>
  </w:style>
  <w:style w:type="character" w:customStyle="1" w:styleId="Heading5Char">
    <w:name w:val="Heading 5 Char"/>
    <w:link w:val="Heading5"/>
    <w:uiPriority w:val="9"/>
    <w:rsid w:val="009905B3"/>
    <w:rPr>
      <w:rFonts w:eastAsia="Times New Roman"/>
      <w:b/>
      <w:sz w:val="28"/>
      <w:szCs w:val="20"/>
      <w:lang w:eastAsia="en-US"/>
    </w:rPr>
  </w:style>
  <w:style w:type="character" w:customStyle="1" w:styleId="Heading6Char">
    <w:name w:val="Heading 6 Char"/>
    <w:link w:val="Heading6"/>
    <w:uiPriority w:val="9"/>
    <w:rsid w:val="009905B3"/>
    <w:rPr>
      <w:rFonts w:eastAsia="Times New Roman"/>
      <w:b/>
      <w:sz w:val="20"/>
      <w:szCs w:val="22"/>
      <w:lang w:eastAsia="en-US"/>
    </w:rPr>
  </w:style>
  <w:style w:type="character" w:customStyle="1" w:styleId="Heading7Char">
    <w:name w:val="Heading 7 Char"/>
    <w:link w:val="Heading7"/>
    <w:uiPriority w:val="9"/>
    <w:rsid w:val="009905B3"/>
    <w:rPr>
      <w:rFonts w:eastAsia="Times New Roman"/>
      <w:b/>
      <w:bCs/>
      <w:i/>
      <w:iCs/>
      <w:lang w:eastAsia="en-US"/>
    </w:rPr>
  </w:style>
  <w:style w:type="character" w:customStyle="1" w:styleId="Heading8Char">
    <w:name w:val="Heading 8 Char"/>
    <w:link w:val="Heading8"/>
    <w:uiPriority w:val="9"/>
    <w:rsid w:val="009905B3"/>
    <w:rPr>
      <w:rFonts w:eastAsia="Times New Roman"/>
      <w:b/>
      <w:bCs/>
      <w:i/>
      <w:iCs/>
      <w:noProof/>
      <w:sz w:val="28"/>
      <w:szCs w:val="20"/>
      <w:lang w:val="en-US" w:eastAsia="en-US"/>
    </w:rPr>
  </w:style>
  <w:style w:type="character" w:customStyle="1" w:styleId="Heading9Char">
    <w:name w:val="Heading 9 Char"/>
    <w:link w:val="Heading9"/>
    <w:uiPriority w:val="9"/>
    <w:rsid w:val="009905B3"/>
    <w:rPr>
      <w:rFonts w:eastAsia="Times New Roman" w:cs="Arial"/>
      <w:szCs w:val="22"/>
      <w:lang w:eastAsia="en-US"/>
    </w:rPr>
  </w:style>
  <w:style w:type="paragraph" w:styleId="Footer">
    <w:name w:val="footer"/>
    <w:aliases w:val="Footer1"/>
    <w:basedOn w:val="Normal"/>
    <w:link w:val="FooterChar"/>
    <w:uiPriority w:val="99"/>
    <w:rsid w:val="009905B3"/>
    <w:pPr>
      <w:tabs>
        <w:tab w:val="center" w:pos="4770"/>
        <w:tab w:val="right" w:pos="9360"/>
      </w:tabs>
      <w:ind w:left="0" w:right="360" w:firstLine="0"/>
      <w:jc w:val="center"/>
    </w:pPr>
    <w:rPr>
      <w:rFonts w:eastAsia="Times New Roman"/>
      <w:spacing w:val="-2"/>
      <w:szCs w:val="20"/>
      <w:lang w:val="en-GB" w:eastAsia="en-US"/>
    </w:rPr>
  </w:style>
  <w:style w:type="character" w:customStyle="1" w:styleId="FooterChar">
    <w:name w:val="Footer Char"/>
    <w:aliases w:val="Footer1 Char"/>
    <w:link w:val="Footer"/>
    <w:uiPriority w:val="99"/>
    <w:rsid w:val="009905B3"/>
    <w:rPr>
      <w:rFonts w:eastAsia="Times New Roman"/>
      <w:spacing w:val="-2"/>
      <w:szCs w:val="20"/>
      <w:lang w:val="en-GB" w:eastAsia="en-US"/>
    </w:rPr>
  </w:style>
  <w:style w:type="character" w:styleId="PageNumber">
    <w:name w:val="page number"/>
    <w:aliases w:val="Page,Number"/>
    <w:uiPriority w:val="99"/>
    <w:rsid w:val="009905B3"/>
    <w:rPr>
      <w:rFonts w:ascii="Times New Roman" w:hAnsi="Times New Roman" w:cs="Times New Roman"/>
      <w:position w:val="0"/>
      <w:sz w:val="16"/>
    </w:rPr>
  </w:style>
  <w:style w:type="paragraph" w:styleId="Header">
    <w:name w:val="header"/>
    <w:basedOn w:val="Normal"/>
    <w:link w:val="HeaderChar"/>
    <w:uiPriority w:val="99"/>
    <w:rsid w:val="009905B3"/>
    <w:pPr>
      <w:tabs>
        <w:tab w:val="center" w:pos="4320"/>
        <w:tab w:val="right" w:pos="8640"/>
      </w:tabs>
      <w:ind w:left="0" w:firstLine="0"/>
      <w:jc w:val="both"/>
    </w:pPr>
    <w:rPr>
      <w:rFonts w:eastAsia="Times New Roman"/>
      <w:szCs w:val="20"/>
      <w:lang w:val="en-US" w:eastAsia="en-US"/>
    </w:rPr>
  </w:style>
  <w:style w:type="character" w:customStyle="1" w:styleId="HeaderChar">
    <w:name w:val="Header Char"/>
    <w:link w:val="Header"/>
    <w:uiPriority w:val="99"/>
    <w:rsid w:val="009905B3"/>
    <w:rPr>
      <w:rFonts w:eastAsia="Times New Roman"/>
      <w:szCs w:val="20"/>
      <w:lang w:val="en-US" w:eastAsia="en-US"/>
    </w:rPr>
  </w:style>
  <w:style w:type="paragraph" w:styleId="BodyText">
    <w:name w:val="Body Text"/>
    <w:basedOn w:val="Normal"/>
    <w:link w:val="BodyTextChar"/>
    <w:uiPriority w:val="99"/>
    <w:rsid w:val="009905B3"/>
    <w:pPr>
      <w:tabs>
        <w:tab w:val="left" w:pos="-720"/>
      </w:tabs>
      <w:suppressAutoHyphens/>
      <w:ind w:left="0" w:firstLine="0"/>
    </w:pPr>
    <w:rPr>
      <w:rFonts w:eastAsia="Times New Roman"/>
      <w:b/>
      <w:spacing w:val="-2"/>
      <w:szCs w:val="20"/>
      <w:lang w:val="en-US" w:eastAsia="en-US"/>
    </w:rPr>
  </w:style>
  <w:style w:type="character" w:customStyle="1" w:styleId="BodyTextChar">
    <w:name w:val="Body Text Char"/>
    <w:link w:val="BodyText"/>
    <w:uiPriority w:val="99"/>
    <w:rsid w:val="009905B3"/>
    <w:rPr>
      <w:rFonts w:eastAsia="Times New Roman"/>
      <w:b/>
      <w:spacing w:val="-2"/>
      <w:szCs w:val="20"/>
      <w:lang w:val="en-US" w:eastAsia="en-US"/>
    </w:rPr>
  </w:style>
  <w:style w:type="paragraph" w:styleId="BodyTextIndent">
    <w:name w:val="Body Text Indent"/>
    <w:basedOn w:val="Normal"/>
    <w:link w:val="BodyTextIndentChar"/>
    <w:uiPriority w:val="99"/>
    <w:rsid w:val="009905B3"/>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spacing w:val="-2"/>
      <w:szCs w:val="20"/>
      <w:lang w:eastAsia="en-US"/>
    </w:rPr>
  </w:style>
  <w:style w:type="character" w:customStyle="1" w:styleId="BodyTextIndentChar">
    <w:name w:val="Body Text Indent Char"/>
    <w:link w:val="BodyTextIndent"/>
    <w:uiPriority w:val="99"/>
    <w:rsid w:val="009905B3"/>
    <w:rPr>
      <w:rFonts w:eastAsia="Times New Roman"/>
      <w:spacing w:val="-2"/>
      <w:szCs w:val="20"/>
      <w:lang w:eastAsia="en-US"/>
    </w:rPr>
  </w:style>
  <w:style w:type="paragraph" w:styleId="TOC1">
    <w:name w:val="toc 1"/>
    <w:basedOn w:val="Normal"/>
    <w:next w:val="Normal"/>
    <w:autoRedefine/>
    <w:uiPriority w:val="39"/>
    <w:semiHidden/>
    <w:rsid w:val="009905B3"/>
    <w:pPr>
      <w:ind w:left="360" w:hanging="360"/>
    </w:pPr>
    <w:rPr>
      <w:rFonts w:eastAsia="Times New Roman"/>
      <w:b/>
      <w:lang w:eastAsia="en-US"/>
    </w:rPr>
  </w:style>
  <w:style w:type="paragraph" w:styleId="NormalWeb">
    <w:name w:val="Normal (Web)"/>
    <w:basedOn w:val="Normal"/>
    <w:uiPriority w:val="99"/>
    <w:rsid w:val="009905B3"/>
    <w:pPr>
      <w:spacing w:before="100" w:beforeAutospacing="1" w:after="100" w:afterAutospacing="1"/>
      <w:ind w:left="0" w:firstLine="0"/>
    </w:pPr>
    <w:rPr>
      <w:rFonts w:ascii="Arial Unicode MS" w:eastAsia="Arial Unicode MS" w:hAnsi="Arial Unicode MS" w:cs="Arial Unicode MS"/>
      <w:lang w:eastAsia="en-US"/>
    </w:rPr>
  </w:style>
  <w:style w:type="paragraph" w:styleId="Caption">
    <w:name w:val="caption"/>
    <w:basedOn w:val="Normal"/>
    <w:next w:val="Normal"/>
    <w:link w:val="CaptionChar"/>
    <w:uiPriority w:val="35"/>
    <w:qFormat/>
    <w:rsid w:val="009905B3"/>
    <w:pPr>
      <w:tabs>
        <w:tab w:val="right" w:pos="9360"/>
      </w:tabs>
      <w:ind w:left="0" w:firstLine="0"/>
    </w:pPr>
    <w:rPr>
      <w:rFonts w:eastAsia="Times New Roman"/>
      <w:b/>
      <w:color w:val="FF0000"/>
      <w:sz w:val="40"/>
      <w:lang w:eastAsia="en-US"/>
    </w:rPr>
  </w:style>
  <w:style w:type="character" w:customStyle="1" w:styleId="CaptionChar">
    <w:name w:val="Caption Char"/>
    <w:link w:val="Caption"/>
    <w:uiPriority w:val="35"/>
    <w:locked/>
    <w:rsid w:val="009905B3"/>
    <w:rPr>
      <w:rFonts w:eastAsia="Times New Roman"/>
      <w:b/>
      <w:color w:val="FF0000"/>
      <w:sz w:val="40"/>
      <w:lang w:eastAsia="en-US"/>
    </w:rPr>
  </w:style>
  <w:style w:type="paragraph" w:styleId="BodyText2">
    <w:name w:val="Body Text 2"/>
    <w:basedOn w:val="Normal"/>
    <w:link w:val="BodyText2Char"/>
    <w:uiPriority w:val="99"/>
    <w:rsid w:val="009905B3"/>
    <w:pPr>
      <w:ind w:left="0" w:firstLine="0"/>
    </w:pPr>
    <w:rPr>
      <w:rFonts w:eastAsia="Times New Roman"/>
      <w:i/>
      <w:iCs/>
      <w:lang w:eastAsia="en-US"/>
    </w:rPr>
  </w:style>
  <w:style w:type="character" w:customStyle="1" w:styleId="BodyText2Char">
    <w:name w:val="Body Text 2 Char"/>
    <w:link w:val="BodyText2"/>
    <w:uiPriority w:val="99"/>
    <w:rsid w:val="009905B3"/>
    <w:rPr>
      <w:rFonts w:eastAsia="Times New Roman"/>
      <w:i/>
      <w:iCs/>
      <w:lang w:eastAsia="en-US"/>
    </w:rPr>
  </w:style>
  <w:style w:type="paragraph" w:customStyle="1" w:styleId="question">
    <w:name w:val="question"/>
    <w:basedOn w:val="Normal"/>
    <w:rsid w:val="009905B3"/>
    <w:pPr>
      <w:tabs>
        <w:tab w:val="left" w:pos="360"/>
      </w:tabs>
      <w:spacing w:before="240" w:after="240"/>
      <w:ind w:left="0" w:firstLine="0"/>
    </w:pPr>
    <w:rPr>
      <w:rFonts w:eastAsia="Times New Roman"/>
      <w:bCs/>
      <w:szCs w:val="22"/>
      <w:lang w:eastAsia="en-US"/>
    </w:rPr>
  </w:style>
  <w:style w:type="character" w:styleId="Hyperlink">
    <w:name w:val="Hyperlink"/>
    <w:uiPriority w:val="99"/>
    <w:rsid w:val="009905B3"/>
    <w:rPr>
      <w:rFonts w:cs="Times New Roman"/>
      <w:color w:val="0000FF"/>
      <w:u w:val="single"/>
    </w:rPr>
  </w:style>
  <w:style w:type="paragraph" w:customStyle="1" w:styleId="questionext">
    <w:name w:val="question ext"/>
    <w:basedOn w:val="Normal"/>
    <w:rsid w:val="009905B3"/>
    <w:pPr>
      <w:tabs>
        <w:tab w:val="num" w:pos="720"/>
        <w:tab w:val="left" w:pos="1440"/>
      </w:tabs>
      <w:spacing w:before="240" w:after="240"/>
    </w:pPr>
    <w:rPr>
      <w:rFonts w:eastAsia="Times New Roman"/>
      <w:lang w:eastAsia="en-US"/>
    </w:rPr>
  </w:style>
  <w:style w:type="paragraph" w:customStyle="1" w:styleId="Markingsampleanswer">
    <w:name w:val="Markingsampleanswer"/>
    <w:basedOn w:val="Normal"/>
    <w:rsid w:val="009905B3"/>
    <w:pPr>
      <w:tabs>
        <w:tab w:val="num" w:pos="360"/>
      </w:tabs>
      <w:spacing w:after="120"/>
      <w:ind w:left="360" w:hanging="309"/>
    </w:pPr>
    <w:rPr>
      <w:rFonts w:eastAsia="Times New Roman"/>
      <w:i/>
      <w:sz w:val="20"/>
      <w:szCs w:val="20"/>
      <w:lang w:eastAsia="en-US"/>
    </w:rPr>
  </w:style>
  <w:style w:type="paragraph" w:styleId="BodyTextIndent2">
    <w:name w:val="Body Text Indent 2"/>
    <w:basedOn w:val="Normal"/>
    <w:link w:val="BodyTextIndent2Char"/>
    <w:uiPriority w:val="99"/>
    <w:rsid w:val="009905B3"/>
    <w:pPr>
      <w:ind w:left="360" w:firstLine="0"/>
    </w:pPr>
    <w:rPr>
      <w:rFonts w:eastAsia="Times New Roman"/>
      <w:lang w:eastAsia="en-US"/>
    </w:rPr>
  </w:style>
  <w:style w:type="character" w:customStyle="1" w:styleId="BodyTextIndent2Char">
    <w:name w:val="Body Text Indent 2 Char"/>
    <w:link w:val="BodyTextIndent2"/>
    <w:uiPriority w:val="99"/>
    <w:rsid w:val="009905B3"/>
    <w:rPr>
      <w:rFonts w:eastAsia="Times New Roman"/>
      <w:lang w:eastAsia="en-US"/>
    </w:rPr>
  </w:style>
  <w:style w:type="character" w:styleId="Emphasis">
    <w:name w:val="Emphasis"/>
    <w:uiPriority w:val="20"/>
    <w:qFormat/>
    <w:rsid w:val="009905B3"/>
    <w:rPr>
      <w:rFonts w:cs="Times New Roman"/>
      <w:i/>
      <w:iCs/>
    </w:rPr>
  </w:style>
  <w:style w:type="paragraph" w:styleId="BodyTextIndent3">
    <w:name w:val="Body Text Indent 3"/>
    <w:basedOn w:val="Normal"/>
    <w:link w:val="BodyTextIndent3Char"/>
    <w:uiPriority w:val="99"/>
    <w:rsid w:val="009905B3"/>
    <w:pPr>
      <w:tabs>
        <w:tab w:val="num" w:pos="720"/>
      </w:tabs>
    </w:pPr>
    <w:rPr>
      <w:rFonts w:eastAsia="Times New Roman"/>
      <w:lang w:eastAsia="en-US"/>
    </w:rPr>
  </w:style>
  <w:style w:type="character" w:customStyle="1" w:styleId="BodyTextIndent3Char">
    <w:name w:val="Body Text Indent 3 Char"/>
    <w:link w:val="BodyTextIndent3"/>
    <w:uiPriority w:val="99"/>
    <w:rsid w:val="009905B3"/>
    <w:rPr>
      <w:rFonts w:eastAsia="Times New Roman"/>
      <w:lang w:eastAsia="en-US"/>
    </w:rPr>
  </w:style>
  <w:style w:type="character" w:styleId="Strong">
    <w:name w:val="Strong"/>
    <w:uiPriority w:val="22"/>
    <w:qFormat/>
    <w:rsid w:val="009905B3"/>
    <w:rPr>
      <w:rFonts w:cs="Times New Roman"/>
      <w:b/>
      <w:bCs/>
    </w:rPr>
  </w:style>
  <w:style w:type="paragraph" w:customStyle="1" w:styleId="xl24">
    <w:name w:val="xl24"/>
    <w:basedOn w:val="Normal"/>
    <w:rsid w:val="009905B3"/>
    <w:pPr>
      <w:spacing w:before="100" w:beforeAutospacing="1" w:after="100" w:afterAutospacing="1"/>
      <w:ind w:left="0" w:firstLine="0"/>
      <w:jc w:val="right"/>
    </w:pPr>
    <w:rPr>
      <w:rFonts w:eastAsia="Arial Unicode MS" w:cs="Arial"/>
      <w:sz w:val="14"/>
      <w:szCs w:val="14"/>
      <w:lang w:eastAsia="en-US"/>
    </w:rPr>
  </w:style>
  <w:style w:type="paragraph" w:customStyle="1" w:styleId="xl25">
    <w:name w:val="xl25"/>
    <w:basedOn w:val="Normal"/>
    <w:rsid w:val="009905B3"/>
    <w:pPr>
      <w:spacing w:before="100" w:beforeAutospacing="1" w:after="100" w:afterAutospacing="1"/>
      <w:ind w:left="0" w:firstLine="0"/>
      <w:jc w:val="center"/>
      <w:textAlignment w:val="top"/>
    </w:pPr>
    <w:rPr>
      <w:rFonts w:eastAsia="Arial Unicode MS" w:cs="Arial"/>
      <w:b/>
      <w:bCs/>
      <w:lang w:eastAsia="en-US"/>
    </w:rPr>
  </w:style>
  <w:style w:type="paragraph" w:customStyle="1" w:styleId="xl26">
    <w:name w:val="xl26"/>
    <w:basedOn w:val="Normal"/>
    <w:rsid w:val="009905B3"/>
    <w:pPr>
      <w:spacing w:before="100" w:beforeAutospacing="1" w:after="100" w:afterAutospacing="1"/>
      <w:ind w:left="0" w:firstLine="0"/>
      <w:jc w:val="center"/>
      <w:textAlignment w:val="top"/>
    </w:pPr>
    <w:rPr>
      <w:rFonts w:eastAsia="Arial Unicode MS" w:cs="Arial"/>
      <w:b/>
      <w:bCs/>
      <w:lang w:eastAsia="en-US"/>
    </w:rPr>
  </w:style>
  <w:style w:type="paragraph" w:customStyle="1" w:styleId="xl27">
    <w:name w:val="xl27"/>
    <w:basedOn w:val="Normal"/>
    <w:rsid w:val="009905B3"/>
    <w:pPr>
      <w:spacing w:before="100" w:beforeAutospacing="1" w:after="100" w:afterAutospacing="1"/>
      <w:ind w:left="0" w:firstLine="0"/>
    </w:pPr>
    <w:rPr>
      <w:rFonts w:eastAsia="Arial Unicode MS" w:cs="Arial"/>
      <w:b/>
      <w:bCs/>
      <w:lang w:eastAsia="en-US"/>
    </w:rPr>
  </w:style>
  <w:style w:type="paragraph" w:customStyle="1" w:styleId="xl28">
    <w:name w:val="xl28"/>
    <w:basedOn w:val="Normal"/>
    <w:rsid w:val="009905B3"/>
    <w:pPr>
      <w:spacing w:before="100" w:beforeAutospacing="1" w:after="100" w:afterAutospacing="1"/>
      <w:ind w:left="0" w:firstLine="0"/>
      <w:textAlignment w:val="top"/>
    </w:pPr>
    <w:rPr>
      <w:rFonts w:ascii="Arial Unicode MS" w:eastAsia="Arial Unicode MS" w:hAnsi="Arial Unicode MS" w:cs="Arial Unicode MS"/>
      <w:lang w:eastAsia="en-US"/>
    </w:rPr>
  </w:style>
  <w:style w:type="paragraph" w:customStyle="1" w:styleId="xl29">
    <w:name w:val="xl29"/>
    <w:basedOn w:val="Normal"/>
    <w:rsid w:val="009905B3"/>
    <w:pPr>
      <w:spacing w:before="100" w:beforeAutospacing="1" w:after="100" w:afterAutospacing="1"/>
      <w:ind w:left="0" w:firstLine="0"/>
      <w:textAlignment w:val="top"/>
    </w:pPr>
    <w:rPr>
      <w:rFonts w:eastAsia="Arial Unicode MS" w:cs="Arial"/>
      <w:b/>
      <w:bCs/>
      <w:lang w:eastAsia="en-US"/>
    </w:rPr>
  </w:style>
  <w:style w:type="paragraph" w:customStyle="1" w:styleId="xl30">
    <w:name w:val="xl30"/>
    <w:basedOn w:val="Normal"/>
    <w:rsid w:val="009905B3"/>
    <w:pPr>
      <w:spacing w:before="100" w:beforeAutospacing="1" w:after="100" w:afterAutospacing="1"/>
      <w:ind w:left="0" w:firstLine="0"/>
    </w:pPr>
    <w:rPr>
      <w:rFonts w:eastAsia="Arial Unicode MS" w:cs="Arial"/>
      <w:b/>
      <w:bCs/>
      <w:lang w:eastAsia="en-US"/>
    </w:rPr>
  </w:style>
  <w:style w:type="paragraph" w:customStyle="1" w:styleId="xl31">
    <w:name w:val="xl31"/>
    <w:basedOn w:val="Normal"/>
    <w:rsid w:val="009905B3"/>
    <w:pPr>
      <w:spacing w:before="100" w:beforeAutospacing="1" w:after="100" w:afterAutospacing="1"/>
      <w:ind w:left="0" w:firstLine="0"/>
      <w:textAlignment w:val="top"/>
    </w:pPr>
    <w:rPr>
      <w:rFonts w:ascii="Arial Unicode MS" w:eastAsia="Arial Unicode MS" w:hAnsi="Arial Unicode MS" w:cs="Arial Unicode MS"/>
      <w:lang w:eastAsia="en-US"/>
    </w:rPr>
  </w:style>
  <w:style w:type="paragraph" w:customStyle="1" w:styleId="xl32">
    <w:name w:val="xl32"/>
    <w:basedOn w:val="Normal"/>
    <w:rsid w:val="009905B3"/>
    <w:pPr>
      <w:spacing w:before="100" w:beforeAutospacing="1" w:after="100" w:afterAutospacing="1"/>
      <w:ind w:left="0" w:firstLine="0"/>
      <w:textAlignment w:val="top"/>
    </w:pPr>
    <w:rPr>
      <w:rFonts w:eastAsia="Arial Unicode MS" w:cs="Arial"/>
      <w:b/>
      <w:bCs/>
      <w:lang w:eastAsia="en-US"/>
    </w:rPr>
  </w:style>
  <w:style w:type="character" w:styleId="FollowedHyperlink">
    <w:name w:val="FollowedHyperlink"/>
    <w:uiPriority w:val="99"/>
    <w:rsid w:val="009905B3"/>
    <w:rPr>
      <w:rFonts w:cs="Times New Roman"/>
      <w:color w:val="800080"/>
      <w:u w:val="single"/>
    </w:rPr>
  </w:style>
  <w:style w:type="paragraph" w:customStyle="1" w:styleId="lines">
    <w:name w:val="lines"/>
    <w:basedOn w:val="Normal"/>
    <w:rsid w:val="009905B3"/>
    <w:pPr>
      <w:spacing w:before="400"/>
      <w:ind w:left="0" w:firstLine="0"/>
    </w:pPr>
    <w:rPr>
      <w:rFonts w:eastAsia="Times New Roman"/>
      <w:sz w:val="8"/>
      <w:lang w:eastAsia="en-US"/>
    </w:rPr>
  </w:style>
  <w:style w:type="paragraph" w:styleId="Title">
    <w:name w:val="Title"/>
    <w:basedOn w:val="Normal"/>
    <w:link w:val="TitleChar"/>
    <w:uiPriority w:val="10"/>
    <w:qFormat/>
    <w:rsid w:val="009905B3"/>
    <w:pPr>
      <w:spacing w:before="240" w:after="60"/>
      <w:ind w:left="0" w:firstLine="0"/>
      <w:jc w:val="center"/>
      <w:outlineLvl w:val="0"/>
    </w:pPr>
    <w:rPr>
      <w:rFonts w:eastAsia="Times New Roman" w:cs="Arial"/>
      <w:bCs/>
      <w:kern w:val="28"/>
      <w:sz w:val="28"/>
      <w:szCs w:val="32"/>
      <w:lang w:eastAsia="en-US"/>
    </w:rPr>
  </w:style>
  <w:style w:type="character" w:customStyle="1" w:styleId="TitleChar">
    <w:name w:val="Title Char"/>
    <w:link w:val="Title"/>
    <w:uiPriority w:val="10"/>
    <w:rsid w:val="009905B3"/>
    <w:rPr>
      <w:rFonts w:eastAsia="Times New Roman" w:cs="Arial"/>
      <w:bCs/>
      <w:kern w:val="28"/>
      <w:sz w:val="28"/>
      <w:szCs w:val="32"/>
      <w:lang w:eastAsia="en-US"/>
    </w:rPr>
  </w:style>
  <w:style w:type="paragraph" w:styleId="BalloonText">
    <w:name w:val="Balloon Text"/>
    <w:basedOn w:val="Normal"/>
    <w:link w:val="BalloonTextChar"/>
    <w:uiPriority w:val="99"/>
    <w:semiHidden/>
    <w:rsid w:val="009905B3"/>
    <w:pPr>
      <w:ind w:left="0" w:firstLine="0"/>
    </w:pPr>
    <w:rPr>
      <w:rFonts w:ascii="Tahoma" w:eastAsia="Times New Roman" w:hAnsi="Tahoma" w:cs="Tahoma"/>
      <w:sz w:val="16"/>
      <w:szCs w:val="16"/>
      <w:lang w:eastAsia="en-US"/>
    </w:rPr>
  </w:style>
  <w:style w:type="character" w:customStyle="1" w:styleId="BalloonTextChar">
    <w:name w:val="Balloon Text Char"/>
    <w:link w:val="BalloonText"/>
    <w:uiPriority w:val="99"/>
    <w:semiHidden/>
    <w:rsid w:val="009905B3"/>
    <w:rPr>
      <w:rFonts w:ascii="Tahoma" w:eastAsia="Times New Roman" w:hAnsi="Tahoma" w:cs="Tahoma"/>
      <w:sz w:val="16"/>
      <w:szCs w:val="16"/>
      <w:lang w:eastAsia="en-US"/>
    </w:rPr>
  </w:style>
  <w:style w:type="paragraph" w:customStyle="1" w:styleId="csbullet">
    <w:name w:val="csbullet"/>
    <w:basedOn w:val="Normal"/>
    <w:rsid w:val="009905B3"/>
    <w:pPr>
      <w:tabs>
        <w:tab w:val="left" w:pos="-851"/>
      </w:tabs>
      <w:spacing w:before="120" w:after="120" w:line="280" w:lineRule="exact"/>
      <w:ind w:left="0" w:firstLine="0"/>
    </w:pPr>
    <w:rPr>
      <w:rFonts w:eastAsia="Times New Roman"/>
      <w:szCs w:val="20"/>
      <w:lang w:eastAsia="en-US"/>
    </w:rPr>
  </w:style>
  <w:style w:type="paragraph" w:customStyle="1" w:styleId="instructions">
    <w:name w:val="instructions"/>
    <w:basedOn w:val="Normal"/>
    <w:rsid w:val="009905B3"/>
    <w:pPr>
      <w:suppressAutoHyphens/>
      <w:ind w:left="360" w:hanging="360"/>
    </w:pPr>
    <w:rPr>
      <w:rFonts w:eastAsia="Times New Roman"/>
      <w:spacing w:val="-2"/>
      <w:lang w:eastAsia="en-US"/>
    </w:rPr>
  </w:style>
  <w:style w:type="paragraph" w:customStyle="1" w:styleId="CM33">
    <w:name w:val="CM33"/>
    <w:basedOn w:val="Normal"/>
    <w:next w:val="Normal"/>
    <w:rsid w:val="009905B3"/>
    <w:pPr>
      <w:autoSpaceDE w:val="0"/>
      <w:autoSpaceDN w:val="0"/>
      <w:adjustRightInd w:val="0"/>
      <w:spacing w:after="138"/>
      <w:ind w:left="0" w:firstLine="0"/>
    </w:pPr>
    <w:rPr>
      <w:rFonts w:ascii="BBKNG J+ Times" w:eastAsia="Times New Roman" w:hAnsi="BBKNG J+ Times"/>
      <w:lang w:val="en-US" w:eastAsia="en-US"/>
    </w:rPr>
  </w:style>
  <w:style w:type="paragraph" w:customStyle="1" w:styleId="CM32">
    <w:name w:val="CM32"/>
    <w:basedOn w:val="Normal"/>
    <w:next w:val="Normal"/>
    <w:rsid w:val="009905B3"/>
    <w:pPr>
      <w:autoSpaceDE w:val="0"/>
      <w:autoSpaceDN w:val="0"/>
      <w:adjustRightInd w:val="0"/>
      <w:spacing w:after="245"/>
      <w:ind w:left="0" w:firstLine="0"/>
    </w:pPr>
    <w:rPr>
      <w:rFonts w:ascii="BBKNG J+ Times" w:eastAsia="Times New Roman" w:hAnsi="BBKNG J+ Times"/>
      <w:lang w:val="en-US" w:eastAsia="en-US"/>
    </w:rPr>
  </w:style>
  <w:style w:type="paragraph" w:customStyle="1" w:styleId="CM43">
    <w:name w:val="CM43"/>
    <w:basedOn w:val="Normal"/>
    <w:next w:val="Normal"/>
    <w:rsid w:val="009905B3"/>
    <w:pPr>
      <w:autoSpaceDE w:val="0"/>
      <w:autoSpaceDN w:val="0"/>
      <w:adjustRightInd w:val="0"/>
      <w:spacing w:after="143"/>
      <w:ind w:left="0" w:firstLine="0"/>
    </w:pPr>
    <w:rPr>
      <w:rFonts w:ascii="DPKKP D+ Times" w:eastAsia="Times New Roman" w:hAnsi="DPKKP D+ Times"/>
      <w:lang w:val="en-US" w:eastAsia="en-US"/>
    </w:rPr>
  </w:style>
  <w:style w:type="paragraph" w:customStyle="1" w:styleId="Default">
    <w:name w:val="Default"/>
    <w:rsid w:val="009905B3"/>
    <w:pPr>
      <w:autoSpaceDE w:val="0"/>
      <w:autoSpaceDN w:val="0"/>
      <w:adjustRightInd w:val="0"/>
    </w:pPr>
    <w:rPr>
      <w:rFonts w:ascii="DPKKP D+ Times" w:eastAsia="Times New Roman" w:hAnsi="DPKKP D+ Times" w:cs="DPKKP D+ Times"/>
      <w:color w:val="000000"/>
      <w:sz w:val="24"/>
      <w:szCs w:val="24"/>
      <w:lang w:val="en-US" w:eastAsia="en-US"/>
    </w:rPr>
  </w:style>
  <w:style w:type="paragraph" w:customStyle="1" w:styleId="CM52">
    <w:name w:val="CM52"/>
    <w:basedOn w:val="Default"/>
    <w:next w:val="Default"/>
    <w:rsid w:val="009905B3"/>
    <w:pPr>
      <w:spacing w:after="1123"/>
    </w:pPr>
    <w:rPr>
      <w:rFonts w:cs="Times New Roman"/>
      <w:color w:val="auto"/>
    </w:rPr>
  </w:style>
  <w:style w:type="paragraph" w:customStyle="1" w:styleId="CM60">
    <w:name w:val="CM60"/>
    <w:basedOn w:val="Default"/>
    <w:next w:val="Default"/>
    <w:rsid w:val="009905B3"/>
    <w:pPr>
      <w:spacing w:after="835"/>
    </w:pPr>
    <w:rPr>
      <w:rFonts w:cs="Times New Roman"/>
      <w:color w:val="auto"/>
    </w:rPr>
  </w:style>
  <w:style w:type="table" w:styleId="TableGrid">
    <w:name w:val="Table Grid"/>
    <w:basedOn w:val="TableNormal"/>
    <w:uiPriority w:val="39"/>
    <w:rsid w:val="009905B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9905B3"/>
    <w:pPr>
      <w:shd w:val="clear" w:color="auto" w:fill="000080"/>
      <w:ind w:left="0" w:firstLine="0"/>
    </w:pPr>
    <w:rPr>
      <w:rFonts w:ascii="Tahoma" w:eastAsia="Times New Roman" w:hAnsi="Tahoma" w:cs="Tahoma"/>
      <w:sz w:val="20"/>
      <w:szCs w:val="20"/>
      <w:lang w:eastAsia="en-US"/>
    </w:rPr>
  </w:style>
  <w:style w:type="character" w:customStyle="1" w:styleId="DocumentMapChar">
    <w:name w:val="Document Map Char"/>
    <w:link w:val="DocumentMap"/>
    <w:uiPriority w:val="99"/>
    <w:semiHidden/>
    <w:rsid w:val="009905B3"/>
    <w:rPr>
      <w:rFonts w:ascii="Tahoma" w:eastAsia="Times New Roman" w:hAnsi="Tahoma" w:cs="Tahoma"/>
      <w:sz w:val="20"/>
      <w:szCs w:val="20"/>
      <w:shd w:val="clear" w:color="auto" w:fill="000080"/>
      <w:lang w:eastAsia="en-US"/>
    </w:rPr>
  </w:style>
  <w:style w:type="paragraph" w:customStyle="1" w:styleId="Pa10">
    <w:name w:val="Pa10"/>
    <w:basedOn w:val="Default"/>
    <w:next w:val="Default"/>
    <w:rsid w:val="009905B3"/>
    <w:pPr>
      <w:spacing w:after="40" w:line="220" w:lineRule="atLeast"/>
    </w:pPr>
    <w:rPr>
      <w:rFonts w:ascii="Times New Roman" w:hAnsi="Times New Roman" w:cs="Times New Roman"/>
      <w:color w:val="auto"/>
    </w:rPr>
  </w:style>
  <w:style w:type="paragraph" w:styleId="CommentText">
    <w:name w:val="annotation text"/>
    <w:basedOn w:val="Normal"/>
    <w:link w:val="CommentTextChar"/>
    <w:uiPriority w:val="99"/>
    <w:semiHidden/>
    <w:rsid w:val="009905B3"/>
    <w:pPr>
      <w:ind w:left="0" w:firstLine="0"/>
    </w:pPr>
    <w:rPr>
      <w:rFonts w:eastAsia="Times New Roman"/>
      <w:sz w:val="20"/>
      <w:szCs w:val="20"/>
      <w:lang w:eastAsia="en-US"/>
    </w:rPr>
  </w:style>
  <w:style w:type="character" w:customStyle="1" w:styleId="CommentTextChar">
    <w:name w:val="Comment Text Char"/>
    <w:link w:val="CommentText"/>
    <w:uiPriority w:val="99"/>
    <w:semiHidden/>
    <w:rsid w:val="009905B3"/>
    <w:rPr>
      <w:rFonts w:eastAsia="Times New Roman"/>
      <w:sz w:val="20"/>
      <w:szCs w:val="20"/>
      <w:lang w:eastAsia="en-US"/>
    </w:rPr>
  </w:style>
  <w:style w:type="paragraph" w:styleId="List">
    <w:name w:val="List"/>
    <w:basedOn w:val="Normal"/>
    <w:uiPriority w:val="99"/>
    <w:rsid w:val="009905B3"/>
    <w:pPr>
      <w:ind w:left="283" w:hanging="283"/>
    </w:pPr>
    <w:rPr>
      <w:rFonts w:eastAsia="Times New Roman"/>
      <w:lang w:eastAsia="en-US"/>
    </w:rPr>
  </w:style>
  <w:style w:type="paragraph" w:styleId="List2">
    <w:name w:val="List 2"/>
    <w:basedOn w:val="Normal"/>
    <w:uiPriority w:val="99"/>
    <w:rsid w:val="009905B3"/>
    <w:pPr>
      <w:ind w:left="566" w:hanging="283"/>
    </w:pPr>
    <w:rPr>
      <w:rFonts w:eastAsia="Times New Roman"/>
      <w:lang w:eastAsia="en-US"/>
    </w:rPr>
  </w:style>
  <w:style w:type="paragraph" w:styleId="List3">
    <w:name w:val="List 3"/>
    <w:basedOn w:val="Normal"/>
    <w:uiPriority w:val="99"/>
    <w:rsid w:val="009905B3"/>
    <w:pPr>
      <w:ind w:left="849" w:hanging="283"/>
    </w:pPr>
    <w:rPr>
      <w:rFonts w:eastAsia="Times New Roman"/>
      <w:lang w:eastAsia="en-US"/>
    </w:rPr>
  </w:style>
  <w:style w:type="paragraph" w:styleId="BodyTextFirstIndent2">
    <w:name w:val="Body Text First Indent 2"/>
    <w:basedOn w:val="BodyTextIndent"/>
    <w:link w:val="BodyTextFirstIndent2Char"/>
    <w:uiPriority w:val="99"/>
    <w:rsid w:val="009905B3"/>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character" w:customStyle="1" w:styleId="BodyTextFirstIndent2Char">
    <w:name w:val="Body Text First Indent 2 Char"/>
    <w:basedOn w:val="BodyTextIndentChar"/>
    <w:link w:val="BodyTextFirstIndent2"/>
    <w:uiPriority w:val="99"/>
    <w:rsid w:val="009905B3"/>
    <w:rPr>
      <w:rFonts w:eastAsia="Times New Roman"/>
      <w:spacing w:val="-2"/>
      <w:szCs w:val="20"/>
      <w:lang w:eastAsia="en-US"/>
    </w:rPr>
  </w:style>
  <w:style w:type="paragraph" w:styleId="ListContinue">
    <w:name w:val="List Continue"/>
    <w:basedOn w:val="Normal"/>
    <w:uiPriority w:val="99"/>
    <w:rsid w:val="009905B3"/>
    <w:pPr>
      <w:spacing w:after="120"/>
      <w:ind w:left="283" w:firstLine="0"/>
    </w:pPr>
    <w:rPr>
      <w:rFonts w:eastAsia="Times New Roman"/>
      <w:lang w:eastAsia="en-US"/>
    </w:rPr>
  </w:style>
  <w:style w:type="paragraph" w:styleId="BodyTextFirstIndent">
    <w:name w:val="Body Text First Indent"/>
    <w:basedOn w:val="BodyText"/>
    <w:link w:val="BodyTextFirstIndentChar"/>
    <w:uiPriority w:val="99"/>
    <w:rsid w:val="009905B3"/>
    <w:pPr>
      <w:tabs>
        <w:tab w:val="clear" w:pos="-720"/>
      </w:tabs>
      <w:suppressAutoHyphens w:val="0"/>
      <w:spacing w:after="120"/>
      <w:ind w:firstLine="210"/>
    </w:pPr>
    <w:rPr>
      <w:b w:val="0"/>
      <w:spacing w:val="0"/>
      <w:szCs w:val="24"/>
      <w:lang w:val="en-AU"/>
    </w:rPr>
  </w:style>
  <w:style w:type="character" w:customStyle="1" w:styleId="BodyTextFirstIndentChar">
    <w:name w:val="Body Text First Indent Char"/>
    <w:basedOn w:val="BodyTextChar"/>
    <w:link w:val="BodyTextFirstIndent"/>
    <w:uiPriority w:val="99"/>
    <w:rsid w:val="009905B3"/>
    <w:rPr>
      <w:rFonts w:eastAsia="Times New Roman"/>
      <w:b/>
      <w:spacing w:val="-2"/>
      <w:szCs w:val="20"/>
      <w:lang w:val="en-US" w:eastAsia="en-US"/>
    </w:rPr>
  </w:style>
  <w:style w:type="paragraph" w:styleId="ListParagraph">
    <w:name w:val="List Paragraph"/>
    <w:basedOn w:val="Normal"/>
    <w:uiPriority w:val="34"/>
    <w:qFormat/>
    <w:rsid w:val="009905B3"/>
    <w:pPr>
      <w:ind w:firstLine="0"/>
    </w:pPr>
    <w:rPr>
      <w:rFonts w:eastAsia="Times New Roman"/>
      <w:lang w:eastAsia="en-US"/>
    </w:rPr>
  </w:style>
  <w:style w:type="paragraph" w:styleId="HTMLPreformatted">
    <w:name w:val="HTML Preformatted"/>
    <w:basedOn w:val="Normal"/>
    <w:link w:val="HTMLPreformattedChar"/>
    <w:uiPriority w:val="99"/>
    <w:rsid w:val="0099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sz w:val="20"/>
      <w:szCs w:val="20"/>
      <w:lang w:val="en-US" w:eastAsia="en-US"/>
    </w:rPr>
  </w:style>
  <w:style w:type="character" w:customStyle="1" w:styleId="HTMLPreformattedChar">
    <w:name w:val="HTML Preformatted Char"/>
    <w:link w:val="HTMLPreformatted"/>
    <w:uiPriority w:val="99"/>
    <w:rsid w:val="009905B3"/>
    <w:rPr>
      <w:rFonts w:ascii="Courier New" w:eastAsia="Times New Roman" w:hAnsi="Courier New" w:cs="Courier New"/>
      <w:sz w:val="20"/>
      <w:szCs w:val="20"/>
      <w:lang w:val="en-US" w:eastAsia="en-US"/>
    </w:rPr>
  </w:style>
  <w:style w:type="paragraph" w:styleId="PlainText">
    <w:name w:val="Plain Text"/>
    <w:basedOn w:val="Normal"/>
    <w:link w:val="PlainTextChar"/>
    <w:uiPriority w:val="99"/>
    <w:rsid w:val="009905B3"/>
    <w:pPr>
      <w:ind w:left="0" w:firstLine="0"/>
    </w:pPr>
    <w:rPr>
      <w:rFonts w:ascii="Courier New" w:eastAsia="Times New Roman" w:hAnsi="Courier New"/>
      <w:sz w:val="20"/>
      <w:szCs w:val="20"/>
      <w:lang w:val="en-US" w:eastAsia="en-US"/>
    </w:rPr>
  </w:style>
  <w:style w:type="character" w:customStyle="1" w:styleId="PlainTextChar">
    <w:name w:val="Plain Text Char"/>
    <w:link w:val="PlainText"/>
    <w:uiPriority w:val="99"/>
    <w:rsid w:val="009905B3"/>
    <w:rPr>
      <w:rFonts w:ascii="Courier New" w:eastAsia="Times New Roman" w:hAnsi="Courier New"/>
      <w:sz w:val="20"/>
      <w:szCs w:val="20"/>
      <w:lang w:val="en-US" w:eastAsia="en-US"/>
    </w:rPr>
  </w:style>
  <w:style w:type="paragraph" w:styleId="BlockText">
    <w:name w:val="Block Text"/>
    <w:basedOn w:val="Normal"/>
    <w:uiPriority w:val="99"/>
    <w:rsid w:val="009905B3"/>
    <w:pPr>
      <w:tabs>
        <w:tab w:val="right" w:pos="9360"/>
      </w:tabs>
      <w:ind w:right="-46"/>
    </w:pPr>
    <w:rPr>
      <w:rFonts w:eastAsia="Times New Roman" w:cs="Arial"/>
      <w:szCs w:val="22"/>
      <w:lang w:eastAsia="en-US"/>
    </w:rPr>
  </w:style>
  <w:style w:type="paragraph" w:styleId="ListNumber">
    <w:name w:val="List Number"/>
    <w:basedOn w:val="Normal"/>
    <w:uiPriority w:val="99"/>
    <w:rsid w:val="009905B3"/>
    <w:pPr>
      <w:numPr>
        <w:numId w:val="1"/>
      </w:numPr>
    </w:pPr>
    <w:rPr>
      <w:rFonts w:eastAsia="Times New Roman"/>
      <w:lang w:eastAsia="en-US"/>
    </w:rPr>
  </w:style>
  <w:style w:type="paragraph" w:customStyle="1" w:styleId="NumberedList">
    <w:name w:val="Numbered List"/>
    <w:basedOn w:val="Normal"/>
    <w:rsid w:val="009905B3"/>
    <w:pPr>
      <w:tabs>
        <w:tab w:val="num" w:pos="360"/>
      </w:tabs>
      <w:spacing w:line="360" w:lineRule="auto"/>
      <w:ind w:left="360" w:hanging="360"/>
    </w:pPr>
    <w:rPr>
      <w:rFonts w:eastAsia="Times New Roman"/>
      <w:szCs w:val="20"/>
      <w:lang w:eastAsia="en-US"/>
    </w:rPr>
  </w:style>
  <w:style w:type="paragraph" w:styleId="FootnoteText">
    <w:name w:val="footnote text"/>
    <w:basedOn w:val="Normal"/>
    <w:link w:val="FootnoteTextChar"/>
    <w:uiPriority w:val="99"/>
    <w:semiHidden/>
    <w:rsid w:val="009905B3"/>
    <w:pPr>
      <w:ind w:left="0" w:firstLine="0"/>
    </w:pPr>
    <w:rPr>
      <w:rFonts w:eastAsia="Times New Roman"/>
      <w:sz w:val="20"/>
      <w:szCs w:val="20"/>
      <w:lang w:eastAsia="en-US"/>
    </w:rPr>
  </w:style>
  <w:style w:type="character" w:customStyle="1" w:styleId="FootnoteTextChar">
    <w:name w:val="Footnote Text Char"/>
    <w:link w:val="FootnoteText"/>
    <w:uiPriority w:val="99"/>
    <w:semiHidden/>
    <w:rsid w:val="009905B3"/>
    <w:rPr>
      <w:rFonts w:eastAsia="Times New Roman"/>
      <w:sz w:val="20"/>
      <w:szCs w:val="20"/>
      <w:lang w:eastAsia="en-US"/>
    </w:rPr>
  </w:style>
  <w:style w:type="paragraph" w:styleId="CommentSubject">
    <w:name w:val="annotation subject"/>
    <w:basedOn w:val="CommentText"/>
    <w:next w:val="CommentText"/>
    <w:link w:val="CommentSubjectChar"/>
    <w:rsid w:val="009905B3"/>
    <w:rPr>
      <w:b/>
      <w:bCs/>
    </w:rPr>
  </w:style>
  <w:style w:type="character" w:customStyle="1" w:styleId="CommentSubjectChar">
    <w:name w:val="Comment Subject Char"/>
    <w:link w:val="CommentSubject"/>
    <w:rsid w:val="009905B3"/>
    <w:rPr>
      <w:rFonts w:eastAsia="Times New Roman"/>
      <w:b/>
      <w:bCs/>
      <w:sz w:val="20"/>
      <w:szCs w:val="20"/>
      <w:lang w:eastAsia="en-US"/>
    </w:rPr>
  </w:style>
  <w:style w:type="character" w:styleId="PlaceholderText">
    <w:name w:val="Placeholder Text"/>
    <w:uiPriority w:val="99"/>
    <w:semiHidden/>
    <w:rsid w:val="002D236B"/>
    <w:rPr>
      <w:color w:val="808080"/>
    </w:rPr>
  </w:style>
  <w:style w:type="paragraph" w:customStyle="1" w:styleId="NormalText">
    <w:name w:val="Normal Text"/>
    <w:rsid w:val="0061413D"/>
    <w:pPr>
      <w:widowControl w:val="0"/>
      <w:autoSpaceDE w:val="0"/>
      <w:autoSpaceDN w:val="0"/>
      <w:adjustRightInd w:val="0"/>
    </w:pPr>
    <w:rPr>
      <w:rFonts w:ascii="Palatino Linotype" w:eastAsia="Times New Roman" w:hAnsi="Palatino Linotype" w:cs="Palatino Linotype"/>
      <w:color w:val="000000"/>
      <w:lang w:val="en-US" w:eastAsia="en-US"/>
    </w:rPr>
  </w:style>
  <w:style w:type="paragraph" w:customStyle="1" w:styleId="MCQstem">
    <w:name w:val="MCQ stem"/>
    <w:basedOn w:val="Normal"/>
    <w:rsid w:val="004B1ECB"/>
    <w:pPr>
      <w:tabs>
        <w:tab w:val="left" w:pos="709"/>
      </w:tabs>
      <w:ind w:left="0" w:firstLine="0"/>
    </w:pPr>
    <w:rPr>
      <w:rFonts w:ascii="Times New Roman" w:eastAsia="Times New Roman" w:hAnsi="Times New Roman"/>
      <w:b/>
      <w:sz w:val="24"/>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958248">
      <w:bodyDiv w:val="1"/>
      <w:marLeft w:val="0"/>
      <w:marRight w:val="0"/>
      <w:marTop w:val="0"/>
      <w:marBottom w:val="0"/>
      <w:divBdr>
        <w:top w:val="none" w:sz="0" w:space="0" w:color="auto"/>
        <w:left w:val="none" w:sz="0" w:space="0" w:color="auto"/>
        <w:bottom w:val="none" w:sz="0" w:space="0" w:color="auto"/>
        <w:right w:val="none" w:sz="0" w:space="0" w:color="auto"/>
      </w:divBdr>
    </w:div>
    <w:div w:id="1584953359">
      <w:bodyDiv w:val="1"/>
      <w:marLeft w:val="0"/>
      <w:marRight w:val="0"/>
      <w:marTop w:val="0"/>
      <w:marBottom w:val="0"/>
      <w:divBdr>
        <w:top w:val="none" w:sz="0" w:space="0" w:color="auto"/>
        <w:left w:val="none" w:sz="0" w:space="0" w:color="auto"/>
        <w:bottom w:val="none" w:sz="0" w:space="0" w:color="auto"/>
        <w:right w:val="none" w:sz="0" w:space="0" w:color="auto"/>
      </w:divBdr>
    </w:div>
    <w:div w:id="193732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gi.ASCOLLEGE\Desktop\ASC%20examination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ADA2E-C76E-45FB-847A-E1007C160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ASC examination_template_2012</Template>
  <TotalTime>169</TotalTime>
  <Pages>32</Pages>
  <Words>4096</Words>
  <Characters>23350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Wayne Giles</cp:lastModifiedBy>
  <cp:revision>136</cp:revision>
  <cp:lastPrinted>2017-05-19T00:15:00Z</cp:lastPrinted>
  <dcterms:created xsi:type="dcterms:W3CDTF">2020-05-02T12:40:00Z</dcterms:created>
  <dcterms:modified xsi:type="dcterms:W3CDTF">2020-05-20T06:00:00Z</dcterms:modified>
</cp:coreProperties>
</file>