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090DF" w14:textId="4D0D4B17" w:rsidR="00D6477E" w:rsidRPr="00733007" w:rsidRDefault="00FF055A" w:rsidP="00FF055A">
      <w:pPr>
        <w:spacing w:line="360" w:lineRule="auto"/>
        <w:rPr>
          <w:b/>
          <w:bCs/>
          <w:sz w:val="24"/>
          <w:szCs w:val="24"/>
          <w:lang w:val="en-US"/>
        </w:rPr>
      </w:pPr>
      <w:r w:rsidRPr="00733007">
        <w:rPr>
          <w:b/>
          <w:bCs/>
          <w:sz w:val="24"/>
          <w:szCs w:val="24"/>
          <w:lang w:val="en-US"/>
        </w:rPr>
        <w:t>Q: Compare and/or contrast the values in 2 autobiographical texts you have studied this year and how these values are presented in each text.</w:t>
      </w:r>
    </w:p>
    <w:p w14:paraId="221EE603" w14:textId="7BC6D2EE" w:rsidR="00391D46" w:rsidRDefault="00F90AF2" w:rsidP="00FF055A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text </w:t>
      </w:r>
      <w:r w:rsidRPr="00440076">
        <w:rPr>
          <w:sz w:val="24"/>
          <w:szCs w:val="24"/>
          <w:u w:val="single"/>
          <w:lang w:val="en-US"/>
        </w:rPr>
        <w:t>Land’s Edge: A Coastal Memoir</w:t>
      </w:r>
      <w:r>
        <w:rPr>
          <w:sz w:val="24"/>
          <w:szCs w:val="24"/>
          <w:lang w:val="en-US"/>
        </w:rPr>
        <w:t xml:space="preserve"> by Tim Winton establishes the values o</w:t>
      </w:r>
      <w:r w:rsidR="00812368">
        <w:rPr>
          <w:sz w:val="24"/>
          <w:szCs w:val="24"/>
          <w:lang w:val="en-US"/>
        </w:rPr>
        <w:t>f nature and the environment</w:t>
      </w:r>
      <w:r>
        <w:rPr>
          <w:sz w:val="24"/>
          <w:szCs w:val="24"/>
          <w:lang w:val="en-US"/>
        </w:rPr>
        <w:t xml:space="preserve">.  Winton does this through the language conventions of </w:t>
      </w:r>
      <w:r w:rsidR="00F044F9">
        <w:rPr>
          <w:sz w:val="24"/>
          <w:szCs w:val="24"/>
          <w:lang w:val="en-US"/>
        </w:rPr>
        <w:t xml:space="preserve">recurring motifs and </w:t>
      </w:r>
      <w:r w:rsidR="00F044F9" w:rsidRPr="009B6E47">
        <w:rPr>
          <w:b/>
          <w:bCs/>
          <w:sz w:val="24"/>
          <w:szCs w:val="24"/>
          <w:lang w:val="en-US"/>
        </w:rPr>
        <w:t>d</w:t>
      </w:r>
      <w:r w:rsidR="009B6E47" w:rsidRPr="009B6E47">
        <w:rPr>
          <w:b/>
          <w:bCs/>
          <w:sz w:val="24"/>
          <w:szCs w:val="24"/>
          <w:lang w:val="en-US"/>
        </w:rPr>
        <w:t>escription</w:t>
      </w:r>
      <w:r w:rsidR="00F044F9">
        <w:rPr>
          <w:sz w:val="24"/>
          <w:szCs w:val="24"/>
          <w:lang w:val="en-US"/>
        </w:rPr>
        <w:t>.</w:t>
      </w:r>
      <w:r w:rsidR="00077DFB">
        <w:rPr>
          <w:sz w:val="24"/>
          <w:szCs w:val="24"/>
          <w:lang w:val="en-US"/>
        </w:rPr>
        <w:t xml:space="preserve">  When describing his emotions when in the coast, Winton has a recurring motif of</w:t>
      </w:r>
      <w:r w:rsidR="00FF78D3">
        <w:rPr>
          <w:sz w:val="24"/>
          <w:szCs w:val="24"/>
          <w:lang w:val="en-US"/>
        </w:rPr>
        <w:t xml:space="preserve"> feeling “at home”.  This occurs when he writes about “not needing a map to know where he was” and “having a life and a place” in the coast.</w:t>
      </w:r>
      <w:r w:rsidR="0017118E">
        <w:rPr>
          <w:sz w:val="24"/>
          <w:szCs w:val="24"/>
          <w:lang w:val="en-US"/>
        </w:rPr>
        <w:t xml:space="preserve">  This means that the beach is the place that he truly feels</w:t>
      </w:r>
      <w:r w:rsidR="002C3B30">
        <w:rPr>
          <w:sz w:val="24"/>
          <w:szCs w:val="24"/>
          <w:lang w:val="en-US"/>
        </w:rPr>
        <w:t xml:space="preserve"> as though he belong</w:t>
      </w:r>
      <w:r w:rsidR="00391D46">
        <w:rPr>
          <w:sz w:val="24"/>
          <w:szCs w:val="24"/>
          <w:lang w:val="en-US"/>
        </w:rPr>
        <w:t>s and as such establishes the value of the environment</w:t>
      </w:r>
      <w:r w:rsidR="004345FA">
        <w:rPr>
          <w:sz w:val="24"/>
          <w:szCs w:val="24"/>
          <w:lang w:val="en-US"/>
        </w:rPr>
        <w:t xml:space="preserve"> </w:t>
      </w:r>
      <w:r w:rsidR="004345FA">
        <w:rPr>
          <w:b/>
          <w:bCs/>
          <w:sz w:val="24"/>
          <w:szCs w:val="24"/>
          <w:lang w:val="en-US"/>
        </w:rPr>
        <w:t>by creating a positive theme and vibrant atmosphere in relation to the coast</w:t>
      </w:r>
      <w:r w:rsidR="00391D46">
        <w:rPr>
          <w:sz w:val="24"/>
          <w:szCs w:val="24"/>
          <w:lang w:val="en-US"/>
        </w:rPr>
        <w:t xml:space="preserve">.  He describes the coast with </w:t>
      </w:r>
      <w:r w:rsidR="004345FA" w:rsidRPr="004345FA">
        <w:rPr>
          <w:b/>
          <w:bCs/>
          <w:sz w:val="24"/>
          <w:szCs w:val="24"/>
          <w:lang w:val="en-US"/>
        </w:rPr>
        <w:t>description</w:t>
      </w:r>
      <w:r w:rsidR="00391D46">
        <w:rPr>
          <w:sz w:val="24"/>
          <w:szCs w:val="24"/>
          <w:lang w:val="en-US"/>
        </w:rPr>
        <w:t>, using words such as “momentary point of summer” and “mottling of deeps and shallows”</w:t>
      </w:r>
      <w:r w:rsidR="004345FA">
        <w:rPr>
          <w:sz w:val="24"/>
          <w:szCs w:val="24"/>
          <w:lang w:val="en-US"/>
        </w:rPr>
        <w:t xml:space="preserve">, </w:t>
      </w:r>
      <w:r w:rsidR="004345FA">
        <w:rPr>
          <w:b/>
          <w:bCs/>
          <w:sz w:val="24"/>
          <w:szCs w:val="24"/>
          <w:lang w:val="en-US"/>
        </w:rPr>
        <w:t>placing emphasis on the beach and its features</w:t>
      </w:r>
      <w:r w:rsidR="00391D46">
        <w:rPr>
          <w:sz w:val="24"/>
          <w:szCs w:val="24"/>
          <w:lang w:val="en-US"/>
        </w:rPr>
        <w:t xml:space="preserve">.  This shows that he values the environment since he describes it </w:t>
      </w:r>
      <w:r w:rsidR="00C90065">
        <w:rPr>
          <w:sz w:val="24"/>
          <w:szCs w:val="24"/>
          <w:lang w:val="en-US"/>
        </w:rPr>
        <w:t xml:space="preserve">with such </w:t>
      </w:r>
      <w:r w:rsidR="00C90065" w:rsidRPr="004345FA">
        <w:rPr>
          <w:b/>
          <w:bCs/>
          <w:sz w:val="24"/>
          <w:szCs w:val="24"/>
          <w:lang w:val="en-US"/>
        </w:rPr>
        <w:t>positive descripti</w:t>
      </w:r>
      <w:r w:rsidR="004345FA" w:rsidRPr="004345FA">
        <w:rPr>
          <w:b/>
          <w:bCs/>
          <w:sz w:val="24"/>
          <w:szCs w:val="24"/>
          <w:lang w:val="en-US"/>
        </w:rPr>
        <w:t>on</w:t>
      </w:r>
      <w:r w:rsidR="00C90065" w:rsidRPr="004345FA">
        <w:rPr>
          <w:sz w:val="24"/>
          <w:szCs w:val="24"/>
          <w:lang w:val="en-US"/>
        </w:rPr>
        <w:t>.</w:t>
      </w:r>
    </w:p>
    <w:p w14:paraId="204C4FD1" w14:textId="39B8A42F" w:rsidR="000D4912" w:rsidRDefault="001B311A" w:rsidP="00FF055A">
      <w:pPr>
        <w:spacing w:line="360" w:lineRule="auto"/>
        <w:rPr>
          <w:sz w:val="24"/>
          <w:szCs w:val="24"/>
          <w:lang w:val="en-US"/>
        </w:rPr>
      </w:pPr>
      <w:r w:rsidRPr="00B52622">
        <w:rPr>
          <w:b/>
          <w:bCs/>
          <w:sz w:val="24"/>
          <w:szCs w:val="24"/>
          <w:lang w:val="en-US"/>
        </w:rPr>
        <w:t>In contrast to the text</w:t>
      </w:r>
      <w:r w:rsidRPr="00B52622">
        <w:rPr>
          <w:b/>
          <w:bCs/>
          <w:sz w:val="24"/>
          <w:szCs w:val="24"/>
          <w:u w:val="single"/>
          <w:lang w:val="en-US"/>
        </w:rPr>
        <w:t xml:space="preserve"> </w:t>
      </w:r>
      <w:r w:rsidRPr="00B52622">
        <w:rPr>
          <w:b/>
          <w:bCs/>
          <w:sz w:val="24"/>
          <w:szCs w:val="24"/>
          <w:u w:val="single"/>
          <w:lang w:val="en-US"/>
        </w:rPr>
        <w:t>Land’s Edge: A Coastal Memoir</w:t>
      </w:r>
      <w:r w:rsidR="00B52622">
        <w:rPr>
          <w:sz w:val="24"/>
          <w:szCs w:val="24"/>
          <w:lang w:val="en-US"/>
        </w:rPr>
        <w:t>, t</w:t>
      </w:r>
      <w:r w:rsidR="00733007">
        <w:rPr>
          <w:sz w:val="24"/>
          <w:szCs w:val="24"/>
          <w:lang w:val="en-US"/>
        </w:rPr>
        <w:t xml:space="preserve">he text </w:t>
      </w:r>
      <w:r w:rsidR="00733007" w:rsidRPr="00440076">
        <w:rPr>
          <w:sz w:val="24"/>
          <w:szCs w:val="24"/>
          <w:u w:val="single"/>
          <w:lang w:val="en-US"/>
        </w:rPr>
        <w:t>Heart is Where the Home Was</w:t>
      </w:r>
      <w:r w:rsidR="00733007">
        <w:rPr>
          <w:sz w:val="24"/>
          <w:szCs w:val="24"/>
          <w:lang w:val="en-US"/>
        </w:rPr>
        <w:t xml:space="preserve"> by </w:t>
      </w:r>
      <w:r w:rsidR="00F81C56">
        <w:rPr>
          <w:sz w:val="24"/>
          <w:szCs w:val="24"/>
          <w:lang w:val="en-US"/>
        </w:rPr>
        <w:t xml:space="preserve">Chimamanda Ngozi Adichie </w:t>
      </w:r>
      <w:r w:rsidR="00852D86">
        <w:rPr>
          <w:sz w:val="24"/>
          <w:szCs w:val="24"/>
          <w:lang w:val="en-US"/>
        </w:rPr>
        <w:t>establishes the values of meaningful relationships.  Adichie does</w:t>
      </w:r>
      <w:r w:rsidR="006615AC">
        <w:rPr>
          <w:sz w:val="24"/>
          <w:szCs w:val="24"/>
          <w:lang w:val="en-US"/>
        </w:rPr>
        <w:t xml:space="preserve"> this through the language conventions</w:t>
      </w:r>
      <w:r w:rsidR="000965D0">
        <w:rPr>
          <w:sz w:val="24"/>
          <w:szCs w:val="24"/>
          <w:lang w:val="en-US"/>
        </w:rPr>
        <w:t xml:space="preserve"> </w:t>
      </w:r>
      <w:r w:rsidR="000965D0">
        <w:rPr>
          <w:b/>
          <w:bCs/>
          <w:sz w:val="24"/>
          <w:szCs w:val="24"/>
          <w:lang w:val="en-US"/>
        </w:rPr>
        <w:t>and conventions of indirect characterization</w:t>
      </w:r>
      <w:r w:rsidR="006615AC">
        <w:rPr>
          <w:sz w:val="24"/>
          <w:szCs w:val="24"/>
          <w:lang w:val="en-US"/>
        </w:rPr>
        <w:t xml:space="preserve"> of juxtaposition and narrational commentary.  </w:t>
      </w:r>
      <w:r w:rsidR="00295F4B">
        <w:rPr>
          <w:sz w:val="24"/>
          <w:szCs w:val="24"/>
          <w:lang w:val="en-US"/>
        </w:rPr>
        <w:t xml:space="preserve">When looking at the children of her childhood home, she describes feeling “far removed from them yet still close”.  This juxtaposition shows that </w:t>
      </w:r>
      <w:r w:rsidR="003F33C9">
        <w:rPr>
          <w:sz w:val="24"/>
          <w:szCs w:val="24"/>
          <w:lang w:val="en-US"/>
        </w:rPr>
        <w:t>she values meaningful relationships since she</w:t>
      </w:r>
      <w:r w:rsidR="005F6353">
        <w:rPr>
          <w:sz w:val="24"/>
          <w:szCs w:val="24"/>
          <w:lang w:val="en-US"/>
        </w:rPr>
        <w:t xml:space="preserve"> values her relationship with the children of her</w:t>
      </w:r>
      <w:r w:rsidR="00EB70D6">
        <w:rPr>
          <w:sz w:val="24"/>
          <w:szCs w:val="24"/>
          <w:lang w:val="en-US"/>
        </w:rPr>
        <w:t xml:space="preserve"> past</w:t>
      </w:r>
      <w:r w:rsidR="005F6353">
        <w:rPr>
          <w:sz w:val="24"/>
          <w:szCs w:val="24"/>
          <w:lang w:val="en-US"/>
        </w:rPr>
        <w:t xml:space="preserve"> childhood. </w:t>
      </w:r>
      <w:r w:rsidR="003F33C9">
        <w:rPr>
          <w:sz w:val="24"/>
          <w:szCs w:val="24"/>
          <w:lang w:val="en-US"/>
        </w:rPr>
        <w:t xml:space="preserve"> </w:t>
      </w:r>
      <w:r w:rsidR="006615AC">
        <w:rPr>
          <w:sz w:val="24"/>
          <w:szCs w:val="24"/>
          <w:lang w:val="en-US"/>
        </w:rPr>
        <w:t>Adichie describes feeling</w:t>
      </w:r>
      <w:r w:rsidR="009640C1">
        <w:rPr>
          <w:sz w:val="24"/>
          <w:szCs w:val="24"/>
          <w:lang w:val="en-US"/>
        </w:rPr>
        <w:t xml:space="preserve"> sad because her friend is marrying a man purely for money.</w:t>
      </w:r>
      <w:r w:rsidR="005F4E29">
        <w:rPr>
          <w:sz w:val="24"/>
          <w:szCs w:val="24"/>
          <w:lang w:val="en-US"/>
        </w:rPr>
        <w:t xml:space="preserve">  This narrational commentary implies that she values meaningful relationships since she values her friend’s relationship quality and as such </w:t>
      </w:r>
      <w:r w:rsidR="003E1731">
        <w:rPr>
          <w:sz w:val="24"/>
          <w:szCs w:val="24"/>
          <w:lang w:val="en-US"/>
        </w:rPr>
        <w:t xml:space="preserve">is disheartened when she finds that her friend has a </w:t>
      </w:r>
      <w:r w:rsidR="00295F4B">
        <w:rPr>
          <w:sz w:val="24"/>
          <w:szCs w:val="24"/>
          <w:lang w:val="en-US"/>
        </w:rPr>
        <w:t xml:space="preserve">non-meaningful </w:t>
      </w:r>
      <w:r w:rsidR="003E1731">
        <w:rPr>
          <w:sz w:val="24"/>
          <w:szCs w:val="24"/>
          <w:lang w:val="en-US"/>
        </w:rPr>
        <w:t>relationship simply for tangible</w:t>
      </w:r>
      <w:r w:rsidR="00295F4B">
        <w:rPr>
          <w:sz w:val="24"/>
          <w:szCs w:val="24"/>
          <w:lang w:val="en-US"/>
        </w:rPr>
        <w:t xml:space="preserve"> objects.</w:t>
      </w:r>
    </w:p>
    <w:p w14:paraId="097826E6" w14:textId="5E302952" w:rsidR="00B0606E" w:rsidRPr="00FF055A" w:rsidRDefault="00B0606E" w:rsidP="00FF055A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text </w:t>
      </w:r>
      <w:r w:rsidRPr="00440076">
        <w:rPr>
          <w:sz w:val="24"/>
          <w:szCs w:val="24"/>
          <w:u w:val="single"/>
          <w:lang w:val="en-US"/>
        </w:rPr>
        <w:t>Land’s Edge: A Coastal Memoir</w:t>
      </w:r>
      <w:r>
        <w:rPr>
          <w:sz w:val="24"/>
          <w:szCs w:val="24"/>
          <w:lang w:val="en-US"/>
        </w:rPr>
        <w:t xml:space="preserve"> by Tim Winton establishes the values of nature and the environment</w:t>
      </w:r>
      <w:r w:rsidR="007F2E0F">
        <w:rPr>
          <w:sz w:val="24"/>
          <w:szCs w:val="24"/>
          <w:lang w:val="en-US"/>
        </w:rPr>
        <w:t xml:space="preserve">, but in contrast </w:t>
      </w:r>
      <w:r w:rsidR="007F2E0F">
        <w:rPr>
          <w:sz w:val="24"/>
          <w:szCs w:val="24"/>
          <w:lang w:val="en-US"/>
        </w:rPr>
        <w:t xml:space="preserve">The text </w:t>
      </w:r>
      <w:r w:rsidR="007F2E0F" w:rsidRPr="00440076">
        <w:rPr>
          <w:sz w:val="24"/>
          <w:szCs w:val="24"/>
          <w:u w:val="single"/>
          <w:lang w:val="en-US"/>
        </w:rPr>
        <w:t>Heart is Where the Home Was</w:t>
      </w:r>
      <w:r w:rsidR="007F2E0F">
        <w:rPr>
          <w:sz w:val="24"/>
          <w:szCs w:val="24"/>
          <w:lang w:val="en-US"/>
        </w:rPr>
        <w:t xml:space="preserve"> by Chimamanda Ngozi Adichie establishes the values of meaningful relationship</w:t>
      </w:r>
      <w:r w:rsidR="00A96296">
        <w:rPr>
          <w:sz w:val="24"/>
          <w:szCs w:val="24"/>
          <w:lang w:val="en-US"/>
        </w:rPr>
        <w:t>s.</w:t>
      </w:r>
    </w:p>
    <w:sectPr w:rsidR="00B0606E" w:rsidRPr="00FF0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5A"/>
    <w:rsid w:val="00077DFB"/>
    <w:rsid w:val="000965D0"/>
    <w:rsid w:val="000D4912"/>
    <w:rsid w:val="0017118E"/>
    <w:rsid w:val="001B311A"/>
    <w:rsid w:val="00295F4B"/>
    <w:rsid w:val="002C3B30"/>
    <w:rsid w:val="002C7D9F"/>
    <w:rsid w:val="002F1A86"/>
    <w:rsid w:val="00391D46"/>
    <w:rsid w:val="003E1731"/>
    <w:rsid w:val="003F33C9"/>
    <w:rsid w:val="004345FA"/>
    <w:rsid w:val="00440076"/>
    <w:rsid w:val="00494D70"/>
    <w:rsid w:val="004C5122"/>
    <w:rsid w:val="005F4E29"/>
    <w:rsid w:val="005F6353"/>
    <w:rsid w:val="00622E97"/>
    <w:rsid w:val="006615AC"/>
    <w:rsid w:val="00733007"/>
    <w:rsid w:val="007F2E0F"/>
    <w:rsid w:val="00812368"/>
    <w:rsid w:val="00852D86"/>
    <w:rsid w:val="009640C1"/>
    <w:rsid w:val="009B6E47"/>
    <w:rsid w:val="00A96296"/>
    <w:rsid w:val="00B0606E"/>
    <w:rsid w:val="00B52622"/>
    <w:rsid w:val="00C24C41"/>
    <w:rsid w:val="00C90065"/>
    <w:rsid w:val="00CB6B31"/>
    <w:rsid w:val="00CE74BA"/>
    <w:rsid w:val="00D6477E"/>
    <w:rsid w:val="00EB70D6"/>
    <w:rsid w:val="00F044F9"/>
    <w:rsid w:val="00F81C56"/>
    <w:rsid w:val="00F90AF2"/>
    <w:rsid w:val="00FF055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2AD9C"/>
  <w15:chartTrackingRefBased/>
  <w15:docId w15:val="{3D6D8521-29C7-459B-BEB3-6323FEBB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36</cp:revision>
  <dcterms:created xsi:type="dcterms:W3CDTF">2020-07-21T03:49:00Z</dcterms:created>
  <dcterms:modified xsi:type="dcterms:W3CDTF">2020-07-23T01:47:00Z</dcterms:modified>
</cp:coreProperties>
</file>