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2B178" w14:textId="20C3C6C3" w:rsidR="006F21D7" w:rsidRDefault="00E366AB" w:rsidP="00E366AB">
      <w:pPr>
        <w:pStyle w:val="Address"/>
        <w:spacing w:line="276" w:lineRule="auto"/>
        <w:jc w:val="center"/>
        <w:rPr>
          <w:rStyle w:val="Strong"/>
          <w:rFonts w:ascii="Museo Sans 300" w:hAnsi="Museo Sans 300"/>
          <w:bCs w:val="0"/>
          <w:i w:val="0"/>
          <w:lang w:val="en-US"/>
        </w:rPr>
      </w:pPr>
      <w:r w:rsidRPr="00E366AB">
        <w:rPr>
          <w:rStyle w:val="Strong"/>
          <w:rFonts w:ascii="Museo Sans 300" w:hAnsi="Museo Sans 300"/>
          <w:bCs w:val="0"/>
          <w:i w:val="0"/>
          <w:u w:val="single"/>
          <w:lang w:val="en-US"/>
        </w:rPr>
        <w:t>Safe Harbour</w:t>
      </w:r>
      <w:r>
        <w:rPr>
          <w:rStyle w:val="Strong"/>
          <w:rFonts w:ascii="Museo Sans 300" w:hAnsi="Museo Sans 300"/>
          <w:bCs w:val="0"/>
          <w:i w:val="0"/>
          <w:lang w:val="en-US"/>
        </w:rPr>
        <w:t xml:space="preserve"> (ITS Chart)</w:t>
      </w:r>
    </w:p>
    <w:p w14:paraId="11ACDF6A" w14:textId="382F83B8" w:rsidR="00E366AB" w:rsidRPr="00E366AB" w:rsidRDefault="00E366AB" w:rsidP="00E366AB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</w:pPr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>Using the supplied chart, record down:</w:t>
      </w:r>
    </w:p>
    <w:p w14:paraId="11DCEEB5" w14:textId="568C081D" w:rsidR="00E366AB" w:rsidRPr="00E366AB" w:rsidRDefault="00E366AB" w:rsidP="00E366AB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</w:pPr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 xml:space="preserve">1. ‘Ideas’ which are observed in the text (plot points, etc). </w:t>
      </w:r>
    </w:p>
    <w:p w14:paraId="7B421C5B" w14:textId="319977C3" w:rsidR="00E366AB" w:rsidRPr="00E366AB" w:rsidRDefault="00E366AB" w:rsidP="00E366AB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</w:pPr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>2. Once you’ve recorded this material down reflect/rewatch the episode and record down techniques you observe at work within the text.</w:t>
      </w:r>
    </w:p>
    <w:p w14:paraId="67943F4A" w14:textId="1ED7C99B" w:rsidR="00E366AB" w:rsidRPr="00E366AB" w:rsidRDefault="00E366AB" w:rsidP="00E366AB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</w:pPr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>3. Discuss how techniques are theoretically used to construct and/or position audience towards representations/perspectives.</w:t>
      </w:r>
    </w:p>
    <w:tbl>
      <w:tblPr>
        <w:tblStyle w:val="TableGrid"/>
        <w:tblW w:w="15598" w:type="dxa"/>
        <w:tblInd w:w="-885" w:type="dxa"/>
        <w:tblLook w:val="04A0" w:firstRow="1" w:lastRow="0" w:firstColumn="1" w:lastColumn="0" w:noHBand="0" w:noVBand="1"/>
      </w:tblPr>
      <w:tblGrid>
        <w:gridCol w:w="5384"/>
        <w:gridCol w:w="4831"/>
        <w:gridCol w:w="5383"/>
      </w:tblGrid>
      <w:tr w:rsidR="00E366AB" w14:paraId="2C300288" w14:textId="77777777" w:rsidTr="008F125C">
        <w:trPr>
          <w:trHeight w:val="422"/>
        </w:trPr>
        <w:tc>
          <w:tcPr>
            <w:tcW w:w="5384" w:type="dxa"/>
          </w:tcPr>
          <w:p w14:paraId="5C028B43" w14:textId="29F18E2D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Episode Number:</w:t>
            </w:r>
          </w:p>
        </w:tc>
        <w:tc>
          <w:tcPr>
            <w:tcW w:w="10214" w:type="dxa"/>
            <w:gridSpan w:val="2"/>
          </w:tcPr>
          <w:p w14:paraId="2DDA565D" w14:textId="26A6C00E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Title:</w:t>
            </w:r>
            <w:r w:rsidR="00284379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 Title: Safe Harbour produced by Stephen Corvini</w:t>
            </w:r>
          </w:p>
        </w:tc>
      </w:tr>
      <w:tr w:rsidR="00E366AB" w14:paraId="07E2B33D" w14:textId="77777777" w:rsidTr="008F125C">
        <w:trPr>
          <w:trHeight w:val="432"/>
        </w:trPr>
        <w:tc>
          <w:tcPr>
            <w:tcW w:w="5384" w:type="dxa"/>
            <w:shd w:val="clear" w:color="auto" w:fill="A6A6A6" w:themeFill="accent2" w:themeFillShade="A6"/>
          </w:tcPr>
          <w:p w14:paraId="48DDDF97" w14:textId="078E2E83" w:rsidR="00E366AB" w:rsidRDefault="00E366AB" w:rsidP="00E366AB">
            <w:pPr>
              <w:pStyle w:val="Address"/>
              <w:spacing w:line="276" w:lineRule="auto"/>
              <w:jc w:val="center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Ideas</w:t>
            </w:r>
            <w:r w:rsidR="00284379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/plot points</w:t>
            </w:r>
          </w:p>
        </w:tc>
        <w:tc>
          <w:tcPr>
            <w:tcW w:w="4831" w:type="dxa"/>
            <w:shd w:val="clear" w:color="auto" w:fill="A6A6A6" w:themeFill="accent2" w:themeFillShade="A6"/>
          </w:tcPr>
          <w:p w14:paraId="02D788F0" w14:textId="0C984676" w:rsidR="00E366AB" w:rsidRDefault="00E366AB" w:rsidP="00E366AB">
            <w:pPr>
              <w:pStyle w:val="Address"/>
              <w:spacing w:line="276" w:lineRule="auto"/>
              <w:jc w:val="center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Techniques</w:t>
            </w:r>
            <w:r w:rsidR="00284379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/quotes</w:t>
            </w:r>
          </w:p>
        </w:tc>
        <w:tc>
          <w:tcPr>
            <w:tcW w:w="5383" w:type="dxa"/>
            <w:shd w:val="clear" w:color="auto" w:fill="A6A6A6" w:themeFill="accent2" w:themeFillShade="A6"/>
          </w:tcPr>
          <w:p w14:paraId="21AD13F0" w14:textId="1337F492" w:rsidR="00E366AB" w:rsidRDefault="00E366AB" w:rsidP="00E366AB">
            <w:pPr>
              <w:pStyle w:val="Address"/>
              <w:spacing w:line="276" w:lineRule="auto"/>
              <w:jc w:val="center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So What? (Effect)</w:t>
            </w:r>
          </w:p>
        </w:tc>
      </w:tr>
      <w:tr w:rsidR="00E366AB" w14:paraId="4125B40C" w14:textId="77777777" w:rsidTr="008F125C">
        <w:trPr>
          <w:trHeight w:val="422"/>
        </w:trPr>
        <w:tc>
          <w:tcPr>
            <w:tcW w:w="5384" w:type="dxa"/>
          </w:tcPr>
          <w:p w14:paraId="1F02D57F" w14:textId="10A012C5" w:rsidR="00E366AB" w:rsidRDefault="00BB3C1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death of the daughter is a greater loss than punishment for a crime.</w:t>
            </w:r>
          </w:p>
        </w:tc>
        <w:tc>
          <w:tcPr>
            <w:tcW w:w="4831" w:type="dxa"/>
          </w:tcPr>
          <w:p w14:paraId="4AC534AA" w14:textId="5DC2962D" w:rsidR="00E366AB" w:rsidRDefault="00BB3C1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Lighting.</w:t>
            </w:r>
          </w:p>
        </w:tc>
        <w:tc>
          <w:tcPr>
            <w:tcW w:w="5383" w:type="dxa"/>
          </w:tcPr>
          <w:p w14:paraId="0A823B32" w14:textId="37F2954C" w:rsidR="00E366AB" w:rsidRDefault="00BB3C1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Makes the audience recognize the true pain of the man.</w:t>
            </w:r>
          </w:p>
        </w:tc>
      </w:tr>
      <w:tr w:rsidR="00E366AB" w14:paraId="6EE85528" w14:textId="77777777" w:rsidTr="008F125C">
        <w:trPr>
          <w:trHeight w:val="432"/>
        </w:trPr>
        <w:tc>
          <w:tcPr>
            <w:tcW w:w="5384" w:type="dxa"/>
          </w:tcPr>
          <w:p w14:paraId="5E7903C1" w14:textId="69E7FD8A" w:rsidR="00E366AB" w:rsidRDefault="00BB3C1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Abortion is a serious decision.</w:t>
            </w:r>
          </w:p>
        </w:tc>
        <w:tc>
          <w:tcPr>
            <w:tcW w:w="4831" w:type="dxa"/>
          </w:tcPr>
          <w:p w14:paraId="6391E352" w14:textId="239A0F02" w:rsidR="00E366AB" w:rsidRDefault="00BB3C1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Lighting of the car and music.</w:t>
            </w:r>
          </w:p>
        </w:tc>
        <w:tc>
          <w:tcPr>
            <w:tcW w:w="5383" w:type="dxa"/>
          </w:tcPr>
          <w:p w14:paraId="6ECAA351" w14:textId="3EB950F6" w:rsidR="00E366AB" w:rsidRDefault="00BB3C1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Makes the audience feel sad and sorry for her.</w:t>
            </w:r>
          </w:p>
        </w:tc>
      </w:tr>
      <w:tr w:rsidR="00E366AB" w14:paraId="761EB37F" w14:textId="77777777" w:rsidTr="008F125C">
        <w:trPr>
          <w:trHeight w:val="422"/>
        </w:trPr>
        <w:tc>
          <w:tcPr>
            <w:tcW w:w="5384" w:type="dxa"/>
          </w:tcPr>
          <w:p w14:paraId="6217CDC0" w14:textId="2DE05392" w:rsidR="00E366AB" w:rsidRDefault="00E94BC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Different perspectives are important.</w:t>
            </w:r>
          </w:p>
        </w:tc>
        <w:tc>
          <w:tcPr>
            <w:tcW w:w="4831" w:type="dxa"/>
          </w:tcPr>
          <w:p w14:paraId="463D2015" w14:textId="282B5726" w:rsidR="00E366AB" w:rsidRDefault="00E94BC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Different perspectives in consecutive scenes.</w:t>
            </w:r>
          </w:p>
        </w:tc>
        <w:tc>
          <w:tcPr>
            <w:tcW w:w="5383" w:type="dxa"/>
          </w:tcPr>
          <w:p w14:paraId="32049D99" w14:textId="480A934B" w:rsidR="00E366AB" w:rsidRDefault="00E94BC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Provides a greater range on perspective.</w:t>
            </w:r>
          </w:p>
        </w:tc>
      </w:tr>
      <w:tr w:rsidR="00E366AB" w14:paraId="5A532E70" w14:textId="77777777" w:rsidTr="008F125C">
        <w:trPr>
          <w:trHeight w:val="432"/>
        </w:trPr>
        <w:tc>
          <w:tcPr>
            <w:tcW w:w="5384" w:type="dxa"/>
          </w:tcPr>
          <w:p w14:paraId="12D902D4" w14:textId="228003D4" w:rsidR="00E366AB" w:rsidRDefault="00DC0F71" w:rsidP="00DC0F71">
            <w:pPr>
              <w:pStyle w:val="Address"/>
              <w:tabs>
                <w:tab w:val="left" w:pos="4320"/>
              </w:tabs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interrogation will be a dreadful time.</w:t>
            </w:r>
          </w:p>
        </w:tc>
        <w:tc>
          <w:tcPr>
            <w:tcW w:w="4831" w:type="dxa"/>
          </w:tcPr>
          <w:p w14:paraId="2A4E43E0" w14:textId="578AF070" w:rsidR="00E366AB" w:rsidRDefault="00DC0F71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Ominous music and she hangs up abruptly when she realizes her daughter was near.</w:t>
            </w:r>
          </w:p>
        </w:tc>
        <w:tc>
          <w:tcPr>
            <w:tcW w:w="5383" w:type="dxa"/>
          </w:tcPr>
          <w:p w14:paraId="178EBF72" w14:textId="6A041ECD" w:rsidR="00E366AB" w:rsidRDefault="00DC0F71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Creates an ominous atmosphere.</w:t>
            </w:r>
          </w:p>
        </w:tc>
      </w:tr>
      <w:tr w:rsidR="00E366AB" w14:paraId="04C07A64" w14:textId="77777777" w:rsidTr="008F125C">
        <w:trPr>
          <w:trHeight w:val="422"/>
        </w:trPr>
        <w:tc>
          <w:tcPr>
            <w:tcW w:w="5384" w:type="dxa"/>
          </w:tcPr>
          <w:p w14:paraId="4429571A" w14:textId="09CD43F5" w:rsidR="00E366AB" w:rsidRDefault="00E95421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children communicating is bad.</w:t>
            </w:r>
          </w:p>
        </w:tc>
        <w:tc>
          <w:tcPr>
            <w:tcW w:w="4831" w:type="dxa"/>
          </w:tcPr>
          <w:p w14:paraId="00FF672D" w14:textId="7722B664" w:rsidR="00E366AB" w:rsidRDefault="00E95421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Dark lighting and dialogue.</w:t>
            </w:r>
          </w:p>
        </w:tc>
        <w:tc>
          <w:tcPr>
            <w:tcW w:w="5383" w:type="dxa"/>
          </w:tcPr>
          <w:p w14:paraId="6125DDF2" w14:textId="707953A0" w:rsidR="00E366AB" w:rsidRDefault="005A5663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Creates a tense atmosphere.</w:t>
            </w:r>
          </w:p>
        </w:tc>
      </w:tr>
      <w:tr w:rsidR="00E366AB" w14:paraId="7C9832F6" w14:textId="77777777" w:rsidTr="008F125C">
        <w:trPr>
          <w:trHeight w:val="432"/>
        </w:trPr>
        <w:tc>
          <w:tcPr>
            <w:tcW w:w="5384" w:type="dxa"/>
          </w:tcPr>
          <w:p w14:paraId="6723F55D" w14:textId="7BF9D496" w:rsidR="00E366AB" w:rsidRDefault="00D5237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situation is becoming messy.</w:t>
            </w:r>
          </w:p>
        </w:tc>
        <w:tc>
          <w:tcPr>
            <w:tcW w:w="4831" w:type="dxa"/>
          </w:tcPr>
          <w:p w14:paraId="6988E2F9" w14:textId="3CA3B5CC" w:rsidR="00E366AB" w:rsidRDefault="00D5237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Ominous music and dialogue.</w:t>
            </w:r>
          </w:p>
        </w:tc>
        <w:tc>
          <w:tcPr>
            <w:tcW w:w="5383" w:type="dxa"/>
          </w:tcPr>
          <w:p w14:paraId="437863C4" w14:textId="7AAB7BF2" w:rsidR="00E366AB" w:rsidRDefault="006A7760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Makes the audience concerned.</w:t>
            </w:r>
          </w:p>
        </w:tc>
      </w:tr>
      <w:tr w:rsidR="00E366AB" w14:paraId="72024F4B" w14:textId="77777777" w:rsidTr="008F125C">
        <w:trPr>
          <w:trHeight w:val="432"/>
        </w:trPr>
        <w:tc>
          <w:tcPr>
            <w:tcW w:w="5384" w:type="dxa"/>
          </w:tcPr>
          <w:p w14:paraId="42B35814" w14:textId="7B5EE8B2" w:rsidR="00E366AB" w:rsidRDefault="00BF5123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Telling the man he slept with Bree was a bad idea.</w:t>
            </w:r>
          </w:p>
        </w:tc>
        <w:tc>
          <w:tcPr>
            <w:tcW w:w="4831" w:type="dxa"/>
          </w:tcPr>
          <w:p w14:paraId="7546D5BF" w14:textId="268FD807" w:rsidR="00E366AB" w:rsidRDefault="00BF5123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Dark lighting and ominous music.</w:t>
            </w:r>
          </w:p>
        </w:tc>
        <w:tc>
          <w:tcPr>
            <w:tcW w:w="5383" w:type="dxa"/>
          </w:tcPr>
          <w:p w14:paraId="39830277" w14:textId="575CE430" w:rsidR="00E366AB" w:rsidRDefault="00BF5123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Makes the audience feel suspense.</w:t>
            </w:r>
          </w:p>
        </w:tc>
      </w:tr>
      <w:tr w:rsidR="00E366AB" w14:paraId="7F94CBE8" w14:textId="77777777" w:rsidTr="008F125C">
        <w:trPr>
          <w:trHeight w:val="432"/>
        </w:trPr>
        <w:tc>
          <w:tcPr>
            <w:tcW w:w="5384" w:type="dxa"/>
          </w:tcPr>
          <w:p w14:paraId="7C3DC13D" w14:textId="41E07ABF" w:rsidR="00E366AB" w:rsidRDefault="005B2D49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brothers’ characteristics differ greatly.</w:t>
            </w:r>
          </w:p>
        </w:tc>
        <w:tc>
          <w:tcPr>
            <w:tcW w:w="4831" w:type="dxa"/>
          </w:tcPr>
          <w:p w14:paraId="682B2B55" w14:textId="0DDA91B4" w:rsidR="00E366AB" w:rsidRDefault="005B2D49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Dialogue, actions and dark lighting.</w:t>
            </w:r>
          </w:p>
        </w:tc>
        <w:tc>
          <w:tcPr>
            <w:tcW w:w="5383" w:type="dxa"/>
          </w:tcPr>
          <w:p w14:paraId="5B2A448D" w14:textId="36764D04" w:rsidR="00E366AB" w:rsidRDefault="005B2D49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Creates a tense atmosphere.</w:t>
            </w:r>
          </w:p>
        </w:tc>
      </w:tr>
      <w:tr w:rsidR="00E366AB" w14:paraId="646B15C7" w14:textId="77777777" w:rsidTr="008F125C">
        <w:trPr>
          <w:trHeight w:val="432"/>
        </w:trPr>
        <w:tc>
          <w:tcPr>
            <w:tcW w:w="5384" w:type="dxa"/>
          </w:tcPr>
          <w:p w14:paraId="6B50F9B6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1C88B614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43BDD397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6FA526F8" w14:textId="77777777" w:rsidTr="008F125C">
        <w:trPr>
          <w:trHeight w:val="432"/>
        </w:trPr>
        <w:tc>
          <w:tcPr>
            <w:tcW w:w="5384" w:type="dxa"/>
          </w:tcPr>
          <w:p w14:paraId="57B96B17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7F4E2473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73D93A79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4BCA3C5D" w14:textId="77777777" w:rsidTr="008F125C">
        <w:trPr>
          <w:trHeight w:val="432"/>
        </w:trPr>
        <w:tc>
          <w:tcPr>
            <w:tcW w:w="5384" w:type="dxa"/>
          </w:tcPr>
          <w:p w14:paraId="12CF0C53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2C188300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43666F57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4DD2BAD3" w14:textId="77777777" w:rsidTr="008F125C">
        <w:trPr>
          <w:trHeight w:val="432"/>
        </w:trPr>
        <w:tc>
          <w:tcPr>
            <w:tcW w:w="5384" w:type="dxa"/>
          </w:tcPr>
          <w:p w14:paraId="1F3515EC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5296D125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7EE261E6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74F69617" w14:textId="77777777" w:rsidTr="008F125C">
        <w:trPr>
          <w:trHeight w:val="432"/>
        </w:trPr>
        <w:tc>
          <w:tcPr>
            <w:tcW w:w="5384" w:type="dxa"/>
          </w:tcPr>
          <w:p w14:paraId="323813F8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2C62F008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6A9F1BB3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1ED043B5" w14:textId="77777777" w:rsidTr="008F125C">
        <w:trPr>
          <w:trHeight w:val="432"/>
        </w:trPr>
        <w:tc>
          <w:tcPr>
            <w:tcW w:w="5384" w:type="dxa"/>
          </w:tcPr>
          <w:p w14:paraId="140C3417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333722C9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653E36FC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3BA493FE" w14:textId="77777777" w:rsidTr="008F125C">
        <w:trPr>
          <w:trHeight w:val="432"/>
        </w:trPr>
        <w:tc>
          <w:tcPr>
            <w:tcW w:w="5384" w:type="dxa"/>
          </w:tcPr>
          <w:p w14:paraId="55D7017B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3460A646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7AD7960E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1C837404" w14:textId="77777777" w:rsidTr="008F125C">
        <w:trPr>
          <w:trHeight w:val="432"/>
        </w:trPr>
        <w:tc>
          <w:tcPr>
            <w:tcW w:w="5384" w:type="dxa"/>
          </w:tcPr>
          <w:p w14:paraId="6879E414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272FB400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6C192A95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44ABFE9F" w14:textId="77777777" w:rsidTr="008F125C">
        <w:trPr>
          <w:trHeight w:val="432"/>
        </w:trPr>
        <w:tc>
          <w:tcPr>
            <w:tcW w:w="5384" w:type="dxa"/>
          </w:tcPr>
          <w:p w14:paraId="6DE93E4B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2807B1EB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4A4142C9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</w:tbl>
    <w:p w14:paraId="5D773A2E" w14:textId="77777777" w:rsidR="00E366AB" w:rsidRPr="0064684F" w:rsidRDefault="00E366AB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sectPr w:rsidR="00E366AB" w:rsidRPr="0064684F" w:rsidSect="00E366AB">
      <w:pgSz w:w="16838" w:h="11906" w:orient="landscape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C610E" w14:textId="77777777" w:rsidR="008E2C6E" w:rsidRDefault="008E2C6E" w:rsidP="00E95421">
      <w:pPr>
        <w:spacing w:line="240" w:lineRule="auto"/>
      </w:pPr>
      <w:r>
        <w:separator/>
      </w:r>
    </w:p>
  </w:endnote>
  <w:endnote w:type="continuationSeparator" w:id="0">
    <w:p w14:paraId="615B49AC" w14:textId="77777777" w:rsidR="008E2C6E" w:rsidRDefault="008E2C6E" w:rsidP="00E95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useo Sans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7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seo Sans 1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754C3" w14:textId="77777777" w:rsidR="008E2C6E" w:rsidRDefault="008E2C6E" w:rsidP="00E95421">
      <w:pPr>
        <w:spacing w:line="240" w:lineRule="auto"/>
      </w:pPr>
      <w:r>
        <w:separator/>
      </w:r>
    </w:p>
  </w:footnote>
  <w:footnote w:type="continuationSeparator" w:id="0">
    <w:p w14:paraId="799D8929" w14:textId="77777777" w:rsidR="008E2C6E" w:rsidRDefault="008E2C6E" w:rsidP="00E9542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AB"/>
    <w:rsid w:val="000E33A5"/>
    <w:rsid w:val="001136E5"/>
    <w:rsid w:val="001C2886"/>
    <w:rsid w:val="002042F9"/>
    <w:rsid w:val="0020527C"/>
    <w:rsid w:val="002406F6"/>
    <w:rsid w:val="00267C6D"/>
    <w:rsid w:val="00284379"/>
    <w:rsid w:val="002B392E"/>
    <w:rsid w:val="002F249C"/>
    <w:rsid w:val="00364374"/>
    <w:rsid w:val="00383AE8"/>
    <w:rsid w:val="003F2CB1"/>
    <w:rsid w:val="00404B24"/>
    <w:rsid w:val="004E37B0"/>
    <w:rsid w:val="004E7379"/>
    <w:rsid w:val="00530B29"/>
    <w:rsid w:val="005A5663"/>
    <w:rsid w:val="005B2D49"/>
    <w:rsid w:val="0064684F"/>
    <w:rsid w:val="00651CB8"/>
    <w:rsid w:val="006A7760"/>
    <w:rsid w:val="006C7035"/>
    <w:rsid w:val="006F1AFC"/>
    <w:rsid w:val="006F21D7"/>
    <w:rsid w:val="007B439D"/>
    <w:rsid w:val="007D1821"/>
    <w:rsid w:val="008E2C6E"/>
    <w:rsid w:val="008F125C"/>
    <w:rsid w:val="00931664"/>
    <w:rsid w:val="00934EDB"/>
    <w:rsid w:val="00B67B60"/>
    <w:rsid w:val="00B75664"/>
    <w:rsid w:val="00BB3C1B"/>
    <w:rsid w:val="00BF5123"/>
    <w:rsid w:val="00C200CE"/>
    <w:rsid w:val="00CC27B7"/>
    <w:rsid w:val="00D32056"/>
    <w:rsid w:val="00D5237C"/>
    <w:rsid w:val="00DC0F71"/>
    <w:rsid w:val="00E148FF"/>
    <w:rsid w:val="00E20F6F"/>
    <w:rsid w:val="00E366AB"/>
    <w:rsid w:val="00E94BCB"/>
    <w:rsid w:val="00E9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FBE4F"/>
  <w15:chartTrackingRefBased/>
  <w15:docId w15:val="{1373D8C6-9183-4490-B2C6-00894F12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2F249C"/>
    <w:pPr>
      <w:spacing w:line="28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72"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36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42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421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E9542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42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FA642-5362-48E3-A7CA-51214766F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Bamford</dc:creator>
  <cp:keywords/>
  <dc:description/>
  <cp:lastModifiedBy>George uhe</cp:lastModifiedBy>
  <cp:revision>23</cp:revision>
  <cp:lastPrinted>2019-07-24T04:07:00Z</cp:lastPrinted>
  <dcterms:created xsi:type="dcterms:W3CDTF">2020-08-03T01:33:00Z</dcterms:created>
  <dcterms:modified xsi:type="dcterms:W3CDTF">2020-08-07T02:36:00Z</dcterms:modified>
</cp:coreProperties>
</file>