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1F0AB" w14:textId="77777777" w:rsidR="00C27032" w:rsidRPr="00C27032" w:rsidRDefault="00C27032" w:rsidP="00C27032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>Topic: ideas</w:t>
      </w:r>
    </w:p>
    <w:p w14:paraId="780A95A7" w14:textId="77777777" w:rsidR="00C27032" w:rsidRPr="00475C33" w:rsidRDefault="00C27032" w:rsidP="00475C33">
      <w:pPr>
        <w:pStyle w:val="ListParagraph"/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>Inequality and discrimination</w:t>
      </w:r>
    </w:p>
    <w:p w14:paraId="491C1716" w14:textId="77777777" w:rsidR="00C27032" w:rsidRPr="00C27032" w:rsidRDefault="00C27032" w:rsidP="00C27032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5AE84BA" w14:textId="77777777" w:rsidR="00C27032" w:rsidRPr="00C27032" w:rsidRDefault="00C27032" w:rsidP="00C27032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>Intro:</w:t>
      </w:r>
    </w:p>
    <w:p w14:paraId="2326B654" w14:textId="77777777" w:rsidR="00C27032" w:rsidRPr="00475C33" w:rsidRDefault="00C27032" w:rsidP="00475C33">
      <w:pPr>
        <w:pStyle w:val="ListParagraph"/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 xml:space="preserve">Director Tony </w:t>
      </w:r>
      <w:proofErr w:type="spellStart"/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>Krawitz</w:t>
      </w:r>
      <w:proofErr w:type="spellEnd"/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 xml:space="preserve"> (2011 film)</w:t>
      </w:r>
    </w:p>
    <w:p w14:paraId="1F2D776E" w14:textId="77777777" w:rsidR="00C27032" w:rsidRPr="00475C33" w:rsidRDefault="00C27032" w:rsidP="00475C33">
      <w:pPr>
        <w:pStyle w:val="ListParagraph"/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 xml:space="preserve">The Tall Man: Death and Life on Palm Island a 2008 non-fiction book by Chloe Hooper </w:t>
      </w:r>
    </w:p>
    <w:p w14:paraId="2E4B724E" w14:textId="77777777" w:rsidR="00C27032" w:rsidRPr="00475C33" w:rsidRDefault="00C27032" w:rsidP="00475C33">
      <w:pPr>
        <w:pStyle w:val="ListParagraph"/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 xml:space="preserve">Tells the story of </w:t>
      </w:r>
      <w:proofErr w:type="spellStart"/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>Mulrunji</w:t>
      </w:r>
      <w:proofErr w:type="spellEnd"/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 xml:space="preserve"> Doomadgee's death at the hands of Chris Hurley</w:t>
      </w:r>
    </w:p>
    <w:p w14:paraId="1F6CEEC8" w14:textId="77777777" w:rsidR="00C27032" w:rsidRPr="00475C33" w:rsidRDefault="00C27032" w:rsidP="00475C33">
      <w:pPr>
        <w:pStyle w:val="ListParagraph"/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>Emphasises the inequality between the people who live on palm island</w:t>
      </w:r>
    </w:p>
    <w:p w14:paraId="31113D55" w14:textId="77777777" w:rsidR="00C27032" w:rsidRPr="00475C33" w:rsidRDefault="00C27032" w:rsidP="00475C33">
      <w:pPr>
        <w:pStyle w:val="ListParagraph"/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>Raises many questions as to why a white man was allowed to police on an aboriginal island</w:t>
      </w:r>
    </w:p>
    <w:p w14:paraId="7D6AB513" w14:textId="77777777" w:rsidR="00C27032" w:rsidRPr="00C27032" w:rsidRDefault="00C27032" w:rsidP="00C27032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01B199E2" w14:textId="77777777" w:rsidR="00C27032" w:rsidRPr="00C27032" w:rsidRDefault="00C27032" w:rsidP="00C27032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 xml:space="preserve">Para 1: white people believing that Chris was innocent but not TJ </w:t>
      </w:r>
      <w:proofErr w:type="spellStart"/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>Yanner</w:t>
      </w:r>
      <w:proofErr w:type="spellEnd"/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 xml:space="preserve"> - an aboriginal man</w:t>
      </w:r>
    </w:p>
    <w:p w14:paraId="15692FDF" w14:textId="77777777" w:rsidR="00C27032" w:rsidRPr="00475C33" w:rsidRDefault="00C27032" w:rsidP="00475C33">
      <w:pPr>
        <w:pStyle w:val="ListParagraph"/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>Chris is tall, kind, compassionate and caring</w:t>
      </w:r>
    </w:p>
    <w:p w14:paraId="08EE6419" w14:textId="77777777" w:rsidR="008B611B" w:rsidRDefault="00C27032" w:rsidP="008B611B">
      <w:pPr>
        <w:pStyle w:val="ListParagraph"/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>Dianne Dillo</w:t>
      </w:r>
      <w:r w:rsidR="008B611B">
        <w:rPr>
          <w:rFonts w:ascii="Calibri" w:eastAsia="Times New Roman" w:hAnsi="Calibri" w:cs="Calibri"/>
          <w:sz w:val="22"/>
          <w:szCs w:val="22"/>
          <w:lang w:eastAsia="en-GB"/>
        </w:rPr>
        <w:t>n</w:t>
      </w:r>
    </w:p>
    <w:p w14:paraId="5D667C85" w14:textId="2D528E9E" w:rsidR="00C27032" w:rsidRPr="008B611B" w:rsidRDefault="0085479E" w:rsidP="008B611B">
      <w:pPr>
        <w:pStyle w:val="ListParagraph"/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“</w:t>
      </w:r>
      <w:r w:rsidR="00C27032" w:rsidRPr="0085479E"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He is a gentle giant</w:t>
      </w:r>
      <w:r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”</w:t>
      </w:r>
    </w:p>
    <w:p w14:paraId="3FC3EDEE" w14:textId="77777777" w:rsidR="00C27032" w:rsidRPr="00475C33" w:rsidRDefault="00C27032" w:rsidP="00475C33">
      <w:pPr>
        <w:pStyle w:val="ListParagraph"/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85479E"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"</w:t>
      </w:r>
      <w:proofErr w:type="spellStart"/>
      <w:r w:rsidRPr="0085479E"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Yanner's</w:t>
      </w:r>
      <w:proofErr w:type="spellEnd"/>
      <w:r w:rsidRPr="0085479E"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 xml:space="preserve"> brother (TJ </w:t>
      </w:r>
      <w:proofErr w:type="spellStart"/>
      <w:r w:rsidRPr="0085479E"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Yanner</w:t>
      </w:r>
      <w:proofErr w:type="spellEnd"/>
      <w:r w:rsidRPr="0085479E"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) served 4 months jail for assault, Hurley served no time for his crimes"</w:t>
      </w:r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 xml:space="preserve"> - indirect quote</w:t>
      </w:r>
    </w:p>
    <w:p w14:paraId="5A8BA7B7" w14:textId="3DA1E0BC" w:rsidR="00C27032" w:rsidRDefault="00C27032" w:rsidP="00475C33">
      <w:pPr>
        <w:pStyle w:val="ListParagraph"/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475C33">
        <w:rPr>
          <w:rFonts w:ascii="Calibri" w:eastAsia="Times New Roman" w:hAnsi="Calibri" w:cs="Calibri"/>
          <w:sz w:val="22"/>
          <w:szCs w:val="22"/>
          <w:lang w:eastAsia="en-GB"/>
        </w:rPr>
        <w:t>TJ committed assault but Chris killed Mr Doomadgee</w:t>
      </w:r>
    </w:p>
    <w:p w14:paraId="06375A4D" w14:textId="441F61D3" w:rsidR="00CB03FB" w:rsidRPr="00CB03FB" w:rsidRDefault="00CB03FB" w:rsidP="00CB03FB">
      <w:pPr>
        <w:pStyle w:val="ListParagraph"/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</w:rPr>
        <w:t xml:space="preserve">The temper would get the best of him </w:t>
      </w:r>
      <w:r>
        <w:rPr>
          <w:rFonts w:ascii="Calibri" w:hAnsi="Calibri" w:cs="Calibri"/>
          <w:sz w:val="22"/>
          <w:szCs w:val="22"/>
          <w:shd w:val="clear" w:color="auto" w:fill="DBE5F1"/>
        </w:rPr>
        <w:t>'that was his dark side, even when he was good'</w:t>
      </w:r>
    </w:p>
    <w:p w14:paraId="3AADF2AB" w14:textId="77777777" w:rsidR="00C27032" w:rsidRPr="00C27032" w:rsidRDefault="00C27032" w:rsidP="00C27032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7DEDE0E" w14:textId="5878D48D" w:rsidR="004E18A8" w:rsidRPr="00C27032" w:rsidRDefault="00C27032" w:rsidP="00C27032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 xml:space="preserve">Para 2: the corrupt police </w:t>
      </w:r>
      <w:r w:rsidR="004E18A8">
        <w:rPr>
          <w:rFonts w:ascii="Calibri" w:eastAsia="Times New Roman" w:hAnsi="Calibri" w:cs="Calibri"/>
          <w:sz w:val="22"/>
          <w:szCs w:val="22"/>
          <w:lang w:eastAsia="en-GB"/>
        </w:rPr>
        <w:t xml:space="preserve">and </w:t>
      </w:r>
      <w:r w:rsidR="00E86241">
        <w:rPr>
          <w:rFonts w:ascii="Calibri" w:eastAsia="Times New Roman" w:hAnsi="Calibri" w:cs="Calibri"/>
          <w:sz w:val="22"/>
          <w:szCs w:val="22"/>
          <w:lang w:eastAsia="en-GB"/>
        </w:rPr>
        <w:t xml:space="preserve">legal </w:t>
      </w:r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>system</w:t>
      </w:r>
      <w:r w:rsidR="00586BF3">
        <w:rPr>
          <w:rFonts w:ascii="Calibri" w:eastAsia="Times New Roman" w:hAnsi="Calibri" w:cs="Calibri"/>
          <w:sz w:val="22"/>
          <w:szCs w:val="22"/>
          <w:lang w:eastAsia="en-GB"/>
        </w:rPr>
        <w:t xml:space="preserve"> (+ imbalance of power)</w:t>
      </w:r>
    </w:p>
    <w:p w14:paraId="3AB2024A" w14:textId="23457D73" w:rsidR="00C27032" w:rsidRDefault="00E20D02" w:rsidP="00475C33">
      <w:pPr>
        <w:pStyle w:val="ListParagraph"/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Mr Doomadgee was arrested for public </w:t>
      </w:r>
      <w:proofErr w:type="spellStart"/>
      <w:r>
        <w:rPr>
          <w:rFonts w:ascii="Calibri" w:eastAsia="Times New Roman" w:hAnsi="Calibri" w:cs="Calibri"/>
          <w:sz w:val="22"/>
          <w:szCs w:val="22"/>
          <w:lang w:eastAsia="en-GB"/>
        </w:rPr>
        <w:t>drunkedness</w:t>
      </w:r>
      <w:proofErr w:type="spellEnd"/>
    </w:p>
    <w:p w14:paraId="3BEA6A76" w14:textId="5B117141" w:rsidR="00E20D02" w:rsidRDefault="00E20D02" w:rsidP="00475C33">
      <w:pPr>
        <w:pStyle w:val="ListParagraph"/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>Arrested 19 Nov 2004</w:t>
      </w:r>
    </w:p>
    <w:p w14:paraId="4732B1DD" w14:textId="3C82C9C8" w:rsidR="000D3C73" w:rsidRDefault="000D3C73" w:rsidP="00475C33">
      <w:pPr>
        <w:pStyle w:val="ListParagraph"/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85479E"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“they came in with their big guns”</w:t>
      </w:r>
    </w:p>
    <w:p w14:paraId="0083C810" w14:textId="3C235336" w:rsidR="008B611B" w:rsidRDefault="008B611B" w:rsidP="008B611B">
      <w:pPr>
        <w:pStyle w:val="ListParagraph"/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>Arresting people while wearing their full SWAT gear</w:t>
      </w:r>
    </w:p>
    <w:p w14:paraId="323C0ECB" w14:textId="12AFCB4F" w:rsidR="008B611B" w:rsidRDefault="008B611B" w:rsidP="008B611B">
      <w:pPr>
        <w:pStyle w:val="ListParagraph"/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Juxtaposition to </w:t>
      </w:r>
      <w:r w:rsidR="00434F7C">
        <w:rPr>
          <w:rFonts w:ascii="Calibri" w:eastAsia="Times New Roman" w:hAnsi="Calibri" w:cs="Calibri"/>
          <w:sz w:val="22"/>
          <w:szCs w:val="22"/>
          <w:lang w:eastAsia="en-GB"/>
        </w:rPr>
        <w:t xml:space="preserve">the young people just wearing normal clothes </w:t>
      </w:r>
      <w:r w:rsidR="00542114">
        <w:rPr>
          <w:rFonts w:ascii="Calibri" w:eastAsia="Times New Roman" w:hAnsi="Calibri" w:cs="Calibri"/>
          <w:sz w:val="22"/>
          <w:szCs w:val="22"/>
          <w:lang w:eastAsia="en-GB"/>
        </w:rPr>
        <w:t>and not even fully enclosed shoes</w:t>
      </w:r>
    </w:p>
    <w:p w14:paraId="2D908A22" w14:textId="472BD35D" w:rsidR="000A3F40" w:rsidRDefault="000A3F40" w:rsidP="000A3F40">
      <w:pPr>
        <w:pStyle w:val="ListParagraph"/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>Jane Doomadgee (his sister) wasn’t even told why he was arrested</w:t>
      </w:r>
    </w:p>
    <w:p w14:paraId="07762C16" w14:textId="77777777" w:rsidR="00B3024F" w:rsidRPr="00B3024F" w:rsidRDefault="00B3024F" w:rsidP="00C579A9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B3024F">
        <w:rPr>
          <w:rFonts w:ascii="Calibri" w:eastAsia="Times New Roman" w:hAnsi="Calibri" w:cs="Calibri"/>
          <w:sz w:val="22"/>
          <w:szCs w:val="22"/>
          <w:lang w:eastAsia="en-GB"/>
        </w:rPr>
        <w:t>A net of secrets and lies</w:t>
      </w:r>
    </w:p>
    <w:p w14:paraId="77586D40" w14:textId="60228E1F" w:rsidR="00B3024F" w:rsidRDefault="00B3024F" w:rsidP="00B3024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B3024F">
        <w:rPr>
          <w:rFonts w:ascii="Calibri" w:eastAsia="Times New Roman" w:hAnsi="Calibri" w:cs="Calibri"/>
          <w:sz w:val="22"/>
          <w:szCs w:val="22"/>
          <w:lang w:eastAsia="en-GB"/>
        </w:rPr>
        <w:t>The family isn't being told what happened</w:t>
      </w:r>
    </w:p>
    <w:p w14:paraId="2C2D8C2B" w14:textId="77777777" w:rsidR="00B3024F" w:rsidRPr="00B3024F" w:rsidRDefault="00B3024F" w:rsidP="00B3024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B3024F">
        <w:rPr>
          <w:rFonts w:ascii="Calibri" w:eastAsia="Times New Roman" w:hAnsi="Calibri" w:cs="Calibri"/>
          <w:sz w:val="22"/>
          <w:szCs w:val="22"/>
          <w:lang w:eastAsia="en-GB"/>
        </w:rPr>
        <w:t>Ambulance came</w:t>
      </w:r>
    </w:p>
    <w:p w14:paraId="6A672A61" w14:textId="77777777" w:rsidR="00B3024F" w:rsidRPr="00B3024F" w:rsidRDefault="00B3024F" w:rsidP="00B3024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B3024F">
        <w:rPr>
          <w:rFonts w:ascii="Calibri" w:eastAsia="Times New Roman" w:hAnsi="Calibri" w:cs="Calibri"/>
          <w:sz w:val="22"/>
          <w:szCs w:val="22"/>
          <w:lang w:eastAsia="en-GB"/>
        </w:rPr>
        <w:t>Ambulance workers walked straight past them</w:t>
      </w:r>
    </w:p>
    <w:p w14:paraId="28B328CF" w14:textId="3D3AB726" w:rsidR="00B3024F" w:rsidRDefault="00B3024F" w:rsidP="00B3024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B3024F">
        <w:rPr>
          <w:rFonts w:ascii="Calibri" w:eastAsia="Times New Roman" w:hAnsi="Calibri" w:cs="Calibri"/>
          <w:sz w:val="22"/>
          <w:szCs w:val="22"/>
          <w:lang w:eastAsia="en-GB"/>
        </w:rPr>
        <w:t>They were trying to figure out why the ambulance was there</w:t>
      </w:r>
    </w:p>
    <w:p w14:paraId="59E9BF15" w14:textId="332CFF27" w:rsidR="00423C02" w:rsidRDefault="004F0C33" w:rsidP="00423C0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The different views and </w:t>
      </w:r>
      <w:r w:rsidR="00423C02">
        <w:rPr>
          <w:rFonts w:ascii="Calibri" w:eastAsia="Times New Roman" w:hAnsi="Calibri" w:cs="Calibri"/>
          <w:sz w:val="22"/>
          <w:szCs w:val="22"/>
          <w:lang w:eastAsia="en-GB"/>
        </w:rPr>
        <w:t>versions of the story</w:t>
      </w:r>
    </w:p>
    <w:p w14:paraId="65333F74" w14:textId="3344125E" w:rsidR="00423C02" w:rsidRDefault="00423C02" w:rsidP="00423C02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8D708E"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‘scuffle where they fell onto the steps’</w:t>
      </w: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 - </w:t>
      </w:r>
      <w:r>
        <w:rPr>
          <w:rFonts w:ascii="Calibri" w:hAnsi="Calibri" w:cs="Calibri"/>
          <w:sz w:val="22"/>
          <w:szCs w:val="22"/>
        </w:rPr>
        <w:t xml:space="preserve">Bob Atkinson, QLD police </w:t>
      </w:r>
      <w:r>
        <w:rPr>
          <w:rFonts w:ascii="Calibri" w:hAnsi="Calibri" w:cs="Calibri"/>
          <w:sz w:val="22"/>
          <w:szCs w:val="22"/>
        </w:rPr>
        <w:t>commissioner</w:t>
      </w:r>
    </w:p>
    <w:p w14:paraId="235B3D25" w14:textId="77777777" w:rsidR="000E7CAB" w:rsidRDefault="00423C02" w:rsidP="000E7CAB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Ian leavers - </w:t>
      </w:r>
      <w:r w:rsidR="005E3D08">
        <w:rPr>
          <w:rFonts w:ascii="Calibri" w:eastAsia="Times New Roman" w:hAnsi="Calibri" w:cs="Calibri"/>
          <w:sz w:val="22"/>
          <w:szCs w:val="22"/>
          <w:lang w:eastAsia="en-GB"/>
        </w:rPr>
        <w:t>p</w:t>
      </w:r>
      <w:r w:rsidR="005E3D08">
        <w:rPr>
          <w:rFonts w:ascii="Calibri" w:hAnsi="Calibri" w:cs="Calibri"/>
          <w:sz w:val="22"/>
          <w:szCs w:val="22"/>
        </w:rPr>
        <w:t>olice believe that the police acted appropriately</w:t>
      </w:r>
    </w:p>
    <w:p w14:paraId="4C05E9CC" w14:textId="5570CCD6" w:rsidR="000F24D9" w:rsidRDefault="000E7CAB" w:rsidP="000E7CAB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0E7CAB">
        <w:rPr>
          <w:rFonts w:ascii="Calibri" w:eastAsia="Times New Roman" w:hAnsi="Calibri" w:cs="Calibri"/>
          <w:sz w:val="22"/>
          <w:szCs w:val="22"/>
          <w:lang w:eastAsia="en-GB"/>
        </w:rPr>
        <w:t>Fall into the police station</w:t>
      </w: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 - </w:t>
      </w:r>
      <w:r w:rsidRPr="000E7CAB">
        <w:rPr>
          <w:rFonts w:ascii="Calibri" w:eastAsia="Times New Roman" w:hAnsi="Calibri" w:cs="Calibri"/>
          <w:sz w:val="22"/>
          <w:szCs w:val="22"/>
          <w:lang w:eastAsia="en-GB"/>
        </w:rPr>
        <w:t>Other people describe a slip</w:t>
      </w:r>
    </w:p>
    <w:p w14:paraId="636F0E79" w14:textId="27A5E99D" w:rsidR="000E7CAB" w:rsidRPr="000811C0" w:rsidRDefault="000E7CAB" w:rsidP="000E7CAB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0E7CAB"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Do you want more</w:t>
      </w: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 vs </w:t>
      </w:r>
      <w:r w:rsidRPr="000E7CAB"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 xml:space="preserve">get up </w:t>
      </w:r>
      <w:r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M</w:t>
      </w:r>
      <w:r w:rsidRPr="000E7CAB"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 xml:space="preserve">r </w:t>
      </w:r>
      <w:r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D</w:t>
      </w:r>
      <w:r w:rsidRPr="000E7CAB">
        <w:rPr>
          <w:rFonts w:ascii="Calibri" w:eastAsia="Times New Roman" w:hAnsi="Calibri" w:cs="Calibri"/>
          <w:sz w:val="22"/>
          <w:szCs w:val="22"/>
          <w:shd w:val="clear" w:color="auto" w:fill="DEEAF6" w:themeFill="accent5" w:themeFillTint="33"/>
          <w:lang w:eastAsia="en-GB"/>
        </w:rPr>
        <w:t>oomadgee</w:t>
      </w:r>
    </w:p>
    <w:p w14:paraId="22FFFA56" w14:textId="6352C29F" w:rsidR="000811C0" w:rsidRPr="000E7CAB" w:rsidRDefault="000811C0" w:rsidP="000E7CAB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</w:rPr>
        <w:t>Story has changed, suggesting that it is a grey area and that he fell on top of him when before he was saying he fell beside him</w:t>
      </w:r>
    </w:p>
    <w:p w14:paraId="5A0EA5DA" w14:textId="77777777" w:rsidR="00C27032" w:rsidRPr="00C27032" w:rsidRDefault="00C27032" w:rsidP="00C27032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EFD7548" w14:textId="386618DF" w:rsidR="00C27032" w:rsidRDefault="00C27032" w:rsidP="00C27032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>Para 3:</w:t>
      </w:r>
      <w:r w:rsidR="00923F68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 w:rsidR="00104E57">
        <w:rPr>
          <w:rFonts w:ascii="Calibri" w:eastAsia="Times New Roman" w:hAnsi="Calibri" w:cs="Calibri"/>
          <w:sz w:val="22"/>
          <w:szCs w:val="22"/>
          <w:lang w:eastAsia="en-GB"/>
        </w:rPr>
        <w:t xml:space="preserve">the belief that the white people were just as bad off as </w:t>
      </w:r>
      <w:r w:rsidR="00475C33">
        <w:rPr>
          <w:rFonts w:ascii="Calibri" w:eastAsia="Times New Roman" w:hAnsi="Calibri" w:cs="Calibri"/>
          <w:sz w:val="22"/>
          <w:szCs w:val="22"/>
          <w:lang w:eastAsia="en-GB"/>
        </w:rPr>
        <w:t>the Aboriginal Australians</w:t>
      </w:r>
      <w:r w:rsidR="00C02A60">
        <w:rPr>
          <w:rFonts w:ascii="Calibri" w:eastAsia="Times New Roman" w:hAnsi="Calibri" w:cs="Calibri"/>
          <w:sz w:val="22"/>
          <w:szCs w:val="22"/>
          <w:lang w:eastAsia="en-GB"/>
        </w:rPr>
        <w:t xml:space="preserve"> (+ the disregard of how bad the issue was)</w:t>
      </w:r>
    </w:p>
    <w:p w14:paraId="0335347A" w14:textId="0496F8DA" w:rsidR="00743F68" w:rsidRPr="00743F68" w:rsidRDefault="00C02A60" w:rsidP="00743F6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  <w:shd w:val="clear" w:color="auto" w:fill="DBE5F1"/>
        </w:rPr>
        <w:t>'he's done nothing wrong and has the full support of the union'</w:t>
      </w:r>
    </w:p>
    <w:p w14:paraId="2B2AE139" w14:textId="77777777" w:rsidR="00743F68" w:rsidRPr="00743F68" w:rsidRDefault="00743F68" w:rsidP="00743F6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43F68">
        <w:rPr>
          <w:rFonts w:ascii="Calibri" w:eastAsia="Times New Roman" w:hAnsi="Calibri" w:cs="Calibri"/>
          <w:sz w:val="22"/>
          <w:szCs w:val="22"/>
          <w:shd w:val="clear" w:color="auto" w:fill="DBE5F1"/>
          <w:lang w:eastAsia="en-GB"/>
        </w:rPr>
        <w:t>'</w:t>
      </w:r>
      <w:proofErr w:type="spellStart"/>
      <w:r w:rsidRPr="00743F68">
        <w:rPr>
          <w:rFonts w:ascii="Calibri" w:eastAsia="Times New Roman" w:hAnsi="Calibri" w:cs="Calibri"/>
          <w:sz w:val="22"/>
          <w:szCs w:val="22"/>
          <w:shd w:val="clear" w:color="auto" w:fill="DBE5F1"/>
          <w:lang w:eastAsia="en-GB"/>
        </w:rPr>
        <w:t>im</w:t>
      </w:r>
      <w:proofErr w:type="spellEnd"/>
      <w:r w:rsidRPr="00743F68">
        <w:rPr>
          <w:rFonts w:ascii="Calibri" w:eastAsia="Times New Roman" w:hAnsi="Calibri" w:cs="Calibri"/>
          <w:sz w:val="22"/>
          <w:szCs w:val="22"/>
          <w:shd w:val="clear" w:color="auto" w:fill="DBE5F1"/>
          <w:lang w:eastAsia="en-GB"/>
        </w:rPr>
        <w:t xml:space="preserve"> sorry there is no evidence and there will be no prosecution'</w:t>
      </w:r>
    </w:p>
    <w:p w14:paraId="5C894A3C" w14:textId="39DB9FDA" w:rsidR="00C27032" w:rsidRPr="00743F68" w:rsidRDefault="00743F68" w:rsidP="00C27032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  <w:shd w:val="clear" w:color="auto" w:fill="DBE5F1"/>
        </w:rPr>
        <w:t>'the Umpires decision is final'</w:t>
      </w:r>
    </w:p>
    <w:p w14:paraId="5199A562" w14:textId="77777777" w:rsidR="00743F68" w:rsidRPr="00743F68" w:rsidRDefault="00743F68" w:rsidP="00743F68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43F68">
        <w:rPr>
          <w:rFonts w:ascii="Calibri" w:eastAsia="Times New Roman" w:hAnsi="Calibri" w:cs="Calibri"/>
          <w:sz w:val="22"/>
          <w:szCs w:val="22"/>
          <w:lang w:eastAsia="en-GB"/>
        </w:rPr>
        <w:t>As if this is a game</w:t>
      </w:r>
    </w:p>
    <w:p w14:paraId="051F3B1B" w14:textId="77777777" w:rsidR="001F392E" w:rsidRDefault="00743F68" w:rsidP="001F392E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43F68">
        <w:rPr>
          <w:rFonts w:ascii="Calibri" w:eastAsia="Times New Roman" w:hAnsi="Calibri" w:cs="Calibri"/>
          <w:sz w:val="22"/>
          <w:szCs w:val="22"/>
          <w:lang w:eastAsia="en-GB"/>
        </w:rPr>
        <w:t>This is a matter of human life not a gam</w:t>
      </w:r>
      <w:r w:rsidR="001F392E">
        <w:rPr>
          <w:rFonts w:ascii="Calibri" w:eastAsia="Times New Roman" w:hAnsi="Calibri" w:cs="Calibri"/>
          <w:sz w:val="22"/>
          <w:szCs w:val="22"/>
          <w:lang w:eastAsia="en-GB"/>
        </w:rPr>
        <w:t>e</w:t>
      </w:r>
    </w:p>
    <w:p w14:paraId="39902E09" w14:textId="7AD0DBC9" w:rsidR="00743F68" w:rsidRPr="00CA7D5C" w:rsidRDefault="001F392E" w:rsidP="00CA7D5C">
      <w:pPr>
        <w:pStyle w:val="ListParagraph"/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1F392E">
        <w:rPr>
          <w:rFonts w:ascii="Calibri" w:hAnsi="Calibri" w:cs="Calibri"/>
          <w:sz w:val="22"/>
          <w:szCs w:val="22"/>
          <w:shd w:val="clear" w:color="auto" w:fill="DEEAF6" w:themeFill="accent5" w:themeFillTint="33"/>
        </w:rPr>
        <w:t>“</w:t>
      </w:r>
      <w:r w:rsidRPr="001F392E">
        <w:rPr>
          <w:rFonts w:ascii="Calibri" w:hAnsi="Calibri" w:cs="Calibri"/>
          <w:sz w:val="22"/>
          <w:szCs w:val="22"/>
          <w:shd w:val="clear" w:color="auto" w:fill="DEEAF6" w:themeFill="accent5" w:themeFillTint="33"/>
        </w:rPr>
        <w:t xml:space="preserve">Took </w:t>
      </w:r>
      <w:proofErr w:type="spellStart"/>
      <w:r w:rsidRPr="001F392E">
        <w:rPr>
          <w:rFonts w:ascii="Calibri" w:hAnsi="Calibri" w:cs="Calibri"/>
          <w:sz w:val="22"/>
          <w:szCs w:val="22"/>
          <w:shd w:val="clear" w:color="auto" w:fill="DEEAF6" w:themeFill="accent5" w:themeFillTint="33"/>
        </w:rPr>
        <w:t>it's</w:t>
      </w:r>
      <w:proofErr w:type="spellEnd"/>
      <w:r w:rsidRPr="001F392E">
        <w:rPr>
          <w:rFonts w:ascii="Calibri" w:hAnsi="Calibri" w:cs="Calibri"/>
          <w:sz w:val="22"/>
          <w:szCs w:val="22"/>
          <w:shd w:val="clear" w:color="auto" w:fill="DEEAF6" w:themeFill="accent5" w:themeFillTint="33"/>
        </w:rPr>
        <w:t xml:space="preserve"> toll on Chris and everyone in his family</w:t>
      </w:r>
      <w:r w:rsidRPr="00CA7D5C">
        <w:rPr>
          <w:rFonts w:ascii="Calibri" w:hAnsi="Calibri" w:cs="Calibri"/>
          <w:sz w:val="22"/>
          <w:szCs w:val="22"/>
          <w:shd w:val="clear" w:color="auto" w:fill="DEEAF6" w:themeFill="accent5" w:themeFillTint="33"/>
        </w:rPr>
        <w:t>”</w:t>
      </w:r>
    </w:p>
    <w:p w14:paraId="5D2FF9A0" w14:textId="100B867C" w:rsidR="00C02A60" w:rsidRDefault="00CA7D5C" w:rsidP="00CA7D5C">
      <w:pPr>
        <w:pStyle w:val="ListParagraph"/>
        <w:numPr>
          <w:ilvl w:val="0"/>
          <w:numId w:val="17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>Was ruled as not guilty</w:t>
      </w:r>
    </w:p>
    <w:p w14:paraId="5898CC8F" w14:textId="77777777" w:rsidR="00613691" w:rsidRPr="00613691" w:rsidRDefault="00613691" w:rsidP="00613691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613691">
        <w:rPr>
          <w:rFonts w:ascii="Calibri" w:eastAsia="Times New Roman" w:hAnsi="Calibri" w:cs="Calibri"/>
          <w:sz w:val="22"/>
          <w:szCs w:val="22"/>
          <w:shd w:val="clear" w:color="auto" w:fill="DBE5F1"/>
          <w:lang w:eastAsia="en-GB"/>
        </w:rPr>
        <w:t>'it is time to move on'</w:t>
      </w:r>
    </w:p>
    <w:p w14:paraId="2532F759" w14:textId="50FC9959" w:rsidR="00613691" w:rsidRPr="00613691" w:rsidRDefault="00613691" w:rsidP="00613691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proofErr w:type="spellStart"/>
      <w:r w:rsidRPr="00613691">
        <w:rPr>
          <w:rFonts w:ascii="Calibri" w:eastAsia="Times New Roman" w:hAnsi="Calibri" w:cs="Calibri"/>
          <w:sz w:val="22"/>
          <w:szCs w:val="22"/>
          <w:lang w:eastAsia="en-GB"/>
        </w:rPr>
        <w:t>Lets</w:t>
      </w:r>
      <w:proofErr w:type="spellEnd"/>
      <w:r w:rsidRPr="00613691">
        <w:rPr>
          <w:rFonts w:ascii="Calibri" w:eastAsia="Times New Roman" w:hAnsi="Calibri" w:cs="Calibri"/>
          <w:sz w:val="22"/>
          <w:szCs w:val="22"/>
          <w:lang w:eastAsia="en-GB"/>
        </w:rPr>
        <w:t xml:space="preserve"> forget about it and pretend it never happened</w:t>
      </w:r>
    </w:p>
    <w:p w14:paraId="66F45AE7" w14:textId="77777777" w:rsidR="00CA7D5C" w:rsidRPr="00C27032" w:rsidRDefault="00CA7D5C" w:rsidP="00C27032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19F1BC09" w14:textId="77777777" w:rsidR="00C27032" w:rsidRPr="00C27032" w:rsidRDefault="00C27032" w:rsidP="00C27032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C27032">
        <w:rPr>
          <w:rFonts w:ascii="Calibri" w:eastAsia="Times New Roman" w:hAnsi="Calibri" w:cs="Calibri"/>
          <w:sz w:val="22"/>
          <w:szCs w:val="22"/>
          <w:lang w:eastAsia="en-GB"/>
        </w:rPr>
        <w:t>Conc:</w:t>
      </w:r>
    </w:p>
    <w:p w14:paraId="56FCC11A" w14:textId="4C11717B" w:rsidR="000C534A" w:rsidRDefault="00C27032" w:rsidP="000C534A">
      <w:r w:rsidRPr="000C534A">
        <w:rPr>
          <w:rFonts w:ascii="Calibri" w:eastAsia="Times New Roman" w:hAnsi="Calibri" w:cs="Calibri"/>
          <w:sz w:val="22"/>
          <w:szCs w:val="22"/>
          <w:shd w:val="clear" w:color="auto" w:fill="DBE5F1"/>
          <w:lang w:eastAsia="en-GB"/>
        </w:rPr>
        <w:t>'palm island is a place where blackfellas have grown up under the thumb of the white man'</w:t>
      </w:r>
      <w:r w:rsidR="000C534A" w:rsidRPr="000C534A">
        <w:rPr>
          <w:rFonts w:ascii="Calibri" w:eastAsia="Times New Roman" w:hAnsi="Calibri" w:cs="Calibri"/>
          <w:sz w:val="22"/>
          <w:szCs w:val="22"/>
          <w:shd w:val="clear" w:color="auto" w:fill="DBE5F1"/>
          <w:lang w:eastAsia="en-GB"/>
        </w:rPr>
        <w:t xml:space="preserve"> -</w:t>
      </w:r>
      <w:r w:rsidR="000C534A" w:rsidRPr="000C534A">
        <w:rPr>
          <w:rFonts w:ascii="Calibri" w:hAnsi="Calibri" w:cs="Calibri"/>
          <w:sz w:val="22"/>
          <w:szCs w:val="22"/>
        </w:rPr>
        <w:t xml:space="preserve"> </w:t>
      </w:r>
      <w:r w:rsidR="000C534A" w:rsidRPr="000C534A">
        <w:rPr>
          <w:rFonts w:ascii="Calibri" w:hAnsi="Calibri" w:cs="Calibri"/>
          <w:sz w:val="22"/>
          <w:szCs w:val="22"/>
        </w:rPr>
        <w:t xml:space="preserve">Tiny </w:t>
      </w:r>
      <w:r w:rsidR="000C534A">
        <w:rPr>
          <w:rFonts w:ascii="Calibri" w:hAnsi="Calibri" w:cs="Calibri"/>
          <w:sz w:val="22"/>
          <w:szCs w:val="22"/>
        </w:rPr>
        <w:t>B</w:t>
      </w:r>
      <w:r w:rsidR="000C534A" w:rsidRPr="000C534A">
        <w:rPr>
          <w:rFonts w:ascii="Calibri" w:hAnsi="Calibri" w:cs="Calibri"/>
          <w:sz w:val="22"/>
          <w:szCs w:val="22"/>
        </w:rPr>
        <w:t>onner</w:t>
      </w:r>
    </w:p>
    <w:p w14:paraId="69C76FBF" w14:textId="3988DE15" w:rsidR="00C27032" w:rsidRPr="00C27032" w:rsidRDefault="00C27032" w:rsidP="00C27032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2EB41FB3" w14:textId="2D4208D0" w:rsidR="000C534A" w:rsidRDefault="000C534A" w:rsidP="00392440">
      <w:pPr>
        <w:pStyle w:val="ListParagraph"/>
        <w:numPr>
          <w:ilvl w:val="0"/>
          <w:numId w:val="4"/>
        </w:numPr>
      </w:pPr>
      <w:proofErr w:type="spellStart"/>
      <w:r>
        <w:t>M</w:t>
      </w:r>
      <w:r w:rsidR="004F25E2">
        <w:t>etaphor</w:t>
      </w:r>
      <w:proofErr w:type="spellEnd"/>
    </w:p>
    <w:sectPr w:rsidR="000C534A" w:rsidSect="0055070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3901"/>
    <w:multiLevelType w:val="hybridMultilevel"/>
    <w:tmpl w:val="C13EDD30"/>
    <w:lvl w:ilvl="0" w:tplc="35E03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45D8D"/>
    <w:multiLevelType w:val="multilevel"/>
    <w:tmpl w:val="7162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764100"/>
    <w:multiLevelType w:val="multilevel"/>
    <w:tmpl w:val="B1C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837385"/>
    <w:multiLevelType w:val="multilevel"/>
    <w:tmpl w:val="B1C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FD5782"/>
    <w:multiLevelType w:val="multilevel"/>
    <w:tmpl w:val="C2B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095A41"/>
    <w:multiLevelType w:val="multilevel"/>
    <w:tmpl w:val="B1C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E75692"/>
    <w:multiLevelType w:val="multilevel"/>
    <w:tmpl w:val="EB4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6A725B"/>
    <w:multiLevelType w:val="multilevel"/>
    <w:tmpl w:val="A4E2E3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5E83DDB"/>
    <w:multiLevelType w:val="multilevel"/>
    <w:tmpl w:val="95EE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AF1574"/>
    <w:multiLevelType w:val="multilevel"/>
    <w:tmpl w:val="6BE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050D50"/>
    <w:multiLevelType w:val="hybridMultilevel"/>
    <w:tmpl w:val="AB660A14"/>
    <w:lvl w:ilvl="0" w:tplc="8B80540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A5316"/>
    <w:multiLevelType w:val="multilevel"/>
    <w:tmpl w:val="6532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2E6D57"/>
    <w:multiLevelType w:val="multilevel"/>
    <w:tmpl w:val="F7226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33318EB"/>
    <w:multiLevelType w:val="hybridMultilevel"/>
    <w:tmpl w:val="D4FE992A"/>
    <w:lvl w:ilvl="0" w:tplc="8B80540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F1F13"/>
    <w:multiLevelType w:val="multilevel"/>
    <w:tmpl w:val="B7B4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8117BC"/>
    <w:multiLevelType w:val="multilevel"/>
    <w:tmpl w:val="B1C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6D373F"/>
    <w:multiLevelType w:val="multilevel"/>
    <w:tmpl w:val="59B0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85FE3"/>
    <w:multiLevelType w:val="hybridMultilevel"/>
    <w:tmpl w:val="DAE4E7BE"/>
    <w:lvl w:ilvl="0" w:tplc="8B80540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D6CC7"/>
    <w:multiLevelType w:val="multilevel"/>
    <w:tmpl w:val="D81E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17"/>
  </w:num>
  <w:num w:numId="6">
    <w:abstractNumId w:val="10"/>
  </w:num>
  <w:num w:numId="7">
    <w:abstractNumId w:val="15"/>
  </w:num>
  <w:num w:numId="8">
    <w:abstractNumId w:val="3"/>
  </w:num>
  <w:num w:numId="9">
    <w:abstractNumId w:val="5"/>
  </w:num>
  <w:num w:numId="10">
    <w:abstractNumId w:val="0"/>
  </w:num>
  <w:num w:numId="11">
    <w:abstractNumId w:val="11"/>
  </w:num>
  <w:num w:numId="12">
    <w:abstractNumId w:val="4"/>
  </w:num>
  <w:num w:numId="13">
    <w:abstractNumId w:val="12"/>
  </w:num>
  <w:num w:numId="14">
    <w:abstractNumId w:val="8"/>
  </w:num>
  <w:num w:numId="15">
    <w:abstractNumId w:val="7"/>
  </w:num>
  <w:num w:numId="16">
    <w:abstractNumId w:val="6"/>
  </w:num>
  <w:num w:numId="17">
    <w:abstractNumId w:val="14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32"/>
    <w:rsid w:val="000811C0"/>
    <w:rsid w:val="000A3F40"/>
    <w:rsid w:val="000C534A"/>
    <w:rsid w:val="000D3C73"/>
    <w:rsid w:val="000E7CAB"/>
    <w:rsid w:val="000F24D9"/>
    <w:rsid w:val="00104E57"/>
    <w:rsid w:val="00110C20"/>
    <w:rsid w:val="001F392E"/>
    <w:rsid w:val="002B2D14"/>
    <w:rsid w:val="00337962"/>
    <w:rsid w:val="00423C02"/>
    <w:rsid w:val="00434F7C"/>
    <w:rsid w:val="00475C33"/>
    <w:rsid w:val="004E18A8"/>
    <w:rsid w:val="004F0C33"/>
    <w:rsid w:val="004F25E2"/>
    <w:rsid w:val="004F6F7B"/>
    <w:rsid w:val="00542114"/>
    <w:rsid w:val="00550703"/>
    <w:rsid w:val="00586BF3"/>
    <w:rsid w:val="005E3D08"/>
    <w:rsid w:val="0060309E"/>
    <w:rsid w:val="00613691"/>
    <w:rsid w:val="006961D2"/>
    <w:rsid w:val="00743F68"/>
    <w:rsid w:val="007A028F"/>
    <w:rsid w:val="008143F4"/>
    <w:rsid w:val="0085479E"/>
    <w:rsid w:val="008B611B"/>
    <w:rsid w:val="008D708E"/>
    <w:rsid w:val="00923F68"/>
    <w:rsid w:val="00973DC0"/>
    <w:rsid w:val="00B3024F"/>
    <w:rsid w:val="00C02A60"/>
    <w:rsid w:val="00C27032"/>
    <w:rsid w:val="00C579A9"/>
    <w:rsid w:val="00CA7D5C"/>
    <w:rsid w:val="00CB03FB"/>
    <w:rsid w:val="00E20D02"/>
    <w:rsid w:val="00E86241"/>
    <w:rsid w:val="00F26A27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C25F8"/>
  <w15:chartTrackingRefBased/>
  <w15:docId w15:val="{BB77634F-CABA-4B48-8051-04469592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0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75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orchard.kyla</dc:creator>
  <cp:keywords/>
  <dc:description/>
  <cp:lastModifiedBy>orchard.kyla</cp:lastModifiedBy>
  <cp:revision>32</cp:revision>
  <dcterms:created xsi:type="dcterms:W3CDTF">2020-09-22T01:04:00Z</dcterms:created>
  <dcterms:modified xsi:type="dcterms:W3CDTF">2020-09-22T02:24:00Z</dcterms:modified>
</cp:coreProperties>
</file>