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3AA9" w14:textId="38BB2E97" w:rsidR="00CA5F98" w:rsidRDefault="00CA5F98" w:rsidP="000825C3">
      <w:pPr>
        <w:spacing w:line="360" w:lineRule="auto"/>
        <w:rPr>
          <w:rFonts w:ascii="Cambria Math" w:hAnsi="Cambria Math"/>
          <w:sz w:val="24"/>
          <w:szCs w:val="24"/>
        </w:rPr>
      </w:pPr>
      <w:bookmarkStart w:id="0" w:name="_Hlk79584170"/>
      <w:r>
        <w:rPr>
          <w:rFonts w:ascii="Cambria Math" w:hAnsi="Cambria Math"/>
          <w:sz w:val="24"/>
          <w:szCs w:val="24"/>
        </w:rPr>
        <w:t>Paragraph structure 1:</w:t>
      </w:r>
    </w:p>
    <w:p w14:paraId="5A659484" w14:textId="5DB1465E" w:rsidR="00CA5F98" w:rsidRDefault="00CA5F98" w:rsidP="000825C3">
      <w:pPr>
        <w:spacing w:line="360" w:lineRule="auto"/>
        <w:rPr>
          <w:rFonts w:ascii="Cambria Math" w:hAnsi="Cambria Math"/>
          <w:sz w:val="24"/>
          <w:szCs w:val="24"/>
        </w:rPr>
      </w:pPr>
      <w:r>
        <w:rPr>
          <w:noProof/>
        </w:rPr>
        <w:drawing>
          <wp:inline distT="0" distB="0" distL="0" distR="0" wp14:anchorId="64DA9129" wp14:editId="1F94A21C">
            <wp:extent cx="5731510" cy="2641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1600"/>
                    </a:xfrm>
                    <a:prstGeom prst="rect">
                      <a:avLst/>
                    </a:prstGeom>
                  </pic:spPr>
                </pic:pic>
              </a:graphicData>
            </a:graphic>
          </wp:inline>
        </w:drawing>
      </w:r>
    </w:p>
    <w:p w14:paraId="74E575A9" w14:textId="4A785E4D" w:rsidR="00CA5F98" w:rsidRDefault="00CA5F98" w:rsidP="000825C3">
      <w:pPr>
        <w:spacing w:line="360" w:lineRule="auto"/>
        <w:rPr>
          <w:rFonts w:ascii="Cambria Math" w:hAnsi="Cambria Math"/>
          <w:sz w:val="24"/>
          <w:szCs w:val="24"/>
        </w:rPr>
      </w:pPr>
      <w:r>
        <w:rPr>
          <w:rFonts w:ascii="Cambria Math" w:hAnsi="Cambria Math"/>
          <w:sz w:val="24"/>
          <w:szCs w:val="24"/>
        </w:rPr>
        <w:t>Paragraph structure 2:</w:t>
      </w:r>
    </w:p>
    <w:p w14:paraId="09A0F2C1" w14:textId="33EE9768" w:rsidR="00CA5F98" w:rsidRDefault="00EC788D" w:rsidP="000825C3">
      <w:pPr>
        <w:spacing w:line="360" w:lineRule="auto"/>
        <w:rPr>
          <w:rFonts w:ascii="Cambria Math" w:hAnsi="Cambria Math"/>
          <w:sz w:val="24"/>
          <w:szCs w:val="24"/>
        </w:rPr>
      </w:pPr>
      <w:r>
        <w:rPr>
          <w:noProof/>
        </w:rPr>
        <w:drawing>
          <wp:inline distT="0" distB="0" distL="0" distR="0" wp14:anchorId="633348D2" wp14:editId="2C8602A7">
            <wp:extent cx="5731510" cy="2917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7825"/>
                    </a:xfrm>
                    <a:prstGeom prst="rect">
                      <a:avLst/>
                    </a:prstGeom>
                  </pic:spPr>
                </pic:pic>
              </a:graphicData>
            </a:graphic>
          </wp:inline>
        </w:drawing>
      </w:r>
    </w:p>
    <w:p w14:paraId="52502B85" w14:textId="38A1639C" w:rsidR="00CA5F98" w:rsidRDefault="00CA5F98" w:rsidP="00CA5F98">
      <w:pPr>
        <w:spacing w:line="360" w:lineRule="auto"/>
        <w:rPr>
          <w:rFonts w:ascii="Cambria Math" w:hAnsi="Cambria Math"/>
          <w:sz w:val="24"/>
          <w:szCs w:val="24"/>
        </w:rPr>
      </w:pPr>
      <w:r>
        <w:rPr>
          <w:rFonts w:ascii="Cambria Math" w:hAnsi="Cambria Math"/>
          <w:sz w:val="24"/>
          <w:szCs w:val="24"/>
        </w:rPr>
        <w:t>Paragraph structure 3:</w:t>
      </w:r>
    </w:p>
    <w:p w14:paraId="3C8B5F31" w14:textId="27A309E3" w:rsidR="00CA5F98" w:rsidRDefault="00CA5F98" w:rsidP="000825C3">
      <w:pPr>
        <w:spacing w:line="360" w:lineRule="auto"/>
        <w:rPr>
          <w:rFonts w:ascii="Cambria Math" w:hAnsi="Cambria Math"/>
          <w:sz w:val="24"/>
          <w:szCs w:val="24"/>
        </w:rPr>
      </w:pPr>
      <w:r>
        <w:rPr>
          <w:noProof/>
        </w:rPr>
        <w:drawing>
          <wp:inline distT="0" distB="0" distL="0" distR="0" wp14:anchorId="5984B015" wp14:editId="0E3828FC">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5405"/>
                    </a:xfrm>
                    <a:prstGeom prst="rect">
                      <a:avLst/>
                    </a:prstGeom>
                  </pic:spPr>
                </pic:pic>
              </a:graphicData>
            </a:graphic>
          </wp:inline>
        </w:drawing>
      </w:r>
    </w:p>
    <w:p w14:paraId="25865695" w14:textId="77777777" w:rsidR="0008004C" w:rsidRDefault="0008004C" w:rsidP="000825C3">
      <w:pPr>
        <w:spacing w:line="360" w:lineRule="auto"/>
        <w:rPr>
          <w:rFonts w:ascii="Cambria Math" w:hAnsi="Cambria Math"/>
          <w:sz w:val="24"/>
          <w:szCs w:val="24"/>
        </w:rPr>
      </w:pPr>
    </w:p>
    <w:p w14:paraId="0CE7676F" w14:textId="51257856" w:rsidR="00CA5F98" w:rsidRDefault="00CA5F98" w:rsidP="000825C3">
      <w:pPr>
        <w:spacing w:line="360" w:lineRule="auto"/>
        <w:rPr>
          <w:rFonts w:ascii="Cambria Math" w:hAnsi="Cambria Math"/>
          <w:sz w:val="24"/>
          <w:szCs w:val="24"/>
        </w:rPr>
      </w:pPr>
      <w:r>
        <w:rPr>
          <w:rFonts w:ascii="Cambria Math" w:hAnsi="Cambria Math"/>
          <w:sz w:val="24"/>
          <w:szCs w:val="24"/>
        </w:rPr>
        <w:lastRenderedPageBreak/>
        <w:t>Paragraph structure 4:</w:t>
      </w:r>
    </w:p>
    <w:p w14:paraId="5E5A38D6" w14:textId="1C2876DB" w:rsidR="00CA5F98" w:rsidRDefault="00CA5F98" w:rsidP="000825C3">
      <w:pPr>
        <w:spacing w:line="360" w:lineRule="auto"/>
        <w:rPr>
          <w:rFonts w:ascii="Cambria Math" w:hAnsi="Cambria Math"/>
          <w:sz w:val="24"/>
          <w:szCs w:val="24"/>
        </w:rPr>
      </w:pPr>
      <w:r>
        <w:rPr>
          <w:noProof/>
        </w:rPr>
        <w:drawing>
          <wp:inline distT="0" distB="0" distL="0" distR="0" wp14:anchorId="57648055" wp14:editId="3A6AB953">
            <wp:extent cx="5731510" cy="2011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1680"/>
                    </a:xfrm>
                    <a:prstGeom prst="rect">
                      <a:avLst/>
                    </a:prstGeom>
                  </pic:spPr>
                </pic:pic>
              </a:graphicData>
            </a:graphic>
          </wp:inline>
        </w:drawing>
      </w:r>
    </w:p>
    <w:bookmarkEnd w:id="0"/>
    <w:p w14:paraId="543F234C" w14:textId="69D7034B" w:rsidR="00B2103B" w:rsidRDefault="00B2103B" w:rsidP="000825C3">
      <w:pPr>
        <w:spacing w:line="360" w:lineRule="auto"/>
        <w:rPr>
          <w:rFonts w:ascii="Cambria Math" w:hAnsi="Cambria Math"/>
          <w:sz w:val="24"/>
          <w:szCs w:val="24"/>
        </w:rPr>
      </w:pPr>
      <w:r>
        <w:rPr>
          <w:rFonts w:ascii="Cambria Math" w:hAnsi="Cambria Math"/>
          <w:sz w:val="24"/>
          <w:szCs w:val="24"/>
        </w:rPr>
        <w:t>Content: Construct 2 different readings of one studied text.</w:t>
      </w:r>
    </w:p>
    <w:p w14:paraId="6CD56EDC" w14:textId="4B4C30CE" w:rsidR="00411B72" w:rsidRDefault="00E26D7D" w:rsidP="000825C3">
      <w:pPr>
        <w:spacing w:line="360" w:lineRule="auto"/>
        <w:rPr>
          <w:rFonts w:ascii="Cambria Math" w:hAnsi="Cambria Math"/>
          <w:sz w:val="24"/>
          <w:szCs w:val="24"/>
        </w:rPr>
      </w:pPr>
      <w:r>
        <w:rPr>
          <w:rFonts w:ascii="Cambria Math" w:hAnsi="Cambria Math"/>
          <w:sz w:val="24"/>
          <w:szCs w:val="24"/>
        </w:rPr>
        <w:t>Q: Consider how other interpretations of a text helped you evaluate its perspective</w:t>
      </w:r>
      <w:r w:rsidR="003B0472">
        <w:rPr>
          <w:rFonts w:ascii="Cambria Math" w:hAnsi="Cambria Math"/>
          <w:sz w:val="24"/>
          <w:szCs w:val="24"/>
        </w:rPr>
        <w:t>(s).</w:t>
      </w:r>
    </w:p>
    <w:p w14:paraId="44F92BE6" w14:textId="77777777" w:rsidR="0041796E" w:rsidRDefault="0041796E" w:rsidP="000825C3">
      <w:pPr>
        <w:spacing w:line="360" w:lineRule="auto"/>
        <w:rPr>
          <w:rFonts w:ascii="Cambria Math" w:hAnsi="Cambria Math"/>
          <w:sz w:val="24"/>
          <w:szCs w:val="24"/>
        </w:rPr>
      </w:pPr>
    </w:p>
    <w:p w14:paraId="480FA3B3" w14:textId="60772D38" w:rsidR="00994222" w:rsidRDefault="00994222" w:rsidP="0041796E">
      <w:pPr>
        <w:spacing w:line="360" w:lineRule="auto"/>
        <w:jc w:val="center"/>
        <w:rPr>
          <w:rFonts w:ascii="Cambria Math" w:hAnsi="Cambria Math"/>
          <w:sz w:val="24"/>
          <w:szCs w:val="24"/>
        </w:rPr>
      </w:pPr>
      <w:r>
        <w:rPr>
          <w:rFonts w:ascii="Cambria Math" w:hAnsi="Cambria Math"/>
          <w:sz w:val="24"/>
          <w:szCs w:val="24"/>
        </w:rPr>
        <w:t>B1</w:t>
      </w:r>
      <w:r w:rsidR="007378F4">
        <w:rPr>
          <w:rFonts w:ascii="Cambria Math" w:hAnsi="Cambria Math"/>
          <w:sz w:val="24"/>
          <w:szCs w:val="24"/>
        </w:rPr>
        <w:t>: M</w:t>
      </w:r>
      <w:r w:rsidR="00342EC5">
        <w:rPr>
          <w:rFonts w:ascii="Cambria Math" w:hAnsi="Cambria Math"/>
          <w:sz w:val="24"/>
          <w:szCs w:val="24"/>
        </w:rPr>
        <w:t>asculinity</w:t>
      </w:r>
    </w:p>
    <w:p w14:paraId="6BF323F0" w14:textId="61300A4A" w:rsidR="00342EC5" w:rsidRDefault="00994222" w:rsidP="00342EC5">
      <w:pPr>
        <w:spacing w:line="360" w:lineRule="auto"/>
        <w:rPr>
          <w:rFonts w:ascii="Cambria Math" w:hAnsi="Cambria Math"/>
          <w:sz w:val="24"/>
          <w:szCs w:val="24"/>
        </w:rPr>
      </w:pPr>
      <w:r w:rsidRPr="00994222">
        <w:rPr>
          <w:rFonts w:ascii="Cambria Math" w:hAnsi="Cambria Math"/>
          <w:sz w:val="24"/>
          <w:szCs w:val="24"/>
        </w:rPr>
        <w:t>Netthei</w:t>
      </w:r>
      <w:r w:rsidR="000F30B0">
        <w:rPr>
          <w:rFonts w:ascii="Cambria Math" w:hAnsi="Cambria Math"/>
          <w:sz w:val="24"/>
          <w:szCs w:val="24"/>
        </w:rPr>
        <w:t xml:space="preserve">m </w:t>
      </w:r>
      <w:r w:rsidR="007378F4">
        <w:rPr>
          <w:rFonts w:ascii="Cambria Math" w:hAnsi="Cambria Math"/>
          <w:sz w:val="24"/>
          <w:szCs w:val="24"/>
        </w:rPr>
        <w:t>draws the interpretation that men are strong, physically attractive and resourceful</w:t>
      </w:r>
      <w:r w:rsidR="00B13BE7">
        <w:rPr>
          <w:rFonts w:ascii="Cambria Math" w:hAnsi="Cambria Math"/>
          <w:sz w:val="24"/>
          <w:szCs w:val="24"/>
        </w:rPr>
        <w:t>.</w:t>
      </w:r>
    </w:p>
    <w:p w14:paraId="183B643A" w14:textId="1E481597" w:rsidR="00F43AAA" w:rsidRDefault="00F43AAA" w:rsidP="00342EC5">
      <w:pPr>
        <w:spacing w:line="360" w:lineRule="auto"/>
        <w:rPr>
          <w:rFonts w:ascii="Cambria Math" w:hAnsi="Cambria Math"/>
          <w:sz w:val="24"/>
          <w:szCs w:val="24"/>
        </w:rPr>
      </w:pPr>
      <w:r w:rsidRPr="00F43AAA">
        <w:rPr>
          <w:rFonts w:ascii="Cambria Math" w:hAnsi="Cambria Math"/>
          <w:sz w:val="24"/>
          <w:szCs w:val="24"/>
        </w:rPr>
        <w:t>Martin and Jack are constructed in similar ways through costume and props</w:t>
      </w:r>
      <w:r>
        <w:rPr>
          <w:rFonts w:ascii="Cambria Math" w:hAnsi="Cambria Math"/>
          <w:sz w:val="24"/>
          <w:szCs w:val="24"/>
        </w:rPr>
        <w:t>:</w:t>
      </w:r>
    </w:p>
    <w:p w14:paraId="4E70F51B" w14:textId="2080D9B7" w:rsidR="00F43AAA" w:rsidRPr="00F43AAA" w:rsidRDefault="00F43AAA" w:rsidP="00F43AAA">
      <w:pPr>
        <w:pStyle w:val="ListParagraph"/>
        <w:numPr>
          <w:ilvl w:val="0"/>
          <w:numId w:val="6"/>
        </w:numPr>
        <w:spacing w:line="360" w:lineRule="auto"/>
        <w:rPr>
          <w:rFonts w:ascii="Cambria Math" w:hAnsi="Cambria Math"/>
          <w:sz w:val="24"/>
          <w:szCs w:val="24"/>
        </w:rPr>
      </w:pPr>
      <w:r w:rsidRPr="00F43AAA">
        <w:rPr>
          <w:rFonts w:ascii="Cambria Math" w:hAnsi="Cambria Math"/>
          <w:sz w:val="24"/>
          <w:szCs w:val="24"/>
        </w:rPr>
        <w:t>Rugged outdoor clothing and appearance, trekking backpacks, boots, dark colours.</w:t>
      </w:r>
    </w:p>
    <w:p w14:paraId="0D5F7194" w14:textId="3F4D172F" w:rsidR="00342EC5" w:rsidRDefault="009630BB" w:rsidP="00342EC5">
      <w:pPr>
        <w:spacing w:line="360" w:lineRule="auto"/>
        <w:rPr>
          <w:rFonts w:ascii="Cambria Math" w:hAnsi="Cambria Math"/>
          <w:sz w:val="24"/>
          <w:szCs w:val="24"/>
        </w:rPr>
      </w:pPr>
      <w:r>
        <w:rPr>
          <w:rFonts w:ascii="Cambria Math" w:hAnsi="Cambria Math"/>
          <w:sz w:val="24"/>
          <w:szCs w:val="24"/>
        </w:rPr>
        <w:t>Martin’s c</w:t>
      </w:r>
      <w:r w:rsidR="0095486F">
        <w:rPr>
          <w:rFonts w:ascii="Cambria Math" w:hAnsi="Cambria Math"/>
          <w:sz w:val="24"/>
          <w:szCs w:val="24"/>
        </w:rPr>
        <w:t xml:space="preserve">haracterisation through </w:t>
      </w:r>
      <w:r w:rsidR="0041692F">
        <w:rPr>
          <w:rFonts w:ascii="Cambria Math" w:hAnsi="Cambria Math"/>
          <w:sz w:val="24"/>
          <w:szCs w:val="24"/>
        </w:rPr>
        <w:t xml:space="preserve">his </w:t>
      </w:r>
      <w:r w:rsidR="0095486F">
        <w:rPr>
          <w:rFonts w:ascii="Cambria Math" w:hAnsi="Cambria Math"/>
          <w:sz w:val="24"/>
          <w:szCs w:val="24"/>
        </w:rPr>
        <w:t>d</w:t>
      </w:r>
      <w:r w:rsidR="00342EC5">
        <w:rPr>
          <w:rFonts w:ascii="Cambria Math" w:hAnsi="Cambria Math"/>
          <w:sz w:val="24"/>
          <w:szCs w:val="24"/>
        </w:rPr>
        <w:t>ialogue:</w:t>
      </w:r>
    </w:p>
    <w:p w14:paraId="2A363906" w14:textId="04B02648" w:rsidR="00342EC5" w:rsidRDefault="00342EC5" w:rsidP="00342EC5">
      <w:pPr>
        <w:pStyle w:val="ListParagraph"/>
        <w:numPr>
          <w:ilvl w:val="0"/>
          <w:numId w:val="4"/>
        </w:numPr>
        <w:spacing w:line="360" w:lineRule="auto"/>
        <w:rPr>
          <w:rFonts w:ascii="Cambria Math" w:hAnsi="Cambria Math"/>
          <w:sz w:val="24"/>
          <w:szCs w:val="24"/>
        </w:rPr>
      </w:pPr>
      <w:r w:rsidRPr="00EC7B95">
        <w:rPr>
          <w:rFonts w:ascii="Cambria Math" w:hAnsi="Cambria Math"/>
          <w:sz w:val="24"/>
          <w:szCs w:val="24"/>
        </w:rPr>
        <w:t>Lucy: “We’re lucky Jack sent you” after talking about the Jarrah’s vision with the speakers.</w:t>
      </w:r>
    </w:p>
    <w:p w14:paraId="718DA0B0" w14:textId="3129C262" w:rsidR="00C671F3" w:rsidRDefault="009630BB" w:rsidP="00C671F3">
      <w:pPr>
        <w:spacing w:line="360" w:lineRule="auto"/>
        <w:rPr>
          <w:rFonts w:ascii="Cambria Math" w:hAnsi="Cambria Math"/>
          <w:sz w:val="24"/>
          <w:szCs w:val="24"/>
        </w:rPr>
      </w:pPr>
      <w:r>
        <w:rPr>
          <w:rFonts w:ascii="Cambria Math" w:hAnsi="Cambria Math"/>
          <w:sz w:val="24"/>
          <w:szCs w:val="24"/>
        </w:rPr>
        <w:t>Martin’s c</w:t>
      </w:r>
      <w:r w:rsidR="00C671F3">
        <w:rPr>
          <w:rFonts w:ascii="Cambria Math" w:hAnsi="Cambria Math"/>
          <w:sz w:val="24"/>
          <w:szCs w:val="24"/>
        </w:rPr>
        <w:t>haracterisation</w:t>
      </w:r>
      <w:r w:rsidR="0095486F">
        <w:rPr>
          <w:rFonts w:ascii="Cambria Math" w:hAnsi="Cambria Math"/>
          <w:sz w:val="24"/>
          <w:szCs w:val="24"/>
        </w:rPr>
        <w:t xml:space="preserve"> through</w:t>
      </w:r>
      <w:r w:rsidR="0041692F">
        <w:rPr>
          <w:rFonts w:ascii="Cambria Math" w:hAnsi="Cambria Math"/>
          <w:sz w:val="24"/>
          <w:szCs w:val="24"/>
        </w:rPr>
        <w:t xml:space="preserve"> his</w:t>
      </w:r>
      <w:r w:rsidR="0095486F">
        <w:rPr>
          <w:rFonts w:ascii="Cambria Math" w:hAnsi="Cambria Math"/>
          <w:sz w:val="24"/>
          <w:szCs w:val="24"/>
        </w:rPr>
        <w:t xml:space="preserve"> actions:</w:t>
      </w:r>
    </w:p>
    <w:p w14:paraId="5E0D2BA4" w14:textId="6B9BD2FD" w:rsidR="0095486F" w:rsidRDefault="0095486F" w:rsidP="0095486F">
      <w:pPr>
        <w:pStyle w:val="ListParagraph"/>
        <w:numPr>
          <w:ilvl w:val="0"/>
          <w:numId w:val="4"/>
        </w:numPr>
        <w:spacing w:line="360" w:lineRule="auto"/>
        <w:rPr>
          <w:rFonts w:ascii="Cambria Math" w:hAnsi="Cambria Math"/>
          <w:sz w:val="24"/>
          <w:szCs w:val="24"/>
        </w:rPr>
      </w:pPr>
      <w:r>
        <w:rPr>
          <w:rFonts w:ascii="Cambria Math" w:hAnsi="Cambria Math"/>
          <w:sz w:val="24"/>
          <w:szCs w:val="24"/>
        </w:rPr>
        <w:t>F</w:t>
      </w:r>
      <w:r w:rsidRPr="0095486F">
        <w:rPr>
          <w:rFonts w:ascii="Cambria Math" w:hAnsi="Cambria Math"/>
          <w:sz w:val="24"/>
          <w:szCs w:val="24"/>
        </w:rPr>
        <w:t>ixes the generator, fixes the speakers in the trees</w:t>
      </w:r>
      <w:r>
        <w:rPr>
          <w:rFonts w:ascii="Cambria Math" w:hAnsi="Cambria Math"/>
          <w:sz w:val="24"/>
          <w:szCs w:val="24"/>
        </w:rPr>
        <w:t>.</w:t>
      </w:r>
    </w:p>
    <w:p w14:paraId="53FA372F" w14:textId="4D148A41" w:rsidR="00A07B86" w:rsidRDefault="00A07B86" w:rsidP="0095486F">
      <w:pPr>
        <w:pStyle w:val="ListParagraph"/>
        <w:numPr>
          <w:ilvl w:val="0"/>
          <w:numId w:val="4"/>
        </w:numPr>
        <w:spacing w:line="360" w:lineRule="auto"/>
        <w:rPr>
          <w:rFonts w:ascii="Cambria Math" w:hAnsi="Cambria Math"/>
          <w:sz w:val="24"/>
          <w:szCs w:val="24"/>
        </w:rPr>
      </w:pPr>
      <w:r>
        <w:rPr>
          <w:rFonts w:ascii="Cambria Math" w:hAnsi="Cambria Math"/>
          <w:sz w:val="24"/>
          <w:szCs w:val="24"/>
        </w:rPr>
        <w:t>Bathes Lucy.</w:t>
      </w:r>
    </w:p>
    <w:p w14:paraId="15CC9C87" w14:textId="4694D80A" w:rsidR="00A07B86" w:rsidRDefault="00A07B86" w:rsidP="00A07B86">
      <w:pPr>
        <w:pStyle w:val="ListParagraph"/>
        <w:numPr>
          <w:ilvl w:val="0"/>
          <w:numId w:val="4"/>
        </w:numPr>
        <w:spacing w:line="360" w:lineRule="auto"/>
        <w:rPr>
          <w:rFonts w:ascii="Cambria Math" w:hAnsi="Cambria Math"/>
          <w:sz w:val="24"/>
          <w:szCs w:val="24"/>
        </w:rPr>
      </w:pPr>
      <w:r>
        <w:rPr>
          <w:rFonts w:ascii="Cambria Math" w:hAnsi="Cambria Math"/>
          <w:sz w:val="24"/>
          <w:szCs w:val="24"/>
        </w:rPr>
        <w:t>Gives instructions for how to look after Lucy.</w:t>
      </w:r>
    </w:p>
    <w:p w14:paraId="44117B98" w14:textId="54E44C24" w:rsidR="00BE21E1" w:rsidRDefault="00BE21E1" w:rsidP="007829BB">
      <w:pPr>
        <w:pStyle w:val="ListParagraph"/>
        <w:numPr>
          <w:ilvl w:val="0"/>
          <w:numId w:val="4"/>
        </w:numPr>
        <w:spacing w:line="360" w:lineRule="auto"/>
        <w:rPr>
          <w:rFonts w:ascii="Cambria Math" w:hAnsi="Cambria Math"/>
          <w:sz w:val="24"/>
          <w:szCs w:val="24"/>
        </w:rPr>
      </w:pPr>
      <w:r>
        <w:rPr>
          <w:rFonts w:ascii="Cambria Math" w:hAnsi="Cambria Math"/>
          <w:sz w:val="24"/>
          <w:szCs w:val="24"/>
        </w:rPr>
        <w:t>Gets Lucy off the sleeping tablets.</w:t>
      </w:r>
    </w:p>
    <w:p w14:paraId="5549EB2D" w14:textId="180C34B8" w:rsidR="007829BB" w:rsidRDefault="000671EA" w:rsidP="007829BB">
      <w:pPr>
        <w:pStyle w:val="ListParagraph"/>
        <w:numPr>
          <w:ilvl w:val="0"/>
          <w:numId w:val="4"/>
        </w:numPr>
        <w:spacing w:line="360" w:lineRule="auto"/>
        <w:rPr>
          <w:rFonts w:ascii="Cambria Math" w:hAnsi="Cambria Math"/>
          <w:sz w:val="24"/>
          <w:szCs w:val="24"/>
        </w:rPr>
      </w:pPr>
      <w:r>
        <w:rPr>
          <w:rFonts w:ascii="Cambria Math" w:hAnsi="Cambria Math"/>
          <w:sz w:val="24"/>
          <w:szCs w:val="24"/>
        </w:rPr>
        <w:t>Joins the family in domestic activities e.g., picking up the kids, laughing with Lucy and organising a picnic.</w:t>
      </w:r>
    </w:p>
    <w:p w14:paraId="2E38E182" w14:textId="586E4127" w:rsidR="00084F9D" w:rsidRDefault="00084F9D" w:rsidP="00084F9D">
      <w:pPr>
        <w:spacing w:line="360" w:lineRule="auto"/>
        <w:rPr>
          <w:rFonts w:ascii="Cambria Math" w:hAnsi="Cambria Math"/>
          <w:sz w:val="24"/>
          <w:szCs w:val="24"/>
        </w:rPr>
      </w:pPr>
      <w:r>
        <w:rPr>
          <w:rFonts w:ascii="Cambria Math" w:hAnsi="Cambria Math"/>
          <w:sz w:val="24"/>
          <w:szCs w:val="24"/>
        </w:rPr>
        <w:t xml:space="preserve">Martin’s characterisation through </w:t>
      </w:r>
      <w:r w:rsidR="0041692F">
        <w:rPr>
          <w:rFonts w:ascii="Cambria Math" w:hAnsi="Cambria Math"/>
          <w:sz w:val="24"/>
          <w:szCs w:val="24"/>
        </w:rPr>
        <w:t xml:space="preserve">his </w:t>
      </w:r>
      <w:r>
        <w:rPr>
          <w:rFonts w:ascii="Cambria Math" w:hAnsi="Cambria Math"/>
          <w:sz w:val="24"/>
          <w:szCs w:val="24"/>
        </w:rPr>
        <w:t>body language:</w:t>
      </w:r>
    </w:p>
    <w:p w14:paraId="0FFCB8F8" w14:textId="1D54BB4E" w:rsidR="00084F9D" w:rsidRDefault="00084F9D" w:rsidP="002E0D32">
      <w:pPr>
        <w:pStyle w:val="ListParagraph"/>
        <w:numPr>
          <w:ilvl w:val="0"/>
          <w:numId w:val="5"/>
        </w:numPr>
        <w:spacing w:line="360" w:lineRule="auto"/>
        <w:rPr>
          <w:rFonts w:ascii="Cambria Math" w:hAnsi="Cambria Math"/>
          <w:sz w:val="24"/>
          <w:szCs w:val="24"/>
        </w:rPr>
      </w:pPr>
      <w:r w:rsidRPr="002E0D32">
        <w:rPr>
          <w:rFonts w:ascii="Cambria Math" w:hAnsi="Cambria Math"/>
          <w:sz w:val="24"/>
          <w:szCs w:val="24"/>
        </w:rPr>
        <w:lastRenderedPageBreak/>
        <w:t>His facial expression is much more relaxed and happier when</w:t>
      </w:r>
      <w:r w:rsidR="00A5622F" w:rsidRPr="002E0D32">
        <w:rPr>
          <w:rFonts w:ascii="Cambria Math" w:hAnsi="Cambria Math"/>
          <w:sz w:val="24"/>
          <w:szCs w:val="24"/>
        </w:rPr>
        <w:t xml:space="preserve"> he’s</w:t>
      </w:r>
      <w:r w:rsidRPr="002E0D32">
        <w:rPr>
          <w:rFonts w:ascii="Cambria Math" w:hAnsi="Cambria Math"/>
          <w:sz w:val="24"/>
          <w:szCs w:val="24"/>
        </w:rPr>
        <w:t xml:space="preserve"> around Lucy and the children, focused and determined when on his mission.</w:t>
      </w:r>
    </w:p>
    <w:p w14:paraId="376027E7" w14:textId="15D7AF9C" w:rsidR="000C0A8B" w:rsidRDefault="000C0A8B" w:rsidP="000C0A8B">
      <w:pPr>
        <w:spacing w:line="360" w:lineRule="auto"/>
        <w:rPr>
          <w:rFonts w:ascii="Cambria Math" w:hAnsi="Cambria Math"/>
          <w:sz w:val="24"/>
          <w:szCs w:val="24"/>
        </w:rPr>
      </w:pPr>
      <w:r>
        <w:rPr>
          <w:rFonts w:ascii="Cambria Math" w:hAnsi="Cambria Math"/>
          <w:sz w:val="24"/>
          <w:szCs w:val="24"/>
        </w:rPr>
        <w:t>Jack’s characterisation through his actions:</w:t>
      </w:r>
    </w:p>
    <w:p w14:paraId="069C2861" w14:textId="77777777" w:rsidR="000C0A8B" w:rsidRPr="000C0A8B" w:rsidRDefault="000C0A8B" w:rsidP="000C0A8B">
      <w:pPr>
        <w:pStyle w:val="ListParagraph"/>
        <w:numPr>
          <w:ilvl w:val="0"/>
          <w:numId w:val="5"/>
        </w:numPr>
        <w:spacing w:line="360" w:lineRule="auto"/>
        <w:rPr>
          <w:rFonts w:ascii="Cambria Math" w:hAnsi="Cambria Math"/>
          <w:sz w:val="24"/>
          <w:szCs w:val="24"/>
        </w:rPr>
      </w:pPr>
      <w:r w:rsidRPr="000C0A8B">
        <w:rPr>
          <w:rFonts w:ascii="Cambria Math" w:hAnsi="Cambria Math"/>
          <w:sz w:val="24"/>
          <w:szCs w:val="24"/>
        </w:rPr>
        <w:t>Drops off supplies to look after Lucy and the kids.</w:t>
      </w:r>
    </w:p>
    <w:p w14:paraId="0E78BA08" w14:textId="71BE651A" w:rsidR="000C0A8B" w:rsidRPr="000C0A8B" w:rsidRDefault="000C0A8B" w:rsidP="000C0A8B">
      <w:pPr>
        <w:pStyle w:val="ListParagraph"/>
        <w:numPr>
          <w:ilvl w:val="0"/>
          <w:numId w:val="5"/>
        </w:numPr>
        <w:spacing w:line="360" w:lineRule="auto"/>
        <w:rPr>
          <w:rFonts w:ascii="Cambria Math" w:hAnsi="Cambria Math"/>
          <w:sz w:val="24"/>
          <w:szCs w:val="24"/>
        </w:rPr>
      </w:pPr>
      <w:r w:rsidRPr="000C0A8B">
        <w:rPr>
          <w:rFonts w:ascii="Cambria Math" w:hAnsi="Cambria Math"/>
          <w:sz w:val="24"/>
          <w:szCs w:val="24"/>
        </w:rPr>
        <w:t>He leaves Lucy’s bedroom, assumedly giving her the medication that keeps her drowsy.</w:t>
      </w:r>
    </w:p>
    <w:p w14:paraId="7A4D928C" w14:textId="312E4A15" w:rsidR="00891377" w:rsidRDefault="00891377" w:rsidP="009630BB">
      <w:pPr>
        <w:spacing w:line="360" w:lineRule="auto"/>
        <w:rPr>
          <w:rFonts w:ascii="Cambria Math" w:hAnsi="Cambria Math"/>
          <w:sz w:val="24"/>
          <w:szCs w:val="24"/>
        </w:rPr>
      </w:pPr>
      <w:r>
        <w:rPr>
          <w:rFonts w:ascii="Cambria Math" w:hAnsi="Cambria Math"/>
          <w:sz w:val="24"/>
          <w:szCs w:val="24"/>
        </w:rPr>
        <w:t>Martin</w:t>
      </w:r>
      <w:r w:rsidR="00E85197">
        <w:rPr>
          <w:rFonts w:ascii="Cambria Math" w:hAnsi="Cambria Math"/>
          <w:sz w:val="24"/>
          <w:szCs w:val="24"/>
        </w:rPr>
        <w:t>’s and Jack’s</w:t>
      </w:r>
      <w:r>
        <w:rPr>
          <w:rFonts w:ascii="Cambria Math" w:hAnsi="Cambria Math"/>
          <w:sz w:val="24"/>
          <w:szCs w:val="24"/>
        </w:rPr>
        <w:t xml:space="preserve"> characterisation through props:</w:t>
      </w:r>
    </w:p>
    <w:p w14:paraId="7AA2BF80" w14:textId="643453F6" w:rsidR="00BE09EE" w:rsidRDefault="00891377" w:rsidP="00BE09EE">
      <w:pPr>
        <w:pStyle w:val="ListParagraph"/>
        <w:numPr>
          <w:ilvl w:val="0"/>
          <w:numId w:val="4"/>
        </w:numPr>
        <w:spacing w:line="360" w:lineRule="auto"/>
        <w:rPr>
          <w:rFonts w:ascii="Cambria Math" w:hAnsi="Cambria Math"/>
          <w:sz w:val="24"/>
          <w:szCs w:val="24"/>
        </w:rPr>
      </w:pPr>
      <w:r>
        <w:rPr>
          <w:rFonts w:ascii="Cambria Math" w:hAnsi="Cambria Math"/>
          <w:sz w:val="24"/>
          <w:szCs w:val="24"/>
        </w:rPr>
        <w:t>Guns: Symbolic of power.</w:t>
      </w:r>
    </w:p>
    <w:p w14:paraId="53D6FDA0" w14:textId="3E5D62B2" w:rsidR="0008006B" w:rsidRDefault="0008006B" w:rsidP="00953DC8">
      <w:pPr>
        <w:spacing w:line="360" w:lineRule="auto"/>
        <w:rPr>
          <w:rFonts w:ascii="Cambria Math" w:hAnsi="Cambria Math"/>
          <w:sz w:val="24"/>
          <w:szCs w:val="24"/>
        </w:rPr>
      </w:pPr>
      <w:r>
        <w:rPr>
          <w:rFonts w:ascii="Cambria Math" w:hAnsi="Cambria Math"/>
          <w:sz w:val="24"/>
          <w:szCs w:val="24"/>
        </w:rPr>
        <w:t>Martin’s characterisation through Nettheim’s dialogue:</w:t>
      </w:r>
    </w:p>
    <w:p w14:paraId="2D6A52AC" w14:textId="5C64B228" w:rsidR="0041692F" w:rsidRDefault="0008006B" w:rsidP="000B3B91">
      <w:pPr>
        <w:pStyle w:val="ListParagraph"/>
        <w:numPr>
          <w:ilvl w:val="0"/>
          <w:numId w:val="4"/>
        </w:numPr>
        <w:spacing w:line="360" w:lineRule="auto"/>
        <w:rPr>
          <w:rFonts w:ascii="Cambria Math" w:hAnsi="Cambria Math"/>
          <w:sz w:val="24"/>
          <w:szCs w:val="24"/>
        </w:rPr>
      </w:pPr>
      <w:r w:rsidRPr="0008006B">
        <w:rPr>
          <w:rFonts w:ascii="Cambria Math" w:hAnsi="Cambria Math"/>
          <w:sz w:val="24"/>
          <w:szCs w:val="24"/>
        </w:rPr>
        <w:t>Nettheim: "It is crucial that Martin is much more than merely enigmatic. The audience needs to find him compelling to watch, strong, physically attractive, surprising, intelligent, resourceful, sexy, compassionate, and ultimately Lucy's saviour and a realistic father figure for Sass and Bike</w:t>
      </w:r>
      <w:r w:rsidR="003D762B">
        <w:rPr>
          <w:rFonts w:ascii="Cambria Math" w:hAnsi="Cambria Math"/>
          <w:sz w:val="24"/>
          <w:szCs w:val="24"/>
        </w:rPr>
        <w:t>”.</w:t>
      </w:r>
    </w:p>
    <w:p w14:paraId="7FC370A6" w14:textId="77777777" w:rsidR="00E32A80" w:rsidRDefault="00E32A80" w:rsidP="00E32A80">
      <w:pPr>
        <w:spacing w:line="360" w:lineRule="auto"/>
        <w:rPr>
          <w:rFonts w:ascii="Cambria Math" w:hAnsi="Cambria Math"/>
          <w:sz w:val="24"/>
          <w:szCs w:val="24"/>
        </w:rPr>
      </w:pPr>
      <w:r>
        <w:rPr>
          <w:rFonts w:ascii="Cambria Math" w:hAnsi="Cambria Math"/>
          <w:sz w:val="24"/>
          <w:szCs w:val="24"/>
        </w:rPr>
        <w:t>Martin’s characterisation through his actions:</w:t>
      </w:r>
    </w:p>
    <w:p w14:paraId="07C5807A" w14:textId="77777777" w:rsidR="00E32A80" w:rsidRPr="00AF3D48" w:rsidRDefault="00E32A80" w:rsidP="00E32A80">
      <w:pPr>
        <w:pStyle w:val="ListParagraph"/>
        <w:numPr>
          <w:ilvl w:val="0"/>
          <w:numId w:val="7"/>
        </w:numPr>
        <w:spacing w:line="360" w:lineRule="auto"/>
        <w:rPr>
          <w:rFonts w:ascii="Cambria Math" w:hAnsi="Cambria Math"/>
          <w:sz w:val="24"/>
          <w:szCs w:val="24"/>
        </w:rPr>
      </w:pPr>
      <w:r>
        <w:rPr>
          <w:rFonts w:ascii="Cambria Math" w:hAnsi="Cambria Math"/>
          <w:sz w:val="24"/>
          <w:szCs w:val="24"/>
        </w:rPr>
        <w:t>Nettheim</w:t>
      </w:r>
      <w:r w:rsidRPr="00AF3D48">
        <w:rPr>
          <w:rFonts w:ascii="Cambria Math" w:hAnsi="Cambria Math"/>
          <w:sz w:val="24"/>
          <w:szCs w:val="24"/>
        </w:rPr>
        <w:t xml:space="preserve"> focuses on setting Martin alone at the start of the film, alone in Tasmanian wilderness.</w:t>
      </w:r>
    </w:p>
    <w:p w14:paraId="1E13A2E4" w14:textId="50FEB7F7" w:rsidR="00E32A80" w:rsidRPr="00E32A80" w:rsidRDefault="00E32A80" w:rsidP="00E32A80">
      <w:pPr>
        <w:pStyle w:val="ListParagraph"/>
        <w:numPr>
          <w:ilvl w:val="0"/>
          <w:numId w:val="7"/>
        </w:numPr>
        <w:spacing w:line="360" w:lineRule="auto"/>
        <w:rPr>
          <w:rFonts w:ascii="Cambria Math" w:hAnsi="Cambria Math"/>
          <w:sz w:val="24"/>
          <w:szCs w:val="24"/>
        </w:rPr>
      </w:pPr>
      <w:r w:rsidRPr="00AF3D48">
        <w:rPr>
          <w:rFonts w:ascii="Cambria Math" w:hAnsi="Cambria Math"/>
          <w:sz w:val="24"/>
          <w:szCs w:val="24"/>
        </w:rPr>
        <w:t xml:space="preserve">Through the film script and direction, Martin is in </w:t>
      </w:r>
      <w:r w:rsidR="006745C6">
        <w:rPr>
          <w:rFonts w:ascii="Cambria Math" w:hAnsi="Cambria Math"/>
          <w:sz w:val="24"/>
          <w:szCs w:val="24"/>
        </w:rPr>
        <w:t>every</w:t>
      </w:r>
      <w:r w:rsidRPr="00AF3D48">
        <w:rPr>
          <w:rFonts w:ascii="Cambria Math" w:hAnsi="Cambria Math"/>
          <w:sz w:val="24"/>
          <w:szCs w:val="24"/>
        </w:rPr>
        <w:t xml:space="preserve"> scene in the film.</w:t>
      </w:r>
    </w:p>
    <w:p w14:paraId="38F7E3D2" w14:textId="1E1E089A" w:rsidR="0041692F" w:rsidRPr="0041692F" w:rsidRDefault="0041692F" w:rsidP="0041692F">
      <w:pPr>
        <w:spacing w:line="360" w:lineRule="auto"/>
        <w:rPr>
          <w:rFonts w:ascii="Cambria Math" w:hAnsi="Cambria Math"/>
          <w:sz w:val="24"/>
          <w:szCs w:val="24"/>
        </w:rPr>
      </w:pPr>
      <w:r>
        <w:rPr>
          <w:rFonts w:ascii="Cambria Math" w:hAnsi="Cambria Math"/>
          <w:sz w:val="24"/>
          <w:szCs w:val="24"/>
        </w:rPr>
        <w:t>Bike’s characterisation through his actions:</w:t>
      </w:r>
    </w:p>
    <w:p w14:paraId="603922E5" w14:textId="2305AA5A" w:rsidR="0041692F" w:rsidRPr="0041692F" w:rsidRDefault="0041692F" w:rsidP="0041692F">
      <w:pPr>
        <w:pStyle w:val="ListParagraph"/>
        <w:numPr>
          <w:ilvl w:val="0"/>
          <w:numId w:val="4"/>
        </w:numPr>
        <w:spacing w:line="360" w:lineRule="auto"/>
        <w:rPr>
          <w:rFonts w:ascii="Cambria Math" w:hAnsi="Cambria Math"/>
          <w:sz w:val="24"/>
          <w:szCs w:val="24"/>
        </w:rPr>
      </w:pPr>
      <w:r w:rsidRPr="0041692F">
        <w:rPr>
          <w:rFonts w:ascii="Cambria Math" w:hAnsi="Cambria Math"/>
          <w:sz w:val="24"/>
          <w:szCs w:val="24"/>
        </w:rPr>
        <w:t>Never talks but contributes to the mission as he draws the pictures that guide Martin to the Tasmanian Tiger.</w:t>
      </w:r>
    </w:p>
    <w:p w14:paraId="08AF1859" w14:textId="5F62E4EB" w:rsidR="001A0771" w:rsidRDefault="0041692F" w:rsidP="001A0771">
      <w:pPr>
        <w:pStyle w:val="ListParagraph"/>
        <w:numPr>
          <w:ilvl w:val="0"/>
          <w:numId w:val="4"/>
        </w:numPr>
        <w:spacing w:line="360" w:lineRule="auto"/>
        <w:rPr>
          <w:rFonts w:ascii="Cambria Math" w:hAnsi="Cambria Math"/>
          <w:sz w:val="24"/>
          <w:szCs w:val="24"/>
        </w:rPr>
      </w:pPr>
      <w:r w:rsidRPr="0041692F">
        <w:rPr>
          <w:rFonts w:ascii="Cambria Math" w:hAnsi="Cambria Math"/>
          <w:sz w:val="24"/>
          <w:szCs w:val="24"/>
        </w:rPr>
        <w:t>Always helps Martin fix things and Sass is either not there or with her mum.</w:t>
      </w:r>
    </w:p>
    <w:p w14:paraId="2227313C" w14:textId="77777777" w:rsidR="00113226" w:rsidRDefault="00113226" w:rsidP="00D87DF1">
      <w:pPr>
        <w:spacing w:line="360" w:lineRule="auto"/>
        <w:rPr>
          <w:rFonts w:ascii="Cambria Math" w:hAnsi="Cambria Math"/>
          <w:sz w:val="24"/>
          <w:szCs w:val="24"/>
        </w:rPr>
      </w:pPr>
    </w:p>
    <w:p w14:paraId="7E549F7E" w14:textId="3FAF8348" w:rsidR="00962660" w:rsidRDefault="00B34493" w:rsidP="0041796E">
      <w:pPr>
        <w:spacing w:line="360" w:lineRule="auto"/>
        <w:jc w:val="center"/>
        <w:rPr>
          <w:rFonts w:ascii="Cambria Math" w:hAnsi="Cambria Math"/>
          <w:sz w:val="24"/>
          <w:szCs w:val="24"/>
        </w:rPr>
      </w:pPr>
      <w:r>
        <w:rPr>
          <w:rFonts w:ascii="Cambria Math" w:hAnsi="Cambria Math"/>
          <w:sz w:val="24"/>
          <w:szCs w:val="24"/>
        </w:rPr>
        <w:t>B2: Femininity</w:t>
      </w:r>
    </w:p>
    <w:p w14:paraId="55D74CF0" w14:textId="5D4F0741" w:rsidR="0041796E" w:rsidRDefault="0041796E" w:rsidP="0041796E">
      <w:pPr>
        <w:spacing w:line="360" w:lineRule="auto"/>
        <w:rPr>
          <w:rFonts w:ascii="Cambria Math" w:hAnsi="Cambria Math"/>
          <w:sz w:val="24"/>
          <w:szCs w:val="24"/>
        </w:rPr>
      </w:pPr>
      <w:r w:rsidRPr="00994222">
        <w:rPr>
          <w:rFonts w:ascii="Cambria Math" w:hAnsi="Cambria Math"/>
          <w:sz w:val="24"/>
          <w:szCs w:val="24"/>
        </w:rPr>
        <w:t>Netthei</w:t>
      </w:r>
      <w:r>
        <w:rPr>
          <w:rFonts w:ascii="Cambria Math" w:hAnsi="Cambria Math"/>
          <w:sz w:val="24"/>
          <w:szCs w:val="24"/>
        </w:rPr>
        <w:t xml:space="preserve">m draws the interpretation </w:t>
      </w:r>
      <w:r w:rsidR="00A80391">
        <w:rPr>
          <w:rFonts w:ascii="Cambria Math" w:hAnsi="Cambria Math"/>
          <w:sz w:val="24"/>
          <w:szCs w:val="24"/>
        </w:rPr>
        <w:t>that women ar</w:t>
      </w:r>
      <w:r w:rsidR="00FC730A">
        <w:rPr>
          <w:rFonts w:ascii="Cambria Math" w:hAnsi="Cambria Math"/>
          <w:sz w:val="24"/>
          <w:szCs w:val="24"/>
        </w:rPr>
        <w:t xml:space="preserve">e </w:t>
      </w:r>
    </w:p>
    <w:p w14:paraId="37DA785D" w14:textId="284C7DD0" w:rsidR="00A80391" w:rsidRDefault="00A80391" w:rsidP="0041796E">
      <w:pPr>
        <w:spacing w:line="360" w:lineRule="auto"/>
        <w:rPr>
          <w:rFonts w:ascii="Cambria Math" w:hAnsi="Cambria Math"/>
          <w:sz w:val="24"/>
          <w:szCs w:val="24"/>
        </w:rPr>
      </w:pPr>
      <w:r>
        <w:rPr>
          <w:rFonts w:ascii="Cambria Math" w:hAnsi="Cambria Math"/>
          <w:sz w:val="24"/>
          <w:szCs w:val="24"/>
        </w:rPr>
        <w:t>Lucy’s characterisation through setting:</w:t>
      </w:r>
    </w:p>
    <w:p w14:paraId="3063FF01" w14:textId="396FCF55" w:rsidR="0041796E" w:rsidRDefault="00A80391" w:rsidP="0041796E">
      <w:pPr>
        <w:pStyle w:val="ListParagraph"/>
        <w:numPr>
          <w:ilvl w:val="0"/>
          <w:numId w:val="8"/>
        </w:numPr>
        <w:spacing w:line="360" w:lineRule="auto"/>
        <w:rPr>
          <w:rFonts w:ascii="Cambria Math" w:hAnsi="Cambria Math"/>
          <w:sz w:val="24"/>
          <w:szCs w:val="24"/>
        </w:rPr>
      </w:pPr>
      <w:r w:rsidRPr="0077089A">
        <w:rPr>
          <w:rFonts w:ascii="Cambria Math" w:hAnsi="Cambria Math"/>
          <w:sz w:val="24"/>
          <w:szCs w:val="24"/>
        </w:rPr>
        <w:t>She’s most often set inside her bedroom or inside the house.</w:t>
      </w:r>
    </w:p>
    <w:p w14:paraId="1171C394" w14:textId="17A56411" w:rsidR="0077089A" w:rsidRDefault="0077089A" w:rsidP="0041796E">
      <w:pPr>
        <w:pStyle w:val="ListParagraph"/>
        <w:numPr>
          <w:ilvl w:val="0"/>
          <w:numId w:val="8"/>
        </w:numPr>
        <w:spacing w:line="360" w:lineRule="auto"/>
        <w:rPr>
          <w:rFonts w:ascii="Cambria Math" w:hAnsi="Cambria Math"/>
          <w:sz w:val="24"/>
          <w:szCs w:val="24"/>
        </w:rPr>
      </w:pPr>
      <w:r w:rsidRPr="0077089A">
        <w:rPr>
          <w:rFonts w:ascii="Cambria Math" w:hAnsi="Cambria Math"/>
          <w:sz w:val="24"/>
          <w:szCs w:val="24"/>
        </w:rPr>
        <w:lastRenderedPageBreak/>
        <w:t>The bath is coated with dirt and the water from the tap is brown</w:t>
      </w:r>
      <w:r w:rsidR="008A6820">
        <w:rPr>
          <w:rFonts w:ascii="Cambria Math" w:hAnsi="Cambria Math"/>
          <w:sz w:val="24"/>
          <w:szCs w:val="24"/>
        </w:rPr>
        <w:t xml:space="preserve"> – n</w:t>
      </w:r>
      <w:r w:rsidRPr="0077089A">
        <w:rPr>
          <w:rFonts w:ascii="Cambria Math" w:hAnsi="Cambria Math"/>
          <w:sz w:val="24"/>
          <w:szCs w:val="24"/>
        </w:rPr>
        <w:t>othing in the house is looked after</w:t>
      </w:r>
      <w:r>
        <w:rPr>
          <w:rFonts w:ascii="Cambria Math" w:hAnsi="Cambria Math"/>
          <w:sz w:val="24"/>
          <w:szCs w:val="24"/>
        </w:rPr>
        <w:t>.</w:t>
      </w:r>
    </w:p>
    <w:p w14:paraId="7CE1351F" w14:textId="6AF6552E" w:rsidR="0065640A" w:rsidRDefault="0065640A" w:rsidP="0065640A">
      <w:pPr>
        <w:spacing w:line="360" w:lineRule="auto"/>
        <w:rPr>
          <w:rFonts w:ascii="Cambria Math" w:hAnsi="Cambria Math"/>
          <w:sz w:val="24"/>
          <w:szCs w:val="24"/>
        </w:rPr>
      </w:pPr>
      <w:r>
        <w:rPr>
          <w:rFonts w:ascii="Cambria Math" w:hAnsi="Cambria Math"/>
          <w:sz w:val="24"/>
          <w:szCs w:val="24"/>
        </w:rPr>
        <w:t>Lucy’s characterisation through Martin’s and Jack’s actions:</w:t>
      </w:r>
    </w:p>
    <w:p w14:paraId="072EB129" w14:textId="477EAD07" w:rsidR="0065640A" w:rsidRDefault="0065640A" w:rsidP="0065640A">
      <w:pPr>
        <w:pStyle w:val="ListParagraph"/>
        <w:numPr>
          <w:ilvl w:val="0"/>
          <w:numId w:val="10"/>
        </w:numPr>
        <w:spacing w:line="360" w:lineRule="auto"/>
        <w:rPr>
          <w:rFonts w:ascii="Cambria Math" w:hAnsi="Cambria Math"/>
          <w:sz w:val="24"/>
          <w:szCs w:val="24"/>
        </w:rPr>
      </w:pPr>
      <w:r w:rsidRPr="0065640A">
        <w:rPr>
          <w:rFonts w:ascii="Cambria Math" w:hAnsi="Cambria Math"/>
          <w:sz w:val="24"/>
          <w:szCs w:val="24"/>
        </w:rPr>
        <w:t>Jack takes advantage of Lucy’s grief, controlling her by keeping her drowsy on medication</w:t>
      </w:r>
      <w:r>
        <w:rPr>
          <w:rFonts w:ascii="Cambria Math" w:hAnsi="Cambria Math"/>
          <w:sz w:val="24"/>
          <w:szCs w:val="24"/>
        </w:rPr>
        <w:t>.</w:t>
      </w:r>
    </w:p>
    <w:p w14:paraId="5D08F039" w14:textId="32F27FD0" w:rsidR="0065640A" w:rsidRPr="0065640A" w:rsidRDefault="0065640A" w:rsidP="0065640A">
      <w:pPr>
        <w:pStyle w:val="ListParagraph"/>
        <w:numPr>
          <w:ilvl w:val="0"/>
          <w:numId w:val="10"/>
        </w:numPr>
        <w:spacing w:line="360" w:lineRule="auto"/>
        <w:rPr>
          <w:rFonts w:ascii="Cambria Math" w:hAnsi="Cambria Math"/>
          <w:sz w:val="24"/>
          <w:szCs w:val="24"/>
        </w:rPr>
      </w:pPr>
      <w:r w:rsidRPr="0065640A">
        <w:rPr>
          <w:rFonts w:ascii="Cambria Math" w:hAnsi="Cambria Math"/>
          <w:sz w:val="24"/>
          <w:szCs w:val="24"/>
        </w:rPr>
        <w:t>Martin changes and begins to take responsibility for the family, connecting with them and acting like the stereotypical head of the family (“renaissance man”, the ideal version of masculinity)</w:t>
      </w:r>
      <w:r>
        <w:rPr>
          <w:rFonts w:ascii="Cambria Math" w:hAnsi="Cambria Math"/>
          <w:sz w:val="24"/>
          <w:szCs w:val="24"/>
        </w:rPr>
        <w:t>.</w:t>
      </w:r>
    </w:p>
    <w:p w14:paraId="2852EF9F" w14:textId="77777777" w:rsidR="008A6820" w:rsidRDefault="008A6820" w:rsidP="008A6820">
      <w:pPr>
        <w:spacing w:line="360" w:lineRule="auto"/>
        <w:rPr>
          <w:rFonts w:ascii="Cambria Math" w:hAnsi="Cambria Math"/>
          <w:sz w:val="24"/>
          <w:szCs w:val="24"/>
        </w:rPr>
      </w:pPr>
      <w:r>
        <w:rPr>
          <w:rFonts w:ascii="Cambria Math" w:hAnsi="Cambria Math"/>
          <w:sz w:val="24"/>
          <w:szCs w:val="24"/>
        </w:rPr>
        <w:t>Lucy’s characterisation through Sass’s and Martin’s dialogue:</w:t>
      </w:r>
    </w:p>
    <w:p w14:paraId="6A215759" w14:textId="19C36DA8" w:rsidR="008A6820" w:rsidRDefault="008A6820" w:rsidP="008A6820">
      <w:pPr>
        <w:pStyle w:val="ListParagraph"/>
        <w:numPr>
          <w:ilvl w:val="0"/>
          <w:numId w:val="9"/>
        </w:numPr>
        <w:spacing w:line="360" w:lineRule="auto"/>
        <w:rPr>
          <w:rFonts w:ascii="Cambria Math" w:hAnsi="Cambria Math"/>
          <w:sz w:val="24"/>
          <w:szCs w:val="24"/>
        </w:rPr>
      </w:pPr>
      <w:r w:rsidRPr="008A6820">
        <w:rPr>
          <w:rFonts w:ascii="Cambria Math" w:hAnsi="Cambria Math"/>
          <w:sz w:val="24"/>
          <w:szCs w:val="24"/>
        </w:rPr>
        <w:t>“Where’s your mother?</w:t>
      </w:r>
      <w:r>
        <w:rPr>
          <w:rFonts w:ascii="Cambria Math" w:hAnsi="Cambria Math"/>
          <w:sz w:val="24"/>
          <w:szCs w:val="24"/>
        </w:rPr>
        <w:t>”, “</w:t>
      </w:r>
      <w:r w:rsidRPr="008A6820">
        <w:rPr>
          <w:rFonts w:ascii="Cambria Math" w:hAnsi="Cambria Math"/>
          <w:sz w:val="24"/>
          <w:szCs w:val="24"/>
        </w:rPr>
        <w:t>Inside in the kitchen</w:t>
      </w:r>
      <w:r>
        <w:rPr>
          <w:rFonts w:ascii="Cambria Math" w:hAnsi="Cambria Math"/>
          <w:sz w:val="24"/>
          <w:szCs w:val="24"/>
        </w:rPr>
        <w:t xml:space="preserve">” – </w:t>
      </w:r>
      <w:r w:rsidRPr="008A6820">
        <w:rPr>
          <w:rFonts w:ascii="Cambria Math" w:hAnsi="Cambria Math"/>
          <w:sz w:val="24"/>
          <w:szCs w:val="24"/>
        </w:rPr>
        <w:t xml:space="preserve">Tents </w:t>
      </w:r>
      <w:r>
        <w:rPr>
          <w:rFonts w:ascii="Cambria Math" w:hAnsi="Cambria Math"/>
          <w:sz w:val="24"/>
          <w:szCs w:val="24"/>
        </w:rPr>
        <w:t xml:space="preserve">are </w:t>
      </w:r>
      <w:r w:rsidRPr="008A6820">
        <w:rPr>
          <w:rFonts w:ascii="Cambria Math" w:hAnsi="Cambria Math"/>
          <w:sz w:val="24"/>
          <w:szCs w:val="24"/>
        </w:rPr>
        <w:t>set up on the lawn</w:t>
      </w:r>
      <w:r>
        <w:rPr>
          <w:rFonts w:ascii="Cambria Math" w:hAnsi="Cambria Math"/>
          <w:sz w:val="24"/>
          <w:szCs w:val="24"/>
        </w:rPr>
        <w:t xml:space="preserve"> and with</w:t>
      </w:r>
      <w:r w:rsidRPr="008A6820">
        <w:rPr>
          <w:rFonts w:ascii="Cambria Math" w:hAnsi="Cambria Math"/>
          <w:sz w:val="24"/>
          <w:szCs w:val="24"/>
        </w:rPr>
        <w:t xml:space="preserve"> campfires, guitar</w:t>
      </w:r>
      <w:r>
        <w:rPr>
          <w:rFonts w:ascii="Cambria Math" w:hAnsi="Cambria Math"/>
          <w:sz w:val="24"/>
          <w:szCs w:val="24"/>
        </w:rPr>
        <w:t>s and people.</w:t>
      </w:r>
    </w:p>
    <w:p w14:paraId="70588DA8" w14:textId="67B86634" w:rsidR="00300630" w:rsidRDefault="00082843" w:rsidP="00082843">
      <w:pPr>
        <w:spacing w:line="360" w:lineRule="auto"/>
        <w:rPr>
          <w:rFonts w:ascii="Cambria Math" w:hAnsi="Cambria Math"/>
          <w:sz w:val="24"/>
          <w:szCs w:val="24"/>
        </w:rPr>
      </w:pPr>
      <w:r>
        <w:rPr>
          <w:rFonts w:ascii="Cambria Math" w:hAnsi="Cambria Math"/>
          <w:sz w:val="24"/>
          <w:szCs w:val="24"/>
        </w:rPr>
        <w:t xml:space="preserve">Lucy’s characterisation through </w:t>
      </w:r>
      <w:r w:rsidR="00300630">
        <w:rPr>
          <w:rFonts w:ascii="Cambria Math" w:hAnsi="Cambria Math"/>
          <w:sz w:val="24"/>
          <w:szCs w:val="24"/>
        </w:rPr>
        <w:t>her actions:</w:t>
      </w:r>
    </w:p>
    <w:p w14:paraId="012F89B1" w14:textId="79010AA9" w:rsidR="00826959" w:rsidRDefault="00B14605" w:rsidP="00035367">
      <w:pPr>
        <w:pStyle w:val="ListParagraph"/>
        <w:numPr>
          <w:ilvl w:val="0"/>
          <w:numId w:val="9"/>
        </w:numPr>
        <w:spacing w:line="360" w:lineRule="auto"/>
        <w:rPr>
          <w:rFonts w:ascii="Cambria Math" w:hAnsi="Cambria Math"/>
          <w:sz w:val="24"/>
          <w:szCs w:val="24"/>
        </w:rPr>
      </w:pPr>
      <w:r>
        <w:rPr>
          <w:rFonts w:ascii="Cambria Math" w:hAnsi="Cambria Math"/>
          <w:sz w:val="24"/>
          <w:szCs w:val="24"/>
        </w:rPr>
        <w:t>“Do you like it?”, “I liked it better before”, proceeds to wear h</w:t>
      </w:r>
      <w:r w:rsidR="00B138D4">
        <w:rPr>
          <w:rFonts w:ascii="Cambria Math" w:hAnsi="Cambria Math"/>
          <w:sz w:val="24"/>
          <w:szCs w:val="24"/>
        </w:rPr>
        <w:t>ave</w:t>
      </w:r>
      <w:r>
        <w:rPr>
          <w:rFonts w:ascii="Cambria Math" w:hAnsi="Cambria Math"/>
          <w:sz w:val="24"/>
          <w:szCs w:val="24"/>
        </w:rPr>
        <w:t xml:space="preserve"> hair down.</w:t>
      </w:r>
    </w:p>
    <w:p w14:paraId="3802F569" w14:textId="0FF06B42" w:rsidR="0047356C" w:rsidRDefault="0047356C" w:rsidP="00035367">
      <w:pPr>
        <w:pStyle w:val="ListParagraph"/>
        <w:numPr>
          <w:ilvl w:val="0"/>
          <w:numId w:val="9"/>
        </w:numPr>
        <w:spacing w:line="360" w:lineRule="auto"/>
        <w:rPr>
          <w:rFonts w:ascii="Cambria Math" w:hAnsi="Cambria Math"/>
          <w:sz w:val="24"/>
          <w:szCs w:val="24"/>
        </w:rPr>
      </w:pPr>
      <w:r w:rsidRPr="0047356C">
        <w:rPr>
          <w:rFonts w:ascii="Cambria Math" w:hAnsi="Cambria Math"/>
          <w:sz w:val="24"/>
          <w:szCs w:val="24"/>
        </w:rPr>
        <w:t>looks after Martin’s cut eye when he returns injured</w:t>
      </w:r>
      <w:r>
        <w:rPr>
          <w:rFonts w:ascii="Cambria Math" w:hAnsi="Cambria Math"/>
          <w:sz w:val="24"/>
          <w:szCs w:val="24"/>
        </w:rPr>
        <w:t>.</w:t>
      </w:r>
    </w:p>
    <w:p w14:paraId="154F7568" w14:textId="0985330C" w:rsidR="000B666F" w:rsidRDefault="000B666F" w:rsidP="00035367">
      <w:pPr>
        <w:pStyle w:val="ListParagraph"/>
        <w:numPr>
          <w:ilvl w:val="0"/>
          <w:numId w:val="9"/>
        </w:numPr>
        <w:spacing w:line="360" w:lineRule="auto"/>
        <w:rPr>
          <w:rFonts w:ascii="Cambria Math" w:hAnsi="Cambria Math"/>
          <w:sz w:val="24"/>
          <w:szCs w:val="24"/>
        </w:rPr>
      </w:pPr>
      <w:r>
        <w:rPr>
          <w:rFonts w:ascii="Cambria Math" w:hAnsi="Cambria Math"/>
          <w:sz w:val="24"/>
          <w:szCs w:val="24"/>
        </w:rPr>
        <w:t>T</w:t>
      </w:r>
      <w:r w:rsidRPr="000B666F">
        <w:rPr>
          <w:rFonts w:ascii="Cambria Math" w:hAnsi="Cambria Math"/>
          <w:sz w:val="24"/>
          <w:szCs w:val="24"/>
        </w:rPr>
        <w:t>alks a lot but doesn’t really contribute towards the action.</w:t>
      </w:r>
    </w:p>
    <w:p w14:paraId="04E58A21" w14:textId="5277850B" w:rsidR="00035367" w:rsidRDefault="00035367" w:rsidP="00035367">
      <w:pPr>
        <w:spacing w:line="360" w:lineRule="auto"/>
        <w:rPr>
          <w:rFonts w:ascii="Cambria Math" w:hAnsi="Cambria Math"/>
          <w:sz w:val="24"/>
          <w:szCs w:val="24"/>
        </w:rPr>
      </w:pPr>
      <w:r>
        <w:rPr>
          <w:rFonts w:ascii="Cambria Math" w:hAnsi="Cambria Math"/>
          <w:sz w:val="24"/>
          <w:szCs w:val="24"/>
        </w:rPr>
        <w:t>Sass’s characterisation through Jack’s dialogue:</w:t>
      </w:r>
    </w:p>
    <w:p w14:paraId="4E37CCA3" w14:textId="77770D07" w:rsidR="00035367" w:rsidRDefault="00035367" w:rsidP="00035367">
      <w:pPr>
        <w:pStyle w:val="ListParagraph"/>
        <w:numPr>
          <w:ilvl w:val="0"/>
          <w:numId w:val="9"/>
        </w:numPr>
        <w:spacing w:line="360" w:lineRule="auto"/>
        <w:rPr>
          <w:rFonts w:ascii="Cambria Math" w:hAnsi="Cambria Math"/>
          <w:sz w:val="24"/>
          <w:szCs w:val="24"/>
        </w:rPr>
      </w:pPr>
      <w:r>
        <w:rPr>
          <w:rFonts w:ascii="Cambria Math" w:hAnsi="Cambria Math"/>
          <w:sz w:val="24"/>
          <w:szCs w:val="24"/>
        </w:rPr>
        <w:t>“</w:t>
      </w:r>
      <w:r w:rsidRPr="00035367">
        <w:rPr>
          <w:rFonts w:ascii="Cambria Math" w:hAnsi="Cambria Math"/>
          <w:sz w:val="24"/>
          <w:szCs w:val="24"/>
        </w:rPr>
        <w:t>Hello princes</w:t>
      </w:r>
      <w:r>
        <w:rPr>
          <w:rFonts w:ascii="Cambria Math" w:hAnsi="Cambria Math"/>
          <w:sz w:val="24"/>
          <w:szCs w:val="24"/>
        </w:rPr>
        <w:t>s” (to Sass), “</w:t>
      </w:r>
      <w:r w:rsidRPr="00035367">
        <w:rPr>
          <w:rFonts w:ascii="Cambria Math" w:hAnsi="Cambria Math"/>
          <w:sz w:val="24"/>
          <w:szCs w:val="24"/>
        </w:rPr>
        <w:t>Hello mate!</w:t>
      </w:r>
      <w:r>
        <w:rPr>
          <w:rFonts w:ascii="Cambria Math" w:hAnsi="Cambria Math"/>
          <w:sz w:val="24"/>
          <w:szCs w:val="24"/>
        </w:rPr>
        <w:t>”</w:t>
      </w:r>
      <w:r w:rsidRPr="00035367">
        <w:rPr>
          <w:rFonts w:ascii="Cambria Math" w:hAnsi="Cambria Math"/>
          <w:sz w:val="24"/>
          <w:szCs w:val="24"/>
        </w:rPr>
        <w:t xml:space="preserve"> (to Bike)</w:t>
      </w:r>
      <w:r>
        <w:rPr>
          <w:rFonts w:ascii="Cambria Math" w:hAnsi="Cambria Math"/>
          <w:sz w:val="24"/>
          <w:szCs w:val="24"/>
        </w:rPr>
        <w:t>.</w:t>
      </w:r>
    </w:p>
    <w:p w14:paraId="5E9839D7" w14:textId="5AA73876" w:rsidR="00446095" w:rsidRDefault="00446095" w:rsidP="00446095">
      <w:pPr>
        <w:spacing w:line="360" w:lineRule="auto"/>
        <w:rPr>
          <w:rFonts w:ascii="Cambria Math" w:hAnsi="Cambria Math"/>
          <w:sz w:val="24"/>
          <w:szCs w:val="24"/>
        </w:rPr>
      </w:pPr>
      <w:r>
        <w:rPr>
          <w:rFonts w:ascii="Cambria Math" w:hAnsi="Cambria Math"/>
          <w:sz w:val="24"/>
          <w:szCs w:val="24"/>
        </w:rPr>
        <w:t>Narrative plot of the film:</w:t>
      </w:r>
    </w:p>
    <w:p w14:paraId="1922FC61" w14:textId="061C431C" w:rsidR="00FE01A6" w:rsidRDefault="00446095" w:rsidP="00FE01A6">
      <w:pPr>
        <w:pStyle w:val="ListParagraph"/>
        <w:numPr>
          <w:ilvl w:val="0"/>
          <w:numId w:val="9"/>
        </w:numPr>
        <w:spacing w:line="360" w:lineRule="auto"/>
        <w:rPr>
          <w:rFonts w:ascii="Cambria Math" w:hAnsi="Cambria Math"/>
          <w:sz w:val="24"/>
          <w:szCs w:val="24"/>
        </w:rPr>
      </w:pPr>
      <w:r>
        <w:rPr>
          <w:rFonts w:ascii="Cambria Math" w:hAnsi="Cambria Math"/>
          <w:sz w:val="24"/>
          <w:szCs w:val="24"/>
        </w:rPr>
        <w:t>Lucy and Sass both die due to arson.</w:t>
      </w:r>
    </w:p>
    <w:p w14:paraId="05473229" w14:textId="72D36AD1" w:rsidR="000652B3" w:rsidRPr="00213209" w:rsidRDefault="000652B3" w:rsidP="000652B3">
      <w:pPr>
        <w:spacing w:line="360" w:lineRule="auto"/>
        <w:rPr>
          <w:rFonts w:ascii="Cambria Math" w:hAnsi="Cambria Math"/>
          <w:sz w:val="24"/>
          <w:szCs w:val="24"/>
        </w:rPr>
      </w:pPr>
    </w:p>
    <w:p w14:paraId="487BF3B4" w14:textId="77777777" w:rsidR="00213209" w:rsidRPr="00213209" w:rsidRDefault="00213209" w:rsidP="00213209">
      <w:pPr>
        <w:spacing w:line="360" w:lineRule="auto"/>
        <w:rPr>
          <w:rFonts w:ascii="Cambria Math" w:hAnsi="Cambria Math"/>
          <w:b/>
          <w:bCs/>
          <w:sz w:val="24"/>
          <w:szCs w:val="24"/>
        </w:rPr>
      </w:pPr>
      <w:r w:rsidRPr="00213209">
        <w:rPr>
          <w:rFonts w:ascii="Cambria Math" w:hAnsi="Cambria Math"/>
          <w:b/>
          <w:bCs/>
          <w:sz w:val="24"/>
          <w:szCs w:val="24"/>
        </w:rPr>
        <w:t>Q: Consider how other interpretations of a text helped you evaluate its perspective/s.</w:t>
      </w:r>
    </w:p>
    <w:p w14:paraId="73247853" w14:textId="77777777" w:rsidR="00C452F8" w:rsidRDefault="00213209" w:rsidP="00213209">
      <w:pPr>
        <w:spacing w:line="360" w:lineRule="auto"/>
        <w:rPr>
          <w:rFonts w:ascii="Cambria Math" w:hAnsi="Cambria Math"/>
          <w:sz w:val="24"/>
          <w:szCs w:val="24"/>
        </w:rPr>
      </w:pPr>
      <w:r w:rsidRPr="00213209">
        <w:rPr>
          <w:rFonts w:ascii="Cambria Math" w:hAnsi="Cambria Math"/>
          <w:sz w:val="24"/>
          <w:szCs w:val="24"/>
        </w:rPr>
        <w:t>Some people see gender inequality as an issue that can be solved by itself with little active action.  Some people, particularly feminists, argue that this is not the case.</w:t>
      </w:r>
    </w:p>
    <w:p w14:paraId="19B33FA5" w14:textId="3C632DAE" w:rsidR="00C452F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 film </w:t>
      </w:r>
      <w:r w:rsidRPr="00213209">
        <w:rPr>
          <w:rFonts w:ascii="Cambria Math" w:hAnsi="Cambria Math"/>
          <w:sz w:val="24"/>
          <w:szCs w:val="24"/>
          <w:u w:val="single"/>
        </w:rPr>
        <w:t>Hunter</w:t>
      </w:r>
      <w:r w:rsidRPr="00213209">
        <w:rPr>
          <w:rFonts w:ascii="Cambria Math" w:hAnsi="Cambria Math"/>
          <w:sz w:val="24"/>
          <w:szCs w:val="24"/>
        </w:rPr>
        <w:t xml:space="preserve"> was released in 2011 and was directed by Daniel Nettheim</w:t>
      </w:r>
      <w:r w:rsidR="00C452F8">
        <w:rPr>
          <w:rFonts w:ascii="Cambria Math" w:hAnsi="Cambria Math"/>
          <w:sz w:val="24"/>
          <w:szCs w:val="24"/>
        </w:rPr>
        <w:t xml:space="preserve">.  </w:t>
      </w:r>
      <w:r w:rsidRPr="00213209">
        <w:rPr>
          <w:rFonts w:ascii="Cambria Math" w:hAnsi="Cambria Math"/>
          <w:sz w:val="24"/>
          <w:szCs w:val="24"/>
        </w:rPr>
        <w:t>Throughout the film, gender stereotypes of masculinity and femininity were perpetuated.</w:t>
      </w:r>
    </w:p>
    <w:p w14:paraId="3A4C217D" w14:textId="30BFB3CD" w:rsidR="00F8070A" w:rsidRDefault="00213209" w:rsidP="00213209">
      <w:pPr>
        <w:spacing w:line="360" w:lineRule="auto"/>
        <w:rPr>
          <w:rFonts w:ascii="Cambria Math" w:hAnsi="Cambria Math"/>
          <w:sz w:val="24"/>
          <w:szCs w:val="24"/>
        </w:rPr>
      </w:pPr>
      <w:r w:rsidRPr="00213209">
        <w:rPr>
          <w:rFonts w:ascii="Cambria Math" w:hAnsi="Cambria Math"/>
          <w:sz w:val="24"/>
          <w:szCs w:val="24"/>
        </w:rPr>
        <w:lastRenderedPageBreak/>
        <w:t xml:space="preserve">Through the use of </w:t>
      </w:r>
      <w:r w:rsidRPr="00AC2988">
        <w:rPr>
          <w:rFonts w:ascii="Cambria Math" w:hAnsi="Cambria Math"/>
          <w:sz w:val="24"/>
          <w:szCs w:val="24"/>
          <w:highlight w:val="yellow"/>
        </w:rPr>
        <w:t>characterisation, symbolism, costume and props</w:t>
      </w:r>
      <w:r w:rsidRPr="00213209">
        <w:rPr>
          <w:rFonts w:ascii="Cambria Math" w:hAnsi="Cambria Math"/>
          <w:sz w:val="24"/>
          <w:szCs w:val="24"/>
        </w:rPr>
        <w:t xml:space="preserve">, the </w:t>
      </w:r>
      <w:r w:rsidRPr="00AC2988">
        <w:rPr>
          <w:rFonts w:ascii="Cambria Math" w:hAnsi="Cambria Math"/>
          <w:sz w:val="24"/>
          <w:szCs w:val="24"/>
          <w:highlight w:val="yellow"/>
        </w:rPr>
        <w:t>masculine</w:t>
      </w:r>
      <w:r w:rsidRPr="00213209">
        <w:rPr>
          <w:rFonts w:ascii="Cambria Math" w:hAnsi="Cambria Math"/>
          <w:sz w:val="24"/>
          <w:szCs w:val="24"/>
        </w:rPr>
        <w:t xml:space="preserve"> stereotypes of </w:t>
      </w:r>
      <w:r w:rsidRPr="005B1BF5">
        <w:rPr>
          <w:rFonts w:ascii="Cambria Math" w:hAnsi="Cambria Math"/>
          <w:sz w:val="24"/>
          <w:szCs w:val="24"/>
          <w:highlight w:val="yellow"/>
        </w:rPr>
        <w:t>power and idealism</w:t>
      </w:r>
      <w:r w:rsidRPr="00213209">
        <w:rPr>
          <w:rFonts w:ascii="Cambria Math" w:hAnsi="Cambria Math"/>
          <w:sz w:val="24"/>
          <w:szCs w:val="24"/>
        </w:rPr>
        <w:t xml:space="preserve"> were represented.</w:t>
      </w:r>
    </w:p>
    <w:p w14:paraId="63279AE2" w14:textId="35C5E611" w:rsidR="00521062"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representation of men outlines the </w:t>
      </w:r>
      <w:r w:rsidRPr="00521062">
        <w:rPr>
          <w:rFonts w:ascii="Cambria Math" w:hAnsi="Cambria Math"/>
          <w:sz w:val="24"/>
          <w:szCs w:val="24"/>
          <w:highlight w:val="green"/>
        </w:rPr>
        <w:t>unattainable standards</w:t>
      </w:r>
      <w:r w:rsidRPr="00213209">
        <w:rPr>
          <w:rFonts w:ascii="Cambria Math" w:hAnsi="Cambria Math"/>
          <w:sz w:val="24"/>
          <w:szCs w:val="24"/>
        </w:rPr>
        <w:t xml:space="preserve"> that hegemonic masculinity has set out, where men are expected to be </w:t>
      </w:r>
      <w:r w:rsidRPr="008E3098">
        <w:rPr>
          <w:rFonts w:ascii="Cambria Math" w:hAnsi="Cambria Math"/>
          <w:sz w:val="24"/>
          <w:szCs w:val="24"/>
          <w:highlight w:val="yellow"/>
        </w:rPr>
        <w:t>“compelling to watch, strong, physically attractive, surprising, intelligent, resourceful, sexy, compassionate…”</w:t>
      </w:r>
      <w:r w:rsidR="00214E64">
        <w:rPr>
          <w:rFonts w:ascii="Cambria Math" w:hAnsi="Cambria Math"/>
          <w:sz w:val="24"/>
          <w:szCs w:val="24"/>
        </w:rPr>
        <w:t>, as said by Nettheim</w:t>
      </w:r>
      <w:r w:rsidR="001D3092">
        <w:rPr>
          <w:rFonts w:ascii="Cambria Math" w:hAnsi="Cambria Math"/>
          <w:sz w:val="24"/>
          <w:szCs w:val="24"/>
        </w:rPr>
        <w:t xml:space="preserve"> when describing the portrayal of Martin</w:t>
      </w:r>
      <w:r w:rsidRPr="00213209">
        <w:rPr>
          <w:rFonts w:ascii="Cambria Math" w:hAnsi="Cambria Math"/>
          <w:sz w:val="24"/>
          <w:szCs w:val="24"/>
        </w:rPr>
        <w:t>.</w:t>
      </w:r>
    </w:p>
    <w:p w14:paraId="222CDDFD" w14:textId="77777777" w:rsidR="004942A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the use of </w:t>
      </w:r>
      <w:r w:rsidR="00520AC4" w:rsidRPr="00520AC4">
        <w:rPr>
          <w:rFonts w:ascii="Cambria Math" w:hAnsi="Cambria Math"/>
          <w:sz w:val="24"/>
          <w:szCs w:val="24"/>
          <w:highlight w:val="yellow"/>
        </w:rPr>
        <w:t xml:space="preserve">setting, </w:t>
      </w:r>
      <w:r w:rsidRPr="00520AC4">
        <w:rPr>
          <w:rFonts w:ascii="Cambria Math" w:hAnsi="Cambria Math"/>
          <w:sz w:val="24"/>
          <w:szCs w:val="24"/>
          <w:highlight w:val="yellow"/>
        </w:rPr>
        <w:t>characterisation and narrative plot</w:t>
      </w:r>
      <w:r w:rsidRPr="00213209">
        <w:rPr>
          <w:rFonts w:ascii="Cambria Math" w:hAnsi="Cambria Math"/>
          <w:sz w:val="24"/>
          <w:szCs w:val="24"/>
        </w:rPr>
        <w:t xml:space="preserve">, the </w:t>
      </w:r>
      <w:r w:rsidRPr="00B33281">
        <w:rPr>
          <w:rFonts w:ascii="Cambria Math" w:hAnsi="Cambria Math"/>
          <w:sz w:val="24"/>
          <w:szCs w:val="24"/>
          <w:highlight w:val="yellow"/>
        </w:rPr>
        <w:t>feminine</w:t>
      </w:r>
      <w:r w:rsidRPr="00213209">
        <w:rPr>
          <w:rFonts w:ascii="Cambria Math" w:hAnsi="Cambria Math"/>
          <w:sz w:val="24"/>
          <w:szCs w:val="24"/>
        </w:rPr>
        <w:t xml:space="preserve"> stereotypes of </w:t>
      </w:r>
      <w:r w:rsidRPr="00B148A9">
        <w:rPr>
          <w:rFonts w:ascii="Cambria Math" w:hAnsi="Cambria Math"/>
          <w:sz w:val="24"/>
          <w:szCs w:val="24"/>
          <w:highlight w:val="yellow"/>
        </w:rPr>
        <w:t>powerlessness and compliance</w:t>
      </w:r>
      <w:r w:rsidRPr="00213209">
        <w:rPr>
          <w:rFonts w:ascii="Cambria Math" w:hAnsi="Cambria Math"/>
          <w:sz w:val="24"/>
          <w:szCs w:val="24"/>
        </w:rPr>
        <w:t xml:space="preserve"> were represented.</w:t>
      </w:r>
    </w:p>
    <w:p w14:paraId="5F3055F4" w14:textId="77777777" w:rsidR="00C03180"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disappointing representation of women outlines the </w:t>
      </w:r>
      <w:r w:rsidRPr="006F675E">
        <w:rPr>
          <w:rFonts w:ascii="Cambria Math" w:hAnsi="Cambria Math"/>
          <w:sz w:val="24"/>
          <w:szCs w:val="24"/>
          <w:highlight w:val="green"/>
        </w:rPr>
        <w:t>disempowerment</w:t>
      </w:r>
      <w:r w:rsidRPr="00213209">
        <w:rPr>
          <w:rFonts w:ascii="Cambria Math" w:hAnsi="Cambria Math"/>
          <w:sz w:val="24"/>
          <w:szCs w:val="24"/>
        </w:rPr>
        <w:t xml:space="preserve"> of women portrayed by feminine stereotypes.  It depicts the idea that women rely on men for </w:t>
      </w:r>
      <w:r w:rsidRPr="00C3037F">
        <w:rPr>
          <w:rFonts w:ascii="Cambria Math" w:hAnsi="Cambria Math"/>
          <w:sz w:val="24"/>
          <w:szCs w:val="24"/>
          <w:highlight w:val="green"/>
        </w:rPr>
        <w:t>validation</w:t>
      </w:r>
      <w:r w:rsidRPr="00213209">
        <w:rPr>
          <w:rFonts w:ascii="Cambria Math" w:hAnsi="Cambria Math"/>
          <w:sz w:val="24"/>
          <w:szCs w:val="24"/>
        </w:rPr>
        <w:t xml:space="preserve"> and stay in </w:t>
      </w:r>
      <w:r w:rsidRPr="00C3037F">
        <w:rPr>
          <w:rFonts w:ascii="Cambria Math" w:hAnsi="Cambria Math"/>
          <w:sz w:val="24"/>
          <w:szCs w:val="24"/>
          <w:highlight w:val="green"/>
        </w:rPr>
        <w:t>domestic roles</w:t>
      </w:r>
      <w:r w:rsidRPr="00213209">
        <w:rPr>
          <w:rFonts w:ascii="Cambria Math" w:hAnsi="Cambria Math"/>
          <w:sz w:val="24"/>
          <w:szCs w:val="24"/>
        </w:rPr>
        <w:t xml:space="preserve">, having </w:t>
      </w:r>
      <w:r w:rsidRPr="0005790F">
        <w:rPr>
          <w:rFonts w:ascii="Cambria Math" w:hAnsi="Cambria Math"/>
          <w:sz w:val="24"/>
          <w:szCs w:val="24"/>
          <w:highlight w:val="green"/>
        </w:rPr>
        <w:t>little power in their decisions</w:t>
      </w:r>
      <w:r w:rsidRPr="00213209">
        <w:rPr>
          <w:rFonts w:ascii="Cambria Math" w:hAnsi="Cambria Math"/>
          <w:sz w:val="24"/>
          <w:szCs w:val="24"/>
        </w:rPr>
        <w:t>.</w:t>
      </w:r>
    </w:p>
    <w:p w14:paraId="705911F3" w14:textId="77777777" w:rsidR="00FB7E13" w:rsidRDefault="00213209" w:rsidP="00213209">
      <w:pPr>
        <w:spacing w:line="360" w:lineRule="auto"/>
        <w:rPr>
          <w:rFonts w:ascii="Cambria Math" w:hAnsi="Cambria Math"/>
          <w:sz w:val="24"/>
          <w:szCs w:val="24"/>
        </w:rPr>
      </w:pPr>
      <w:r w:rsidRPr="00213209">
        <w:rPr>
          <w:rFonts w:ascii="Cambria Math" w:hAnsi="Cambria Math"/>
          <w:sz w:val="24"/>
          <w:szCs w:val="24"/>
        </w:rPr>
        <w:t>A femin</w:t>
      </w:r>
      <w:r w:rsidR="00C55D3C">
        <w:rPr>
          <w:rFonts w:ascii="Cambria Math" w:hAnsi="Cambria Math"/>
          <w:sz w:val="24"/>
          <w:szCs w:val="24"/>
        </w:rPr>
        <w:t>ist</w:t>
      </w:r>
      <w:r w:rsidRPr="00213209">
        <w:rPr>
          <w:rFonts w:ascii="Cambria Math" w:hAnsi="Cambria Math"/>
          <w:sz w:val="24"/>
          <w:szCs w:val="24"/>
        </w:rPr>
        <w:t xml:space="preserve"> perspective would </w:t>
      </w:r>
      <w:r w:rsidRPr="0080224B">
        <w:rPr>
          <w:rFonts w:ascii="Cambria Math" w:hAnsi="Cambria Math"/>
          <w:sz w:val="24"/>
          <w:szCs w:val="24"/>
          <w:highlight w:val="green"/>
        </w:rPr>
        <w:t>interrogate</w:t>
      </w:r>
      <w:r w:rsidRPr="00213209">
        <w:rPr>
          <w:rFonts w:ascii="Cambria Math" w:hAnsi="Cambria Math"/>
          <w:sz w:val="24"/>
          <w:szCs w:val="24"/>
        </w:rPr>
        <w:t xml:space="preserve"> this representation of men and women where there is a </w:t>
      </w:r>
      <w:r w:rsidRPr="00FC44C5">
        <w:rPr>
          <w:rFonts w:ascii="Cambria Math" w:hAnsi="Cambria Math"/>
          <w:sz w:val="24"/>
          <w:szCs w:val="24"/>
          <w:highlight w:val="green"/>
        </w:rPr>
        <w:t>clear difference in empowerment</w:t>
      </w:r>
      <w:r w:rsidRPr="00213209">
        <w:rPr>
          <w:rFonts w:ascii="Cambria Math" w:hAnsi="Cambria Math"/>
          <w:sz w:val="24"/>
          <w:szCs w:val="24"/>
        </w:rPr>
        <w:t xml:space="preserve"> between men and women.</w:t>
      </w:r>
    </w:p>
    <w:p w14:paraId="49FE6E6B" w14:textId="77777777" w:rsidR="00FD510D" w:rsidRDefault="00213209" w:rsidP="00213209">
      <w:pPr>
        <w:spacing w:line="360" w:lineRule="auto"/>
        <w:rPr>
          <w:rFonts w:ascii="Cambria Math" w:hAnsi="Cambria Math"/>
          <w:sz w:val="24"/>
          <w:szCs w:val="24"/>
        </w:rPr>
      </w:pPr>
      <w:r w:rsidRPr="00213209">
        <w:rPr>
          <w:rFonts w:ascii="Cambria Math" w:hAnsi="Cambria Math"/>
          <w:sz w:val="24"/>
          <w:szCs w:val="24"/>
        </w:rPr>
        <w:t xml:space="preserve">Feminists hold the viewpoint that everyone should be treated </w:t>
      </w:r>
      <w:r w:rsidRPr="00FB7E13">
        <w:rPr>
          <w:rFonts w:ascii="Cambria Math" w:hAnsi="Cambria Math"/>
          <w:sz w:val="24"/>
          <w:szCs w:val="24"/>
          <w:highlight w:val="green"/>
        </w:rPr>
        <w:t>equally regardless</w:t>
      </w:r>
      <w:r w:rsidRPr="00213209">
        <w:rPr>
          <w:rFonts w:ascii="Cambria Math" w:hAnsi="Cambria Math"/>
          <w:sz w:val="24"/>
          <w:szCs w:val="24"/>
        </w:rPr>
        <w:t xml:space="preserve"> of factors such as gender, race and ethnicity.  This comes from their </w:t>
      </w:r>
      <w:r w:rsidRPr="00FD510D">
        <w:rPr>
          <w:rFonts w:ascii="Cambria Math" w:hAnsi="Cambria Math"/>
          <w:sz w:val="24"/>
          <w:szCs w:val="24"/>
          <w:highlight w:val="green"/>
        </w:rPr>
        <w:t>context</w:t>
      </w:r>
      <w:r w:rsidRPr="00213209">
        <w:rPr>
          <w:rFonts w:ascii="Cambria Math" w:hAnsi="Cambria Math"/>
          <w:sz w:val="24"/>
          <w:szCs w:val="24"/>
        </w:rPr>
        <w:t xml:space="preserve"> that values freedom and equality; that everyone has an equal opportunity to contribute to society and make decisions for themselves.</w:t>
      </w:r>
    </w:p>
    <w:p w14:paraId="1C44434C" w14:textId="19C2F9BF" w:rsidR="00C7704C" w:rsidRDefault="00213209" w:rsidP="00213209">
      <w:pPr>
        <w:spacing w:line="360" w:lineRule="auto"/>
        <w:rPr>
          <w:rFonts w:ascii="Cambria Math" w:hAnsi="Cambria Math"/>
          <w:sz w:val="24"/>
          <w:szCs w:val="24"/>
        </w:rPr>
      </w:pPr>
      <w:r w:rsidRPr="00213209">
        <w:rPr>
          <w:rFonts w:ascii="Cambria Math" w:hAnsi="Cambria Math"/>
          <w:sz w:val="24"/>
          <w:szCs w:val="24"/>
        </w:rPr>
        <w:t xml:space="preserve">In addition to this feminist reading, viewers can </w:t>
      </w:r>
      <w:r w:rsidRPr="00596655">
        <w:rPr>
          <w:rFonts w:ascii="Cambria Math" w:hAnsi="Cambria Math"/>
          <w:sz w:val="24"/>
          <w:szCs w:val="24"/>
          <w:highlight w:val="green"/>
        </w:rPr>
        <w:t>also interpret</w:t>
      </w:r>
      <w:r w:rsidRPr="00213209">
        <w:rPr>
          <w:rFonts w:ascii="Cambria Math" w:hAnsi="Cambria Math"/>
          <w:sz w:val="24"/>
          <w:szCs w:val="24"/>
        </w:rPr>
        <w:t xml:space="preserve"> the film as a representation of Greenies and loggers</w:t>
      </w:r>
      <w:r w:rsidR="00C7704C">
        <w:rPr>
          <w:rFonts w:ascii="Cambria Math" w:hAnsi="Cambria Math"/>
          <w:sz w:val="24"/>
          <w:szCs w:val="24"/>
        </w:rPr>
        <w:t>.</w:t>
      </w:r>
    </w:p>
    <w:p w14:paraId="525AFDE0" w14:textId="03F7A4C5" w:rsidR="00F85E1A" w:rsidRDefault="00213209" w:rsidP="00213209">
      <w:pPr>
        <w:spacing w:line="360" w:lineRule="auto"/>
        <w:rPr>
          <w:rFonts w:ascii="Cambria Math" w:hAnsi="Cambria Math"/>
          <w:sz w:val="24"/>
          <w:szCs w:val="24"/>
        </w:rPr>
      </w:pPr>
      <w:r w:rsidRPr="00213209">
        <w:rPr>
          <w:rFonts w:ascii="Cambria Math" w:hAnsi="Cambria Math"/>
          <w:sz w:val="24"/>
          <w:szCs w:val="24"/>
        </w:rPr>
        <w:t xml:space="preserve">Many people, particularly Greenies, hold the environment as a </w:t>
      </w:r>
      <w:r w:rsidRPr="005D6A3D">
        <w:rPr>
          <w:rFonts w:ascii="Cambria Math" w:hAnsi="Cambria Math"/>
          <w:sz w:val="24"/>
          <w:szCs w:val="24"/>
          <w:highlight w:val="green"/>
        </w:rPr>
        <w:t>priori</w:t>
      </w:r>
      <w:r w:rsidRPr="00F932C1">
        <w:rPr>
          <w:rFonts w:ascii="Cambria Math" w:hAnsi="Cambria Math"/>
          <w:sz w:val="24"/>
          <w:szCs w:val="24"/>
          <w:highlight w:val="green"/>
        </w:rPr>
        <w:t>ty regardless</w:t>
      </w:r>
      <w:r w:rsidRPr="00213209">
        <w:rPr>
          <w:rFonts w:ascii="Cambria Math" w:hAnsi="Cambria Math"/>
          <w:sz w:val="24"/>
          <w:szCs w:val="24"/>
        </w:rPr>
        <w:t xml:space="preserve"> of the problems to the economy that the preservation of the environment may pose</w:t>
      </w:r>
      <w:r w:rsidR="00836FFC">
        <w:rPr>
          <w:rFonts w:ascii="Cambria Math" w:hAnsi="Cambria Math"/>
          <w:sz w:val="24"/>
          <w:szCs w:val="24"/>
        </w:rPr>
        <w:t>.</w:t>
      </w:r>
    </w:p>
    <w:p w14:paraId="6A530347" w14:textId="77777777" w:rsidR="00693394" w:rsidRDefault="00213209" w:rsidP="00213209">
      <w:pPr>
        <w:spacing w:line="360" w:lineRule="auto"/>
        <w:rPr>
          <w:rFonts w:ascii="Cambria Math" w:hAnsi="Cambria Math"/>
          <w:sz w:val="24"/>
          <w:szCs w:val="24"/>
        </w:rPr>
      </w:pPr>
      <w:r w:rsidRPr="00213209">
        <w:rPr>
          <w:rFonts w:ascii="Cambria Math" w:hAnsi="Cambria Math"/>
          <w:sz w:val="24"/>
          <w:szCs w:val="24"/>
        </w:rPr>
        <w:t xml:space="preserve">Some people, particularly loggers, </w:t>
      </w:r>
      <w:r w:rsidRPr="00693394">
        <w:rPr>
          <w:rFonts w:ascii="Cambria Math" w:hAnsi="Cambria Math"/>
          <w:sz w:val="24"/>
          <w:szCs w:val="24"/>
          <w:highlight w:val="green"/>
        </w:rPr>
        <w:t>do not agree</w:t>
      </w:r>
      <w:r w:rsidRPr="00213209">
        <w:rPr>
          <w:rFonts w:ascii="Cambria Math" w:hAnsi="Cambria Math"/>
          <w:sz w:val="24"/>
          <w:szCs w:val="24"/>
        </w:rPr>
        <w:t xml:space="preserve"> with this.</w:t>
      </w:r>
    </w:p>
    <w:p w14:paraId="2846A980" w14:textId="77777777" w:rsidR="000E0E9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Daniel Nettheim, the director of the 2011 film </w:t>
      </w:r>
      <w:r w:rsidRPr="00213209">
        <w:rPr>
          <w:rFonts w:ascii="Cambria Math" w:hAnsi="Cambria Math"/>
          <w:sz w:val="24"/>
          <w:szCs w:val="24"/>
          <w:u w:val="single"/>
        </w:rPr>
        <w:t>Hunter</w:t>
      </w:r>
      <w:r w:rsidRPr="00213209">
        <w:rPr>
          <w:rFonts w:ascii="Cambria Math" w:hAnsi="Cambria Math"/>
          <w:sz w:val="24"/>
          <w:szCs w:val="24"/>
        </w:rPr>
        <w:t xml:space="preserve">, </w:t>
      </w:r>
      <w:r w:rsidRPr="00AF7B8F">
        <w:rPr>
          <w:rFonts w:ascii="Cambria Math" w:hAnsi="Cambria Math"/>
          <w:sz w:val="24"/>
          <w:szCs w:val="24"/>
          <w:highlight w:val="green"/>
        </w:rPr>
        <w:t>outlines this conflict</w:t>
      </w:r>
      <w:r w:rsidRPr="00213209">
        <w:rPr>
          <w:rFonts w:ascii="Cambria Math" w:hAnsi="Cambria Math"/>
          <w:sz w:val="24"/>
          <w:szCs w:val="24"/>
        </w:rPr>
        <w:t xml:space="preserve"> between the two groups and the </w:t>
      </w:r>
      <w:r w:rsidRPr="00684166">
        <w:rPr>
          <w:rFonts w:ascii="Cambria Math" w:hAnsi="Cambria Math"/>
          <w:sz w:val="24"/>
          <w:szCs w:val="24"/>
          <w:highlight w:val="green"/>
        </w:rPr>
        <w:t>clear contrast</w:t>
      </w:r>
      <w:r w:rsidRPr="00213209">
        <w:rPr>
          <w:rFonts w:ascii="Cambria Math" w:hAnsi="Cambria Math"/>
          <w:sz w:val="24"/>
          <w:szCs w:val="24"/>
        </w:rPr>
        <w:t xml:space="preserve"> between their values.</w:t>
      </w:r>
    </w:p>
    <w:p w14:paraId="0DB389F7" w14:textId="258191D6" w:rsidR="00D42337"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the use of </w:t>
      </w:r>
      <w:r w:rsidRPr="004F37D6">
        <w:rPr>
          <w:rFonts w:ascii="Cambria Math" w:hAnsi="Cambria Math"/>
          <w:sz w:val="24"/>
          <w:szCs w:val="24"/>
          <w:highlight w:val="yellow"/>
        </w:rPr>
        <w:t>dialogue, costume and props</w:t>
      </w:r>
      <w:r w:rsidRPr="00213209">
        <w:rPr>
          <w:rFonts w:ascii="Cambria Math" w:hAnsi="Cambria Math"/>
          <w:sz w:val="24"/>
          <w:szCs w:val="24"/>
        </w:rPr>
        <w:t>, the values of the Greenies of environmental protection were represented</w:t>
      </w:r>
      <w:r w:rsidR="0023646F">
        <w:rPr>
          <w:rFonts w:ascii="Cambria Math" w:hAnsi="Cambria Math"/>
          <w:sz w:val="24"/>
          <w:szCs w:val="24"/>
        </w:rPr>
        <w:t>.</w:t>
      </w:r>
    </w:p>
    <w:p w14:paraId="01EF27A8" w14:textId="77777777" w:rsidR="00144B8F"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representation shows that Greenies hold the environment in the upmost </w:t>
      </w:r>
      <w:r w:rsidRPr="00274CE7">
        <w:rPr>
          <w:rFonts w:ascii="Cambria Math" w:hAnsi="Cambria Math"/>
          <w:sz w:val="24"/>
          <w:szCs w:val="24"/>
          <w:highlight w:val="green"/>
        </w:rPr>
        <w:t>importance</w:t>
      </w:r>
      <w:r w:rsidRPr="00213209">
        <w:rPr>
          <w:rFonts w:ascii="Cambria Math" w:hAnsi="Cambria Math"/>
          <w:sz w:val="24"/>
          <w:szCs w:val="24"/>
        </w:rPr>
        <w:t>, even above economic stability.</w:t>
      </w:r>
      <w:r w:rsidR="00274CE7">
        <w:rPr>
          <w:rFonts w:ascii="Cambria Math" w:hAnsi="Cambria Math"/>
          <w:sz w:val="24"/>
          <w:szCs w:val="24"/>
        </w:rPr>
        <w:t xml:space="preserve">  </w:t>
      </w:r>
      <w:r w:rsidRPr="00213209">
        <w:rPr>
          <w:rFonts w:ascii="Cambria Math" w:hAnsi="Cambria Math"/>
          <w:sz w:val="24"/>
          <w:szCs w:val="24"/>
        </w:rPr>
        <w:t xml:space="preserve">This comes from their </w:t>
      </w:r>
      <w:r w:rsidRPr="00274CE7">
        <w:rPr>
          <w:rFonts w:ascii="Cambria Math" w:hAnsi="Cambria Math"/>
          <w:sz w:val="24"/>
          <w:szCs w:val="24"/>
          <w:highlight w:val="green"/>
        </w:rPr>
        <w:t>context</w:t>
      </w:r>
      <w:r w:rsidRPr="00213209">
        <w:rPr>
          <w:rFonts w:ascii="Cambria Math" w:hAnsi="Cambria Math"/>
          <w:sz w:val="24"/>
          <w:szCs w:val="24"/>
        </w:rPr>
        <w:t xml:space="preserve"> that values </w:t>
      </w:r>
      <w:r w:rsidRPr="00213209">
        <w:rPr>
          <w:rFonts w:ascii="Cambria Math" w:hAnsi="Cambria Math"/>
          <w:sz w:val="24"/>
          <w:szCs w:val="24"/>
        </w:rPr>
        <w:lastRenderedPageBreak/>
        <w:t>the environment and the belief that people’s jobs should not be at the loss of the environment.</w:t>
      </w:r>
    </w:p>
    <w:p w14:paraId="1A5C1830" w14:textId="477774D9" w:rsidR="004936DD"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the use of </w:t>
      </w:r>
      <w:r w:rsidRPr="00017696">
        <w:rPr>
          <w:rFonts w:ascii="Cambria Math" w:hAnsi="Cambria Math"/>
          <w:sz w:val="24"/>
          <w:szCs w:val="24"/>
          <w:highlight w:val="yellow"/>
        </w:rPr>
        <w:t>symbolism and dialogue</w:t>
      </w:r>
      <w:r w:rsidRPr="00213209">
        <w:rPr>
          <w:rFonts w:ascii="Cambria Math" w:hAnsi="Cambria Math"/>
          <w:sz w:val="24"/>
          <w:szCs w:val="24"/>
        </w:rPr>
        <w:t>, the values of the loggers of economic stability and industry</w:t>
      </w:r>
      <w:r w:rsidR="004936DD">
        <w:rPr>
          <w:rFonts w:ascii="Cambria Math" w:hAnsi="Cambria Math"/>
          <w:sz w:val="24"/>
          <w:szCs w:val="24"/>
        </w:rPr>
        <w:t xml:space="preserve"> are </w:t>
      </w:r>
      <w:r w:rsidR="00BE5CCE">
        <w:rPr>
          <w:rFonts w:ascii="Cambria Math" w:hAnsi="Cambria Math"/>
          <w:sz w:val="24"/>
          <w:szCs w:val="24"/>
        </w:rPr>
        <w:t>represented.</w:t>
      </w:r>
    </w:p>
    <w:p w14:paraId="1DDA7C97" w14:textId="77777777" w:rsidR="00991FE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representation shows that loggers </w:t>
      </w:r>
      <w:r w:rsidRPr="00991FEE">
        <w:rPr>
          <w:rFonts w:ascii="Cambria Math" w:hAnsi="Cambria Math"/>
          <w:sz w:val="24"/>
          <w:szCs w:val="24"/>
          <w:highlight w:val="green"/>
        </w:rPr>
        <w:t>view the environment</w:t>
      </w:r>
      <w:r w:rsidRPr="00213209">
        <w:rPr>
          <w:rFonts w:ascii="Cambria Math" w:hAnsi="Cambria Math"/>
          <w:sz w:val="24"/>
          <w:szCs w:val="24"/>
        </w:rPr>
        <w:t xml:space="preserve"> as a resource that can be managed effectively to provide resources and be maintained at the same time.</w:t>
      </w:r>
    </w:p>
    <w:p w14:paraId="0F905401" w14:textId="77777777" w:rsidR="00E00403" w:rsidRDefault="00213209" w:rsidP="00213209">
      <w:pPr>
        <w:spacing w:line="360" w:lineRule="auto"/>
        <w:rPr>
          <w:rFonts w:ascii="Cambria Math" w:hAnsi="Cambria Math"/>
          <w:sz w:val="24"/>
          <w:szCs w:val="24"/>
        </w:rPr>
      </w:pPr>
      <w:r w:rsidRPr="00213209">
        <w:rPr>
          <w:rFonts w:ascii="Cambria Math" w:hAnsi="Cambria Math"/>
          <w:sz w:val="24"/>
          <w:szCs w:val="24"/>
        </w:rPr>
        <w:t>This comes from the context that values industry and economy and the belief that jobs are necessary for sustaining people.</w:t>
      </w:r>
    </w:p>
    <w:p w14:paraId="564108FF" w14:textId="704B307E" w:rsidR="00213209" w:rsidRPr="00213209" w:rsidRDefault="00213209" w:rsidP="00213209">
      <w:pPr>
        <w:spacing w:line="360" w:lineRule="auto"/>
        <w:rPr>
          <w:rFonts w:ascii="Cambria Math" w:hAnsi="Cambria Math"/>
          <w:sz w:val="24"/>
          <w:szCs w:val="24"/>
        </w:rPr>
      </w:pPr>
      <w:r w:rsidRPr="00213209">
        <w:rPr>
          <w:rFonts w:ascii="Cambria Math" w:hAnsi="Cambria Math"/>
          <w:sz w:val="24"/>
          <w:szCs w:val="24"/>
        </w:rPr>
        <w:t>Through the consideration of this environmentalist reading, I still believe that the feminist reading is completely valid and that through the strong representation of men and women, the overall feminist reading resonates closer to my personal beliefs.</w:t>
      </w:r>
    </w:p>
    <w:p w14:paraId="1802F8DA" w14:textId="77777777" w:rsidR="00213209" w:rsidRPr="00213209" w:rsidRDefault="00213209" w:rsidP="00213209">
      <w:pPr>
        <w:spacing w:line="360" w:lineRule="auto"/>
        <w:rPr>
          <w:rFonts w:ascii="Cambria Math" w:hAnsi="Cambria Math"/>
          <w:sz w:val="24"/>
          <w:szCs w:val="24"/>
        </w:rPr>
      </w:pPr>
    </w:p>
    <w:p w14:paraId="51CA5F9B" w14:textId="1FE1EE0C" w:rsidR="0087486B" w:rsidRDefault="00213209" w:rsidP="00213209">
      <w:pPr>
        <w:spacing w:line="360" w:lineRule="auto"/>
        <w:rPr>
          <w:rFonts w:ascii="Cambria Math" w:hAnsi="Cambria Math"/>
          <w:sz w:val="24"/>
          <w:szCs w:val="24"/>
        </w:rPr>
      </w:pPr>
      <w:r w:rsidRPr="00213209">
        <w:rPr>
          <w:rFonts w:ascii="Cambria Math" w:hAnsi="Cambria Math"/>
          <w:sz w:val="24"/>
          <w:szCs w:val="24"/>
        </w:rPr>
        <w:t xml:space="preserve">Firstly, Nettheim utilises Martin’s and Jack’s </w:t>
      </w:r>
      <w:r w:rsidRPr="00706C6B">
        <w:rPr>
          <w:rFonts w:ascii="Cambria Math" w:hAnsi="Cambria Math"/>
          <w:sz w:val="24"/>
          <w:szCs w:val="24"/>
          <w:highlight w:val="green"/>
        </w:rPr>
        <w:t>costume and props</w:t>
      </w:r>
      <w:r w:rsidRPr="00213209">
        <w:rPr>
          <w:rFonts w:ascii="Cambria Math" w:hAnsi="Cambria Math"/>
          <w:sz w:val="24"/>
          <w:szCs w:val="24"/>
        </w:rPr>
        <w:t xml:space="preserve"> to allow me to </w:t>
      </w:r>
      <w:r w:rsidRPr="00E70B50">
        <w:rPr>
          <w:rFonts w:ascii="Cambria Math" w:hAnsi="Cambria Math"/>
          <w:sz w:val="24"/>
          <w:szCs w:val="24"/>
          <w:highlight w:val="green"/>
        </w:rPr>
        <w:t>draw</w:t>
      </w:r>
      <w:r w:rsidRPr="00213209">
        <w:rPr>
          <w:rFonts w:ascii="Cambria Math" w:hAnsi="Cambria Math"/>
          <w:sz w:val="24"/>
          <w:szCs w:val="24"/>
        </w:rPr>
        <w:t xml:space="preserve"> the interpretation that men are </w:t>
      </w:r>
      <w:r w:rsidRPr="003667EC">
        <w:rPr>
          <w:rFonts w:ascii="Cambria Math" w:hAnsi="Cambria Math"/>
          <w:sz w:val="24"/>
          <w:szCs w:val="24"/>
          <w:highlight w:val="green"/>
        </w:rPr>
        <w:t>portrayed by stereotypes to be</w:t>
      </w:r>
      <w:r w:rsidRPr="00213209">
        <w:rPr>
          <w:rFonts w:ascii="Cambria Math" w:hAnsi="Cambria Math"/>
          <w:sz w:val="24"/>
          <w:szCs w:val="24"/>
        </w:rPr>
        <w:t xml:space="preserve"> strong, physically attractive and </w:t>
      </w:r>
      <w:r w:rsidR="00E3101A">
        <w:rPr>
          <w:rFonts w:ascii="Cambria Math" w:hAnsi="Cambria Math"/>
          <w:sz w:val="24"/>
          <w:szCs w:val="24"/>
        </w:rPr>
        <w:t>independent</w:t>
      </w:r>
      <w:r w:rsidR="0087486B">
        <w:rPr>
          <w:rFonts w:ascii="Cambria Math" w:hAnsi="Cambria Math"/>
          <w:sz w:val="24"/>
          <w:szCs w:val="24"/>
        </w:rPr>
        <w:t>.</w:t>
      </w:r>
    </w:p>
    <w:p w14:paraId="058F6827" w14:textId="77777777" w:rsidR="00485277" w:rsidRDefault="00213209" w:rsidP="00213209">
      <w:pPr>
        <w:spacing w:line="360" w:lineRule="auto"/>
        <w:rPr>
          <w:rFonts w:ascii="Cambria Math" w:hAnsi="Cambria Math"/>
          <w:sz w:val="24"/>
          <w:szCs w:val="24"/>
        </w:rPr>
      </w:pPr>
      <w:r w:rsidRPr="00213209">
        <w:rPr>
          <w:rFonts w:ascii="Cambria Math" w:hAnsi="Cambria Math"/>
          <w:sz w:val="24"/>
          <w:szCs w:val="24"/>
        </w:rPr>
        <w:t xml:space="preserve">Nettheim </w:t>
      </w:r>
      <w:r w:rsidRPr="002C6A97">
        <w:rPr>
          <w:rFonts w:ascii="Cambria Math" w:hAnsi="Cambria Math"/>
          <w:sz w:val="24"/>
          <w:szCs w:val="24"/>
          <w:highlight w:val="green"/>
        </w:rPr>
        <w:t>constructs</w:t>
      </w:r>
      <w:r w:rsidRPr="00213209">
        <w:rPr>
          <w:rFonts w:ascii="Cambria Math" w:hAnsi="Cambria Math"/>
          <w:sz w:val="24"/>
          <w:szCs w:val="24"/>
        </w:rPr>
        <w:t xml:space="preserve"> Martin and Jack </w:t>
      </w:r>
      <w:r w:rsidRPr="002C6A97">
        <w:rPr>
          <w:rFonts w:ascii="Cambria Math" w:hAnsi="Cambria Math"/>
          <w:sz w:val="24"/>
          <w:szCs w:val="24"/>
          <w:highlight w:val="green"/>
        </w:rPr>
        <w:t>in similar ways</w:t>
      </w:r>
      <w:r w:rsidRPr="00213209">
        <w:rPr>
          <w:rFonts w:ascii="Cambria Math" w:hAnsi="Cambria Math"/>
          <w:sz w:val="24"/>
          <w:szCs w:val="24"/>
        </w:rPr>
        <w:t xml:space="preserve"> through their </w:t>
      </w:r>
      <w:r w:rsidRPr="00AB3921">
        <w:rPr>
          <w:rFonts w:ascii="Cambria Math" w:hAnsi="Cambria Math"/>
          <w:sz w:val="24"/>
          <w:szCs w:val="24"/>
          <w:highlight w:val="yellow"/>
        </w:rPr>
        <w:t>rugged outdoor clothing and appearance, trekking backpacks, boots and dark colours</w:t>
      </w:r>
      <w:r w:rsidRPr="00213209">
        <w:rPr>
          <w:rFonts w:ascii="Cambria Math" w:hAnsi="Cambria Math"/>
          <w:sz w:val="24"/>
          <w:szCs w:val="24"/>
        </w:rPr>
        <w:t xml:space="preserve">.  Martin is a man who can </w:t>
      </w:r>
      <w:r w:rsidRPr="00B92073">
        <w:rPr>
          <w:rFonts w:ascii="Cambria Math" w:hAnsi="Cambria Math"/>
          <w:sz w:val="24"/>
          <w:szCs w:val="24"/>
          <w:highlight w:val="green"/>
        </w:rPr>
        <w:t>take care of himself</w:t>
      </w:r>
      <w:r w:rsidRPr="00213209">
        <w:rPr>
          <w:rFonts w:ascii="Cambria Math" w:hAnsi="Cambria Math"/>
          <w:sz w:val="24"/>
          <w:szCs w:val="24"/>
        </w:rPr>
        <w:t xml:space="preserve"> in difficult environments.  Martin </w:t>
      </w:r>
      <w:r w:rsidRPr="00D435EF">
        <w:rPr>
          <w:rFonts w:ascii="Cambria Math" w:hAnsi="Cambria Math"/>
          <w:sz w:val="24"/>
          <w:szCs w:val="24"/>
          <w:highlight w:val="yellow"/>
        </w:rPr>
        <w:t>tracks, sets traps, navigates and gets food independently</w:t>
      </w:r>
      <w:r w:rsidRPr="00213209">
        <w:rPr>
          <w:rFonts w:ascii="Cambria Math" w:hAnsi="Cambria Math"/>
          <w:sz w:val="24"/>
          <w:szCs w:val="24"/>
        </w:rPr>
        <w:t xml:space="preserve"> in this wild terrain.  This </w:t>
      </w:r>
      <w:r w:rsidRPr="00D52A42">
        <w:rPr>
          <w:rFonts w:ascii="Cambria Math" w:hAnsi="Cambria Math"/>
          <w:sz w:val="24"/>
          <w:szCs w:val="24"/>
          <w:highlight w:val="green"/>
        </w:rPr>
        <w:t>represents</w:t>
      </w:r>
      <w:r w:rsidRPr="00213209">
        <w:rPr>
          <w:rFonts w:ascii="Cambria Math" w:hAnsi="Cambria Math"/>
          <w:sz w:val="24"/>
          <w:szCs w:val="24"/>
        </w:rPr>
        <w:t xml:space="preserve"> the idea of men being strong, independent and powerful, thus perpetuating hegemonic masculinity.</w:t>
      </w:r>
    </w:p>
    <w:p w14:paraId="54AFE005" w14:textId="77777777" w:rsidR="00B340E1"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These are </w:t>
      </w:r>
      <w:r w:rsidRPr="00485277">
        <w:rPr>
          <w:rFonts w:ascii="Cambria Math" w:hAnsi="Cambria Math"/>
          <w:sz w:val="24"/>
          <w:szCs w:val="24"/>
          <w:highlight w:val="green"/>
        </w:rPr>
        <w:t>characteristics that indicate</w:t>
      </w:r>
      <w:r w:rsidRPr="00213209">
        <w:rPr>
          <w:rFonts w:ascii="Cambria Math" w:hAnsi="Cambria Math"/>
          <w:sz w:val="24"/>
          <w:szCs w:val="24"/>
        </w:rPr>
        <w:t xml:space="preserve"> empowerment.</w:t>
      </w:r>
    </w:p>
    <w:p w14:paraId="742EB3CA" w14:textId="21F013A2" w:rsidR="00DF5BEF" w:rsidRDefault="00213209" w:rsidP="00213209">
      <w:pPr>
        <w:spacing w:line="360" w:lineRule="auto"/>
        <w:rPr>
          <w:rFonts w:ascii="Cambria Math" w:hAnsi="Cambria Math"/>
          <w:sz w:val="24"/>
          <w:szCs w:val="24"/>
        </w:rPr>
      </w:pPr>
      <w:r w:rsidRPr="00213209">
        <w:rPr>
          <w:rFonts w:ascii="Cambria Math" w:hAnsi="Cambria Math"/>
          <w:sz w:val="24"/>
          <w:szCs w:val="24"/>
        </w:rPr>
        <w:t xml:space="preserve">He </w:t>
      </w:r>
      <w:r w:rsidRPr="00307E88">
        <w:rPr>
          <w:rFonts w:ascii="Cambria Math" w:hAnsi="Cambria Math"/>
          <w:sz w:val="24"/>
          <w:szCs w:val="24"/>
          <w:highlight w:val="yellow"/>
        </w:rPr>
        <w:t>fixes the generator and speakers, bathes Lucy, gives instructions for how to look after Lucy, gets Lucy off the sleeping tablets and joins the family in domestic activities</w:t>
      </w:r>
      <w:r w:rsidRPr="00213209">
        <w:rPr>
          <w:rFonts w:ascii="Cambria Math" w:hAnsi="Cambria Math"/>
          <w:sz w:val="24"/>
          <w:szCs w:val="24"/>
        </w:rPr>
        <w:t xml:space="preserve"> such as picking up the children and organising a picnic, </w:t>
      </w:r>
      <w:r w:rsidRPr="00012310">
        <w:rPr>
          <w:rFonts w:ascii="Cambria Math" w:hAnsi="Cambria Math"/>
          <w:sz w:val="24"/>
          <w:szCs w:val="24"/>
          <w:highlight w:val="green"/>
        </w:rPr>
        <w:t>characterising</w:t>
      </w:r>
      <w:r w:rsidRPr="00213209">
        <w:rPr>
          <w:rFonts w:ascii="Cambria Math" w:hAnsi="Cambria Math"/>
          <w:sz w:val="24"/>
          <w:szCs w:val="24"/>
        </w:rPr>
        <w:t xml:space="preserve"> him as a </w:t>
      </w:r>
      <w:r w:rsidRPr="00012310">
        <w:rPr>
          <w:rFonts w:ascii="Cambria Math" w:hAnsi="Cambria Math"/>
          <w:sz w:val="24"/>
          <w:szCs w:val="24"/>
          <w:highlight w:val="green"/>
        </w:rPr>
        <w:t>‘Renaissance Man’</w:t>
      </w:r>
      <w:r w:rsidRPr="00213209">
        <w:rPr>
          <w:rFonts w:ascii="Cambria Math" w:hAnsi="Cambria Math"/>
          <w:sz w:val="24"/>
          <w:szCs w:val="24"/>
        </w:rPr>
        <w:t xml:space="preserve"> – the man who can do all things</w:t>
      </w:r>
      <w:r w:rsidR="00F979F1">
        <w:rPr>
          <w:rFonts w:ascii="Cambria Math" w:hAnsi="Cambria Math"/>
          <w:sz w:val="24"/>
          <w:szCs w:val="24"/>
        </w:rPr>
        <w:t>.</w:t>
      </w:r>
    </w:p>
    <w:p w14:paraId="1B6330A8" w14:textId="4484AE70" w:rsidR="00E93CF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shows Martin’s </w:t>
      </w:r>
      <w:r w:rsidRPr="009C3DBD">
        <w:rPr>
          <w:rFonts w:ascii="Cambria Math" w:hAnsi="Cambria Math"/>
          <w:sz w:val="24"/>
          <w:szCs w:val="24"/>
          <w:highlight w:val="green"/>
        </w:rPr>
        <w:t>power</w:t>
      </w:r>
      <w:r w:rsidRPr="00213209">
        <w:rPr>
          <w:rFonts w:ascii="Cambria Math" w:hAnsi="Cambria Math"/>
          <w:sz w:val="24"/>
          <w:szCs w:val="24"/>
        </w:rPr>
        <w:t xml:space="preserve"> over Lucy and her children as they are </w:t>
      </w:r>
      <w:r w:rsidRPr="009C3DBD">
        <w:rPr>
          <w:rFonts w:ascii="Cambria Math" w:hAnsi="Cambria Math"/>
          <w:sz w:val="24"/>
          <w:szCs w:val="24"/>
          <w:highlight w:val="green"/>
        </w:rPr>
        <w:t>dependent</w:t>
      </w:r>
      <w:r w:rsidRPr="00213209">
        <w:rPr>
          <w:rFonts w:ascii="Cambria Math" w:hAnsi="Cambria Math"/>
          <w:sz w:val="24"/>
          <w:szCs w:val="24"/>
        </w:rPr>
        <w:t xml:space="preserve"> on him for maintaining the house, thus perpetuating hegemonic masculinity</w:t>
      </w:r>
      <w:r w:rsidR="002A38C2">
        <w:rPr>
          <w:rFonts w:ascii="Cambria Math" w:hAnsi="Cambria Math"/>
          <w:sz w:val="24"/>
          <w:szCs w:val="24"/>
        </w:rPr>
        <w:t>.</w:t>
      </w:r>
    </w:p>
    <w:p w14:paraId="5637EFE6" w14:textId="65C95B17" w:rsidR="003F3DCA" w:rsidRDefault="00213209" w:rsidP="00213209">
      <w:pPr>
        <w:spacing w:line="360" w:lineRule="auto"/>
        <w:rPr>
          <w:rFonts w:ascii="Cambria Math" w:hAnsi="Cambria Math"/>
          <w:sz w:val="24"/>
          <w:szCs w:val="24"/>
        </w:rPr>
      </w:pPr>
      <w:r w:rsidRPr="00600D6A">
        <w:rPr>
          <w:rFonts w:ascii="Cambria Math" w:hAnsi="Cambria Math"/>
          <w:sz w:val="24"/>
          <w:szCs w:val="24"/>
          <w:highlight w:val="green"/>
        </w:rPr>
        <w:t>Guns</w:t>
      </w:r>
      <w:r w:rsidRPr="00213209">
        <w:rPr>
          <w:rFonts w:ascii="Cambria Math" w:hAnsi="Cambria Math"/>
          <w:sz w:val="24"/>
          <w:szCs w:val="24"/>
        </w:rPr>
        <w:t xml:space="preserve"> are symbolic of power – the power to protect and harm.  </w:t>
      </w:r>
      <w:r w:rsidR="00DE1D12">
        <w:rPr>
          <w:rFonts w:ascii="Cambria Math" w:hAnsi="Cambria Math"/>
          <w:sz w:val="24"/>
          <w:szCs w:val="24"/>
        </w:rPr>
        <w:t xml:space="preserve">Only </w:t>
      </w:r>
      <w:r w:rsidRPr="00213209">
        <w:rPr>
          <w:rFonts w:ascii="Cambria Math" w:hAnsi="Cambria Math"/>
          <w:sz w:val="24"/>
          <w:szCs w:val="24"/>
        </w:rPr>
        <w:t>Martin</w:t>
      </w:r>
      <w:r w:rsidR="009B07AB">
        <w:rPr>
          <w:rFonts w:ascii="Cambria Math" w:hAnsi="Cambria Math"/>
          <w:sz w:val="24"/>
          <w:szCs w:val="24"/>
        </w:rPr>
        <w:t xml:space="preserve"> and Jack</w:t>
      </w:r>
      <w:r w:rsidRPr="00213209">
        <w:rPr>
          <w:rFonts w:ascii="Cambria Math" w:hAnsi="Cambria Math"/>
          <w:sz w:val="24"/>
          <w:szCs w:val="24"/>
        </w:rPr>
        <w:t xml:space="preserve"> carry guns, </w:t>
      </w:r>
      <w:r w:rsidRPr="00927D7A">
        <w:rPr>
          <w:rFonts w:ascii="Cambria Math" w:hAnsi="Cambria Math"/>
          <w:sz w:val="24"/>
          <w:szCs w:val="24"/>
          <w:highlight w:val="green"/>
        </w:rPr>
        <w:t>associating</w:t>
      </w:r>
      <w:r w:rsidRPr="00213209">
        <w:rPr>
          <w:rFonts w:ascii="Cambria Math" w:hAnsi="Cambria Math"/>
          <w:sz w:val="24"/>
          <w:szCs w:val="24"/>
        </w:rPr>
        <w:t xml:space="preserve"> them with this power.</w:t>
      </w:r>
    </w:p>
    <w:p w14:paraId="736D2F99" w14:textId="77777777" w:rsidR="002250D4" w:rsidRDefault="00213209" w:rsidP="00213209">
      <w:pPr>
        <w:spacing w:line="360" w:lineRule="auto"/>
        <w:rPr>
          <w:rFonts w:ascii="Cambria Math" w:hAnsi="Cambria Math"/>
          <w:sz w:val="24"/>
          <w:szCs w:val="24"/>
        </w:rPr>
      </w:pPr>
      <w:r w:rsidRPr="00213209">
        <w:rPr>
          <w:rFonts w:ascii="Cambria Math" w:hAnsi="Cambria Math"/>
          <w:sz w:val="24"/>
          <w:szCs w:val="24"/>
        </w:rPr>
        <w:lastRenderedPageBreak/>
        <w:t xml:space="preserve">This </w:t>
      </w:r>
      <w:r w:rsidRPr="002250D4">
        <w:rPr>
          <w:rFonts w:ascii="Cambria Math" w:hAnsi="Cambria Math"/>
          <w:sz w:val="24"/>
          <w:szCs w:val="24"/>
          <w:highlight w:val="green"/>
        </w:rPr>
        <w:t>indicates</w:t>
      </w:r>
      <w:r w:rsidRPr="00213209">
        <w:rPr>
          <w:rFonts w:ascii="Cambria Math" w:hAnsi="Cambria Math"/>
          <w:sz w:val="24"/>
          <w:szCs w:val="24"/>
        </w:rPr>
        <w:t xml:space="preserve"> Martin’s </w:t>
      </w:r>
      <w:r w:rsidRPr="002250D4">
        <w:rPr>
          <w:rFonts w:ascii="Cambria Math" w:hAnsi="Cambria Math"/>
          <w:sz w:val="24"/>
          <w:szCs w:val="24"/>
          <w:highlight w:val="green"/>
        </w:rPr>
        <w:t>ability</w:t>
      </w:r>
      <w:r w:rsidRPr="00213209">
        <w:rPr>
          <w:rFonts w:ascii="Cambria Math" w:hAnsi="Cambria Math"/>
          <w:sz w:val="24"/>
          <w:szCs w:val="24"/>
        </w:rPr>
        <w:t xml:space="preserve"> to protect Lucy and her children and his ability to defend himself.</w:t>
      </w:r>
    </w:p>
    <w:p w14:paraId="62AB201F" w14:textId="77777777" w:rsidR="00AB5463" w:rsidRDefault="00213209" w:rsidP="00213209">
      <w:pPr>
        <w:spacing w:line="360" w:lineRule="auto"/>
        <w:rPr>
          <w:rFonts w:ascii="Cambria Math" w:hAnsi="Cambria Math"/>
          <w:sz w:val="24"/>
          <w:szCs w:val="24"/>
        </w:rPr>
      </w:pPr>
      <w:r w:rsidRPr="00213209">
        <w:rPr>
          <w:rFonts w:ascii="Cambria Math" w:hAnsi="Cambria Math"/>
          <w:sz w:val="24"/>
          <w:szCs w:val="24"/>
        </w:rPr>
        <w:t xml:space="preserve">He </w:t>
      </w:r>
      <w:r w:rsidRPr="0095449A">
        <w:rPr>
          <w:rFonts w:ascii="Cambria Math" w:hAnsi="Cambria Math"/>
          <w:sz w:val="24"/>
          <w:szCs w:val="24"/>
          <w:highlight w:val="yellow"/>
        </w:rPr>
        <w:t>shot a wallaby and gutted it for food, and he leads a Red Leaf agent into an animal trap and shot him, killing him</w:t>
      </w:r>
      <w:r w:rsidRPr="00213209">
        <w:rPr>
          <w:rFonts w:ascii="Cambria Math" w:hAnsi="Cambria Math"/>
          <w:sz w:val="24"/>
          <w:szCs w:val="24"/>
        </w:rPr>
        <w:t xml:space="preserve">.  This shows Martin as </w:t>
      </w:r>
      <w:r w:rsidRPr="00710201">
        <w:rPr>
          <w:rFonts w:ascii="Cambria Math" w:hAnsi="Cambria Math"/>
          <w:sz w:val="24"/>
          <w:szCs w:val="24"/>
          <w:highlight w:val="green"/>
        </w:rPr>
        <w:t>cunning and quick-witted</w:t>
      </w:r>
      <w:r w:rsidRPr="00213209">
        <w:rPr>
          <w:rFonts w:ascii="Cambria Math" w:hAnsi="Cambria Math"/>
          <w:sz w:val="24"/>
          <w:szCs w:val="24"/>
        </w:rPr>
        <w:t>.</w:t>
      </w:r>
    </w:p>
    <w:p w14:paraId="0BF971C7" w14:textId="77777777" w:rsidR="00F4640F"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These are </w:t>
      </w:r>
      <w:r w:rsidRPr="00AB5463">
        <w:rPr>
          <w:rFonts w:ascii="Cambria Math" w:hAnsi="Cambria Math"/>
          <w:sz w:val="24"/>
          <w:szCs w:val="24"/>
          <w:highlight w:val="green"/>
        </w:rPr>
        <w:t>stereotypical traits</w:t>
      </w:r>
      <w:r w:rsidRPr="00213209">
        <w:rPr>
          <w:rFonts w:ascii="Cambria Math" w:hAnsi="Cambria Math"/>
          <w:sz w:val="24"/>
          <w:szCs w:val="24"/>
        </w:rPr>
        <w:t xml:space="preserve"> of hegemonic masculinity, thus perpetuating hegemonic masculinity.</w:t>
      </w:r>
    </w:p>
    <w:p w14:paraId="13A5F65A" w14:textId="77777777" w:rsidR="003424D6" w:rsidRDefault="00213209" w:rsidP="00213209">
      <w:pPr>
        <w:spacing w:line="360" w:lineRule="auto"/>
        <w:rPr>
          <w:rFonts w:ascii="Cambria Math" w:hAnsi="Cambria Math"/>
          <w:sz w:val="24"/>
          <w:szCs w:val="24"/>
        </w:rPr>
      </w:pPr>
      <w:r w:rsidRPr="00213209">
        <w:rPr>
          <w:rFonts w:ascii="Cambria Math" w:hAnsi="Cambria Math"/>
          <w:sz w:val="24"/>
          <w:szCs w:val="24"/>
        </w:rPr>
        <w:t xml:space="preserve">Jack </w:t>
      </w:r>
      <w:r w:rsidRPr="00F4640F">
        <w:rPr>
          <w:rFonts w:ascii="Cambria Math" w:hAnsi="Cambria Math"/>
          <w:sz w:val="24"/>
          <w:szCs w:val="24"/>
          <w:highlight w:val="green"/>
        </w:rPr>
        <w:t>exploits</w:t>
      </w:r>
      <w:r w:rsidRPr="00213209">
        <w:rPr>
          <w:rFonts w:ascii="Cambria Math" w:hAnsi="Cambria Math"/>
          <w:sz w:val="24"/>
          <w:szCs w:val="24"/>
        </w:rPr>
        <w:t xml:space="preserve"> Lucy’s vulnerability from her grief by giving her sleeping </w:t>
      </w:r>
      <w:r w:rsidRPr="0084178F">
        <w:rPr>
          <w:rFonts w:ascii="Cambria Math" w:hAnsi="Cambria Math"/>
          <w:sz w:val="24"/>
          <w:szCs w:val="24"/>
          <w:highlight w:val="green"/>
        </w:rPr>
        <w:t>medication</w:t>
      </w:r>
      <w:r w:rsidRPr="00213209">
        <w:rPr>
          <w:rFonts w:ascii="Cambria Math" w:hAnsi="Cambria Math"/>
          <w:sz w:val="24"/>
          <w:szCs w:val="24"/>
        </w:rPr>
        <w:t>, keeping her drowsy and powerless.</w:t>
      </w:r>
    </w:p>
    <w:p w14:paraId="005B6EB6" w14:textId="77777777" w:rsidR="00DB33F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Martin takes Lucy </w:t>
      </w:r>
      <w:r w:rsidRPr="00DB33FE">
        <w:rPr>
          <w:rFonts w:ascii="Cambria Math" w:hAnsi="Cambria Math"/>
          <w:sz w:val="24"/>
          <w:szCs w:val="24"/>
          <w:highlight w:val="green"/>
        </w:rPr>
        <w:t>off the medication</w:t>
      </w:r>
      <w:r w:rsidRPr="00213209">
        <w:rPr>
          <w:rFonts w:ascii="Cambria Math" w:hAnsi="Cambria Math"/>
          <w:sz w:val="24"/>
          <w:szCs w:val="24"/>
        </w:rPr>
        <w:t xml:space="preserve"> and </w:t>
      </w:r>
      <w:r w:rsidRPr="00DB33FE">
        <w:rPr>
          <w:rFonts w:ascii="Cambria Math" w:hAnsi="Cambria Math"/>
          <w:sz w:val="24"/>
          <w:szCs w:val="24"/>
          <w:highlight w:val="green"/>
        </w:rPr>
        <w:t>bathes her without consent</w:t>
      </w:r>
      <w:r w:rsidRPr="00213209">
        <w:rPr>
          <w:rFonts w:ascii="Cambria Math" w:hAnsi="Cambria Math"/>
          <w:sz w:val="24"/>
          <w:szCs w:val="24"/>
        </w:rPr>
        <w:t xml:space="preserve"> whilst she is still drowsy.</w:t>
      </w:r>
    </w:p>
    <w:p w14:paraId="3B52B28A" w14:textId="77777777" w:rsidR="00977DBA"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a </w:t>
      </w:r>
      <w:r w:rsidRPr="00CE4E0D">
        <w:rPr>
          <w:rFonts w:ascii="Cambria Math" w:hAnsi="Cambria Math"/>
          <w:sz w:val="24"/>
          <w:szCs w:val="24"/>
          <w:highlight w:val="green"/>
        </w:rPr>
        <w:t>feminist perspective</w:t>
      </w:r>
      <w:r w:rsidRPr="00213209">
        <w:rPr>
          <w:rFonts w:ascii="Cambria Math" w:hAnsi="Cambria Math"/>
          <w:sz w:val="24"/>
          <w:szCs w:val="24"/>
        </w:rPr>
        <w:t xml:space="preserve">, we see this scene as an </w:t>
      </w:r>
      <w:r w:rsidRPr="00CE4E0D">
        <w:rPr>
          <w:rFonts w:ascii="Cambria Math" w:hAnsi="Cambria Math"/>
          <w:sz w:val="24"/>
          <w:szCs w:val="24"/>
          <w:highlight w:val="green"/>
        </w:rPr>
        <w:t>invasion of privacy</w:t>
      </w:r>
      <w:r w:rsidRPr="00213209">
        <w:rPr>
          <w:rFonts w:ascii="Cambria Math" w:hAnsi="Cambria Math"/>
          <w:sz w:val="24"/>
          <w:szCs w:val="24"/>
        </w:rPr>
        <w:t xml:space="preserve"> and an </w:t>
      </w:r>
      <w:r w:rsidRPr="00012B7D">
        <w:rPr>
          <w:rFonts w:ascii="Cambria Math" w:hAnsi="Cambria Math"/>
          <w:sz w:val="24"/>
          <w:szCs w:val="24"/>
          <w:highlight w:val="green"/>
        </w:rPr>
        <w:t>exploitation</w:t>
      </w:r>
      <w:r w:rsidRPr="00213209">
        <w:rPr>
          <w:rFonts w:ascii="Cambria Math" w:hAnsi="Cambria Math"/>
          <w:sz w:val="24"/>
          <w:szCs w:val="24"/>
        </w:rPr>
        <w:t xml:space="preserve"> of her vulnerable state.</w:t>
      </w:r>
    </w:p>
    <w:p w14:paraId="529AC6E3" w14:textId="77777777" w:rsidR="00D76DD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Although the bathing scene is </w:t>
      </w:r>
      <w:r w:rsidRPr="00DD0D09">
        <w:rPr>
          <w:rFonts w:ascii="Cambria Math" w:hAnsi="Cambria Math"/>
          <w:sz w:val="24"/>
          <w:szCs w:val="24"/>
          <w:highlight w:val="green"/>
        </w:rPr>
        <w:t>not sexualised</w:t>
      </w:r>
      <w:r w:rsidRPr="00213209">
        <w:rPr>
          <w:rFonts w:ascii="Cambria Math" w:hAnsi="Cambria Math"/>
          <w:sz w:val="24"/>
          <w:szCs w:val="24"/>
        </w:rPr>
        <w:t xml:space="preserve">, it still makes us uncomfortable because of the clear </w:t>
      </w:r>
      <w:r w:rsidRPr="005E6FF7">
        <w:rPr>
          <w:rFonts w:ascii="Cambria Math" w:hAnsi="Cambria Math"/>
          <w:sz w:val="24"/>
          <w:szCs w:val="24"/>
          <w:highlight w:val="green"/>
        </w:rPr>
        <w:t>exploitation</w:t>
      </w:r>
      <w:r w:rsidRPr="00213209">
        <w:rPr>
          <w:rFonts w:ascii="Cambria Math" w:hAnsi="Cambria Math"/>
          <w:sz w:val="24"/>
          <w:szCs w:val="24"/>
        </w:rPr>
        <w:t xml:space="preserve"> of power.</w:t>
      </w:r>
    </w:p>
    <w:p w14:paraId="701B2EAD" w14:textId="77777777" w:rsidR="009B375B"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represents the men in the film as having </w:t>
      </w:r>
      <w:r w:rsidRPr="009906A2">
        <w:rPr>
          <w:rFonts w:ascii="Cambria Math" w:hAnsi="Cambria Math"/>
          <w:sz w:val="24"/>
          <w:szCs w:val="24"/>
          <w:highlight w:val="green"/>
        </w:rPr>
        <w:t>more power</w:t>
      </w:r>
      <w:r w:rsidRPr="00213209">
        <w:rPr>
          <w:rFonts w:ascii="Cambria Math" w:hAnsi="Cambria Math"/>
          <w:sz w:val="24"/>
          <w:szCs w:val="24"/>
        </w:rPr>
        <w:t>, thus perpetuating hegemonic masculinity.</w:t>
      </w:r>
    </w:p>
    <w:p w14:paraId="65CB0B3D" w14:textId="77777777" w:rsidR="00D119A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Nettheim says </w:t>
      </w:r>
      <w:r w:rsidRPr="00D119AE">
        <w:rPr>
          <w:rFonts w:ascii="Cambria Math" w:hAnsi="Cambria Math"/>
          <w:sz w:val="24"/>
          <w:szCs w:val="24"/>
          <w:highlight w:val="yellow"/>
        </w:rPr>
        <w:t>“It is crucial that Martin is much more than merely enigmatic. The audience needs to find him compelling to watch, strong, physically attractive, surprising, intelligent, resourceful, sexy, compassionate, and ultimately Lucy's saviour and a realistic father figure for Sass and Bike”</w:t>
      </w:r>
      <w:r w:rsidRPr="00213209">
        <w:rPr>
          <w:rFonts w:ascii="Cambria Math" w:hAnsi="Cambria Math"/>
          <w:sz w:val="24"/>
          <w:szCs w:val="24"/>
        </w:rPr>
        <w:t>.</w:t>
      </w:r>
    </w:p>
    <w:p w14:paraId="65DCE1B8" w14:textId="77777777" w:rsidR="00555389"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 </w:t>
      </w:r>
      <w:r w:rsidRPr="00D119AE">
        <w:rPr>
          <w:rFonts w:ascii="Cambria Math" w:hAnsi="Cambria Math"/>
          <w:sz w:val="24"/>
          <w:szCs w:val="24"/>
          <w:highlight w:val="green"/>
        </w:rPr>
        <w:t>adjectives</w:t>
      </w:r>
      <w:r w:rsidRPr="00213209">
        <w:rPr>
          <w:rFonts w:ascii="Cambria Math" w:hAnsi="Cambria Math"/>
          <w:sz w:val="24"/>
          <w:szCs w:val="24"/>
        </w:rPr>
        <w:t xml:space="preserve"> outlines that the film reinforces the stereotypes of hegemonic masculinity.</w:t>
      </w:r>
    </w:p>
    <w:p w14:paraId="287BCE7C" w14:textId="77777777" w:rsidR="00CF2DD3"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a </w:t>
      </w:r>
      <w:r w:rsidRPr="00E0276E">
        <w:rPr>
          <w:rFonts w:ascii="Cambria Math" w:hAnsi="Cambria Math"/>
          <w:sz w:val="24"/>
          <w:szCs w:val="24"/>
          <w:highlight w:val="green"/>
        </w:rPr>
        <w:t>feminist reading</w:t>
      </w:r>
      <w:r w:rsidRPr="00213209">
        <w:rPr>
          <w:rFonts w:ascii="Cambria Math" w:hAnsi="Cambria Math"/>
          <w:sz w:val="24"/>
          <w:szCs w:val="24"/>
        </w:rPr>
        <w:t xml:space="preserve">, this is a disappointing representation of men as it </w:t>
      </w:r>
      <w:r w:rsidRPr="00E0276E">
        <w:rPr>
          <w:rFonts w:ascii="Cambria Math" w:hAnsi="Cambria Math"/>
          <w:sz w:val="24"/>
          <w:szCs w:val="24"/>
          <w:highlight w:val="green"/>
        </w:rPr>
        <w:t>does not reflect the values of freedom and equal opportunity</w:t>
      </w:r>
      <w:r w:rsidRPr="00213209">
        <w:rPr>
          <w:rFonts w:ascii="Cambria Math" w:hAnsi="Cambria Math"/>
          <w:sz w:val="24"/>
          <w:szCs w:val="24"/>
        </w:rPr>
        <w:t xml:space="preserve"> that contemporary society holds.</w:t>
      </w:r>
    </w:p>
    <w:p w14:paraId="4D3A11AA" w14:textId="77777777" w:rsidR="00714DA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Although </w:t>
      </w:r>
      <w:r w:rsidRPr="002E0C0C">
        <w:rPr>
          <w:rFonts w:ascii="Cambria Math" w:hAnsi="Cambria Math"/>
          <w:sz w:val="24"/>
          <w:szCs w:val="24"/>
          <w:highlight w:val="green"/>
        </w:rPr>
        <w:t>Bike</w:t>
      </w:r>
      <w:r w:rsidRPr="00213209">
        <w:rPr>
          <w:rFonts w:ascii="Cambria Math" w:hAnsi="Cambria Math"/>
          <w:sz w:val="24"/>
          <w:szCs w:val="24"/>
        </w:rPr>
        <w:t xml:space="preserve"> never talks, he contributes to Martin’s mission, guiding him towards the </w:t>
      </w:r>
      <w:r w:rsidRPr="004445B9">
        <w:rPr>
          <w:rFonts w:ascii="Cambria Math" w:hAnsi="Cambria Math"/>
          <w:sz w:val="24"/>
          <w:szCs w:val="24"/>
          <w:highlight w:val="green"/>
        </w:rPr>
        <w:t>Tasmanian tiger</w:t>
      </w:r>
      <w:r w:rsidRPr="00213209">
        <w:rPr>
          <w:rFonts w:ascii="Cambria Math" w:hAnsi="Cambria Math"/>
          <w:sz w:val="24"/>
          <w:szCs w:val="24"/>
        </w:rPr>
        <w:t>.</w:t>
      </w:r>
      <w:r w:rsidR="00713E86">
        <w:rPr>
          <w:rFonts w:ascii="Cambria Math" w:hAnsi="Cambria Math"/>
          <w:sz w:val="24"/>
          <w:szCs w:val="24"/>
        </w:rPr>
        <w:t xml:space="preserve">  </w:t>
      </w:r>
      <w:r w:rsidRPr="00213209">
        <w:rPr>
          <w:rFonts w:ascii="Cambria Math" w:hAnsi="Cambria Math"/>
          <w:sz w:val="24"/>
          <w:szCs w:val="24"/>
        </w:rPr>
        <w:t xml:space="preserve">He also helps Martin fix the </w:t>
      </w:r>
      <w:r w:rsidRPr="00F90AA9">
        <w:rPr>
          <w:rFonts w:ascii="Cambria Math" w:hAnsi="Cambria Math"/>
          <w:sz w:val="24"/>
          <w:szCs w:val="24"/>
          <w:highlight w:val="green"/>
        </w:rPr>
        <w:t>generator</w:t>
      </w:r>
      <w:r w:rsidRPr="00213209">
        <w:rPr>
          <w:rFonts w:ascii="Cambria Math" w:hAnsi="Cambria Math"/>
          <w:sz w:val="24"/>
          <w:szCs w:val="24"/>
        </w:rPr>
        <w:t xml:space="preserve">.  This is a continuation of masculine stereotypes, representing Bike as </w:t>
      </w:r>
      <w:r w:rsidRPr="00A215E2">
        <w:rPr>
          <w:rFonts w:ascii="Cambria Math" w:hAnsi="Cambria Math"/>
          <w:sz w:val="24"/>
          <w:szCs w:val="24"/>
          <w:highlight w:val="green"/>
        </w:rPr>
        <w:t>knowledgeable and able to solve problems, survive and take action</w:t>
      </w:r>
      <w:r w:rsidRPr="00213209">
        <w:rPr>
          <w:rFonts w:ascii="Cambria Math" w:hAnsi="Cambria Math"/>
          <w:sz w:val="24"/>
          <w:szCs w:val="24"/>
        </w:rPr>
        <w:t>.</w:t>
      </w:r>
    </w:p>
    <w:p w14:paraId="45119158" w14:textId="53C1CF49" w:rsidR="00213209" w:rsidRPr="00213209" w:rsidRDefault="00213209" w:rsidP="00213209">
      <w:pPr>
        <w:spacing w:line="360" w:lineRule="auto"/>
        <w:rPr>
          <w:rFonts w:ascii="Cambria Math" w:hAnsi="Cambria Math"/>
          <w:sz w:val="24"/>
          <w:szCs w:val="24"/>
        </w:rPr>
      </w:pPr>
      <w:r w:rsidRPr="00213209">
        <w:rPr>
          <w:rFonts w:ascii="Cambria Math" w:hAnsi="Cambria Math"/>
          <w:sz w:val="24"/>
          <w:szCs w:val="24"/>
        </w:rPr>
        <w:lastRenderedPageBreak/>
        <w:t>In a society that values equality in both power and freedom, it is important to understand and acknowledge the stereotypes perpetuated by hegemonic masculinity so that we can work towards eliminating this representation of men that limits them both physically and mentally.</w:t>
      </w:r>
    </w:p>
    <w:p w14:paraId="4E01C81E" w14:textId="77777777" w:rsidR="00213209" w:rsidRPr="00213209" w:rsidRDefault="00213209" w:rsidP="00213209">
      <w:pPr>
        <w:spacing w:line="360" w:lineRule="auto"/>
        <w:rPr>
          <w:rFonts w:ascii="Cambria Math" w:hAnsi="Cambria Math"/>
          <w:sz w:val="24"/>
          <w:szCs w:val="24"/>
        </w:rPr>
      </w:pPr>
    </w:p>
    <w:p w14:paraId="2059A290" w14:textId="77777777" w:rsidR="00E361E4"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 viewpoint expressed by Nettheim on the masculine and feminine stereotypes </w:t>
      </w:r>
      <w:r w:rsidRPr="00C22052">
        <w:rPr>
          <w:rFonts w:ascii="Cambria Math" w:hAnsi="Cambria Math"/>
          <w:sz w:val="24"/>
          <w:szCs w:val="24"/>
          <w:highlight w:val="green"/>
        </w:rPr>
        <w:t>differ</w:t>
      </w:r>
      <w:r w:rsidRPr="00213209">
        <w:rPr>
          <w:rFonts w:ascii="Cambria Math" w:hAnsi="Cambria Math"/>
          <w:sz w:val="24"/>
          <w:szCs w:val="24"/>
        </w:rPr>
        <w:t xml:space="preserve"> greatly.  Nettheim provides the </w:t>
      </w:r>
      <w:r w:rsidRPr="002722F7">
        <w:rPr>
          <w:rFonts w:ascii="Cambria Math" w:hAnsi="Cambria Math"/>
          <w:sz w:val="24"/>
          <w:szCs w:val="24"/>
          <w:highlight w:val="green"/>
        </w:rPr>
        <w:t>reading</w:t>
      </w:r>
      <w:r w:rsidRPr="00213209">
        <w:rPr>
          <w:rFonts w:ascii="Cambria Math" w:hAnsi="Cambria Math"/>
          <w:sz w:val="24"/>
          <w:szCs w:val="24"/>
        </w:rPr>
        <w:t xml:space="preserve"> that feminine stereotypes disempower women by portraying them as powerless and compliant, and he does this through the use of setting.</w:t>
      </w:r>
    </w:p>
    <w:p w14:paraId="15F427EB" w14:textId="77777777" w:rsidR="00F74DC3" w:rsidRDefault="00213209" w:rsidP="00213209">
      <w:pPr>
        <w:spacing w:line="360" w:lineRule="auto"/>
        <w:rPr>
          <w:rFonts w:ascii="Cambria Math" w:hAnsi="Cambria Math"/>
          <w:sz w:val="24"/>
          <w:szCs w:val="24"/>
        </w:rPr>
      </w:pPr>
      <w:r w:rsidRPr="00213209">
        <w:rPr>
          <w:rFonts w:ascii="Cambria Math" w:hAnsi="Cambria Math"/>
          <w:sz w:val="24"/>
          <w:szCs w:val="24"/>
        </w:rPr>
        <w:t xml:space="preserve">For the majority of the film, Lucy is set inside her </w:t>
      </w:r>
      <w:r w:rsidRPr="00E361E4">
        <w:rPr>
          <w:rFonts w:ascii="Cambria Math" w:hAnsi="Cambria Math"/>
          <w:sz w:val="24"/>
          <w:szCs w:val="24"/>
          <w:highlight w:val="green"/>
        </w:rPr>
        <w:t>bedroom or inside the house</w:t>
      </w:r>
      <w:r w:rsidRPr="00213209">
        <w:rPr>
          <w:rFonts w:ascii="Cambria Math" w:hAnsi="Cambria Math"/>
          <w:sz w:val="24"/>
          <w:szCs w:val="24"/>
        </w:rPr>
        <w:t xml:space="preserve">.  This shows that Lucy is seen only in </w:t>
      </w:r>
      <w:r w:rsidRPr="00D94856">
        <w:rPr>
          <w:rFonts w:ascii="Cambria Math" w:hAnsi="Cambria Math"/>
          <w:sz w:val="24"/>
          <w:szCs w:val="24"/>
          <w:highlight w:val="green"/>
        </w:rPr>
        <w:t>traditional, domestic places</w:t>
      </w:r>
      <w:r w:rsidRPr="00213209">
        <w:rPr>
          <w:rFonts w:ascii="Cambria Math" w:hAnsi="Cambria Math"/>
          <w:sz w:val="24"/>
          <w:szCs w:val="24"/>
        </w:rPr>
        <w:t xml:space="preserve"> such as the bedroom and the kitchen.</w:t>
      </w:r>
    </w:p>
    <w:p w14:paraId="21DEE23B" w14:textId="77777777" w:rsidR="009E3243"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a </w:t>
      </w:r>
      <w:r w:rsidRPr="00712F2D">
        <w:rPr>
          <w:rFonts w:ascii="Cambria Math" w:hAnsi="Cambria Math"/>
          <w:sz w:val="24"/>
          <w:szCs w:val="24"/>
          <w:highlight w:val="green"/>
        </w:rPr>
        <w:t>feminist reading</w:t>
      </w:r>
      <w:r w:rsidRPr="00213209">
        <w:rPr>
          <w:rFonts w:ascii="Cambria Math" w:hAnsi="Cambria Math"/>
          <w:sz w:val="24"/>
          <w:szCs w:val="24"/>
        </w:rPr>
        <w:t xml:space="preserve">, this can be seen as a </w:t>
      </w:r>
      <w:r w:rsidRPr="00226236">
        <w:rPr>
          <w:rFonts w:ascii="Cambria Math" w:hAnsi="Cambria Math"/>
          <w:sz w:val="24"/>
          <w:szCs w:val="24"/>
          <w:highlight w:val="green"/>
        </w:rPr>
        <w:t>disappointing, limited representation</w:t>
      </w:r>
      <w:r w:rsidRPr="00213209">
        <w:rPr>
          <w:rFonts w:ascii="Cambria Math" w:hAnsi="Cambria Math"/>
          <w:sz w:val="24"/>
          <w:szCs w:val="24"/>
        </w:rPr>
        <w:t xml:space="preserve"> of women, </w:t>
      </w:r>
      <w:r w:rsidRPr="002D0543">
        <w:rPr>
          <w:rFonts w:ascii="Cambria Math" w:hAnsi="Cambria Math"/>
          <w:sz w:val="24"/>
          <w:szCs w:val="24"/>
          <w:highlight w:val="green"/>
        </w:rPr>
        <w:t>confining</w:t>
      </w:r>
      <w:r w:rsidRPr="00213209">
        <w:rPr>
          <w:rFonts w:ascii="Cambria Math" w:hAnsi="Cambria Math"/>
          <w:sz w:val="24"/>
          <w:szCs w:val="24"/>
        </w:rPr>
        <w:t xml:space="preserve"> them to domestic roles.  This perpetuates feminine stereotypes.</w:t>
      </w:r>
    </w:p>
    <w:p w14:paraId="267A2BF4" w14:textId="77777777" w:rsidR="00035475" w:rsidRDefault="00213209" w:rsidP="00213209">
      <w:pPr>
        <w:spacing w:line="360" w:lineRule="auto"/>
        <w:rPr>
          <w:rFonts w:ascii="Cambria Math" w:hAnsi="Cambria Math"/>
          <w:sz w:val="24"/>
          <w:szCs w:val="24"/>
        </w:rPr>
      </w:pPr>
      <w:r w:rsidRPr="00213209">
        <w:rPr>
          <w:rFonts w:ascii="Cambria Math" w:hAnsi="Cambria Math"/>
          <w:sz w:val="24"/>
          <w:szCs w:val="24"/>
        </w:rPr>
        <w:t xml:space="preserve">When Martin arrives at the house, the bath is </w:t>
      </w:r>
      <w:r w:rsidRPr="00512E77">
        <w:rPr>
          <w:rFonts w:ascii="Cambria Math" w:hAnsi="Cambria Math"/>
          <w:sz w:val="24"/>
          <w:szCs w:val="24"/>
          <w:highlight w:val="green"/>
        </w:rPr>
        <w:t>coated with dirt</w:t>
      </w:r>
      <w:r w:rsidRPr="00213209">
        <w:rPr>
          <w:rFonts w:ascii="Cambria Math" w:hAnsi="Cambria Math"/>
          <w:sz w:val="24"/>
          <w:szCs w:val="24"/>
        </w:rPr>
        <w:t xml:space="preserve"> and the water from the </w:t>
      </w:r>
      <w:r w:rsidRPr="004A578A">
        <w:rPr>
          <w:rFonts w:ascii="Cambria Math" w:hAnsi="Cambria Math"/>
          <w:sz w:val="24"/>
          <w:szCs w:val="24"/>
          <w:highlight w:val="green"/>
        </w:rPr>
        <w:t>tap</w:t>
      </w:r>
      <w:r w:rsidRPr="00213209">
        <w:rPr>
          <w:rFonts w:ascii="Cambria Math" w:hAnsi="Cambria Math"/>
          <w:sz w:val="24"/>
          <w:szCs w:val="24"/>
        </w:rPr>
        <w:t xml:space="preserve"> is brown.  This gives the impression that </w:t>
      </w:r>
      <w:r w:rsidRPr="00C5254A">
        <w:rPr>
          <w:rFonts w:ascii="Cambria Math" w:hAnsi="Cambria Math"/>
          <w:sz w:val="24"/>
          <w:szCs w:val="24"/>
          <w:highlight w:val="green"/>
        </w:rPr>
        <w:t>nothing</w:t>
      </w:r>
      <w:r w:rsidRPr="00213209">
        <w:rPr>
          <w:rFonts w:ascii="Cambria Math" w:hAnsi="Cambria Math"/>
          <w:sz w:val="24"/>
          <w:szCs w:val="24"/>
        </w:rPr>
        <w:t xml:space="preserve"> in the house is </w:t>
      </w:r>
      <w:r w:rsidRPr="00C5254A">
        <w:rPr>
          <w:rFonts w:ascii="Cambria Math" w:hAnsi="Cambria Math"/>
          <w:sz w:val="24"/>
          <w:szCs w:val="24"/>
          <w:highlight w:val="green"/>
        </w:rPr>
        <w:t>looked after</w:t>
      </w:r>
      <w:r w:rsidRPr="00213209">
        <w:rPr>
          <w:rFonts w:ascii="Cambria Math" w:hAnsi="Cambria Math"/>
          <w:sz w:val="24"/>
          <w:szCs w:val="24"/>
        </w:rPr>
        <w:t xml:space="preserve">, including the </w:t>
      </w:r>
      <w:r w:rsidRPr="00C0357D">
        <w:rPr>
          <w:rFonts w:ascii="Cambria Math" w:hAnsi="Cambria Math"/>
          <w:sz w:val="24"/>
          <w:szCs w:val="24"/>
          <w:highlight w:val="green"/>
        </w:rPr>
        <w:t>children</w:t>
      </w:r>
      <w:r w:rsidRPr="00213209">
        <w:rPr>
          <w:rFonts w:ascii="Cambria Math" w:hAnsi="Cambria Math"/>
          <w:sz w:val="24"/>
          <w:szCs w:val="24"/>
        </w:rPr>
        <w:t xml:space="preserve">, and that the house has been </w:t>
      </w:r>
      <w:r w:rsidRPr="00F12F2E">
        <w:rPr>
          <w:rFonts w:ascii="Cambria Math" w:hAnsi="Cambria Math"/>
          <w:sz w:val="24"/>
          <w:szCs w:val="24"/>
          <w:highlight w:val="green"/>
        </w:rPr>
        <w:t>neglected</w:t>
      </w:r>
      <w:r w:rsidRPr="00213209">
        <w:rPr>
          <w:rFonts w:ascii="Cambria Math" w:hAnsi="Cambria Math"/>
          <w:sz w:val="24"/>
          <w:szCs w:val="24"/>
        </w:rPr>
        <w:t>.</w:t>
      </w:r>
    </w:p>
    <w:p w14:paraId="52452EEF" w14:textId="77777777" w:rsidR="00DE506B" w:rsidRDefault="00213209" w:rsidP="00213209">
      <w:pPr>
        <w:spacing w:line="360" w:lineRule="auto"/>
        <w:rPr>
          <w:rFonts w:ascii="Cambria Math" w:hAnsi="Cambria Math"/>
          <w:sz w:val="24"/>
          <w:szCs w:val="24"/>
        </w:rPr>
      </w:pPr>
      <w:r w:rsidRPr="00213209">
        <w:rPr>
          <w:rFonts w:ascii="Cambria Math" w:hAnsi="Cambria Math"/>
          <w:sz w:val="24"/>
          <w:szCs w:val="24"/>
        </w:rPr>
        <w:t xml:space="preserve">Lucy is shown to be unable to fulfill her </w:t>
      </w:r>
      <w:r w:rsidRPr="005D776D">
        <w:rPr>
          <w:rFonts w:ascii="Cambria Math" w:hAnsi="Cambria Math"/>
          <w:sz w:val="24"/>
          <w:szCs w:val="24"/>
          <w:highlight w:val="green"/>
        </w:rPr>
        <w:t>domestic roles of housework and childcare</w:t>
      </w:r>
      <w:r w:rsidRPr="00213209">
        <w:rPr>
          <w:rFonts w:ascii="Cambria Math" w:hAnsi="Cambria Math"/>
          <w:sz w:val="24"/>
          <w:szCs w:val="24"/>
        </w:rPr>
        <w:t xml:space="preserve"> whilst she is coping with her grief.  This shows Lucy’s </w:t>
      </w:r>
      <w:r w:rsidRPr="00C26153">
        <w:rPr>
          <w:rFonts w:ascii="Cambria Math" w:hAnsi="Cambria Math"/>
          <w:sz w:val="24"/>
          <w:szCs w:val="24"/>
          <w:highlight w:val="green"/>
        </w:rPr>
        <w:t>fragility</w:t>
      </w:r>
      <w:r w:rsidRPr="00213209">
        <w:rPr>
          <w:rFonts w:ascii="Cambria Math" w:hAnsi="Cambria Math"/>
          <w:sz w:val="24"/>
          <w:szCs w:val="24"/>
        </w:rPr>
        <w:t xml:space="preserve"> as she is unable to properly cope with </w:t>
      </w:r>
      <w:r w:rsidRPr="00243632">
        <w:rPr>
          <w:rFonts w:ascii="Cambria Math" w:hAnsi="Cambria Math"/>
          <w:sz w:val="24"/>
          <w:szCs w:val="24"/>
          <w:highlight w:val="green"/>
        </w:rPr>
        <w:t>Jarrah’s death</w:t>
      </w:r>
      <w:r w:rsidRPr="00213209">
        <w:rPr>
          <w:rFonts w:ascii="Cambria Math" w:hAnsi="Cambria Math"/>
          <w:sz w:val="24"/>
          <w:szCs w:val="24"/>
        </w:rPr>
        <w:t xml:space="preserve">, showing that Lucy </w:t>
      </w:r>
      <w:r w:rsidRPr="00803807">
        <w:rPr>
          <w:rFonts w:ascii="Cambria Math" w:hAnsi="Cambria Math"/>
          <w:sz w:val="24"/>
          <w:szCs w:val="24"/>
          <w:highlight w:val="green"/>
        </w:rPr>
        <w:t>cannot look after herself</w:t>
      </w:r>
      <w:r w:rsidRPr="00213209">
        <w:rPr>
          <w:rFonts w:ascii="Cambria Math" w:hAnsi="Cambria Math"/>
          <w:sz w:val="24"/>
          <w:szCs w:val="24"/>
        </w:rPr>
        <w:t xml:space="preserve"> or her children </w:t>
      </w:r>
      <w:r w:rsidRPr="00803807">
        <w:rPr>
          <w:rFonts w:ascii="Cambria Math" w:hAnsi="Cambria Math"/>
          <w:sz w:val="24"/>
          <w:szCs w:val="24"/>
          <w:highlight w:val="green"/>
        </w:rPr>
        <w:t>without a man to help her</w:t>
      </w:r>
      <w:r w:rsidRPr="00213209">
        <w:rPr>
          <w:rFonts w:ascii="Cambria Math" w:hAnsi="Cambria Math"/>
          <w:sz w:val="24"/>
          <w:szCs w:val="24"/>
        </w:rPr>
        <w:t>.</w:t>
      </w:r>
    </w:p>
    <w:p w14:paraId="5E3E85C1" w14:textId="77777777" w:rsidR="00864863" w:rsidRDefault="00213209" w:rsidP="00213209">
      <w:pPr>
        <w:spacing w:line="360" w:lineRule="auto"/>
        <w:rPr>
          <w:rFonts w:ascii="Cambria Math" w:hAnsi="Cambria Math"/>
          <w:sz w:val="24"/>
          <w:szCs w:val="24"/>
        </w:rPr>
      </w:pPr>
      <w:r w:rsidRPr="00213209">
        <w:rPr>
          <w:rFonts w:ascii="Cambria Math" w:hAnsi="Cambria Math"/>
          <w:sz w:val="24"/>
          <w:szCs w:val="24"/>
        </w:rPr>
        <w:t xml:space="preserve">After she is off the sleeping medication, she </w:t>
      </w:r>
      <w:r w:rsidRPr="008D3398">
        <w:rPr>
          <w:rFonts w:ascii="Cambria Math" w:hAnsi="Cambria Math"/>
          <w:sz w:val="24"/>
          <w:szCs w:val="24"/>
          <w:highlight w:val="green"/>
        </w:rPr>
        <w:t>returns</w:t>
      </w:r>
      <w:r w:rsidRPr="00213209">
        <w:rPr>
          <w:rFonts w:ascii="Cambria Math" w:hAnsi="Cambria Math"/>
          <w:sz w:val="24"/>
          <w:szCs w:val="24"/>
        </w:rPr>
        <w:t xml:space="preserve"> to those domestic activities and fulfills her roles.  She also cares for Martin’s </w:t>
      </w:r>
      <w:r w:rsidRPr="00CB748D">
        <w:rPr>
          <w:rFonts w:ascii="Cambria Math" w:hAnsi="Cambria Math"/>
          <w:sz w:val="24"/>
          <w:szCs w:val="24"/>
          <w:highlight w:val="green"/>
        </w:rPr>
        <w:t>cut eye</w:t>
      </w:r>
      <w:r w:rsidRPr="00213209">
        <w:rPr>
          <w:rFonts w:ascii="Cambria Math" w:hAnsi="Cambria Math"/>
          <w:sz w:val="24"/>
          <w:szCs w:val="24"/>
        </w:rPr>
        <w:t xml:space="preserve">, reinforcing the feminine stereotypes that portrays women as </w:t>
      </w:r>
      <w:r w:rsidRPr="00321BA8">
        <w:rPr>
          <w:rFonts w:ascii="Cambria Math" w:hAnsi="Cambria Math"/>
          <w:sz w:val="24"/>
          <w:szCs w:val="24"/>
          <w:highlight w:val="green"/>
        </w:rPr>
        <w:t>nurturers</w:t>
      </w:r>
      <w:r w:rsidRPr="00213209">
        <w:rPr>
          <w:rFonts w:ascii="Cambria Math" w:hAnsi="Cambria Math"/>
          <w:sz w:val="24"/>
          <w:szCs w:val="24"/>
        </w:rPr>
        <w:t xml:space="preserve"> who stay in domestic roles, and who are </w:t>
      </w:r>
      <w:r w:rsidRPr="0055133E">
        <w:rPr>
          <w:rFonts w:ascii="Cambria Math" w:hAnsi="Cambria Math"/>
          <w:sz w:val="24"/>
          <w:szCs w:val="24"/>
          <w:highlight w:val="green"/>
        </w:rPr>
        <w:t>not mentally strong</w:t>
      </w:r>
      <w:r w:rsidRPr="00213209">
        <w:rPr>
          <w:rFonts w:ascii="Cambria Math" w:hAnsi="Cambria Math"/>
          <w:sz w:val="24"/>
          <w:szCs w:val="24"/>
        </w:rPr>
        <w:t xml:space="preserve"> and are </w:t>
      </w:r>
      <w:r w:rsidRPr="0055133E">
        <w:rPr>
          <w:rFonts w:ascii="Cambria Math" w:hAnsi="Cambria Math"/>
          <w:sz w:val="24"/>
          <w:szCs w:val="24"/>
          <w:highlight w:val="green"/>
        </w:rPr>
        <w:t>easily overwhelmed with emotions</w:t>
      </w:r>
      <w:r w:rsidRPr="00213209">
        <w:rPr>
          <w:rFonts w:ascii="Cambria Math" w:hAnsi="Cambria Math"/>
          <w:sz w:val="24"/>
          <w:szCs w:val="24"/>
        </w:rPr>
        <w:t>.  This perpetuates female stereotypes.</w:t>
      </w:r>
    </w:p>
    <w:p w14:paraId="0F5BEE8B" w14:textId="5B83279C" w:rsidR="00160CF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Lucy also says to Martin </w:t>
      </w:r>
      <w:r w:rsidRPr="00272637">
        <w:rPr>
          <w:rFonts w:ascii="Cambria Math" w:hAnsi="Cambria Math"/>
          <w:sz w:val="24"/>
          <w:szCs w:val="24"/>
          <w:highlight w:val="yellow"/>
        </w:rPr>
        <w:t>“I was doing my PHD in plant science when I met Jarrah”</w:t>
      </w:r>
      <w:r w:rsidRPr="00213209">
        <w:rPr>
          <w:rFonts w:ascii="Cambria Math" w:hAnsi="Cambria Math"/>
          <w:sz w:val="24"/>
          <w:szCs w:val="24"/>
        </w:rPr>
        <w:t>.  The fact that she said “</w:t>
      </w:r>
      <w:r w:rsidRPr="000855AF">
        <w:rPr>
          <w:rFonts w:ascii="Cambria Math" w:hAnsi="Cambria Math"/>
          <w:sz w:val="24"/>
          <w:szCs w:val="24"/>
          <w:highlight w:val="green"/>
        </w:rPr>
        <w:t>was</w:t>
      </w:r>
      <w:r w:rsidRPr="00213209">
        <w:rPr>
          <w:rFonts w:ascii="Cambria Math" w:hAnsi="Cambria Math"/>
          <w:sz w:val="24"/>
          <w:szCs w:val="24"/>
        </w:rPr>
        <w:t xml:space="preserve">” </w:t>
      </w:r>
      <w:r w:rsidR="006613A5">
        <w:rPr>
          <w:rFonts w:ascii="Cambria Math" w:hAnsi="Cambria Math"/>
          <w:sz w:val="24"/>
          <w:szCs w:val="24"/>
        </w:rPr>
        <w:t>implies</w:t>
      </w:r>
      <w:r w:rsidRPr="00213209">
        <w:rPr>
          <w:rFonts w:ascii="Cambria Math" w:hAnsi="Cambria Math"/>
          <w:sz w:val="24"/>
          <w:szCs w:val="24"/>
        </w:rPr>
        <w:t xml:space="preserve"> through the past tense that Lucy gave up her career to look after her children, again representing women as </w:t>
      </w:r>
      <w:r w:rsidRPr="00CD54B4">
        <w:rPr>
          <w:rFonts w:ascii="Cambria Math" w:hAnsi="Cambria Math"/>
          <w:sz w:val="24"/>
          <w:szCs w:val="24"/>
          <w:highlight w:val="green"/>
        </w:rPr>
        <w:t>nurturers</w:t>
      </w:r>
      <w:r w:rsidRPr="00213209">
        <w:rPr>
          <w:rFonts w:ascii="Cambria Math" w:hAnsi="Cambria Math"/>
          <w:sz w:val="24"/>
          <w:szCs w:val="24"/>
        </w:rPr>
        <w:t xml:space="preserve"> who are </w:t>
      </w:r>
      <w:r w:rsidRPr="007E2ECA">
        <w:rPr>
          <w:rFonts w:ascii="Cambria Math" w:hAnsi="Cambria Math"/>
          <w:sz w:val="24"/>
          <w:szCs w:val="24"/>
          <w:highlight w:val="green"/>
        </w:rPr>
        <w:t>confined</w:t>
      </w:r>
      <w:r w:rsidRPr="00213209">
        <w:rPr>
          <w:rFonts w:ascii="Cambria Math" w:hAnsi="Cambria Math"/>
          <w:sz w:val="24"/>
          <w:szCs w:val="24"/>
        </w:rPr>
        <w:t xml:space="preserve"> to domestic activities and thus perpetuating feminine stereotypes.</w:t>
      </w:r>
    </w:p>
    <w:p w14:paraId="603C71CD" w14:textId="77777777" w:rsidR="00E45AF5" w:rsidRDefault="00213209" w:rsidP="00213209">
      <w:pPr>
        <w:spacing w:line="360" w:lineRule="auto"/>
        <w:rPr>
          <w:rFonts w:ascii="Cambria Math" w:hAnsi="Cambria Math"/>
          <w:sz w:val="24"/>
          <w:szCs w:val="24"/>
        </w:rPr>
      </w:pPr>
      <w:r w:rsidRPr="00213209">
        <w:rPr>
          <w:rFonts w:ascii="Cambria Math" w:hAnsi="Cambria Math"/>
          <w:sz w:val="24"/>
          <w:szCs w:val="24"/>
        </w:rPr>
        <w:lastRenderedPageBreak/>
        <w:t xml:space="preserve">When Jack arrives at the house, Jack says </w:t>
      </w:r>
      <w:r w:rsidRPr="00272637">
        <w:rPr>
          <w:rFonts w:ascii="Cambria Math" w:hAnsi="Cambria Math"/>
          <w:sz w:val="24"/>
          <w:szCs w:val="24"/>
          <w:highlight w:val="yellow"/>
        </w:rPr>
        <w:t>“Hello princess!”</w:t>
      </w:r>
      <w:r w:rsidRPr="00213209">
        <w:rPr>
          <w:rFonts w:ascii="Cambria Math" w:hAnsi="Cambria Math"/>
          <w:sz w:val="24"/>
          <w:szCs w:val="24"/>
        </w:rPr>
        <w:t xml:space="preserve"> to Sass, and then </w:t>
      </w:r>
      <w:r w:rsidRPr="00A154D3">
        <w:rPr>
          <w:rFonts w:ascii="Cambria Math" w:hAnsi="Cambria Math"/>
          <w:sz w:val="24"/>
          <w:szCs w:val="24"/>
          <w:highlight w:val="yellow"/>
        </w:rPr>
        <w:t>“Hello mate!”</w:t>
      </w:r>
      <w:r w:rsidRPr="00213209">
        <w:rPr>
          <w:rFonts w:ascii="Cambria Math" w:hAnsi="Cambria Math"/>
          <w:sz w:val="24"/>
          <w:szCs w:val="24"/>
        </w:rPr>
        <w:t xml:space="preserve"> to Bike.</w:t>
      </w:r>
    </w:p>
    <w:p w14:paraId="693CF231" w14:textId="77777777" w:rsidR="00E45AF5"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 word “princess” connotes being </w:t>
      </w:r>
      <w:r w:rsidRPr="004E345F">
        <w:rPr>
          <w:rFonts w:ascii="Cambria Math" w:hAnsi="Cambria Math"/>
          <w:sz w:val="24"/>
          <w:szCs w:val="24"/>
          <w:highlight w:val="green"/>
        </w:rPr>
        <w:t>pretty and innocent</w:t>
      </w:r>
      <w:r w:rsidRPr="00213209">
        <w:rPr>
          <w:rFonts w:ascii="Cambria Math" w:hAnsi="Cambria Math"/>
          <w:sz w:val="24"/>
          <w:szCs w:val="24"/>
        </w:rPr>
        <w:t>, limiting the representation of women.</w:t>
      </w:r>
    </w:p>
    <w:p w14:paraId="769FE66B" w14:textId="77777777" w:rsidR="0053329F" w:rsidRDefault="00213209" w:rsidP="00213209">
      <w:pPr>
        <w:spacing w:line="360" w:lineRule="auto"/>
        <w:rPr>
          <w:rFonts w:ascii="Cambria Math" w:hAnsi="Cambria Math"/>
          <w:sz w:val="24"/>
          <w:szCs w:val="24"/>
        </w:rPr>
      </w:pPr>
      <w:r w:rsidRPr="00213209">
        <w:rPr>
          <w:rFonts w:ascii="Cambria Math" w:hAnsi="Cambria Math"/>
          <w:sz w:val="24"/>
          <w:szCs w:val="24"/>
        </w:rPr>
        <w:t xml:space="preserve">In contrast, the word “mate” connotes a someone on an </w:t>
      </w:r>
      <w:r w:rsidRPr="00E45AF5">
        <w:rPr>
          <w:rFonts w:ascii="Cambria Math" w:hAnsi="Cambria Math"/>
          <w:sz w:val="24"/>
          <w:szCs w:val="24"/>
          <w:highlight w:val="green"/>
        </w:rPr>
        <w:t>equal level</w:t>
      </w:r>
      <w:r w:rsidRPr="00213209">
        <w:rPr>
          <w:rFonts w:ascii="Cambria Math" w:hAnsi="Cambria Math"/>
          <w:sz w:val="24"/>
          <w:szCs w:val="24"/>
        </w:rPr>
        <w:t xml:space="preserve">, and </w:t>
      </w:r>
      <w:r w:rsidRPr="009D6A76">
        <w:rPr>
          <w:rFonts w:ascii="Cambria Math" w:hAnsi="Cambria Math"/>
          <w:sz w:val="24"/>
          <w:szCs w:val="24"/>
          <w:highlight w:val="green"/>
        </w:rPr>
        <w:t>comes from traditional masculine stereotypes</w:t>
      </w:r>
      <w:r w:rsidRPr="00213209">
        <w:rPr>
          <w:rFonts w:ascii="Cambria Math" w:hAnsi="Cambria Math"/>
          <w:sz w:val="24"/>
          <w:szCs w:val="24"/>
        </w:rPr>
        <w:t xml:space="preserve"> in Australia.</w:t>
      </w:r>
    </w:p>
    <w:p w14:paraId="12560812" w14:textId="77777777" w:rsidR="00A3749F"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The clear contrast in language </w:t>
      </w:r>
      <w:r w:rsidRPr="00AD5674">
        <w:rPr>
          <w:rFonts w:ascii="Cambria Math" w:hAnsi="Cambria Math"/>
          <w:sz w:val="24"/>
          <w:szCs w:val="24"/>
          <w:highlight w:val="green"/>
        </w:rPr>
        <w:t>reinforces the traditional stereotypes</w:t>
      </w:r>
      <w:r w:rsidRPr="00213209">
        <w:rPr>
          <w:rFonts w:ascii="Cambria Math" w:hAnsi="Cambria Math"/>
          <w:sz w:val="24"/>
          <w:szCs w:val="24"/>
        </w:rPr>
        <w:t xml:space="preserve"> of gender rather than reflecting a </w:t>
      </w:r>
      <w:r w:rsidRPr="000C1B3D">
        <w:rPr>
          <w:rFonts w:ascii="Cambria Math" w:hAnsi="Cambria Math"/>
          <w:sz w:val="24"/>
          <w:szCs w:val="24"/>
          <w:highlight w:val="green"/>
        </w:rPr>
        <w:t>more modern representation of people without the confinement of gender</w:t>
      </w:r>
      <w:r w:rsidRPr="00213209">
        <w:rPr>
          <w:rFonts w:ascii="Cambria Math" w:hAnsi="Cambria Math"/>
          <w:sz w:val="24"/>
          <w:szCs w:val="24"/>
        </w:rPr>
        <w:t>.</w:t>
      </w:r>
    </w:p>
    <w:p w14:paraId="2C14E900" w14:textId="77777777" w:rsidR="00824BE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After Lucy tells Martin of Jarrah’s vision with the speakers of the house being a concert for people all over the world, she says to Martin </w:t>
      </w:r>
      <w:r w:rsidRPr="006F52EB">
        <w:rPr>
          <w:rFonts w:ascii="Cambria Math" w:hAnsi="Cambria Math"/>
          <w:sz w:val="24"/>
          <w:szCs w:val="24"/>
          <w:highlight w:val="yellow"/>
        </w:rPr>
        <w:t>“We’re lucky Jack sent you”</w:t>
      </w:r>
      <w:r w:rsidRPr="00213209">
        <w:rPr>
          <w:rFonts w:ascii="Cambria Math" w:hAnsi="Cambria Math"/>
          <w:sz w:val="24"/>
          <w:szCs w:val="24"/>
        </w:rPr>
        <w:t xml:space="preserve">.  In this dialogue, the word “lucky” connotes </w:t>
      </w:r>
      <w:r w:rsidRPr="00F869BD">
        <w:rPr>
          <w:rFonts w:ascii="Cambria Math" w:hAnsi="Cambria Math"/>
          <w:sz w:val="24"/>
          <w:szCs w:val="24"/>
          <w:highlight w:val="green"/>
        </w:rPr>
        <w:t>fortune and prosperity</w:t>
      </w:r>
      <w:r w:rsidRPr="00213209">
        <w:rPr>
          <w:rFonts w:ascii="Cambria Math" w:hAnsi="Cambria Math"/>
          <w:sz w:val="24"/>
          <w:szCs w:val="24"/>
        </w:rPr>
        <w:t>.</w:t>
      </w:r>
    </w:p>
    <w:p w14:paraId="49EF45F1" w14:textId="77777777" w:rsidR="001A386E" w:rsidRDefault="00213209" w:rsidP="00213209">
      <w:pPr>
        <w:spacing w:line="360" w:lineRule="auto"/>
        <w:rPr>
          <w:rFonts w:ascii="Cambria Math" w:hAnsi="Cambria Math"/>
          <w:sz w:val="24"/>
          <w:szCs w:val="24"/>
        </w:rPr>
      </w:pPr>
      <w:r w:rsidRPr="00213209">
        <w:rPr>
          <w:rFonts w:ascii="Cambria Math" w:hAnsi="Cambria Math"/>
          <w:sz w:val="24"/>
          <w:szCs w:val="24"/>
        </w:rPr>
        <w:t xml:space="preserve">Martin </w:t>
      </w:r>
      <w:r w:rsidRPr="00AA73A0">
        <w:rPr>
          <w:rFonts w:ascii="Cambria Math" w:hAnsi="Cambria Math"/>
          <w:sz w:val="24"/>
          <w:szCs w:val="24"/>
          <w:highlight w:val="green"/>
        </w:rPr>
        <w:t>fulfil</w:t>
      </w:r>
      <w:r w:rsidR="00375AC9" w:rsidRPr="00AA73A0">
        <w:rPr>
          <w:rFonts w:ascii="Cambria Math" w:hAnsi="Cambria Math"/>
          <w:sz w:val="24"/>
          <w:szCs w:val="24"/>
          <w:highlight w:val="green"/>
        </w:rPr>
        <w:t>l</w:t>
      </w:r>
      <w:r w:rsidRPr="00947A94">
        <w:rPr>
          <w:rFonts w:ascii="Cambria Math" w:hAnsi="Cambria Math"/>
          <w:sz w:val="24"/>
          <w:szCs w:val="24"/>
          <w:highlight w:val="green"/>
        </w:rPr>
        <w:t>s Jarrah’s role</w:t>
      </w:r>
      <w:r w:rsidRPr="00213209">
        <w:rPr>
          <w:rFonts w:ascii="Cambria Math" w:hAnsi="Cambria Math"/>
          <w:sz w:val="24"/>
          <w:szCs w:val="24"/>
        </w:rPr>
        <w:t xml:space="preserve"> that Lucy and her children needed, rendering them as </w:t>
      </w:r>
      <w:r w:rsidRPr="00824BEE">
        <w:rPr>
          <w:rFonts w:ascii="Cambria Math" w:hAnsi="Cambria Math"/>
          <w:sz w:val="24"/>
          <w:szCs w:val="24"/>
          <w:highlight w:val="green"/>
        </w:rPr>
        <w:t>dependent</w:t>
      </w:r>
      <w:r w:rsidRPr="00213209">
        <w:rPr>
          <w:rFonts w:ascii="Cambria Math" w:hAnsi="Cambria Math"/>
          <w:sz w:val="24"/>
          <w:szCs w:val="24"/>
        </w:rPr>
        <w:t xml:space="preserve"> on him.</w:t>
      </w:r>
    </w:p>
    <w:p w14:paraId="7C4C7A24" w14:textId="77777777" w:rsidR="00242FDB" w:rsidRDefault="00213209" w:rsidP="00213209">
      <w:pPr>
        <w:spacing w:line="360" w:lineRule="auto"/>
        <w:rPr>
          <w:rFonts w:ascii="Cambria Math" w:hAnsi="Cambria Math"/>
          <w:sz w:val="24"/>
          <w:szCs w:val="24"/>
        </w:rPr>
      </w:pPr>
      <w:r w:rsidRPr="00213209">
        <w:rPr>
          <w:rFonts w:ascii="Cambria Math" w:hAnsi="Cambria Math"/>
          <w:sz w:val="24"/>
          <w:szCs w:val="24"/>
        </w:rPr>
        <w:t xml:space="preserve">After Martin enquires Lucy about her hair, she says </w:t>
      </w:r>
      <w:r w:rsidRPr="0002729B">
        <w:rPr>
          <w:rFonts w:ascii="Cambria Math" w:hAnsi="Cambria Math"/>
          <w:sz w:val="24"/>
          <w:szCs w:val="24"/>
          <w:highlight w:val="yellow"/>
        </w:rPr>
        <w:t>“I had it done in town.  Do you like it?”</w:t>
      </w:r>
      <w:r w:rsidRPr="00213209">
        <w:rPr>
          <w:rFonts w:ascii="Cambria Math" w:hAnsi="Cambria Math"/>
          <w:sz w:val="24"/>
          <w:szCs w:val="24"/>
        </w:rPr>
        <w:t xml:space="preserve">.  Martin replies, saying </w:t>
      </w:r>
      <w:r w:rsidRPr="00E5021C">
        <w:rPr>
          <w:rFonts w:ascii="Cambria Math" w:hAnsi="Cambria Math"/>
          <w:sz w:val="24"/>
          <w:szCs w:val="24"/>
          <w:highlight w:val="yellow"/>
        </w:rPr>
        <w:t>“I liked it better before”</w:t>
      </w:r>
      <w:r w:rsidRPr="00213209">
        <w:rPr>
          <w:rFonts w:ascii="Cambria Math" w:hAnsi="Cambria Math"/>
          <w:sz w:val="24"/>
          <w:szCs w:val="24"/>
        </w:rPr>
        <w:t>.  Proceeding this, we see her wear her as before for the rest of the film.</w:t>
      </w:r>
    </w:p>
    <w:p w14:paraId="0D35534F" w14:textId="77777777" w:rsidR="004D7B3C"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scene </w:t>
      </w:r>
      <w:r w:rsidRPr="00242FDB">
        <w:rPr>
          <w:rFonts w:ascii="Cambria Math" w:hAnsi="Cambria Math"/>
          <w:sz w:val="24"/>
          <w:szCs w:val="24"/>
          <w:highlight w:val="green"/>
        </w:rPr>
        <w:t>characterises</w:t>
      </w:r>
      <w:r w:rsidRPr="00213209">
        <w:rPr>
          <w:rFonts w:ascii="Cambria Math" w:hAnsi="Cambria Math"/>
          <w:sz w:val="24"/>
          <w:szCs w:val="24"/>
        </w:rPr>
        <w:t xml:space="preserve"> Lucy </w:t>
      </w:r>
      <w:r w:rsidRPr="00242FDB">
        <w:rPr>
          <w:rFonts w:ascii="Cambria Math" w:hAnsi="Cambria Math"/>
          <w:sz w:val="24"/>
          <w:szCs w:val="24"/>
          <w:highlight w:val="green"/>
        </w:rPr>
        <w:t>through her appearance</w:t>
      </w:r>
      <w:r w:rsidRPr="00213209">
        <w:rPr>
          <w:rFonts w:ascii="Cambria Math" w:hAnsi="Cambria Math"/>
          <w:sz w:val="24"/>
          <w:szCs w:val="24"/>
        </w:rPr>
        <w:t xml:space="preserve">, showing that she needs </w:t>
      </w:r>
      <w:r w:rsidRPr="003542C9">
        <w:rPr>
          <w:rFonts w:ascii="Cambria Math" w:hAnsi="Cambria Math"/>
          <w:sz w:val="24"/>
          <w:szCs w:val="24"/>
          <w:highlight w:val="green"/>
        </w:rPr>
        <w:t>male validation</w:t>
      </w:r>
      <w:r w:rsidRPr="00213209">
        <w:rPr>
          <w:rFonts w:ascii="Cambria Math" w:hAnsi="Cambria Math"/>
          <w:sz w:val="24"/>
          <w:szCs w:val="24"/>
        </w:rPr>
        <w:t xml:space="preserve"> and that she aims to </w:t>
      </w:r>
      <w:r w:rsidRPr="009A10E2">
        <w:rPr>
          <w:rFonts w:ascii="Cambria Math" w:hAnsi="Cambria Math"/>
          <w:sz w:val="24"/>
          <w:szCs w:val="24"/>
          <w:highlight w:val="green"/>
        </w:rPr>
        <w:t>please men</w:t>
      </w:r>
      <w:r w:rsidRPr="00213209">
        <w:rPr>
          <w:rFonts w:ascii="Cambria Math" w:hAnsi="Cambria Math"/>
          <w:sz w:val="24"/>
          <w:szCs w:val="24"/>
        </w:rPr>
        <w:t xml:space="preserve"> rather than herself in regard to her appearance.</w:t>
      </w:r>
    </w:p>
    <w:p w14:paraId="0E1830ED" w14:textId="77777777" w:rsidR="00021789"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Through a </w:t>
      </w:r>
      <w:r w:rsidRPr="006F6F43">
        <w:rPr>
          <w:rFonts w:ascii="Cambria Math" w:hAnsi="Cambria Math"/>
          <w:sz w:val="24"/>
          <w:szCs w:val="24"/>
          <w:highlight w:val="green"/>
        </w:rPr>
        <w:t>feminist perspective</w:t>
      </w:r>
      <w:r w:rsidRPr="00213209">
        <w:rPr>
          <w:rFonts w:ascii="Cambria Math" w:hAnsi="Cambria Math"/>
          <w:sz w:val="24"/>
          <w:szCs w:val="24"/>
        </w:rPr>
        <w:t xml:space="preserve">, this disappointing representation of women can be seen to reinforce the feminine stereotype that </w:t>
      </w:r>
      <w:r w:rsidRPr="00021789">
        <w:rPr>
          <w:rFonts w:ascii="Cambria Math" w:hAnsi="Cambria Math"/>
          <w:sz w:val="24"/>
          <w:szCs w:val="24"/>
          <w:highlight w:val="green"/>
        </w:rPr>
        <w:t>women are valued for their appearance to a standard set by men</w:t>
      </w:r>
      <w:r w:rsidRPr="00213209">
        <w:rPr>
          <w:rFonts w:ascii="Cambria Math" w:hAnsi="Cambria Math"/>
          <w:sz w:val="24"/>
          <w:szCs w:val="24"/>
        </w:rPr>
        <w:t>.</w:t>
      </w:r>
    </w:p>
    <w:p w14:paraId="5A447508" w14:textId="77777777" w:rsidR="00CC5D92" w:rsidRDefault="00213209" w:rsidP="00213209">
      <w:pPr>
        <w:spacing w:line="360" w:lineRule="auto"/>
        <w:rPr>
          <w:rFonts w:ascii="Cambria Math" w:hAnsi="Cambria Math"/>
          <w:sz w:val="24"/>
          <w:szCs w:val="24"/>
        </w:rPr>
      </w:pPr>
      <w:r w:rsidRPr="00213209">
        <w:rPr>
          <w:rFonts w:ascii="Cambria Math" w:hAnsi="Cambria Math"/>
          <w:sz w:val="24"/>
          <w:szCs w:val="24"/>
        </w:rPr>
        <w:t xml:space="preserve">Lucy and Sass, the only two female characters in the film, are killed due to </w:t>
      </w:r>
      <w:r w:rsidRPr="00021789">
        <w:rPr>
          <w:rFonts w:ascii="Cambria Math" w:hAnsi="Cambria Math"/>
          <w:sz w:val="24"/>
          <w:szCs w:val="24"/>
          <w:highlight w:val="green"/>
        </w:rPr>
        <w:t>arson</w:t>
      </w:r>
      <w:r w:rsidRPr="00213209">
        <w:rPr>
          <w:rFonts w:ascii="Cambria Math" w:hAnsi="Cambria Math"/>
          <w:sz w:val="24"/>
          <w:szCs w:val="24"/>
        </w:rPr>
        <w:t xml:space="preserve"> committed by a Red Leaf agent.</w:t>
      </w:r>
    </w:p>
    <w:p w14:paraId="7A3274BA" w14:textId="77777777" w:rsidR="00D522C8"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use of narrative plot represents women as </w:t>
      </w:r>
      <w:r w:rsidRPr="009E36FD">
        <w:rPr>
          <w:rFonts w:ascii="Cambria Math" w:hAnsi="Cambria Math"/>
          <w:sz w:val="24"/>
          <w:szCs w:val="24"/>
          <w:highlight w:val="green"/>
        </w:rPr>
        <w:t>vulnerable to men</w:t>
      </w:r>
      <w:r w:rsidRPr="00213209">
        <w:rPr>
          <w:rFonts w:ascii="Cambria Math" w:hAnsi="Cambria Math"/>
          <w:sz w:val="24"/>
          <w:szCs w:val="24"/>
        </w:rPr>
        <w:t xml:space="preserve">, </w:t>
      </w:r>
      <w:r w:rsidRPr="00D43F89">
        <w:rPr>
          <w:rFonts w:ascii="Cambria Math" w:hAnsi="Cambria Math"/>
          <w:sz w:val="24"/>
          <w:szCs w:val="24"/>
          <w:highlight w:val="green"/>
        </w:rPr>
        <w:t>disempowering</w:t>
      </w:r>
      <w:r w:rsidRPr="00213209">
        <w:rPr>
          <w:rFonts w:ascii="Cambria Math" w:hAnsi="Cambria Math"/>
          <w:sz w:val="24"/>
          <w:szCs w:val="24"/>
        </w:rPr>
        <w:t xml:space="preserve"> women and thus perpetuating the female stereotype of </w:t>
      </w:r>
      <w:r w:rsidRPr="00C77233">
        <w:rPr>
          <w:rFonts w:ascii="Cambria Math" w:hAnsi="Cambria Math"/>
          <w:sz w:val="24"/>
          <w:szCs w:val="24"/>
          <w:highlight w:val="green"/>
        </w:rPr>
        <w:t>powerlessness and defencelessness</w:t>
      </w:r>
      <w:r w:rsidRPr="00213209">
        <w:rPr>
          <w:rFonts w:ascii="Cambria Math" w:hAnsi="Cambria Math"/>
          <w:sz w:val="24"/>
          <w:szCs w:val="24"/>
        </w:rPr>
        <w:t>.  Contemporary society values equal opportunity and freedom.</w:t>
      </w:r>
    </w:p>
    <w:p w14:paraId="3566F6FF" w14:textId="411C6A9A" w:rsidR="00213209" w:rsidRPr="00213209" w:rsidRDefault="00213209" w:rsidP="00213209">
      <w:pPr>
        <w:spacing w:line="360" w:lineRule="auto"/>
        <w:rPr>
          <w:rFonts w:ascii="Cambria Math" w:hAnsi="Cambria Math"/>
          <w:sz w:val="24"/>
          <w:szCs w:val="24"/>
        </w:rPr>
      </w:pPr>
      <w:r w:rsidRPr="00213209">
        <w:rPr>
          <w:rFonts w:ascii="Cambria Math" w:hAnsi="Cambria Math"/>
          <w:sz w:val="24"/>
          <w:szCs w:val="24"/>
        </w:rPr>
        <w:lastRenderedPageBreak/>
        <w:t>It is important to address the inequalities that exist because of gender, as the disempowerment of women will only be detrimental to society.  To do this, we must understand these inequalities.</w:t>
      </w:r>
    </w:p>
    <w:p w14:paraId="4A1E7525" w14:textId="77777777" w:rsidR="00213209" w:rsidRPr="00213209" w:rsidRDefault="00213209" w:rsidP="00213209">
      <w:pPr>
        <w:spacing w:line="360" w:lineRule="auto"/>
        <w:rPr>
          <w:rFonts w:ascii="Cambria Math" w:hAnsi="Cambria Math"/>
          <w:sz w:val="24"/>
          <w:szCs w:val="24"/>
        </w:rPr>
      </w:pPr>
    </w:p>
    <w:p w14:paraId="759F338F" w14:textId="77777777" w:rsidR="009D78BE" w:rsidRDefault="00213209" w:rsidP="00213209">
      <w:pPr>
        <w:spacing w:line="360" w:lineRule="auto"/>
        <w:rPr>
          <w:rFonts w:ascii="Cambria Math" w:hAnsi="Cambria Math"/>
          <w:sz w:val="24"/>
          <w:szCs w:val="24"/>
        </w:rPr>
      </w:pPr>
      <w:r w:rsidRPr="00213209">
        <w:rPr>
          <w:rFonts w:ascii="Cambria Math" w:hAnsi="Cambria Math"/>
          <w:sz w:val="24"/>
          <w:szCs w:val="24"/>
        </w:rPr>
        <w:t>Nettheim utilises dialogue to represent the values that the Greenies hold, allowing me to draw the interpretation that the environment is a resource to be protected from anthropogenic activity.</w:t>
      </w:r>
    </w:p>
    <w:p w14:paraId="7DD4D78D" w14:textId="77777777" w:rsidR="002E4F68" w:rsidRDefault="00213209" w:rsidP="00213209">
      <w:pPr>
        <w:spacing w:line="360" w:lineRule="auto"/>
        <w:rPr>
          <w:rFonts w:ascii="Cambria Math" w:hAnsi="Cambria Math"/>
          <w:sz w:val="24"/>
          <w:szCs w:val="24"/>
        </w:rPr>
      </w:pPr>
      <w:r w:rsidRPr="00213209">
        <w:rPr>
          <w:rFonts w:ascii="Cambria Math" w:hAnsi="Cambria Math"/>
          <w:sz w:val="24"/>
          <w:szCs w:val="24"/>
        </w:rPr>
        <w:t>After Simon asks Martin “What would you do if you found a tiger?” and Martin replies with “Not my field”, Simon says “I’d just point his nose due west and tell him to run like the wind.  That’s what Jarrah woulda done”.</w:t>
      </w:r>
    </w:p>
    <w:p w14:paraId="7ACAF7F4" w14:textId="77777777" w:rsidR="00E71A8B" w:rsidRDefault="00213209" w:rsidP="00213209">
      <w:pPr>
        <w:spacing w:line="360" w:lineRule="auto"/>
        <w:rPr>
          <w:rFonts w:ascii="Cambria Math" w:hAnsi="Cambria Math"/>
          <w:sz w:val="24"/>
          <w:szCs w:val="24"/>
        </w:rPr>
      </w:pPr>
      <w:r w:rsidRPr="00213209">
        <w:rPr>
          <w:rFonts w:ascii="Cambria Math" w:hAnsi="Cambria Math"/>
          <w:sz w:val="24"/>
          <w:szCs w:val="24"/>
        </w:rPr>
        <w:t>Through this dialogue, we see that the Greenies value the environment being protected from human intervention and that people cannot be trusted with a valuable part of nature as we would likely destroy it.</w:t>
      </w:r>
    </w:p>
    <w:p w14:paraId="054383FA" w14:textId="77777777" w:rsidR="00522921" w:rsidRDefault="00213209" w:rsidP="00213209">
      <w:pPr>
        <w:spacing w:line="360" w:lineRule="auto"/>
        <w:rPr>
          <w:rFonts w:ascii="Cambria Math" w:hAnsi="Cambria Math"/>
          <w:sz w:val="24"/>
          <w:szCs w:val="24"/>
        </w:rPr>
      </w:pPr>
      <w:r w:rsidRPr="00213209">
        <w:rPr>
          <w:rFonts w:ascii="Cambria Math" w:hAnsi="Cambria Math"/>
          <w:sz w:val="24"/>
          <w:szCs w:val="24"/>
        </w:rPr>
        <w:t>Martin is seen wearing felt beanies, wraps and what looks like homemade materials.  This use of costume draws on the stereotype that Greenies value homemade, small businesses over the industrial production of large businesses.</w:t>
      </w:r>
    </w:p>
    <w:p w14:paraId="12C32615" w14:textId="77777777" w:rsidR="00E34A45" w:rsidRDefault="00213209" w:rsidP="00213209">
      <w:pPr>
        <w:spacing w:line="360" w:lineRule="auto"/>
        <w:rPr>
          <w:rFonts w:ascii="Cambria Math" w:hAnsi="Cambria Math"/>
          <w:sz w:val="24"/>
          <w:szCs w:val="24"/>
        </w:rPr>
      </w:pPr>
      <w:r w:rsidRPr="00213209">
        <w:rPr>
          <w:rFonts w:ascii="Cambria Math" w:hAnsi="Cambria Math"/>
          <w:sz w:val="24"/>
          <w:szCs w:val="24"/>
        </w:rPr>
        <w:t>It shows that Greenies want to minimise their impact to the environment as it is the large businesses that typically pose a larger impact on the environment, thus perpetuating their values.</w:t>
      </w:r>
    </w:p>
    <w:p w14:paraId="5DF957FD" w14:textId="25CC90B3" w:rsidR="00E32024" w:rsidRDefault="00213209" w:rsidP="00213209">
      <w:pPr>
        <w:spacing w:line="360" w:lineRule="auto"/>
        <w:rPr>
          <w:rFonts w:ascii="Cambria Math" w:hAnsi="Cambria Math"/>
          <w:sz w:val="24"/>
          <w:szCs w:val="24"/>
        </w:rPr>
      </w:pPr>
      <w:r w:rsidRPr="00213209">
        <w:rPr>
          <w:rFonts w:ascii="Cambria Math" w:hAnsi="Cambria Math"/>
          <w:sz w:val="24"/>
          <w:szCs w:val="24"/>
        </w:rPr>
        <w:t>When Jack and Martin see the Greenies protestors, in the background there is a sign with the words “Save the Upper Florentine” written on it.</w:t>
      </w:r>
      <w:r w:rsidR="00604572">
        <w:rPr>
          <w:rFonts w:ascii="Cambria Math" w:hAnsi="Cambria Math"/>
          <w:sz w:val="24"/>
          <w:szCs w:val="24"/>
        </w:rPr>
        <w:t xml:space="preserve">  </w:t>
      </w:r>
      <w:r w:rsidRPr="00213209">
        <w:rPr>
          <w:rFonts w:ascii="Cambria Math" w:hAnsi="Cambria Math"/>
          <w:sz w:val="24"/>
          <w:szCs w:val="24"/>
        </w:rPr>
        <w:t>This prop shows the Greenies disrupting the industry and promoting their cause, which is to save the forests from logging.</w:t>
      </w:r>
    </w:p>
    <w:p w14:paraId="0D80E47C" w14:textId="621BC249" w:rsidR="00213209" w:rsidRPr="00213209" w:rsidRDefault="00213209" w:rsidP="00213209">
      <w:pPr>
        <w:spacing w:line="360" w:lineRule="auto"/>
        <w:rPr>
          <w:rFonts w:ascii="Cambria Math" w:hAnsi="Cambria Math"/>
          <w:sz w:val="24"/>
          <w:szCs w:val="24"/>
        </w:rPr>
      </w:pPr>
      <w:r w:rsidRPr="00213209">
        <w:rPr>
          <w:rFonts w:ascii="Cambria Math" w:hAnsi="Cambria Math"/>
          <w:sz w:val="24"/>
          <w:szCs w:val="24"/>
        </w:rPr>
        <w:t xml:space="preserve">This represents their values, thus perpetuating their value of environmental preservation.  In the bathroom, Martin sees the words “Save our native forests”.  The word “forests” has been written over in marker with he words “JOBS”, assumedly by a logger.  This symbolism shows that the loggers value economic stability and that this value is in conflict with that of the Greenies who value environmental preservation.  Jack says that “Logging trees is the only reason there are any people here at all.  Or a town”.  This dialogue shows that logging is needed in this community for economic </w:t>
      </w:r>
      <w:r w:rsidRPr="00213209">
        <w:rPr>
          <w:rFonts w:ascii="Cambria Math" w:hAnsi="Cambria Math"/>
          <w:sz w:val="24"/>
          <w:szCs w:val="24"/>
        </w:rPr>
        <w:lastRenderedPageBreak/>
        <w:t>stability and that the Greenies are considered as a threat to their jobs.  Dougie says to the Greenies “Taking out jobs is personal, mate”.  To the Greenies, the protests aren’t personal – they see it as part of the bigger picture.  But to the loggers, it’s a personal attack.  This represents the loggers’ values of economic stability, thus perpetuating their values.  Understanding the political stances of Greenies and loggers is essential to create an appropriate compromise so that both groups are satisfied, balancing both economic stability and environmental preservation to minimise conflict.  We cannot neglect one community – both communities must be considered, requiring an understanding of both perspectives.</w:t>
      </w:r>
    </w:p>
    <w:p w14:paraId="24CA2CEF" w14:textId="77777777" w:rsidR="00213209" w:rsidRPr="00213209" w:rsidRDefault="00213209" w:rsidP="00213209">
      <w:pPr>
        <w:spacing w:line="360" w:lineRule="auto"/>
        <w:rPr>
          <w:rFonts w:ascii="Cambria Math" w:hAnsi="Cambria Math"/>
          <w:sz w:val="24"/>
          <w:szCs w:val="24"/>
        </w:rPr>
      </w:pPr>
    </w:p>
    <w:p w14:paraId="74D88DAC" w14:textId="36DEE23C" w:rsidR="004277F5" w:rsidRDefault="00213209" w:rsidP="00213209">
      <w:pPr>
        <w:spacing w:line="360" w:lineRule="auto"/>
        <w:rPr>
          <w:rFonts w:ascii="Cambria Math" w:hAnsi="Cambria Math"/>
          <w:sz w:val="24"/>
          <w:szCs w:val="24"/>
        </w:rPr>
      </w:pPr>
      <w:r w:rsidRPr="00213209">
        <w:rPr>
          <w:rFonts w:ascii="Cambria Math" w:hAnsi="Cambria Math"/>
          <w:sz w:val="24"/>
          <w:szCs w:val="24"/>
        </w:rPr>
        <w:t>Nettheim’s speech provides the dominant reading that the stereotypes of hegemonic masculinity and femininity cause a drastically unequal level of empowerment between men and women</w:t>
      </w:r>
      <w:r w:rsidR="001959BD">
        <w:rPr>
          <w:rFonts w:ascii="Cambria Math" w:hAnsi="Cambria Math"/>
          <w:sz w:val="24"/>
          <w:szCs w:val="24"/>
        </w:rPr>
        <w:t>.  This is done through the</w:t>
      </w:r>
      <w:r w:rsidR="001959BD" w:rsidRPr="001959BD">
        <w:rPr>
          <w:rFonts w:ascii="Cambria Math" w:hAnsi="Cambria Math"/>
          <w:sz w:val="24"/>
          <w:szCs w:val="24"/>
        </w:rPr>
        <w:t xml:space="preserve"> </w:t>
      </w:r>
      <w:r w:rsidR="001959BD" w:rsidRPr="00213209">
        <w:rPr>
          <w:rFonts w:ascii="Cambria Math" w:hAnsi="Cambria Math"/>
          <w:sz w:val="24"/>
          <w:szCs w:val="24"/>
        </w:rPr>
        <w:t>use of characterisation, symbolism, costume</w:t>
      </w:r>
      <w:r w:rsidR="001959BD">
        <w:rPr>
          <w:rFonts w:ascii="Cambria Math" w:hAnsi="Cambria Math"/>
          <w:sz w:val="24"/>
          <w:szCs w:val="24"/>
        </w:rPr>
        <w:t>,</w:t>
      </w:r>
      <w:r w:rsidR="001959BD" w:rsidRPr="00213209">
        <w:rPr>
          <w:rFonts w:ascii="Cambria Math" w:hAnsi="Cambria Math"/>
          <w:sz w:val="24"/>
          <w:szCs w:val="24"/>
        </w:rPr>
        <w:t xml:space="preserve"> props</w:t>
      </w:r>
      <w:r w:rsidR="001959BD">
        <w:rPr>
          <w:rFonts w:ascii="Cambria Math" w:hAnsi="Cambria Math"/>
          <w:sz w:val="24"/>
          <w:szCs w:val="24"/>
        </w:rPr>
        <w:t xml:space="preserve"> and narrative plot</w:t>
      </w:r>
      <w:r w:rsidRPr="00213209">
        <w:rPr>
          <w:rFonts w:ascii="Cambria Math" w:hAnsi="Cambria Math"/>
          <w:sz w:val="24"/>
          <w:szCs w:val="24"/>
        </w:rPr>
        <w:t>.  Another reading that the film draws is that protecting the environment from anthropogenic activity, a priority of Greenies, has negative economic consequences on loggers, causing conflict between the two groups</w:t>
      </w:r>
      <w:r w:rsidR="00D96F49">
        <w:rPr>
          <w:rFonts w:ascii="Cambria Math" w:hAnsi="Cambria Math"/>
          <w:sz w:val="24"/>
          <w:szCs w:val="24"/>
        </w:rPr>
        <w:t>.  This is done through the use of</w:t>
      </w:r>
      <w:r w:rsidR="00C35DF0">
        <w:rPr>
          <w:rFonts w:ascii="Cambria Math" w:hAnsi="Cambria Math"/>
          <w:sz w:val="24"/>
          <w:szCs w:val="24"/>
        </w:rPr>
        <w:t xml:space="preserve"> </w:t>
      </w:r>
      <w:r w:rsidR="00D96F49">
        <w:rPr>
          <w:rFonts w:ascii="Cambria Math" w:hAnsi="Cambria Math"/>
          <w:sz w:val="24"/>
          <w:szCs w:val="24"/>
        </w:rPr>
        <w:t>symbolism,</w:t>
      </w:r>
      <w:r w:rsidR="00D96F49" w:rsidRPr="00023843">
        <w:rPr>
          <w:rFonts w:ascii="Cambria Math" w:hAnsi="Cambria Math"/>
          <w:sz w:val="24"/>
          <w:szCs w:val="24"/>
        </w:rPr>
        <w:t xml:space="preserve"> </w:t>
      </w:r>
      <w:r w:rsidR="00D96F49" w:rsidRPr="00213209">
        <w:rPr>
          <w:rFonts w:ascii="Cambria Math" w:hAnsi="Cambria Math"/>
          <w:sz w:val="24"/>
          <w:szCs w:val="24"/>
        </w:rPr>
        <w:t>dialogue, costume and props</w:t>
      </w:r>
      <w:r w:rsidR="00D96F49">
        <w:rPr>
          <w:rFonts w:ascii="Cambria Math" w:hAnsi="Cambria Math"/>
          <w:sz w:val="24"/>
          <w:szCs w:val="24"/>
        </w:rPr>
        <w:t>.</w:t>
      </w:r>
      <w:r w:rsidRPr="00213209">
        <w:rPr>
          <w:rFonts w:ascii="Cambria Math" w:hAnsi="Cambria Math"/>
          <w:sz w:val="24"/>
          <w:szCs w:val="24"/>
        </w:rPr>
        <w:t xml:space="preserve">  Considering the portrayal of the women and loggers throughout the film, I maintain my belief that the feminist reading represented resonates more with my personal beliefs.  I believe that people should be treated equally and be given equal opportunity regardless of gender, and that understanding and acknowledging the current inequalities is the first step to addressing and eliminating the issues in today’s society</w:t>
      </w:r>
      <w:r w:rsidR="0018472E">
        <w:rPr>
          <w:rFonts w:ascii="Cambria Math" w:hAnsi="Cambria Math"/>
          <w:sz w:val="24"/>
          <w:szCs w:val="24"/>
        </w:rPr>
        <w:t>.</w:t>
      </w:r>
    </w:p>
    <w:p w14:paraId="1F99E640" w14:textId="041EA50F" w:rsidR="00DD5F72" w:rsidRDefault="00DD5F72" w:rsidP="00213209">
      <w:pPr>
        <w:spacing w:line="360" w:lineRule="auto"/>
        <w:rPr>
          <w:rFonts w:ascii="Cambria Math" w:hAnsi="Cambria Math"/>
          <w:sz w:val="24"/>
          <w:szCs w:val="24"/>
        </w:rPr>
      </w:pPr>
    </w:p>
    <w:p w14:paraId="26AEE3A1" w14:textId="1E5F4D4A" w:rsidR="00DD5F72" w:rsidRDefault="00DD5F72" w:rsidP="00213209">
      <w:pPr>
        <w:spacing w:line="360" w:lineRule="auto"/>
        <w:rPr>
          <w:rFonts w:ascii="Cambria Math" w:hAnsi="Cambria Math"/>
          <w:sz w:val="24"/>
          <w:szCs w:val="24"/>
        </w:rPr>
      </w:pPr>
    </w:p>
    <w:p w14:paraId="4924D365" w14:textId="24CE966C" w:rsidR="00DD5F72" w:rsidRDefault="00DD5F72" w:rsidP="00213209">
      <w:pPr>
        <w:spacing w:line="360" w:lineRule="auto"/>
        <w:rPr>
          <w:rFonts w:ascii="Cambria Math" w:hAnsi="Cambria Math"/>
          <w:sz w:val="24"/>
          <w:szCs w:val="24"/>
        </w:rPr>
      </w:pPr>
    </w:p>
    <w:p w14:paraId="246D60B6" w14:textId="1323F7CB" w:rsidR="00DD5F72" w:rsidRDefault="00DD5F72" w:rsidP="00213209">
      <w:pPr>
        <w:spacing w:line="360" w:lineRule="auto"/>
        <w:rPr>
          <w:rFonts w:ascii="Cambria Math" w:hAnsi="Cambria Math"/>
          <w:sz w:val="24"/>
          <w:szCs w:val="24"/>
        </w:rPr>
      </w:pPr>
    </w:p>
    <w:p w14:paraId="5FA35A04" w14:textId="18C14657" w:rsidR="00DD5F72" w:rsidRDefault="00DD5F72" w:rsidP="00213209">
      <w:pPr>
        <w:spacing w:line="360" w:lineRule="auto"/>
        <w:rPr>
          <w:rFonts w:ascii="Cambria Math" w:hAnsi="Cambria Math"/>
          <w:sz w:val="24"/>
          <w:szCs w:val="24"/>
        </w:rPr>
      </w:pPr>
    </w:p>
    <w:p w14:paraId="49B426E3" w14:textId="77777777" w:rsidR="00DD5F72" w:rsidRDefault="00DD5F72" w:rsidP="00213209">
      <w:pPr>
        <w:spacing w:line="360" w:lineRule="auto"/>
        <w:rPr>
          <w:rFonts w:ascii="Cambria Math" w:hAnsi="Cambria Math"/>
          <w:sz w:val="24"/>
          <w:szCs w:val="24"/>
        </w:rPr>
      </w:pPr>
    </w:p>
    <w:p w14:paraId="10FFAD0B" w14:textId="77777777" w:rsidR="00DD5F72" w:rsidRPr="00E800C5" w:rsidRDefault="00DD5F72" w:rsidP="00DD5F72">
      <w:pPr>
        <w:spacing w:line="360" w:lineRule="auto"/>
        <w:rPr>
          <w:rFonts w:ascii="Cambria Math" w:hAnsi="Cambria Math"/>
          <w:b/>
          <w:bCs/>
          <w:sz w:val="28"/>
          <w:szCs w:val="28"/>
        </w:rPr>
      </w:pPr>
      <w:r w:rsidRPr="00E800C5">
        <w:rPr>
          <w:rFonts w:ascii="Cambria Math" w:hAnsi="Cambria Math"/>
          <w:b/>
          <w:bCs/>
          <w:sz w:val="28"/>
          <w:szCs w:val="28"/>
        </w:rPr>
        <w:lastRenderedPageBreak/>
        <w:t>Q: Consider how other interpretations of a text helped you evaluate its perspective</w:t>
      </w:r>
      <w:r>
        <w:rPr>
          <w:rFonts w:ascii="Cambria Math" w:hAnsi="Cambria Math"/>
          <w:b/>
          <w:bCs/>
          <w:sz w:val="28"/>
          <w:szCs w:val="28"/>
        </w:rPr>
        <w:t>/s</w:t>
      </w:r>
      <w:r w:rsidRPr="00E800C5">
        <w:rPr>
          <w:rFonts w:ascii="Cambria Math" w:hAnsi="Cambria Math"/>
          <w:b/>
          <w:bCs/>
          <w:sz w:val="28"/>
          <w:szCs w:val="28"/>
        </w:rPr>
        <w:t>.</w:t>
      </w:r>
    </w:p>
    <w:p w14:paraId="3B9E298E" w14:textId="2E74646A" w:rsidR="00DD5F72" w:rsidRPr="00011FEC" w:rsidRDefault="00DD5F72" w:rsidP="00DD5F72">
      <w:pPr>
        <w:spacing w:line="360" w:lineRule="auto"/>
        <w:rPr>
          <w:rFonts w:ascii="Cambria Math" w:hAnsi="Cambria Math"/>
          <w:sz w:val="28"/>
          <w:szCs w:val="28"/>
        </w:rPr>
      </w:pPr>
      <w:r w:rsidRPr="00011FEC">
        <w:rPr>
          <w:rFonts w:ascii="Cambria Math" w:hAnsi="Cambria Math"/>
          <w:sz w:val="28"/>
          <w:szCs w:val="28"/>
        </w:rPr>
        <w:t>Some people see gender inequality as an issue that can be solved by itself with little active action</w:t>
      </w:r>
      <w:r>
        <w:rPr>
          <w:rFonts w:ascii="Cambria Math" w:hAnsi="Cambria Math"/>
          <w:sz w:val="28"/>
          <w:szCs w:val="28"/>
        </w:rPr>
        <w:t>, but s</w:t>
      </w:r>
      <w:r w:rsidRPr="00011FEC">
        <w:rPr>
          <w:rFonts w:ascii="Cambria Math" w:hAnsi="Cambria Math"/>
          <w:sz w:val="28"/>
          <w:szCs w:val="28"/>
        </w:rPr>
        <w:t xml:space="preserve">ome people, particularly feminists, argue that this is not the case.  The film </w:t>
      </w:r>
      <w:r w:rsidRPr="00011FEC">
        <w:rPr>
          <w:rFonts w:ascii="Cambria Math" w:hAnsi="Cambria Math"/>
          <w:sz w:val="28"/>
          <w:szCs w:val="28"/>
          <w:u w:val="single"/>
        </w:rPr>
        <w:t>Hunter</w:t>
      </w:r>
      <w:r w:rsidRPr="00011FEC">
        <w:rPr>
          <w:rFonts w:ascii="Cambria Math" w:hAnsi="Cambria Math"/>
          <w:sz w:val="28"/>
          <w:szCs w:val="28"/>
        </w:rPr>
        <w:t xml:space="preserve"> was released in 2011 and was directed by Daniel Nettheim.  Throughout the film, gender stereotypes of masculinity and femininity were perpetuated.  Through the use of characterisation, symbolism, costume and props, the masculine stereotypes of power and idealism were represented.  This representation of men outlines the unattainable standards that hegemonic masculinity has set out, where men are expected to be “compelling to watch, strong, physically attractive, surprising, intelligent, resourceful, sexy, compassionate…”.  Through the use of characterisation and narrative plot, the feminine stereotypes of powerlessness and compliance were represented.  This disappointing representation of women outlines the disempowerment of women portrayed by feminine stereotypes.  A femini</w:t>
      </w:r>
      <w:r>
        <w:rPr>
          <w:rFonts w:ascii="Cambria Math" w:hAnsi="Cambria Math"/>
          <w:sz w:val="28"/>
          <w:szCs w:val="28"/>
        </w:rPr>
        <w:t>st</w:t>
      </w:r>
      <w:r w:rsidRPr="00011FEC">
        <w:rPr>
          <w:rFonts w:ascii="Cambria Math" w:hAnsi="Cambria Math"/>
          <w:sz w:val="28"/>
          <w:szCs w:val="28"/>
        </w:rPr>
        <w:t xml:space="preserve"> perspective would interrogate this representation of men and women where there is a clear difference in empowermen</w:t>
      </w:r>
      <w:r w:rsidR="00F73BB1">
        <w:rPr>
          <w:rFonts w:ascii="Cambria Math" w:hAnsi="Cambria Math"/>
          <w:sz w:val="28"/>
          <w:szCs w:val="28"/>
        </w:rPr>
        <w:t>t</w:t>
      </w:r>
      <w:r w:rsidRPr="00011FEC">
        <w:rPr>
          <w:rFonts w:ascii="Cambria Math" w:hAnsi="Cambria Math"/>
          <w:sz w:val="28"/>
          <w:szCs w:val="28"/>
        </w:rPr>
        <w:t>.  Feminists hold the viewpoint that everyone should be treated equally regardless of factors such as gender, race and ethnicity.  This comes from their context that values freedom and equality</w:t>
      </w:r>
      <w:r>
        <w:rPr>
          <w:rFonts w:ascii="Cambria Math" w:hAnsi="Cambria Math"/>
          <w:sz w:val="28"/>
          <w:szCs w:val="28"/>
        </w:rPr>
        <w:t xml:space="preserve">.  </w:t>
      </w:r>
      <w:r w:rsidRPr="00011FEC">
        <w:rPr>
          <w:rFonts w:ascii="Cambria Math" w:hAnsi="Cambria Math"/>
          <w:sz w:val="28"/>
          <w:szCs w:val="28"/>
        </w:rPr>
        <w:t>In addition to this feminist reading, viewers can also interpret the film as a representation of Greenies and loggers.  Many people, particularly Greenies, hold the environment as a priority regardless of the problems to the economy that the preservation of the environment may pose.  Some people, particularly loggers, do not agree with this.  Nettheim</w:t>
      </w:r>
      <w:r>
        <w:rPr>
          <w:rFonts w:ascii="Cambria Math" w:hAnsi="Cambria Math"/>
          <w:sz w:val="28"/>
          <w:szCs w:val="28"/>
        </w:rPr>
        <w:t xml:space="preserve"> </w:t>
      </w:r>
      <w:r w:rsidRPr="00011FEC">
        <w:rPr>
          <w:rFonts w:ascii="Cambria Math" w:hAnsi="Cambria Math"/>
          <w:sz w:val="28"/>
          <w:szCs w:val="28"/>
        </w:rPr>
        <w:t xml:space="preserve">outlines this conflict between the two groups and the clear contrast between their values.  Through the use of dialogue, costume and props, the values of the Greenies of environmental protection were represented.  This </w:t>
      </w:r>
      <w:r w:rsidRPr="00011FEC">
        <w:rPr>
          <w:rFonts w:ascii="Cambria Math" w:hAnsi="Cambria Math"/>
          <w:sz w:val="28"/>
          <w:szCs w:val="28"/>
        </w:rPr>
        <w:lastRenderedPageBreak/>
        <w:t>representation shows that Greenies hold the environment in the upmost importance, even above economic stability.  This comes from their context that values the environment and the belief that people’s jobs should not be at the loss of the environment.  Through the use of symbolism and dialogue, the values of the loggers of economic stability and industry.  This representation shows that loggers view the environment as a resource that can be managed effectively to provide resources and be maintained at the same time.  This comes from the context that values industry and economy and the belief that jobs are necessary for sustaining people.</w:t>
      </w:r>
      <w:r>
        <w:rPr>
          <w:rFonts w:ascii="Cambria Math" w:hAnsi="Cambria Math"/>
          <w:sz w:val="28"/>
          <w:szCs w:val="28"/>
        </w:rPr>
        <w:t xml:space="preserve">  Through the consideration of this environmentalist reading, I still believe that the feminist reading is completely valid and that through the strong representation of men and women, the overall feminist reading resonates closer to my personal beliefs.</w:t>
      </w:r>
    </w:p>
    <w:p w14:paraId="3DAD0D05" w14:textId="77777777" w:rsidR="00DD5F72" w:rsidRPr="00011FEC" w:rsidRDefault="00DD5F72" w:rsidP="00DD5F72">
      <w:pPr>
        <w:spacing w:line="360" w:lineRule="auto"/>
        <w:rPr>
          <w:rFonts w:ascii="Cambria Math" w:hAnsi="Cambria Math"/>
          <w:sz w:val="28"/>
          <w:szCs w:val="28"/>
        </w:rPr>
      </w:pPr>
    </w:p>
    <w:p w14:paraId="32D949E4" w14:textId="60C6ACEE" w:rsidR="00DD5F72" w:rsidRPr="00011FEC" w:rsidRDefault="00DD5F72" w:rsidP="00DD5F72">
      <w:pPr>
        <w:spacing w:line="360" w:lineRule="auto"/>
        <w:rPr>
          <w:rFonts w:ascii="Cambria Math" w:hAnsi="Cambria Math"/>
          <w:sz w:val="28"/>
          <w:szCs w:val="28"/>
        </w:rPr>
      </w:pPr>
      <w:r w:rsidRPr="00011FEC">
        <w:rPr>
          <w:rFonts w:ascii="Cambria Math" w:hAnsi="Cambria Math"/>
          <w:sz w:val="28"/>
          <w:szCs w:val="28"/>
        </w:rPr>
        <w:t xml:space="preserve">Firstly, Nettheim utilises Martin’s and Jack’s costume and props to allow me to draw the interpretation that men are portrayed by stereotypes to be strong, physically attractive and resourceful.  Nettheim constructs Martin and Jack in similar ways through their rugged outdoor clothing and appearance, trekking backpacks, boots and dark colours.  Martin is a man who can take care of himself in difficult environments.  Martin tracks, sets traps, navigates and gets food independently in this wild terrain.  This represents the idea of men being strong, independent and powerful, thus perpetuating hegemonic masculinity.  He fixes the generator and speakers, bathes Lucy, gives instructions for how to look after Lucy, gets Lucy off the sleeping tablets and joins the family in domestic activities such as picking up the children and organising a picnic, characterising him as a ‘Renaissance Man’ – the man who can do all things.  This shows Martin’s power over Lucy and her children as they are dependent on him for </w:t>
      </w:r>
      <w:r w:rsidRPr="00011FEC">
        <w:rPr>
          <w:rFonts w:ascii="Cambria Math" w:hAnsi="Cambria Math"/>
          <w:sz w:val="28"/>
          <w:szCs w:val="28"/>
        </w:rPr>
        <w:lastRenderedPageBreak/>
        <w:t xml:space="preserve">maintaining the house, thus perpetuating hegemonic masculinity.  Guns are symbolic of power – the power to protect and harm.  Only Martin and Jack carry guns, associating them with this power.  This indicates Martin’s ability to protect Lucy and her children and his ability to defend himself.  He shot a wallaby and gutted it for food, and he leads a Red Leaf agent into an animal trap and shot him, killing him.  This shows Martin as cunning and quick-witted.  These are stereotypical traits of hegemonic masculinity, thus perpetuating hegemonic masculinity.  Jack exploits Lucy’s vulnerability from her grief by giving her sleeping medication, keeping her drowsy and powerless.  Martin takes Lucy off the medication and bathes her without consent whilst she is still drowsy.  Through a feminist perspective, we see this scene as an invasion of privacy and an exploitation of her vulnerable state.  Although the bathing scene is not sexualised, it still makes us uncomfortable because of the clear exploitation of power.  This represents the men in the film as having more power, thus perpetuating hegemonic masculinity.  Nettheim says “It is crucial that Martin is much more than merely enigmatic. The audience needs to find him compelling to watch, strong, physically attractive, surprising, intelligent, resourceful, sexy, compassionate, and ultimately Lucy's saviour and a realistic father figure for Sass and Bike”.  The adjectives outlines that the film reinforces the stereotypes of hegemonic masculinity.  Through a feminist reading, this is a disappointing representation of men as it does not reflect the values of freedom and equal opportunity that contemporary society holds.  Although Bike never talks, he contributes to Martin’s mission, guiding him towards the Tasmanian tiger.  He also helps Martin fix the generator.  This is a continuation of masculine stereotypes, representing Bike as knowledgeable and able to solve problems, survive and take action.  In a society that values equality in both power and freedom, it is important to understand and </w:t>
      </w:r>
      <w:r w:rsidRPr="00011FEC">
        <w:rPr>
          <w:rFonts w:ascii="Cambria Math" w:hAnsi="Cambria Math"/>
          <w:sz w:val="28"/>
          <w:szCs w:val="28"/>
        </w:rPr>
        <w:lastRenderedPageBreak/>
        <w:t>acknowledge the stereotypes perpetuated by hegemonic masculinity so that we can work towards eliminating this representation of men that limits them both physically and mentally.</w:t>
      </w:r>
    </w:p>
    <w:p w14:paraId="54F477D5" w14:textId="77777777" w:rsidR="00DD5F72" w:rsidRPr="00011FEC" w:rsidRDefault="00DD5F72" w:rsidP="00DD5F72">
      <w:pPr>
        <w:spacing w:line="360" w:lineRule="auto"/>
        <w:rPr>
          <w:rFonts w:ascii="Cambria Math" w:hAnsi="Cambria Math"/>
          <w:sz w:val="28"/>
          <w:szCs w:val="28"/>
        </w:rPr>
      </w:pPr>
    </w:p>
    <w:p w14:paraId="41A61593" w14:textId="77777777" w:rsidR="00DD5F72" w:rsidRPr="00011FEC" w:rsidRDefault="00DD5F72" w:rsidP="00DD5F72">
      <w:pPr>
        <w:spacing w:line="360" w:lineRule="auto"/>
        <w:rPr>
          <w:rFonts w:ascii="Cambria Math" w:hAnsi="Cambria Math"/>
          <w:sz w:val="28"/>
          <w:szCs w:val="28"/>
        </w:rPr>
      </w:pPr>
      <w:r w:rsidRPr="00011FEC">
        <w:rPr>
          <w:rFonts w:ascii="Cambria Math" w:hAnsi="Cambria Math"/>
          <w:sz w:val="28"/>
          <w:szCs w:val="28"/>
        </w:rPr>
        <w:t xml:space="preserve">The viewpoint expressed by Nettheim on the masculine and feminine stereotypes differ greatly.  Nettheim provides the reading that feminine stereotypes disempower women by portraying them as powerless and compliant, and he does this through the use of setting.  For the majority of the film, Lucy is set inside her bedroom or inside the house.  This shows that Lucy is seen only in traditional, domestic places such as the bedroom and the kitchen.  Through a feminist reading, this can be seen as a disappointing, limited representation of women, confining them to domestic roles.  This perpetuates feminine stereotypes.  When Martin arrives at the house, the bath is coated with dirt and the water from the tap is brown.  This gives the impression that nothing in the house is looked after, including the children, and that the house has been neglected.  Lucy is shown to be unable to fulfill her domestic roles of housework and childcare whilst she is coping with her grief.  This shows Lucy’s fragility as she is unable to properly cope with Jarrah’s death, showing that Lucy cannot look after herself or her children without a man to help her.  After she is off the sleeping medication, she returns to those domestic activities and fulfills her roles.  She also cares for Martin’s cut eye, reinforcing the feminine stereotypes that portrays women as nurturers who stay in domestic roles, and who are not mentally strong and are easily overwhelmed with emotions.  This perpetuates female stereotypes.  Lucy also says to Martin “I was doing my PHD in plant science when I met Jarrah”.  The fact that she said “was” indicates through the past tense that Lucy gave up her career to look after her children, again representing women as nurturers who are </w:t>
      </w:r>
      <w:r w:rsidRPr="00011FEC">
        <w:rPr>
          <w:rFonts w:ascii="Cambria Math" w:hAnsi="Cambria Math"/>
          <w:sz w:val="28"/>
          <w:szCs w:val="28"/>
        </w:rPr>
        <w:lastRenderedPageBreak/>
        <w:t>confined to domestic activities and thus perpetuating feminine stereotypes.  When Jack arrives at the house, Jack says “Hello princess!” to Sass, and then “Hello mate!” to Bike.  The word “princess” connotes being pretty and innocent, limiting the representation of women.  In contrast, the word “mate” connotes a someone on an equal level, and comes from traditional masculine stereotypes in Australia.  The clear contrast in language reinforces the traditional stereotypes of gender rather than reflecting a more modern representation of people without the confinement of gender.  After Lucy tells Martin of Jarrah’s vision with the speakers of the house being a concert for people all over the world, she says to Martin “We’re lucky Jack sent you”.  In this dialogue, the word “lucky” connotes fortune and prosperity.  Martin fulfils Jarrah’s role that Lucy and her children needed, rendering them as dependent on him.  After Martin enquires Lucy about her hair, she says “I had it done in town.  Do you like it?”.  Martin replies, saying “I liked it better before”.  Proceeding this, we see her wear her as before for the rest of the film.  This scene characterises Lucy through her appearance, showing that she needs male validation and that she aims to please men rather than herself in regard to her appearance.  Through a feminist perspective, this disappointing representation of women can be seen to reinforce the feminine stereotype that women are valued for their appearance to a standard set by men.  Lucy and Sass, the only two female characters in the film, are killed due to arson committed by a Red Leaf agent.  This use of narrative plot represents women as vulnerable to men, disempowering women and thus perpetuating the female stereotype of powerlessness and defencelessness.  Contemporary society values equal opportunity and freedom.  It is important to address the inequalities that exist because of gender, as the disempowerment of women will only be detrimental to society.  To do this, we must understand these inequalities.</w:t>
      </w:r>
    </w:p>
    <w:p w14:paraId="1B967129" w14:textId="77777777" w:rsidR="00DD5F72" w:rsidRPr="00011FEC" w:rsidRDefault="00DD5F72" w:rsidP="00DD5F72">
      <w:pPr>
        <w:spacing w:line="360" w:lineRule="auto"/>
        <w:rPr>
          <w:rFonts w:ascii="Cambria Math" w:hAnsi="Cambria Math"/>
          <w:sz w:val="28"/>
          <w:szCs w:val="28"/>
        </w:rPr>
      </w:pPr>
    </w:p>
    <w:p w14:paraId="757FF3AE" w14:textId="253418F7" w:rsidR="00DD5F72" w:rsidRPr="00011FEC" w:rsidRDefault="00DD5F72" w:rsidP="00DD5F72">
      <w:pPr>
        <w:spacing w:line="360" w:lineRule="auto"/>
        <w:rPr>
          <w:rFonts w:ascii="Cambria Math" w:hAnsi="Cambria Math"/>
          <w:sz w:val="28"/>
          <w:szCs w:val="28"/>
        </w:rPr>
      </w:pPr>
      <w:r w:rsidRPr="00011FEC">
        <w:rPr>
          <w:rFonts w:ascii="Cambria Math" w:hAnsi="Cambria Math"/>
          <w:sz w:val="28"/>
          <w:szCs w:val="28"/>
        </w:rPr>
        <w:t xml:space="preserve">Nettheim utilises dialogue to represent the values that the Greenies hold, allowing me to draw the interpretation that the environment is a resource to be protected from anthropogenic activity.  After Simon asks Martin “What would you do if you found a tiger?” and Martin replies with “Not my field”, Simon says “I’d just point his nose due west and tell him to run like the wind.  That’s what Jarrah woulda done”.  Through this dialogue, we see that the Greenies value the environment being protected from human intervention and that people cannot be trusted with a valuable part of nature as we would likely destroy it.  Martin is seen wearing felt beanies, wraps and what looks like homemade materials.  This use of costume draws on the stereotype that Greenies value homemade, small businesses over the industrial production of large businesses.  It shows that Greenies want to minimise their impact to the environment as it is the large businesses that typically pose a larger impact on the environment, thus perpetuating their values.  When Jack and Martin see the Greenies protestors, in the background there is a sign with the words “Save the Upper Florentine” written on it.  This prop shows the Greenies disrupting the industry and promoting their cause, which is to save the forests from logging.  This represents their values, thus perpetuating their value of environmental preservation.  In the bathroom, Martin sees the words “Save our native forests”.  The word “forests” has been written over in marker with </w:t>
      </w:r>
      <w:r w:rsidR="004A5F16">
        <w:rPr>
          <w:rFonts w:ascii="Cambria Math" w:hAnsi="Cambria Math"/>
          <w:sz w:val="28"/>
          <w:szCs w:val="28"/>
        </w:rPr>
        <w:t>t</w:t>
      </w:r>
      <w:r w:rsidRPr="00011FEC">
        <w:rPr>
          <w:rFonts w:ascii="Cambria Math" w:hAnsi="Cambria Math"/>
          <w:sz w:val="28"/>
          <w:szCs w:val="28"/>
        </w:rPr>
        <w:t xml:space="preserve">he words “JOBS”, assumedly by a logger.  This symbolism shows that the loggers value economic stability and that this value is in conflict with that of the Greenies who value environmental preservation.  Jack says that “Logging trees is the only reason there are any people here at all.  Or a town”.  This dialogue shows that logging is needed in this community for economic stability and that the Greenies are considered as a threat to their </w:t>
      </w:r>
      <w:r w:rsidRPr="00011FEC">
        <w:rPr>
          <w:rFonts w:ascii="Cambria Math" w:hAnsi="Cambria Math"/>
          <w:sz w:val="28"/>
          <w:szCs w:val="28"/>
        </w:rPr>
        <w:lastRenderedPageBreak/>
        <w:t>jobs.  Dougie says to the Greenies “Taking out jobs is personal, mate”.  To the Greenies, the protests aren’t personal – they see it as part of the bigger picture.  But to the loggers, it’s a personal attack.  This represents the loggers’ values of economic stability, thus perpetuating their values.  Understanding the political stances of Greenies and loggers is essential to create an appropriate compromise so that both groups are satisfied, balancing both economic stability and environmental preservation to minimise conflict.  We cannot neglect one community – both communities must be considered, requiring an understanding of both perspectives.</w:t>
      </w:r>
    </w:p>
    <w:p w14:paraId="48B4467B" w14:textId="77777777" w:rsidR="00DD5F72" w:rsidRPr="00011FEC" w:rsidRDefault="00DD5F72" w:rsidP="00DD5F72">
      <w:pPr>
        <w:spacing w:line="360" w:lineRule="auto"/>
        <w:rPr>
          <w:rFonts w:ascii="Cambria Math" w:hAnsi="Cambria Math"/>
          <w:sz w:val="28"/>
          <w:szCs w:val="28"/>
        </w:rPr>
      </w:pPr>
    </w:p>
    <w:p w14:paraId="4700C8A8" w14:textId="77777777" w:rsidR="00DD5F72" w:rsidRPr="00011FEC" w:rsidRDefault="00DD5F72" w:rsidP="00DD5F72">
      <w:pPr>
        <w:spacing w:line="360" w:lineRule="auto"/>
        <w:rPr>
          <w:rFonts w:ascii="Cambria Math" w:hAnsi="Cambria Math"/>
          <w:sz w:val="28"/>
          <w:szCs w:val="28"/>
        </w:rPr>
      </w:pPr>
      <w:r w:rsidRPr="00011FEC">
        <w:rPr>
          <w:rFonts w:ascii="Cambria Math" w:hAnsi="Cambria Math"/>
          <w:sz w:val="28"/>
          <w:szCs w:val="28"/>
        </w:rPr>
        <w:t>Nettheim’s speech provides the dominant reading that the stereotypes of hegemonic masculinity and femininity cause a drastically unequal level of empowerment between men and women.  Another reading that the film draws is that protecting the environment from anthropogenic activity, a priority of Greenies, has negative economic consequences on loggers, causing conflict between the two groups.  Considering the portrayal of the women and loggers throughout the film, I maintain my belief that the feminist reading represented resonates more with my personal beliefs.  I believe that people should be treated equally and be given equal opportunity regardless of gender, and that understanding and acknowledging the current inequalities is the first step to addressing and eliminating the issues in today’s society.</w:t>
      </w:r>
    </w:p>
    <w:p w14:paraId="4AE6BD79" w14:textId="77777777" w:rsidR="00DD5F72" w:rsidRPr="005E4175" w:rsidRDefault="00DD5F72" w:rsidP="00213209">
      <w:pPr>
        <w:spacing w:line="360" w:lineRule="auto"/>
        <w:rPr>
          <w:rFonts w:ascii="Cambria Math" w:hAnsi="Cambria Math"/>
          <w:sz w:val="24"/>
          <w:szCs w:val="24"/>
        </w:rPr>
      </w:pPr>
    </w:p>
    <w:sectPr w:rsidR="00DD5F72" w:rsidRPr="005E4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7ED0"/>
    <w:multiLevelType w:val="hybridMultilevel"/>
    <w:tmpl w:val="882EBA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A306D4"/>
    <w:multiLevelType w:val="hybridMultilevel"/>
    <w:tmpl w:val="306063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BF1A53"/>
    <w:multiLevelType w:val="hybridMultilevel"/>
    <w:tmpl w:val="D6C25C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FBC3446"/>
    <w:multiLevelType w:val="hybridMultilevel"/>
    <w:tmpl w:val="2E90B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252E94"/>
    <w:multiLevelType w:val="hybridMultilevel"/>
    <w:tmpl w:val="54F4A9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54E6B16"/>
    <w:multiLevelType w:val="hybridMultilevel"/>
    <w:tmpl w:val="CF1A97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C671B59"/>
    <w:multiLevelType w:val="hybridMultilevel"/>
    <w:tmpl w:val="EA0453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E9D7F9B"/>
    <w:multiLevelType w:val="hybridMultilevel"/>
    <w:tmpl w:val="65EA33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E157CEE"/>
    <w:multiLevelType w:val="hybridMultilevel"/>
    <w:tmpl w:val="607250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4F063B2"/>
    <w:multiLevelType w:val="hybridMultilevel"/>
    <w:tmpl w:val="D9869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6"/>
  </w:num>
  <w:num w:numId="5">
    <w:abstractNumId w:val="8"/>
  </w:num>
  <w:num w:numId="6">
    <w:abstractNumId w:val="0"/>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C3"/>
    <w:rsid w:val="000055F1"/>
    <w:rsid w:val="00007C79"/>
    <w:rsid w:val="00012310"/>
    <w:rsid w:val="00012B7D"/>
    <w:rsid w:val="00017696"/>
    <w:rsid w:val="00021789"/>
    <w:rsid w:val="00023843"/>
    <w:rsid w:val="00024829"/>
    <w:rsid w:val="0002729B"/>
    <w:rsid w:val="00035367"/>
    <w:rsid w:val="00035475"/>
    <w:rsid w:val="00042C5D"/>
    <w:rsid w:val="00052741"/>
    <w:rsid w:val="0005790F"/>
    <w:rsid w:val="00062325"/>
    <w:rsid w:val="000652B3"/>
    <w:rsid w:val="000671EA"/>
    <w:rsid w:val="00076EA4"/>
    <w:rsid w:val="0008004C"/>
    <w:rsid w:val="0008006B"/>
    <w:rsid w:val="00080D5B"/>
    <w:rsid w:val="000825C3"/>
    <w:rsid w:val="00082843"/>
    <w:rsid w:val="00084F9D"/>
    <w:rsid w:val="000855AF"/>
    <w:rsid w:val="00091C7B"/>
    <w:rsid w:val="00093A14"/>
    <w:rsid w:val="00094342"/>
    <w:rsid w:val="000A24C2"/>
    <w:rsid w:val="000A3A4D"/>
    <w:rsid w:val="000B31D8"/>
    <w:rsid w:val="000B3B91"/>
    <w:rsid w:val="000B666F"/>
    <w:rsid w:val="000B71EC"/>
    <w:rsid w:val="000C0A8B"/>
    <w:rsid w:val="000C1B3D"/>
    <w:rsid w:val="000C656C"/>
    <w:rsid w:val="000E0E98"/>
    <w:rsid w:val="000E11AA"/>
    <w:rsid w:val="000E7C8A"/>
    <w:rsid w:val="000F30B0"/>
    <w:rsid w:val="00100178"/>
    <w:rsid w:val="001113F9"/>
    <w:rsid w:val="00111562"/>
    <w:rsid w:val="00113226"/>
    <w:rsid w:val="00125624"/>
    <w:rsid w:val="00133EBB"/>
    <w:rsid w:val="00136C6D"/>
    <w:rsid w:val="0014092C"/>
    <w:rsid w:val="00144B8F"/>
    <w:rsid w:val="001534BA"/>
    <w:rsid w:val="001546B7"/>
    <w:rsid w:val="0016072A"/>
    <w:rsid w:val="00160CFE"/>
    <w:rsid w:val="001638B3"/>
    <w:rsid w:val="001655FD"/>
    <w:rsid w:val="00165DDC"/>
    <w:rsid w:val="001745EB"/>
    <w:rsid w:val="0017592F"/>
    <w:rsid w:val="0018472E"/>
    <w:rsid w:val="001959BD"/>
    <w:rsid w:val="001978E7"/>
    <w:rsid w:val="001A0246"/>
    <w:rsid w:val="001A0771"/>
    <w:rsid w:val="001A386E"/>
    <w:rsid w:val="001B399C"/>
    <w:rsid w:val="001B62F6"/>
    <w:rsid w:val="001C2C35"/>
    <w:rsid w:val="001D3092"/>
    <w:rsid w:val="001D5B81"/>
    <w:rsid w:val="001E4233"/>
    <w:rsid w:val="001E692F"/>
    <w:rsid w:val="001E6F95"/>
    <w:rsid w:val="001E6FA2"/>
    <w:rsid w:val="001F5FC9"/>
    <w:rsid w:val="00207FFD"/>
    <w:rsid w:val="00212255"/>
    <w:rsid w:val="00213209"/>
    <w:rsid w:val="00214E64"/>
    <w:rsid w:val="002250D4"/>
    <w:rsid w:val="00226236"/>
    <w:rsid w:val="00227413"/>
    <w:rsid w:val="0023646F"/>
    <w:rsid w:val="00236F01"/>
    <w:rsid w:val="002412A5"/>
    <w:rsid w:val="00242FDB"/>
    <w:rsid w:val="00243632"/>
    <w:rsid w:val="00253E7F"/>
    <w:rsid w:val="00263113"/>
    <w:rsid w:val="0026601C"/>
    <w:rsid w:val="00271A05"/>
    <w:rsid w:val="002722F7"/>
    <w:rsid w:val="00272637"/>
    <w:rsid w:val="00274CE7"/>
    <w:rsid w:val="00282F89"/>
    <w:rsid w:val="002A0F90"/>
    <w:rsid w:val="002A38C2"/>
    <w:rsid w:val="002A6596"/>
    <w:rsid w:val="002A72C4"/>
    <w:rsid w:val="002B3A3B"/>
    <w:rsid w:val="002B58C1"/>
    <w:rsid w:val="002C07A6"/>
    <w:rsid w:val="002C6A97"/>
    <w:rsid w:val="002D0543"/>
    <w:rsid w:val="002E08C2"/>
    <w:rsid w:val="002E0C0C"/>
    <w:rsid w:val="002E0D32"/>
    <w:rsid w:val="002E2BAE"/>
    <w:rsid w:val="002E4F68"/>
    <w:rsid w:val="002F043E"/>
    <w:rsid w:val="002F1F7B"/>
    <w:rsid w:val="002F4751"/>
    <w:rsid w:val="00300630"/>
    <w:rsid w:val="00307A67"/>
    <w:rsid w:val="00307E88"/>
    <w:rsid w:val="003125E5"/>
    <w:rsid w:val="00321BA8"/>
    <w:rsid w:val="00323E98"/>
    <w:rsid w:val="00324FB2"/>
    <w:rsid w:val="00334AC6"/>
    <w:rsid w:val="003424D6"/>
    <w:rsid w:val="00342EC5"/>
    <w:rsid w:val="0034356B"/>
    <w:rsid w:val="00345C69"/>
    <w:rsid w:val="0034752B"/>
    <w:rsid w:val="003519B9"/>
    <w:rsid w:val="003542C9"/>
    <w:rsid w:val="003616AD"/>
    <w:rsid w:val="00362D03"/>
    <w:rsid w:val="0036358F"/>
    <w:rsid w:val="00363F6B"/>
    <w:rsid w:val="0036422A"/>
    <w:rsid w:val="0036503E"/>
    <w:rsid w:val="003667EC"/>
    <w:rsid w:val="00367C9F"/>
    <w:rsid w:val="00373FE4"/>
    <w:rsid w:val="003752DA"/>
    <w:rsid w:val="00375AC9"/>
    <w:rsid w:val="00387DC7"/>
    <w:rsid w:val="0039290D"/>
    <w:rsid w:val="00395CE6"/>
    <w:rsid w:val="00396C9E"/>
    <w:rsid w:val="003B0472"/>
    <w:rsid w:val="003B2FED"/>
    <w:rsid w:val="003D1310"/>
    <w:rsid w:val="003D429E"/>
    <w:rsid w:val="003D762B"/>
    <w:rsid w:val="003E4A1B"/>
    <w:rsid w:val="003E57A4"/>
    <w:rsid w:val="003F3DCA"/>
    <w:rsid w:val="003F43C4"/>
    <w:rsid w:val="00411B72"/>
    <w:rsid w:val="0041692F"/>
    <w:rsid w:val="0041796E"/>
    <w:rsid w:val="004277F5"/>
    <w:rsid w:val="0043282B"/>
    <w:rsid w:val="00437224"/>
    <w:rsid w:val="004445B9"/>
    <w:rsid w:val="00446095"/>
    <w:rsid w:val="004470EB"/>
    <w:rsid w:val="00457261"/>
    <w:rsid w:val="00472C1D"/>
    <w:rsid w:val="0047338E"/>
    <w:rsid w:val="0047356C"/>
    <w:rsid w:val="00485277"/>
    <w:rsid w:val="004936DD"/>
    <w:rsid w:val="004940E2"/>
    <w:rsid w:val="004942A8"/>
    <w:rsid w:val="00494D70"/>
    <w:rsid w:val="00494E4E"/>
    <w:rsid w:val="00495F78"/>
    <w:rsid w:val="00497618"/>
    <w:rsid w:val="004976A7"/>
    <w:rsid w:val="004A03FC"/>
    <w:rsid w:val="004A578A"/>
    <w:rsid w:val="004A5F16"/>
    <w:rsid w:val="004B7B97"/>
    <w:rsid w:val="004C0DD9"/>
    <w:rsid w:val="004C1035"/>
    <w:rsid w:val="004C5122"/>
    <w:rsid w:val="004C52A6"/>
    <w:rsid w:val="004C5EC7"/>
    <w:rsid w:val="004D7B3C"/>
    <w:rsid w:val="004E345F"/>
    <w:rsid w:val="004E64E9"/>
    <w:rsid w:val="004F1B20"/>
    <w:rsid w:val="004F37D6"/>
    <w:rsid w:val="004F58A1"/>
    <w:rsid w:val="005023B1"/>
    <w:rsid w:val="00510624"/>
    <w:rsid w:val="005106B7"/>
    <w:rsid w:val="005123EC"/>
    <w:rsid w:val="00512E77"/>
    <w:rsid w:val="00516B8E"/>
    <w:rsid w:val="00520AC4"/>
    <w:rsid w:val="00521062"/>
    <w:rsid w:val="00522921"/>
    <w:rsid w:val="0052376D"/>
    <w:rsid w:val="00526E31"/>
    <w:rsid w:val="0053329F"/>
    <w:rsid w:val="00534821"/>
    <w:rsid w:val="00542930"/>
    <w:rsid w:val="0054301A"/>
    <w:rsid w:val="00546D03"/>
    <w:rsid w:val="0055133E"/>
    <w:rsid w:val="0055388C"/>
    <w:rsid w:val="00555389"/>
    <w:rsid w:val="00560F7C"/>
    <w:rsid w:val="00570904"/>
    <w:rsid w:val="005811BB"/>
    <w:rsid w:val="00581CDF"/>
    <w:rsid w:val="005874E3"/>
    <w:rsid w:val="00591110"/>
    <w:rsid w:val="00594845"/>
    <w:rsid w:val="00596655"/>
    <w:rsid w:val="005B1BF5"/>
    <w:rsid w:val="005C018E"/>
    <w:rsid w:val="005C32CA"/>
    <w:rsid w:val="005D6A3D"/>
    <w:rsid w:val="005D776D"/>
    <w:rsid w:val="005E3A76"/>
    <w:rsid w:val="005E4175"/>
    <w:rsid w:val="005E6A7F"/>
    <w:rsid w:val="005E6FF7"/>
    <w:rsid w:val="005E7E91"/>
    <w:rsid w:val="005F1C2F"/>
    <w:rsid w:val="005F2FB2"/>
    <w:rsid w:val="005F744C"/>
    <w:rsid w:val="00600D6A"/>
    <w:rsid w:val="00604572"/>
    <w:rsid w:val="0061113C"/>
    <w:rsid w:val="00615DDF"/>
    <w:rsid w:val="00622FDF"/>
    <w:rsid w:val="00622FE0"/>
    <w:rsid w:val="00625BB2"/>
    <w:rsid w:val="00630AF9"/>
    <w:rsid w:val="006310F6"/>
    <w:rsid w:val="006336FD"/>
    <w:rsid w:val="00640C5B"/>
    <w:rsid w:val="00641FD0"/>
    <w:rsid w:val="00652B2A"/>
    <w:rsid w:val="00652D9A"/>
    <w:rsid w:val="0065640A"/>
    <w:rsid w:val="00660A7F"/>
    <w:rsid w:val="00660B1E"/>
    <w:rsid w:val="00660F98"/>
    <w:rsid w:val="006613A5"/>
    <w:rsid w:val="006615CD"/>
    <w:rsid w:val="006745C6"/>
    <w:rsid w:val="0067510C"/>
    <w:rsid w:val="00684166"/>
    <w:rsid w:val="006869F3"/>
    <w:rsid w:val="00693394"/>
    <w:rsid w:val="00695E25"/>
    <w:rsid w:val="006A593B"/>
    <w:rsid w:val="006A62B2"/>
    <w:rsid w:val="006B2564"/>
    <w:rsid w:val="006B41CC"/>
    <w:rsid w:val="006B6F9E"/>
    <w:rsid w:val="006D04A4"/>
    <w:rsid w:val="006D450A"/>
    <w:rsid w:val="006D6CB8"/>
    <w:rsid w:val="006D6E25"/>
    <w:rsid w:val="006E0421"/>
    <w:rsid w:val="006F52EB"/>
    <w:rsid w:val="006F675E"/>
    <w:rsid w:val="006F6F43"/>
    <w:rsid w:val="007010F5"/>
    <w:rsid w:val="00704BD2"/>
    <w:rsid w:val="007066D4"/>
    <w:rsid w:val="00706C6B"/>
    <w:rsid w:val="00710201"/>
    <w:rsid w:val="007119AC"/>
    <w:rsid w:val="00712F2D"/>
    <w:rsid w:val="00713E86"/>
    <w:rsid w:val="00714DA8"/>
    <w:rsid w:val="00717459"/>
    <w:rsid w:val="0072200D"/>
    <w:rsid w:val="007237DB"/>
    <w:rsid w:val="0072486E"/>
    <w:rsid w:val="007378F4"/>
    <w:rsid w:val="0074263C"/>
    <w:rsid w:val="007453D9"/>
    <w:rsid w:val="007461CB"/>
    <w:rsid w:val="007536E1"/>
    <w:rsid w:val="0077089A"/>
    <w:rsid w:val="007829BB"/>
    <w:rsid w:val="00784D3B"/>
    <w:rsid w:val="00787A37"/>
    <w:rsid w:val="0079021A"/>
    <w:rsid w:val="00790520"/>
    <w:rsid w:val="00795C8D"/>
    <w:rsid w:val="00796866"/>
    <w:rsid w:val="007A7DC9"/>
    <w:rsid w:val="007B367E"/>
    <w:rsid w:val="007B61DA"/>
    <w:rsid w:val="007C3ECA"/>
    <w:rsid w:val="007E2ECA"/>
    <w:rsid w:val="007F1838"/>
    <w:rsid w:val="007F2590"/>
    <w:rsid w:val="007F3180"/>
    <w:rsid w:val="007F3529"/>
    <w:rsid w:val="007F404D"/>
    <w:rsid w:val="0080224B"/>
    <w:rsid w:val="00803807"/>
    <w:rsid w:val="00804172"/>
    <w:rsid w:val="008203D8"/>
    <w:rsid w:val="00824BEE"/>
    <w:rsid w:val="00824DA8"/>
    <w:rsid w:val="00826959"/>
    <w:rsid w:val="00836FFC"/>
    <w:rsid w:val="008412F6"/>
    <w:rsid w:val="0084178F"/>
    <w:rsid w:val="00841FBB"/>
    <w:rsid w:val="00864863"/>
    <w:rsid w:val="00870651"/>
    <w:rsid w:val="0087486B"/>
    <w:rsid w:val="00875939"/>
    <w:rsid w:val="00881A35"/>
    <w:rsid w:val="008838BF"/>
    <w:rsid w:val="008859EC"/>
    <w:rsid w:val="00891377"/>
    <w:rsid w:val="008918E6"/>
    <w:rsid w:val="008921CA"/>
    <w:rsid w:val="0089290B"/>
    <w:rsid w:val="00894B15"/>
    <w:rsid w:val="008A6820"/>
    <w:rsid w:val="008A6FE2"/>
    <w:rsid w:val="008B11A9"/>
    <w:rsid w:val="008C2883"/>
    <w:rsid w:val="008C59E9"/>
    <w:rsid w:val="008C6775"/>
    <w:rsid w:val="008C723F"/>
    <w:rsid w:val="008D3398"/>
    <w:rsid w:val="008E2B21"/>
    <w:rsid w:val="008E3098"/>
    <w:rsid w:val="008F76E2"/>
    <w:rsid w:val="009054B0"/>
    <w:rsid w:val="009064D7"/>
    <w:rsid w:val="0092294E"/>
    <w:rsid w:val="00925D94"/>
    <w:rsid w:val="00927D7A"/>
    <w:rsid w:val="00930DC3"/>
    <w:rsid w:val="00936DB3"/>
    <w:rsid w:val="00941225"/>
    <w:rsid w:val="00941845"/>
    <w:rsid w:val="009431CA"/>
    <w:rsid w:val="00943A5C"/>
    <w:rsid w:val="00943D13"/>
    <w:rsid w:val="00947A94"/>
    <w:rsid w:val="009513A3"/>
    <w:rsid w:val="0095150F"/>
    <w:rsid w:val="00953DC8"/>
    <w:rsid w:val="0095449A"/>
    <w:rsid w:val="0095486F"/>
    <w:rsid w:val="0095567D"/>
    <w:rsid w:val="00962363"/>
    <w:rsid w:val="00962660"/>
    <w:rsid w:val="009630BB"/>
    <w:rsid w:val="00963C81"/>
    <w:rsid w:val="0096558A"/>
    <w:rsid w:val="00970944"/>
    <w:rsid w:val="0097442F"/>
    <w:rsid w:val="00977DBA"/>
    <w:rsid w:val="00985152"/>
    <w:rsid w:val="009878A4"/>
    <w:rsid w:val="009906A2"/>
    <w:rsid w:val="00991FEE"/>
    <w:rsid w:val="00994222"/>
    <w:rsid w:val="00996278"/>
    <w:rsid w:val="009A10E2"/>
    <w:rsid w:val="009B07AB"/>
    <w:rsid w:val="009B375B"/>
    <w:rsid w:val="009B439B"/>
    <w:rsid w:val="009B7EB8"/>
    <w:rsid w:val="009C15B1"/>
    <w:rsid w:val="009C1A55"/>
    <w:rsid w:val="009C3DBD"/>
    <w:rsid w:val="009C5153"/>
    <w:rsid w:val="009D42F2"/>
    <w:rsid w:val="009D47D3"/>
    <w:rsid w:val="009D588A"/>
    <w:rsid w:val="009D6A76"/>
    <w:rsid w:val="009D78BE"/>
    <w:rsid w:val="009E3243"/>
    <w:rsid w:val="009E36FD"/>
    <w:rsid w:val="009F7EAC"/>
    <w:rsid w:val="00A00407"/>
    <w:rsid w:val="00A018DD"/>
    <w:rsid w:val="00A04F88"/>
    <w:rsid w:val="00A06BF1"/>
    <w:rsid w:val="00A07B86"/>
    <w:rsid w:val="00A118B8"/>
    <w:rsid w:val="00A138E3"/>
    <w:rsid w:val="00A154D3"/>
    <w:rsid w:val="00A21132"/>
    <w:rsid w:val="00A215E2"/>
    <w:rsid w:val="00A32EA8"/>
    <w:rsid w:val="00A3749F"/>
    <w:rsid w:val="00A4070E"/>
    <w:rsid w:val="00A5622F"/>
    <w:rsid w:val="00A56342"/>
    <w:rsid w:val="00A5793D"/>
    <w:rsid w:val="00A60F73"/>
    <w:rsid w:val="00A6714B"/>
    <w:rsid w:val="00A67C47"/>
    <w:rsid w:val="00A700D5"/>
    <w:rsid w:val="00A70511"/>
    <w:rsid w:val="00A725CB"/>
    <w:rsid w:val="00A74D9C"/>
    <w:rsid w:val="00A80391"/>
    <w:rsid w:val="00A84337"/>
    <w:rsid w:val="00A86B56"/>
    <w:rsid w:val="00A91DB0"/>
    <w:rsid w:val="00AA059D"/>
    <w:rsid w:val="00AA73A0"/>
    <w:rsid w:val="00AB11C2"/>
    <w:rsid w:val="00AB3921"/>
    <w:rsid w:val="00AB5463"/>
    <w:rsid w:val="00AB7FB5"/>
    <w:rsid w:val="00AC2988"/>
    <w:rsid w:val="00AC52B2"/>
    <w:rsid w:val="00AC54C8"/>
    <w:rsid w:val="00AC599F"/>
    <w:rsid w:val="00AC5C2F"/>
    <w:rsid w:val="00AD2BF0"/>
    <w:rsid w:val="00AD5674"/>
    <w:rsid w:val="00AD5D31"/>
    <w:rsid w:val="00AF0B5B"/>
    <w:rsid w:val="00AF3D48"/>
    <w:rsid w:val="00AF54C3"/>
    <w:rsid w:val="00AF7B8F"/>
    <w:rsid w:val="00B00F44"/>
    <w:rsid w:val="00B04BF1"/>
    <w:rsid w:val="00B138D4"/>
    <w:rsid w:val="00B13AEF"/>
    <w:rsid w:val="00B13BE7"/>
    <w:rsid w:val="00B14605"/>
    <w:rsid w:val="00B148A9"/>
    <w:rsid w:val="00B2103B"/>
    <w:rsid w:val="00B31E69"/>
    <w:rsid w:val="00B33281"/>
    <w:rsid w:val="00B340E1"/>
    <w:rsid w:val="00B34493"/>
    <w:rsid w:val="00B4265B"/>
    <w:rsid w:val="00B543E2"/>
    <w:rsid w:val="00B721CD"/>
    <w:rsid w:val="00B73BB2"/>
    <w:rsid w:val="00B81B37"/>
    <w:rsid w:val="00B90284"/>
    <w:rsid w:val="00B90EF8"/>
    <w:rsid w:val="00B91A43"/>
    <w:rsid w:val="00B92073"/>
    <w:rsid w:val="00BA0577"/>
    <w:rsid w:val="00BA3505"/>
    <w:rsid w:val="00BB43CA"/>
    <w:rsid w:val="00BB47FD"/>
    <w:rsid w:val="00BB633B"/>
    <w:rsid w:val="00BC0426"/>
    <w:rsid w:val="00BC1138"/>
    <w:rsid w:val="00BC5400"/>
    <w:rsid w:val="00BD1FB0"/>
    <w:rsid w:val="00BD4ACD"/>
    <w:rsid w:val="00BE09EE"/>
    <w:rsid w:val="00BE21E1"/>
    <w:rsid w:val="00BE2882"/>
    <w:rsid w:val="00BE2CDF"/>
    <w:rsid w:val="00BE5CCE"/>
    <w:rsid w:val="00BE6F1E"/>
    <w:rsid w:val="00BF425B"/>
    <w:rsid w:val="00BF611B"/>
    <w:rsid w:val="00C03180"/>
    <w:rsid w:val="00C0357D"/>
    <w:rsid w:val="00C05A52"/>
    <w:rsid w:val="00C073E0"/>
    <w:rsid w:val="00C10B20"/>
    <w:rsid w:val="00C11467"/>
    <w:rsid w:val="00C15ABC"/>
    <w:rsid w:val="00C16513"/>
    <w:rsid w:val="00C22052"/>
    <w:rsid w:val="00C24C41"/>
    <w:rsid w:val="00C26153"/>
    <w:rsid w:val="00C277A1"/>
    <w:rsid w:val="00C27E40"/>
    <w:rsid w:val="00C3037F"/>
    <w:rsid w:val="00C35DF0"/>
    <w:rsid w:val="00C452F8"/>
    <w:rsid w:val="00C464E4"/>
    <w:rsid w:val="00C5254A"/>
    <w:rsid w:val="00C55D3C"/>
    <w:rsid w:val="00C61D44"/>
    <w:rsid w:val="00C64DA4"/>
    <w:rsid w:val="00C671F3"/>
    <w:rsid w:val="00C7704C"/>
    <w:rsid w:val="00C77233"/>
    <w:rsid w:val="00C94822"/>
    <w:rsid w:val="00C958AC"/>
    <w:rsid w:val="00CA46E1"/>
    <w:rsid w:val="00CA5F98"/>
    <w:rsid w:val="00CB01F8"/>
    <w:rsid w:val="00CB3EFC"/>
    <w:rsid w:val="00CB5631"/>
    <w:rsid w:val="00CB748D"/>
    <w:rsid w:val="00CC1764"/>
    <w:rsid w:val="00CC1BD2"/>
    <w:rsid w:val="00CC5D92"/>
    <w:rsid w:val="00CD0C94"/>
    <w:rsid w:val="00CD54B4"/>
    <w:rsid w:val="00CE07C5"/>
    <w:rsid w:val="00CE2F09"/>
    <w:rsid w:val="00CE468E"/>
    <w:rsid w:val="00CE4E0D"/>
    <w:rsid w:val="00CE5D5C"/>
    <w:rsid w:val="00CE5E9E"/>
    <w:rsid w:val="00CF2DD3"/>
    <w:rsid w:val="00D0377F"/>
    <w:rsid w:val="00D119AE"/>
    <w:rsid w:val="00D11CB6"/>
    <w:rsid w:val="00D22E97"/>
    <w:rsid w:val="00D26A9E"/>
    <w:rsid w:val="00D30A59"/>
    <w:rsid w:val="00D31143"/>
    <w:rsid w:val="00D35040"/>
    <w:rsid w:val="00D35AD4"/>
    <w:rsid w:val="00D35CD0"/>
    <w:rsid w:val="00D37421"/>
    <w:rsid w:val="00D42337"/>
    <w:rsid w:val="00D435EF"/>
    <w:rsid w:val="00D43F89"/>
    <w:rsid w:val="00D44B04"/>
    <w:rsid w:val="00D464EB"/>
    <w:rsid w:val="00D522C8"/>
    <w:rsid w:val="00D52A42"/>
    <w:rsid w:val="00D61995"/>
    <w:rsid w:val="00D645A9"/>
    <w:rsid w:val="00D6477E"/>
    <w:rsid w:val="00D65216"/>
    <w:rsid w:val="00D76DD8"/>
    <w:rsid w:val="00D80D65"/>
    <w:rsid w:val="00D871B4"/>
    <w:rsid w:val="00D87DF1"/>
    <w:rsid w:val="00D94856"/>
    <w:rsid w:val="00D95679"/>
    <w:rsid w:val="00D96F49"/>
    <w:rsid w:val="00D97876"/>
    <w:rsid w:val="00DA35F0"/>
    <w:rsid w:val="00DA530B"/>
    <w:rsid w:val="00DA5621"/>
    <w:rsid w:val="00DB33FE"/>
    <w:rsid w:val="00DB7433"/>
    <w:rsid w:val="00DB7F5F"/>
    <w:rsid w:val="00DC6242"/>
    <w:rsid w:val="00DC793B"/>
    <w:rsid w:val="00DD0D09"/>
    <w:rsid w:val="00DD2D15"/>
    <w:rsid w:val="00DD4393"/>
    <w:rsid w:val="00DD5F72"/>
    <w:rsid w:val="00DD644C"/>
    <w:rsid w:val="00DD662E"/>
    <w:rsid w:val="00DE1D12"/>
    <w:rsid w:val="00DE40F9"/>
    <w:rsid w:val="00DE47B6"/>
    <w:rsid w:val="00DE506B"/>
    <w:rsid w:val="00DF0AA3"/>
    <w:rsid w:val="00DF502F"/>
    <w:rsid w:val="00DF5BEF"/>
    <w:rsid w:val="00E00403"/>
    <w:rsid w:val="00E0276E"/>
    <w:rsid w:val="00E032DB"/>
    <w:rsid w:val="00E26D7D"/>
    <w:rsid w:val="00E26E50"/>
    <w:rsid w:val="00E3101A"/>
    <w:rsid w:val="00E32024"/>
    <w:rsid w:val="00E325C2"/>
    <w:rsid w:val="00E32A80"/>
    <w:rsid w:val="00E34A45"/>
    <w:rsid w:val="00E35237"/>
    <w:rsid w:val="00E352A3"/>
    <w:rsid w:val="00E361E4"/>
    <w:rsid w:val="00E401FB"/>
    <w:rsid w:val="00E45AF5"/>
    <w:rsid w:val="00E4618F"/>
    <w:rsid w:val="00E5021C"/>
    <w:rsid w:val="00E50999"/>
    <w:rsid w:val="00E554B0"/>
    <w:rsid w:val="00E60183"/>
    <w:rsid w:val="00E6162F"/>
    <w:rsid w:val="00E62281"/>
    <w:rsid w:val="00E63637"/>
    <w:rsid w:val="00E63783"/>
    <w:rsid w:val="00E66F71"/>
    <w:rsid w:val="00E70B50"/>
    <w:rsid w:val="00E71A8B"/>
    <w:rsid w:val="00E72509"/>
    <w:rsid w:val="00E85197"/>
    <w:rsid w:val="00E93CF8"/>
    <w:rsid w:val="00EA66DB"/>
    <w:rsid w:val="00EB306B"/>
    <w:rsid w:val="00EC38AE"/>
    <w:rsid w:val="00EC3AE4"/>
    <w:rsid w:val="00EC788D"/>
    <w:rsid w:val="00EC7B95"/>
    <w:rsid w:val="00EC7DCB"/>
    <w:rsid w:val="00ED46AA"/>
    <w:rsid w:val="00EE481E"/>
    <w:rsid w:val="00EE7024"/>
    <w:rsid w:val="00EF522B"/>
    <w:rsid w:val="00EF72F4"/>
    <w:rsid w:val="00F12F2E"/>
    <w:rsid w:val="00F235B9"/>
    <w:rsid w:val="00F24C21"/>
    <w:rsid w:val="00F324FD"/>
    <w:rsid w:val="00F403DA"/>
    <w:rsid w:val="00F43AAA"/>
    <w:rsid w:val="00F4640F"/>
    <w:rsid w:val="00F46610"/>
    <w:rsid w:val="00F46968"/>
    <w:rsid w:val="00F51498"/>
    <w:rsid w:val="00F51BB8"/>
    <w:rsid w:val="00F677DE"/>
    <w:rsid w:val="00F72AE3"/>
    <w:rsid w:val="00F73BB1"/>
    <w:rsid w:val="00F74DC3"/>
    <w:rsid w:val="00F8070A"/>
    <w:rsid w:val="00F84C44"/>
    <w:rsid w:val="00F85E1A"/>
    <w:rsid w:val="00F869BD"/>
    <w:rsid w:val="00F90AA9"/>
    <w:rsid w:val="00F91BC9"/>
    <w:rsid w:val="00F932C1"/>
    <w:rsid w:val="00F979F1"/>
    <w:rsid w:val="00FA09B5"/>
    <w:rsid w:val="00FA1DE9"/>
    <w:rsid w:val="00FB7E13"/>
    <w:rsid w:val="00FC44C5"/>
    <w:rsid w:val="00FC7113"/>
    <w:rsid w:val="00FC730A"/>
    <w:rsid w:val="00FD510D"/>
    <w:rsid w:val="00FE01A6"/>
    <w:rsid w:val="00FE5622"/>
    <w:rsid w:val="00FE6E00"/>
    <w:rsid w:val="00FF0F0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E4AA"/>
  <w15:chartTrackingRefBased/>
  <w15:docId w15:val="{1F82F67A-EFB9-4F6F-A74E-87CFA66E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6766">
      <w:bodyDiv w:val="1"/>
      <w:marLeft w:val="0"/>
      <w:marRight w:val="0"/>
      <w:marTop w:val="0"/>
      <w:marBottom w:val="0"/>
      <w:divBdr>
        <w:top w:val="none" w:sz="0" w:space="0" w:color="auto"/>
        <w:left w:val="none" w:sz="0" w:space="0" w:color="auto"/>
        <w:bottom w:val="none" w:sz="0" w:space="0" w:color="auto"/>
        <w:right w:val="none" w:sz="0" w:space="0" w:color="auto"/>
      </w:divBdr>
    </w:div>
    <w:div w:id="738938424">
      <w:bodyDiv w:val="1"/>
      <w:marLeft w:val="0"/>
      <w:marRight w:val="0"/>
      <w:marTop w:val="0"/>
      <w:marBottom w:val="0"/>
      <w:divBdr>
        <w:top w:val="none" w:sz="0" w:space="0" w:color="auto"/>
        <w:left w:val="none" w:sz="0" w:space="0" w:color="auto"/>
        <w:bottom w:val="none" w:sz="0" w:space="0" w:color="auto"/>
        <w:right w:val="none" w:sz="0" w:space="0" w:color="auto"/>
      </w:divBdr>
    </w:div>
    <w:div w:id="11236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18</Pages>
  <Words>4582</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817</cp:revision>
  <dcterms:created xsi:type="dcterms:W3CDTF">2021-08-10T01:10:00Z</dcterms:created>
  <dcterms:modified xsi:type="dcterms:W3CDTF">2021-10-30T15:31:00Z</dcterms:modified>
</cp:coreProperties>
</file>