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5F3FDB">
      <w:r>
        <w:t>RESPIRATION REVISION WACE 2014 Q 37</w:t>
      </w:r>
    </w:p>
    <w:p w:rsidR="005F3FDB" w:rsidRDefault="005F3FDB" w:rsidP="005F3FDB">
      <w:pPr>
        <w:pStyle w:val="ListParagraph"/>
        <w:numPr>
          <w:ilvl w:val="0"/>
          <w:numId w:val="4"/>
        </w:numPr>
        <w:tabs>
          <w:tab w:val="left" w:pos="837"/>
          <w:tab w:val="left" w:pos="1555"/>
          <w:tab w:val="left" w:pos="8657"/>
        </w:tabs>
        <w:spacing w:before="72"/>
        <w:rPr>
          <w:rFonts w:ascii="Arial" w:eastAsia="Arial" w:hAnsi="Arial" w:cs="Arial"/>
        </w:rPr>
      </w:pPr>
      <w:r>
        <w:rPr>
          <w:rFonts w:ascii="Arial"/>
          <w:spacing w:val="-1"/>
        </w:rPr>
        <w:t>(i)</w:t>
      </w:r>
      <w:r>
        <w:rPr>
          <w:rFonts w:ascii="Arial"/>
          <w:spacing w:val="-1"/>
        </w:rPr>
        <w:tab/>
        <w:t>Name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this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cell</w:t>
      </w:r>
      <w:r>
        <w:rPr>
          <w:rFonts w:ascii="Arial"/>
          <w:spacing w:val="11"/>
        </w:rPr>
        <w:t xml:space="preserve"> </w:t>
      </w:r>
      <w:r>
        <w:rPr>
          <w:rFonts w:ascii="Arial"/>
          <w:spacing w:val="-1"/>
        </w:rPr>
        <w:t>organelle.</w:t>
      </w:r>
      <w:r>
        <w:rPr>
          <w:rFonts w:ascii="Arial"/>
          <w:spacing w:val="-1"/>
        </w:rPr>
        <w:tab/>
      </w:r>
      <w:r>
        <w:rPr>
          <w:rFonts w:ascii="Arial"/>
        </w:rPr>
        <w:t>(1</w:t>
      </w:r>
      <w:r>
        <w:rPr>
          <w:rFonts w:ascii="Arial"/>
          <w:spacing w:val="-1"/>
        </w:rPr>
        <w:t xml:space="preserve"> mark)</w:t>
      </w:r>
    </w:p>
    <w:p w:rsidR="005F3FDB" w:rsidRDefault="005F3FDB" w:rsidP="005F3FDB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9"/>
        <w:gridCol w:w="1855"/>
      </w:tblGrid>
      <w:tr w:rsidR="005F3FDB" w:rsidTr="00666760">
        <w:trPr>
          <w:trHeight w:hRule="exact" w:val="264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3FDB" w:rsidTr="00666760">
        <w:trPr>
          <w:trHeight w:hRule="exact" w:val="262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Mitochondria/mitochondrion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3FDB" w:rsidTr="00666760">
        <w:trPr>
          <w:trHeight w:hRule="exact" w:val="264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5F3FDB" w:rsidRDefault="005F3FDB" w:rsidP="005F3FDB">
      <w:pPr>
        <w:spacing w:before="6"/>
        <w:rPr>
          <w:rFonts w:ascii="Arial" w:eastAsia="Arial" w:hAnsi="Arial" w:cs="Arial"/>
          <w:sz w:val="17"/>
          <w:szCs w:val="17"/>
        </w:rPr>
      </w:pPr>
    </w:p>
    <w:p w:rsidR="005F3FDB" w:rsidRDefault="005F3FDB" w:rsidP="005F3FDB">
      <w:pPr>
        <w:pStyle w:val="ListParagraph"/>
        <w:numPr>
          <w:ilvl w:val="0"/>
          <w:numId w:val="3"/>
        </w:numPr>
        <w:tabs>
          <w:tab w:val="left" w:pos="1556"/>
          <w:tab w:val="left" w:pos="8479"/>
        </w:tabs>
        <w:spacing w:before="72"/>
        <w:ind w:right="276" w:hanging="719"/>
        <w:rPr>
          <w:rFonts w:ascii="Arial" w:eastAsia="Arial" w:hAnsi="Arial" w:cs="Arial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3069590</wp:posOffset>
                </wp:positionH>
                <wp:positionV relativeFrom="paragraph">
                  <wp:posOffset>879475</wp:posOffset>
                </wp:positionV>
                <wp:extent cx="558800" cy="76200"/>
                <wp:effectExtent l="2540" t="0" r="63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0" cy="76200"/>
                          <a:chOff x="4834" y="1385"/>
                          <a:chExt cx="880" cy="12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4844" y="1445"/>
                            <a:ext cx="770" cy="2"/>
                            <a:chOff x="4844" y="1445"/>
                            <a:chExt cx="770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4844" y="1445"/>
                              <a:ext cx="770" cy="2"/>
                            </a:xfrm>
                            <a:custGeom>
                              <a:avLst/>
                              <a:gdLst>
                                <a:gd name="T0" fmla="+- 0 4844 4844"/>
                                <a:gd name="T1" fmla="*/ T0 w 770"/>
                                <a:gd name="T2" fmla="+- 0 5614 4844"/>
                                <a:gd name="T3" fmla="*/ T2 w 7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0">
                                  <a:moveTo>
                                    <a:pt x="0" y="0"/>
                                  </a:moveTo>
                                  <a:lnTo>
                                    <a:pt x="77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5594" y="1385"/>
                            <a:ext cx="120" cy="120"/>
                            <a:chOff x="5594" y="1385"/>
                            <a:chExt cx="120" cy="120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5594" y="1385"/>
                              <a:ext cx="120" cy="120"/>
                            </a:xfrm>
                            <a:custGeom>
                              <a:avLst/>
                              <a:gdLst>
                                <a:gd name="T0" fmla="+- 0 5594 5594"/>
                                <a:gd name="T1" fmla="*/ T0 w 120"/>
                                <a:gd name="T2" fmla="+- 0 1385 1385"/>
                                <a:gd name="T3" fmla="*/ 1385 h 120"/>
                                <a:gd name="T4" fmla="+- 0 5594 5594"/>
                                <a:gd name="T5" fmla="*/ T4 w 120"/>
                                <a:gd name="T6" fmla="+- 0 1505 1385"/>
                                <a:gd name="T7" fmla="*/ 1505 h 120"/>
                                <a:gd name="T8" fmla="+- 0 5714 5594"/>
                                <a:gd name="T9" fmla="*/ T8 w 120"/>
                                <a:gd name="T10" fmla="+- 0 1445 1385"/>
                                <a:gd name="T11" fmla="*/ 1445 h 120"/>
                                <a:gd name="T12" fmla="+- 0 5594 5594"/>
                                <a:gd name="T13" fmla="*/ T12 w 120"/>
                                <a:gd name="T14" fmla="+- 0 1385 1385"/>
                                <a:gd name="T15" fmla="*/ 138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41.7pt;margin-top:69.25pt;width:44pt;height:6pt;z-index:-251657216;mso-position-horizontal-relative:page" coordorigin="4834,1385" coordsize="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">
                <v:group id="Group 3" o:spid="_x0000_s1027" style="position:absolute;left:4844;top:1445;width:770;height:2" coordorigin="4844,1445" coordsize="7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" o:spid="_x0000_s1028" style="position:absolute;left:4844;top:1445;width:770;height:2;visibility:visible;mso-wrap-style:square;v-text-anchor:top" coordsize="7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6ob8A&#10;AADaAAAADwAAAGRycy9kb3ducmV2LnhtbERPz2vCMBS+C/4P4Q12s+k8yKhGEUGqDg9T2a6P5tkG&#10;m5eSxNrtrzeHwY4f3+/FarCt6MkH41jBW5aDIK6cNlwruJy3k3cQISJrbB2Tgh8KsFqORwsstHvw&#10;J/WnWIsUwqFABU2MXSFlqBqyGDLXESfu6rzFmKCvpfb4SOG2ldM8n0mLhlNDgx1tGqpup7tVYL6j&#10;KeuPmd//lsfDlyxDv/GVUq8vw3oOItIQ/8V/7p1WkLamK+kG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izqhvwAAANoAAAAPAAAAAAAAAAAAAAAAAJgCAABkcnMvZG93bnJl&#10;di54bWxQSwUGAAAAAAQABAD1AAAAhAMAAAAA&#10;" path="m,l770,e" filled="f" strokeweight="1pt">
                    <v:path arrowok="t" o:connecttype="custom" o:connectlocs="0,0;770,0" o:connectangles="0,0"/>
                  </v:shape>
                </v:group>
                <v:group id="Group 5" o:spid="_x0000_s1029" style="position:absolute;left:5594;top:1385;width:120;height:120" coordorigin="5594,1385" coordsize="1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6" o:spid="_x0000_s1030" style="position:absolute;left:5594;top:1385;width:120;height:120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dOMYA&#10;AADbAAAADwAAAGRycy9kb3ducmV2LnhtbESPQWvCQBCF70L/wzIFL6IbeygSXUVKA6Vaqba0PQ7Z&#10;MQnNzobsmqT/vnMQvM3w3rz3zWozuFp11IbKs4H5LAFFnHtbcWHg8yObLkCFiGyx9kwG/ijAZn03&#10;WmFqfc9H6k6xUBLCIUUDZYxNqnXIS3IYZr4hFu3sW4dR1rbQtsVewl2tH5LkUTusWBpKbOippPz3&#10;dHEGXrPs633+Vnff/nmx++FJf9wfemPG98N2CSrSEG/m6/WLFXyhl19kAL3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bdOMYAAADbAAAADwAAAAAAAAAAAAAAAACYAgAAZHJz&#10;L2Rvd25yZXYueG1sUEsFBgAAAAAEAAQA9QAAAIsDAAAAAA==&#10;" path="m,l,120,120,60,,xe" fillcolor="black" stroked="f">
                    <v:path arrowok="t" o:connecttype="custom" o:connectlocs="0,1385;0,1505;120,1445;0,1385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</w:rPr>
        <w:t>Name the process that occurs in this organelle to produce energy and write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 word equation to represent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it.</w:t>
      </w:r>
      <w:r>
        <w:rPr>
          <w:rFonts w:ascii="Arial"/>
        </w:rPr>
        <w:tab/>
        <w:t>(2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marks)</w:t>
      </w: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1855"/>
      </w:tblGrid>
      <w:tr w:rsidR="005F3FDB" w:rsidTr="00666760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3FDB" w:rsidTr="00666760">
        <w:trPr>
          <w:trHeight w:hRule="exact" w:val="262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(Aerobic)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respiration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3FDB" w:rsidTr="00666760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tabs>
                <w:tab w:val="left" w:pos="3159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Glucose +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oxygen</w:t>
            </w:r>
            <w:r>
              <w:rPr>
                <w:rFonts w:ascii="Arial"/>
              </w:rPr>
              <w:tab/>
              <w:t>carbon dioxide +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water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3FDB" w:rsidTr="00666760">
        <w:trPr>
          <w:trHeight w:hRule="exact" w:val="262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5F3FDB" w:rsidRDefault="005F3FDB" w:rsidP="005F3FDB">
      <w:pPr>
        <w:spacing w:before="3"/>
        <w:rPr>
          <w:rFonts w:ascii="Arial" w:eastAsia="Arial" w:hAnsi="Arial" w:cs="Arial"/>
          <w:sz w:val="17"/>
          <w:szCs w:val="17"/>
        </w:rPr>
      </w:pPr>
    </w:p>
    <w:p w:rsidR="005F3FDB" w:rsidRDefault="005F3FDB" w:rsidP="005F3FDB">
      <w:pPr>
        <w:pStyle w:val="ListParagraph"/>
        <w:numPr>
          <w:ilvl w:val="0"/>
          <w:numId w:val="3"/>
        </w:numPr>
        <w:tabs>
          <w:tab w:val="left" w:pos="1557"/>
          <w:tab w:val="left" w:pos="8547"/>
        </w:tabs>
        <w:spacing w:before="72"/>
        <w:ind w:left="1556"/>
        <w:rPr>
          <w:rFonts w:ascii="Arial" w:eastAsia="Arial" w:hAnsi="Arial" w:cs="Arial"/>
        </w:rPr>
      </w:pPr>
      <w:r>
        <w:rPr>
          <w:rFonts w:ascii="Arial"/>
        </w:rPr>
        <w:t xml:space="preserve">State </w:t>
      </w:r>
      <w:r>
        <w:rPr>
          <w:rFonts w:ascii="Arial"/>
          <w:b/>
        </w:rPr>
        <w:t xml:space="preserve">two </w:t>
      </w:r>
      <w:r>
        <w:rPr>
          <w:rFonts w:ascii="Arial"/>
        </w:rPr>
        <w:t>cellular uses for this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energy.</w:t>
      </w:r>
      <w:r>
        <w:rPr>
          <w:rFonts w:ascii="Arial"/>
        </w:rPr>
        <w:tab/>
        <w:t>(2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marks)</w:t>
      </w: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1855"/>
      </w:tblGrid>
      <w:tr w:rsidR="005F3FDB" w:rsidTr="00666760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3FDB" w:rsidTr="00666760">
        <w:trPr>
          <w:trHeight w:hRule="exact" w:val="262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rPr>
                <w:rFonts w:ascii="Arial" w:eastAsia="Arial" w:hAnsi="Arial" w:cs="Arial"/>
              </w:rPr>
            </w:pPr>
          </w:p>
          <w:p w:rsidR="005F3FDB" w:rsidRDefault="005F3FDB" w:rsidP="00666760">
            <w:pPr>
              <w:pStyle w:val="TableParagraph"/>
              <w:rPr>
                <w:rFonts w:ascii="Arial" w:eastAsia="Arial" w:hAnsi="Arial" w:cs="Arial"/>
              </w:rPr>
            </w:pPr>
          </w:p>
          <w:p w:rsidR="005F3FDB" w:rsidRDefault="005F3FDB" w:rsidP="00666760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5F3FDB" w:rsidRDefault="005F3FDB" w:rsidP="0066676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5F3FDB" w:rsidTr="00666760">
        <w:trPr>
          <w:trHeight w:hRule="exact" w:val="1668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6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Movement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9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Growth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Cell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division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Membrane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transport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Heat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production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Biochemical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processes</w:t>
            </w:r>
          </w:p>
        </w:tc>
        <w:tc>
          <w:tcPr>
            <w:tcW w:w="18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/>
        </w:tc>
      </w:tr>
      <w:tr w:rsidR="005F3FDB" w:rsidTr="00666760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5F3FDB" w:rsidRDefault="005F3FDB" w:rsidP="005F3FDB">
      <w:pPr>
        <w:pStyle w:val="ListParagraph"/>
        <w:numPr>
          <w:ilvl w:val="0"/>
          <w:numId w:val="4"/>
        </w:numPr>
        <w:tabs>
          <w:tab w:val="left" w:pos="836"/>
          <w:tab w:val="left" w:pos="1555"/>
          <w:tab w:val="left" w:pos="8657"/>
        </w:tabs>
        <w:spacing w:before="72"/>
        <w:ind w:left="835" w:right="168" w:hanging="719"/>
        <w:rPr>
          <w:rFonts w:ascii="Arial" w:eastAsia="Arial" w:hAnsi="Arial" w:cs="Arial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3013075</wp:posOffset>
                </wp:positionH>
                <wp:positionV relativeFrom="paragraph">
                  <wp:posOffset>602615</wp:posOffset>
                </wp:positionV>
                <wp:extent cx="501650" cy="76200"/>
                <wp:effectExtent l="3175" t="8255" r="952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76200"/>
                          <a:chOff x="4745" y="949"/>
                          <a:chExt cx="790" cy="120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4755" y="1009"/>
                            <a:ext cx="680" cy="2"/>
                            <a:chOff x="4755" y="1009"/>
                            <a:chExt cx="680" cy="2"/>
                          </a:xfrm>
                        </wpg:grpSpPr>
                        <wps:wsp>
                          <wps:cNvPr id="3" name="Freeform 9"/>
                          <wps:cNvSpPr>
                            <a:spLocks/>
                          </wps:cNvSpPr>
                          <wps:spPr bwMode="auto">
                            <a:xfrm>
                              <a:off x="4755" y="1009"/>
                              <a:ext cx="680" cy="2"/>
                            </a:xfrm>
                            <a:custGeom>
                              <a:avLst/>
                              <a:gdLst>
                                <a:gd name="T0" fmla="+- 0 4755 4755"/>
                                <a:gd name="T1" fmla="*/ T0 w 680"/>
                                <a:gd name="T2" fmla="+- 0 5435 4755"/>
                                <a:gd name="T3" fmla="*/ T2 w 6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0">
                                  <a:moveTo>
                                    <a:pt x="0" y="0"/>
                                  </a:moveTo>
                                  <a:lnTo>
                                    <a:pt x="6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5415" y="949"/>
                            <a:ext cx="120" cy="120"/>
                            <a:chOff x="5415" y="949"/>
                            <a:chExt cx="120" cy="120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5415" y="949"/>
                              <a:ext cx="120" cy="120"/>
                            </a:xfrm>
                            <a:custGeom>
                              <a:avLst/>
                              <a:gdLst>
                                <a:gd name="T0" fmla="+- 0 5415 5415"/>
                                <a:gd name="T1" fmla="*/ T0 w 120"/>
                                <a:gd name="T2" fmla="+- 0 949 949"/>
                                <a:gd name="T3" fmla="*/ 949 h 120"/>
                                <a:gd name="T4" fmla="+- 0 5415 5415"/>
                                <a:gd name="T5" fmla="*/ T4 w 120"/>
                                <a:gd name="T6" fmla="+- 0 1069 949"/>
                                <a:gd name="T7" fmla="*/ 1069 h 120"/>
                                <a:gd name="T8" fmla="+- 0 5535 5415"/>
                                <a:gd name="T9" fmla="*/ T8 w 120"/>
                                <a:gd name="T10" fmla="+- 0 1009 949"/>
                                <a:gd name="T11" fmla="*/ 1009 h 120"/>
                                <a:gd name="T12" fmla="+- 0 5415 5415"/>
                                <a:gd name="T13" fmla="*/ T12 w 120"/>
                                <a:gd name="T14" fmla="+- 0 949 949"/>
                                <a:gd name="T15" fmla="*/ 94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37.25pt;margin-top:47.45pt;width:39.5pt;height:6pt;z-index:-251656192;mso-position-horizontal-relative:page" coordorigin="4745,949" coordsize="79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">
                <v:group id="Group 8" o:spid="_x0000_s1027" style="position:absolute;left:4755;top:1009;width:680;height:2" coordorigin="4755,1009" coordsize="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9" o:spid="_x0000_s1028" style="position:absolute;left:4755;top:1009;width:680;height:2;visibility:visible;mso-wrap-style:square;v-text-anchor:top" coordsize="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BRcIA&#10;AADaAAAADwAAAGRycy9kb3ducmV2LnhtbESPQWuDQBSE74X8h+UFemvWNCDBZBUTFHIolKbN/eG+&#10;qMR9K+5WbX99NxDocZiZb5h9NptOjDS41rKC9SoCQVxZ3XKt4OuzfNmCcB5ZY2eZFPyQgyxdPO0x&#10;0XbiDxrPvhYBwi5BBY33fSKlqxoy6Fa2Jw7e1Q4GfZBDLfWAU4CbTr5GUSwNthwWGuzp2FB1O38b&#10;BW/Fb4n52G+vl8K+H2zdmbgtlXpezvkOhKfZ/4cf7ZNWsIH7lX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EFFwgAAANoAAAAPAAAAAAAAAAAAAAAAAJgCAABkcnMvZG93&#10;bnJldi54bWxQSwUGAAAAAAQABAD1AAAAhwMAAAAA&#10;" path="m,l680,e" filled="f" strokeweight="1pt">
                    <v:path arrowok="t" o:connecttype="custom" o:connectlocs="0,0;680,0" o:connectangles="0,0"/>
                  </v:shape>
                </v:group>
                <v:group id="Group 10" o:spid="_x0000_s1029" style="position:absolute;left:5415;top:949;width:120;height:120" coordorigin="5415,949" coordsize="1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1" o:spid="_x0000_s1030" style="position:absolute;left:5415;top:949;width:120;height:120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hONcUA&#10;AADaAAAADwAAAGRycy9kb3ducmV2LnhtbESPQWvCQBSE74X+h+UVeim6saBIdJUiBkprxaiox0f2&#10;mYRm34bsNkn/fbcgeBxm5htmvuxNJVpqXGlZwWgYgSDOrC45V3A8JIMpCOeRNVaWScEvOVguHh/m&#10;GGvbcUrt3uciQNjFqKDwvo6ldFlBBt3Q1sTBu9rGoA+yyaVusAtwU8nXKJpIgyWHhQJrWhWUfe9/&#10;jIKPJDntRl9Ve7br6eeFX7p0s+2Uen7q32YgPPX+Hr6137WCMfxfCT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E41xQAAANoAAAAPAAAAAAAAAAAAAAAAAJgCAABkcnMv&#10;ZG93bnJldi54bWxQSwUGAAAAAAQABAD1AAAAigMAAAAA&#10;" path="m,l,120,120,60,,xe" fillcolor="black" stroked="f">
                    <v:path arrowok="t" o:connecttype="custom" o:connectlocs="0,949;0,1069;120,1009;0,949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spacing w:val="-1"/>
        </w:rPr>
        <w:t>(i)</w:t>
      </w:r>
      <w:r>
        <w:rPr>
          <w:rFonts w:ascii="Arial"/>
          <w:spacing w:val="-1"/>
        </w:rPr>
        <w:tab/>
      </w:r>
      <w:r>
        <w:rPr>
          <w:rFonts w:ascii="Arial"/>
        </w:rPr>
        <w:t xml:space="preserve">Write the </w:t>
      </w:r>
      <w:r>
        <w:rPr>
          <w:rFonts w:ascii="Arial"/>
          <w:spacing w:val="-1"/>
        </w:rPr>
        <w:t>equation</w:t>
      </w:r>
      <w:r>
        <w:rPr>
          <w:rFonts w:ascii="Arial"/>
        </w:rPr>
        <w:t xml:space="preserve"> for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production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of</w:t>
      </w:r>
      <w:r>
        <w:rPr>
          <w:rFonts w:ascii="Arial"/>
          <w:spacing w:val="13"/>
        </w:rPr>
        <w:t xml:space="preserve"> </w:t>
      </w:r>
      <w:r>
        <w:rPr>
          <w:rFonts w:ascii="Arial"/>
          <w:spacing w:val="-1"/>
        </w:rPr>
        <w:t>ATP.</w:t>
      </w:r>
      <w:r>
        <w:rPr>
          <w:rFonts w:ascii="Arial"/>
          <w:spacing w:val="-1"/>
        </w:rPr>
        <w:tab/>
      </w:r>
      <w:r>
        <w:rPr>
          <w:rFonts w:ascii="Arial"/>
        </w:rPr>
        <w:t>(1</w:t>
      </w:r>
      <w:r>
        <w:rPr>
          <w:rFonts w:ascii="Arial"/>
          <w:spacing w:val="-1"/>
        </w:rPr>
        <w:t xml:space="preserve"> mark)</w:t>
      </w: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9"/>
        <w:gridCol w:w="1855"/>
      </w:tblGrid>
      <w:tr w:rsidR="005F3FDB" w:rsidTr="00666760">
        <w:trPr>
          <w:trHeight w:hRule="exact" w:val="264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3FDB" w:rsidTr="00666760">
        <w:trPr>
          <w:trHeight w:hRule="exact" w:val="262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tabs>
                <w:tab w:val="left" w:pos="3041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ADP + P +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energy</w:t>
            </w:r>
            <w:r>
              <w:rPr>
                <w:rFonts w:ascii="Arial"/>
              </w:rPr>
              <w:tab/>
              <w:t>ATP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3FDB" w:rsidTr="00666760">
        <w:trPr>
          <w:trHeight w:hRule="exact" w:val="264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5F3FDB" w:rsidRDefault="005F3FDB" w:rsidP="005F3FDB">
      <w:pPr>
        <w:pStyle w:val="BodyText"/>
        <w:tabs>
          <w:tab w:val="left" w:pos="1555"/>
          <w:tab w:val="left" w:pos="8546"/>
        </w:tabs>
        <w:ind w:firstLine="0"/>
      </w:pPr>
      <w:r>
        <w:rPr>
          <w:spacing w:val="-1"/>
        </w:rPr>
        <w:t>(ii)</w:t>
      </w:r>
      <w:r>
        <w:rPr>
          <w:spacing w:val="-1"/>
        </w:rPr>
        <w:tab/>
      </w:r>
      <w:r>
        <w:rPr>
          <w:spacing w:val="-2"/>
        </w:rPr>
        <w:t>Explain</w:t>
      </w:r>
      <w:r>
        <w:t xml:space="preserve"> </w:t>
      </w:r>
      <w:r>
        <w:rPr>
          <w:spacing w:val="-1"/>
        </w:rPr>
        <w:t>why</w:t>
      </w:r>
      <w:r>
        <w:t xml:space="preserve"> ATP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such</w:t>
      </w:r>
      <w:r>
        <w:t xml:space="preserve"> a </w:t>
      </w:r>
      <w:r>
        <w:rPr>
          <w:spacing w:val="-1"/>
        </w:rPr>
        <w:t>useful</w:t>
      </w:r>
      <w:r>
        <w:rPr>
          <w:spacing w:val="21"/>
        </w:rPr>
        <w:t xml:space="preserve"> </w:t>
      </w:r>
      <w:r>
        <w:rPr>
          <w:spacing w:val="-1"/>
        </w:rPr>
        <w:t>molecule.</w:t>
      </w:r>
      <w:r>
        <w:rPr>
          <w:spacing w:val="-1"/>
        </w:rPr>
        <w:tab/>
      </w:r>
      <w:r>
        <w:t>(2</w:t>
      </w:r>
      <w:r>
        <w:rPr>
          <w:spacing w:val="6"/>
        </w:rPr>
        <w:t xml:space="preserve"> </w:t>
      </w:r>
      <w:r>
        <w:rPr>
          <w:spacing w:val="-2"/>
        </w:rPr>
        <w:t>marks)</w:t>
      </w:r>
    </w:p>
    <w:p w:rsidR="005F3FDB" w:rsidRDefault="005F3FDB" w:rsidP="005F3FDB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5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1"/>
        <w:gridCol w:w="1853"/>
      </w:tblGrid>
      <w:tr w:rsidR="005F3FDB" w:rsidTr="00666760">
        <w:trPr>
          <w:trHeight w:hRule="exact" w:val="262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3FDB" w:rsidTr="00666760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/>
        </w:tc>
      </w:tr>
      <w:tr w:rsidR="005F3FDB" w:rsidTr="00666760">
        <w:trPr>
          <w:trHeight w:hRule="exact" w:val="833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5F3FDB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6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Stores high amounts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energy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Releases energy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readily</w:t>
            </w:r>
          </w:p>
          <w:p w:rsidR="005F3FDB" w:rsidRDefault="005F3FDB" w:rsidP="005F3FDB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Can 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recycled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before="8"/>
              <w:rPr>
                <w:rFonts w:ascii="Arial" w:eastAsia="Arial" w:hAnsi="Arial" w:cs="Arial"/>
                <w:sz w:val="21"/>
                <w:szCs w:val="21"/>
              </w:rPr>
            </w:pPr>
          </w:p>
          <w:p w:rsidR="005F3FDB" w:rsidRDefault="005F3FDB" w:rsidP="0066676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5F3FDB" w:rsidTr="00666760">
        <w:trPr>
          <w:trHeight w:hRule="exact" w:val="264"/>
        </w:trPr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FDB" w:rsidRDefault="005F3FDB" w:rsidP="00666760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5F3FDB" w:rsidRDefault="005F3FDB" w:rsidP="005F3FDB"/>
    <w:sectPr w:rsidR="005F3FDB" w:rsidSect="005F3FDB">
      <w:pgSz w:w="11906" w:h="16838"/>
      <w:pgMar w:top="1440" w:right="707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C9D" w:rsidRDefault="00917C9D" w:rsidP="005F3FDB">
      <w:pPr>
        <w:spacing w:after="0" w:line="240" w:lineRule="auto"/>
      </w:pPr>
      <w:r>
        <w:separator/>
      </w:r>
    </w:p>
  </w:endnote>
  <w:endnote w:type="continuationSeparator" w:id="0">
    <w:p w:rsidR="00917C9D" w:rsidRDefault="00917C9D" w:rsidP="005F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C9D" w:rsidRDefault="00917C9D" w:rsidP="005F3FDB">
      <w:pPr>
        <w:spacing w:after="0" w:line="240" w:lineRule="auto"/>
      </w:pPr>
      <w:r>
        <w:separator/>
      </w:r>
    </w:p>
  </w:footnote>
  <w:footnote w:type="continuationSeparator" w:id="0">
    <w:p w:rsidR="00917C9D" w:rsidRDefault="00917C9D" w:rsidP="005F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654"/>
    <w:multiLevelType w:val="hybridMultilevel"/>
    <w:tmpl w:val="E71253B2"/>
    <w:lvl w:ilvl="0" w:tplc="6EF63378">
      <w:start w:val="1"/>
      <w:numFmt w:val="bullet"/>
      <w:lvlText w:val=""/>
      <w:lvlJc w:val="left"/>
      <w:pPr>
        <w:ind w:left="487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D398FEFC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9D58CB76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3" w:tplc="244E28DE">
      <w:start w:val="1"/>
      <w:numFmt w:val="bullet"/>
      <w:lvlText w:val="•"/>
      <w:lvlJc w:val="left"/>
      <w:pPr>
        <w:ind w:left="2142" w:hanging="360"/>
      </w:pPr>
      <w:rPr>
        <w:rFonts w:hint="default"/>
      </w:rPr>
    </w:lvl>
    <w:lvl w:ilvl="4" w:tplc="3DB007AC">
      <w:start w:val="1"/>
      <w:numFmt w:val="bullet"/>
      <w:lvlText w:val="•"/>
      <w:lvlJc w:val="left"/>
      <w:pPr>
        <w:ind w:left="2696" w:hanging="360"/>
      </w:pPr>
      <w:rPr>
        <w:rFonts w:hint="default"/>
      </w:rPr>
    </w:lvl>
    <w:lvl w:ilvl="5" w:tplc="D018CA78">
      <w:start w:val="1"/>
      <w:numFmt w:val="bullet"/>
      <w:lvlText w:val="•"/>
      <w:lvlJc w:val="left"/>
      <w:pPr>
        <w:ind w:left="3250" w:hanging="360"/>
      </w:pPr>
      <w:rPr>
        <w:rFonts w:hint="default"/>
      </w:rPr>
    </w:lvl>
    <w:lvl w:ilvl="6" w:tplc="D52EE73A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7" w:tplc="3444A69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8" w:tplc="9DD80056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</w:abstractNum>
  <w:abstractNum w:abstractNumId="1" w15:restartNumberingAfterBreak="0">
    <w:nsid w:val="1ACF1F38"/>
    <w:multiLevelType w:val="hybridMultilevel"/>
    <w:tmpl w:val="A5CE4E1A"/>
    <w:lvl w:ilvl="0" w:tplc="92C88348">
      <w:start w:val="1"/>
      <w:numFmt w:val="lowerLetter"/>
      <w:lvlText w:val="(%1)"/>
      <w:lvlJc w:val="left"/>
      <w:pPr>
        <w:ind w:left="836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D4CE58EA">
      <w:start w:val="1"/>
      <w:numFmt w:val="bullet"/>
      <w:lvlText w:val="•"/>
      <w:lvlJc w:val="left"/>
      <w:pPr>
        <w:ind w:left="1724" w:hanging="720"/>
      </w:pPr>
      <w:rPr>
        <w:rFonts w:hint="default"/>
      </w:rPr>
    </w:lvl>
    <w:lvl w:ilvl="2" w:tplc="7B2480C8">
      <w:start w:val="1"/>
      <w:numFmt w:val="bullet"/>
      <w:lvlText w:val="•"/>
      <w:lvlJc w:val="left"/>
      <w:pPr>
        <w:ind w:left="2609" w:hanging="720"/>
      </w:pPr>
      <w:rPr>
        <w:rFonts w:hint="default"/>
      </w:rPr>
    </w:lvl>
    <w:lvl w:ilvl="3" w:tplc="DBC0D722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4" w:tplc="D41023F6">
      <w:start w:val="1"/>
      <w:numFmt w:val="bullet"/>
      <w:lvlText w:val="•"/>
      <w:lvlJc w:val="left"/>
      <w:pPr>
        <w:ind w:left="4378" w:hanging="720"/>
      </w:pPr>
      <w:rPr>
        <w:rFonts w:hint="default"/>
      </w:rPr>
    </w:lvl>
    <w:lvl w:ilvl="5" w:tplc="1428C028">
      <w:start w:val="1"/>
      <w:numFmt w:val="bullet"/>
      <w:lvlText w:val="•"/>
      <w:lvlJc w:val="left"/>
      <w:pPr>
        <w:ind w:left="5263" w:hanging="720"/>
      </w:pPr>
      <w:rPr>
        <w:rFonts w:hint="default"/>
      </w:rPr>
    </w:lvl>
    <w:lvl w:ilvl="6" w:tplc="315260E0">
      <w:start w:val="1"/>
      <w:numFmt w:val="bullet"/>
      <w:lvlText w:val="•"/>
      <w:lvlJc w:val="left"/>
      <w:pPr>
        <w:ind w:left="6147" w:hanging="720"/>
      </w:pPr>
      <w:rPr>
        <w:rFonts w:hint="default"/>
      </w:rPr>
    </w:lvl>
    <w:lvl w:ilvl="7" w:tplc="E1842B26">
      <w:start w:val="1"/>
      <w:numFmt w:val="bullet"/>
      <w:lvlText w:val="•"/>
      <w:lvlJc w:val="left"/>
      <w:pPr>
        <w:ind w:left="7032" w:hanging="720"/>
      </w:pPr>
      <w:rPr>
        <w:rFonts w:hint="default"/>
      </w:rPr>
    </w:lvl>
    <w:lvl w:ilvl="8" w:tplc="B0DEBE3E">
      <w:start w:val="1"/>
      <w:numFmt w:val="bullet"/>
      <w:lvlText w:val="•"/>
      <w:lvlJc w:val="left"/>
      <w:pPr>
        <w:ind w:left="7917" w:hanging="720"/>
      </w:pPr>
      <w:rPr>
        <w:rFonts w:hint="default"/>
      </w:rPr>
    </w:lvl>
  </w:abstractNum>
  <w:abstractNum w:abstractNumId="2" w15:restartNumberingAfterBreak="0">
    <w:nsid w:val="22D32A14"/>
    <w:multiLevelType w:val="hybridMultilevel"/>
    <w:tmpl w:val="0DEA4CC6"/>
    <w:lvl w:ilvl="0" w:tplc="E1A06E22">
      <w:start w:val="1"/>
      <w:numFmt w:val="bullet"/>
      <w:lvlText w:val=""/>
      <w:lvlJc w:val="left"/>
      <w:pPr>
        <w:ind w:left="487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85A23F0A">
      <w:start w:val="1"/>
      <w:numFmt w:val="bullet"/>
      <w:lvlText w:val="•"/>
      <w:lvlJc w:val="left"/>
      <w:pPr>
        <w:ind w:left="1043" w:hanging="360"/>
      </w:pPr>
      <w:rPr>
        <w:rFonts w:hint="default"/>
      </w:rPr>
    </w:lvl>
    <w:lvl w:ilvl="2" w:tplc="D92ADD14">
      <w:start w:val="1"/>
      <w:numFmt w:val="bullet"/>
      <w:lvlText w:val="•"/>
      <w:lvlJc w:val="left"/>
      <w:pPr>
        <w:ind w:left="1606" w:hanging="360"/>
      </w:pPr>
      <w:rPr>
        <w:rFonts w:hint="default"/>
      </w:rPr>
    </w:lvl>
    <w:lvl w:ilvl="3" w:tplc="085E5FFE">
      <w:start w:val="1"/>
      <w:numFmt w:val="bullet"/>
      <w:lvlText w:val="•"/>
      <w:lvlJc w:val="left"/>
      <w:pPr>
        <w:ind w:left="2169" w:hanging="360"/>
      </w:pPr>
      <w:rPr>
        <w:rFonts w:hint="default"/>
      </w:rPr>
    </w:lvl>
    <w:lvl w:ilvl="4" w:tplc="0E402D6E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5" w:tplc="53B0EA68">
      <w:start w:val="1"/>
      <w:numFmt w:val="bullet"/>
      <w:lvlText w:val="•"/>
      <w:lvlJc w:val="left"/>
      <w:pPr>
        <w:ind w:left="3295" w:hanging="360"/>
      </w:pPr>
      <w:rPr>
        <w:rFonts w:hint="default"/>
      </w:rPr>
    </w:lvl>
    <w:lvl w:ilvl="6" w:tplc="5CF0D5E2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7" w:tplc="E27AFED4">
      <w:start w:val="1"/>
      <w:numFmt w:val="bullet"/>
      <w:lvlText w:val="•"/>
      <w:lvlJc w:val="left"/>
      <w:pPr>
        <w:ind w:left="4421" w:hanging="360"/>
      </w:pPr>
      <w:rPr>
        <w:rFonts w:hint="default"/>
      </w:rPr>
    </w:lvl>
    <w:lvl w:ilvl="8" w:tplc="AF6687F6">
      <w:start w:val="1"/>
      <w:numFmt w:val="bullet"/>
      <w:lvlText w:val="•"/>
      <w:lvlJc w:val="left"/>
      <w:pPr>
        <w:ind w:left="4984" w:hanging="360"/>
      </w:pPr>
      <w:rPr>
        <w:rFonts w:hint="default"/>
      </w:rPr>
    </w:lvl>
  </w:abstractNum>
  <w:abstractNum w:abstractNumId="3" w15:restartNumberingAfterBreak="0">
    <w:nsid w:val="380315E4"/>
    <w:multiLevelType w:val="hybridMultilevel"/>
    <w:tmpl w:val="DB223CFA"/>
    <w:lvl w:ilvl="0" w:tplc="AD785286">
      <w:start w:val="2"/>
      <w:numFmt w:val="lowerRoman"/>
      <w:lvlText w:val="(%1)"/>
      <w:lvlJc w:val="left"/>
      <w:pPr>
        <w:ind w:left="1555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4AAC295A">
      <w:start w:val="1"/>
      <w:numFmt w:val="bullet"/>
      <w:lvlText w:val="•"/>
      <w:lvlJc w:val="left"/>
      <w:pPr>
        <w:ind w:left="2372" w:hanging="720"/>
      </w:pPr>
      <w:rPr>
        <w:rFonts w:hint="default"/>
      </w:rPr>
    </w:lvl>
    <w:lvl w:ilvl="2" w:tplc="BF52353E">
      <w:start w:val="1"/>
      <w:numFmt w:val="bullet"/>
      <w:lvlText w:val="•"/>
      <w:lvlJc w:val="left"/>
      <w:pPr>
        <w:ind w:left="3185" w:hanging="720"/>
      </w:pPr>
      <w:rPr>
        <w:rFonts w:hint="default"/>
      </w:rPr>
    </w:lvl>
    <w:lvl w:ilvl="3" w:tplc="1DAE080A">
      <w:start w:val="1"/>
      <w:numFmt w:val="bullet"/>
      <w:lvlText w:val="•"/>
      <w:lvlJc w:val="left"/>
      <w:pPr>
        <w:ind w:left="3997" w:hanging="720"/>
      </w:pPr>
      <w:rPr>
        <w:rFonts w:hint="default"/>
      </w:rPr>
    </w:lvl>
    <w:lvl w:ilvl="4" w:tplc="EA8CC01E">
      <w:start w:val="1"/>
      <w:numFmt w:val="bullet"/>
      <w:lvlText w:val="•"/>
      <w:lvlJc w:val="left"/>
      <w:pPr>
        <w:ind w:left="4810" w:hanging="720"/>
      </w:pPr>
      <w:rPr>
        <w:rFonts w:hint="default"/>
      </w:rPr>
    </w:lvl>
    <w:lvl w:ilvl="5" w:tplc="D12AEB7C">
      <w:start w:val="1"/>
      <w:numFmt w:val="bullet"/>
      <w:lvlText w:val="•"/>
      <w:lvlJc w:val="left"/>
      <w:pPr>
        <w:ind w:left="5623" w:hanging="720"/>
      </w:pPr>
      <w:rPr>
        <w:rFonts w:hint="default"/>
      </w:rPr>
    </w:lvl>
    <w:lvl w:ilvl="6" w:tplc="AEF6A63A">
      <w:start w:val="1"/>
      <w:numFmt w:val="bullet"/>
      <w:lvlText w:val="•"/>
      <w:lvlJc w:val="left"/>
      <w:pPr>
        <w:ind w:left="6435" w:hanging="720"/>
      </w:pPr>
      <w:rPr>
        <w:rFonts w:hint="default"/>
      </w:rPr>
    </w:lvl>
    <w:lvl w:ilvl="7" w:tplc="76D8CA42">
      <w:start w:val="1"/>
      <w:numFmt w:val="bullet"/>
      <w:lvlText w:val="•"/>
      <w:lvlJc w:val="left"/>
      <w:pPr>
        <w:ind w:left="7248" w:hanging="720"/>
      </w:pPr>
      <w:rPr>
        <w:rFonts w:hint="default"/>
      </w:rPr>
    </w:lvl>
    <w:lvl w:ilvl="8" w:tplc="DFB24988">
      <w:start w:val="1"/>
      <w:numFmt w:val="bullet"/>
      <w:lvlText w:val="•"/>
      <w:lvlJc w:val="left"/>
      <w:pPr>
        <w:ind w:left="8061" w:hanging="720"/>
      </w:pPr>
      <w:rPr>
        <w:rFonts w:hint="default"/>
      </w:rPr>
    </w:lvl>
  </w:abstractNum>
  <w:num w:numId="1" w16cid:durableId="1247496119">
    <w:abstractNumId w:val="0"/>
  </w:num>
  <w:num w:numId="2" w16cid:durableId="1567034328">
    <w:abstractNumId w:val="2"/>
  </w:num>
  <w:num w:numId="3" w16cid:durableId="425856379">
    <w:abstractNumId w:val="3"/>
  </w:num>
  <w:num w:numId="4" w16cid:durableId="138891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FDB"/>
    <w:rsid w:val="002A6AD1"/>
    <w:rsid w:val="00435E52"/>
    <w:rsid w:val="005F3FDB"/>
    <w:rsid w:val="006E5D6E"/>
    <w:rsid w:val="009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FDB"/>
    <w:pPr>
      <w:widowControl w:val="0"/>
      <w:spacing w:before="72" w:after="0" w:line="240" w:lineRule="auto"/>
      <w:ind w:left="836" w:hanging="7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3FDB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5F3FDB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5F3FDB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3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DB"/>
  </w:style>
  <w:style w:type="paragraph" w:styleId="Footer">
    <w:name w:val="footer"/>
    <w:basedOn w:val="Normal"/>
    <w:link w:val="FooterChar"/>
    <w:uiPriority w:val="99"/>
    <w:unhideWhenUsed/>
    <w:rsid w:val="005F3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The Department of Education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2022-06-14T03:20:00Z</dcterms:created>
  <dcterms:modified xsi:type="dcterms:W3CDTF">2022-06-14T03:20:00Z</dcterms:modified>
</cp:coreProperties>
</file>