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19994" w14:textId="77777777" w:rsidR="00BA1409" w:rsidRPr="000B4698" w:rsidRDefault="00BA1409" w:rsidP="00BA1409">
      <w:pPr>
        <w:numPr>
          <w:ilvl w:val="0"/>
          <w:numId w:val="1"/>
        </w:numPr>
        <w:spacing w:after="0" w:line="240" w:lineRule="auto"/>
        <w:rPr>
          <w:rFonts w:ascii="Arial" w:hAnsi="Arial" w:cs="Arial"/>
          <w:sz w:val="18"/>
          <w:szCs w:val="18"/>
        </w:rPr>
      </w:pPr>
      <w:r w:rsidRPr="000B4698">
        <w:rPr>
          <w:rFonts w:ascii="Arial" w:hAnsi="Arial" w:cs="Arial"/>
          <w:sz w:val="18"/>
          <w:szCs w:val="18"/>
        </w:rPr>
        <w:t xml:space="preserve">Copyright for test papers and marking guides remains with </w:t>
      </w:r>
      <w:r w:rsidRPr="000B4698">
        <w:rPr>
          <w:rFonts w:ascii="Arial" w:hAnsi="Arial" w:cs="Arial"/>
          <w:i/>
          <w:sz w:val="18"/>
          <w:szCs w:val="18"/>
        </w:rPr>
        <w:t>West Australian Test Papers</w:t>
      </w:r>
      <w:r w:rsidRPr="000B4698">
        <w:rPr>
          <w:rFonts w:ascii="Arial" w:hAnsi="Arial" w:cs="Arial"/>
          <w:sz w:val="18"/>
          <w:szCs w:val="18"/>
        </w:rPr>
        <w:t>.</w:t>
      </w:r>
    </w:p>
    <w:p w14:paraId="391DB76E" w14:textId="77777777" w:rsidR="00BA1409" w:rsidRPr="000B4698" w:rsidRDefault="00BA1409" w:rsidP="00BA1409">
      <w:pPr>
        <w:numPr>
          <w:ilvl w:val="0"/>
          <w:numId w:val="1"/>
        </w:numPr>
        <w:spacing w:after="0" w:line="240" w:lineRule="auto"/>
        <w:rPr>
          <w:rFonts w:ascii="Arial" w:hAnsi="Arial" w:cs="Arial"/>
          <w:sz w:val="18"/>
          <w:szCs w:val="18"/>
        </w:rPr>
      </w:pPr>
      <w:r w:rsidRPr="000B4698">
        <w:rPr>
          <w:rFonts w:ascii="Arial" w:hAnsi="Arial" w:cs="Arial"/>
          <w:sz w:val="18"/>
          <w:szCs w:val="18"/>
        </w:rPr>
        <w:t>The papers may only be reproduced within the purchasing school according to the advertised conditions of sale.</w:t>
      </w:r>
    </w:p>
    <w:p w14:paraId="4412C9C2" w14:textId="70F49206" w:rsidR="00BA1409" w:rsidRPr="0006668B" w:rsidRDefault="00BA1409" w:rsidP="00BA1409">
      <w:pPr>
        <w:numPr>
          <w:ilvl w:val="0"/>
          <w:numId w:val="1"/>
        </w:numPr>
        <w:spacing w:after="0" w:line="240" w:lineRule="auto"/>
        <w:rPr>
          <w:rFonts w:ascii="Arial" w:hAnsi="Arial" w:cs="Arial"/>
          <w:sz w:val="18"/>
          <w:szCs w:val="18"/>
        </w:rPr>
      </w:pPr>
      <w:r w:rsidRPr="0006668B">
        <w:rPr>
          <w:rFonts w:ascii="Arial" w:hAnsi="Arial" w:cs="Arial"/>
          <w:sz w:val="18"/>
          <w:szCs w:val="18"/>
        </w:rPr>
        <w:t>Test papers must be withdrawn after use and stored securely in the school until Friday 1</w:t>
      </w:r>
      <w:r w:rsidR="0006668B" w:rsidRPr="0006668B">
        <w:rPr>
          <w:rFonts w:ascii="Arial" w:hAnsi="Arial" w:cs="Arial"/>
          <w:sz w:val="18"/>
          <w:szCs w:val="18"/>
        </w:rPr>
        <w:t>1</w:t>
      </w:r>
      <w:r w:rsidRPr="0006668B">
        <w:rPr>
          <w:rFonts w:ascii="Arial" w:hAnsi="Arial" w:cs="Arial"/>
          <w:sz w:val="18"/>
          <w:szCs w:val="18"/>
          <w:vertAlign w:val="superscript"/>
        </w:rPr>
        <w:t>th</w:t>
      </w:r>
      <w:r w:rsidRPr="0006668B">
        <w:rPr>
          <w:rFonts w:ascii="Arial" w:hAnsi="Arial" w:cs="Arial"/>
          <w:sz w:val="18"/>
          <w:szCs w:val="18"/>
        </w:rPr>
        <w:t xml:space="preserve"> June, 202</w:t>
      </w:r>
      <w:r w:rsidR="00016FF9" w:rsidRPr="0006668B">
        <w:rPr>
          <w:rFonts w:ascii="Arial" w:hAnsi="Arial" w:cs="Arial"/>
          <w:sz w:val="18"/>
          <w:szCs w:val="18"/>
        </w:rPr>
        <w:t>1</w:t>
      </w:r>
      <w:r w:rsidRPr="0006668B">
        <w:rPr>
          <w:rFonts w:ascii="Arial" w:hAnsi="Arial" w:cs="Arial"/>
          <w:sz w:val="18"/>
          <w:szCs w:val="18"/>
        </w:rPr>
        <w:t>.</w:t>
      </w:r>
    </w:p>
    <w:p w14:paraId="1FD2E64E" w14:textId="0B910074" w:rsidR="00BA1409" w:rsidRPr="000B4698" w:rsidRDefault="00C3256B" w:rsidP="00BA1409">
      <w:pPr>
        <w:rPr>
          <w:rFonts w:ascii="Arial" w:hAnsi="Arial" w:cs="Arial"/>
          <w:sz w:val="16"/>
        </w:rPr>
      </w:pPr>
      <w:r>
        <w:rPr>
          <w:rFonts w:ascii="Century Gothic" w:hAnsi="Century Gothic"/>
          <w:b/>
          <w:noProof/>
          <w:sz w:val="40"/>
          <w:lang w:eastAsia="en-AU"/>
        </w:rPr>
        <w:drawing>
          <wp:anchor distT="0" distB="0" distL="114300" distR="114300" simplePos="0" relativeHeight="251683840" behindDoc="1" locked="0" layoutInCell="1" allowOverlap="1" wp14:anchorId="5813582F" wp14:editId="71F0EFA7">
            <wp:simplePos x="0" y="0"/>
            <wp:positionH relativeFrom="column">
              <wp:posOffset>-5715</wp:posOffset>
            </wp:positionH>
            <wp:positionV relativeFrom="paragraph">
              <wp:posOffset>128270</wp:posOffset>
            </wp:positionV>
            <wp:extent cx="1607820" cy="1914525"/>
            <wp:effectExtent l="0" t="0" r="0" b="9525"/>
            <wp:wrapTight wrapText="bothSides">
              <wp:wrapPolygon edited="0">
                <wp:start x="0" y="0"/>
                <wp:lineTo x="0" y="21493"/>
                <wp:lineTo x="21242" y="21493"/>
                <wp:lineTo x="21242" y="0"/>
                <wp:lineTo x="0" y="0"/>
              </wp:wrapPolygon>
            </wp:wrapTight>
            <wp:docPr id="6" name="Picture 6" descr="Description: Description: 06217DDA-E996-484B-9241-C9F95EDF65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Description: Description: 06217DDA-E996-484B-9241-C9F95EDF65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782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9F51B" w14:textId="3D0F35D5" w:rsidR="00BA1409" w:rsidRPr="000B4698" w:rsidRDefault="00BA1409" w:rsidP="00BA1409">
      <w:pPr>
        <w:rPr>
          <w:rFonts w:ascii="Arial" w:hAnsi="Arial" w:cs="Arial"/>
          <w:sz w:val="16"/>
        </w:rPr>
      </w:pPr>
      <w:r>
        <w:rPr>
          <w:noProof/>
          <w:lang w:eastAsia="en-AU"/>
        </w:rPr>
        <mc:AlternateContent>
          <mc:Choice Requires="wps">
            <w:drawing>
              <wp:anchor distT="0" distB="0" distL="114300" distR="114300" simplePos="0" relativeHeight="251660288" behindDoc="0" locked="0" layoutInCell="1" allowOverlap="1" wp14:anchorId="0DBED614" wp14:editId="6D276EB7">
                <wp:simplePos x="0" y="0"/>
                <wp:positionH relativeFrom="column">
                  <wp:posOffset>2359660</wp:posOffset>
                </wp:positionH>
                <wp:positionV relativeFrom="paragraph">
                  <wp:posOffset>5080</wp:posOffset>
                </wp:positionV>
                <wp:extent cx="3714750" cy="157480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57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A40A7" w14:textId="77777777" w:rsidR="00CE440F" w:rsidRPr="00222728" w:rsidRDefault="00CE440F" w:rsidP="00BA1409">
                            <w:pPr>
                              <w:jc w:val="center"/>
                              <w:rPr>
                                <w:rFonts w:ascii="Arial" w:hAnsi="Arial" w:cs="Arial"/>
                                <w:b/>
                                <w:sz w:val="50"/>
                                <w:szCs w:val="50"/>
                              </w:rPr>
                            </w:pPr>
                            <w:r w:rsidRPr="00222728">
                              <w:rPr>
                                <w:rFonts w:ascii="Arial" w:hAnsi="Arial" w:cs="Arial"/>
                                <w:b/>
                                <w:sz w:val="50"/>
                                <w:szCs w:val="50"/>
                              </w:rPr>
                              <w:t>HUMAN BIOLOGY</w:t>
                            </w:r>
                          </w:p>
                          <w:p w14:paraId="750F01B5" w14:textId="36398ADC" w:rsidR="00CE440F" w:rsidRDefault="00CE440F" w:rsidP="00BA1409">
                            <w:pPr>
                              <w:jc w:val="center"/>
                              <w:rPr>
                                <w:rFonts w:ascii="Arial" w:hAnsi="Arial" w:cs="Arial"/>
                                <w:b/>
                                <w:sz w:val="50"/>
                                <w:szCs w:val="50"/>
                              </w:rPr>
                            </w:pPr>
                            <w:r>
                              <w:rPr>
                                <w:rFonts w:ascii="Arial" w:hAnsi="Arial" w:cs="Arial"/>
                                <w:b/>
                                <w:sz w:val="50"/>
                                <w:szCs w:val="50"/>
                              </w:rPr>
                              <w:t>Semester 1</w:t>
                            </w:r>
                          </w:p>
                          <w:p w14:paraId="5BC1820D" w14:textId="4D1B9C54" w:rsidR="00CE440F" w:rsidRPr="00222728" w:rsidRDefault="00CE440F" w:rsidP="00BA1409">
                            <w:pPr>
                              <w:jc w:val="center"/>
                              <w:rPr>
                                <w:rFonts w:ascii="Times New Roman" w:hAnsi="Times New Roman"/>
                                <w:sz w:val="50"/>
                                <w:szCs w:val="50"/>
                              </w:rPr>
                            </w:pPr>
                            <w:r>
                              <w:rPr>
                                <w:rFonts w:ascii="Arial" w:hAnsi="Arial" w:cs="Arial"/>
                                <w:b/>
                                <w:sz w:val="50"/>
                                <w:szCs w:val="50"/>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DBED614" id="_x0000_t202" coordsize="21600,21600" o:spt="202" path="m,l,21600r21600,l21600,xe">
                <v:stroke joinstyle="miter"/>
                <v:path gradientshapeok="t" o:connecttype="rect"/>
              </v:shapetype>
              <v:shape id="Text Box 1" o:spid="_x0000_s1026" type="#_x0000_t202" style="position:absolute;margin-left:185.8pt;margin-top:.4pt;width:292.5pt;height:1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3VBgIAAPADAAAOAAAAZHJzL2Uyb0RvYy54bWysU8GO0zAQvSPxD5bvNE1p6RI1XS1dFSEt&#10;C9IuH+A4TmLheMzYbVK+nrHTLRXcED5YHs+b53kz483t2Bt2VOg12JLnszlnykqotW1L/u15/+aG&#10;Mx+ErYUBq0p+Up7fbl+/2gyuUAvowNQKGZFYXwyu5F0IrsgyLzvVCz8Dpyw5G8BeBDKxzWoUA7H3&#10;JlvM5++yAbB2CFJ5T7f3k5NvE3/TKBm+NI1XgZmSU24h7Zj2Ku7ZdiOKFoXrtDynIf4hi15oS49e&#10;qO5FEOyA+i+qXksED02YSegzaBotVdJAavL5H2qeOuFU0kLF8e5SJv//aOXj8SsyXVPvOLOipxY9&#10;qzGwDzCyPFZncL4g0JMjWBjpOiKjUu8eQH73zMKuE7ZVd4gwdErUlF2KzK5CJx4fSarhM9T0jDgE&#10;SERjg30kpGIwYqcunS6dialIuny7zpfrFbkk+fLVenkzT73LRPES7tCHjwp6Fg8lR2p9ohfHBx9I&#10;CEFfICl9MLrea2OSgW21M8iOgsZkn1bUTiH+GmZsBFuIYZM73iSdUdokMozVeK5bBfWJFCNMY0ff&#10;hA4d4E/OBhq5kvsfB4GKM/PJUtXe58tlnNFkLFfrBRl47amuPcJKoip54Gw67sI01weHuu3opalP&#10;Fu6o0o1ONYgtmbI6501jlXSev0Cc22s7oX5/1O0vAAAA//8DAFBLAwQUAAYACAAAACEAiQVYXNwA&#10;AAAIAQAADwAAAGRycy9kb3ducmV2LnhtbEyPQU+DQBSE7yb+h80z8WLs0toCRR6Nmmi8tvYHPGAL&#10;RPYtYbeF/nufJz1OZjLzTb6bba8uZvSdY4TlIgJluHJ1xw3C8ev9MQXlA3FNvWODcDUedsXtTU5Z&#10;7Sbem8shNEpK2GeE0IYwZFr7qjWW/MINhsU7udFSEDk2uh5pknLb61UUxdpSx7LQ0mDeWlN9H84W&#10;4fQ5PWy2U/kRjsl+Hb9Sl5Tuinh/N788gwpmDn9h+MUXdCiEqXRnrr3qEZ6SZSxRBDkg9nYTiywR&#10;Vus0BV3k+v+B4gcAAP//AwBQSwECLQAUAAYACAAAACEAtoM4kv4AAADhAQAAEwAAAAAAAAAAAAAA&#10;AAAAAAAAW0NvbnRlbnRfVHlwZXNdLnhtbFBLAQItABQABgAIAAAAIQA4/SH/1gAAAJQBAAALAAAA&#10;AAAAAAAAAAAAAC8BAABfcmVscy8ucmVsc1BLAQItABQABgAIAAAAIQB5wU3VBgIAAPADAAAOAAAA&#10;AAAAAAAAAAAAAC4CAABkcnMvZTJvRG9jLnhtbFBLAQItABQABgAIAAAAIQCJBVhc3AAAAAgBAAAP&#10;AAAAAAAAAAAAAAAAAGAEAABkcnMvZG93bnJldi54bWxQSwUGAAAAAAQABADzAAAAaQUAAAAA&#10;" stroked="f">
                <v:textbox>
                  <w:txbxContent>
                    <w:p w14:paraId="287A40A7" w14:textId="77777777" w:rsidR="00CE440F" w:rsidRPr="00222728" w:rsidRDefault="00CE440F" w:rsidP="00BA1409">
                      <w:pPr>
                        <w:jc w:val="center"/>
                        <w:rPr>
                          <w:rFonts w:ascii="Arial" w:hAnsi="Arial" w:cs="Arial"/>
                          <w:b/>
                          <w:sz w:val="50"/>
                          <w:szCs w:val="50"/>
                        </w:rPr>
                      </w:pPr>
                      <w:r w:rsidRPr="00222728">
                        <w:rPr>
                          <w:rFonts w:ascii="Arial" w:hAnsi="Arial" w:cs="Arial"/>
                          <w:b/>
                          <w:sz w:val="50"/>
                          <w:szCs w:val="50"/>
                        </w:rPr>
                        <w:t>HUMAN BIOLOGY</w:t>
                      </w:r>
                    </w:p>
                    <w:p w14:paraId="750F01B5" w14:textId="36398ADC" w:rsidR="00CE440F" w:rsidRDefault="00CE440F" w:rsidP="00BA1409">
                      <w:pPr>
                        <w:jc w:val="center"/>
                        <w:rPr>
                          <w:rFonts w:ascii="Arial" w:hAnsi="Arial" w:cs="Arial"/>
                          <w:b/>
                          <w:sz w:val="50"/>
                          <w:szCs w:val="50"/>
                        </w:rPr>
                      </w:pPr>
                      <w:r>
                        <w:rPr>
                          <w:rFonts w:ascii="Arial" w:hAnsi="Arial" w:cs="Arial"/>
                          <w:b/>
                          <w:sz w:val="50"/>
                          <w:szCs w:val="50"/>
                        </w:rPr>
                        <w:t>Semester 1</w:t>
                      </w:r>
                    </w:p>
                    <w:p w14:paraId="5BC1820D" w14:textId="4D1B9C54" w:rsidR="00CE440F" w:rsidRPr="00222728" w:rsidRDefault="00CE440F" w:rsidP="00BA1409">
                      <w:pPr>
                        <w:jc w:val="center"/>
                        <w:rPr>
                          <w:rFonts w:ascii="Times New Roman" w:hAnsi="Times New Roman"/>
                          <w:sz w:val="50"/>
                          <w:szCs w:val="50"/>
                        </w:rPr>
                      </w:pPr>
                      <w:r>
                        <w:rPr>
                          <w:rFonts w:ascii="Arial" w:hAnsi="Arial" w:cs="Arial"/>
                          <w:b/>
                          <w:sz w:val="50"/>
                          <w:szCs w:val="50"/>
                        </w:rPr>
                        <w:t>2021</w:t>
                      </w:r>
                    </w:p>
                  </w:txbxContent>
                </v:textbox>
                <w10:wrap type="square"/>
              </v:shape>
            </w:pict>
          </mc:Fallback>
        </mc:AlternateContent>
      </w:r>
    </w:p>
    <w:p w14:paraId="5C9D048B" w14:textId="77777777" w:rsidR="00BA1409" w:rsidRPr="000B4698" w:rsidRDefault="00BA1409" w:rsidP="00BA1409">
      <w:pPr>
        <w:rPr>
          <w:rFonts w:ascii="Arial" w:hAnsi="Arial" w:cs="Arial"/>
          <w:sz w:val="16"/>
        </w:rPr>
      </w:pPr>
    </w:p>
    <w:p w14:paraId="0EC42C87" w14:textId="77777777" w:rsidR="00BA1409" w:rsidRPr="000B4698" w:rsidRDefault="00BA1409" w:rsidP="00BA1409">
      <w:pPr>
        <w:rPr>
          <w:rFonts w:ascii="Arial" w:hAnsi="Arial" w:cs="Arial"/>
          <w:sz w:val="16"/>
        </w:rPr>
      </w:pPr>
    </w:p>
    <w:p w14:paraId="16ECFD54" w14:textId="77777777" w:rsidR="00BA1409" w:rsidRPr="000B4698" w:rsidRDefault="00BA1409" w:rsidP="00BA1409">
      <w:pPr>
        <w:rPr>
          <w:rFonts w:ascii="Arial" w:hAnsi="Arial" w:cs="Arial"/>
          <w:sz w:val="48"/>
        </w:rPr>
      </w:pPr>
    </w:p>
    <w:p w14:paraId="1CBF4188" w14:textId="77777777" w:rsidR="00BA1409" w:rsidRPr="000B4698" w:rsidRDefault="00BA1409" w:rsidP="00BA1409">
      <w:pPr>
        <w:rPr>
          <w:rFonts w:ascii="Arial" w:hAnsi="Arial" w:cs="Arial"/>
          <w:b/>
          <w:sz w:val="44"/>
        </w:rPr>
      </w:pPr>
    </w:p>
    <w:p w14:paraId="7041B2DA" w14:textId="77777777" w:rsidR="00BA1409" w:rsidRPr="000B4698" w:rsidRDefault="00BA1409" w:rsidP="00BA1409">
      <w:pPr>
        <w:rPr>
          <w:rFonts w:ascii="Arial" w:hAnsi="Arial" w:cs="Arial"/>
          <w:b/>
          <w:sz w:val="44"/>
        </w:rPr>
      </w:pPr>
    </w:p>
    <w:p w14:paraId="23775B18" w14:textId="2A250515" w:rsidR="00BA1409" w:rsidRPr="000B4698" w:rsidRDefault="00BA1409" w:rsidP="00BA140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0B4698">
        <w:rPr>
          <w:rFonts w:ascii="Arial" w:hAnsi="Arial" w:cs="Arial"/>
          <w:color w:val="000000"/>
          <w:sz w:val="36"/>
        </w:rPr>
        <w:t xml:space="preserve">Name: </w:t>
      </w:r>
      <w:bookmarkStart w:id="0" w:name="_GoBack"/>
      <w:r w:rsidR="00DF2C24" w:rsidRPr="00DF2C24">
        <w:rPr>
          <w:rFonts w:ascii="Arial" w:hAnsi="Arial" w:cs="Arial"/>
          <w:color w:val="000000"/>
          <w:sz w:val="48"/>
          <w:szCs w:val="48"/>
        </w:rPr>
        <w:t>Marking Key</w:t>
      </w:r>
      <w:bookmarkEnd w:id="0"/>
    </w:p>
    <w:p w14:paraId="34EE71F9" w14:textId="77777777" w:rsidR="00BA1409" w:rsidRPr="000B4698" w:rsidRDefault="00BA1409" w:rsidP="00BA1409">
      <w:pPr>
        <w:tabs>
          <w:tab w:val="left" w:pos="7371"/>
        </w:tabs>
        <w:jc w:val="both"/>
        <w:rPr>
          <w:rFonts w:ascii="Arial" w:hAnsi="Arial" w:cs="Arial"/>
          <w:color w:val="000000"/>
          <w:sz w:val="16"/>
        </w:rPr>
      </w:pPr>
    </w:p>
    <w:p w14:paraId="3A973786" w14:textId="77777777" w:rsidR="00BA1409" w:rsidRPr="000B4698" w:rsidRDefault="00BA1409" w:rsidP="00BA1409">
      <w:pPr>
        <w:tabs>
          <w:tab w:val="left" w:pos="1701"/>
          <w:tab w:val="left" w:pos="7371"/>
        </w:tabs>
        <w:jc w:val="both"/>
        <w:rPr>
          <w:rFonts w:ascii="Arial" w:hAnsi="Arial" w:cs="Arial"/>
          <w:color w:val="000000"/>
        </w:rPr>
      </w:pPr>
      <w:r w:rsidRPr="000B4698">
        <w:rPr>
          <w:rFonts w:ascii="Arial" w:hAnsi="Arial" w:cs="Arial"/>
          <w:color w:val="000000"/>
          <w:sz w:val="36"/>
        </w:rPr>
        <w:t>Teacher:</w:t>
      </w:r>
      <w:r w:rsidRPr="000B4698">
        <w:rPr>
          <w:rFonts w:ascii="Arial" w:hAnsi="Arial" w:cs="Arial"/>
          <w:color w:val="000000"/>
        </w:rPr>
        <w:t xml:space="preserve"> </w:t>
      </w:r>
      <w:r w:rsidRPr="000B4698">
        <w:rPr>
          <w:rFonts w:ascii="Arial" w:hAnsi="Arial" w:cs="Arial"/>
          <w:color w:val="000000"/>
          <w:sz w:val="16"/>
        </w:rPr>
        <w:t>___________________________________________________</w:t>
      </w:r>
    </w:p>
    <w:p w14:paraId="5639CFE4" w14:textId="77777777" w:rsidR="00BA1409" w:rsidRPr="000B4698" w:rsidRDefault="00BA1409" w:rsidP="00BA1409">
      <w:pPr>
        <w:keepNext/>
        <w:tabs>
          <w:tab w:val="right" w:pos="9360"/>
        </w:tabs>
        <w:outlineLvl w:val="0"/>
        <w:rPr>
          <w:rFonts w:ascii="Arial" w:hAnsi="Arial" w:cs="Arial"/>
          <w:b/>
          <w:bCs/>
          <w:i/>
          <w:iCs/>
          <w:spacing w:val="-3"/>
        </w:rPr>
      </w:pPr>
    </w:p>
    <w:p w14:paraId="02E95139"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Time allowed for this paper</w:t>
      </w:r>
    </w:p>
    <w:p w14:paraId="4BDDA0B1" w14:textId="77777777" w:rsidR="00BA1409" w:rsidRPr="000B4698" w:rsidRDefault="00BA1409" w:rsidP="00BA1409">
      <w:pPr>
        <w:keepNext/>
        <w:keepLines/>
        <w:tabs>
          <w:tab w:val="left" w:pos="4320"/>
        </w:tabs>
        <w:spacing w:after="0"/>
        <w:outlineLvl w:val="1"/>
        <w:rPr>
          <w:rFonts w:ascii="Arial" w:hAnsi="Arial" w:cs="Arial"/>
          <w:bCs/>
        </w:rPr>
      </w:pPr>
      <w:r w:rsidRPr="000B4698">
        <w:rPr>
          <w:rFonts w:ascii="Arial" w:hAnsi="Arial" w:cs="Arial"/>
          <w:bCs/>
        </w:rPr>
        <w:t>Reading time before commencing work:</w:t>
      </w:r>
      <w:r w:rsidRPr="000B4698">
        <w:rPr>
          <w:rFonts w:ascii="Arial" w:hAnsi="Arial" w:cs="Arial"/>
          <w:bCs/>
        </w:rPr>
        <w:tab/>
      </w:r>
      <w:r>
        <w:rPr>
          <w:rFonts w:ascii="Arial" w:hAnsi="Arial" w:cs="Arial"/>
          <w:bCs/>
        </w:rPr>
        <w:t>t</w:t>
      </w:r>
      <w:r w:rsidRPr="000B4698">
        <w:rPr>
          <w:rFonts w:ascii="Arial" w:hAnsi="Arial" w:cs="Arial"/>
          <w:bCs/>
        </w:rPr>
        <w:t>en minutes</w:t>
      </w:r>
    </w:p>
    <w:p w14:paraId="106A8DDB" w14:textId="007F4A61" w:rsidR="00BA1409" w:rsidRPr="000B4698" w:rsidRDefault="00BA1409" w:rsidP="00BA1409">
      <w:pPr>
        <w:tabs>
          <w:tab w:val="left" w:pos="4320"/>
        </w:tabs>
        <w:spacing w:after="0"/>
        <w:rPr>
          <w:rFonts w:ascii="Arial" w:hAnsi="Arial" w:cs="Arial"/>
        </w:rPr>
      </w:pPr>
      <w:r w:rsidRPr="000B4698">
        <w:rPr>
          <w:rFonts w:ascii="Arial" w:hAnsi="Arial" w:cs="Arial"/>
        </w:rPr>
        <w:t>W</w:t>
      </w:r>
      <w:r>
        <w:rPr>
          <w:rFonts w:ascii="Arial" w:hAnsi="Arial" w:cs="Arial"/>
        </w:rPr>
        <w:t>orking time:</w:t>
      </w:r>
      <w:r>
        <w:rPr>
          <w:rFonts w:ascii="Arial" w:hAnsi="Arial" w:cs="Arial"/>
        </w:rPr>
        <w:tab/>
        <w:t>t</w:t>
      </w:r>
      <w:r w:rsidR="00894B7A">
        <w:rPr>
          <w:rFonts w:ascii="Arial" w:hAnsi="Arial" w:cs="Arial"/>
        </w:rPr>
        <w:t>wo</w:t>
      </w:r>
      <w:r w:rsidRPr="000B4698">
        <w:rPr>
          <w:rFonts w:ascii="Arial" w:hAnsi="Arial" w:cs="Arial"/>
        </w:rPr>
        <w:t xml:space="preserve"> hours</w:t>
      </w:r>
      <w:r w:rsidR="00894B7A">
        <w:rPr>
          <w:rFonts w:ascii="Arial" w:hAnsi="Arial" w:cs="Arial"/>
        </w:rPr>
        <w:t xml:space="preserve"> and thirty minutes</w:t>
      </w:r>
    </w:p>
    <w:p w14:paraId="62D0D616" w14:textId="77777777" w:rsidR="00BA1409" w:rsidRDefault="00BA1409" w:rsidP="00BA1409">
      <w:pPr>
        <w:spacing w:after="0"/>
        <w:rPr>
          <w:rFonts w:ascii="Arial" w:hAnsi="Arial" w:cs="Arial"/>
        </w:rPr>
      </w:pPr>
    </w:p>
    <w:p w14:paraId="00B1E76F" w14:textId="77777777" w:rsidR="00BA1409" w:rsidRPr="000B4698" w:rsidRDefault="00BA1409" w:rsidP="00BA1409">
      <w:pPr>
        <w:spacing w:after="0"/>
        <w:rPr>
          <w:rFonts w:ascii="Arial" w:hAnsi="Arial" w:cs="Arial"/>
        </w:rPr>
      </w:pPr>
    </w:p>
    <w:p w14:paraId="44082DD8"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sidRPr="00EA5D03">
        <w:rPr>
          <w:rFonts w:ascii="Arial" w:hAnsi="Arial" w:cs="Arial"/>
          <w:b/>
          <w:bCs/>
          <w:iCs/>
          <w:spacing w:val="-3"/>
          <w:sz w:val="28"/>
          <w:szCs w:val="28"/>
        </w:rPr>
        <w:t>M</w:t>
      </w:r>
      <w:r>
        <w:rPr>
          <w:rFonts w:ascii="Arial" w:hAnsi="Arial" w:cs="Arial"/>
          <w:b/>
          <w:bCs/>
          <w:iCs/>
          <w:spacing w:val="-3"/>
          <w:sz w:val="28"/>
          <w:szCs w:val="28"/>
        </w:rPr>
        <w:t>aterials required/recommended for this paper</w:t>
      </w:r>
    </w:p>
    <w:p w14:paraId="08D38ADE" w14:textId="625BD66A" w:rsidR="00BA1409" w:rsidRPr="00EA5D03" w:rsidRDefault="00BA1409" w:rsidP="00BA1409">
      <w:pPr>
        <w:spacing w:after="0"/>
        <w:rPr>
          <w:rFonts w:ascii="Arial" w:hAnsi="Arial" w:cs="Arial"/>
          <w:b/>
          <w:i/>
        </w:rPr>
      </w:pPr>
      <w:r w:rsidRPr="00EA5D03">
        <w:rPr>
          <w:rFonts w:ascii="Arial" w:hAnsi="Arial" w:cs="Arial"/>
          <w:b/>
          <w:i/>
        </w:rPr>
        <w:t>T</w:t>
      </w:r>
      <w:r>
        <w:rPr>
          <w:rFonts w:ascii="Arial" w:hAnsi="Arial" w:cs="Arial"/>
          <w:b/>
          <w:i/>
        </w:rPr>
        <w:t>o be provided by the supervisor</w:t>
      </w:r>
    </w:p>
    <w:p w14:paraId="36832BF5" w14:textId="77777777" w:rsidR="00BA1409" w:rsidRPr="000B4698" w:rsidRDefault="00BA1409" w:rsidP="00BA1409">
      <w:pPr>
        <w:spacing w:after="0" w:line="240" w:lineRule="auto"/>
        <w:rPr>
          <w:rFonts w:ascii="Arial" w:hAnsi="Arial" w:cs="Arial"/>
        </w:rPr>
      </w:pPr>
      <w:r w:rsidRPr="000B4698">
        <w:rPr>
          <w:rFonts w:ascii="Arial" w:hAnsi="Arial" w:cs="Arial"/>
        </w:rPr>
        <w:t xml:space="preserve">This Question/Answer </w:t>
      </w:r>
      <w:r>
        <w:rPr>
          <w:rFonts w:ascii="Arial" w:hAnsi="Arial" w:cs="Arial"/>
        </w:rPr>
        <w:t>b</w:t>
      </w:r>
      <w:r w:rsidRPr="000B4698">
        <w:rPr>
          <w:rFonts w:ascii="Arial" w:hAnsi="Arial" w:cs="Arial"/>
        </w:rPr>
        <w:t>ooklet</w:t>
      </w:r>
    </w:p>
    <w:p w14:paraId="613A3084" w14:textId="77777777" w:rsidR="00BA1409" w:rsidRPr="000B4698" w:rsidRDefault="00BA1409" w:rsidP="00BA1409">
      <w:pPr>
        <w:spacing w:after="0" w:line="240" w:lineRule="auto"/>
        <w:rPr>
          <w:rFonts w:ascii="Arial" w:hAnsi="Arial" w:cs="Arial"/>
        </w:rPr>
      </w:pPr>
      <w:r>
        <w:rPr>
          <w:rFonts w:ascii="Arial" w:hAnsi="Arial" w:cs="Arial"/>
        </w:rPr>
        <w:t>Multiple-c</w:t>
      </w:r>
      <w:r w:rsidRPr="000B4698">
        <w:rPr>
          <w:rFonts w:ascii="Arial" w:hAnsi="Arial" w:cs="Arial"/>
        </w:rPr>
        <w:t xml:space="preserve">hoice </w:t>
      </w:r>
      <w:r>
        <w:rPr>
          <w:rFonts w:ascii="Arial" w:hAnsi="Arial" w:cs="Arial"/>
        </w:rPr>
        <w:t>a</w:t>
      </w:r>
      <w:r w:rsidRPr="000B4698">
        <w:rPr>
          <w:rFonts w:ascii="Arial" w:hAnsi="Arial" w:cs="Arial"/>
        </w:rPr>
        <w:t xml:space="preserve">nswer </w:t>
      </w:r>
      <w:r>
        <w:rPr>
          <w:rFonts w:ascii="Arial" w:hAnsi="Arial" w:cs="Arial"/>
        </w:rPr>
        <w:t>s</w:t>
      </w:r>
      <w:r w:rsidRPr="000B4698">
        <w:rPr>
          <w:rFonts w:ascii="Arial" w:hAnsi="Arial" w:cs="Arial"/>
        </w:rPr>
        <w:t>heet</w:t>
      </w:r>
    </w:p>
    <w:p w14:paraId="106421FB" w14:textId="77777777" w:rsidR="00BA1409" w:rsidRPr="000B4698" w:rsidRDefault="00BA1409" w:rsidP="00BA1409">
      <w:pPr>
        <w:spacing w:after="0"/>
        <w:rPr>
          <w:rFonts w:ascii="Arial" w:hAnsi="Arial" w:cs="Arial"/>
        </w:rPr>
      </w:pPr>
    </w:p>
    <w:p w14:paraId="6C784E7B" w14:textId="783D83EF" w:rsidR="00BA1409" w:rsidRPr="00EA5D03" w:rsidRDefault="00BA1409" w:rsidP="00BA1409">
      <w:pPr>
        <w:spacing w:after="0"/>
        <w:rPr>
          <w:rFonts w:ascii="Arial" w:hAnsi="Arial" w:cs="Arial"/>
          <w:i/>
        </w:rPr>
      </w:pPr>
      <w:r w:rsidRPr="00EA5D03">
        <w:rPr>
          <w:rFonts w:ascii="Arial" w:hAnsi="Arial" w:cs="Arial"/>
          <w:b/>
          <w:i/>
        </w:rPr>
        <w:t>To be provided by the candidate</w:t>
      </w:r>
    </w:p>
    <w:p w14:paraId="5E67BCA4" w14:textId="77777777" w:rsidR="00BA1409" w:rsidRPr="000B4698" w:rsidRDefault="00BA1409" w:rsidP="00BA1409">
      <w:pPr>
        <w:tabs>
          <w:tab w:val="left" w:pos="360"/>
        </w:tabs>
        <w:spacing w:after="0" w:line="240" w:lineRule="auto"/>
        <w:ind w:left="2160" w:hanging="2160"/>
        <w:rPr>
          <w:rFonts w:ascii="Arial" w:hAnsi="Arial" w:cs="Arial"/>
        </w:rPr>
      </w:pPr>
      <w:r w:rsidRPr="000B4698">
        <w:rPr>
          <w:rFonts w:ascii="Arial" w:hAnsi="Arial" w:cs="Arial"/>
        </w:rPr>
        <w:t>Standard items:</w:t>
      </w:r>
      <w:r w:rsidRPr="000B4698">
        <w:rPr>
          <w:rFonts w:ascii="Arial" w:hAnsi="Arial" w:cs="Arial"/>
        </w:rPr>
        <w:tab/>
      </w:r>
      <w:r w:rsidRPr="00EA5D03">
        <w:rPr>
          <w:rFonts w:ascii="Arial" w:hAnsi="Arial" w:cs="Arial"/>
        </w:rPr>
        <w:t>pens (blue/black preferred), pencils (including coloured), sharpener, correction fluid/tape, eraser, ruler, highlighters</w:t>
      </w:r>
    </w:p>
    <w:p w14:paraId="4CBCD870" w14:textId="77777777" w:rsidR="00BA1409" w:rsidRPr="000B4698" w:rsidRDefault="00BA1409" w:rsidP="00BA1409">
      <w:pPr>
        <w:tabs>
          <w:tab w:val="left" w:pos="360"/>
        </w:tabs>
        <w:spacing w:after="0"/>
        <w:rPr>
          <w:rFonts w:ascii="Arial" w:hAnsi="Arial" w:cs="Arial"/>
        </w:rPr>
      </w:pPr>
    </w:p>
    <w:p w14:paraId="2E9A5F9F" w14:textId="643C103F" w:rsidR="00BA1409" w:rsidRDefault="00BA1409" w:rsidP="001D41E4">
      <w:pPr>
        <w:spacing w:after="0" w:line="240" w:lineRule="auto"/>
        <w:ind w:left="2160" w:hanging="2160"/>
        <w:rPr>
          <w:rFonts w:ascii="Arial" w:hAnsi="Arial" w:cs="Arial"/>
          <w:b/>
          <w:bCs/>
          <w:i/>
          <w:iCs/>
          <w:spacing w:val="-3"/>
        </w:rPr>
      </w:pPr>
      <w:r>
        <w:rPr>
          <w:rFonts w:ascii="Arial" w:hAnsi="Arial" w:cs="Arial"/>
        </w:rPr>
        <w:t>Special items:</w:t>
      </w:r>
      <w:r>
        <w:rPr>
          <w:rFonts w:ascii="Arial" w:hAnsi="Arial" w:cs="Arial"/>
        </w:rPr>
        <w:tab/>
      </w:r>
      <w:r w:rsidR="001D41E4" w:rsidRPr="001D41E4">
        <w:rPr>
          <w:rFonts w:ascii="Arial" w:hAnsi="Arial" w:cs="Arial"/>
        </w:rPr>
        <w:t>up to three calculators, which do not have the capacity to create or store programmes or text, are permitted in this ATAR course examination</w:t>
      </w:r>
    </w:p>
    <w:p w14:paraId="735326A2" w14:textId="77777777" w:rsidR="00BA1409" w:rsidRDefault="00BA1409" w:rsidP="00BA1409">
      <w:pPr>
        <w:keepNext/>
        <w:tabs>
          <w:tab w:val="right" w:pos="9360"/>
        </w:tabs>
        <w:spacing w:after="0"/>
        <w:outlineLvl w:val="0"/>
        <w:rPr>
          <w:rFonts w:ascii="Arial" w:hAnsi="Arial" w:cs="Arial"/>
          <w:b/>
          <w:bCs/>
          <w:iCs/>
          <w:spacing w:val="-3"/>
          <w:sz w:val="28"/>
          <w:szCs w:val="28"/>
        </w:rPr>
      </w:pPr>
    </w:p>
    <w:p w14:paraId="57FE06D1" w14:textId="77777777" w:rsidR="00BA1409" w:rsidRPr="00EA5D03" w:rsidRDefault="00BA1409" w:rsidP="00BA1409">
      <w:pPr>
        <w:keepNext/>
        <w:tabs>
          <w:tab w:val="right" w:pos="9360"/>
        </w:tabs>
        <w:spacing w:after="0"/>
        <w:outlineLvl w:val="0"/>
        <w:rPr>
          <w:rFonts w:ascii="Arial" w:hAnsi="Arial" w:cs="Arial"/>
          <w:b/>
          <w:bCs/>
          <w:iCs/>
          <w:spacing w:val="-3"/>
          <w:sz w:val="28"/>
          <w:szCs w:val="28"/>
        </w:rPr>
      </w:pPr>
      <w:r>
        <w:rPr>
          <w:rFonts w:ascii="Arial" w:hAnsi="Arial" w:cs="Arial"/>
          <w:b/>
          <w:bCs/>
          <w:iCs/>
          <w:spacing w:val="-3"/>
          <w:sz w:val="28"/>
          <w:szCs w:val="28"/>
        </w:rPr>
        <w:t>Important note to candidates</w:t>
      </w:r>
    </w:p>
    <w:p w14:paraId="47586468" w14:textId="77777777" w:rsidR="00BA1409" w:rsidRPr="000B4698" w:rsidRDefault="00BA1409" w:rsidP="00BA1409">
      <w:pPr>
        <w:spacing w:after="0" w:line="240" w:lineRule="auto"/>
        <w:ind w:right="-518"/>
        <w:rPr>
          <w:rFonts w:ascii="Arial" w:hAnsi="Arial" w:cs="Arial"/>
          <w:b/>
        </w:rPr>
      </w:pPr>
      <w:r w:rsidRPr="000B4698">
        <w:rPr>
          <w:rFonts w:ascii="Arial" w:hAnsi="Arial" w:cs="Arial"/>
        </w:rPr>
        <w:t xml:space="preserve">No other items may be taken into the examination room. It is </w:t>
      </w:r>
      <w:r w:rsidRPr="000B4698">
        <w:rPr>
          <w:rFonts w:ascii="Arial" w:hAnsi="Arial" w:cs="Arial"/>
          <w:b/>
        </w:rPr>
        <w:t>your</w:t>
      </w:r>
      <w:r w:rsidRPr="000B4698">
        <w:rPr>
          <w:rFonts w:ascii="Arial" w:hAnsi="Arial" w:cs="Arial"/>
        </w:rPr>
        <w:t xml:space="preserve"> responsibility to ensure that you do not have any unauthorised </w:t>
      </w:r>
      <w:r>
        <w:rPr>
          <w:rFonts w:ascii="Arial" w:hAnsi="Arial" w:cs="Arial"/>
        </w:rPr>
        <w:t>material.</w:t>
      </w:r>
      <w:r w:rsidRPr="000B4698">
        <w:rPr>
          <w:rFonts w:ascii="Arial" w:hAnsi="Arial" w:cs="Arial"/>
        </w:rPr>
        <w:t xml:space="preserve"> If you have any unauthorised material with you, hand it to the supervisor </w:t>
      </w:r>
      <w:r w:rsidRPr="000B4698">
        <w:rPr>
          <w:rFonts w:ascii="Arial" w:hAnsi="Arial" w:cs="Arial"/>
          <w:b/>
        </w:rPr>
        <w:t>before</w:t>
      </w:r>
      <w:r w:rsidRPr="000B4698">
        <w:rPr>
          <w:rFonts w:ascii="Arial" w:hAnsi="Arial" w:cs="Arial"/>
        </w:rPr>
        <w:t xml:space="preserve"> reading any further.</w:t>
      </w:r>
    </w:p>
    <w:p w14:paraId="2510B383" w14:textId="77777777" w:rsidR="00BA1409" w:rsidRPr="000B4698" w:rsidRDefault="00BA1409" w:rsidP="00BA1409">
      <w:pPr>
        <w:ind w:right="-518"/>
        <w:rPr>
          <w:rFonts w:ascii="Arial" w:hAnsi="Arial" w:cs="Arial"/>
          <w:b/>
        </w:rPr>
        <w:sectPr w:rsidR="00BA1409" w:rsidRPr="000B4698" w:rsidSect="00070F8D">
          <w:headerReference w:type="even" r:id="rId9"/>
          <w:headerReference w:type="default" r:id="rId10"/>
          <w:footerReference w:type="even" r:id="rId11"/>
          <w:footerReference w:type="default" r:id="rId12"/>
          <w:headerReference w:type="first" r:id="rId13"/>
          <w:footerReference w:type="first" r:id="rId14"/>
          <w:pgSz w:w="11907" w:h="16840" w:code="9"/>
          <w:pgMar w:top="1134" w:right="1134" w:bottom="1134" w:left="1134" w:header="720" w:footer="720" w:gutter="0"/>
          <w:cols w:space="720"/>
          <w:titlePg/>
          <w:docGrid w:linePitch="326"/>
        </w:sectPr>
      </w:pPr>
    </w:p>
    <w:p w14:paraId="0CC3783E" w14:textId="77777777" w:rsidR="00BA1409" w:rsidRPr="00EA5D03" w:rsidRDefault="00BA1409" w:rsidP="00BA1409">
      <w:pPr>
        <w:suppressAutoHyphens/>
        <w:spacing w:after="0"/>
        <w:rPr>
          <w:rFonts w:ascii="Arial" w:hAnsi="Arial" w:cs="Goudy Old Style"/>
          <w:b/>
          <w:noProof/>
          <w:color w:val="000000"/>
          <w:sz w:val="28"/>
          <w:szCs w:val="28"/>
        </w:rPr>
      </w:pPr>
      <w:r w:rsidRPr="00EA5D03">
        <w:rPr>
          <w:rFonts w:ascii="Arial" w:hAnsi="Arial" w:cs="Goudy Old Style"/>
          <w:b/>
          <w:noProof/>
          <w:color w:val="000000"/>
          <w:sz w:val="28"/>
          <w:szCs w:val="28"/>
        </w:rPr>
        <w:lastRenderedPageBreak/>
        <w:t>Structure of this paper</w:t>
      </w:r>
    </w:p>
    <w:p w14:paraId="41E89939" w14:textId="77777777" w:rsidR="00BA1409" w:rsidRPr="000B4698" w:rsidRDefault="00BA1409" w:rsidP="00BA1409">
      <w:pPr>
        <w:tabs>
          <w:tab w:val="center" w:pos="4513"/>
        </w:tabs>
        <w:suppressAutoHyphens/>
        <w:spacing w:after="0"/>
        <w:rPr>
          <w:rFonts w:ascii="Arial" w:hAnsi="Arial" w:cs="Goudy Old Style"/>
          <w:color w:val="000000"/>
          <w:spacing w:val="-2"/>
        </w:rPr>
      </w:pPr>
    </w:p>
    <w:tbl>
      <w:tblPr>
        <w:tblW w:w="9498" w:type="dxa"/>
        <w:tblInd w:w="-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27"/>
        <w:gridCol w:w="1389"/>
        <w:gridCol w:w="1587"/>
        <w:gridCol w:w="1560"/>
        <w:gridCol w:w="1134"/>
        <w:gridCol w:w="1701"/>
      </w:tblGrid>
      <w:tr w:rsidR="00BA1409" w:rsidRPr="003E2B14" w14:paraId="6DAAEB1E" w14:textId="77777777" w:rsidTr="00070F8D">
        <w:tc>
          <w:tcPr>
            <w:tcW w:w="2127" w:type="dxa"/>
            <w:tcBorders>
              <w:top w:val="single" w:sz="6" w:space="0" w:color="auto"/>
              <w:bottom w:val="single" w:sz="6" w:space="0" w:color="auto"/>
              <w:right w:val="single" w:sz="4" w:space="0" w:color="auto"/>
            </w:tcBorders>
            <w:vAlign w:val="center"/>
          </w:tcPr>
          <w:p w14:paraId="134AEA1D"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Section</w:t>
            </w:r>
          </w:p>
        </w:tc>
        <w:tc>
          <w:tcPr>
            <w:tcW w:w="1389" w:type="dxa"/>
            <w:tcBorders>
              <w:top w:val="single" w:sz="6" w:space="0" w:color="auto"/>
              <w:left w:val="single" w:sz="4" w:space="0" w:color="auto"/>
              <w:bottom w:val="single" w:sz="6" w:space="0" w:color="auto"/>
              <w:right w:val="single" w:sz="6" w:space="0" w:color="auto"/>
            </w:tcBorders>
            <w:vAlign w:val="center"/>
          </w:tcPr>
          <w:p w14:paraId="3C041C2C"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587" w:type="dxa"/>
            <w:tcBorders>
              <w:top w:val="single" w:sz="6" w:space="0" w:color="auto"/>
              <w:left w:val="nil"/>
              <w:bottom w:val="single" w:sz="6" w:space="0" w:color="auto"/>
              <w:right w:val="single" w:sz="6" w:space="0" w:color="auto"/>
            </w:tcBorders>
            <w:vAlign w:val="center"/>
          </w:tcPr>
          <w:p w14:paraId="04B9A253"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560" w:type="dxa"/>
            <w:tcBorders>
              <w:top w:val="single" w:sz="6" w:space="0" w:color="auto"/>
              <w:left w:val="nil"/>
              <w:bottom w:val="single" w:sz="6" w:space="0" w:color="auto"/>
              <w:right w:val="single" w:sz="6" w:space="0" w:color="auto"/>
            </w:tcBorders>
            <w:vAlign w:val="center"/>
          </w:tcPr>
          <w:p w14:paraId="6094F190"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Suggested working time (minutes)</w:t>
            </w:r>
          </w:p>
        </w:tc>
        <w:tc>
          <w:tcPr>
            <w:tcW w:w="1134" w:type="dxa"/>
            <w:tcBorders>
              <w:top w:val="single" w:sz="6" w:space="0" w:color="auto"/>
              <w:left w:val="nil"/>
              <w:bottom w:val="single" w:sz="6" w:space="0" w:color="auto"/>
              <w:right w:val="single" w:sz="4" w:space="0" w:color="auto"/>
            </w:tcBorders>
          </w:tcPr>
          <w:p w14:paraId="4D040FFB" w14:textId="77777777" w:rsidR="00BA1409" w:rsidRDefault="00BA1409" w:rsidP="00070F8D">
            <w:pPr>
              <w:tabs>
                <w:tab w:val="center" w:pos="4513"/>
              </w:tabs>
              <w:suppressAutoHyphens/>
              <w:spacing w:after="0"/>
              <w:jc w:val="center"/>
              <w:rPr>
                <w:rFonts w:ascii="Arial" w:hAnsi="Arial" w:cs="Goudy Old Style"/>
                <w:color w:val="000000"/>
                <w:spacing w:val="-2"/>
              </w:rPr>
            </w:pPr>
          </w:p>
          <w:p w14:paraId="2FE5F4E3"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Marks available</w:t>
            </w:r>
          </w:p>
        </w:tc>
        <w:tc>
          <w:tcPr>
            <w:tcW w:w="1701" w:type="dxa"/>
            <w:tcBorders>
              <w:top w:val="single" w:sz="6" w:space="0" w:color="auto"/>
              <w:left w:val="single" w:sz="4" w:space="0" w:color="auto"/>
              <w:bottom w:val="single" w:sz="6" w:space="0" w:color="auto"/>
            </w:tcBorders>
          </w:tcPr>
          <w:p w14:paraId="23F0871A" w14:textId="77777777" w:rsidR="00BA1409" w:rsidRDefault="00BA1409" w:rsidP="00070F8D">
            <w:pPr>
              <w:tabs>
                <w:tab w:val="center" w:pos="4513"/>
              </w:tabs>
              <w:suppressAutoHyphens/>
              <w:spacing w:after="0"/>
              <w:jc w:val="center"/>
              <w:rPr>
                <w:rFonts w:ascii="Arial" w:hAnsi="Arial" w:cs="Goudy Old Style"/>
                <w:color w:val="000000"/>
                <w:spacing w:val="-2"/>
              </w:rPr>
            </w:pPr>
          </w:p>
          <w:p w14:paraId="5D7BB3BB"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Percentage of examination</w:t>
            </w:r>
          </w:p>
        </w:tc>
      </w:tr>
      <w:tr w:rsidR="00BA1409" w:rsidRPr="003E2B14" w14:paraId="5321E717" w14:textId="77777777" w:rsidTr="00070F8D">
        <w:trPr>
          <w:trHeight w:val="720"/>
        </w:trPr>
        <w:tc>
          <w:tcPr>
            <w:tcW w:w="2127" w:type="dxa"/>
            <w:tcBorders>
              <w:top w:val="single" w:sz="6" w:space="0" w:color="auto"/>
              <w:bottom w:val="single" w:sz="4" w:space="0" w:color="auto"/>
              <w:right w:val="single" w:sz="4" w:space="0" w:color="auto"/>
            </w:tcBorders>
            <w:vAlign w:val="center"/>
          </w:tcPr>
          <w:p w14:paraId="510AC41A" w14:textId="77777777" w:rsidR="00BA1409" w:rsidRPr="000B4698" w:rsidRDefault="00BA1409" w:rsidP="00070F8D">
            <w:pPr>
              <w:tabs>
                <w:tab w:val="left" w:pos="540"/>
                <w:tab w:val="center" w:pos="4513"/>
              </w:tabs>
              <w:suppressAutoHyphens/>
              <w:spacing w:after="0"/>
              <w:rPr>
                <w:rFonts w:ascii="Arial" w:hAnsi="Arial" w:cs="Goudy Old Style"/>
                <w:color w:val="000000"/>
                <w:spacing w:val="-2"/>
              </w:rPr>
            </w:pPr>
            <w:r>
              <w:rPr>
                <w:rFonts w:ascii="Arial" w:hAnsi="Arial" w:cs="Goudy Old Style"/>
                <w:color w:val="000000"/>
                <w:spacing w:val="-2"/>
              </w:rPr>
              <w:t>Section One</w:t>
            </w:r>
          </w:p>
          <w:p w14:paraId="2511E9FF" w14:textId="77777777" w:rsidR="00BA1409" w:rsidRPr="000B4698" w:rsidRDefault="00BA1409" w:rsidP="00070F8D">
            <w:pPr>
              <w:tabs>
                <w:tab w:val="left" w:pos="540"/>
                <w:tab w:val="center" w:pos="4513"/>
              </w:tabs>
              <w:suppressAutoHyphens/>
              <w:spacing w:after="0"/>
              <w:rPr>
                <w:rFonts w:ascii="Arial" w:hAnsi="Arial" w:cs="Goudy Old Style"/>
                <w:color w:val="000000"/>
                <w:spacing w:val="-2"/>
              </w:rPr>
            </w:pPr>
            <w:r w:rsidRPr="000B4698">
              <w:rPr>
                <w:rFonts w:ascii="Arial" w:hAnsi="Arial" w:cs="Goudy Old Style"/>
                <w:color w:val="000000"/>
                <w:spacing w:val="-2"/>
              </w:rPr>
              <w:t>Multiple-choice</w:t>
            </w:r>
          </w:p>
        </w:tc>
        <w:tc>
          <w:tcPr>
            <w:tcW w:w="1389" w:type="dxa"/>
            <w:tcBorders>
              <w:top w:val="single" w:sz="6" w:space="0" w:color="auto"/>
              <w:left w:val="single" w:sz="4" w:space="0" w:color="auto"/>
              <w:bottom w:val="single" w:sz="4" w:space="0" w:color="auto"/>
              <w:right w:val="single" w:sz="4" w:space="0" w:color="auto"/>
            </w:tcBorders>
            <w:vAlign w:val="center"/>
          </w:tcPr>
          <w:p w14:paraId="3B4A993A" w14:textId="77777777" w:rsidR="00BA1409" w:rsidRPr="000B4698" w:rsidRDefault="00BA1409" w:rsidP="00070F8D">
            <w:pPr>
              <w:tabs>
                <w:tab w:val="left" w:pos="-720"/>
              </w:tabs>
              <w:suppressAutoHyphens/>
              <w:spacing w:before="80" w:after="0"/>
              <w:jc w:val="center"/>
              <w:rPr>
                <w:rFonts w:ascii="Arial" w:hAnsi="Arial" w:cs="Goudy Old Style"/>
                <w:color w:val="000000"/>
                <w:spacing w:val="-2"/>
              </w:rPr>
            </w:pPr>
            <w:r w:rsidRPr="000B4698">
              <w:rPr>
                <w:rFonts w:ascii="Arial" w:hAnsi="Arial" w:cs="Goudy Old Style"/>
                <w:color w:val="000000"/>
                <w:spacing w:val="-2"/>
              </w:rPr>
              <w:t>30</w:t>
            </w:r>
          </w:p>
        </w:tc>
        <w:tc>
          <w:tcPr>
            <w:tcW w:w="1587" w:type="dxa"/>
            <w:tcBorders>
              <w:top w:val="single" w:sz="6" w:space="0" w:color="auto"/>
              <w:left w:val="single" w:sz="4" w:space="0" w:color="auto"/>
              <w:bottom w:val="single" w:sz="4" w:space="0" w:color="auto"/>
              <w:right w:val="single" w:sz="4" w:space="0" w:color="auto"/>
            </w:tcBorders>
            <w:vAlign w:val="center"/>
          </w:tcPr>
          <w:p w14:paraId="37E52BC0"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560" w:type="dxa"/>
            <w:tcBorders>
              <w:top w:val="single" w:sz="6" w:space="0" w:color="auto"/>
              <w:left w:val="single" w:sz="4" w:space="0" w:color="auto"/>
              <w:bottom w:val="single" w:sz="4" w:space="0" w:color="auto"/>
              <w:right w:val="single" w:sz="4" w:space="0" w:color="auto"/>
            </w:tcBorders>
            <w:vAlign w:val="center"/>
          </w:tcPr>
          <w:p w14:paraId="6DCC2AE1" w14:textId="77777777" w:rsidR="00BA1409" w:rsidRPr="000B4698" w:rsidRDefault="00BA1409"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134" w:type="dxa"/>
            <w:tcBorders>
              <w:top w:val="single" w:sz="6" w:space="0" w:color="auto"/>
              <w:left w:val="single" w:sz="4" w:space="0" w:color="auto"/>
              <w:bottom w:val="single" w:sz="4" w:space="0" w:color="auto"/>
              <w:right w:val="single" w:sz="4" w:space="0" w:color="auto"/>
            </w:tcBorders>
            <w:vAlign w:val="center"/>
          </w:tcPr>
          <w:p w14:paraId="4C95FA8A" w14:textId="77777777" w:rsidR="00BA1409"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c>
          <w:tcPr>
            <w:tcW w:w="1701" w:type="dxa"/>
            <w:tcBorders>
              <w:top w:val="single" w:sz="6" w:space="0" w:color="auto"/>
              <w:left w:val="single" w:sz="4" w:space="0" w:color="auto"/>
              <w:bottom w:val="single" w:sz="4" w:space="0" w:color="auto"/>
            </w:tcBorders>
            <w:vAlign w:val="center"/>
          </w:tcPr>
          <w:p w14:paraId="30B9634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30</w:t>
            </w:r>
          </w:p>
        </w:tc>
      </w:tr>
      <w:tr w:rsidR="00BA1409" w:rsidRPr="003E2B14" w14:paraId="2DF52636" w14:textId="77777777" w:rsidTr="00070F8D">
        <w:trPr>
          <w:trHeight w:val="720"/>
        </w:trPr>
        <w:tc>
          <w:tcPr>
            <w:tcW w:w="2127" w:type="dxa"/>
            <w:tcBorders>
              <w:top w:val="single" w:sz="6" w:space="0" w:color="auto"/>
              <w:bottom w:val="single" w:sz="4" w:space="0" w:color="auto"/>
              <w:right w:val="single" w:sz="4" w:space="0" w:color="auto"/>
            </w:tcBorders>
            <w:vAlign w:val="center"/>
          </w:tcPr>
          <w:p w14:paraId="56AB50D2" w14:textId="77777777" w:rsidR="00BA1409" w:rsidRPr="000B4698" w:rsidRDefault="00BA1409"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Two</w:t>
            </w:r>
          </w:p>
          <w:p w14:paraId="05485E9C" w14:textId="77777777" w:rsidR="00BA1409" w:rsidRPr="000B4698" w:rsidRDefault="00BA1409"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Short answer</w:t>
            </w:r>
          </w:p>
        </w:tc>
        <w:tc>
          <w:tcPr>
            <w:tcW w:w="1389" w:type="dxa"/>
            <w:tcBorders>
              <w:top w:val="single" w:sz="6" w:space="0" w:color="auto"/>
              <w:left w:val="single" w:sz="4" w:space="0" w:color="auto"/>
              <w:bottom w:val="single" w:sz="4" w:space="0" w:color="auto"/>
              <w:right w:val="single" w:sz="4" w:space="0" w:color="auto"/>
            </w:tcBorders>
            <w:vAlign w:val="center"/>
          </w:tcPr>
          <w:p w14:paraId="446243BD" w14:textId="0BD87B02" w:rsidR="00BA1409" w:rsidRPr="00FA3337" w:rsidRDefault="003D57DA" w:rsidP="008B1AFE">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87" w:type="dxa"/>
            <w:tcBorders>
              <w:top w:val="single" w:sz="6" w:space="0" w:color="auto"/>
              <w:left w:val="single" w:sz="4" w:space="0" w:color="auto"/>
              <w:bottom w:val="single" w:sz="6" w:space="0" w:color="auto"/>
              <w:right w:val="single" w:sz="4" w:space="0" w:color="auto"/>
            </w:tcBorders>
            <w:vAlign w:val="center"/>
          </w:tcPr>
          <w:p w14:paraId="08CD84ED" w14:textId="2B634DE6" w:rsidR="00BA1409" w:rsidRPr="00FA3337"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8</w:t>
            </w:r>
          </w:p>
        </w:tc>
        <w:tc>
          <w:tcPr>
            <w:tcW w:w="1560" w:type="dxa"/>
            <w:tcBorders>
              <w:top w:val="single" w:sz="6" w:space="0" w:color="auto"/>
              <w:left w:val="single" w:sz="4" w:space="0" w:color="auto"/>
              <w:bottom w:val="single" w:sz="4" w:space="0" w:color="auto"/>
              <w:right w:val="single" w:sz="4" w:space="0" w:color="auto"/>
            </w:tcBorders>
            <w:vAlign w:val="center"/>
          </w:tcPr>
          <w:p w14:paraId="4F7134B7" w14:textId="50BE7BF6" w:rsidR="00BA1409" w:rsidRPr="000B4698"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7</w:t>
            </w:r>
            <w:r w:rsidR="00BA1409">
              <w:rPr>
                <w:rFonts w:ascii="Arial" w:hAnsi="Arial" w:cs="Goudy Old Style"/>
                <w:color w:val="000000"/>
                <w:spacing w:val="-2"/>
              </w:rPr>
              <w:t>0</w:t>
            </w:r>
          </w:p>
        </w:tc>
        <w:tc>
          <w:tcPr>
            <w:tcW w:w="1134" w:type="dxa"/>
            <w:tcBorders>
              <w:top w:val="single" w:sz="6" w:space="0" w:color="auto"/>
              <w:left w:val="single" w:sz="4" w:space="0" w:color="auto"/>
              <w:bottom w:val="single" w:sz="4" w:space="0" w:color="auto"/>
              <w:right w:val="single" w:sz="4" w:space="0" w:color="auto"/>
            </w:tcBorders>
            <w:vAlign w:val="center"/>
          </w:tcPr>
          <w:p w14:paraId="4500284C" w14:textId="0FF5E1C6" w:rsidR="00BA1409" w:rsidRDefault="00FA3337"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w:t>
            </w:r>
            <w:r w:rsidR="005F7482">
              <w:rPr>
                <w:rFonts w:ascii="Arial" w:hAnsi="Arial" w:cs="Goudy Old Style"/>
                <w:color w:val="000000"/>
                <w:spacing w:val="-2"/>
              </w:rPr>
              <w:t>0</w:t>
            </w:r>
            <w:r w:rsidR="00894B7A">
              <w:rPr>
                <w:rFonts w:ascii="Arial" w:hAnsi="Arial" w:cs="Goudy Old Style"/>
                <w:color w:val="000000"/>
                <w:spacing w:val="-2"/>
              </w:rPr>
              <w:t>0</w:t>
            </w:r>
          </w:p>
        </w:tc>
        <w:tc>
          <w:tcPr>
            <w:tcW w:w="1701" w:type="dxa"/>
            <w:tcBorders>
              <w:top w:val="single" w:sz="6" w:space="0" w:color="auto"/>
              <w:left w:val="single" w:sz="4" w:space="0" w:color="auto"/>
              <w:bottom w:val="single" w:sz="4" w:space="0" w:color="auto"/>
            </w:tcBorders>
            <w:vAlign w:val="center"/>
          </w:tcPr>
          <w:p w14:paraId="3216C0F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50</w:t>
            </w:r>
          </w:p>
        </w:tc>
      </w:tr>
      <w:tr w:rsidR="008B1AFE" w:rsidRPr="003E2B14" w14:paraId="664B345B" w14:textId="77777777" w:rsidTr="008B1AFE">
        <w:trPr>
          <w:trHeight w:val="1064"/>
        </w:trPr>
        <w:tc>
          <w:tcPr>
            <w:tcW w:w="2127" w:type="dxa"/>
            <w:tcBorders>
              <w:top w:val="single" w:sz="6" w:space="0" w:color="auto"/>
              <w:right w:val="single" w:sz="4" w:space="0" w:color="auto"/>
            </w:tcBorders>
            <w:vAlign w:val="center"/>
          </w:tcPr>
          <w:p w14:paraId="30C7A9BA" w14:textId="77777777" w:rsidR="008B1AFE" w:rsidRPr="000B4698" w:rsidRDefault="008B1AFE"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Section Three</w:t>
            </w:r>
          </w:p>
          <w:p w14:paraId="76C722AD" w14:textId="77777777" w:rsidR="008B1AFE" w:rsidRDefault="008B1AFE" w:rsidP="00070F8D">
            <w:pPr>
              <w:tabs>
                <w:tab w:val="left" w:pos="900"/>
                <w:tab w:val="center" w:pos="4513"/>
              </w:tabs>
              <w:suppressAutoHyphens/>
              <w:spacing w:after="0"/>
              <w:rPr>
                <w:rFonts w:ascii="Arial" w:eastAsia="Times New Roman" w:hAnsi="Arial"/>
                <w:color w:val="000000"/>
                <w:spacing w:val="-2"/>
                <w:lang w:eastAsia="en-AU"/>
              </w:rPr>
            </w:pPr>
            <w:r>
              <w:rPr>
                <w:rFonts w:ascii="Arial" w:eastAsia="Times New Roman" w:hAnsi="Arial"/>
                <w:color w:val="000000"/>
                <w:spacing w:val="-2"/>
                <w:lang w:eastAsia="en-AU"/>
              </w:rPr>
              <w:t>Extended answer</w:t>
            </w:r>
          </w:p>
          <w:p w14:paraId="77D6BF57" w14:textId="77777777" w:rsidR="008B1AFE" w:rsidRPr="000B4698" w:rsidRDefault="008B1AFE" w:rsidP="008B1AFE">
            <w:pPr>
              <w:tabs>
                <w:tab w:val="left" w:pos="900"/>
                <w:tab w:val="center" w:pos="4513"/>
              </w:tabs>
              <w:suppressAutoHyphens/>
              <w:spacing w:after="0"/>
              <w:rPr>
                <w:rFonts w:ascii="Arial" w:eastAsia="Times New Roman" w:hAnsi="Arial"/>
                <w:color w:val="000000"/>
                <w:spacing w:val="-2"/>
                <w:lang w:eastAsia="en-AU"/>
              </w:rPr>
            </w:pPr>
          </w:p>
        </w:tc>
        <w:tc>
          <w:tcPr>
            <w:tcW w:w="1389" w:type="dxa"/>
            <w:tcBorders>
              <w:top w:val="single" w:sz="6" w:space="0" w:color="auto"/>
              <w:left w:val="single" w:sz="4" w:space="0" w:color="auto"/>
              <w:right w:val="single" w:sz="4" w:space="0" w:color="auto"/>
            </w:tcBorders>
            <w:vAlign w:val="center"/>
          </w:tcPr>
          <w:p w14:paraId="21505D9D" w14:textId="77777777" w:rsidR="008B1AFE" w:rsidRDefault="008B1AFE" w:rsidP="008B1AFE">
            <w:pPr>
              <w:tabs>
                <w:tab w:val="left" w:pos="-720"/>
              </w:tabs>
              <w:suppressAutoHyphens/>
              <w:spacing w:after="0"/>
              <w:jc w:val="center"/>
              <w:rPr>
                <w:rFonts w:ascii="Arial" w:hAnsi="Arial" w:cs="Goudy Old Style"/>
                <w:color w:val="000000"/>
                <w:spacing w:val="-2"/>
              </w:rPr>
            </w:pPr>
          </w:p>
          <w:p w14:paraId="04776E29" w14:textId="38514853" w:rsidR="008B1AFE" w:rsidRDefault="008B1AFE" w:rsidP="008B1AFE">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3</w:t>
            </w:r>
          </w:p>
          <w:p w14:paraId="7D55204D" w14:textId="13146689" w:rsidR="008B1AFE" w:rsidRPr="000B4698" w:rsidRDefault="008B1AFE" w:rsidP="008B1AFE">
            <w:pPr>
              <w:tabs>
                <w:tab w:val="left" w:pos="-720"/>
              </w:tabs>
              <w:suppressAutoHyphens/>
              <w:spacing w:before="80" w:after="0"/>
              <w:jc w:val="center"/>
              <w:rPr>
                <w:rFonts w:ascii="Arial" w:hAnsi="Arial" w:cs="Goudy Old Style"/>
                <w:color w:val="000000"/>
                <w:spacing w:val="-2"/>
              </w:rPr>
            </w:pPr>
          </w:p>
        </w:tc>
        <w:tc>
          <w:tcPr>
            <w:tcW w:w="1587" w:type="dxa"/>
            <w:tcBorders>
              <w:top w:val="single" w:sz="6" w:space="0" w:color="auto"/>
              <w:left w:val="single" w:sz="4" w:space="0" w:color="auto"/>
              <w:right w:val="single" w:sz="4" w:space="0" w:color="auto"/>
            </w:tcBorders>
            <w:vAlign w:val="center"/>
          </w:tcPr>
          <w:p w14:paraId="45C5212F" w14:textId="4EBA4CBE" w:rsidR="008B1AFE" w:rsidRPr="000B4698" w:rsidRDefault="008B1AFE"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2</w:t>
            </w:r>
          </w:p>
        </w:tc>
        <w:tc>
          <w:tcPr>
            <w:tcW w:w="1560" w:type="dxa"/>
            <w:tcBorders>
              <w:top w:val="single" w:sz="6" w:space="0" w:color="auto"/>
              <w:left w:val="single" w:sz="4" w:space="0" w:color="auto"/>
              <w:right w:val="single" w:sz="4" w:space="0" w:color="auto"/>
            </w:tcBorders>
            <w:vAlign w:val="center"/>
          </w:tcPr>
          <w:p w14:paraId="3696E19D" w14:textId="61DD86FF" w:rsidR="008B1AFE" w:rsidRPr="000B4698" w:rsidRDefault="003D57DA" w:rsidP="00070F8D">
            <w:pPr>
              <w:tabs>
                <w:tab w:val="center" w:pos="4513"/>
              </w:tabs>
              <w:suppressAutoHyphens/>
              <w:spacing w:after="0"/>
              <w:jc w:val="center"/>
              <w:rPr>
                <w:rFonts w:ascii="Arial" w:hAnsi="Arial" w:cs="Goudy Old Style"/>
                <w:color w:val="000000"/>
                <w:spacing w:val="-2"/>
              </w:rPr>
            </w:pPr>
            <w:r>
              <w:rPr>
                <w:rFonts w:ascii="Arial" w:hAnsi="Arial" w:cs="Goudy Old Style"/>
                <w:color w:val="000000"/>
                <w:spacing w:val="-2"/>
              </w:rPr>
              <w:t>4</w:t>
            </w:r>
            <w:r w:rsidR="008B1AFE">
              <w:rPr>
                <w:rFonts w:ascii="Arial" w:hAnsi="Arial" w:cs="Goudy Old Style"/>
                <w:color w:val="000000"/>
                <w:spacing w:val="-2"/>
              </w:rPr>
              <w:t>0</w:t>
            </w:r>
          </w:p>
        </w:tc>
        <w:tc>
          <w:tcPr>
            <w:tcW w:w="1134" w:type="dxa"/>
            <w:tcBorders>
              <w:top w:val="single" w:sz="6" w:space="0" w:color="auto"/>
              <w:left w:val="single" w:sz="4" w:space="0" w:color="auto"/>
              <w:right w:val="single" w:sz="4" w:space="0" w:color="auto"/>
            </w:tcBorders>
            <w:vAlign w:val="center"/>
          </w:tcPr>
          <w:p w14:paraId="555A2032" w14:textId="77777777" w:rsidR="008B1AFE" w:rsidRPr="000B4698" w:rsidRDefault="008B1AFE" w:rsidP="00070F8D">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40</w:t>
            </w:r>
          </w:p>
        </w:tc>
        <w:tc>
          <w:tcPr>
            <w:tcW w:w="1701" w:type="dxa"/>
            <w:tcBorders>
              <w:top w:val="single" w:sz="6" w:space="0" w:color="auto"/>
              <w:left w:val="single" w:sz="4" w:space="0" w:color="auto"/>
            </w:tcBorders>
            <w:vAlign w:val="center"/>
          </w:tcPr>
          <w:p w14:paraId="7D920809" w14:textId="77777777" w:rsidR="008B1AFE" w:rsidRPr="000B4698" w:rsidRDefault="008B1AFE" w:rsidP="00070F8D">
            <w:pPr>
              <w:tabs>
                <w:tab w:val="left" w:pos="-720"/>
                <w:tab w:val="left" w:pos="612"/>
              </w:tabs>
              <w:suppressAutoHyphens/>
              <w:spacing w:after="0"/>
              <w:jc w:val="center"/>
              <w:rPr>
                <w:rFonts w:ascii="Arial" w:hAnsi="Arial" w:cs="Goudy Old Style"/>
                <w:color w:val="000000"/>
                <w:spacing w:val="-2"/>
              </w:rPr>
            </w:pPr>
            <w:r>
              <w:rPr>
                <w:rFonts w:ascii="Arial" w:hAnsi="Arial" w:cs="Goudy Old Style"/>
                <w:color w:val="000000"/>
                <w:spacing w:val="-2"/>
              </w:rPr>
              <w:t>20</w:t>
            </w:r>
          </w:p>
        </w:tc>
      </w:tr>
      <w:tr w:rsidR="00BA1409" w:rsidRPr="003E2B14" w14:paraId="1A0BD77B" w14:textId="77777777" w:rsidTr="00070F8D">
        <w:trPr>
          <w:trHeight w:val="720"/>
        </w:trPr>
        <w:tc>
          <w:tcPr>
            <w:tcW w:w="2127" w:type="dxa"/>
            <w:tcBorders>
              <w:top w:val="single" w:sz="4" w:space="0" w:color="auto"/>
              <w:left w:val="nil"/>
              <w:bottom w:val="nil"/>
              <w:right w:val="nil"/>
            </w:tcBorders>
          </w:tcPr>
          <w:p w14:paraId="546D5505" w14:textId="77777777" w:rsidR="00BA1409" w:rsidRPr="000B4698" w:rsidRDefault="00BA1409" w:rsidP="00070F8D">
            <w:pPr>
              <w:tabs>
                <w:tab w:val="left" w:pos="900"/>
              </w:tabs>
              <w:suppressAutoHyphens/>
              <w:spacing w:before="80" w:after="0"/>
              <w:rPr>
                <w:rFonts w:ascii="Arial" w:hAnsi="Arial" w:cs="Goudy Old Style"/>
                <w:color w:val="000000"/>
                <w:spacing w:val="-2"/>
              </w:rPr>
            </w:pPr>
          </w:p>
        </w:tc>
        <w:tc>
          <w:tcPr>
            <w:tcW w:w="1389" w:type="dxa"/>
            <w:tcBorders>
              <w:top w:val="single" w:sz="4" w:space="0" w:color="auto"/>
              <w:left w:val="nil"/>
              <w:bottom w:val="nil"/>
              <w:right w:val="nil"/>
            </w:tcBorders>
            <w:vAlign w:val="center"/>
          </w:tcPr>
          <w:p w14:paraId="0163760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587" w:type="dxa"/>
            <w:tcBorders>
              <w:top w:val="single" w:sz="4" w:space="0" w:color="auto"/>
              <w:left w:val="nil"/>
              <w:bottom w:val="nil"/>
              <w:right w:val="nil"/>
            </w:tcBorders>
            <w:vAlign w:val="center"/>
          </w:tcPr>
          <w:p w14:paraId="5FB318B8"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560" w:type="dxa"/>
            <w:tcBorders>
              <w:top w:val="single" w:sz="4" w:space="0" w:color="auto"/>
              <w:left w:val="nil"/>
              <w:bottom w:val="nil"/>
              <w:right w:val="nil"/>
            </w:tcBorders>
            <w:vAlign w:val="center"/>
          </w:tcPr>
          <w:p w14:paraId="74C83D8F"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p>
        </w:tc>
        <w:tc>
          <w:tcPr>
            <w:tcW w:w="1134" w:type="dxa"/>
            <w:tcBorders>
              <w:top w:val="single" w:sz="4" w:space="0" w:color="auto"/>
              <w:left w:val="nil"/>
              <w:bottom w:val="nil"/>
              <w:right w:val="single" w:sz="4" w:space="0" w:color="auto"/>
            </w:tcBorders>
            <w:vAlign w:val="center"/>
          </w:tcPr>
          <w:p w14:paraId="40EE7FC6" w14:textId="77777777" w:rsidR="00BA1409" w:rsidRPr="00EA5D03" w:rsidRDefault="00BA1409" w:rsidP="00070F8D">
            <w:pPr>
              <w:tabs>
                <w:tab w:val="left" w:pos="-720"/>
              </w:tabs>
              <w:suppressAutoHyphens/>
              <w:spacing w:after="0"/>
              <w:jc w:val="center"/>
              <w:rPr>
                <w:rFonts w:ascii="Arial" w:hAnsi="Arial" w:cs="Goudy Old Style"/>
                <w:b/>
                <w:color w:val="000000"/>
                <w:spacing w:val="-2"/>
              </w:rPr>
            </w:pPr>
            <w:r w:rsidRPr="00EA5D03">
              <w:rPr>
                <w:rFonts w:ascii="Arial" w:hAnsi="Arial" w:cs="Goudy Old Style"/>
                <w:b/>
                <w:color w:val="000000"/>
                <w:spacing w:val="-2"/>
              </w:rPr>
              <w:t>Total</w:t>
            </w:r>
          </w:p>
        </w:tc>
        <w:tc>
          <w:tcPr>
            <w:tcW w:w="1701" w:type="dxa"/>
            <w:tcBorders>
              <w:top w:val="single" w:sz="4" w:space="0" w:color="auto"/>
              <w:left w:val="single" w:sz="4" w:space="0" w:color="auto"/>
              <w:bottom w:val="single" w:sz="4" w:space="0" w:color="auto"/>
            </w:tcBorders>
            <w:vAlign w:val="center"/>
          </w:tcPr>
          <w:p w14:paraId="18A8AD44" w14:textId="77777777" w:rsidR="00BA1409" w:rsidRPr="000B4698" w:rsidRDefault="00BA1409" w:rsidP="00070F8D">
            <w:pPr>
              <w:tabs>
                <w:tab w:val="left" w:pos="-720"/>
              </w:tabs>
              <w:suppressAutoHyphens/>
              <w:spacing w:after="0"/>
              <w:jc w:val="center"/>
              <w:rPr>
                <w:rFonts w:ascii="Arial" w:hAnsi="Arial" w:cs="Goudy Old Style"/>
                <w:color w:val="000000"/>
                <w:spacing w:val="-2"/>
              </w:rPr>
            </w:pPr>
            <w:r>
              <w:rPr>
                <w:rFonts w:ascii="Arial" w:hAnsi="Arial" w:cs="Goudy Old Style"/>
                <w:color w:val="000000"/>
                <w:spacing w:val="-2"/>
              </w:rPr>
              <w:t>100</w:t>
            </w:r>
          </w:p>
        </w:tc>
      </w:tr>
    </w:tbl>
    <w:p w14:paraId="535651FD" w14:textId="77777777" w:rsidR="00BA1409" w:rsidRPr="00EA5D03" w:rsidRDefault="00BA1409" w:rsidP="00BA1409">
      <w:pPr>
        <w:spacing w:after="0"/>
        <w:rPr>
          <w:rFonts w:ascii="Arial" w:hAnsi="Arial" w:cs="Goudy Old Style"/>
          <w:b/>
          <w:color w:val="000000"/>
          <w:sz w:val="28"/>
          <w:szCs w:val="28"/>
        </w:rPr>
      </w:pPr>
      <w:r w:rsidRPr="00EA5D03">
        <w:rPr>
          <w:rFonts w:ascii="Arial" w:hAnsi="Arial" w:cs="Goudy Old Style"/>
          <w:b/>
          <w:color w:val="000000"/>
          <w:sz w:val="28"/>
          <w:szCs w:val="28"/>
        </w:rPr>
        <w:t>Instructions to candidates</w:t>
      </w:r>
    </w:p>
    <w:p w14:paraId="31943B9D" w14:textId="77777777" w:rsidR="00BA1409" w:rsidRPr="000B4698" w:rsidRDefault="00BA1409" w:rsidP="00BA1409">
      <w:pPr>
        <w:suppressAutoHyphens/>
        <w:spacing w:after="0"/>
        <w:rPr>
          <w:rFonts w:ascii="Arial" w:hAnsi="Arial" w:cs="Goudy Old Style"/>
          <w:color w:val="000000"/>
          <w:spacing w:val="-2"/>
        </w:rPr>
      </w:pPr>
    </w:p>
    <w:p w14:paraId="1EBFD4AC" w14:textId="60BE8CDE" w:rsidR="00BA1409" w:rsidRDefault="00BA1409" w:rsidP="00BA1409">
      <w:pPr>
        <w:suppressAutoHyphens/>
        <w:spacing w:after="0"/>
        <w:ind w:left="284" w:right="-330" w:hanging="284"/>
        <w:rPr>
          <w:rFonts w:ascii="Arial" w:hAnsi="Arial" w:cs="Arial"/>
        </w:rPr>
      </w:pPr>
      <w:r w:rsidRPr="00EA5D03">
        <w:rPr>
          <w:rFonts w:ascii="Arial" w:hAnsi="Arial" w:cs="Arial"/>
          <w:color w:val="000000"/>
          <w:spacing w:val="-2"/>
        </w:rPr>
        <w:t>1.</w:t>
      </w:r>
      <w:r w:rsidRPr="00EA5D03">
        <w:rPr>
          <w:rFonts w:ascii="Arial" w:hAnsi="Arial" w:cs="Arial"/>
          <w:color w:val="000000"/>
          <w:spacing w:val="-2"/>
        </w:rPr>
        <w:tab/>
      </w:r>
      <w:r w:rsidRPr="00EA5D03">
        <w:rPr>
          <w:rFonts w:ascii="Arial" w:hAnsi="Arial" w:cs="Arial"/>
        </w:rPr>
        <w:t>The rules for the conduct of the Western Aus</w:t>
      </w:r>
      <w:r>
        <w:rPr>
          <w:rFonts w:ascii="Arial" w:hAnsi="Arial" w:cs="Arial"/>
        </w:rPr>
        <w:t xml:space="preserve">tralian external </w:t>
      </w:r>
      <w:r w:rsidRPr="00EA5D03">
        <w:rPr>
          <w:rFonts w:ascii="Arial" w:hAnsi="Arial" w:cs="Arial"/>
        </w:rPr>
        <w:t xml:space="preserve">examinations are detailed in the </w:t>
      </w:r>
      <w:r w:rsidRPr="0055284E">
        <w:rPr>
          <w:rFonts w:ascii="Arial" w:hAnsi="Arial" w:cs="Arial"/>
          <w:i/>
        </w:rPr>
        <w:t xml:space="preserve">Year 12 Information Handbook </w:t>
      </w:r>
      <w:r>
        <w:rPr>
          <w:rFonts w:ascii="Arial" w:hAnsi="Arial" w:cs="Arial"/>
          <w:i/>
        </w:rPr>
        <w:t>2021</w:t>
      </w:r>
      <w:r w:rsidRPr="00EA5D03">
        <w:rPr>
          <w:rFonts w:ascii="Arial" w:hAnsi="Arial" w:cs="Arial"/>
        </w:rPr>
        <w:t xml:space="preserve">. Sitting this examination implies that you agree to abide by these rules. </w:t>
      </w:r>
    </w:p>
    <w:p w14:paraId="404E8DC5" w14:textId="77777777" w:rsidR="00BA1409" w:rsidRDefault="00BA1409" w:rsidP="00BA1409">
      <w:pPr>
        <w:suppressAutoHyphens/>
        <w:spacing w:after="0"/>
        <w:ind w:left="284" w:right="-330" w:hanging="284"/>
        <w:rPr>
          <w:rFonts w:ascii="Arial" w:hAnsi="Arial" w:cs="Arial"/>
        </w:rPr>
      </w:pPr>
    </w:p>
    <w:p w14:paraId="20A19CC1" w14:textId="77777777" w:rsidR="00BA1409" w:rsidRDefault="00BA1409" w:rsidP="00BA1409">
      <w:pPr>
        <w:suppressAutoHyphens/>
        <w:spacing w:after="0"/>
        <w:ind w:left="284" w:right="-330" w:hanging="284"/>
        <w:rPr>
          <w:rFonts w:ascii="Arial" w:hAnsi="Arial" w:cs="Arial"/>
        </w:rPr>
      </w:pPr>
      <w:r>
        <w:rPr>
          <w:rFonts w:ascii="Arial" w:hAnsi="Arial" w:cs="Arial"/>
        </w:rPr>
        <w:t>2.</w:t>
      </w:r>
      <w:r>
        <w:rPr>
          <w:rFonts w:ascii="Arial" w:hAnsi="Arial" w:cs="Arial"/>
        </w:rPr>
        <w:tab/>
        <w:t>Write your answers in this Question/Answer booklet preferably using a blue/black pen. Do not use erasable or gel pens.</w:t>
      </w:r>
    </w:p>
    <w:p w14:paraId="730757F3" w14:textId="77777777" w:rsidR="00BA1409" w:rsidRDefault="00BA1409" w:rsidP="00BA1409">
      <w:pPr>
        <w:suppressAutoHyphens/>
        <w:spacing w:after="0"/>
        <w:ind w:left="284" w:right="-330" w:hanging="284"/>
        <w:rPr>
          <w:rFonts w:ascii="Arial" w:hAnsi="Arial" w:cs="Arial"/>
        </w:rPr>
      </w:pPr>
    </w:p>
    <w:p w14:paraId="7BC5FC2F" w14:textId="77777777" w:rsidR="00BA1409" w:rsidRDefault="00BA1409" w:rsidP="00BA1409">
      <w:pPr>
        <w:suppressAutoHyphens/>
        <w:spacing w:after="0"/>
        <w:ind w:left="284" w:right="-330" w:hanging="284"/>
        <w:rPr>
          <w:rFonts w:ascii="Arial" w:hAnsi="Arial" w:cs="Arial"/>
        </w:rPr>
      </w:pPr>
      <w:r>
        <w:rPr>
          <w:rFonts w:ascii="Arial" w:hAnsi="Arial" w:cs="Arial"/>
        </w:rPr>
        <w:t>3</w:t>
      </w:r>
      <w:r w:rsidRPr="00EA5D03">
        <w:rPr>
          <w:rFonts w:ascii="Arial" w:hAnsi="Arial" w:cs="Arial"/>
        </w:rPr>
        <w:t xml:space="preserve">. </w:t>
      </w:r>
      <w:r>
        <w:rPr>
          <w:rFonts w:ascii="Arial" w:hAnsi="Arial" w:cs="Arial"/>
        </w:rPr>
        <w:tab/>
      </w:r>
      <w:r w:rsidRPr="00EA5D03">
        <w:rPr>
          <w:rFonts w:ascii="Arial" w:hAnsi="Arial" w:cs="Arial"/>
        </w:rPr>
        <w:t xml:space="preserve">Answer the questions according to the following instructions. </w:t>
      </w:r>
    </w:p>
    <w:p w14:paraId="7568A177" w14:textId="77777777" w:rsidR="00BA1409" w:rsidRDefault="00BA1409" w:rsidP="00BA1409">
      <w:pPr>
        <w:suppressAutoHyphens/>
        <w:spacing w:after="0"/>
        <w:ind w:left="284" w:right="-330" w:hanging="284"/>
        <w:rPr>
          <w:rFonts w:ascii="Arial" w:hAnsi="Arial" w:cs="Arial"/>
        </w:rPr>
      </w:pPr>
    </w:p>
    <w:p w14:paraId="4A073EF3" w14:textId="77777777" w:rsidR="00BA1409" w:rsidRDefault="00BA1409" w:rsidP="00BA1409">
      <w:pPr>
        <w:suppressAutoHyphens/>
        <w:spacing w:after="0"/>
        <w:ind w:left="284" w:right="-330"/>
        <w:rPr>
          <w:rFonts w:ascii="Arial" w:hAnsi="Arial" w:cs="Arial"/>
        </w:rPr>
      </w:pPr>
      <w:r w:rsidRPr="00EA5D03">
        <w:rPr>
          <w:rFonts w:ascii="Arial" w:hAnsi="Arial" w:cs="Arial"/>
        </w:rPr>
        <w:t xml:space="preserve">Section One: Answer all questions on the separate Multiple-choice answer sheet provided. For each question, shade the box to indicate your answer. Use only a blue or black pen to shade the boxes. </w:t>
      </w:r>
      <w:r>
        <w:rPr>
          <w:rFonts w:ascii="Arial" w:hAnsi="Arial" w:cs="Arial"/>
        </w:rPr>
        <w:t xml:space="preserve">Do not use erasable or gel pens. </w:t>
      </w:r>
      <w:r w:rsidRPr="00EA5D03">
        <w:rPr>
          <w:rFonts w:ascii="Arial" w:hAnsi="Arial" w:cs="Arial"/>
        </w:rPr>
        <w:t xml:space="preserve">If you make a mistake, place a cross through that square, then shade your new answer. Do not erase or use correction fluid/tape. Marks will not be deducted for incorrect answers. No marks will be given if more than one answer is completed for any question. </w:t>
      </w:r>
    </w:p>
    <w:p w14:paraId="1306DFB3" w14:textId="77777777" w:rsidR="00BA1409" w:rsidRDefault="00BA1409" w:rsidP="00BA1409">
      <w:pPr>
        <w:suppressAutoHyphens/>
        <w:spacing w:after="0"/>
        <w:ind w:left="284" w:right="-330" w:hanging="284"/>
        <w:rPr>
          <w:rFonts w:ascii="Arial" w:hAnsi="Arial" w:cs="Arial"/>
        </w:rPr>
      </w:pPr>
    </w:p>
    <w:p w14:paraId="09C08D54" w14:textId="77777777" w:rsidR="00BA1409" w:rsidRDefault="00BA1409" w:rsidP="00BA1409">
      <w:pPr>
        <w:suppressAutoHyphens/>
        <w:spacing w:after="0"/>
        <w:ind w:left="284" w:right="-330"/>
        <w:rPr>
          <w:rFonts w:ascii="Arial" w:hAnsi="Arial" w:cs="Arial"/>
        </w:rPr>
      </w:pPr>
      <w:r w:rsidRPr="00EA5D03">
        <w:rPr>
          <w:rFonts w:ascii="Arial" w:hAnsi="Arial" w:cs="Arial"/>
        </w:rPr>
        <w:t xml:space="preserve">Section Two: Write your answers in this Question/Answer booklet. Wherever possible, confine your answers to the line spaces provided. </w:t>
      </w:r>
    </w:p>
    <w:p w14:paraId="3AFA84F1" w14:textId="77777777" w:rsidR="00BA1409" w:rsidRDefault="00BA1409" w:rsidP="00BA1409">
      <w:pPr>
        <w:suppressAutoHyphens/>
        <w:spacing w:after="0"/>
        <w:ind w:left="284" w:right="-330" w:hanging="284"/>
        <w:rPr>
          <w:rFonts w:ascii="Arial" w:hAnsi="Arial" w:cs="Arial"/>
        </w:rPr>
      </w:pPr>
    </w:p>
    <w:p w14:paraId="37CAD895" w14:textId="62ABE99F" w:rsidR="00BA1409" w:rsidRDefault="00BA1409" w:rsidP="00BA1409">
      <w:pPr>
        <w:suppressAutoHyphens/>
        <w:spacing w:after="0"/>
        <w:ind w:left="284" w:right="-330"/>
        <w:rPr>
          <w:rFonts w:ascii="Arial" w:hAnsi="Arial" w:cs="Arial"/>
        </w:rPr>
      </w:pPr>
      <w:r w:rsidRPr="00EA5D03">
        <w:rPr>
          <w:rFonts w:ascii="Arial" w:hAnsi="Arial" w:cs="Arial"/>
        </w:rPr>
        <w:t xml:space="preserve">Section Three: </w:t>
      </w:r>
      <w:r w:rsidRPr="003266DE">
        <w:rPr>
          <w:rFonts w:ascii="Arial" w:hAnsi="Arial" w:cs="Arial"/>
        </w:rPr>
        <w:t>Con</w:t>
      </w:r>
      <w:r w:rsidR="003D57DA">
        <w:rPr>
          <w:rFonts w:ascii="Arial" w:hAnsi="Arial" w:cs="Arial"/>
        </w:rPr>
        <w:t>sists of three (3) questions. You must answer any two (2)</w:t>
      </w:r>
      <w:r w:rsidRPr="003266DE">
        <w:rPr>
          <w:rFonts w:ascii="Arial" w:hAnsi="Arial" w:cs="Arial"/>
        </w:rPr>
        <w:t xml:space="preserve"> question</w:t>
      </w:r>
      <w:r w:rsidR="003D57DA">
        <w:rPr>
          <w:rFonts w:ascii="Arial" w:hAnsi="Arial" w:cs="Arial"/>
        </w:rPr>
        <w:t>s</w:t>
      </w:r>
      <w:r w:rsidRPr="003266DE">
        <w:rPr>
          <w:rFonts w:ascii="Arial" w:hAnsi="Arial" w:cs="Arial"/>
        </w:rPr>
        <w:t>. Tick the box next to the question you are answering. Write your answers in this Question/Answer booklet.</w:t>
      </w:r>
    </w:p>
    <w:p w14:paraId="7BE3AD75" w14:textId="77777777" w:rsidR="00BA1409" w:rsidRDefault="00BA1409" w:rsidP="00BA1409">
      <w:pPr>
        <w:suppressAutoHyphens/>
        <w:spacing w:after="0"/>
        <w:ind w:left="284" w:right="-330" w:hanging="284"/>
        <w:rPr>
          <w:rFonts w:ascii="Arial" w:hAnsi="Arial" w:cs="Arial"/>
        </w:rPr>
      </w:pPr>
    </w:p>
    <w:p w14:paraId="68825FD5" w14:textId="77777777" w:rsidR="00BA1409" w:rsidRDefault="00BA1409" w:rsidP="00BA1409">
      <w:pPr>
        <w:suppressAutoHyphens/>
        <w:spacing w:after="0"/>
        <w:ind w:left="284" w:right="-330" w:hanging="284"/>
        <w:rPr>
          <w:rFonts w:ascii="Arial" w:hAnsi="Arial" w:cs="Arial"/>
        </w:rPr>
      </w:pPr>
      <w:r>
        <w:rPr>
          <w:rFonts w:ascii="Arial" w:hAnsi="Arial" w:cs="Arial"/>
        </w:rPr>
        <w:t>4</w:t>
      </w:r>
      <w:r w:rsidRPr="00EA5D03">
        <w:rPr>
          <w:rFonts w:ascii="Arial" w:hAnsi="Arial" w:cs="Arial"/>
        </w:rPr>
        <w:t xml:space="preserve">. </w:t>
      </w:r>
      <w:r>
        <w:rPr>
          <w:rFonts w:ascii="Arial" w:hAnsi="Arial" w:cs="Arial"/>
        </w:rPr>
        <w:tab/>
      </w:r>
      <w:r w:rsidRPr="00EA5D03">
        <w:rPr>
          <w:rFonts w:ascii="Arial" w:hAnsi="Arial" w:cs="Arial"/>
        </w:rPr>
        <w:t xml:space="preserve">You must be careful to confine your answers to the specific questions asked and to follow any instructions that are specific to a particular question. </w:t>
      </w:r>
    </w:p>
    <w:p w14:paraId="6CA351CE" w14:textId="77777777" w:rsidR="00BA1409" w:rsidRDefault="00BA1409" w:rsidP="00BA1409">
      <w:pPr>
        <w:suppressAutoHyphens/>
        <w:spacing w:after="0"/>
        <w:ind w:left="284" w:right="-330" w:hanging="284"/>
        <w:rPr>
          <w:rFonts w:ascii="Arial" w:hAnsi="Arial" w:cs="Arial"/>
        </w:rPr>
      </w:pPr>
    </w:p>
    <w:p w14:paraId="50864D76" w14:textId="02B0703A" w:rsidR="00BA1409" w:rsidRDefault="00BA1409" w:rsidP="00BA1409">
      <w:pPr>
        <w:suppressAutoHyphens/>
        <w:spacing w:after="0"/>
        <w:ind w:left="284" w:right="-330" w:hanging="284"/>
        <w:rPr>
          <w:rFonts w:ascii="Arial" w:hAnsi="Arial" w:cs="Arial"/>
        </w:rPr>
      </w:pPr>
      <w:r>
        <w:rPr>
          <w:rFonts w:ascii="Arial" w:hAnsi="Arial" w:cs="Arial"/>
        </w:rPr>
        <w:t>5</w:t>
      </w:r>
      <w:r w:rsidRPr="00EA5D03">
        <w:rPr>
          <w:rFonts w:ascii="Arial" w:hAnsi="Arial" w:cs="Arial"/>
        </w:rPr>
        <w:t xml:space="preserve">. </w:t>
      </w:r>
      <w:r>
        <w:rPr>
          <w:rFonts w:ascii="Arial" w:hAnsi="Arial" w:cs="Arial"/>
        </w:rPr>
        <w:tab/>
        <w:t>Supplementary p</w:t>
      </w:r>
      <w:r w:rsidRPr="00EA5D03">
        <w:rPr>
          <w:rFonts w:ascii="Arial" w:hAnsi="Arial" w:cs="Arial"/>
        </w:rPr>
        <w:t xml:space="preserve">ages </w:t>
      </w:r>
      <w:r>
        <w:rPr>
          <w:rFonts w:ascii="Arial" w:hAnsi="Arial" w:cs="Arial"/>
        </w:rPr>
        <w:t xml:space="preserve">for planning/continuing your answers to questions are provided at the end </w:t>
      </w:r>
      <w:r w:rsidRPr="00EA5D03">
        <w:rPr>
          <w:rFonts w:ascii="Arial" w:hAnsi="Arial" w:cs="Arial"/>
        </w:rPr>
        <w:t>of this Question/Answer booklet. If you use these pages</w:t>
      </w:r>
      <w:r>
        <w:rPr>
          <w:rFonts w:ascii="Arial" w:hAnsi="Arial" w:cs="Arial"/>
        </w:rPr>
        <w:t xml:space="preserve"> to continue an answer</w:t>
      </w:r>
      <w:r w:rsidRPr="00EA5D03">
        <w:rPr>
          <w:rFonts w:ascii="Arial" w:hAnsi="Arial" w:cs="Arial"/>
        </w:rPr>
        <w:t>, i</w:t>
      </w:r>
      <w:r>
        <w:rPr>
          <w:rFonts w:ascii="Arial" w:hAnsi="Arial" w:cs="Arial"/>
        </w:rPr>
        <w:t>ndicate at the original answer where the answer is continued, i.e. give the page number.</w:t>
      </w:r>
    </w:p>
    <w:p w14:paraId="45CE08EF" w14:textId="0C398495" w:rsidR="00083313" w:rsidRDefault="00083313" w:rsidP="00BA1409">
      <w:pPr>
        <w:suppressAutoHyphens/>
        <w:spacing w:after="0"/>
        <w:ind w:left="284" w:right="-330" w:hanging="284"/>
        <w:rPr>
          <w:rFonts w:ascii="Arial" w:hAnsi="Arial" w:cs="Arial"/>
        </w:rPr>
      </w:pPr>
    </w:p>
    <w:p w14:paraId="15A004C0" w14:textId="77777777" w:rsidR="00083313" w:rsidRDefault="00083313" w:rsidP="00BA1409">
      <w:pPr>
        <w:suppressAutoHyphens/>
        <w:spacing w:after="0"/>
        <w:ind w:left="284" w:right="-330" w:hanging="284"/>
        <w:rPr>
          <w:rFonts w:ascii="Arial" w:hAnsi="Arial" w:cs="Arial"/>
        </w:rPr>
      </w:pPr>
    </w:p>
    <w:p w14:paraId="521F3E63" w14:textId="77777777" w:rsidR="00BA1409" w:rsidRPr="00E97478" w:rsidRDefault="00BA1409" w:rsidP="00BA1409">
      <w:pPr>
        <w:tabs>
          <w:tab w:val="right" w:pos="9360"/>
          <w:tab w:val="right" w:pos="9450"/>
        </w:tabs>
        <w:spacing w:after="0" w:line="276" w:lineRule="auto"/>
        <w:rPr>
          <w:rFonts w:ascii="Arial" w:hAnsi="Arial" w:cs="Arial"/>
          <w:b/>
          <w:color w:val="000000"/>
        </w:rPr>
      </w:pPr>
      <w:r w:rsidRPr="00E97478">
        <w:rPr>
          <w:rFonts w:ascii="Arial" w:hAnsi="Arial" w:cs="Arial"/>
          <w:b/>
          <w:color w:val="000000"/>
        </w:rPr>
        <w:t>Section One:  Multiple-choice</w:t>
      </w:r>
      <w:r w:rsidRPr="00E97478">
        <w:rPr>
          <w:rFonts w:ascii="Arial" w:hAnsi="Arial" w:cs="Arial"/>
          <w:b/>
          <w:color w:val="000000"/>
        </w:rPr>
        <w:tab/>
        <w:t>30% (30 Marks)</w:t>
      </w:r>
    </w:p>
    <w:p w14:paraId="13A94F6F" w14:textId="77777777" w:rsidR="00BA1409" w:rsidRPr="00E97478" w:rsidRDefault="00BA1409" w:rsidP="00BA1409">
      <w:pPr>
        <w:tabs>
          <w:tab w:val="right" w:pos="9450"/>
        </w:tabs>
        <w:spacing w:after="0" w:line="276" w:lineRule="auto"/>
        <w:rPr>
          <w:rFonts w:ascii="Arial" w:hAnsi="Arial" w:cs="Arial"/>
          <w:color w:val="000000"/>
        </w:rPr>
      </w:pPr>
    </w:p>
    <w:p w14:paraId="61590547" w14:textId="77777777" w:rsidR="00BA1409" w:rsidRDefault="00BA1409" w:rsidP="00FD24BF">
      <w:pPr>
        <w:pBdr>
          <w:bottom w:val="single" w:sz="6" w:space="1" w:color="auto"/>
        </w:pBdr>
        <w:suppressAutoHyphens/>
        <w:spacing w:after="0" w:line="240" w:lineRule="auto"/>
        <w:rPr>
          <w:rFonts w:ascii="Arial" w:hAnsi="Arial" w:cs="Arial"/>
          <w:color w:val="000000"/>
          <w:spacing w:val="-2"/>
        </w:rPr>
      </w:pPr>
      <w:r w:rsidRPr="00E97478">
        <w:rPr>
          <w:rFonts w:ascii="Arial" w:hAnsi="Arial" w:cs="Arial"/>
          <w:color w:val="000000"/>
        </w:rPr>
        <w:t xml:space="preserve">This section has </w:t>
      </w:r>
      <w:r w:rsidRPr="00E97478">
        <w:rPr>
          <w:rFonts w:ascii="Arial" w:hAnsi="Arial" w:cs="Arial"/>
          <w:b/>
          <w:color w:val="000000"/>
        </w:rPr>
        <w:t>30</w:t>
      </w:r>
      <w:r>
        <w:rPr>
          <w:rFonts w:ascii="Arial" w:hAnsi="Arial" w:cs="Arial"/>
          <w:color w:val="000000"/>
        </w:rPr>
        <w:t xml:space="preserve"> questions. </w:t>
      </w:r>
      <w:r w:rsidRPr="00E97478">
        <w:rPr>
          <w:rFonts w:ascii="Arial" w:hAnsi="Arial" w:cs="Arial"/>
          <w:color w:val="000000"/>
          <w:spacing w:val="-2"/>
        </w:rPr>
        <w:t xml:space="preserve">Answer </w:t>
      </w:r>
      <w:r w:rsidRPr="00E97478">
        <w:rPr>
          <w:rFonts w:ascii="Arial" w:hAnsi="Arial" w:cs="Arial"/>
          <w:b/>
          <w:color w:val="000000"/>
          <w:spacing w:val="-2"/>
        </w:rPr>
        <w:t xml:space="preserve">all </w:t>
      </w:r>
      <w:r w:rsidRPr="00E97478">
        <w:rPr>
          <w:rFonts w:ascii="Arial" w:hAnsi="Arial" w:cs="Arial"/>
          <w:color w:val="000000"/>
          <w:spacing w:val="-2"/>
        </w:rPr>
        <w:t xml:space="preserve">questions on the separate Multiple-choice </w:t>
      </w:r>
      <w:r>
        <w:rPr>
          <w:rFonts w:ascii="Arial" w:hAnsi="Arial" w:cs="Arial"/>
          <w:color w:val="000000"/>
          <w:spacing w:val="-2"/>
        </w:rPr>
        <w:t>a</w:t>
      </w:r>
      <w:r w:rsidRPr="00E97478">
        <w:rPr>
          <w:rFonts w:ascii="Arial" w:hAnsi="Arial" w:cs="Arial"/>
          <w:color w:val="000000"/>
          <w:spacing w:val="-2"/>
        </w:rPr>
        <w:t xml:space="preserve">nswer </w:t>
      </w:r>
      <w:r>
        <w:rPr>
          <w:rFonts w:ascii="Arial" w:hAnsi="Arial" w:cs="Arial"/>
          <w:color w:val="000000"/>
          <w:spacing w:val="-2"/>
        </w:rPr>
        <w:t>s</w:t>
      </w:r>
      <w:r w:rsidRPr="00E97478">
        <w:rPr>
          <w:rFonts w:ascii="Arial" w:hAnsi="Arial" w:cs="Arial"/>
          <w:color w:val="000000"/>
          <w:spacing w:val="-2"/>
        </w:rPr>
        <w:t>heet provided. For each question shade th</w:t>
      </w:r>
      <w:r>
        <w:rPr>
          <w:rFonts w:ascii="Arial" w:hAnsi="Arial" w:cs="Arial"/>
          <w:color w:val="000000"/>
          <w:spacing w:val="-2"/>
        </w:rPr>
        <w:t xml:space="preserve">e box to indicate your answer. </w:t>
      </w:r>
      <w:r w:rsidRPr="00E97478">
        <w:rPr>
          <w:rFonts w:ascii="Arial" w:hAnsi="Arial" w:cs="Arial"/>
          <w:color w:val="000000"/>
          <w:spacing w:val="-2"/>
        </w:rPr>
        <w:t xml:space="preserve">Use only a </w:t>
      </w:r>
      <w:r w:rsidRPr="0000640D">
        <w:rPr>
          <w:rFonts w:ascii="Arial" w:hAnsi="Arial" w:cs="Arial"/>
          <w:color w:val="000000"/>
          <w:spacing w:val="-2"/>
        </w:rPr>
        <w:t>blue or black pen</w:t>
      </w:r>
      <w:r>
        <w:rPr>
          <w:rFonts w:ascii="Arial" w:hAnsi="Arial" w:cs="Arial"/>
          <w:color w:val="000000"/>
          <w:spacing w:val="-2"/>
        </w:rPr>
        <w:t xml:space="preserve"> to shade the boxes. Do not use erasable or gel pens. </w:t>
      </w:r>
      <w:r w:rsidRPr="00E97478">
        <w:rPr>
          <w:rFonts w:ascii="Arial" w:hAnsi="Arial" w:cs="Arial"/>
          <w:color w:val="000000"/>
          <w:spacing w:val="-2"/>
        </w:rPr>
        <w:t xml:space="preserve">If you make a mistake, place a cross through that square, </w:t>
      </w:r>
      <w:r>
        <w:rPr>
          <w:rFonts w:ascii="Arial" w:hAnsi="Arial" w:cs="Arial"/>
          <w:color w:val="000000"/>
          <w:spacing w:val="-2"/>
        </w:rPr>
        <w:t xml:space="preserve">then </w:t>
      </w:r>
      <w:r w:rsidRPr="00E97478">
        <w:rPr>
          <w:rFonts w:ascii="Arial" w:hAnsi="Arial" w:cs="Arial"/>
          <w:color w:val="000000"/>
          <w:spacing w:val="-2"/>
        </w:rPr>
        <w:t>shade your new answer.</w:t>
      </w:r>
      <w:r>
        <w:rPr>
          <w:rFonts w:ascii="Arial" w:hAnsi="Arial" w:cs="Arial"/>
          <w:color w:val="000000"/>
          <w:spacing w:val="-2"/>
        </w:rPr>
        <w:t xml:space="preserve"> Do not erase or use correction fluid/tape. </w:t>
      </w:r>
      <w:r w:rsidRPr="00E97478">
        <w:rPr>
          <w:rFonts w:ascii="Arial" w:hAnsi="Arial" w:cs="Arial"/>
          <w:color w:val="000000"/>
          <w:spacing w:val="-2"/>
        </w:rPr>
        <w:t xml:space="preserve">Marks will not be deducted for incorrect answers. No marks will be given if more than one answer is completed for any question.  </w:t>
      </w:r>
    </w:p>
    <w:p w14:paraId="2F2C5839" w14:textId="77777777" w:rsidR="00BA1409" w:rsidRDefault="00BA1409" w:rsidP="00FD24BF">
      <w:pPr>
        <w:pBdr>
          <w:bottom w:val="single" w:sz="6" w:space="1" w:color="auto"/>
        </w:pBdr>
        <w:suppressAutoHyphens/>
        <w:spacing w:after="0" w:line="240" w:lineRule="auto"/>
        <w:jc w:val="both"/>
        <w:rPr>
          <w:rFonts w:ascii="Arial" w:hAnsi="Arial" w:cs="Arial"/>
          <w:color w:val="000000"/>
          <w:spacing w:val="-2"/>
        </w:rPr>
      </w:pPr>
    </w:p>
    <w:p w14:paraId="53415DF8" w14:textId="77777777" w:rsidR="00BA1409" w:rsidRPr="00E97478" w:rsidRDefault="00BA1409" w:rsidP="00FD24BF">
      <w:pPr>
        <w:pBdr>
          <w:bottom w:val="single" w:sz="6" w:space="1" w:color="auto"/>
        </w:pBdr>
        <w:suppressAutoHyphens/>
        <w:spacing w:after="0" w:line="240" w:lineRule="auto"/>
        <w:jc w:val="both"/>
        <w:rPr>
          <w:rFonts w:ascii="Arial" w:hAnsi="Arial" w:cs="Arial"/>
          <w:color w:val="000000"/>
          <w:spacing w:val="-2"/>
        </w:rPr>
      </w:pPr>
      <w:r>
        <w:rPr>
          <w:rFonts w:ascii="Arial" w:hAnsi="Arial" w:cs="Arial"/>
          <w:color w:val="000000"/>
          <w:spacing w:val="-2"/>
        </w:rPr>
        <w:t>Suggested working time: 40 minutes.</w:t>
      </w:r>
    </w:p>
    <w:p w14:paraId="70C31B2E" w14:textId="41B0F6E1" w:rsidR="006861CA" w:rsidRDefault="006861CA" w:rsidP="00FD24BF">
      <w:pPr>
        <w:spacing w:line="240" w:lineRule="auto"/>
      </w:pPr>
    </w:p>
    <w:p w14:paraId="0DE72EBB"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rPr>
        <w:t>Substances that can move directly through the phospholipid bilayer through simple diffusion include</w:t>
      </w:r>
    </w:p>
    <w:p w14:paraId="78F865D1" w14:textId="77777777" w:rsidR="00920BBC" w:rsidRPr="00920BBC" w:rsidRDefault="00920BBC" w:rsidP="00FD24BF">
      <w:pPr>
        <w:suppressAutoHyphens/>
        <w:spacing w:after="0" w:line="240" w:lineRule="auto"/>
        <w:ind w:left="720"/>
        <w:contextualSpacing/>
        <w:rPr>
          <w:rFonts w:ascii="Arial" w:eastAsia="Calibri" w:hAnsi="Arial" w:cs="Arial"/>
          <w:spacing w:val="-2"/>
        </w:rPr>
      </w:pPr>
    </w:p>
    <w:p w14:paraId="6C66F15E"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sodium</w:t>
      </w:r>
      <w:proofErr w:type="gramEnd"/>
      <w:r w:rsidRPr="00920BBC">
        <w:rPr>
          <w:rFonts w:ascii="Arial" w:eastAsia="Calibri" w:hAnsi="Arial" w:cs="Arial"/>
          <w:spacing w:val="-2"/>
        </w:rPr>
        <w:t xml:space="preserve"> ions.</w:t>
      </w:r>
    </w:p>
    <w:p w14:paraId="44469976"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glucose</w:t>
      </w:r>
      <w:proofErr w:type="gramEnd"/>
      <w:r w:rsidRPr="00920BBC">
        <w:rPr>
          <w:rFonts w:ascii="Arial" w:eastAsia="Calibri" w:hAnsi="Arial" w:cs="Arial"/>
          <w:spacing w:val="-2"/>
        </w:rPr>
        <w:t xml:space="preserve"> molecules.</w:t>
      </w:r>
    </w:p>
    <w:p w14:paraId="637A1683" w14:textId="77777777" w:rsidR="00920BBC" w:rsidRPr="006667A9" w:rsidRDefault="00920BBC" w:rsidP="0089522B">
      <w:pPr>
        <w:numPr>
          <w:ilvl w:val="1"/>
          <w:numId w:val="8"/>
        </w:numPr>
        <w:suppressAutoHyphens/>
        <w:spacing w:after="0" w:line="240" w:lineRule="auto"/>
        <w:ind w:firstLine="64"/>
        <w:contextualSpacing/>
        <w:rPr>
          <w:rFonts w:ascii="Arial" w:eastAsia="Calibri" w:hAnsi="Arial" w:cs="Arial"/>
          <w:b/>
          <w:bCs/>
          <w:color w:val="FF0000"/>
          <w:spacing w:val="-2"/>
        </w:rPr>
      </w:pPr>
      <w:proofErr w:type="gramStart"/>
      <w:r w:rsidRPr="006667A9">
        <w:rPr>
          <w:rFonts w:ascii="Arial" w:eastAsia="Calibri" w:hAnsi="Arial" w:cs="Arial"/>
          <w:b/>
          <w:bCs/>
          <w:color w:val="FF0000"/>
          <w:spacing w:val="-2"/>
        </w:rPr>
        <w:t>oxygen</w:t>
      </w:r>
      <w:proofErr w:type="gramEnd"/>
      <w:r w:rsidRPr="006667A9">
        <w:rPr>
          <w:rFonts w:ascii="Arial" w:eastAsia="Calibri" w:hAnsi="Arial" w:cs="Arial"/>
          <w:b/>
          <w:bCs/>
          <w:color w:val="FF0000"/>
          <w:spacing w:val="-2"/>
        </w:rPr>
        <w:t xml:space="preserve"> molecules.</w:t>
      </w:r>
    </w:p>
    <w:p w14:paraId="5DBE86D7"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ribonucleic</w:t>
      </w:r>
      <w:proofErr w:type="gramEnd"/>
      <w:r w:rsidRPr="00920BBC">
        <w:rPr>
          <w:rFonts w:ascii="Arial" w:eastAsia="Calibri" w:hAnsi="Arial" w:cs="Arial"/>
          <w:spacing w:val="-2"/>
        </w:rPr>
        <w:t xml:space="preserve"> acid.</w:t>
      </w:r>
    </w:p>
    <w:p w14:paraId="7147CB7B" w14:textId="77777777" w:rsidR="00920BBC" w:rsidRPr="00920BBC" w:rsidRDefault="00920BBC" w:rsidP="00FD24BF">
      <w:pPr>
        <w:suppressAutoHyphens/>
        <w:spacing w:line="240" w:lineRule="auto"/>
        <w:contextualSpacing/>
        <w:rPr>
          <w:rFonts w:ascii="Arial" w:eastAsia="Calibri" w:hAnsi="Arial" w:cs="Arial"/>
          <w:spacing w:val="-2"/>
        </w:rPr>
      </w:pPr>
    </w:p>
    <w:p w14:paraId="651CD8D2" w14:textId="77777777" w:rsidR="00FD24BF" w:rsidRDefault="00FD24BF" w:rsidP="00FD24BF">
      <w:pPr>
        <w:suppressAutoHyphens/>
        <w:spacing w:line="240" w:lineRule="auto"/>
        <w:contextualSpacing/>
        <w:rPr>
          <w:rFonts w:ascii="Arial" w:eastAsia="Calibri" w:hAnsi="Arial" w:cs="Arial"/>
          <w:spacing w:val="-2"/>
        </w:rPr>
      </w:pPr>
    </w:p>
    <w:p w14:paraId="6A5624AB" w14:textId="4EEC94FF" w:rsidR="00920BBC" w:rsidRPr="00920BBC" w:rsidRDefault="00920BBC" w:rsidP="00FD24BF">
      <w:pPr>
        <w:suppressAutoHyphens/>
        <w:spacing w:line="240" w:lineRule="auto"/>
        <w:contextualSpacing/>
        <w:rPr>
          <w:rFonts w:ascii="Arial" w:eastAsia="Calibri" w:hAnsi="Arial" w:cs="Arial"/>
          <w:spacing w:val="-2"/>
        </w:rPr>
      </w:pPr>
      <w:r w:rsidRPr="00920BBC">
        <w:rPr>
          <w:rFonts w:ascii="Arial" w:eastAsia="Calibri" w:hAnsi="Arial" w:cs="Arial"/>
          <w:spacing w:val="-2"/>
        </w:rPr>
        <w:t>Use the diagram of the phospholipid bilayer below to answer the questions 2-</w:t>
      </w:r>
      <w:r w:rsidR="00AE65AE">
        <w:rPr>
          <w:rFonts w:ascii="Arial" w:eastAsia="Calibri" w:hAnsi="Arial" w:cs="Arial"/>
          <w:spacing w:val="-2"/>
        </w:rPr>
        <w:t>4</w:t>
      </w:r>
      <w:r w:rsidRPr="00920BBC">
        <w:rPr>
          <w:rFonts w:ascii="Arial" w:eastAsia="Calibri" w:hAnsi="Arial" w:cs="Arial"/>
          <w:spacing w:val="-2"/>
        </w:rPr>
        <w:t>.</w:t>
      </w:r>
    </w:p>
    <w:p w14:paraId="05C99F0C" w14:textId="77777777" w:rsidR="00920BBC" w:rsidRPr="00920BBC" w:rsidRDefault="00920BBC" w:rsidP="00FD24BF">
      <w:pPr>
        <w:suppressAutoHyphens/>
        <w:spacing w:line="240" w:lineRule="auto"/>
        <w:contextualSpacing/>
        <w:rPr>
          <w:rFonts w:ascii="Arial" w:eastAsia="Calibri" w:hAnsi="Arial" w:cs="Arial"/>
          <w:spacing w:val="-2"/>
        </w:rPr>
      </w:pPr>
    </w:p>
    <w:p w14:paraId="22E74A8E" w14:textId="77777777" w:rsidR="00920BBC" w:rsidRPr="00920BBC" w:rsidRDefault="00920BBC" w:rsidP="00FD24BF">
      <w:pPr>
        <w:suppressAutoHyphens/>
        <w:spacing w:line="240" w:lineRule="auto"/>
        <w:contextualSpacing/>
        <w:rPr>
          <w:rFonts w:ascii="Arial" w:eastAsia="Calibri" w:hAnsi="Arial" w:cs="Arial"/>
          <w:spacing w:val="-2"/>
        </w:rPr>
      </w:pPr>
      <w:r w:rsidRPr="00920BBC">
        <w:rPr>
          <w:rFonts w:ascii="Arial" w:hAnsi="Arial" w:cs="Arial"/>
          <w:noProof/>
          <w:lang w:eastAsia="en-AU"/>
        </w:rPr>
        <w:drawing>
          <wp:inline distT="0" distB="0" distL="0" distR="0" wp14:anchorId="7034672F" wp14:editId="256775AE">
            <wp:extent cx="5334000" cy="2438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438400"/>
                    </a:xfrm>
                    <a:prstGeom prst="rect">
                      <a:avLst/>
                    </a:prstGeom>
                    <a:noFill/>
                    <a:ln>
                      <a:noFill/>
                    </a:ln>
                  </pic:spPr>
                </pic:pic>
              </a:graphicData>
            </a:graphic>
          </wp:inline>
        </w:drawing>
      </w:r>
    </w:p>
    <w:p w14:paraId="1E23F019" w14:textId="77777777" w:rsidR="00920BBC" w:rsidRPr="00920BBC" w:rsidRDefault="00920BBC" w:rsidP="00FD24BF">
      <w:pPr>
        <w:suppressAutoHyphens/>
        <w:spacing w:after="0" w:line="240" w:lineRule="auto"/>
        <w:rPr>
          <w:rFonts w:ascii="Arial" w:eastAsia="Calibri" w:hAnsi="Arial" w:cs="Arial"/>
          <w:spacing w:val="-2"/>
          <w:highlight w:val="yellow"/>
        </w:rPr>
      </w:pPr>
    </w:p>
    <w:p w14:paraId="63BE9FA2"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Which letter represents a peripheral protein?</w:t>
      </w:r>
    </w:p>
    <w:p w14:paraId="22FEFEAB" w14:textId="77777777" w:rsidR="00920BBC" w:rsidRPr="00920BBC" w:rsidRDefault="00920BBC" w:rsidP="00FD24BF">
      <w:pPr>
        <w:suppressAutoHyphens/>
        <w:spacing w:after="0" w:line="240" w:lineRule="auto"/>
        <w:ind w:left="720"/>
        <w:contextualSpacing/>
        <w:rPr>
          <w:rFonts w:ascii="Arial" w:eastAsia="Calibri" w:hAnsi="Arial" w:cs="Arial"/>
          <w:spacing w:val="-2"/>
          <w:highlight w:val="yellow"/>
        </w:rPr>
      </w:pPr>
    </w:p>
    <w:p w14:paraId="2B7CA06B"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A</w:t>
      </w:r>
    </w:p>
    <w:p w14:paraId="6722E87C"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B</w:t>
      </w:r>
    </w:p>
    <w:p w14:paraId="413DBF0E" w14:textId="77777777" w:rsidR="00920BBC" w:rsidRPr="006667A9" w:rsidRDefault="00920BBC" w:rsidP="0089522B">
      <w:pPr>
        <w:numPr>
          <w:ilvl w:val="1"/>
          <w:numId w:val="8"/>
        </w:numPr>
        <w:suppressAutoHyphens/>
        <w:spacing w:after="0" w:line="240" w:lineRule="auto"/>
        <w:ind w:firstLine="64"/>
        <w:contextualSpacing/>
        <w:rPr>
          <w:rFonts w:ascii="Arial" w:eastAsia="Calibri" w:hAnsi="Arial" w:cs="Arial"/>
          <w:b/>
          <w:bCs/>
          <w:color w:val="FF0000"/>
          <w:spacing w:val="-2"/>
        </w:rPr>
      </w:pPr>
      <w:r w:rsidRPr="006667A9">
        <w:rPr>
          <w:rFonts w:ascii="Arial" w:eastAsia="Calibri" w:hAnsi="Arial" w:cs="Arial"/>
          <w:b/>
          <w:bCs/>
          <w:color w:val="FF0000"/>
          <w:spacing w:val="-2"/>
        </w:rPr>
        <w:t>C</w:t>
      </w:r>
    </w:p>
    <w:p w14:paraId="577E7BBD" w14:textId="17D74D0E" w:rsidR="00AE65AE" w:rsidRPr="00AE65AE"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D</w:t>
      </w:r>
    </w:p>
    <w:p w14:paraId="75A6D22F" w14:textId="1EB6D67E" w:rsidR="00920BBC" w:rsidRDefault="00920BBC" w:rsidP="00FD24BF">
      <w:pPr>
        <w:suppressAutoHyphens/>
        <w:spacing w:line="240" w:lineRule="auto"/>
        <w:contextualSpacing/>
        <w:rPr>
          <w:rFonts w:ascii="Arial" w:eastAsia="Calibri" w:hAnsi="Arial" w:cs="Arial"/>
          <w:spacing w:val="-2"/>
        </w:rPr>
      </w:pPr>
    </w:p>
    <w:p w14:paraId="674F7052" w14:textId="77777777" w:rsidR="00FD24BF" w:rsidRPr="00920BBC" w:rsidRDefault="00FD24BF" w:rsidP="00FD24BF">
      <w:pPr>
        <w:suppressAutoHyphens/>
        <w:spacing w:line="240" w:lineRule="auto"/>
        <w:contextualSpacing/>
        <w:rPr>
          <w:rFonts w:ascii="Arial" w:eastAsia="Calibri" w:hAnsi="Arial" w:cs="Arial"/>
          <w:spacing w:val="-2"/>
        </w:rPr>
      </w:pPr>
    </w:p>
    <w:p w14:paraId="1DFE79A2" w14:textId="301D4784" w:rsidR="00AE65AE" w:rsidRPr="00920BBC" w:rsidRDefault="00AE65AE"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Which letter</w:t>
      </w:r>
      <w:r w:rsidR="00C04034">
        <w:rPr>
          <w:rFonts w:ascii="Arial" w:eastAsia="Calibri" w:hAnsi="Arial" w:cs="Arial"/>
          <w:spacing w:val="-2"/>
        </w:rPr>
        <w:t xml:space="preserve"> represents cholesterol</w:t>
      </w:r>
      <w:r w:rsidRPr="00920BBC">
        <w:rPr>
          <w:rFonts w:ascii="Arial" w:eastAsia="Calibri" w:hAnsi="Arial" w:cs="Arial"/>
          <w:spacing w:val="-2"/>
        </w:rPr>
        <w:t>?</w:t>
      </w:r>
    </w:p>
    <w:p w14:paraId="468D007C" w14:textId="77777777" w:rsidR="00AE65AE" w:rsidRPr="00920BBC" w:rsidRDefault="00AE65AE" w:rsidP="00FD24BF">
      <w:pPr>
        <w:suppressAutoHyphens/>
        <w:spacing w:after="0" w:line="240" w:lineRule="auto"/>
        <w:ind w:left="720"/>
        <w:contextualSpacing/>
        <w:rPr>
          <w:rFonts w:ascii="Arial" w:eastAsia="Calibri" w:hAnsi="Arial" w:cs="Arial"/>
          <w:spacing w:val="-2"/>
          <w:highlight w:val="yellow"/>
        </w:rPr>
      </w:pPr>
    </w:p>
    <w:p w14:paraId="2A587D93" w14:textId="6F8746A7"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D</w:t>
      </w:r>
    </w:p>
    <w:p w14:paraId="1FD632CB" w14:textId="5A26E245" w:rsidR="00AE65AE" w:rsidRPr="006667A9" w:rsidRDefault="00C04034" w:rsidP="0089522B">
      <w:pPr>
        <w:numPr>
          <w:ilvl w:val="1"/>
          <w:numId w:val="8"/>
        </w:numPr>
        <w:suppressAutoHyphens/>
        <w:spacing w:after="0" w:line="240" w:lineRule="auto"/>
        <w:ind w:firstLine="64"/>
        <w:contextualSpacing/>
        <w:rPr>
          <w:rFonts w:ascii="Arial" w:eastAsia="Calibri" w:hAnsi="Arial" w:cs="Arial"/>
          <w:b/>
          <w:bCs/>
          <w:color w:val="FF0000"/>
          <w:spacing w:val="-2"/>
        </w:rPr>
      </w:pPr>
      <w:r w:rsidRPr="006667A9">
        <w:rPr>
          <w:rFonts w:ascii="Arial" w:eastAsia="Calibri" w:hAnsi="Arial" w:cs="Arial"/>
          <w:b/>
          <w:bCs/>
          <w:color w:val="FF0000"/>
          <w:spacing w:val="-2"/>
        </w:rPr>
        <w:t>E</w:t>
      </w:r>
    </w:p>
    <w:p w14:paraId="776746AC" w14:textId="70D6C2E7"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F</w:t>
      </w:r>
    </w:p>
    <w:p w14:paraId="500F25C6" w14:textId="15B74CF8" w:rsidR="00AE65AE" w:rsidRPr="00920BBC" w:rsidRDefault="00C04034" w:rsidP="0089522B">
      <w:pPr>
        <w:numPr>
          <w:ilvl w:val="1"/>
          <w:numId w:val="8"/>
        </w:numPr>
        <w:suppressAutoHyphens/>
        <w:spacing w:after="0" w:line="240" w:lineRule="auto"/>
        <w:ind w:firstLine="64"/>
        <w:contextualSpacing/>
        <w:rPr>
          <w:rFonts w:ascii="Arial" w:eastAsia="Calibri" w:hAnsi="Arial" w:cs="Arial"/>
          <w:spacing w:val="-2"/>
        </w:rPr>
      </w:pPr>
      <w:r>
        <w:rPr>
          <w:rFonts w:ascii="Arial" w:eastAsia="Calibri" w:hAnsi="Arial" w:cs="Arial"/>
          <w:spacing w:val="-2"/>
        </w:rPr>
        <w:t>G</w:t>
      </w:r>
    </w:p>
    <w:p w14:paraId="20AD6610" w14:textId="515794CC" w:rsidR="00920BBC" w:rsidRPr="00920BBC" w:rsidRDefault="00920BBC" w:rsidP="00920BBC">
      <w:pPr>
        <w:rPr>
          <w:rFonts w:ascii="Arial" w:eastAsia="Calibri" w:hAnsi="Arial" w:cs="Arial"/>
          <w:spacing w:val="-2"/>
        </w:rPr>
      </w:pPr>
      <w:r w:rsidRPr="00920BBC">
        <w:rPr>
          <w:rFonts w:ascii="Arial" w:eastAsia="Calibri" w:hAnsi="Arial" w:cs="Arial"/>
          <w:spacing w:val="-2"/>
        </w:rPr>
        <w:br w:type="page"/>
      </w:r>
    </w:p>
    <w:p w14:paraId="21FE2D18" w14:textId="30914D84"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r w:rsidRPr="00920BBC">
        <w:rPr>
          <w:rFonts w:ascii="Arial" w:eastAsia="Calibri" w:hAnsi="Arial" w:cs="Arial"/>
          <w:spacing w:val="-2"/>
        </w:rPr>
        <w:t>What structure is used to transport substances via facilitated diffusion</w:t>
      </w:r>
      <w:r w:rsidRPr="00083313">
        <w:rPr>
          <w:rFonts w:ascii="Arial" w:eastAsia="Calibri" w:hAnsi="Arial" w:cs="Arial"/>
          <w:spacing w:val="-2"/>
        </w:rPr>
        <w:t>?</w:t>
      </w:r>
    </w:p>
    <w:p w14:paraId="2F14BDB3" w14:textId="77777777" w:rsidR="00920BBC" w:rsidRPr="00920BBC" w:rsidRDefault="00920BBC" w:rsidP="00FD24BF">
      <w:pPr>
        <w:suppressAutoHyphens/>
        <w:spacing w:after="0" w:line="240" w:lineRule="auto"/>
        <w:ind w:left="720"/>
        <w:contextualSpacing/>
        <w:rPr>
          <w:rFonts w:ascii="Arial" w:eastAsia="Calibri" w:hAnsi="Arial" w:cs="Arial"/>
          <w:spacing w:val="-2"/>
          <w:highlight w:val="yellow"/>
        </w:rPr>
      </w:pPr>
    </w:p>
    <w:p w14:paraId="49BE368C"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D</w:t>
      </w:r>
    </w:p>
    <w:p w14:paraId="213F6D61"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E</w:t>
      </w:r>
    </w:p>
    <w:p w14:paraId="1953F7E2" w14:textId="77777777" w:rsidR="00920BBC" w:rsidRPr="006667A9" w:rsidRDefault="00920BBC" w:rsidP="0089522B">
      <w:pPr>
        <w:numPr>
          <w:ilvl w:val="1"/>
          <w:numId w:val="8"/>
        </w:numPr>
        <w:suppressAutoHyphens/>
        <w:spacing w:after="0" w:line="240" w:lineRule="auto"/>
        <w:ind w:firstLine="64"/>
        <w:contextualSpacing/>
        <w:rPr>
          <w:rFonts w:ascii="Arial" w:eastAsia="Calibri" w:hAnsi="Arial" w:cs="Arial"/>
          <w:b/>
          <w:bCs/>
          <w:color w:val="FF0000"/>
          <w:spacing w:val="-2"/>
        </w:rPr>
      </w:pPr>
      <w:r w:rsidRPr="006667A9">
        <w:rPr>
          <w:rFonts w:ascii="Arial" w:eastAsia="Calibri" w:hAnsi="Arial" w:cs="Arial"/>
          <w:b/>
          <w:bCs/>
          <w:color w:val="FF0000"/>
          <w:spacing w:val="-2"/>
        </w:rPr>
        <w:t>F</w:t>
      </w:r>
    </w:p>
    <w:p w14:paraId="4559642E"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r w:rsidRPr="00920BBC">
        <w:rPr>
          <w:rFonts w:ascii="Arial" w:eastAsia="Calibri" w:hAnsi="Arial" w:cs="Arial"/>
          <w:spacing w:val="-2"/>
        </w:rPr>
        <w:t>G</w:t>
      </w:r>
    </w:p>
    <w:p w14:paraId="116512B4" w14:textId="6D94DDBE" w:rsidR="00920BBC" w:rsidRDefault="00920BBC" w:rsidP="00FD24BF">
      <w:pPr>
        <w:suppressAutoHyphens/>
        <w:spacing w:after="0" w:line="240" w:lineRule="auto"/>
        <w:ind w:left="1440"/>
        <w:contextualSpacing/>
        <w:rPr>
          <w:rFonts w:ascii="Arial" w:eastAsia="Calibri" w:hAnsi="Arial" w:cs="Arial"/>
          <w:spacing w:val="-2"/>
          <w:highlight w:val="yellow"/>
        </w:rPr>
      </w:pPr>
    </w:p>
    <w:p w14:paraId="030BA7B5" w14:textId="77777777" w:rsidR="00FD24BF" w:rsidRPr="00920BBC" w:rsidRDefault="00FD24BF" w:rsidP="00FD24BF">
      <w:pPr>
        <w:suppressAutoHyphens/>
        <w:spacing w:after="0" w:line="240" w:lineRule="auto"/>
        <w:ind w:left="1440"/>
        <w:contextualSpacing/>
        <w:rPr>
          <w:rFonts w:ascii="Arial" w:eastAsia="Calibri" w:hAnsi="Arial" w:cs="Arial"/>
          <w:spacing w:val="-2"/>
          <w:highlight w:val="yellow"/>
        </w:rPr>
      </w:pPr>
    </w:p>
    <w:p w14:paraId="6D8B3CA2" w14:textId="77777777" w:rsidR="00920BBC" w:rsidRPr="00920BBC" w:rsidRDefault="00920BBC" w:rsidP="0089522B">
      <w:pPr>
        <w:numPr>
          <w:ilvl w:val="0"/>
          <w:numId w:val="8"/>
        </w:numPr>
        <w:suppressAutoHyphens/>
        <w:spacing w:after="0" w:line="240" w:lineRule="auto"/>
        <w:contextualSpacing/>
        <w:rPr>
          <w:rFonts w:ascii="Arial" w:eastAsia="Calibri" w:hAnsi="Arial" w:cs="Arial"/>
          <w:spacing w:val="-2"/>
        </w:rPr>
      </w:pPr>
      <w:bookmarkStart w:id="1" w:name="_Hlk48512378"/>
      <w:r w:rsidRPr="00920BBC">
        <w:rPr>
          <w:rFonts w:ascii="Arial" w:eastAsia="Calibri" w:hAnsi="Arial" w:cs="Arial"/>
          <w:spacing w:val="-2"/>
        </w:rPr>
        <w:t>As a cells size increases, the surface area to volume ratio</w:t>
      </w:r>
    </w:p>
    <w:p w14:paraId="11A20A5E" w14:textId="77777777" w:rsidR="00920BBC" w:rsidRPr="00920BBC" w:rsidRDefault="00920BBC" w:rsidP="00FD24BF">
      <w:pPr>
        <w:suppressAutoHyphens/>
        <w:spacing w:after="0" w:line="240" w:lineRule="auto"/>
        <w:ind w:left="720"/>
        <w:contextualSpacing/>
        <w:rPr>
          <w:rFonts w:ascii="Arial" w:eastAsia="Calibri" w:hAnsi="Arial" w:cs="Arial"/>
          <w:spacing w:val="-2"/>
        </w:rPr>
      </w:pPr>
    </w:p>
    <w:p w14:paraId="107460D6"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decreases</w:t>
      </w:r>
      <w:proofErr w:type="gramEnd"/>
      <w:r w:rsidRPr="00920BBC">
        <w:rPr>
          <w:rFonts w:ascii="Arial" w:eastAsia="Calibri" w:hAnsi="Arial" w:cs="Arial"/>
          <w:spacing w:val="-2"/>
        </w:rPr>
        <w:t>, causing rapid heat loss.</w:t>
      </w:r>
    </w:p>
    <w:p w14:paraId="5BB3BD6B"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increases</w:t>
      </w:r>
      <w:proofErr w:type="gramEnd"/>
      <w:r w:rsidRPr="00920BBC">
        <w:rPr>
          <w:rFonts w:ascii="Arial" w:eastAsia="Calibri" w:hAnsi="Arial" w:cs="Arial"/>
          <w:spacing w:val="-2"/>
        </w:rPr>
        <w:t>, causing rapid heat loss.</w:t>
      </w:r>
    </w:p>
    <w:p w14:paraId="19769D3F" w14:textId="77777777" w:rsidR="00920BBC" w:rsidRPr="00920BBC" w:rsidRDefault="00920BBC" w:rsidP="0089522B">
      <w:pPr>
        <w:numPr>
          <w:ilvl w:val="1"/>
          <w:numId w:val="8"/>
        </w:numPr>
        <w:suppressAutoHyphens/>
        <w:spacing w:after="0" w:line="240" w:lineRule="auto"/>
        <w:ind w:firstLine="64"/>
        <w:contextualSpacing/>
        <w:rPr>
          <w:rFonts w:ascii="Arial" w:eastAsia="Calibri" w:hAnsi="Arial" w:cs="Arial"/>
          <w:spacing w:val="-2"/>
        </w:rPr>
      </w:pPr>
      <w:proofErr w:type="gramStart"/>
      <w:r w:rsidRPr="00920BBC">
        <w:rPr>
          <w:rFonts w:ascii="Arial" w:eastAsia="Calibri" w:hAnsi="Arial" w:cs="Arial"/>
          <w:spacing w:val="-2"/>
        </w:rPr>
        <w:t>increases</w:t>
      </w:r>
      <w:proofErr w:type="gramEnd"/>
      <w:r w:rsidRPr="00920BBC">
        <w:rPr>
          <w:rFonts w:ascii="Arial" w:eastAsia="Calibri" w:hAnsi="Arial" w:cs="Arial"/>
          <w:spacing w:val="-2"/>
        </w:rPr>
        <w:t>, causing difficulty in obtaining cell requirements.</w:t>
      </w:r>
    </w:p>
    <w:p w14:paraId="767B3886" w14:textId="77777777" w:rsidR="00920BBC" w:rsidRPr="006667A9" w:rsidRDefault="00920BBC" w:rsidP="0089522B">
      <w:pPr>
        <w:numPr>
          <w:ilvl w:val="1"/>
          <w:numId w:val="8"/>
        </w:numPr>
        <w:suppressAutoHyphens/>
        <w:spacing w:after="0" w:line="240" w:lineRule="auto"/>
        <w:ind w:firstLine="64"/>
        <w:contextualSpacing/>
        <w:rPr>
          <w:rFonts w:ascii="Arial" w:eastAsia="Calibri" w:hAnsi="Arial" w:cs="Arial"/>
          <w:b/>
          <w:bCs/>
          <w:color w:val="FF0000"/>
          <w:spacing w:val="-2"/>
        </w:rPr>
      </w:pPr>
      <w:proofErr w:type="gramStart"/>
      <w:r w:rsidRPr="006667A9">
        <w:rPr>
          <w:rFonts w:ascii="Arial" w:eastAsia="Calibri" w:hAnsi="Arial" w:cs="Arial"/>
          <w:b/>
          <w:bCs/>
          <w:color w:val="FF0000"/>
          <w:spacing w:val="-2"/>
        </w:rPr>
        <w:t>decreases</w:t>
      </w:r>
      <w:proofErr w:type="gramEnd"/>
      <w:r w:rsidRPr="006667A9">
        <w:rPr>
          <w:rFonts w:ascii="Arial" w:eastAsia="Calibri" w:hAnsi="Arial" w:cs="Arial"/>
          <w:b/>
          <w:bCs/>
          <w:color w:val="FF0000"/>
          <w:spacing w:val="-2"/>
        </w:rPr>
        <w:t>, causing difficulty in obtaining cell requirements.</w:t>
      </w:r>
    </w:p>
    <w:bookmarkEnd w:id="1"/>
    <w:p w14:paraId="66FAE12E" w14:textId="712D6A99" w:rsidR="00353970" w:rsidRDefault="00353970" w:rsidP="00FD24BF">
      <w:pPr>
        <w:pStyle w:val="ListParagraph"/>
        <w:spacing w:line="240" w:lineRule="auto"/>
        <w:ind w:left="1440"/>
        <w:rPr>
          <w:rFonts w:ascii="Arial" w:hAnsi="Arial" w:cs="Arial"/>
        </w:rPr>
      </w:pPr>
    </w:p>
    <w:p w14:paraId="765F50FD" w14:textId="77777777" w:rsidR="00FD24BF" w:rsidRPr="007A70AC" w:rsidRDefault="00FD24BF" w:rsidP="00FD24BF">
      <w:pPr>
        <w:pStyle w:val="ListParagraph"/>
        <w:spacing w:line="240" w:lineRule="auto"/>
        <w:ind w:left="1440"/>
        <w:rPr>
          <w:rFonts w:ascii="Arial" w:hAnsi="Arial" w:cs="Arial"/>
        </w:rPr>
      </w:pPr>
    </w:p>
    <w:p w14:paraId="27232327" w14:textId="479036BE" w:rsidR="00696881" w:rsidRPr="007A70AC" w:rsidRDefault="00696881" w:rsidP="0089522B">
      <w:pPr>
        <w:pStyle w:val="ListParagraph"/>
        <w:numPr>
          <w:ilvl w:val="0"/>
          <w:numId w:val="8"/>
        </w:numPr>
        <w:spacing w:line="240" w:lineRule="auto"/>
        <w:rPr>
          <w:rFonts w:ascii="Arial" w:hAnsi="Arial" w:cs="Arial"/>
        </w:rPr>
      </w:pPr>
      <w:r w:rsidRPr="007A70AC">
        <w:rPr>
          <w:rFonts w:ascii="Arial" w:hAnsi="Arial" w:cs="Arial"/>
        </w:rPr>
        <w:t>The test for Covid-19 analyses samples for the presence of antibodies in the body. The cells</w:t>
      </w:r>
      <w:r w:rsidR="00623AD5" w:rsidRPr="007A70AC">
        <w:rPr>
          <w:rFonts w:ascii="Arial" w:hAnsi="Arial" w:cs="Arial"/>
        </w:rPr>
        <w:t>,</w:t>
      </w:r>
      <w:r w:rsidR="00424E7E" w:rsidRPr="007A70AC">
        <w:rPr>
          <w:rFonts w:ascii="Arial" w:hAnsi="Arial" w:cs="Arial"/>
        </w:rPr>
        <w:t xml:space="preserve"> which produce these antibodies and </w:t>
      </w:r>
      <w:r w:rsidRPr="007A70AC">
        <w:rPr>
          <w:rFonts w:ascii="Arial" w:hAnsi="Arial" w:cs="Arial"/>
        </w:rPr>
        <w:t>act to protect the body</w:t>
      </w:r>
      <w:r w:rsidR="001B3CE0" w:rsidRPr="007A70AC">
        <w:rPr>
          <w:rFonts w:ascii="Arial" w:hAnsi="Arial" w:cs="Arial"/>
        </w:rPr>
        <w:t xml:space="preserve"> from foreign invaders</w:t>
      </w:r>
      <w:r w:rsidR="00424E7E" w:rsidRPr="007A70AC">
        <w:rPr>
          <w:rFonts w:ascii="Arial" w:hAnsi="Arial" w:cs="Arial"/>
        </w:rPr>
        <w:t>,</w:t>
      </w:r>
      <w:r w:rsidRPr="007A70AC">
        <w:rPr>
          <w:rFonts w:ascii="Arial" w:hAnsi="Arial" w:cs="Arial"/>
        </w:rPr>
        <w:t xml:space="preserve"> are known as</w:t>
      </w:r>
    </w:p>
    <w:p w14:paraId="16AD33B3" w14:textId="77777777" w:rsidR="00696881" w:rsidRPr="007A70AC" w:rsidRDefault="00696881" w:rsidP="00FD24BF">
      <w:pPr>
        <w:pStyle w:val="ListParagraph"/>
        <w:spacing w:line="240" w:lineRule="auto"/>
        <w:rPr>
          <w:rFonts w:ascii="Arial" w:hAnsi="Arial" w:cs="Arial"/>
        </w:rPr>
      </w:pPr>
    </w:p>
    <w:p w14:paraId="311FB6B1" w14:textId="6A25C743" w:rsidR="00696881" w:rsidRPr="007A70AC" w:rsidRDefault="00FD24BF" w:rsidP="0089522B">
      <w:pPr>
        <w:pStyle w:val="ListParagraph"/>
        <w:numPr>
          <w:ilvl w:val="1"/>
          <w:numId w:val="4"/>
        </w:numPr>
        <w:spacing w:line="240" w:lineRule="auto"/>
        <w:ind w:left="1418" w:hanging="284"/>
        <w:rPr>
          <w:rFonts w:ascii="Arial" w:hAnsi="Arial" w:cs="Arial"/>
        </w:rPr>
      </w:pPr>
      <w:r>
        <w:rPr>
          <w:rFonts w:ascii="Arial" w:hAnsi="Arial" w:cs="Arial"/>
        </w:rPr>
        <w:t xml:space="preserve"> </w:t>
      </w:r>
      <w:proofErr w:type="gramStart"/>
      <w:r w:rsidR="00696881" w:rsidRPr="007A70AC">
        <w:rPr>
          <w:rFonts w:ascii="Arial" w:hAnsi="Arial" w:cs="Arial"/>
        </w:rPr>
        <w:t>thrombocytes</w:t>
      </w:r>
      <w:proofErr w:type="gramEnd"/>
      <w:r w:rsidR="00696881" w:rsidRPr="007A70AC">
        <w:rPr>
          <w:rFonts w:ascii="Arial" w:hAnsi="Arial" w:cs="Arial"/>
        </w:rPr>
        <w:t>.</w:t>
      </w:r>
    </w:p>
    <w:p w14:paraId="2C037C2E" w14:textId="045F8B5C" w:rsidR="00696881" w:rsidRPr="007A70AC" w:rsidRDefault="00696881" w:rsidP="0089522B">
      <w:pPr>
        <w:pStyle w:val="ListParagraph"/>
        <w:numPr>
          <w:ilvl w:val="1"/>
          <w:numId w:val="4"/>
        </w:numPr>
        <w:spacing w:line="240" w:lineRule="auto"/>
        <w:ind w:hanging="306"/>
        <w:rPr>
          <w:rFonts w:ascii="Arial" w:hAnsi="Arial" w:cs="Arial"/>
        </w:rPr>
      </w:pPr>
      <w:proofErr w:type="gramStart"/>
      <w:r w:rsidRPr="007A70AC">
        <w:rPr>
          <w:rFonts w:ascii="Arial" w:hAnsi="Arial" w:cs="Arial"/>
        </w:rPr>
        <w:t>erythrocytes</w:t>
      </w:r>
      <w:proofErr w:type="gramEnd"/>
      <w:r w:rsidRPr="007A70AC">
        <w:rPr>
          <w:rFonts w:ascii="Arial" w:hAnsi="Arial" w:cs="Arial"/>
        </w:rPr>
        <w:t>.</w:t>
      </w:r>
    </w:p>
    <w:p w14:paraId="60720975" w14:textId="7D0E9CF0" w:rsidR="00696881" w:rsidRPr="007A70AC" w:rsidRDefault="00696881" w:rsidP="0089522B">
      <w:pPr>
        <w:pStyle w:val="ListParagraph"/>
        <w:numPr>
          <w:ilvl w:val="1"/>
          <w:numId w:val="4"/>
        </w:numPr>
        <w:spacing w:line="240" w:lineRule="auto"/>
        <w:ind w:hanging="306"/>
        <w:rPr>
          <w:rFonts w:ascii="Arial" w:hAnsi="Arial" w:cs="Arial"/>
        </w:rPr>
      </w:pPr>
      <w:proofErr w:type="gramStart"/>
      <w:r w:rsidRPr="007A70AC">
        <w:rPr>
          <w:rFonts w:ascii="Arial" w:hAnsi="Arial" w:cs="Arial"/>
        </w:rPr>
        <w:t>platelets</w:t>
      </w:r>
      <w:proofErr w:type="gramEnd"/>
      <w:r w:rsidRPr="007A70AC">
        <w:rPr>
          <w:rFonts w:ascii="Arial" w:hAnsi="Arial" w:cs="Arial"/>
        </w:rPr>
        <w:t>.</w:t>
      </w:r>
    </w:p>
    <w:p w14:paraId="34A7A125" w14:textId="6369C1F5" w:rsidR="00696881" w:rsidRPr="006667A9" w:rsidRDefault="00696881" w:rsidP="0089522B">
      <w:pPr>
        <w:pStyle w:val="ListParagraph"/>
        <w:numPr>
          <w:ilvl w:val="1"/>
          <w:numId w:val="4"/>
        </w:numPr>
        <w:spacing w:line="240" w:lineRule="auto"/>
        <w:ind w:hanging="306"/>
        <w:rPr>
          <w:rFonts w:ascii="Arial" w:hAnsi="Arial" w:cs="Arial"/>
          <w:b/>
          <w:bCs/>
          <w:color w:val="FF0000"/>
        </w:rPr>
      </w:pPr>
      <w:proofErr w:type="gramStart"/>
      <w:r w:rsidRPr="006667A9">
        <w:rPr>
          <w:rFonts w:ascii="Arial" w:hAnsi="Arial" w:cs="Arial"/>
          <w:b/>
          <w:bCs/>
          <w:color w:val="FF0000"/>
        </w:rPr>
        <w:t>leucocytes</w:t>
      </w:r>
      <w:proofErr w:type="gramEnd"/>
      <w:r w:rsidRPr="006667A9">
        <w:rPr>
          <w:rFonts w:ascii="Arial" w:hAnsi="Arial" w:cs="Arial"/>
          <w:b/>
          <w:bCs/>
          <w:color w:val="FF0000"/>
        </w:rPr>
        <w:t>.</w:t>
      </w:r>
    </w:p>
    <w:p w14:paraId="6B42C1FF" w14:textId="253FF563" w:rsidR="00424E7E" w:rsidRDefault="00424E7E" w:rsidP="00FD24BF">
      <w:pPr>
        <w:pStyle w:val="ListParagraph"/>
        <w:spacing w:line="240" w:lineRule="auto"/>
        <w:ind w:left="1440"/>
        <w:rPr>
          <w:rFonts w:ascii="Arial" w:hAnsi="Arial" w:cs="Arial"/>
        </w:rPr>
      </w:pPr>
    </w:p>
    <w:p w14:paraId="21B5947C" w14:textId="77777777" w:rsidR="00FD24BF" w:rsidRPr="007A70AC" w:rsidRDefault="00FD24BF" w:rsidP="00FD24BF">
      <w:pPr>
        <w:pStyle w:val="ListParagraph"/>
        <w:spacing w:line="240" w:lineRule="auto"/>
        <w:ind w:left="1440"/>
        <w:rPr>
          <w:rFonts w:ascii="Arial" w:hAnsi="Arial" w:cs="Arial"/>
        </w:rPr>
      </w:pPr>
    </w:p>
    <w:p w14:paraId="27988DE7" w14:textId="77777777" w:rsidR="00424E7E" w:rsidRPr="007A70AC" w:rsidRDefault="00424E7E" w:rsidP="0089522B">
      <w:pPr>
        <w:pStyle w:val="ListParagraph"/>
        <w:numPr>
          <w:ilvl w:val="0"/>
          <w:numId w:val="8"/>
        </w:numPr>
        <w:spacing w:line="240" w:lineRule="auto"/>
        <w:rPr>
          <w:rFonts w:ascii="Arial" w:hAnsi="Arial" w:cs="Arial"/>
        </w:rPr>
      </w:pPr>
      <w:r w:rsidRPr="007A70AC">
        <w:rPr>
          <w:rFonts w:ascii="Arial" w:hAnsi="Arial" w:cs="Arial"/>
        </w:rPr>
        <w:t>Sebaceous glands in our skin secrete an oily substance known as sebum that contains lipids. Which cell organelle would you expect to find in high numbers within the cells of these glands?</w:t>
      </w:r>
    </w:p>
    <w:p w14:paraId="22889376" w14:textId="77777777" w:rsidR="00424E7E" w:rsidRPr="007A70AC" w:rsidRDefault="00424E7E" w:rsidP="00FD24BF">
      <w:pPr>
        <w:pStyle w:val="ListParagraph"/>
        <w:spacing w:line="240" w:lineRule="auto"/>
        <w:rPr>
          <w:rFonts w:ascii="Arial" w:hAnsi="Arial" w:cs="Arial"/>
        </w:rPr>
      </w:pPr>
    </w:p>
    <w:p w14:paraId="6C8DE6B6" w14:textId="7369A4B9" w:rsidR="00424E7E" w:rsidRPr="007A70AC" w:rsidRDefault="005951B2" w:rsidP="0089522B">
      <w:pPr>
        <w:pStyle w:val="ListParagraph"/>
        <w:numPr>
          <w:ilvl w:val="0"/>
          <w:numId w:val="9"/>
        </w:numPr>
        <w:spacing w:line="240" w:lineRule="auto"/>
        <w:ind w:hanging="306"/>
        <w:rPr>
          <w:rFonts w:ascii="Arial" w:hAnsi="Arial" w:cs="Arial"/>
        </w:rPr>
      </w:pPr>
      <w:r w:rsidRPr="007A70AC">
        <w:rPr>
          <w:rFonts w:ascii="Arial" w:hAnsi="Arial" w:cs="Arial"/>
        </w:rPr>
        <w:t>R</w:t>
      </w:r>
      <w:r w:rsidR="00424E7E" w:rsidRPr="007A70AC">
        <w:rPr>
          <w:rFonts w:ascii="Arial" w:hAnsi="Arial" w:cs="Arial"/>
        </w:rPr>
        <w:t>ibosomes</w:t>
      </w:r>
    </w:p>
    <w:p w14:paraId="1AD8D3F3" w14:textId="6C116C03" w:rsidR="00424E7E" w:rsidRPr="007A70AC" w:rsidRDefault="005951B2" w:rsidP="0089522B">
      <w:pPr>
        <w:pStyle w:val="ListParagraph"/>
        <w:numPr>
          <w:ilvl w:val="0"/>
          <w:numId w:val="9"/>
        </w:numPr>
        <w:spacing w:line="240" w:lineRule="auto"/>
        <w:ind w:hanging="306"/>
        <w:rPr>
          <w:rFonts w:ascii="Arial" w:hAnsi="Arial" w:cs="Arial"/>
        </w:rPr>
      </w:pPr>
      <w:r w:rsidRPr="007A70AC">
        <w:rPr>
          <w:rFonts w:ascii="Arial" w:hAnsi="Arial" w:cs="Arial"/>
        </w:rPr>
        <w:t>M</w:t>
      </w:r>
      <w:r w:rsidR="00424E7E" w:rsidRPr="007A70AC">
        <w:rPr>
          <w:rFonts w:ascii="Arial" w:hAnsi="Arial" w:cs="Arial"/>
        </w:rPr>
        <w:t>itochondria</w:t>
      </w:r>
    </w:p>
    <w:p w14:paraId="0B47C043" w14:textId="36E1544E" w:rsidR="00424E7E" w:rsidRPr="006667A9" w:rsidRDefault="005951B2" w:rsidP="0089522B">
      <w:pPr>
        <w:pStyle w:val="ListParagraph"/>
        <w:numPr>
          <w:ilvl w:val="0"/>
          <w:numId w:val="9"/>
        </w:numPr>
        <w:spacing w:line="240" w:lineRule="auto"/>
        <w:ind w:hanging="306"/>
        <w:rPr>
          <w:rFonts w:ascii="Arial" w:hAnsi="Arial" w:cs="Arial"/>
          <w:b/>
          <w:bCs/>
          <w:color w:val="FF0000"/>
        </w:rPr>
      </w:pPr>
      <w:r w:rsidRPr="006667A9">
        <w:rPr>
          <w:rFonts w:ascii="Arial" w:hAnsi="Arial" w:cs="Arial"/>
          <w:b/>
          <w:bCs/>
          <w:color w:val="FF0000"/>
        </w:rPr>
        <w:t>S</w:t>
      </w:r>
      <w:r w:rsidR="00424E7E" w:rsidRPr="006667A9">
        <w:rPr>
          <w:rFonts w:ascii="Arial" w:hAnsi="Arial" w:cs="Arial"/>
          <w:b/>
          <w:bCs/>
          <w:color w:val="FF0000"/>
        </w:rPr>
        <w:t>mooth endoplasmic reticulum</w:t>
      </w:r>
    </w:p>
    <w:p w14:paraId="5AA7798B" w14:textId="68FABF6A" w:rsidR="00424E7E" w:rsidRDefault="005951B2" w:rsidP="0089522B">
      <w:pPr>
        <w:pStyle w:val="ListParagraph"/>
        <w:numPr>
          <w:ilvl w:val="0"/>
          <w:numId w:val="9"/>
        </w:numPr>
        <w:spacing w:after="0" w:line="240" w:lineRule="auto"/>
        <w:ind w:hanging="306"/>
        <w:rPr>
          <w:rFonts w:ascii="Arial" w:hAnsi="Arial" w:cs="Arial"/>
        </w:rPr>
      </w:pPr>
      <w:r w:rsidRPr="007A70AC">
        <w:rPr>
          <w:rFonts w:ascii="Arial" w:hAnsi="Arial" w:cs="Arial"/>
        </w:rPr>
        <w:t>G</w:t>
      </w:r>
      <w:r w:rsidR="00424E7E" w:rsidRPr="007A70AC">
        <w:rPr>
          <w:rFonts w:ascii="Arial" w:hAnsi="Arial" w:cs="Arial"/>
        </w:rPr>
        <w:t>olgi body</w:t>
      </w:r>
    </w:p>
    <w:p w14:paraId="768E4316" w14:textId="4E0E1164" w:rsidR="00FD24BF" w:rsidRDefault="00FD24BF" w:rsidP="00FD24BF">
      <w:pPr>
        <w:pStyle w:val="ListParagraph"/>
        <w:spacing w:after="0" w:line="240" w:lineRule="auto"/>
        <w:ind w:left="1440"/>
        <w:rPr>
          <w:rFonts w:ascii="Arial" w:hAnsi="Arial" w:cs="Arial"/>
        </w:rPr>
      </w:pPr>
    </w:p>
    <w:p w14:paraId="0CBE19F3" w14:textId="77777777" w:rsidR="00FD24BF" w:rsidRPr="007A70AC" w:rsidRDefault="00FD24BF" w:rsidP="00FD24BF">
      <w:pPr>
        <w:pStyle w:val="ListParagraph"/>
        <w:spacing w:after="0" w:line="240" w:lineRule="auto"/>
        <w:ind w:left="1440"/>
        <w:rPr>
          <w:rFonts w:ascii="Arial" w:hAnsi="Arial" w:cs="Arial"/>
        </w:rPr>
      </w:pPr>
    </w:p>
    <w:p w14:paraId="0BA6DEC6" w14:textId="6E8D94C1" w:rsidR="008F60FD" w:rsidRPr="007A70AC" w:rsidRDefault="008F60FD" w:rsidP="0089522B">
      <w:pPr>
        <w:pStyle w:val="ListParagraph"/>
        <w:numPr>
          <w:ilvl w:val="0"/>
          <w:numId w:val="8"/>
        </w:numPr>
        <w:spacing w:line="240" w:lineRule="auto"/>
        <w:rPr>
          <w:rFonts w:ascii="Arial" w:hAnsi="Arial" w:cs="Arial"/>
        </w:rPr>
      </w:pPr>
      <w:r w:rsidRPr="007A70AC">
        <w:rPr>
          <w:rFonts w:ascii="Arial" w:hAnsi="Arial" w:cs="Arial"/>
        </w:rPr>
        <w:t>The two sets of convolutions in the nephron allows for</w:t>
      </w:r>
    </w:p>
    <w:p w14:paraId="54C09DA5" w14:textId="77777777" w:rsidR="008F60FD" w:rsidRPr="007A70AC" w:rsidRDefault="008F60FD" w:rsidP="00FD24BF">
      <w:pPr>
        <w:pStyle w:val="ListParagraph"/>
        <w:spacing w:line="240" w:lineRule="auto"/>
        <w:rPr>
          <w:rFonts w:ascii="Arial" w:hAnsi="Arial" w:cs="Arial"/>
        </w:rPr>
      </w:pPr>
    </w:p>
    <w:p w14:paraId="29D3298F" w14:textId="454B87E2" w:rsidR="008F60F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decreased</w:t>
      </w:r>
      <w:proofErr w:type="gramEnd"/>
      <w:r w:rsidRPr="007A70AC">
        <w:rPr>
          <w:rFonts w:ascii="Arial" w:hAnsi="Arial" w:cs="Arial"/>
        </w:rPr>
        <w:t xml:space="preserve"> concentration gradients for better reabsorption.</w:t>
      </w:r>
    </w:p>
    <w:p w14:paraId="349868CC" w14:textId="54A9371A" w:rsidR="008F60FD" w:rsidRPr="006667A9" w:rsidRDefault="008F60FD" w:rsidP="0089522B">
      <w:pPr>
        <w:pStyle w:val="ListParagraph"/>
        <w:numPr>
          <w:ilvl w:val="0"/>
          <w:numId w:val="10"/>
        </w:numPr>
        <w:spacing w:line="240" w:lineRule="auto"/>
        <w:rPr>
          <w:rFonts w:ascii="Arial" w:hAnsi="Arial" w:cs="Arial"/>
          <w:b/>
          <w:bCs/>
        </w:rPr>
      </w:pPr>
      <w:proofErr w:type="gramStart"/>
      <w:r w:rsidRPr="006667A9">
        <w:rPr>
          <w:rFonts w:ascii="Arial" w:hAnsi="Arial" w:cs="Arial"/>
          <w:b/>
          <w:bCs/>
          <w:color w:val="FF0000"/>
        </w:rPr>
        <w:t>an</w:t>
      </w:r>
      <w:proofErr w:type="gramEnd"/>
      <w:r w:rsidRPr="006667A9">
        <w:rPr>
          <w:rFonts w:ascii="Arial" w:hAnsi="Arial" w:cs="Arial"/>
          <w:b/>
          <w:bCs/>
          <w:color w:val="FF0000"/>
        </w:rPr>
        <w:t xml:space="preserve"> increase in surface area for reabsorption and secretion.</w:t>
      </w:r>
    </w:p>
    <w:p w14:paraId="5095CED7" w14:textId="4F55E096" w:rsidR="008F60F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a</w:t>
      </w:r>
      <w:proofErr w:type="gramEnd"/>
      <w:r w:rsidRPr="007A70AC">
        <w:rPr>
          <w:rFonts w:ascii="Arial" w:hAnsi="Arial" w:cs="Arial"/>
        </w:rPr>
        <w:t xml:space="preserve"> rise in blood pressure for increased filtration.</w:t>
      </w:r>
    </w:p>
    <w:p w14:paraId="3155C9BE" w14:textId="1572090D" w:rsidR="000D04CD" w:rsidRPr="007A70AC" w:rsidRDefault="008F60FD" w:rsidP="0089522B">
      <w:pPr>
        <w:pStyle w:val="ListParagraph"/>
        <w:numPr>
          <w:ilvl w:val="0"/>
          <w:numId w:val="10"/>
        </w:numPr>
        <w:spacing w:line="240" w:lineRule="auto"/>
        <w:rPr>
          <w:rFonts w:ascii="Arial" w:hAnsi="Arial" w:cs="Arial"/>
        </w:rPr>
      </w:pPr>
      <w:proofErr w:type="gramStart"/>
      <w:r w:rsidRPr="007A70AC">
        <w:rPr>
          <w:rFonts w:ascii="Arial" w:hAnsi="Arial" w:cs="Arial"/>
        </w:rPr>
        <w:t>minimal</w:t>
      </w:r>
      <w:proofErr w:type="gramEnd"/>
      <w:r w:rsidRPr="007A70AC">
        <w:rPr>
          <w:rFonts w:ascii="Arial" w:hAnsi="Arial" w:cs="Arial"/>
        </w:rPr>
        <w:t xml:space="preserve"> loss of filtrate during urine production.</w:t>
      </w:r>
    </w:p>
    <w:p w14:paraId="03A9F207" w14:textId="73F632FA" w:rsidR="00C90378" w:rsidRDefault="00C90378" w:rsidP="00FD24BF">
      <w:pPr>
        <w:pStyle w:val="ListParagraph"/>
        <w:spacing w:line="240" w:lineRule="auto"/>
        <w:ind w:left="1440"/>
        <w:rPr>
          <w:rFonts w:ascii="Arial" w:hAnsi="Arial" w:cs="Arial"/>
        </w:rPr>
      </w:pPr>
    </w:p>
    <w:p w14:paraId="470E8766" w14:textId="77777777" w:rsidR="00FD24BF" w:rsidRPr="007A70AC" w:rsidRDefault="00FD24BF" w:rsidP="00FD24BF">
      <w:pPr>
        <w:pStyle w:val="ListParagraph"/>
        <w:spacing w:line="240" w:lineRule="auto"/>
        <w:ind w:left="1440"/>
        <w:rPr>
          <w:rFonts w:ascii="Arial" w:hAnsi="Arial" w:cs="Arial"/>
        </w:rPr>
      </w:pPr>
    </w:p>
    <w:p w14:paraId="593EA3F2" w14:textId="77777777" w:rsidR="00AF4ACF" w:rsidRPr="007A70AC" w:rsidRDefault="00AF4ACF" w:rsidP="0089522B">
      <w:pPr>
        <w:pStyle w:val="ListParagraph"/>
        <w:numPr>
          <w:ilvl w:val="0"/>
          <w:numId w:val="8"/>
        </w:numPr>
        <w:spacing w:line="240" w:lineRule="auto"/>
        <w:rPr>
          <w:rFonts w:ascii="Arial" w:hAnsi="Arial" w:cs="Arial"/>
        </w:rPr>
      </w:pPr>
      <w:r w:rsidRPr="007A70AC">
        <w:rPr>
          <w:rFonts w:ascii="Arial" w:hAnsi="Arial" w:cs="Arial"/>
        </w:rPr>
        <w:t>The function of the cilia found in the epithelial cells of the trachea is to help move</w:t>
      </w:r>
    </w:p>
    <w:p w14:paraId="532463E3" w14:textId="77777777" w:rsidR="00AF4ACF" w:rsidRPr="007A70AC" w:rsidRDefault="00AF4ACF" w:rsidP="00FD24BF">
      <w:pPr>
        <w:pStyle w:val="ListParagraph"/>
        <w:spacing w:line="240" w:lineRule="auto"/>
        <w:rPr>
          <w:rFonts w:ascii="Arial" w:hAnsi="Arial" w:cs="Arial"/>
        </w:rPr>
      </w:pPr>
    </w:p>
    <w:p w14:paraId="3618E7AA" w14:textId="77777777" w:rsidR="00AF4ACF" w:rsidRPr="006667A9" w:rsidRDefault="00AF4ACF" w:rsidP="0089522B">
      <w:pPr>
        <w:pStyle w:val="ListParagraph"/>
        <w:numPr>
          <w:ilvl w:val="0"/>
          <w:numId w:val="11"/>
        </w:numPr>
        <w:spacing w:line="240" w:lineRule="auto"/>
        <w:rPr>
          <w:rFonts w:ascii="Arial" w:hAnsi="Arial" w:cs="Arial"/>
          <w:b/>
          <w:bCs/>
          <w:color w:val="FF0000"/>
        </w:rPr>
      </w:pPr>
      <w:proofErr w:type="gramStart"/>
      <w:r w:rsidRPr="006667A9">
        <w:rPr>
          <w:rFonts w:ascii="Arial" w:hAnsi="Arial" w:cs="Arial"/>
          <w:b/>
          <w:bCs/>
          <w:color w:val="FF0000"/>
        </w:rPr>
        <w:t>mucus</w:t>
      </w:r>
      <w:proofErr w:type="gramEnd"/>
      <w:r w:rsidRPr="006667A9">
        <w:rPr>
          <w:rFonts w:ascii="Arial" w:hAnsi="Arial" w:cs="Arial"/>
          <w:b/>
          <w:bCs/>
          <w:color w:val="FF0000"/>
        </w:rPr>
        <w:t xml:space="preserve"> and debris out of the lungs.</w:t>
      </w:r>
    </w:p>
    <w:p w14:paraId="747C2352" w14:textId="77777777" w:rsidR="00AF4ACF" w:rsidRPr="007A70AC"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air</w:t>
      </w:r>
      <w:proofErr w:type="gramEnd"/>
      <w:r w:rsidRPr="007A70AC">
        <w:rPr>
          <w:rFonts w:ascii="Arial" w:hAnsi="Arial" w:cs="Arial"/>
        </w:rPr>
        <w:t xml:space="preserve"> into the bronchioles.</w:t>
      </w:r>
    </w:p>
    <w:p w14:paraId="5963F454" w14:textId="77777777" w:rsidR="00AF4ACF" w:rsidRPr="007A70AC"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mucus</w:t>
      </w:r>
      <w:proofErr w:type="gramEnd"/>
      <w:r w:rsidRPr="007A70AC">
        <w:rPr>
          <w:rFonts w:ascii="Arial" w:hAnsi="Arial" w:cs="Arial"/>
        </w:rPr>
        <w:t xml:space="preserve"> into the lower respiratory tracts.</w:t>
      </w:r>
    </w:p>
    <w:p w14:paraId="6AA117F3" w14:textId="4AB08D51" w:rsidR="00AF4ACF" w:rsidRDefault="00AF4ACF" w:rsidP="0089522B">
      <w:pPr>
        <w:pStyle w:val="ListParagraph"/>
        <w:numPr>
          <w:ilvl w:val="0"/>
          <w:numId w:val="11"/>
        </w:numPr>
        <w:spacing w:line="240" w:lineRule="auto"/>
        <w:rPr>
          <w:rFonts w:ascii="Arial" w:hAnsi="Arial" w:cs="Arial"/>
        </w:rPr>
      </w:pPr>
      <w:proofErr w:type="gramStart"/>
      <w:r w:rsidRPr="007A70AC">
        <w:rPr>
          <w:rFonts w:ascii="Arial" w:hAnsi="Arial" w:cs="Arial"/>
        </w:rPr>
        <w:t>air</w:t>
      </w:r>
      <w:proofErr w:type="gramEnd"/>
      <w:r w:rsidRPr="007A70AC">
        <w:rPr>
          <w:rFonts w:ascii="Arial" w:hAnsi="Arial" w:cs="Arial"/>
        </w:rPr>
        <w:t xml:space="preserve"> out of the mouth and nose.</w:t>
      </w:r>
    </w:p>
    <w:p w14:paraId="722A2CAC" w14:textId="77777777" w:rsidR="00FD24BF" w:rsidRPr="007A70AC" w:rsidRDefault="00FD24BF" w:rsidP="00FD24BF">
      <w:pPr>
        <w:pStyle w:val="ListParagraph"/>
        <w:spacing w:line="240" w:lineRule="auto"/>
        <w:ind w:left="1440"/>
        <w:rPr>
          <w:rFonts w:ascii="Arial" w:hAnsi="Arial" w:cs="Arial"/>
        </w:rPr>
      </w:pPr>
    </w:p>
    <w:p w14:paraId="508D240C" w14:textId="136D2129" w:rsidR="00FD24BF" w:rsidRDefault="00FD24BF" w:rsidP="00FD24BF">
      <w:pPr>
        <w:spacing w:after="0" w:line="240" w:lineRule="auto"/>
        <w:rPr>
          <w:rFonts w:ascii="Arial" w:hAnsi="Arial" w:cs="Arial"/>
        </w:rPr>
      </w:pPr>
    </w:p>
    <w:p w14:paraId="5C9DD1D9" w14:textId="77777777" w:rsidR="00FD24BF" w:rsidRDefault="00FD24BF" w:rsidP="00FD24BF">
      <w:pPr>
        <w:spacing w:after="0" w:line="240" w:lineRule="auto"/>
        <w:rPr>
          <w:rFonts w:ascii="Arial" w:hAnsi="Arial" w:cs="Arial"/>
        </w:rPr>
      </w:pPr>
    </w:p>
    <w:p w14:paraId="3EB15793" w14:textId="3F08D2D6" w:rsidR="00EA12DB" w:rsidRPr="007A70AC" w:rsidRDefault="00707BD4" w:rsidP="00DA125B">
      <w:pPr>
        <w:spacing w:after="0"/>
        <w:rPr>
          <w:rFonts w:ascii="Arial" w:hAnsi="Arial" w:cs="Arial"/>
        </w:rPr>
      </w:pPr>
      <w:r w:rsidRPr="007A70AC">
        <w:rPr>
          <w:rFonts w:ascii="Arial" w:hAnsi="Arial" w:cs="Arial"/>
        </w:rPr>
        <w:t>Question</w:t>
      </w:r>
      <w:r w:rsidR="00AF4ACF" w:rsidRPr="007A70AC">
        <w:rPr>
          <w:rFonts w:ascii="Arial" w:hAnsi="Arial" w:cs="Arial"/>
        </w:rPr>
        <w:t xml:space="preserve"> 10</w:t>
      </w:r>
      <w:r w:rsidRPr="007A70AC">
        <w:rPr>
          <w:rFonts w:ascii="Arial" w:hAnsi="Arial" w:cs="Arial"/>
        </w:rPr>
        <w:t xml:space="preserve"> refer</w:t>
      </w:r>
      <w:r w:rsidR="00271C2C" w:rsidRPr="007A70AC">
        <w:rPr>
          <w:rFonts w:ascii="Arial" w:hAnsi="Arial" w:cs="Arial"/>
        </w:rPr>
        <w:t>s</w:t>
      </w:r>
      <w:r w:rsidRPr="007A70AC">
        <w:rPr>
          <w:rFonts w:ascii="Arial" w:hAnsi="Arial" w:cs="Arial"/>
        </w:rPr>
        <w:t xml:space="preserve"> to the following graph</w:t>
      </w:r>
      <w:r w:rsidR="006504BE" w:rsidRPr="007A70AC">
        <w:rPr>
          <w:rFonts w:ascii="Arial" w:hAnsi="Arial" w:cs="Arial"/>
        </w:rPr>
        <w:t xml:space="preserve"> showing the activity of an enzyme over a range of temperatures.</w:t>
      </w:r>
    </w:p>
    <w:p w14:paraId="2CBCE5E7" w14:textId="65CC9712" w:rsidR="00707BD4" w:rsidRPr="007A70AC" w:rsidRDefault="00707BD4" w:rsidP="00707BD4">
      <w:pPr>
        <w:jc w:val="center"/>
        <w:rPr>
          <w:rFonts w:ascii="Arial" w:hAnsi="Arial" w:cs="Arial"/>
        </w:rPr>
      </w:pPr>
      <w:r w:rsidRPr="007A70AC">
        <w:rPr>
          <w:noProof/>
          <w:lang w:eastAsia="en-AU"/>
        </w:rPr>
        <w:drawing>
          <wp:inline distT="0" distB="0" distL="0" distR="0" wp14:anchorId="74CC8AAB" wp14:editId="65F0A8FF">
            <wp:extent cx="2845100" cy="2233930"/>
            <wp:effectExtent l="0" t="0" r="0" b="0"/>
            <wp:docPr id="32" name="Picture 32" descr="https://upload.wikimedia.org/wikipedia/commons/6/66/Enzyme-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6/Enzyme-tempera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455" cy="2245986"/>
                    </a:xfrm>
                    <a:prstGeom prst="rect">
                      <a:avLst/>
                    </a:prstGeom>
                    <a:noFill/>
                    <a:ln>
                      <a:noFill/>
                    </a:ln>
                  </pic:spPr>
                </pic:pic>
              </a:graphicData>
            </a:graphic>
          </wp:inline>
        </w:drawing>
      </w:r>
    </w:p>
    <w:p w14:paraId="06D6850B" w14:textId="1DDC5DE0" w:rsidR="00707BD4" w:rsidRPr="007A70AC" w:rsidRDefault="001842A4" w:rsidP="0089522B">
      <w:pPr>
        <w:pStyle w:val="ListParagraph"/>
        <w:numPr>
          <w:ilvl w:val="0"/>
          <w:numId w:val="8"/>
        </w:numPr>
        <w:spacing w:after="0" w:line="240" w:lineRule="auto"/>
        <w:rPr>
          <w:rFonts w:ascii="Arial" w:hAnsi="Arial" w:cs="Arial"/>
        </w:rPr>
      </w:pPr>
      <w:r w:rsidRPr="007A70AC">
        <w:rPr>
          <w:rFonts w:ascii="Arial" w:hAnsi="Arial" w:cs="Arial"/>
        </w:rPr>
        <w:t>Which of the following</w:t>
      </w:r>
      <w:r w:rsidR="00707BD4" w:rsidRPr="007A70AC">
        <w:rPr>
          <w:rFonts w:ascii="Arial" w:hAnsi="Arial" w:cs="Arial"/>
        </w:rPr>
        <w:t xml:space="preserve"> </w:t>
      </w:r>
      <w:r w:rsidRPr="007A70AC">
        <w:rPr>
          <w:rFonts w:ascii="Arial" w:hAnsi="Arial" w:cs="Arial"/>
        </w:rPr>
        <w:t>explains the reduction in enzyme activity in the graph shown above?</w:t>
      </w:r>
    </w:p>
    <w:p w14:paraId="316EAA87" w14:textId="77777777" w:rsidR="001842A4" w:rsidRPr="007A70AC" w:rsidRDefault="001842A4" w:rsidP="00FD24BF">
      <w:pPr>
        <w:pStyle w:val="ListParagraph"/>
        <w:spacing w:after="0" w:line="240" w:lineRule="auto"/>
        <w:rPr>
          <w:rFonts w:ascii="Arial" w:hAnsi="Arial" w:cs="Arial"/>
        </w:rPr>
      </w:pPr>
    </w:p>
    <w:p w14:paraId="42F8E87A" w14:textId="38B3AD78" w:rsidR="00707BD4" w:rsidRPr="007A70AC" w:rsidRDefault="00707BD4" w:rsidP="0089522B">
      <w:pPr>
        <w:pStyle w:val="ListParagraph"/>
        <w:numPr>
          <w:ilvl w:val="0"/>
          <w:numId w:val="12"/>
        </w:numPr>
        <w:spacing w:after="0" w:line="240" w:lineRule="auto"/>
        <w:rPr>
          <w:rFonts w:ascii="Arial" w:hAnsi="Arial" w:cs="Arial"/>
        </w:rPr>
      </w:pPr>
      <w:r w:rsidRPr="007A70AC">
        <w:rPr>
          <w:rFonts w:ascii="Arial" w:hAnsi="Arial" w:cs="Arial"/>
        </w:rPr>
        <w:t xml:space="preserve">Action of inhibitors </w:t>
      </w:r>
      <w:r w:rsidR="001842A4" w:rsidRPr="007A70AC">
        <w:rPr>
          <w:rFonts w:ascii="Arial" w:hAnsi="Arial" w:cs="Arial"/>
        </w:rPr>
        <w:t>increases</w:t>
      </w:r>
    </w:p>
    <w:p w14:paraId="49F646C0" w14:textId="47C94FD5" w:rsidR="00707BD4" w:rsidRPr="007A70AC" w:rsidRDefault="001842A4" w:rsidP="0089522B">
      <w:pPr>
        <w:pStyle w:val="ListParagraph"/>
        <w:numPr>
          <w:ilvl w:val="0"/>
          <w:numId w:val="12"/>
        </w:numPr>
        <w:spacing w:after="0" w:line="240" w:lineRule="auto"/>
        <w:rPr>
          <w:rFonts w:ascii="Arial" w:hAnsi="Arial" w:cs="Arial"/>
        </w:rPr>
      </w:pPr>
      <w:r w:rsidRPr="007A70AC">
        <w:rPr>
          <w:rFonts w:ascii="Arial" w:hAnsi="Arial" w:cs="Arial"/>
        </w:rPr>
        <w:t>S</w:t>
      </w:r>
      <w:r w:rsidR="00707BD4" w:rsidRPr="007A70AC">
        <w:rPr>
          <w:rFonts w:ascii="Arial" w:hAnsi="Arial" w:cs="Arial"/>
        </w:rPr>
        <w:t>ubstrates beg</w:t>
      </w:r>
      <w:r w:rsidRPr="007A70AC">
        <w:rPr>
          <w:rFonts w:ascii="Arial" w:hAnsi="Arial" w:cs="Arial"/>
        </w:rPr>
        <w:t xml:space="preserve">in to break down </w:t>
      </w:r>
    </w:p>
    <w:p w14:paraId="6E9286B3" w14:textId="207E01DC" w:rsidR="00707BD4" w:rsidRPr="006667A9" w:rsidRDefault="001842A4" w:rsidP="0089522B">
      <w:pPr>
        <w:pStyle w:val="ListParagraph"/>
        <w:numPr>
          <w:ilvl w:val="0"/>
          <w:numId w:val="12"/>
        </w:numPr>
        <w:spacing w:after="0" w:line="240" w:lineRule="auto"/>
        <w:rPr>
          <w:rFonts w:ascii="Arial" w:hAnsi="Arial" w:cs="Arial"/>
          <w:b/>
          <w:bCs/>
          <w:color w:val="FF0000"/>
        </w:rPr>
      </w:pPr>
      <w:r w:rsidRPr="006667A9">
        <w:rPr>
          <w:rFonts w:ascii="Arial" w:hAnsi="Arial" w:cs="Arial"/>
          <w:b/>
          <w:bCs/>
          <w:color w:val="FF0000"/>
        </w:rPr>
        <w:t>A</w:t>
      </w:r>
      <w:r w:rsidR="00707BD4" w:rsidRPr="006667A9">
        <w:rPr>
          <w:rFonts w:ascii="Arial" w:hAnsi="Arial" w:cs="Arial"/>
          <w:b/>
          <w:bCs/>
          <w:color w:val="FF0000"/>
        </w:rPr>
        <w:t>ctive site changes shape</w:t>
      </w:r>
    </w:p>
    <w:p w14:paraId="415D2BE9" w14:textId="7B5C528F" w:rsidR="00707BD4" w:rsidRPr="007A70AC" w:rsidRDefault="001842A4" w:rsidP="0089522B">
      <w:pPr>
        <w:pStyle w:val="ListParagraph"/>
        <w:numPr>
          <w:ilvl w:val="0"/>
          <w:numId w:val="12"/>
        </w:numPr>
        <w:spacing w:after="0" w:line="240" w:lineRule="auto"/>
        <w:rPr>
          <w:rFonts w:ascii="Arial" w:hAnsi="Arial" w:cs="Arial"/>
        </w:rPr>
      </w:pPr>
      <w:r w:rsidRPr="007A70AC">
        <w:rPr>
          <w:rFonts w:ascii="Arial" w:hAnsi="Arial" w:cs="Arial"/>
        </w:rPr>
        <w:t>Product concentration increase</w:t>
      </w:r>
      <w:r w:rsidR="00EA3681" w:rsidRPr="007A70AC">
        <w:rPr>
          <w:rFonts w:ascii="Arial" w:hAnsi="Arial" w:cs="Arial"/>
        </w:rPr>
        <w:t>s</w:t>
      </w:r>
    </w:p>
    <w:p w14:paraId="1FD837A1" w14:textId="44DAE2BF" w:rsidR="00B21A1C" w:rsidRPr="007A70AC" w:rsidRDefault="00B21A1C" w:rsidP="00FD24BF">
      <w:pPr>
        <w:pStyle w:val="ListParagraph"/>
        <w:spacing w:after="0" w:line="240" w:lineRule="auto"/>
        <w:ind w:left="1440"/>
        <w:rPr>
          <w:rFonts w:ascii="Arial" w:hAnsi="Arial" w:cs="Arial"/>
        </w:rPr>
      </w:pPr>
    </w:p>
    <w:p w14:paraId="1C398943" w14:textId="77777777" w:rsidR="00B21A1C" w:rsidRPr="007A70AC" w:rsidRDefault="00B21A1C" w:rsidP="00FD24BF">
      <w:pPr>
        <w:pStyle w:val="ListParagraph"/>
        <w:spacing w:after="0" w:line="240" w:lineRule="auto"/>
        <w:ind w:left="1440"/>
        <w:rPr>
          <w:rFonts w:ascii="Arial" w:hAnsi="Arial" w:cs="Arial"/>
        </w:rPr>
      </w:pPr>
    </w:p>
    <w:p w14:paraId="68D39A23" w14:textId="77777777" w:rsidR="00B21A1C" w:rsidRPr="007A70AC" w:rsidRDefault="00B21A1C" w:rsidP="0089522B">
      <w:pPr>
        <w:pStyle w:val="ListParagraph"/>
        <w:numPr>
          <w:ilvl w:val="0"/>
          <w:numId w:val="8"/>
        </w:numPr>
        <w:spacing w:after="0" w:line="240" w:lineRule="auto"/>
        <w:rPr>
          <w:rFonts w:ascii="Arial" w:hAnsi="Arial" w:cs="Arial"/>
        </w:rPr>
      </w:pPr>
      <w:r w:rsidRPr="007A70AC">
        <w:rPr>
          <w:rFonts w:ascii="Arial" w:hAnsi="Arial" w:cs="Arial"/>
        </w:rPr>
        <w:t>During a scientific investigation, several trials are run. Which of the following is the best reason to explain this?</w:t>
      </w:r>
    </w:p>
    <w:p w14:paraId="18CD0CE1" w14:textId="77777777" w:rsidR="00B21A1C" w:rsidRPr="007A70AC" w:rsidRDefault="00B21A1C" w:rsidP="00FD24BF">
      <w:pPr>
        <w:pStyle w:val="ListParagraph"/>
        <w:spacing w:after="0" w:line="240" w:lineRule="auto"/>
        <w:rPr>
          <w:rFonts w:ascii="Arial" w:hAnsi="Arial" w:cs="Arial"/>
        </w:rPr>
      </w:pPr>
    </w:p>
    <w:p w14:paraId="0D73D741"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Increase validity</w:t>
      </w:r>
    </w:p>
    <w:p w14:paraId="30157EFA" w14:textId="77777777" w:rsidR="00B21A1C" w:rsidRPr="006667A9" w:rsidRDefault="00B21A1C" w:rsidP="0089522B">
      <w:pPr>
        <w:pStyle w:val="ListParagraph"/>
        <w:numPr>
          <w:ilvl w:val="0"/>
          <w:numId w:val="13"/>
        </w:numPr>
        <w:spacing w:after="0" w:line="240" w:lineRule="auto"/>
        <w:rPr>
          <w:rFonts w:ascii="Arial" w:hAnsi="Arial" w:cs="Arial"/>
          <w:b/>
          <w:bCs/>
        </w:rPr>
      </w:pPr>
      <w:r w:rsidRPr="006667A9">
        <w:rPr>
          <w:rFonts w:ascii="Arial" w:hAnsi="Arial" w:cs="Arial"/>
          <w:b/>
          <w:bCs/>
          <w:color w:val="FF0000"/>
        </w:rPr>
        <w:t>Reduce effect of random errors</w:t>
      </w:r>
    </w:p>
    <w:p w14:paraId="43B516A9"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For the scientist to improve their skills</w:t>
      </w:r>
    </w:p>
    <w:p w14:paraId="15332312" w14:textId="77777777" w:rsidR="00B21A1C" w:rsidRPr="007A70AC" w:rsidRDefault="00B21A1C" w:rsidP="0089522B">
      <w:pPr>
        <w:pStyle w:val="ListParagraph"/>
        <w:numPr>
          <w:ilvl w:val="0"/>
          <w:numId w:val="13"/>
        </w:numPr>
        <w:spacing w:after="0" w:line="240" w:lineRule="auto"/>
        <w:rPr>
          <w:rFonts w:ascii="Arial" w:hAnsi="Arial" w:cs="Arial"/>
        </w:rPr>
      </w:pPr>
      <w:r w:rsidRPr="007A70AC">
        <w:rPr>
          <w:rFonts w:ascii="Arial" w:hAnsi="Arial" w:cs="Arial"/>
        </w:rPr>
        <w:t>Increase accuracy</w:t>
      </w:r>
    </w:p>
    <w:p w14:paraId="64F3676D" w14:textId="0C953834" w:rsidR="00B21A1C" w:rsidRPr="007A70AC" w:rsidRDefault="00B21A1C" w:rsidP="00FD24BF">
      <w:pPr>
        <w:spacing w:after="0" w:line="240" w:lineRule="auto"/>
        <w:rPr>
          <w:rFonts w:ascii="Arial" w:hAnsi="Arial" w:cs="Arial"/>
        </w:rPr>
      </w:pPr>
    </w:p>
    <w:p w14:paraId="41DA9B23" w14:textId="7A7E6813" w:rsidR="00AF4ACF" w:rsidRPr="007A70AC" w:rsidRDefault="00AF4ACF" w:rsidP="00FD24BF">
      <w:pPr>
        <w:spacing w:after="0" w:line="240" w:lineRule="auto"/>
        <w:rPr>
          <w:rFonts w:ascii="Arial" w:hAnsi="Arial" w:cs="Arial"/>
        </w:rPr>
      </w:pPr>
    </w:p>
    <w:p w14:paraId="3F603A5C" w14:textId="2F8E8111" w:rsidR="00AF4ACF" w:rsidRPr="007A70AC" w:rsidRDefault="00AF4ACF" w:rsidP="0089522B">
      <w:pPr>
        <w:pStyle w:val="ListParagraph"/>
        <w:numPr>
          <w:ilvl w:val="0"/>
          <w:numId w:val="8"/>
        </w:numPr>
        <w:spacing w:after="0" w:line="240" w:lineRule="auto"/>
        <w:rPr>
          <w:rFonts w:ascii="Arial" w:hAnsi="Arial" w:cs="Arial"/>
        </w:rPr>
      </w:pPr>
      <w:r w:rsidRPr="007A70AC">
        <w:rPr>
          <w:rFonts w:ascii="Arial" w:hAnsi="Arial" w:cs="Arial"/>
        </w:rPr>
        <w:t>A typical pair of adult human lungs contains 480 million alveoli. The reason for this high number is to</w:t>
      </w:r>
      <w:r w:rsidR="00083313">
        <w:rPr>
          <w:rFonts w:ascii="Arial" w:hAnsi="Arial" w:cs="Arial"/>
        </w:rPr>
        <w:t>:</w:t>
      </w:r>
    </w:p>
    <w:p w14:paraId="69ABB7F5" w14:textId="77777777" w:rsidR="00AF4ACF" w:rsidRPr="007A70AC" w:rsidRDefault="00AF4ACF" w:rsidP="00FD24BF">
      <w:pPr>
        <w:pStyle w:val="ListParagraph"/>
        <w:spacing w:after="0" w:line="240" w:lineRule="auto"/>
        <w:rPr>
          <w:rFonts w:ascii="Arial" w:hAnsi="Arial" w:cs="Arial"/>
        </w:rPr>
      </w:pPr>
    </w:p>
    <w:p w14:paraId="7BBD185A" w14:textId="77777777" w:rsidR="00AF4ACF" w:rsidRPr="006667A9" w:rsidRDefault="00AF4ACF" w:rsidP="0089522B">
      <w:pPr>
        <w:pStyle w:val="ListParagraph"/>
        <w:numPr>
          <w:ilvl w:val="0"/>
          <w:numId w:val="14"/>
        </w:numPr>
        <w:spacing w:after="0" w:line="240" w:lineRule="auto"/>
        <w:rPr>
          <w:rFonts w:ascii="Arial" w:hAnsi="Arial" w:cs="Arial"/>
          <w:b/>
          <w:bCs/>
          <w:color w:val="FF0000"/>
        </w:rPr>
      </w:pPr>
      <w:proofErr w:type="gramStart"/>
      <w:r w:rsidRPr="006667A9">
        <w:rPr>
          <w:rFonts w:ascii="Arial" w:hAnsi="Arial" w:cs="Arial"/>
          <w:b/>
          <w:bCs/>
          <w:color w:val="FF0000"/>
        </w:rPr>
        <w:t>increase</w:t>
      </w:r>
      <w:proofErr w:type="gramEnd"/>
      <w:r w:rsidRPr="006667A9">
        <w:rPr>
          <w:rFonts w:ascii="Arial" w:hAnsi="Arial" w:cs="Arial"/>
          <w:b/>
          <w:bCs/>
          <w:color w:val="FF0000"/>
        </w:rPr>
        <w:t xml:space="preserve"> surface area for gas exchange.</w:t>
      </w:r>
    </w:p>
    <w:p w14:paraId="205C398C"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increase</w:t>
      </w:r>
      <w:proofErr w:type="gramEnd"/>
      <w:r w:rsidRPr="007A70AC">
        <w:rPr>
          <w:rFonts w:ascii="Arial" w:hAnsi="Arial" w:cs="Arial"/>
        </w:rPr>
        <w:t xml:space="preserve"> the number of muscles to breath.</w:t>
      </w:r>
    </w:p>
    <w:p w14:paraId="0D186549"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maintain</w:t>
      </w:r>
      <w:proofErr w:type="gramEnd"/>
      <w:r w:rsidRPr="007A70AC">
        <w:rPr>
          <w:rFonts w:ascii="Arial" w:hAnsi="Arial" w:cs="Arial"/>
        </w:rPr>
        <w:t xml:space="preserve"> the shape and keep the lungs inflated.</w:t>
      </w:r>
    </w:p>
    <w:p w14:paraId="7BF2688C" w14:textId="77777777" w:rsidR="00AF4ACF" w:rsidRPr="007A70AC" w:rsidRDefault="00AF4ACF" w:rsidP="0089522B">
      <w:pPr>
        <w:pStyle w:val="ListParagraph"/>
        <w:numPr>
          <w:ilvl w:val="0"/>
          <w:numId w:val="14"/>
        </w:numPr>
        <w:spacing w:after="0" w:line="240" w:lineRule="auto"/>
        <w:rPr>
          <w:rFonts w:ascii="Arial" w:hAnsi="Arial" w:cs="Arial"/>
        </w:rPr>
      </w:pPr>
      <w:proofErr w:type="gramStart"/>
      <w:r w:rsidRPr="007A70AC">
        <w:rPr>
          <w:rFonts w:ascii="Arial" w:hAnsi="Arial" w:cs="Arial"/>
        </w:rPr>
        <w:t>decrease</w:t>
      </w:r>
      <w:proofErr w:type="gramEnd"/>
      <w:r w:rsidRPr="007A70AC">
        <w:rPr>
          <w:rFonts w:ascii="Arial" w:hAnsi="Arial" w:cs="Arial"/>
        </w:rPr>
        <w:t xml:space="preserve"> pressure allowing air to be inspired.</w:t>
      </w:r>
    </w:p>
    <w:p w14:paraId="5E6BA35A" w14:textId="626696AC" w:rsidR="00AF4ACF" w:rsidRPr="007A70AC" w:rsidRDefault="00AF4ACF" w:rsidP="00FD24BF">
      <w:pPr>
        <w:spacing w:after="0" w:line="240" w:lineRule="auto"/>
        <w:rPr>
          <w:rFonts w:ascii="Arial" w:hAnsi="Arial" w:cs="Arial"/>
        </w:rPr>
      </w:pPr>
    </w:p>
    <w:p w14:paraId="14AF42AB" w14:textId="229D491A" w:rsidR="00AF4ACF" w:rsidRPr="007A70AC" w:rsidRDefault="00AF4ACF" w:rsidP="00FD24BF">
      <w:pPr>
        <w:spacing w:after="0" w:line="240" w:lineRule="auto"/>
        <w:rPr>
          <w:rFonts w:ascii="Arial" w:hAnsi="Arial" w:cs="Arial"/>
        </w:rPr>
      </w:pPr>
    </w:p>
    <w:p w14:paraId="2D5982B1" w14:textId="08FA3ADA" w:rsidR="00AF4ACF" w:rsidRPr="007A70AC" w:rsidRDefault="00AF4ACF" w:rsidP="0089522B">
      <w:pPr>
        <w:pStyle w:val="ListParagraph"/>
        <w:numPr>
          <w:ilvl w:val="0"/>
          <w:numId w:val="8"/>
        </w:numPr>
        <w:spacing w:after="0"/>
        <w:rPr>
          <w:rFonts w:ascii="Arial" w:hAnsi="Arial" w:cs="Arial"/>
        </w:rPr>
      </w:pPr>
      <w:r w:rsidRPr="007A70AC">
        <w:rPr>
          <w:rFonts w:ascii="Arial" w:hAnsi="Arial" w:cs="Arial"/>
        </w:rPr>
        <w:t>Familial hypercholesteremia results from the failure of specific receptors on the cell membrane. The receptors allow low-density lipoproteins to be engulfed and ultimately lowers blood cholesterol levels. Patients suffering this genetic disorder are at risk of cardiovascular disease. The movement of these lipoproteins into the cells is best known as</w:t>
      </w:r>
      <w:r w:rsidR="00083313">
        <w:rPr>
          <w:rFonts w:ascii="Arial" w:hAnsi="Arial" w:cs="Arial"/>
        </w:rPr>
        <w:t>:</w:t>
      </w:r>
    </w:p>
    <w:p w14:paraId="5DF79B90" w14:textId="77777777" w:rsidR="00AF4ACF" w:rsidRPr="007A70AC" w:rsidRDefault="00AF4ACF" w:rsidP="00AF4ACF">
      <w:pPr>
        <w:pStyle w:val="ListParagraph"/>
        <w:rPr>
          <w:rFonts w:ascii="Arial" w:hAnsi="Arial" w:cs="Arial"/>
        </w:rPr>
      </w:pPr>
    </w:p>
    <w:p w14:paraId="7F17C64A"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facilitated</w:t>
      </w:r>
      <w:proofErr w:type="gramEnd"/>
      <w:r w:rsidRPr="007A70AC">
        <w:rPr>
          <w:rFonts w:ascii="Arial" w:hAnsi="Arial" w:cs="Arial"/>
        </w:rPr>
        <w:t xml:space="preserve"> transport.</w:t>
      </w:r>
    </w:p>
    <w:p w14:paraId="4E1F0310"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exocytosis</w:t>
      </w:r>
      <w:proofErr w:type="gramEnd"/>
      <w:r w:rsidRPr="007A70AC">
        <w:rPr>
          <w:rFonts w:ascii="Arial" w:hAnsi="Arial" w:cs="Arial"/>
        </w:rPr>
        <w:t>.</w:t>
      </w:r>
    </w:p>
    <w:p w14:paraId="16C55229" w14:textId="77777777" w:rsidR="00AF4ACF" w:rsidRPr="007A70AC" w:rsidRDefault="00AF4ACF" w:rsidP="0089522B">
      <w:pPr>
        <w:pStyle w:val="ListParagraph"/>
        <w:numPr>
          <w:ilvl w:val="0"/>
          <w:numId w:val="15"/>
        </w:numPr>
        <w:rPr>
          <w:rFonts w:ascii="Arial" w:hAnsi="Arial" w:cs="Arial"/>
        </w:rPr>
      </w:pPr>
      <w:proofErr w:type="gramStart"/>
      <w:r w:rsidRPr="007A70AC">
        <w:rPr>
          <w:rFonts w:ascii="Arial" w:hAnsi="Arial" w:cs="Arial"/>
        </w:rPr>
        <w:t>active</w:t>
      </w:r>
      <w:proofErr w:type="gramEnd"/>
      <w:r w:rsidRPr="007A70AC">
        <w:rPr>
          <w:rFonts w:ascii="Arial" w:hAnsi="Arial" w:cs="Arial"/>
        </w:rPr>
        <w:t xml:space="preserve"> transport.</w:t>
      </w:r>
    </w:p>
    <w:p w14:paraId="2AED9E1A" w14:textId="77777777" w:rsidR="00AF4ACF" w:rsidRPr="007A70AC" w:rsidRDefault="00AF4ACF" w:rsidP="0089522B">
      <w:pPr>
        <w:pStyle w:val="ListParagraph"/>
        <w:numPr>
          <w:ilvl w:val="0"/>
          <w:numId w:val="15"/>
        </w:numPr>
        <w:spacing w:after="0"/>
        <w:rPr>
          <w:rFonts w:ascii="Arial" w:hAnsi="Arial" w:cs="Arial"/>
        </w:rPr>
      </w:pPr>
      <w:proofErr w:type="gramStart"/>
      <w:r w:rsidRPr="006667A9">
        <w:rPr>
          <w:rFonts w:ascii="Arial" w:hAnsi="Arial" w:cs="Arial"/>
          <w:b/>
          <w:bCs/>
          <w:color w:val="FF0000"/>
        </w:rPr>
        <w:t>endocytosis</w:t>
      </w:r>
      <w:proofErr w:type="gramEnd"/>
      <w:r w:rsidRPr="007A70AC">
        <w:rPr>
          <w:rFonts w:ascii="Arial" w:hAnsi="Arial" w:cs="Arial"/>
        </w:rPr>
        <w:t>.</w:t>
      </w:r>
    </w:p>
    <w:p w14:paraId="27F84C04" w14:textId="62B01E89" w:rsidR="009C61C9" w:rsidRPr="007A70AC" w:rsidRDefault="000F1709" w:rsidP="0089522B">
      <w:pPr>
        <w:pStyle w:val="ListParagraph"/>
        <w:numPr>
          <w:ilvl w:val="0"/>
          <w:numId w:val="8"/>
        </w:numPr>
        <w:spacing w:after="0" w:line="240" w:lineRule="auto"/>
        <w:rPr>
          <w:rFonts w:ascii="Arial" w:hAnsi="Arial" w:cs="Arial"/>
        </w:rPr>
      </w:pPr>
      <w:r w:rsidRPr="007A70AC">
        <w:rPr>
          <w:rFonts w:ascii="Arial" w:hAnsi="Arial" w:cs="Arial"/>
        </w:rPr>
        <w:t>The enzyme found in the human mouth starts the digestion of carbohydrates. Which of the following correctly identifies the name and optimal pH for this enzyme?</w:t>
      </w:r>
    </w:p>
    <w:p w14:paraId="19904AE8" w14:textId="11138D4C" w:rsidR="000F1709" w:rsidRPr="007A70AC" w:rsidRDefault="000F1709" w:rsidP="000F4815">
      <w:pPr>
        <w:pStyle w:val="ListParagraph"/>
        <w:spacing w:after="0" w:line="240" w:lineRule="auto"/>
        <w:rPr>
          <w:rFonts w:ascii="Arial" w:hAnsi="Arial" w:cs="Arial"/>
        </w:rPr>
      </w:pPr>
    </w:p>
    <w:p w14:paraId="642BD43C" w14:textId="77777777" w:rsidR="000F1709" w:rsidRPr="007A70AC" w:rsidRDefault="000F1709" w:rsidP="0089522B">
      <w:pPr>
        <w:pStyle w:val="ListParagraph"/>
        <w:numPr>
          <w:ilvl w:val="0"/>
          <w:numId w:val="16"/>
        </w:numPr>
        <w:spacing w:after="0" w:line="240" w:lineRule="auto"/>
        <w:rPr>
          <w:rFonts w:ascii="Arial" w:hAnsi="Arial" w:cs="Arial"/>
        </w:rPr>
      </w:pPr>
      <w:r w:rsidRPr="007A70AC">
        <w:rPr>
          <w:rFonts w:ascii="Arial" w:hAnsi="Arial" w:cs="Arial"/>
        </w:rPr>
        <w:t>Amylase; pH 5</w:t>
      </w:r>
    </w:p>
    <w:p w14:paraId="7D34A33A" w14:textId="3BBEECB1" w:rsidR="000F1709" w:rsidRPr="007A70AC" w:rsidRDefault="000F1709" w:rsidP="0089522B">
      <w:pPr>
        <w:pStyle w:val="ListParagraph"/>
        <w:numPr>
          <w:ilvl w:val="0"/>
          <w:numId w:val="16"/>
        </w:numPr>
        <w:spacing w:after="0" w:line="240" w:lineRule="auto"/>
        <w:rPr>
          <w:rFonts w:ascii="Arial" w:hAnsi="Arial" w:cs="Arial"/>
        </w:rPr>
      </w:pPr>
      <w:r w:rsidRPr="007A70AC">
        <w:rPr>
          <w:rFonts w:ascii="Arial" w:hAnsi="Arial" w:cs="Arial"/>
        </w:rPr>
        <w:t>Maltase; pH 9</w:t>
      </w:r>
    </w:p>
    <w:p w14:paraId="1F06C3FA" w14:textId="77777777" w:rsidR="000F1709" w:rsidRPr="006667A9" w:rsidRDefault="000F1709" w:rsidP="0089522B">
      <w:pPr>
        <w:pStyle w:val="ListParagraph"/>
        <w:numPr>
          <w:ilvl w:val="0"/>
          <w:numId w:val="16"/>
        </w:numPr>
        <w:spacing w:after="0" w:line="240" w:lineRule="auto"/>
        <w:rPr>
          <w:rFonts w:ascii="Arial" w:hAnsi="Arial" w:cs="Arial"/>
          <w:b/>
          <w:bCs/>
          <w:color w:val="FF0000"/>
        </w:rPr>
      </w:pPr>
      <w:r w:rsidRPr="006667A9">
        <w:rPr>
          <w:rFonts w:ascii="Arial" w:hAnsi="Arial" w:cs="Arial"/>
          <w:b/>
          <w:bCs/>
          <w:color w:val="FF0000"/>
        </w:rPr>
        <w:t>Amylase; pH 7</w:t>
      </w:r>
    </w:p>
    <w:p w14:paraId="2AE3513C" w14:textId="35707E9E" w:rsidR="000F1709" w:rsidRDefault="000F1709" w:rsidP="0089522B">
      <w:pPr>
        <w:pStyle w:val="ListParagraph"/>
        <w:numPr>
          <w:ilvl w:val="0"/>
          <w:numId w:val="16"/>
        </w:numPr>
        <w:spacing w:after="0" w:line="240" w:lineRule="auto"/>
        <w:rPr>
          <w:rFonts w:ascii="Arial" w:hAnsi="Arial" w:cs="Arial"/>
        </w:rPr>
      </w:pPr>
      <w:r w:rsidRPr="007A70AC">
        <w:rPr>
          <w:rFonts w:ascii="Arial" w:hAnsi="Arial" w:cs="Arial"/>
        </w:rPr>
        <w:t xml:space="preserve">Maltase; pH </w:t>
      </w:r>
      <w:r w:rsidR="0061488B" w:rsidRPr="007A70AC">
        <w:rPr>
          <w:rFonts w:ascii="Arial" w:hAnsi="Arial" w:cs="Arial"/>
        </w:rPr>
        <w:t>5</w:t>
      </w:r>
    </w:p>
    <w:p w14:paraId="37B64FB6" w14:textId="54353DF5" w:rsidR="000F4815" w:rsidRDefault="000F4815" w:rsidP="000F4815">
      <w:pPr>
        <w:pStyle w:val="ListParagraph"/>
        <w:spacing w:after="0" w:line="240" w:lineRule="auto"/>
        <w:ind w:left="1440"/>
        <w:rPr>
          <w:rFonts w:ascii="Arial" w:hAnsi="Arial" w:cs="Arial"/>
        </w:rPr>
      </w:pPr>
    </w:p>
    <w:p w14:paraId="1996D2DF" w14:textId="77777777" w:rsidR="000F4815" w:rsidRDefault="000F4815" w:rsidP="000F4815">
      <w:pPr>
        <w:pStyle w:val="ListParagraph"/>
        <w:spacing w:after="0" w:line="240" w:lineRule="auto"/>
        <w:ind w:left="1440"/>
        <w:rPr>
          <w:rFonts w:ascii="Arial" w:hAnsi="Arial" w:cs="Arial"/>
        </w:rPr>
      </w:pPr>
    </w:p>
    <w:p w14:paraId="3E9325A4" w14:textId="0919E12F" w:rsidR="009C61C9" w:rsidRDefault="004E1E00" w:rsidP="000F4815">
      <w:pPr>
        <w:spacing w:after="0" w:line="240" w:lineRule="auto"/>
        <w:rPr>
          <w:rFonts w:ascii="Arial" w:hAnsi="Arial" w:cs="Arial"/>
        </w:rPr>
      </w:pPr>
      <w:r w:rsidRPr="007A70AC">
        <w:rPr>
          <w:rFonts w:ascii="Arial" w:hAnsi="Arial" w:cs="Arial"/>
        </w:rPr>
        <w:t xml:space="preserve">Questions </w:t>
      </w:r>
      <w:r w:rsidR="000F4815">
        <w:rPr>
          <w:rFonts w:ascii="Arial" w:hAnsi="Arial" w:cs="Arial"/>
        </w:rPr>
        <w:t>15</w:t>
      </w:r>
      <w:r w:rsidRPr="007A70AC">
        <w:rPr>
          <w:rFonts w:ascii="Arial" w:hAnsi="Arial" w:cs="Arial"/>
        </w:rPr>
        <w:t xml:space="preserve"> and </w:t>
      </w:r>
      <w:r w:rsidR="000F4815">
        <w:rPr>
          <w:rFonts w:ascii="Arial" w:hAnsi="Arial" w:cs="Arial"/>
        </w:rPr>
        <w:t>16</w:t>
      </w:r>
      <w:r w:rsidRPr="007A70AC">
        <w:rPr>
          <w:rFonts w:ascii="Arial" w:hAnsi="Arial" w:cs="Arial"/>
        </w:rPr>
        <w:t xml:space="preserve"> refer to the diagram below that shows the different organs associated with the digestive system.</w:t>
      </w:r>
    </w:p>
    <w:p w14:paraId="4D31647B" w14:textId="7AE89FD1" w:rsidR="000F4815" w:rsidRDefault="000F4815" w:rsidP="000F4815">
      <w:pPr>
        <w:spacing w:after="0" w:line="240" w:lineRule="auto"/>
        <w:rPr>
          <w:rFonts w:ascii="Arial" w:hAnsi="Arial" w:cs="Arial"/>
        </w:rPr>
      </w:pPr>
    </w:p>
    <w:p w14:paraId="49480CA9" w14:textId="77777777" w:rsidR="000F4815" w:rsidRPr="007A70AC" w:rsidRDefault="000F4815" w:rsidP="000F4815">
      <w:pPr>
        <w:spacing w:after="0" w:line="240" w:lineRule="auto"/>
        <w:rPr>
          <w:rFonts w:ascii="Arial" w:hAnsi="Arial" w:cs="Arial"/>
        </w:rPr>
      </w:pPr>
    </w:p>
    <w:p w14:paraId="0511A4BE" w14:textId="6C1A936C" w:rsidR="004E1E00" w:rsidRDefault="000445FC" w:rsidP="000F4815">
      <w:pPr>
        <w:spacing w:after="0" w:line="240" w:lineRule="auto"/>
        <w:jc w:val="center"/>
      </w:pPr>
      <w:r w:rsidRPr="007A70AC">
        <w:rPr>
          <w:noProof/>
          <w:lang w:eastAsia="en-AU"/>
        </w:rPr>
        <w:drawing>
          <wp:inline distT="0" distB="0" distL="0" distR="0" wp14:anchorId="2F3A6308" wp14:editId="185C057A">
            <wp:extent cx="2393950" cy="2938842"/>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1628" cy="2948267"/>
                    </a:xfrm>
                    <a:prstGeom prst="rect">
                      <a:avLst/>
                    </a:prstGeom>
                    <a:noFill/>
                    <a:ln>
                      <a:noFill/>
                    </a:ln>
                  </pic:spPr>
                </pic:pic>
              </a:graphicData>
            </a:graphic>
          </wp:inline>
        </w:drawing>
      </w:r>
    </w:p>
    <w:p w14:paraId="529682E1" w14:textId="77777777" w:rsidR="000F4815" w:rsidRDefault="000F4815" w:rsidP="000F4815">
      <w:pPr>
        <w:spacing w:after="0" w:line="240" w:lineRule="auto"/>
        <w:jc w:val="center"/>
      </w:pPr>
    </w:p>
    <w:p w14:paraId="746716F2" w14:textId="77777777" w:rsidR="000F4815" w:rsidRPr="007A70AC" w:rsidRDefault="000F4815" w:rsidP="000F4815">
      <w:pPr>
        <w:spacing w:after="0" w:line="240" w:lineRule="auto"/>
        <w:jc w:val="center"/>
      </w:pPr>
    </w:p>
    <w:p w14:paraId="0A854945" w14:textId="12033DD9" w:rsidR="00966C59" w:rsidRPr="007A70AC" w:rsidRDefault="003E557E" w:rsidP="0089522B">
      <w:pPr>
        <w:pStyle w:val="ListParagraph"/>
        <w:numPr>
          <w:ilvl w:val="0"/>
          <w:numId w:val="8"/>
        </w:numPr>
        <w:spacing w:after="0" w:line="240" w:lineRule="auto"/>
        <w:rPr>
          <w:rFonts w:ascii="Arial" w:hAnsi="Arial" w:cs="Arial"/>
        </w:rPr>
      </w:pPr>
      <w:r w:rsidRPr="007A70AC">
        <w:rPr>
          <w:rFonts w:ascii="Arial" w:hAnsi="Arial" w:cs="Arial"/>
        </w:rPr>
        <w:t xml:space="preserve">Achlorhydria is an autoimmune disease that damage </w:t>
      </w:r>
      <w:r w:rsidR="00414C7D">
        <w:rPr>
          <w:rFonts w:ascii="Arial" w:hAnsi="Arial" w:cs="Arial"/>
        </w:rPr>
        <w:t>mucosa</w:t>
      </w:r>
      <w:r w:rsidRPr="007A70AC">
        <w:rPr>
          <w:rFonts w:ascii="Arial" w:hAnsi="Arial" w:cs="Arial"/>
        </w:rPr>
        <w:t xml:space="preserve"> cells</w:t>
      </w:r>
      <w:r w:rsidR="008267BA" w:rsidRPr="007A70AC">
        <w:rPr>
          <w:rFonts w:ascii="Arial" w:hAnsi="Arial" w:cs="Arial"/>
        </w:rPr>
        <w:t xml:space="preserve"> and can cause impaired digestion of food</w:t>
      </w:r>
      <w:r w:rsidRPr="007A70AC">
        <w:rPr>
          <w:rFonts w:ascii="Arial" w:hAnsi="Arial" w:cs="Arial"/>
        </w:rPr>
        <w:t>. In which organ would these cells be found?</w:t>
      </w:r>
    </w:p>
    <w:p w14:paraId="4ADC2071" w14:textId="77777777" w:rsidR="003E557E" w:rsidRPr="007A70AC" w:rsidRDefault="003E557E" w:rsidP="000F4815">
      <w:pPr>
        <w:pStyle w:val="ListParagraph"/>
        <w:spacing w:after="0" w:line="240" w:lineRule="auto"/>
        <w:rPr>
          <w:rFonts w:ascii="Arial" w:hAnsi="Arial" w:cs="Arial"/>
        </w:rPr>
      </w:pPr>
    </w:p>
    <w:p w14:paraId="6A4953DB" w14:textId="1644107C"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 xml:space="preserve">Organ </w:t>
      </w:r>
      <w:r w:rsidR="00182F14">
        <w:rPr>
          <w:rFonts w:ascii="Arial" w:hAnsi="Arial" w:cs="Arial"/>
        </w:rPr>
        <w:t>C</w:t>
      </w:r>
    </w:p>
    <w:p w14:paraId="116815C5" w14:textId="58F63D64" w:rsidR="003E557E" w:rsidRPr="006667A9" w:rsidRDefault="003E557E" w:rsidP="0089522B">
      <w:pPr>
        <w:pStyle w:val="ListParagraph"/>
        <w:numPr>
          <w:ilvl w:val="0"/>
          <w:numId w:val="17"/>
        </w:numPr>
        <w:spacing w:after="0" w:line="240" w:lineRule="auto"/>
        <w:rPr>
          <w:rFonts w:ascii="Arial" w:hAnsi="Arial" w:cs="Arial"/>
          <w:b/>
          <w:bCs/>
          <w:color w:val="FF0000"/>
        </w:rPr>
      </w:pPr>
      <w:r w:rsidRPr="006667A9">
        <w:rPr>
          <w:rFonts w:ascii="Arial" w:hAnsi="Arial" w:cs="Arial"/>
          <w:b/>
          <w:bCs/>
          <w:color w:val="FF0000"/>
        </w:rPr>
        <w:t xml:space="preserve">Organ </w:t>
      </w:r>
      <w:r w:rsidR="00182F14" w:rsidRPr="006667A9">
        <w:rPr>
          <w:rFonts w:ascii="Arial" w:hAnsi="Arial" w:cs="Arial"/>
          <w:b/>
          <w:bCs/>
          <w:color w:val="FF0000"/>
        </w:rPr>
        <w:t>D</w:t>
      </w:r>
    </w:p>
    <w:p w14:paraId="695DDD5B" w14:textId="73A8A0A5"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Organ</w:t>
      </w:r>
      <w:r w:rsidR="00182F14">
        <w:rPr>
          <w:rFonts w:ascii="Arial" w:hAnsi="Arial" w:cs="Arial"/>
        </w:rPr>
        <w:t xml:space="preserve"> E</w:t>
      </w:r>
    </w:p>
    <w:p w14:paraId="6CF917C8" w14:textId="13C96827" w:rsidR="003E557E" w:rsidRPr="007A70AC" w:rsidRDefault="003E557E" w:rsidP="0089522B">
      <w:pPr>
        <w:pStyle w:val="ListParagraph"/>
        <w:numPr>
          <w:ilvl w:val="0"/>
          <w:numId w:val="17"/>
        </w:numPr>
        <w:spacing w:after="0" w:line="240" w:lineRule="auto"/>
        <w:rPr>
          <w:rFonts w:ascii="Arial" w:hAnsi="Arial" w:cs="Arial"/>
        </w:rPr>
      </w:pPr>
      <w:r w:rsidRPr="007A70AC">
        <w:rPr>
          <w:rFonts w:ascii="Arial" w:hAnsi="Arial" w:cs="Arial"/>
        </w:rPr>
        <w:t xml:space="preserve">Organ </w:t>
      </w:r>
      <w:r w:rsidR="008267BA" w:rsidRPr="007A70AC">
        <w:rPr>
          <w:rFonts w:ascii="Arial" w:hAnsi="Arial" w:cs="Arial"/>
        </w:rPr>
        <w:t>J</w:t>
      </w:r>
    </w:p>
    <w:p w14:paraId="39817815" w14:textId="1F5937EE" w:rsidR="00966C59" w:rsidRPr="007A70AC" w:rsidRDefault="00966C59" w:rsidP="000F4815">
      <w:pPr>
        <w:pStyle w:val="ListParagraph"/>
        <w:spacing w:after="0" w:line="240" w:lineRule="auto"/>
        <w:rPr>
          <w:rFonts w:ascii="Arial" w:hAnsi="Arial" w:cs="Arial"/>
        </w:rPr>
      </w:pPr>
    </w:p>
    <w:p w14:paraId="3CC360BB" w14:textId="77777777" w:rsidR="00966C59" w:rsidRPr="007A70AC" w:rsidRDefault="00966C59" w:rsidP="000F4815">
      <w:pPr>
        <w:pStyle w:val="ListParagraph"/>
        <w:spacing w:after="0" w:line="240" w:lineRule="auto"/>
        <w:rPr>
          <w:rFonts w:ascii="Arial" w:hAnsi="Arial" w:cs="Arial"/>
        </w:rPr>
      </w:pPr>
    </w:p>
    <w:p w14:paraId="657FF7BF" w14:textId="54209331" w:rsidR="009C61C9" w:rsidRPr="007A70AC" w:rsidRDefault="004E1E00" w:rsidP="0089522B">
      <w:pPr>
        <w:pStyle w:val="ListParagraph"/>
        <w:numPr>
          <w:ilvl w:val="0"/>
          <w:numId w:val="8"/>
        </w:numPr>
        <w:spacing w:after="0" w:line="240" w:lineRule="auto"/>
      </w:pPr>
      <w:r w:rsidRPr="007A70AC">
        <w:rPr>
          <w:rFonts w:ascii="Arial" w:hAnsi="Arial" w:cs="Arial"/>
        </w:rPr>
        <w:t xml:space="preserve">Which of the following is </w:t>
      </w:r>
      <w:r w:rsidRPr="00C62362">
        <w:rPr>
          <w:rFonts w:ascii="Arial" w:hAnsi="Arial" w:cs="Arial"/>
          <w:b/>
          <w:bCs/>
        </w:rPr>
        <w:t>not</w:t>
      </w:r>
      <w:r w:rsidRPr="007A70AC">
        <w:rPr>
          <w:rFonts w:ascii="Arial" w:hAnsi="Arial" w:cs="Arial"/>
        </w:rPr>
        <w:t xml:space="preserve"> a function of the organ labelled K?</w:t>
      </w:r>
    </w:p>
    <w:p w14:paraId="5ED5A6F8" w14:textId="77777777" w:rsidR="004E1E00" w:rsidRPr="007A70AC" w:rsidRDefault="004E1E00" w:rsidP="000F4815">
      <w:pPr>
        <w:pStyle w:val="ListParagraph"/>
        <w:spacing w:after="0" w:line="240" w:lineRule="auto"/>
        <w:rPr>
          <w:rFonts w:ascii="Arial" w:hAnsi="Arial" w:cs="Arial"/>
        </w:rPr>
      </w:pPr>
    </w:p>
    <w:p w14:paraId="0DA4D7BF" w14:textId="0EEA10D7"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Absorption of water and vitamins</w:t>
      </w:r>
    </w:p>
    <w:p w14:paraId="4494B729" w14:textId="68C9CB33"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Formation and storage of faeces</w:t>
      </w:r>
    </w:p>
    <w:p w14:paraId="20854277" w14:textId="2AE5A333" w:rsidR="004E1E00" w:rsidRPr="007A70AC" w:rsidRDefault="004E1E00" w:rsidP="000F7BA4">
      <w:pPr>
        <w:pStyle w:val="ListParagraph"/>
        <w:numPr>
          <w:ilvl w:val="0"/>
          <w:numId w:val="39"/>
        </w:numPr>
        <w:spacing w:after="0" w:line="240" w:lineRule="auto"/>
        <w:rPr>
          <w:rFonts w:ascii="Arial" w:hAnsi="Arial" w:cs="Arial"/>
        </w:rPr>
      </w:pPr>
      <w:r w:rsidRPr="007A70AC">
        <w:rPr>
          <w:rFonts w:ascii="Arial" w:hAnsi="Arial" w:cs="Arial"/>
        </w:rPr>
        <w:t>Breakdown of organic matter</w:t>
      </w:r>
    </w:p>
    <w:p w14:paraId="18D5EA01" w14:textId="14E0D4B9" w:rsidR="002A3776" w:rsidRPr="006667A9" w:rsidRDefault="00591EDC" w:rsidP="000F7BA4">
      <w:pPr>
        <w:pStyle w:val="ListParagraph"/>
        <w:numPr>
          <w:ilvl w:val="0"/>
          <w:numId w:val="39"/>
        </w:numPr>
        <w:spacing w:after="0" w:line="240" w:lineRule="auto"/>
        <w:rPr>
          <w:rFonts w:ascii="Arial" w:hAnsi="Arial" w:cs="Arial"/>
          <w:b/>
          <w:bCs/>
          <w:color w:val="FF0000"/>
        </w:rPr>
      </w:pPr>
      <w:r w:rsidRPr="006667A9">
        <w:rPr>
          <w:rFonts w:ascii="Arial" w:hAnsi="Arial" w:cs="Arial"/>
          <w:b/>
          <w:bCs/>
          <w:color w:val="FF0000"/>
        </w:rPr>
        <w:t>Production of enzymes for chemical digestion</w:t>
      </w:r>
    </w:p>
    <w:p w14:paraId="104D6A2B" w14:textId="04EEA680" w:rsidR="002A3776" w:rsidRPr="007A70AC" w:rsidRDefault="002A3776" w:rsidP="000F4815">
      <w:pPr>
        <w:pStyle w:val="ListParagraph"/>
        <w:spacing w:after="0" w:line="240" w:lineRule="auto"/>
        <w:ind w:left="1440"/>
        <w:rPr>
          <w:rFonts w:ascii="Arial" w:hAnsi="Arial" w:cs="Arial"/>
        </w:rPr>
      </w:pPr>
    </w:p>
    <w:p w14:paraId="141E0895" w14:textId="05A7B121" w:rsidR="002A3776" w:rsidRDefault="002A3776" w:rsidP="000F4815">
      <w:pPr>
        <w:pStyle w:val="ListParagraph"/>
        <w:spacing w:after="0" w:line="240" w:lineRule="auto"/>
        <w:ind w:left="1440"/>
        <w:rPr>
          <w:rFonts w:ascii="Arial" w:hAnsi="Arial" w:cs="Arial"/>
        </w:rPr>
      </w:pPr>
    </w:p>
    <w:p w14:paraId="33A2FC04" w14:textId="4F6BC24E" w:rsidR="000F4815" w:rsidRDefault="000F4815" w:rsidP="000F4815">
      <w:pPr>
        <w:pStyle w:val="ListParagraph"/>
        <w:spacing w:after="0" w:line="240" w:lineRule="auto"/>
        <w:ind w:left="1440"/>
        <w:rPr>
          <w:rFonts w:ascii="Arial" w:hAnsi="Arial" w:cs="Arial"/>
        </w:rPr>
      </w:pPr>
    </w:p>
    <w:p w14:paraId="740A0419" w14:textId="31E8408B" w:rsidR="000F4815" w:rsidRDefault="000F4815" w:rsidP="000F4815">
      <w:pPr>
        <w:pStyle w:val="ListParagraph"/>
        <w:spacing w:after="0" w:line="240" w:lineRule="auto"/>
        <w:ind w:left="1440"/>
        <w:rPr>
          <w:rFonts w:ascii="Arial" w:hAnsi="Arial" w:cs="Arial"/>
        </w:rPr>
      </w:pPr>
    </w:p>
    <w:p w14:paraId="3600ED70" w14:textId="5CA1AC77" w:rsidR="000F4815" w:rsidRDefault="000F4815" w:rsidP="000F4815">
      <w:pPr>
        <w:pStyle w:val="ListParagraph"/>
        <w:spacing w:after="0" w:line="240" w:lineRule="auto"/>
        <w:ind w:left="1440"/>
        <w:rPr>
          <w:rFonts w:ascii="Arial" w:hAnsi="Arial" w:cs="Arial"/>
        </w:rPr>
      </w:pPr>
    </w:p>
    <w:p w14:paraId="416235B6" w14:textId="77777777" w:rsidR="000F4815" w:rsidRDefault="000F4815" w:rsidP="000F4815">
      <w:pPr>
        <w:pStyle w:val="ListParagraph"/>
        <w:spacing w:after="0" w:line="240" w:lineRule="auto"/>
        <w:ind w:left="1440"/>
        <w:rPr>
          <w:rFonts w:ascii="Arial" w:hAnsi="Arial" w:cs="Arial"/>
        </w:rPr>
      </w:pPr>
    </w:p>
    <w:p w14:paraId="0EAAED9D" w14:textId="77777777" w:rsidR="000F4815" w:rsidRPr="007A70AC" w:rsidRDefault="000F4815" w:rsidP="0089522B">
      <w:pPr>
        <w:pStyle w:val="ListParagraph"/>
        <w:numPr>
          <w:ilvl w:val="0"/>
          <w:numId w:val="8"/>
        </w:numPr>
        <w:spacing w:after="0"/>
        <w:rPr>
          <w:rFonts w:ascii="Arial" w:hAnsi="Arial" w:cs="Arial"/>
        </w:rPr>
      </w:pPr>
      <w:r w:rsidRPr="007A70AC">
        <w:rPr>
          <w:rFonts w:ascii="Arial" w:hAnsi="Arial" w:cs="Arial"/>
        </w:rPr>
        <w:t xml:space="preserve">Which of the following statements </w:t>
      </w:r>
      <w:r w:rsidRPr="000D2515">
        <w:rPr>
          <w:rFonts w:ascii="Arial" w:hAnsi="Arial" w:cs="Arial"/>
          <w:b/>
          <w:bCs/>
        </w:rPr>
        <w:t>correctly</w:t>
      </w:r>
      <w:r w:rsidRPr="007A70AC">
        <w:rPr>
          <w:rFonts w:ascii="Arial" w:hAnsi="Arial" w:cs="Arial"/>
        </w:rPr>
        <w:t xml:space="preserve"> identifies the difference between elimination and excretion?</w:t>
      </w:r>
    </w:p>
    <w:p w14:paraId="4E6A5070" w14:textId="77777777" w:rsidR="000F4815" w:rsidRPr="007A70AC" w:rsidRDefault="000F4815" w:rsidP="000F4815">
      <w:pPr>
        <w:pStyle w:val="ListParagraph"/>
        <w:rPr>
          <w:rFonts w:ascii="Arial" w:hAnsi="Arial" w:cs="Arial"/>
        </w:rPr>
      </w:pPr>
    </w:p>
    <w:p w14:paraId="5F9CBF90"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Excretion occurs mainly through faeces, whilst elimination occurs through urine.</w:t>
      </w:r>
    </w:p>
    <w:p w14:paraId="1B6DE037"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Excretion removes indigestible material, whilst elimination removes metabolic wastes only.</w:t>
      </w:r>
    </w:p>
    <w:p w14:paraId="613F5CD8" w14:textId="77777777" w:rsidR="000F4815" w:rsidRPr="007A70AC" w:rsidRDefault="000F4815" w:rsidP="0089522B">
      <w:pPr>
        <w:pStyle w:val="ListParagraph"/>
        <w:numPr>
          <w:ilvl w:val="0"/>
          <w:numId w:val="18"/>
        </w:numPr>
        <w:rPr>
          <w:rFonts w:ascii="Arial" w:hAnsi="Arial" w:cs="Arial"/>
        </w:rPr>
      </w:pPr>
      <w:r w:rsidRPr="007A70AC">
        <w:rPr>
          <w:rFonts w:ascii="Arial" w:hAnsi="Arial" w:cs="Arial"/>
        </w:rPr>
        <w:t>Elimination occurs in several different organs, whilst excretion occurs only in the kidneys.</w:t>
      </w:r>
    </w:p>
    <w:p w14:paraId="56D9B384" w14:textId="77777777" w:rsidR="000F4815" w:rsidRPr="004A65A5" w:rsidRDefault="000F4815" w:rsidP="0089522B">
      <w:pPr>
        <w:pStyle w:val="ListParagraph"/>
        <w:numPr>
          <w:ilvl w:val="0"/>
          <w:numId w:val="18"/>
        </w:numPr>
        <w:spacing w:after="0"/>
        <w:rPr>
          <w:rFonts w:ascii="Arial" w:hAnsi="Arial" w:cs="Arial"/>
          <w:b/>
          <w:bCs/>
          <w:color w:val="FF0000"/>
        </w:rPr>
      </w:pPr>
      <w:r w:rsidRPr="004A65A5">
        <w:rPr>
          <w:rFonts w:ascii="Arial" w:hAnsi="Arial" w:cs="Arial"/>
          <w:b/>
          <w:bCs/>
          <w:color w:val="FF0000"/>
        </w:rPr>
        <w:t>Elimination is the removal of indigestible material and metabolic waste, whilst excretion removes metabolic wastes only.</w:t>
      </w:r>
    </w:p>
    <w:p w14:paraId="78C8C21D" w14:textId="77777777" w:rsidR="000F4815" w:rsidRPr="007A70AC" w:rsidRDefault="000F4815" w:rsidP="000F4815">
      <w:pPr>
        <w:spacing w:after="0"/>
        <w:rPr>
          <w:rFonts w:ascii="Arial" w:hAnsi="Arial" w:cs="Arial"/>
        </w:rPr>
      </w:pPr>
    </w:p>
    <w:p w14:paraId="5B242768" w14:textId="77777777" w:rsidR="000F4815" w:rsidRPr="007A70AC" w:rsidRDefault="000F4815" w:rsidP="002A3776">
      <w:pPr>
        <w:pStyle w:val="ListParagraph"/>
        <w:spacing w:after="0"/>
        <w:ind w:left="1440"/>
        <w:rPr>
          <w:rFonts w:ascii="Arial" w:hAnsi="Arial" w:cs="Arial"/>
        </w:rPr>
      </w:pPr>
    </w:p>
    <w:p w14:paraId="4EAE71F2" w14:textId="1683558E" w:rsidR="002A3776" w:rsidRPr="00083313" w:rsidRDefault="00083313" w:rsidP="0089522B">
      <w:pPr>
        <w:pStyle w:val="ListParagraph"/>
        <w:numPr>
          <w:ilvl w:val="0"/>
          <w:numId w:val="8"/>
        </w:numPr>
        <w:spacing w:after="0"/>
        <w:rPr>
          <w:rFonts w:ascii="Arial" w:hAnsi="Arial" w:cs="Arial"/>
        </w:rPr>
      </w:pPr>
      <w:r>
        <w:rPr>
          <w:rFonts w:ascii="Arial" w:hAnsi="Arial" w:cs="Arial"/>
        </w:rPr>
        <w:t>A student</w:t>
      </w:r>
      <w:r w:rsidRPr="00083313">
        <w:rPr>
          <w:rFonts w:ascii="Arial" w:hAnsi="Arial"/>
        </w:rPr>
        <w:t xml:space="preserve"> </w:t>
      </w:r>
      <w:r w:rsidRPr="00B80A45">
        <w:rPr>
          <w:rFonts w:ascii="Arial" w:hAnsi="Arial"/>
        </w:rPr>
        <w:t>used a 10X ocular lens and a 40X objective lens to view a sample of tissue.  A field of view of 300</w:t>
      </w:r>
      <w:r>
        <w:sym w:font="Symbol" w:char="F06D"/>
      </w:r>
      <w:r w:rsidRPr="00B80A45">
        <w:rPr>
          <w:rFonts w:ascii="Arial" w:hAnsi="Arial"/>
        </w:rPr>
        <w:t>m was measured.  When the objective lens was changed t</w:t>
      </w:r>
      <w:r>
        <w:rPr>
          <w:rFonts w:ascii="Arial" w:hAnsi="Arial"/>
        </w:rPr>
        <w:t>o 10X, what would be the new field of view</w:t>
      </w:r>
      <w:r w:rsidRPr="00B80A45">
        <w:rPr>
          <w:rFonts w:ascii="Arial" w:hAnsi="Arial"/>
        </w:rPr>
        <w:t>?</w:t>
      </w:r>
    </w:p>
    <w:p w14:paraId="4775EEDE" w14:textId="2ACAECA7" w:rsidR="00083313" w:rsidRDefault="00083313" w:rsidP="00083313">
      <w:pPr>
        <w:spacing w:after="0"/>
        <w:rPr>
          <w:rFonts w:ascii="Arial" w:hAnsi="Arial" w:cs="Arial"/>
        </w:rPr>
      </w:pPr>
    </w:p>
    <w:p w14:paraId="51B665E1" w14:textId="5C67AF07" w:rsidR="00466FF1" w:rsidRPr="004A65A5" w:rsidRDefault="00083313" w:rsidP="0089522B">
      <w:pPr>
        <w:pStyle w:val="ListParagraph"/>
        <w:numPr>
          <w:ilvl w:val="0"/>
          <w:numId w:val="19"/>
        </w:numPr>
        <w:spacing w:after="0"/>
        <w:rPr>
          <w:rFonts w:ascii="Arial" w:hAnsi="Arial" w:cs="Arial"/>
          <w:b/>
          <w:bCs/>
          <w:color w:val="FF0000"/>
        </w:rPr>
      </w:pPr>
      <w:r w:rsidRPr="004A65A5">
        <w:rPr>
          <w:rFonts w:ascii="Arial" w:hAnsi="Arial" w:cs="Arial"/>
          <w:b/>
          <w:bCs/>
          <w:color w:val="FF0000"/>
        </w:rPr>
        <w:t>1.2 mm</w:t>
      </w:r>
    </w:p>
    <w:p w14:paraId="5F49B1BD" w14:textId="2DC597B4" w:rsidR="00466FF1" w:rsidRPr="007A70AC" w:rsidRDefault="00083313" w:rsidP="0089522B">
      <w:pPr>
        <w:pStyle w:val="ListParagraph"/>
        <w:numPr>
          <w:ilvl w:val="0"/>
          <w:numId w:val="19"/>
        </w:numPr>
        <w:spacing w:after="0"/>
        <w:rPr>
          <w:rFonts w:ascii="Arial" w:hAnsi="Arial" w:cs="Arial"/>
        </w:rPr>
      </w:pPr>
      <w:r>
        <w:rPr>
          <w:rFonts w:ascii="Arial" w:hAnsi="Arial" w:cs="Arial"/>
        </w:rPr>
        <w:t>7.5 mm</w:t>
      </w:r>
      <w:r w:rsidR="00466FF1" w:rsidRPr="007A70AC">
        <w:rPr>
          <w:rFonts w:ascii="Arial" w:hAnsi="Arial" w:cs="Arial"/>
        </w:rPr>
        <w:t xml:space="preserve"> </w:t>
      </w:r>
    </w:p>
    <w:p w14:paraId="5E89281B" w14:textId="2645CA4E" w:rsidR="00857DCE" w:rsidRPr="007A70AC" w:rsidRDefault="00083313" w:rsidP="0089522B">
      <w:pPr>
        <w:pStyle w:val="ListParagraph"/>
        <w:numPr>
          <w:ilvl w:val="0"/>
          <w:numId w:val="19"/>
        </w:numPr>
        <w:spacing w:after="0"/>
        <w:rPr>
          <w:rFonts w:ascii="Arial" w:hAnsi="Arial" w:cs="Arial"/>
        </w:rPr>
      </w:pPr>
      <w:r>
        <w:rPr>
          <w:rFonts w:ascii="Arial" w:hAnsi="Arial" w:cs="Arial"/>
        </w:rPr>
        <w:t>120</w:t>
      </w:r>
      <w:r w:rsidRPr="00CC19CC">
        <w:rPr>
          <w:rFonts w:ascii="Arial" w:hAnsi="Arial" w:cs="Arial"/>
        </w:rPr>
        <w:t xml:space="preserve"> </w:t>
      </w:r>
      <w:r>
        <w:sym w:font="Symbol" w:char="F06D"/>
      </w:r>
      <w:r w:rsidRPr="00CC19CC">
        <w:rPr>
          <w:rFonts w:ascii="Arial" w:hAnsi="Arial" w:cs="Arial"/>
        </w:rPr>
        <w:t>m</w:t>
      </w:r>
    </w:p>
    <w:p w14:paraId="04ED125F" w14:textId="1247B197" w:rsidR="002037CD" w:rsidRPr="007A70AC" w:rsidRDefault="00083313" w:rsidP="0089522B">
      <w:pPr>
        <w:pStyle w:val="ListParagraph"/>
        <w:numPr>
          <w:ilvl w:val="0"/>
          <w:numId w:val="19"/>
        </w:numPr>
        <w:spacing w:after="0"/>
        <w:rPr>
          <w:rFonts w:ascii="Arial" w:hAnsi="Arial" w:cs="Arial"/>
        </w:rPr>
      </w:pPr>
      <w:r>
        <w:rPr>
          <w:rFonts w:ascii="Arial" w:hAnsi="Arial" w:cs="Arial"/>
        </w:rPr>
        <w:t xml:space="preserve">75 </w:t>
      </w:r>
      <w:r>
        <w:sym w:font="Symbol" w:char="F06D"/>
      </w:r>
      <w:r w:rsidRPr="00CC19CC">
        <w:rPr>
          <w:rFonts w:ascii="Arial" w:hAnsi="Arial" w:cs="Arial"/>
        </w:rPr>
        <w:t>m</w:t>
      </w:r>
    </w:p>
    <w:p w14:paraId="0C8B26FE" w14:textId="51638682" w:rsidR="00297708" w:rsidRPr="007A70AC" w:rsidRDefault="00297708" w:rsidP="00083313">
      <w:pPr>
        <w:pStyle w:val="ListParagraph"/>
        <w:tabs>
          <w:tab w:val="left" w:pos="1440"/>
        </w:tabs>
        <w:spacing w:after="0"/>
        <w:ind w:left="1440"/>
        <w:rPr>
          <w:rFonts w:ascii="Arial" w:hAnsi="Arial" w:cs="Arial"/>
        </w:rPr>
      </w:pPr>
    </w:p>
    <w:p w14:paraId="722C17D1" w14:textId="4EBE9455" w:rsidR="00297708" w:rsidRDefault="00297708" w:rsidP="00297708">
      <w:pPr>
        <w:pStyle w:val="ListParagraph"/>
        <w:spacing w:after="0"/>
        <w:ind w:left="1440"/>
        <w:rPr>
          <w:rFonts w:ascii="Arial" w:hAnsi="Arial" w:cs="Arial"/>
        </w:rPr>
      </w:pPr>
    </w:p>
    <w:p w14:paraId="7F3586C7" w14:textId="4369F5A6" w:rsidR="003216CD" w:rsidRPr="007A70AC" w:rsidRDefault="00A379EF" w:rsidP="0089522B">
      <w:pPr>
        <w:pStyle w:val="ListParagraph"/>
        <w:numPr>
          <w:ilvl w:val="0"/>
          <w:numId w:val="8"/>
        </w:numPr>
        <w:spacing w:after="0"/>
        <w:rPr>
          <w:rFonts w:ascii="Arial" w:hAnsi="Arial" w:cs="Arial"/>
        </w:rPr>
      </w:pPr>
      <w:r>
        <w:rPr>
          <w:rFonts w:ascii="Arial" w:hAnsi="Arial" w:cs="Arial"/>
        </w:rPr>
        <w:t xml:space="preserve">Coenzyme Q10 is required for the synthesis of adenosine triphosphate. Which of the following </w:t>
      </w:r>
      <w:r w:rsidRPr="00A379EF">
        <w:rPr>
          <w:rFonts w:ascii="Arial" w:hAnsi="Arial" w:cs="Arial"/>
          <w:b/>
          <w:bCs/>
        </w:rPr>
        <w:t>best</w:t>
      </w:r>
      <w:r>
        <w:rPr>
          <w:rFonts w:ascii="Arial" w:hAnsi="Arial" w:cs="Arial"/>
          <w:b/>
          <w:bCs/>
        </w:rPr>
        <w:t xml:space="preserve"> </w:t>
      </w:r>
      <w:r w:rsidRPr="00971ADE">
        <w:rPr>
          <w:rFonts w:ascii="Arial" w:hAnsi="Arial" w:cs="Arial"/>
        </w:rPr>
        <w:t>explains how a coenzyme works?</w:t>
      </w:r>
    </w:p>
    <w:p w14:paraId="313377E3" w14:textId="77777777" w:rsidR="003216CD" w:rsidRPr="007A70AC" w:rsidRDefault="003216CD" w:rsidP="003216CD">
      <w:pPr>
        <w:pStyle w:val="ListParagraph"/>
        <w:spacing w:after="0"/>
        <w:rPr>
          <w:rFonts w:ascii="Arial" w:hAnsi="Arial" w:cs="Arial"/>
        </w:rPr>
      </w:pPr>
    </w:p>
    <w:p w14:paraId="7A126223" w14:textId="6A03B166" w:rsidR="004779A3" w:rsidRPr="007A70AC" w:rsidRDefault="00A379EF" w:rsidP="0089522B">
      <w:pPr>
        <w:pStyle w:val="ListParagraph"/>
        <w:numPr>
          <w:ilvl w:val="0"/>
          <w:numId w:val="20"/>
        </w:numPr>
        <w:spacing w:after="0"/>
        <w:rPr>
          <w:rFonts w:ascii="Arial" w:hAnsi="Arial" w:cs="Arial"/>
        </w:rPr>
      </w:pPr>
      <w:r>
        <w:rPr>
          <w:rFonts w:ascii="Arial" w:hAnsi="Arial" w:cs="Arial"/>
        </w:rPr>
        <w:t>Small organic and inorganic molecules that bind to the enzyme and change the shape of the active site</w:t>
      </w:r>
      <w:r w:rsidR="00D866A5" w:rsidRPr="007A70AC">
        <w:rPr>
          <w:rFonts w:ascii="Arial" w:hAnsi="Arial" w:cs="Arial"/>
        </w:rPr>
        <w:t>.</w:t>
      </w:r>
    </w:p>
    <w:p w14:paraId="75B467B4" w14:textId="3328890F" w:rsidR="003216CD" w:rsidRPr="007A70AC" w:rsidRDefault="00A379EF" w:rsidP="0089522B">
      <w:pPr>
        <w:pStyle w:val="ListParagraph"/>
        <w:numPr>
          <w:ilvl w:val="0"/>
          <w:numId w:val="20"/>
        </w:numPr>
        <w:spacing w:after="0"/>
        <w:rPr>
          <w:rFonts w:ascii="Arial" w:hAnsi="Arial" w:cs="Arial"/>
        </w:rPr>
      </w:pPr>
      <w:r>
        <w:rPr>
          <w:rFonts w:ascii="Arial" w:hAnsi="Arial" w:cs="Arial"/>
        </w:rPr>
        <w:t>Large protein molecules that per</w:t>
      </w:r>
      <w:r w:rsidRPr="007A70AC">
        <w:rPr>
          <w:rFonts w:ascii="Arial" w:hAnsi="Arial" w:cs="Arial"/>
        </w:rPr>
        <w:t>manently bind to enzymes and act as</w:t>
      </w:r>
      <w:r>
        <w:rPr>
          <w:rFonts w:ascii="Arial" w:hAnsi="Arial" w:cs="Arial"/>
        </w:rPr>
        <w:t xml:space="preserve"> catalysts</w:t>
      </w:r>
      <w:r w:rsidR="00D866A5" w:rsidRPr="007A70AC">
        <w:rPr>
          <w:rFonts w:ascii="Arial" w:hAnsi="Arial" w:cs="Arial"/>
        </w:rPr>
        <w:t>.</w:t>
      </w:r>
    </w:p>
    <w:p w14:paraId="7A0290B1" w14:textId="4638353E" w:rsidR="00095EF0" w:rsidRPr="004A65A5" w:rsidRDefault="00A379EF" w:rsidP="0089522B">
      <w:pPr>
        <w:pStyle w:val="ListParagraph"/>
        <w:numPr>
          <w:ilvl w:val="0"/>
          <w:numId w:val="20"/>
        </w:numPr>
        <w:spacing w:after="0"/>
        <w:rPr>
          <w:rFonts w:ascii="Arial" w:hAnsi="Arial" w:cs="Arial"/>
          <w:b/>
          <w:bCs/>
          <w:color w:val="FF0000"/>
        </w:rPr>
      </w:pPr>
      <w:r w:rsidRPr="004A65A5">
        <w:rPr>
          <w:rFonts w:ascii="Arial" w:hAnsi="Arial" w:cs="Arial"/>
          <w:b/>
          <w:bCs/>
          <w:color w:val="FF0000"/>
        </w:rPr>
        <w:t>Organic molecules that temporarily bind to an enzyme and change their</w:t>
      </w:r>
      <w:r w:rsidR="00095EF0" w:rsidRPr="004A65A5">
        <w:rPr>
          <w:rFonts w:ascii="Arial" w:hAnsi="Arial" w:cs="Arial"/>
          <w:b/>
          <w:bCs/>
          <w:color w:val="FF0000"/>
        </w:rPr>
        <w:t xml:space="preserve"> </w:t>
      </w:r>
      <w:r w:rsidRPr="004A65A5">
        <w:rPr>
          <w:rFonts w:ascii="Arial" w:hAnsi="Arial" w:cs="Arial"/>
          <w:b/>
          <w:bCs/>
          <w:color w:val="FF0000"/>
        </w:rPr>
        <w:t>shape.</w:t>
      </w:r>
    </w:p>
    <w:p w14:paraId="497C081F" w14:textId="25718D7E" w:rsidR="00095EF0" w:rsidRPr="007A70AC" w:rsidRDefault="00A379EF" w:rsidP="0089522B">
      <w:pPr>
        <w:pStyle w:val="ListParagraph"/>
        <w:numPr>
          <w:ilvl w:val="0"/>
          <w:numId w:val="20"/>
        </w:numPr>
        <w:spacing w:after="0"/>
        <w:rPr>
          <w:rFonts w:ascii="Arial" w:hAnsi="Arial" w:cs="Arial"/>
        </w:rPr>
      </w:pPr>
      <w:r>
        <w:rPr>
          <w:rFonts w:ascii="Arial" w:hAnsi="Arial" w:cs="Arial"/>
        </w:rPr>
        <w:t>Inorgani</w:t>
      </w:r>
      <w:r w:rsidRPr="007A70AC">
        <w:rPr>
          <w:rFonts w:ascii="Arial" w:hAnsi="Arial" w:cs="Arial"/>
        </w:rPr>
        <w:t>c molecules that produce chemical reactions between enzymes and</w:t>
      </w:r>
      <w:r>
        <w:rPr>
          <w:rFonts w:ascii="Arial" w:hAnsi="Arial" w:cs="Arial"/>
        </w:rPr>
        <w:t xml:space="preserve"> substrates.</w:t>
      </w:r>
    </w:p>
    <w:p w14:paraId="317A1808" w14:textId="33F8C1E6" w:rsidR="00093BB8" w:rsidRPr="007A70AC" w:rsidRDefault="00093BB8" w:rsidP="00093BB8">
      <w:pPr>
        <w:pStyle w:val="ListParagraph"/>
        <w:spacing w:after="0"/>
        <w:ind w:left="1440"/>
        <w:rPr>
          <w:rFonts w:ascii="Arial" w:hAnsi="Arial" w:cs="Arial"/>
        </w:rPr>
      </w:pPr>
    </w:p>
    <w:p w14:paraId="693369F9" w14:textId="72C8219A" w:rsidR="00093BB8" w:rsidRDefault="00093BB8" w:rsidP="00093BB8">
      <w:pPr>
        <w:pStyle w:val="ListParagraph"/>
        <w:spacing w:after="0"/>
        <w:ind w:left="1440"/>
        <w:rPr>
          <w:rFonts w:ascii="Arial" w:hAnsi="Arial" w:cs="Arial"/>
        </w:rPr>
      </w:pPr>
    </w:p>
    <w:p w14:paraId="4D174CF1" w14:textId="6C18477A" w:rsidR="00093BB8" w:rsidRPr="00313E82" w:rsidRDefault="000E3447" w:rsidP="0089522B">
      <w:pPr>
        <w:pStyle w:val="ListParagraph"/>
        <w:numPr>
          <w:ilvl w:val="0"/>
          <w:numId w:val="8"/>
        </w:numPr>
        <w:spacing w:after="0"/>
        <w:rPr>
          <w:rFonts w:ascii="Arial" w:hAnsi="Arial" w:cs="Arial"/>
        </w:rPr>
      </w:pPr>
      <w:r w:rsidRPr="00313E82">
        <w:rPr>
          <w:rFonts w:ascii="Arial" w:hAnsi="Arial" w:cs="Arial"/>
        </w:rPr>
        <w:t xml:space="preserve">Compared </w:t>
      </w:r>
      <w:r w:rsidRPr="00313E82">
        <w:rPr>
          <w:rFonts w:ascii="Arial" w:eastAsia="Calibri" w:hAnsi="Arial" w:cs="Arial"/>
          <w:spacing w:val="-2"/>
        </w:rPr>
        <w:t>to inhaled air, exhaled air should have a higher percentage of</w:t>
      </w:r>
    </w:p>
    <w:p w14:paraId="19C288C8" w14:textId="77777777" w:rsidR="0022612B" w:rsidRPr="00313E82" w:rsidRDefault="0022612B" w:rsidP="0022612B">
      <w:pPr>
        <w:pStyle w:val="ListParagraph"/>
        <w:spacing w:after="0"/>
        <w:rPr>
          <w:rFonts w:ascii="Arial" w:hAnsi="Arial" w:cs="Arial"/>
        </w:rPr>
      </w:pPr>
    </w:p>
    <w:p w14:paraId="221C07E2" w14:textId="74D6DFC7" w:rsidR="0022612B" w:rsidRPr="00313E82" w:rsidRDefault="000E3447" w:rsidP="0089522B">
      <w:pPr>
        <w:pStyle w:val="ListParagraph"/>
        <w:numPr>
          <w:ilvl w:val="0"/>
          <w:numId w:val="22"/>
        </w:numPr>
        <w:spacing w:after="0"/>
        <w:rPr>
          <w:rFonts w:ascii="Arial" w:hAnsi="Arial" w:cs="Arial"/>
        </w:rPr>
      </w:pPr>
      <w:proofErr w:type="gramStart"/>
      <w:r w:rsidRPr="00313E82">
        <w:rPr>
          <w:rFonts w:ascii="Arial" w:hAnsi="Arial" w:cs="Arial"/>
        </w:rPr>
        <w:t>nitrogen</w:t>
      </w:r>
      <w:proofErr w:type="gramEnd"/>
      <w:r w:rsidRPr="00313E82">
        <w:rPr>
          <w:rFonts w:ascii="Arial" w:hAnsi="Arial" w:cs="Arial"/>
        </w:rPr>
        <w:t xml:space="preserve"> and oxygen</w:t>
      </w:r>
      <w:r w:rsidR="00971ADE" w:rsidRPr="00313E82">
        <w:rPr>
          <w:rFonts w:ascii="Arial" w:hAnsi="Arial" w:cs="Arial"/>
        </w:rPr>
        <w:t>.</w:t>
      </w:r>
    </w:p>
    <w:p w14:paraId="0D9BAD91" w14:textId="09B8D9D6" w:rsidR="0022612B" w:rsidRPr="00313E82" w:rsidRDefault="00971ADE" w:rsidP="0089522B">
      <w:pPr>
        <w:pStyle w:val="ListParagraph"/>
        <w:numPr>
          <w:ilvl w:val="0"/>
          <w:numId w:val="22"/>
        </w:numPr>
        <w:spacing w:after="0"/>
        <w:rPr>
          <w:rFonts w:ascii="Arial" w:hAnsi="Arial" w:cs="Arial"/>
        </w:rPr>
      </w:pPr>
      <w:proofErr w:type="gramStart"/>
      <w:r w:rsidRPr="00313E82">
        <w:rPr>
          <w:rFonts w:ascii="Arial" w:hAnsi="Arial" w:cs="Arial"/>
        </w:rPr>
        <w:t>carbon</w:t>
      </w:r>
      <w:proofErr w:type="gramEnd"/>
      <w:r w:rsidRPr="00313E82">
        <w:rPr>
          <w:rFonts w:ascii="Arial" w:hAnsi="Arial" w:cs="Arial"/>
        </w:rPr>
        <w:t xml:space="preserve"> dioxide and nitrogen.</w:t>
      </w:r>
    </w:p>
    <w:p w14:paraId="2E8ADB27" w14:textId="12D8D964" w:rsidR="0022612B" w:rsidRPr="004A65A5" w:rsidRDefault="00971ADE" w:rsidP="0089522B">
      <w:pPr>
        <w:pStyle w:val="ListParagraph"/>
        <w:numPr>
          <w:ilvl w:val="0"/>
          <w:numId w:val="22"/>
        </w:numPr>
        <w:spacing w:after="0"/>
        <w:rPr>
          <w:rFonts w:ascii="Arial" w:hAnsi="Arial" w:cs="Arial"/>
          <w:b/>
          <w:bCs/>
          <w:color w:val="FF0000"/>
        </w:rPr>
      </w:pPr>
      <w:proofErr w:type="gramStart"/>
      <w:r w:rsidRPr="004A65A5">
        <w:rPr>
          <w:rFonts w:ascii="Arial" w:hAnsi="Arial" w:cs="Arial"/>
          <w:b/>
          <w:bCs/>
          <w:color w:val="FF0000"/>
        </w:rPr>
        <w:t>water</w:t>
      </w:r>
      <w:proofErr w:type="gramEnd"/>
      <w:r w:rsidRPr="004A65A5">
        <w:rPr>
          <w:rFonts w:ascii="Arial" w:hAnsi="Arial" w:cs="Arial"/>
          <w:b/>
          <w:bCs/>
          <w:color w:val="FF0000"/>
        </w:rPr>
        <w:t xml:space="preserve"> vapour and carbon dioxide.</w:t>
      </w:r>
    </w:p>
    <w:p w14:paraId="68864F25" w14:textId="1C6A6ECD" w:rsidR="0022612B" w:rsidRPr="00313E82" w:rsidRDefault="00971ADE" w:rsidP="0089522B">
      <w:pPr>
        <w:pStyle w:val="ListParagraph"/>
        <w:numPr>
          <w:ilvl w:val="0"/>
          <w:numId w:val="22"/>
        </w:numPr>
        <w:spacing w:after="0"/>
        <w:rPr>
          <w:rFonts w:ascii="Arial" w:hAnsi="Arial" w:cs="Arial"/>
        </w:rPr>
      </w:pPr>
      <w:proofErr w:type="gramStart"/>
      <w:r w:rsidRPr="00313E82">
        <w:rPr>
          <w:rFonts w:ascii="Arial" w:hAnsi="Arial" w:cs="Arial"/>
        </w:rPr>
        <w:t>oxygen</w:t>
      </w:r>
      <w:proofErr w:type="gramEnd"/>
      <w:r w:rsidRPr="00313E82">
        <w:rPr>
          <w:rFonts w:ascii="Arial" w:hAnsi="Arial" w:cs="Arial"/>
        </w:rPr>
        <w:t xml:space="preserve"> and water vapour.</w:t>
      </w:r>
    </w:p>
    <w:p w14:paraId="15FFBB2C" w14:textId="0EBC4BEC" w:rsidR="0022612B" w:rsidRPr="007A70AC" w:rsidRDefault="0022612B" w:rsidP="0022612B">
      <w:pPr>
        <w:pStyle w:val="ListParagraph"/>
        <w:spacing w:after="0"/>
        <w:ind w:left="1440"/>
        <w:rPr>
          <w:rFonts w:ascii="Arial" w:hAnsi="Arial" w:cs="Arial"/>
        </w:rPr>
      </w:pPr>
    </w:p>
    <w:p w14:paraId="68B95467" w14:textId="1578BA68" w:rsidR="0022612B" w:rsidRDefault="0022612B" w:rsidP="0022612B">
      <w:pPr>
        <w:pStyle w:val="ListParagraph"/>
        <w:spacing w:after="0"/>
        <w:ind w:left="1440"/>
        <w:rPr>
          <w:rFonts w:ascii="Arial" w:hAnsi="Arial" w:cs="Arial"/>
        </w:rPr>
      </w:pPr>
    </w:p>
    <w:p w14:paraId="5393DCC1" w14:textId="423C1B7A" w:rsidR="00083313" w:rsidRDefault="00083313" w:rsidP="0022612B">
      <w:pPr>
        <w:pStyle w:val="ListParagraph"/>
        <w:spacing w:after="0"/>
        <w:ind w:left="1440"/>
        <w:rPr>
          <w:rFonts w:ascii="Arial" w:hAnsi="Arial" w:cs="Arial"/>
        </w:rPr>
      </w:pPr>
    </w:p>
    <w:p w14:paraId="16F6E0AE" w14:textId="18162005" w:rsidR="00971ADE" w:rsidRDefault="00971ADE" w:rsidP="0022612B">
      <w:pPr>
        <w:pStyle w:val="ListParagraph"/>
        <w:spacing w:after="0"/>
        <w:ind w:left="1440"/>
        <w:rPr>
          <w:rFonts w:ascii="Arial" w:hAnsi="Arial" w:cs="Arial"/>
        </w:rPr>
      </w:pPr>
    </w:p>
    <w:p w14:paraId="23D72B1F" w14:textId="77777777" w:rsidR="00971ADE" w:rsidRDefault="00971ADE" w:rsidP="0022612B">
      <w:pPr>
        <w:pStyle w:val="ListParagraph"/>
        <w:spacing w:after="0"/>
        <w:ind w:left="1440"/>
        <w:rPr>
          <w:rFonts w:ascii="Arial" w:hAnsi="Arial" w:cs="Arial"/>
        </w:rPr>
      </w:pPr>
    </w:p>
    <w:p w14:paraId="1B89B383" w14:textId="0CB857F3" w:rsidR="00083313" w:rsidRDefault="00083313" w:rsidP="0022612B">
      <w:pPr>
        <w:pStyle w:val="ListParagraph"/>
        <w:spacing w:after="0"/>
        <w:ind w:left="1440"/>
        <w:rPr>
          <w:rFonts w:ascii="Arial" w:hAnsi="Arial" w:cs="Arial"/>
        </w:rPr>
      </w:pPr>
    </w:p>
    <w:p w14:paraId="1712B0F7" w14:textId="431BA33C" w:rsidR="00083313" w:rsidRDefault="00083313" w:rsidP="0022612B">
      <w:pPr>
        <w:pStyle w:val="ListParagraph"/>
        <w:spacing w:after="0"/>
        <w:ind w:left="1440"/>
        <w:rPr>
          <w:rFonts w:ascii="Arial" w:hAnsi="Arial" w:cs="Arial"/>
        </w:rPr>
      </w:pPr>
    </w:p>
    <w:p w14:paraId="6C2E9F23"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Which one of the following statements is </w:t>
      </w:r>
      <w:r w:rsidRPr="004F4B2C">
        <w:rPr>
          <w:rFonts w:ascii="Arial" w:hAnsi="Arial" w:cs="Goudy Old Style"/>
          <w:b/>
          <w:color w:val="000000"/>
        </w:rPr>
        <w:t>incorrect</w:t>
      </w:r>
      <w:r w:rsidRPr="00465EE0">
        <w:rPr>
          <w:rFonts w:ascii="Arial" w:hAnsi="Arial" w:cs="Goudy Old Style"/>
          <w:color w:val="000000"/>
        </w:rPr>
        <w:t xml:space="preserve"> about systematic errors?</w:t>
      </w:r>
      <w:r>
        <w:rPr>
          <w:rFonts w:ascii="Arial" w:hAnsi="Arial" w:cs="Goudy Old Style"/>
          <w:color w:val="000000"/>
        </w:rPr>
        <w:t xml:space="preserve"> These are</w:t>
      </w:r>
    </w:p>
    <w:p w14:paraId="539BFD45" w14:textId="77777777" w:rsidR="000E3447" w:rsidRPr="00465EE0" w:rsidRDefault="000E3447" w:rsidP="000E3447">
      <w:pPr>
        <w:pStyle w:val="ListParagraph"/>
        <w:tabs>
          <w:tab w:val="left" w:pos="709"/>
          <w:tab w:val="right" w:pos="1134"/>
        </w:tabs>
        <w:spacing w:after="120" w:line="276" w:lineRule="auto"/>
        <w:rPr>
          <w:rFonts w:ascii="Arial" w:hAnsi="Arial" w:cs="Goudy Old Style"/>
          <w:color w:val="000000"/>
        </w:rPr>
      </w:pPr>
    </w:p>
    <w:p w14:paraId="22502E2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A65A5">
        <w:rPr>
          <w:rFonts w:ascii="Arial" w:hAnsi="Arial" w:cs="Goudy Old Style"/>
          <w:b/>
          <w:bCs/>
          <w:color w:val="FF0000"/>
        </w:rPr>
        <w:t>unpredictable</w:t>
      </w:r>
      <w:proofErr w:type="gramEnd"/>
      <w:r w:rsidRPr="004A65A5">
        <w:rPr>
          <w:rFonts w:ascii="Arial" w:hAnsi="Arial" w:cs="Goudy Old Style"/>
          <w:b/>
          <w:bCs/>
          <w:color w:val="FF0000"/>
        </w:rPr>
        <w:t xml:space="preserve"> errors that can occur in all experiments</w:t>
      </w:r>
      <w:r w:rsidRPr="00465EE0">
        <w:rPr>
          <w:rFonts w:ascii="Arial" w:hAnsi="Arial" w:cs="Goudy Old Style"/>
          <w:color w:val="000000"/>
        </w:rPr>
        <w:t>.</w:t>
      </w:r>
    </w:p>
    <w:p w14:paraId="7906C808" w14:textId="77777777" w:rsidR="000E3447" w:rsidRPr="004A65A5" w:rsidRDefault="000E3447" w:rsidP="0089522B">
      <w:pPr>
        <w:pStyle w:val="ListParagraph"/>
        <w:numPr>
          <w:ilvl w:val="1"/>
          <w:numId w:val="21"/>
        </w:numPr>
        <w:tabs>
          <w:tab w:val="left" w:pos="709"/>
          <w:tab w:val="right" w:pos="1134"/>
        </w:tabs>
        <w:spacing w:after="120" w:line="276" w:lineRule="auto"/>
        <w:rPr>
          <w:rFonts w:ascii="Arial" w:hAnsi="Arial" w:cs="Goudy Old Style"/>
        </w:rPr>
      </w:pPr>
      <w:proofErr w:type="gramStart"/>
      <w:r w:rsidRPr="004A65A5">
        <w:rPr>
          <w:rFonts w:ascii="Arial" w:hAnsi="Arial" w:cs="Goudy Old Style"/>
        </w:rPr>
        <w:t>errors</w:t>
      </w:r>
      <w:proofErr w:type="gramEnd"/>
      <w:r w:rsidRPr="004A65A5">
        <w:rPr>
          <w:rFonts w:ascii="Arial" w:hAnsi="Arial" w:cs="Goudy Old Style"/>
        </w:rPr>
        <w:t xml:space="preserve"> that cannot be reduced by averaging.</w:t>
      </w:r>
    </w:p>
    <w:p w14:paraId="1434DA8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errors</w:t>
      </w:r>
      <w:proofErr w:type="gramEnd"/>
      <w:r w:rsidRPr="00465EE0">
        <w:rPr>
          <w:rFonts w:ascii="Arial" w:hAnsi="Arial" w:cs="Goudy Old Style"/>
          <w:color w:val="000000"/>
        </w:rPr>
        <w:t xml:space="preserve"> that can only be eliminated by changing the experiment procedure.</w:t>
      </w:r>
    </w:p>
    <w:p w14:paraId="4AAF93F4"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proofErr w:type="gramStart"/>
      <w:r w:rsidRPr="00465EE0">
        <w:rPr>
          <w:rFonts w:ascii="Arial" w:hAnsi="Arial" w:cs="Goudy Old Style"/>
          <w:color w:val="000000"/>
        </w:rPr>
        <w:t>errors</w:t>
      </w:r>
      <w:proofErr w:type="gramEnd"/>
      <w:r w:rsidRPr="00465EE0">
        <w:rPr>
          <w:rFonts w:ascii="Arial" w:hAnsi="Arial" w:cs="Goudy Old Style"/>
          <w:color w:val="000000"/>
        </w:rPr>
        <w:t xml:space="preserve"> that occur because of the way in which an experiment is designed.</w:t>
      </w:r>
    </w:p>
    <w:p w14:paraId="4CCBD29A"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425B4B6A" w14:textId="77777777"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436909CF"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A potato tissue sample weighed 14.5 g at the start of an osmosis experiment and at the end it weighed 10</w:t>
      </w:r>
      <w:r>
        <w:rPr>
          <w:rFonts w:ascii="Arial" w:hAnsi="Arial" w:cs="Goudy Old Style"/>
          <w:color w:val="000000"/>
        </w:rPr>
        <w:t>.73 g. The percentage change is</w:t>
      </w:r>
    </w:p>
    <w:p w14:paraId="2FAA1E0C" w14:textId="77777777" w:rsidR="000E3447" w:rsidRPr="00465EE0" w:rsidRDefault="000E3447" w:rsidP="000E3447">
      <w:pPr>
        <w:pStyle w:val="ListParagraph"/>
        <w:tabs>
          <w:tab w:val="left" w:pos="709"/>
          <w:tab w:val="right" w:pos="1134"/>
        </w:tabs>
        <w:spacing w:after="120" w:line="276" w:lineRule="auto"/>
        <w:rPr>
          <w:rFonts w:ascii="Arial" w:hAnsi="Arial" w:cs="Goudy Old Style"/>
          <w:color w:val="000000"/>
        </w:rPr>
      </w:pPr>
    </w:p>
    <w:p w14:paraId="2C4F6FA7"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 26%</w:t>
      </w:r>
    </w:p>
    <w:p w14:paraId="7E7B2378" w14:textId="77777777" w:rsidR="000E3447" w:rsidRPr="00F93197" w:rsidRDefault="000E3447" w:rsidP="0089522B">
      <w:pPr>
        <w:pStyle w:val="ListParagraph"/>
        <w:numPr>
          <w:ilvl w:val="1"/>
          <w:numId w:val="21"/>
        </w:numPr>
        <w:tabs>
          <w:tab w:val="left" w:pos="709"/>
          <w:tab w:val="right" w:pos="1134"/>
        </w:tabs>
        <w:spacing w:after="120" w:line="276" w:lineRule="auto"/>
        <w:rPr>
          <w:rFonts w:ascii="Arial" w:hAnsi="Arial" w:cs="Goudy Old Style"/>
          <w:b/>
          <w:bCs/>
          <w:color w:val="FF0000"/>
        </w:rPr>
      </w:pPr>
      <w:r w:rsidRPr="00F93197">
        <w:rPr>
          <w:rFonts w:ascii="Arial" w:hAnsi="Arial" w:cs="Goudy Old Style"/>
          <w:b/>
          <w:bCs/>
          <w:color w:val="FF0000"/>
        </w:rPr>
        <w:t>-26%</w:t>
      </w:r>
    </w:p>
    <w:p w14:paraId="550CAF93"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-35%</w:t>
      </w:r>
    </w:p>
    <w:p w14:paraId="62B87357" w14:textId="77777777" w:rsidR="000E3447"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 xml:space="preserve"> 35%</w:t>
      </w:r>
    </w:p>
    <w:p w14:paraId="592DC1BF" w14:textId="0F81B51C"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7E0DA24C" w14:textId="77777777" w:rsidR="00971ADE" w:rsidRDefault="00971ADE" w:rsidP="000E3447">
      <w:pPr>
        <w:pStyle w:val="ListParagraph"/>
        <w:tabs>
          <w:tab w:val="left" w:pos="709"/>
          <w:tab w:val="right" w:pos="1134"/>
        </w:tabs>
        <w:spacing w:after="120" w:line="276" w:lineRule="auto"/>
        <w:ind w:left="1440"/>
        <w:rPr>
          <w:rFonts w:ascii="Arial" w:hAnsi="Arial" w:cs="Goudy Old Style"/>
          <w:color w:val="000000"/>
        </w:rPr>
      </w:pPr>
    </w:p>
    <w:p w14:paraId="4B6EA0DD" w14:textId="77777777" w:rsidR="000E3447" w:rsidRPr="00465EE0" w:rsidRDefault="000E3447" w:rsidP="0089522B">
      <w:pPr>
        <w:pStyle w:val="ListParagraph"/>
        <w:numPr>
          <w:ilvl w:val="0"/>
          <w:numId w:val="21"/>
        </w:numPr>
        <w:tabs>
          <w:tab w:val="left" w:pos="709"/>
          <w:tab w:val="right" w:pos="1134"/>
        </w:tabs>
        <w:spacing w:after="120" w:line="276" w:lineRule="auto"/>
        <w:rPr>
          <w:rFonts w:ascii="Arial" w:hAnsi="Arial" w:cs="Arial"/>
          <w:color w:val="000000"/>
        </w:rPr>
      </w:pPr>
      <w:r w:rsidRPr="00465EE0">
        <w:rPr>
          <w:rFonts w:ascii="Arial" w:hAnsi="Arial" w:cs="Arial"/>
        </w:rPr>
        <w:t xml:space="preserve">Which one of the following statements about the cardiac cycle is </w:t>
      </w:r>
      <w:r w:rsidRPr="00914490">
        <w:rPr>
          <w:rFonts w:ascii="Arial" w:hAnsi="Arial" w:cs="Arial"/>
          <w:b/>
        </w:rPr>
        <w:t>incorrect</w:t>
      </w:r>
      <w:r w:rsidRPr="00465EE0">
        <w:rPr>
          <w:rFonts w:ascii="Arial" w:hAnsi="Arial" w:cs="Arial"/>
        </w:rPr>
        <w:t>?</w:t>
      </w:r>
    </w:p>
    <w:p w14:paraId="6E1E2E60"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6E60EE4" w14:textId="77777777" w:rsidR="000E3447" w:rsidRPr="00EA32D1" w:rsidRDefault="000E3447" w:rsidP="0089522B">
      <w:pPr>
        <w:pStyle w:val="ListParagraph"/>
        <w:numPr>
          <w:ilvl w:val="1"/>
          <w:numId w:val="21"/>
        </w:numPr>
        <w:tabs>
          <w:tab w:val="left" w:pos="709"/>
          <w:tab w:val="right" w:pos="1134"/>
        </w:tabs>
        <w:spacing w:after="120" w:line="276" w:lineRule="auto"/>
        <w:rPr>
          <w:rFonts w:ascii="Arial" w:hAnsi="Arial" w:cs="Goudy Old Style"/>
          <w:b/>
          <w:bCs/>
          <w:color w:val="FF0000"/>
        </w:rPr>
      </w:pPr>
      <w:r w:rsidRPr="00EA32D1">
        <w:rPr>
          <w:rFonts w:ascii="Arial" w:hAnsi="Arial" w:cs="Goudy Old Style"/>
          <w:b/>
          <w:bCs/>
          <w:color w:val="FF0000"/>
        </w:rPr>
        <w:t>When the atria contract, the semi-lunar valves open.</w:t>
      </w:r>
    </w:p>
    <w:p w14:paraId="12D5F79B"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atria contract, the atrioventricular valves open.</w:t>
      </w:r>
    </w:p>
    <w:p w14:paraId="3588A052" w14:textId="77777777" w:rsidR="000E3447" w:rsidRPr="00465EE0"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ventricles relax, the semi-lunar valves close.</w:t>
      </w:r>
    </w:p>
    <w:p w14:paraId="557B274E" w14:textId="77777777" w:rsidR="000E3447" w:rsidRPr="00D956D5" w:rsidRDefault="000E3447" w:rsidP="0089522B">
      <w:pPr>
        <w:pStyle w:val="ListParagraph"/>
        <w:numPr>
          <w:ilvl w:val="1"/>
          <w:numId w:val="21"/>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When the ventricles contract, the atrioventricular valves close.</w:t>
      </w:r>
    </w:p>
    <w:p w14:paraId="709FBA0B" w14:textId="1E46BB7C"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A93532C" w14:textId="77777777" w:rsidR="00B54967" w:rsidRDefault="00B54967" w:rsidP="000E3447">
      <w:pPr>
        <w:pStyle w:val="ListParagraph"/>
        <w:tabs>
          <w:tab w:val="left" w:pos="709"/>
          <w:tab w:val="right" w:pos="1134"/>
        </w:tabs>
        <w:spacing w:after="120" w:line="276" w:lineRule="auto"/>
        <w:ind w:left="1440"/>
        <w:rPr>
          <w:rFonts w:ascii="Arial" w:hAnsi="Arial" w:cs="Goudy Old Style"/>
          <w:color w:val="000000"/>
        </w:rPr>
      </w:pPr>
    </w:p>
    <w:p w14:paraId="242D81CA" w14:textId="62DB178E" w:rsidR="00B54967" w:rsidRPr="00B54967" w:rsidRDefault="00B54967" w:rsidP="00B54967">
      <w:pPr>
        <w:pStyle w:val="ListParagraph"/>
        <w:ind w:left="0"/>
        <w:rPr>
          <w:rFonts w:ascii="Arial" w:hAnsi="Arial" w:cs="Arial"/>
        </w:rPr>
      </w:pPr>
      <w:r w:rsidRPr="00B54967">
        <w:rPr>
          <w:rFonts w:ascii="Arial" w:hAnsi="Arial" w:cs="Arial"/>
        </w:rPr>
        <w:t>Use the following i</w:t>
      </w:r>
      <w:r>
        <w:rPr>
          <w:rFonts w:ascii="Arial" w:hAnsi="Arial" w:cs="Arial"/>
        </w:rPr>
        <w:t>nformation to answer Question 24</w:t>
      </w:r>
      <w:r w:rsidRPr="00B54967">
        <w:rPr>
          <w:rFonts w:ascii="Arial" w:hAnsi="Arial" w:cs="Arial"/>
        </w:rPr>
        <w:t>.</w:t>
      </w:r>
    </w:p>
    <w:p w14:paraId="00D8D676" w14:textId="77777777" w:rsidR="00B54967" w:rsidRPr="00B54967" w:rsidRDefault="00B54967" w:rsidP="00B54967">
      <w:pPr>
        <w:pStyle w:val="ListParagraph"/>
        <w:ind w:left="0"/>
        <w:rPr>
          <w:rFonts w:ascii="Arial" w:hAnsi="Arial" w:cs="Arial"/>
        </w:rPr>
      </w:pPr>
      <w:r w:rsidRPr="00B54967">
        <w:rPr>
          <w:rFonts w:ascii="Arial" w:hAnsi="Arial" w:cs="Arial"/>
        </w:rPr>
        <w:t xml:space="preserve">The table below summarises measurements made of the concentration of the substances in the kidney filtrate of a person. </w:t>
      </w:r>
    </w:p>
    <w:p w14:paraId="19A82990" w14:textId="77777777" w:rsidR="00B54967" w:rsidRPr="00B54967" w:rsidRDefault="00B54967" w:rsidP="00B54967">
      <w:pPr>
        <w:pStyle w:val="ListParagraph"/>
        <w:rPr>
          <w:rFonts w:ascii="Arial" w:hAnsi="Arial" w:cs="Arial"/>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9"/>
        <w:gridCol w:w="2731"/>
        <w:gridCol w:w="2729"/>
      </w:tblGrid>
      <w:tr w:rsidR="00B54967" w:rsidRPr="00B54967" w14:paraId="0FA66260" w14:textId="77777777" w:rsidTr="00EE7DF5">
        <w:tc>
          <w:tcPr>
            <w:tcW w:w="2801" w:type="dxa"/>
            <w:shd w:val="clear" w:color="auto" w:fill="auto"/>
          </w:tcPr>
          <w:p w14:paraId="634F31BC" w14:textId="77777777" w:rsidR="00B54967" w:rsidRPr="00B54967" w:rsidRDefault="00B54967" w:rsidP="00EE7DF5">
            <w:pPr>
              <w:pStyle w:val="ListParagraph"/>
              <w:ind w:left="0"/>
              <w:jc w:val="center"/>
              <w:rPr>
                <w:rFonts w:ascii="Arial" w:hAnsi="Arial" w:cs="Arial"/>
                <w:b/>
              </w:rPr>
            </w:pPr>
            <w:r w:rsidRPr="00B54967">
              <w:rPr>
                <w:rFonts w:ascii="Arial" w:hAnsi="Arial" w:cs="Arial"/>
                <w:b/>
              </w:rPr>
              <w:t>Substance</w:t>
            </w:r>
          </w:p>
        </w:tc>
        <w:tc>
          <w:tcPr>
            <w:tcW w:w="5624" w:type="dxa"/>
            <w:gridSpan w:val="2"/>
            <w:shd w:val="clear" w:color="auto" w:fill="auto"/>
          </w:tcPr>
          <w:p w14:paraId="7033D605" w14:textId="77777777" w:rsidR="00B54967" w:rsidRPr="00B54967" w:rsidRDefault="00B54967" w:rsidP="00EE7DF5">
            <w:pPr>
              <w:pStyle w:val="ListParagraph"/>
              <w:ind w:left="0"/>
              <w:jc w:val="center"/>
              <w:rPr>
                <w:rFonts w:ascii="Arial" w:hAnsi="Arial" w:cs="Arial"/>
                <w:b/>
              </w:rPr>
            </w:pPr>
            <w:r w:rsidRPr="00B54967">
              <w:rPr>
                <w:rFonts w:ascii="Arial" w:hAnsi="Arial" w:cs="Arial"/>
                <w:b/>
              </w:rPr>
              <w:t>Concentration (arbitrary units)</w:t>
            </w:r>
          </w:p>
        </w:tc>
      </w:tr>
      <w:tr w:rsidR="00B54967" w:rsidRPr="00B54967" w14:paraId="17DD24C5" w14:textId="77777777" w:rsidTr="00EE7DF5">
        <w:trPr>
          <w:trHeight w:val="64"/>
        </w:trPr>
        <w:tc>
          <w:tcPr>
            <w:tcW w:w="2801" w:type="dxa"/>
            <w:shd w:val="clear" w:color="auto" w:fill="auto"/>
          </w:tcPr>
          <w:p w14:paraId="7D18A75B" w14:textId="77777777" w:rsidR="00B54967" w:rsidRPr="00B54967" w:rsidRDefault="00B54967" w:rsidP="00EE7DF5">
            <w:pPr>
              <w:pStyle w:val="ListParagraph"/>
              <w:ind w:left="0"/>
              <w:rPr>
                <w:rFonts w:ascii="Arial" w:hAnsi="Arial" w:cs="Arial"/>
              </w:rPr>
            </w:pPr>
          </w:p>
        </w:tc>
        <w:tc>
          <w:tcPr>
            <w:tcW w:w="2812" w:type="dxa"/>
            <w:shd w:val="clear" w:color="auto" w:fill="auto"/>
          </w:tcPr>
          <w:p w14:paraId="35D94DE3" w14:textId="77777777" w:rsidR="00B54967" w:rsidRPr="00B54967" w:rsidRDefault="00B54967" w:rsidP="00EE7DF5">
            <w:pPr>
              <w:pStyle w:val="ListParagraph"/>
              <w:ind w:left="0"/>
              <w:jc w:val="center"/>
              <w:rPr>
                <w:rFonts w:ascii="Arial" w:hAnsi="Arial" w:cs="Arial"/>
              </w:rPr>
            </w:pPr>
            <w:r w:rsidRPr="00B54967">
              <w:rPr>
                <w:rFonts w:ascii="Arial" w:hAnsi="Arial" w:cs="Arial"/>
              </w:rPr>
              <w:t>Filtrate</w:t>
            </w:r>
          </w:p>
        </w:tc>
        <w:tc>
          <w:tcPr>
            <w:tcW w:w="2812" w:type="dxa"/>
            <w:shd w:val="clear" w:color="auto" w:fill="auto"/>
          </w:tcPr>
          <w:p w14:paraId="6C8DD2CE" w14:textId="77777777" w:rsidR="00B54967" w:rsidRPr="00B54967" w:rsidRDefault="00B54967" w:rsidP="00EE7DF5">
            <w:pPr>
              <w:pStyle w:val="ListParagraph"/>
              <w:ind w:left="0"/>
              <w:jc w:val="center"/>
              <w:rPr>
                <w:rFonts w:ascii="Arial" w:hAnsi="Arial" w:cs="Arial"/>
              </w:rPr>
            </w:pPr>
            <w:r w:rsidRPr="00B54967">
              <w:rPr>
                <w:rFonts w:ascii="Arial" w:hAnsi="Arial" w:cs="Arial"/>
              </w:rPr>
              <w:t>Urine</w:t>
            </w:r>
          </w:p>
        </w:tc>
      </w:tr>
      <w:tr w:rsidR="00B54967" w:rsidRPr="00B54967" w14:paraId="3A6E823C" w14:textId="77777777" w:rsidTr="00EE7DF5">
        <w:tc>
          <w:tcPr>
            <w:tcW w:w="2801" w:type="dxa"/>
            <w:shd w:val="clear" w:color="auto" w:fill="auto"/>
          </w:tcPr>
          <w:p w14:paraId="19D85DD4" w14:textId="77777777" w:rsidR="00B54967" w:rsidRPr="00B54967" w:rsidRDefault="00B54967" w:rsidP="00EE7DF5">
            <w:pPr>
              <w:pStyle w:val="ListParagraph"/>
              <w:spacing w:after="0"/>
              <w:ind w:left="0"/>
              <w:contextualSpacing w:val="0"/>
              <w:rPr>
                <w:rFonts w:ascii="Arial" w:hAnsi="Arial" w:cs="Arial"/>
              </w:rPr>
            </w:pPr>
            <w:r w:rsidRPr="00B54967">
              <w:rPr>
                <w:rFonts w:ascii="Arial" w:hAnsi="Arial" w:cs="Arial"/>
              </w:rPr>
              <w:t>Protein</w:t>
            </w:r>
            <w:r w:rsidRPr="00B54967">
              <w:rPr>
                <w:rFonts w:ascii="Arial" w:hAnsi="Arial" w:cs="Arial"/>
              </w:rPr>
              <w:br/>
              <w:t xml:space="preserve">Urea </w:t>
            </w:r>
            <w:r w:rsidRPr="00B54967">
              <w:rPr>
                <w:rFonts w:ascii="Arial" w:hAnsi="Arial" w:cs="Arial"/>
              </w:rPr>
              <w:br/>
              <w:t>Glucose</w:t>
            </w:r>
            <w:r w:rsidRPr="00B54967">
              <w:rPr>
                <w:rFonts w:ascii="Arial" w:hAnsi="Arial" w:cs="Arial"/>
              </w:rPr>
              <w:br/>
              <w:t xml:space="preserve">Sodium </w:t>
            </w:r>
          </w:p>
        </w:tc>
        <w:tc>
          <w:tcPr>
            <w:tcW w:w="2812" w:type="dxa"/>
            <w:shd w:val="clear" w:color="auto" w:fill="auto"/>
          </w:tcPr>
          <w:p w14:paraId="1C9453B4" w14:textId="77777777" w:rsidR="00B54967" w:rsidRPr="00B54967" w:rsidRDefault="00B54967" w:rsidP="00EE7DF5">
            <w:pPr>
              <w:pStyle w:val="ListParagraph"/>
              <w:spacing w:after="0" w:line="288" w:lineRule="auto"/>
              <w:ind w:left="0"/>
              <w:contextualSpacing w:val="0"/>
              <w:jc w:val="center"/>
              <w:rPr>
                <w:rFonts w:ascii="Arial" w:hAnsi="Arial" w:cs="Arial"/>
              </w:rPr>
            </w:pPr>
            <w:r w:rsidRPr="00B54967">
              <w:rPr>
                <w:rFonts w:ascii="Arial" w:hAnsi="Arial" w:cs="Arial"/>
              </w:rPr>
              <w:t>0</w:t>
            </w:r>
            <w:r w:rsidRPr="00B54967">
              <w:rPr>
                <w:rFonts w:ascii="Arial" w:hAnsi="Arial" w:cs="Arial"/>
              </w:rPr>
              <w:br/>
              <w:t>300</w:t>
            </w:r>
            <w:r w:rsidRPr="00B54967">
              <w:rPr>
                <w:rFonts w:ascii="Arial" w:hAnsi="Arial" w:cs="Arial"/>
              </w:rPr>
              <w:br/>
              <w:t>1000</w:t>
            </w:r>
            <w:r w:rsidRPr="00B54967">
              <w:rPr>
                <w:rFonts w:ascii="Arial" w:hAnsi="Arial" w:cs="Arial"/>
              </w:rPr>
              <w:br/>
              <w:t>3000</w:t>
            </w:r>
          </w:p>
        </w:tc>
        <w:tc>
          <w:tcPr>
            <w:tcW w:w="2812" w:type="dxa"/>
            <w:shd w:val="clear" w:color="auto" w:fill="auto"/>
          </w:tcPr>
          <w:p w14:paraId="015BD106" w14:textId="77777777" w:rsidR="00B54967" w:rsidRPr="00B54967" w:rsidRDefault="00B54967" w:rsidP="00EE7DF5">
            <w:pPr>
              <w:pStyle w:val="ListParagraph"/>
              <w:spacing w:after="0" w:line="288" w:lineRule="auto"/>
              <w:ind w:left="0"/>
              <w:contextualSpacing w:val="0"/>
              <w:jc w:val="center"/>
              <w:rPr>
                <w:rFonts w:ascii="Arial" w:hAnsi="Arial" w:cs="Arial"/>
              </w:rPr>
            </w:pPr>
            <w:r w:rsidRPr="00B54967">
              <w:rPr>
                <w:rFonts w:ascii="Arial" w:hAnsi="Arial" w:cs="Arial"/>
              </w:rPr>
              <w:t>0</w:t>
            </w:r>
            <w:r w:rsidRPr="00B54967">
              <w:rPr>
                <w:rFonts w:ascii="Arial" w:hAnsi="Arial" w:cs="Arial"/>
              </w:rPr>
              <w:br/>
              <w:t>20000</w:t>
            </w:r>
            <w:r w:rsidRPr="00B54967">
              <w:rPr>
                <w:rFonts w:ascii="Arial" w:hAnsi="Arial" w:cs="Arial"/>
              </w:rPr>
              <w:br/>
              <w:t>0</w:t>
            </w:r>
            <w:r w:rsidRPr="00B54967">
              <w:rPr>
                <w:rFonts w:ascii="Arial" w:hAnsi="Arial" w:cs="Arial"/>
              </w:rPr>
              <w:br/>
              <w:t>3000</w:t>
            </w:r>
          </w:p>
        </w:tc>
      </w:tr>
    </w:tbl>
    <w:p w14:paraId="3C871456" w14:textId="77777777" w:rsidR="00B54967" w:rsidRPr="00B54967" w:rsidRDefault="00B54967" w:rsidP="00B54967">
      <w:pPr>
        <w:rPr>
          <w:rFonts w:ascii="Arial" w:hAnsi="Arial" w:cs="Arial"/>
        </w:rPr>
      </w:pPr>
    </w:p>
    <w:p w14:paraId="525A8319" w14:textId="77777777" w:rsidR="00B54967" w:rsidRDefault="00B54967" w:rsidP="00B54967">
      <w:pPr>
        <w:numPr>
          <w:ilvl w:val="0"/>
          <w:numId w:val="37"/>
        </w:numPr>
        <w:spacing w:after="0" w:line="240" w:lineRule="auto"/>
        <w:rPr>
          <w:rFonts w:ascii="Arial" w:hAnsi="Arial" w:cs="Arial"/>
        </w:rPr>
      </w:pPr>
      <w:r>
        <w:rPr>
          <w:rFonts w:ascii="Arial" w:hAnsi="Arial" w:cs="Arial"/>
        </w:rPr>
        <w:t xml:space="preserve">   </w:t>
      </w:r>
      <w:r w:rsidRPr="00B54967">
        <w:rPr>
          <w:rFonts w:ascii="Arial" w:hAnsi="Arial" w:cs="Arial"/>
        </w:rPr>
        <w:t>The conclusions that water is reabsorbed in the tubules of the nephron is supported</w:t>
      </w:r>
      <w:r>
        <w:rPr>
          <w:rFonts w:ascii="Arial" w:hAnsi="Arial" w:cs="Arial"/>
        </w:rPr>
        <w:t xml:space="preserve"> </w:t>
      </w:r>
    </w:p>
    <w:p w14:paraId="2523F2B2" w14:textId="4597DCD3" w:rsidR="00B54967" w:rsidRPr="00B54967" w:rsidRDefault="00B54967" w:rsidP="00B54967">
      <w:pPr>
        <w:spacing w:after="0" w:line="240" w:lineRule="auto"/>
        <w:ind w:left="360"/>
        <w:rPr>
          <w:rFonts w:ascii="Arial" w:hAnsi="Arial" w:cs="Arial"/>
        </w:rPr>
      </w:pPr>
      <w:r>
        <w:rPr>
          <w:rFonts w:ascii="Arial" w:hAnsi="Arial" w:cs="Arial"/>
        </w:rPr>
        <w:t xml:space="preserve">     </w:t>
      </w:r>
      <w:r w:rsidRPr="00B54967">
        <w:rPr>
          <w:rFonts w:ascii="Arial" w:hAnsi="Arial" w:cs="Arial"/>
        </w:rPr>
        <w:t xml:space="preserve"> </w:t>
      </w:r>
      <w:r>
        <w:rPr>
          <w:rFonts w:ascii="Arial" w:hAnsi="Arial" w:cs="Arial"/>
        </w:rPr>
        <w:t xml:space="preserve">    </w:t>
      </w:r>
      <w:proofErr w:type="gramStart"/>
      <w:r w:rsidRPr="00B54967">
        <w:rPr>
          <w:rFonts w:ascii="Arial" w:hAnsi="Arial" w:cs="Arial"/>
        </w:rPr>
        <w:t>by</w:t>
      </w:r>
      <w:proofErr w:type="gramEnd"/>
      <w:r>
        <w:rPr>
          <w:rFonts w:ascii="Arial" w:hAnsi="Arial" w:cs="Arial"/>
        </w:rPr>
        <w:t xml:space="preserve"> </w:t>
      </w:r>
      <w:r w:rsidRPr="00B54967">
        <w:rPr>
          <w:rFonts w:ascii="Arial" w:hAnsi="Arial" w:cs="Arial"/>
        </w:rPr>
        <w:t>the data o</w:t>
      </w:r>
      <w:r>
        <w:rPr>
          <w:rFonts w:ascii="Arial" w:hAnsi="Arial" w:cs="Arial"/>
        </w:rPr>
        <w:t>n the relative concentration of:</w:t>
      </w:r>
    </w:p>
    <w:p w14:paraId="6F226D21" w14:textId="77777777" w:rsidR="00B54967" w:rsidRPr="00B54967" w:rsidRDefault="00B54967" w:rsidP="00B54967">
      <w:pPr>
        <w:rPr>
          <w:rFonts w:ascii="Arial" w:hAnsi="Arial" w:cs="Arial"/>
        </w:rPr>
      </w:pPr>
    </w:p>
    <w:p w14:paraId="16C17C5C" w14:textId="4AD79FFB" w:rsidR="00B54967" w:rsidRPr="00B54967" w:rsidRDefault="00B54967" w:rsidP="00B54967">
      <w:pPr>
        <w:pStyle w:val="ListParagraph"/>
        <w:ind w:left="709" w:hanging="283"/>
        <w:rPr>
          <w:rFonts w:ascii="Arial" w:hAnsi="Arial" w:cs="Arial"/>
        </w:rPr>
      </w:pPr>
      <w:r>
        <w:rPr>
          <w:rFonts w:ascii="Arial" w:hAnsi="Arial" w:cs="Arial"/>
        </w:rPr>
        <w:t xml:space="preserve">          (a)  </w:t>
      </w:r>
      <w:proofErr w:type="gramStart"/>
      <w:r w:rsidRPr="00B54967">
        <w:rPr>
          <w:rFonts w:ascii="Arial" w:hAnsi="Arial" w:cs="Arial"/>
        </w:rPr>
        <w:t>protein</w:t>
      </w:r>
      <w:proofErr w:type="gramEnd"/>
      <w:r w:rsidRPr="00B54967">
        <w:rPr>
          <w:rFonts w:ascii="Arial" w:hAnsi="Arial" w:cs="Arial"/>
        </w:rPr>
        <w:t xml:space="preserve"> </w:t>
      </w:r>
    </w:p>
    <w:p w14:paraId="17CC8228" w14:textId="5AA5C090" w:rsidR="00B54967" w:rsidRPr="00EA32D1" w:rsidRDefault="00B54967" w:rsidP="00B54967">
      <w:pPr>
        <w:pStyle w:val="ListParagraph"/>
        <w:ind w:left="709" w:hanging="283"/>
        <w:rPr>
          <w:rFonts w:ascii="Arial" w:hAnsi="Arial" w:cs="Arial"/>
          <w:b/>
          <w:bCs/>
          <w:color w:val="FF0000"/>
        </w:rPr>
      </w:pPr>
      <w:r>
        <w:rPr>
          <w:rFonts w:ascii="Arial" w:hAnsi="Arial" w:cs="Arial"/>
        </w:rPr>
        <w:t xml:space="preserve">          (b)  </w:t>
      </w:r>
      <w:proofErr w:type="gramStart"/>
      <w:r w:rsidRPr="00EA32D1">
        <w:rPr>
          <w:rFonts w:ascii="Arial" w:hAnsi="Arial" w:cs="Arial"/>
          <w:b/>
          <w:bCs/>
          <w:color w:val="FF0000"/>
        </w:rPr>
        <w:t>urea</w:t>
      </w:r>
      <w:proofErr w:type="gramEnd"/>
      <w:r w:rsidRPr="00EA32D1">
        <w:rPr>
          <w:rFonts w:ascii="Arial" w:hAnsi="Arial" w:cs="Arial"/>
          <w:b/>
          <w:bCs/>
          <w:color w:val="FF0000"/>
        </w:rPr>
        <w:t xml:space="preserve"> </w:t>
      </w:r>
    </w:p>
    <w:p w14:paraId="1BA9FCDE" w14:textId="6BAEE2A0" w:rsidR="00B54967" w:rsidRPr="00B54967" w:rsidRDefault="00B54967" w:rsidP="00B54967">
      <w:pPr>
        <w:pStyle w:val="ListParagraph"/>
        <w:ind w:left="709" w:hanging="283"/>
        <w:rPr>
          <w:rFonts w:ascii="Arial" w:hAnsi="Arial" w:cs="Arial"/>
        </w:rPr>
      </w:pPr>
      <w:r>
        <w:rPr>
          <w:rFonts w:ascii="Arial" w:hAnsi="Arial" w:cs="Arial"/>
        </w:rPr>
        <w:t xml:space="preserve">          (c)  </w:t>
      </w:r>
      <w:proofErr w:type="gramStart"/>
      <w:r w:rsidRPr="00B54967">
        <w:rPr>
          <w:rFonts w:ascii="Arial" w:hAnsi="Arial" w:cs="Arial"/>
        </w:rPr>
        <w:t>glucose</w:t>
      </w:r>
      <w:proofErr w:type="gramEnd"/>
      <w:r w:rsidRPr="00B54967">
        <w:rPr>
          <w:rFonts w:ascii="Arial" w:hAnsi="Arial" w:cs="Arial"/>
        </w:rPr>
        <w:t xml:space="preserve"> </w:t>
      </w:r>
    </w:p>
    <w:p w14:paraId="63569D4C" w14:textId="621E242C" w:rsidR="00B54967" w:rsidRPr="00B54967" w:rsidRDefault="00B54967" w:rsidP="00B54967">
      <w:pPr>
        <w:pStyle w:val="ListParagraph"/>
        <w:ind w:left="709" w:hanging="283"/>
        <w:rPr>
          <w:rFonts w:ascii="Arial" w:hAnsi="Arial" w:cs="Arial"/>
        </w:rPr>
      </w:pPr>
      <w:r>
        <w:rPr>
          <w:rFonts w:ascii="Arial" w:hAnsi="Arial" w:cs="Arial"/>
        </w:rPr>
        <w:t xml:space="preserve">          (d) </w:t>
      </w:r>
      <w:r w:rsidRPr="00B54967">
        <w:rPr>
          <w:rFonts w:ascii="Arial" w:hAnsi="Arial" w:cs="Arial"/>
        </w:rPr>
        <w:t xml:space="preserve"> </w:t>
      </w:r>
      <w:proofErr w:type="gramStart"/>
      <w:r w:rsidRPr="00B54967">
        <w:rPr>
          <w:rFonts w:ascii="Arial" w:hAnsi="Arial" w:cs="Arial"/>
        </w:rPr>
        <w:t>sodium</w:t>
      </w:r>
      <w:proofErr w:type="gramEnd"/>
      <w:r w:rsidRPr="00B54967">
        <w:rPr>
          <w:rFonts w:ascii="Arial" w:hAnsi="Arial" w:cs="Arial"/>
        </w:rPr>
        <w:t xml:space="preserve"> </w:t>
      </w:r>
    </w:p>
    <w:p w14:paraId="3AB1289D" w14:textId="77777777" w:rsidR="000E3447" w:rsidRPr="00465EE0"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193E8BB1" w14:textId="77777777" w:rsidR="00971ADE" w:rsidRDefault="00971ADE" w:rsidP="000E3447">
      <w:pPr>
        <w:pStyle w:val="ListParagraph"/>
        <w:tabs>
          <w:tab w:val="left" w:pos="709"/>
          <w:tab w:val="right" w:pos="1134"/>
        </w:tabs>
        <w:spacing w:after="120" w:line="276" w:lineRule="auto"/>
        <w:ind w:left="1440"/>
        <w:rPr>
          <w:rFonts w:ascii="Arial" w:hAnsi="Arial" w:cs="Goudy Old Style"/>
          <w:color w:val="000000"/>
        </w:rPr>
      </w:pPr>
    </w:p>
    <w:p w14:paraId="4AD3E0D6" w14:textId="12D15D7D" w:rsidR="000E3447" w:rsidRDefault="0008524D" w:rsidP="00B54967">
      <w:pPr>
        <w:pStyle w:val="ListParagraph"/>
        <w:numPr>
          <w:ilvl w:val="0"/>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Bile is involved in the breakdown of fats. It is</w:t>
      </w:r>
    </w:p>
    <w:p w14:paraId="454EA1B0" w14:textId="77777777" w:rsidR="00743C97" w:rsidRDefault="00743C97" w:rsidP="00743C97">
      <w:pPr>
        <w:pStyle w:val="ListParagraph"/>
        <w:tabs>
          <w:tab w:val="left" w:pos="709"/>
          <w:tab w:val="right" w:pos="1134"/>
        </w:tabs>
        <w:spacing w:after="120" w:line="276" w:lineRule="auto"/>
        <w:ind w:left="644"/>
        <w:rPr>
          <w:rFonts w:ascii="Arial" w:hAnsi="Arial" w:cs="Goudy Old Style"/>
          <w:color w:val="000000"/>
        </w:rPr>
      </w:pPr>
    </w:p>
    <w:p w14:paraId="777B910E" w14:textId="474472B6" w:rsidR="00743C97" w:rsidRPr="00465EE0"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in the gall bladder and stored in the liver</w:t>
      </w:r>
    </w:p>
    <w:p w14:paraId="5A78B61A" w14:textId="212983BC" w:rsidR="00743C97" w:rsidRPr="00EA32D1" w:rsidRDefault="0008524D" w:rsidP="00B54967">
      <w:pPr>
        <w:pStyle w:val="ListParagraph"/>
        <w:numPr>
          <w:ilvl w:val="1"/>
          <w:numId w:val="38"/>
        </w:numPr>
        <w:tabs>
          <w:tab w:val="left" w:pos="709"/>
          <w:tab w:val="right" w:pos="1134"/>
        </w:tabs>
        <w:spacing w:after="120" w:line="276" w:lineRule="auto"/>
        <w:rPr>
          <w:rFonts w:ascii="Arial" w:hAnsi="Arial" w:cs="Goudy Old Style"/>
          <w:b/>
          <w:bCs/>
          <w:color w:val="FF0000"/>
        </w:rPr>
      </w:pPr>
      <w:r w:rsidRPr="00EA32D1">
        <w:rPr>
          <w:rFonts w:ascii="Arial" w:hAnsi="Arial" w:cs="Goudy Old Style"/>
          <w:b/>
          <w:bCs/>
          <w:color w:val="FF0000"/>
        </w:rPr>
        <w:t>produced in the liver and stored in the gall bladder</w:t>
      </w:r>
    </w:p>
    <w:p w14:paraId="63EEF290" w14:textId="194C23E7" w:rsidR="00743C97" w:rsidRPr="00465EE0"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in the pancreas and stored in the liver</w:t>
      </w:r>
    </w:p>
    <w:p w14:paraId="60DC6676" w14:textId="03DE255B" w:rsidR="00743C97" w:rsidRDefault="0008524D" w:rsidP="00B54967">
      <w:pPr>
        <w:pStyle w:val="ListParagraph"/>
        <w:numPr>
          <w:ilvl w:val="1"/>
          <w:numId w:val="38"/>
        </w:numPr>
        <w:tabs>
          <w:tab w:val="left" w:pos="709"/>
          <w:tab w:val="right" w:pos="1134"/>
        </w:tabs>
        <w:spacing w:after="120" w:line="276" w:lineRule="auto"/>
        <w:rPr>
          <w:rFonts w:ascii="Arial" w:hAnsi="Arial" w:cs="Goudy Old Style"/>
          <w:color w:val="000000"/>
        </w:rPr>
      </w:pPr>
      <w:r>
        <w:rPr>
          <w:rFonts w:ascii="Arial" w:hAnsi="Arial" w:cs="Goudy Old Style"/>
          <w:color w:val="000000"/>
        </w:rPr>
        <w:t>produced and stored in the liver</w:t>
      </w:r>
    </w:p>
    <w:p w14:paraId="7EA63E30" w14:textId="71930634" w:rsidR="000E3447" w:rsidRDefault="000E3447" w:rsidP="000E3447">
      <w:pPr>
        <w:pStyle w:val="ListParagraph"/>
        <w:tabs>
          <w:tab w:val="left" w:pos="709"/>
          <w:tab w:val="right" w:pos="1134"/>
        </w:tabs>
        <w:spacing w:after="120" w:line="276" w:lineRule="auto"/>
        <w:ind w:left="1440"/>
        <w:rPr>
          <w:rFonts w:ascii="Arial" w:hAnsi="Arial" w:cs="Goudy Old Style"/>
          <w:color w:val="000000"/>
        </w:rPr>
      </w:pPr>
    </w:p>
    <w:p w14:paraId="3061F845" w14:textId="77777777" w:rsidR="0008524D" w:rsidRDefault="0008524D" w:rsidP="000E3447">
      <w:pPr>
        <w:pStyle w:val="ListParagraph"/>
        <w:tabs>
          <w:tab w:val="left" w:pos="709"/>
          <w:tab w:val="right" w:pos="1134"/>
        </w:tabs>
        <w:spacing w:after="120" w:line="276" w:lineRule="auto"/>
        <w:ind w:left="1440"/>
        <w:rPr>
          <w:rFonts w:ascii="Arial" w:hAnsi="Arial" w:cs="Goudy Old Style"/>
          <w:color w:val="000000"/>
        </w:rPr>
      </w:pPr>
    </w:p>
    <w:p w14:paraId="5F613C7F" w14:textId="77777777" w:rsidR="000E3447" w:rsidRPr="004D1BC2" w:rsidRDefault="000E3447" w:rsidP="00B54967">
      <w:pPr>
        <w:pStyle w:val="ListParagraph"/>
        <w:numPr>
          <w:ilvl w:val="0"/>
          <w:numId w:val="38"/>
        </w:numPr>
        <w:tabs>
          <w:tab w:val="left" w:pos="709"/>
          <w:tab w:val="right" w:pos="1134"/>
        </w:tabs>
        <w:spacing w:after="120" w:line="276" w:lineRule="auto"/>
        <w:rPr>
          <w:rFonts w:ascii="Arial" w:hAnsi="Arial" w:cs="Arial"/>
          <w:color w:val="000000"/>
        </w:rPr>
      </w:pPr>
      <w:r w:rsidRPr="004D1BC2">
        <w:rPr>
          <w:rFonts w:ascii="Arial" w:hAnsi="Arial" w:cs="Arial"/>
          <w:noProof/>
          <w:color w:val="000000"/>
          <w:lang w:eastAsia="en-AU"/>
        </w:rPr>
        <mc:AlternateContent>
          <mc:Choice Requires="wps">
            <w:drawing>
              <wp:anchor distT="0" distB="0" distL="114300" distR="114300" simplePos="0" relativeHeight="251685888" behindDoc="0" locked="0" layoutInCell="1" allowOverlap="1" wp14:anchorId="7D8C612E" wp14:editId="0D791062">
                <wp:simplePos x="0" y="0"/>
                <wp:positionH relativeFrom="column">
                  <wp:posOffset>2004060</wp:posOffset>
                </wp:positionH>
                <wp:positionV relativeFrom="paragraph">
                  <wp:posOffset>358775</wp:posOffset>
                </wp:positionV>
                <wp:extent cx="731520" cy="243840"/>
                <wp:effectExtent l="0" t="0" r="0" b="3810"/>
                <wp:wrapNone/>
                <wp:docPr id="23" name="Rectangle 23"/>
                <wp:cNvGraphicFramePr/>
                <a:graphic xmlns:a="http://schemas.openxmlformats.org/drawingml/2006/main">
                  <a:graphicData uri="http://schemas.microsoft.com/office/word/2010/wordprocessingShape">
                    <wps:wsp>
                      <wps:cNvSpPr/>
                      <wps:spPr>
                        <a:xfrm>
                          <a:off x="0" y="0"/>
                          <a:ext cx="731520" cy="243840"/>
                        </a:xfrm>
                        <a:prstGeom prst="rect">
                          <a:avLst/>
                        </a:prstGeom>
                        <a:ln>
                          <a:noFill/>
                        </a:ln>
                      </wps:spPr>
                      <wps:style>
                        <a:lnRef idx="2">
                          <a:schemeClr val="accent3"/>
                        </a:lnRef>
                        <a:fillRef idx="1">
                          <a:schemeClr val="lt1"/>
                        </a:fillRef>
                        <a:effectRef idx="0">
                          <a:schemeClr val="accent3"/>
                        </a:effectRef>
                        <a:fontRef idx="minor">
                          <a:schemeClr val="dk1"/>
                        </a:fontRef>
                      </wps:style>
                      <wps:txbx>
                        <w:txbxContent>
                          <w:p w14:paraId="00989CF8" w14:textId="77777777" w:rsidR="00CE440F" w:rsidRPr="00F14AE4" w:rsidRDefault="00CE440F" w:rsidP="000E3447">
                            <w:pPr>
                              <w:jc w:val="center"/>
                              <w:rPr>
                                <w:sz w:val="18"/>
                                <w:szCs w:val="18"/>
                              </w:rPr>
                            </w:pPr>
                            <w:r>
                              <w:rPr>
                                <w:sz w:val="18"/>
                                <w:szCs w:val="18"/>
                              </w:rPr>
                              <w:t xml:space="preserve"> </w:t>
                            </w:r>
                            <w:proofErr w:type="gramStart"/>
                            <w:r w:rsidRPr="00F14AE4">
                              <w:rPr>
                                <w:sz w:val="18"/>
                                <w:szCs w:val="18"/>
                              </w:rPr>
                              <w:t>enzymes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D8C612E" id="Rectangle 23" o:spid="_x0000_s1027" style="position:absolute;left:0;text-align:left;margin-left:157.8pt;margin-top:28.25pt;width:57.6pt;height:1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W8ewIAAD0FAAAOAAAAZHJzL2Uyb0RvYy54bWysVMFu2zAMvQ/YPwi6r46TdO2COkWQosOA&#10;og3aDj0rspQYk0WNUmJnXz9Kdtyuy2nYxZbER1J8fNTVdVsbtlfoK7AFz89GnCkroazspuDfn28/&#10;XXLmg7ClMGBVwQ/K8+v5xw9XjZupMWzBlAoZBbF+1riCb0Nwsyzzcqtq4c/AKUtGDViLQFvcZCWK&#10;hqLXJhuPRp+zBrB0CFJ5T6c3nZHPU3ytlQwPWnsVmCk43S2kL6bvOn6z+ZWYbVC4bSX7a4h/uEUt&#10;KktJh1A3Igi2w+qvUHUlETzocCahzkDrSqpUA1WTj95V87QVTqVaiBzvBpr8/wsr7/crZFVZ8PGE&#10;Mytq6tEjsSbsxihGZ0RQ4/yMcE9uhf3O0zJW22qs45/qYG0i9TCQqtrAJB1eTPLzMVEvyTSeTi6n&#10;ifTs1dmhD18V1CwuCo6UPVEp9nc+UEKCHiExl7Hxa+G2MqazxpMsXrK7VlqFg1Ed+lFpqo8uMk5R&#10;k7LU0iDbC9KEkFLZkMqkPMYSOrppCj445qccTcgjN+TUY6ObSoobHEenHP/MOHikrGDD4FxXFvBU&#10;gPLHkLnDH6vvao7lh3bdpqYmZDxZQ3mgRiN0E+CdvK2I7jvhw0ogSZ46RGMcHuijDTQFh37F2Rbw&#10;16nziCclkpWzhkao4P7nTqDizHyzpNEv+ZSazULaTM8vogrwrWX91mJ39RKoIzk9GE6mZcQHc1xq&#10;hPqFpn0Rs5JJWEm5Cy4DHjfL0I02vRdSLRYJRnPmRLizT07G4JHnKKfn9kWg6zUXSKz3cBw3MXsn&#10;vQ4bPS0sdgF0lXT5ymvfAZrRpIj+PYmPwNt9Qr2+evPfAAAA//8DAFBLAwQUAAYACAAAACEAJ7Ts&#10;6+EAAAAJAQAADwAAAGRycy9kb3ducmV2LnhtbEyPy07DMBBF90j8gzVI7KhT8igNmVSoomLBoiKA&#10;xNKNp0kgttPYbcPfM6xgOZqje88tVpPpxYlG3zmLMJ9FIMjWTne2QXh73dzcgfBBWa16Zwnhmzys&#10;ysuLQuXane0LnarQCA6xPlcIbQhDLqWvWzLKz9xAln97NxoV+BwbqUd15nDTy9soyqRRneWGVg20&#10;bqn+qo4G4flTH5Lm43Ebd4v14v2QPFWbfYx4fTU93IMINIU/GH71WR1Kdtq5o9Ve9AjxPM0YRUiz&#10;FAQDSRzxlh3CMlmCLAv5f0H5AwAA//8DAFBLAQItABQABgAIAAAAIQC2gziS/gAAAOEBAAATAAAA&#10;AAAAAAAAAAAAAAAAAABbQ29udGVudF9UeXBlc10ueG1sUEsBAi0AFAAGAAgAAAAhADj9If/WAAAA&#10;lAEAAAsAAAAAAAAAAAAAAAAALwEAAF9yZWxzLy5yZWxzUEsBAi0AFAAGAAgAAAAhABDFZbx7AgAA&#10;PQUAAA4AAAAAAAAAAAAAAAAALgIAAGRycy9lMm9Eb2MueG1sUEsBAi0AFAAGAAgAAAAhACe07Ovh&#10;AAAACQEAAA8AAAAAAAAAAAAAAAAA1QQAAGRycy9kb3ducmV2LnhtbFBLBQYAAAAABAAEAPMAAADj&#10;BQAAAAA=&#10;" fillcolor="white [3201]" stroked="f" strokeweight="1pt">
                <v:textbox>
                  <w:txbxContent>
                    <w:p w14:paraId="00989CF8" w14:textId="77777777" w:rsidR="00CE440F" w:rsidRPr="00F14AE4" w:rsidRDefault="00CE440F" w:rsidP="000E3447">
                      <w:pPr>
                        <w:jc w:val="center"/>
                        <w:rPr>
                          <w:sz w:val="18"/>
                          <w:szCs w:val="18"/>
                        </w:rPr>
                      </w:pPr>
                      <w:r>
                        <w:rPr>
                          <w:sz w:val="18"/>
                          <w:szCs w:val="18"/>
                        </w:rPr>
                        <w:t xml:space="preserve"> </w:t>
                      </w:r>
                      <w:r w:rsidRPr="00F14AE4">
                        <w:rPr>
                          <w:sz w:val="18"/>
                          <w:szCs w:val="18"/>
                        </w:rPr>
                        <w:t>enzymes</w:t>
                      </w:r>
                    </w:p>
                  </w:txbxContent>
                </v:textbox>
              </v:rect>
            </w:pict>
          </mc:Fallback>
        </mc:AlternateContent>
      </w:r>
      <w:r w:rsidRPr="004D1BC2">
        <w:rPr>
          <w:rFonts w:ascii="Arial" w:hAnsi="Arial" w:cs="Arial"/>
          <w:color w:val="000000"/>
        </w:rPr>
        <w:t xml:space="preserve">Deamination is a process that occurs in the liver with the use of enzymes. The reactants are shown in the incomplete word equation as follows. </w:t>
      </w:r>
    </w:p>
    <w:p w14:paraId="305ACF78"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26D607AF"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r w:rsidRPr="004D1BC2">
        <w:rPr>
          <w:rFonts w:ascii="Arial" w:hAnsi="Arial" w:cs="Arial"/>
          <w:noProof/>
          <w:color w:val="000000"/>
          <w:lang w:eastAsia="en-AU"/>
        </w:rPr>
        <mc:AlternateContent>
          <mc:Choice Requires="wps">
            <w:drawing>
              <wp:anchor distT="0" distB="0" distL="114300" distR="114300" simplePos="0" relativeHeight="251686912" behindDoc="0" locked="0" layoutInCell="1" allowOverlap="1" wp14:anchorId="78763E04" wp14:editId="6B36050E">
                <wp:simplePos x="0" y="0"/>
                <wp:positionH relativeFrom="column">
                  <wp:posOffset>2019300</wp:posOffset>
                </wp:positionH>
                <wp:positionV relativeFrom="paragraph">
                  <wp:posOffset>80010</wp:posOffset>
                </wp:positionV>
                <wp:extent cx="754380" cy="15240"/>
                <wp:effectExtent l="0" t="76200" r="26670" b="80010"/>
                <wp:wrapNone/>
                <wp:docPr id="24" name="Straight Arrow Connector 24"/>
                <wp:cNvGraphicFramePr/>
                <a:graphic xmlns:a="http://schemas.openxmlformats.org/drawingml/2006/main">
                  <a:graphicData uri="http://schemas.microsoft.com/office/word/2010/wordprocessingShape">
                    <wps:wsp>
                      <wps:cNvCnPr/>
                      <wps:spPr>
                        <a:xfrm flipV="1">
                          <a:off x="0" y="0"/>
                          <a:ext cx="75438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19E7631" id="_x0000_t32" coordsize="21600,21600" o:spt="32" o:oned="t" path="m,l21600,21600e" filled="f">
                <v:path arrowok="t" fillok="f" o:connecttype="none"/>
                <o:lock v:ext="edit" shapetype="t"/>
              </v:shapetype>
              <v:shape id="Straight Arrow Connector 24" o:spid="_x0000_s1026" type="#_x0000_t32" style="position:absolute;margin-left:159pt;margin-top:6.3pt;width:59.4pt;height:1.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hr3wEAAAMEAAAOAAAAZHJzL2Uyb0RvYy54bWysU12P0zAQfEfiP1h+p2lLD05R0xPqAS8I&#10;qjuOd59jNxb+0npp0n/P2kkD4kBCiBcrtndmZ8ab7c3gLDspSCb4hq8WS86Ul6E1/tjwh8/vXlxz&#10;llD4VtjgVcPPKvGb3fNn2z7Wah26YFsFjEh8qvvY8A4x1lWVZKecSIsQladLHcAJpC0cqxZET+zO&#10;Vuvl8lXVB2gjBKlSotPb8ZLvCr/WSuInrZNCZhtO2rCsUNbHvFa7raiPIGJn5CRD/IMKJ4ynpjPV&#10;rUDBvoF5QuWMhJCCxoUMrgpaG6mKB3KzWv7i5r4TURUvFE6Kc0zp/9HKj6cDMNM2fL3hzAtHb3SP&#10;IMyxQ/YGIPRsH7ynHAMwKqG8+phqgu39AaZdigfI5gcNjmlr4hcahRIHGWRDSfs8p60GZJIOX19t&#10;Xl7Tm0i6Wl2tN+UxqpEls0VI+F4Fx/JHw9OkapYzdhCnDwlJBwEvgAy2Pq8ojH3rW4bnSL4QjPBH&#10;q7IJKs8lVTYzyi9feLZqhN8pTbGQzLFNGUi1t8BOgkap/bqaWagyQ7SxdgYti/s/gqbaDFNlSP8W&#10;OFeXjsHjDHTGB/hdVxwuUvVYf3E9es22H0N7Lo9Z4qBJK/lMf0Ue5Z/3Bf7j3919BwAA//8DAFBL&#10;AwQUAAYACAAAACEAeEdOa98AAAAJAQAADwAAAGRycy9kb3ducmV2LnhtbEyPwU7DMBBE70j8g7VI&#10;vVEnbQhViFNVSFwKglK49ObG2yRqvI5stw18PcsJjjszmp1XLkfbizP60DlSkE4TEEi1Mx01Cj4/&#10;nm4XIELUZHTvCBV8YYBldX1V6sK4C73jeRsbwSUUCq2gjXEopAx1i1aHqRuQ2Ds4b3Xk0zfSeH3h&#10;ctvLWZLk0uqO+EOrB3xssT5uT1bBS+rf1ve710MWGv+9o+dsEzZOqcnNuHoAEXGMf2H4nc/ToeJN&#10;e3ciE0SvYJ4umCWyMctBcCCb58yyZ+EuAVmV8j9B9QMAAP//AwBQSwECLQAUAAYACAAAACEAtoM4&#10;kv4AAADhAQAAEwAAAAAAAAAAAAAAAAAAAAAAW0NvbnRlbnRfVHlwZXNdLnhtbFBLAQItABQABgAI&#10;AAAAIQA4/SH/1gAAAJQBAAALAAAAAAAAAAAAAAAAAC8BAABfcmVscy8ucmVsc1BLAQItABQABgAI&#10;AAAAIQBfnXhr3wEAAAMEAAAOAAAAAAAAAAAAAAAAAC4CAABkcnMvZTJvRG9jLnhtbFBLAQItABQA&#10;BgAIAAAAIQB4R05r3wAAAAkBAAAPAAAAAAAAAAAAAAAAADkEAABkcnMvZG93bnJldi54bWxQSwUG&#10;AAAAAAQABADzAAAARQUAAAAA&#10;" strokecolor="black [3200]" strokeweight=".5pt">
                <v:stroke endarrow="block" joinstyle="miter"/>
              </v:shape>
            </w:pict>
          </mc:Fallback>
        </mc:AlternateContent>
      </w:r>
      <w:r w:rsidRPr="004D1BC2">
        <w:rPr>
          <w:rFonts w:ascii="Arial" w:hAnsi="Arial" w:cs="Arial"/>
          <w:color w:val="000000"/>
        </w:rPr>
        <w:t xml:space="preserve">  </w:t>
      </w:r>
      <w:proofErr w:type="gramStart"/>
      <w:r w:rsidRPr="004D1BC2">
        <w:rPr>
          <w:rFonts w:ascii="Arial" w:hAnsi="Arial" w:cs="Arial"/>
          <w:color w:val="000000"/>
        </w:rPr>
        <w:t>amino</w:t>
      </w:r>
      <w:proofErr w:type="gramEnd"/>
      <w:r w:rsidRPr="004D1BC2">
        <w:rPr>
          <w:rFonts w:ascii="Arial" w:hAnsi="Arial" w:cs="Arial"/>
          <w:color w:val="000000"/>
        </w:rPr>
        <w:t xml:space="preserve"> acid + oxygen                                products </w:t>
      </w:r>
    </w:p>
    <w:p w14:paraId="7BF19D49"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7F2BFC1E"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r w:rsidRPr="004D1BC2">
        <w:rPr>
          <w:rFonts w:ascii="Arial" w:hAnsi="Arial" w:cs="Arial"/>
          <w:color w:val="000000"/>
        </w:rPr>
        <w:t>The products of the deamination are</w:t>
      </w:r>
    </w:p>
    <w:p w14:paraId="5573FBD0" w14:textId="77777777" w:rsidR="000E3447" w:rsidRPr="004D1BC2" w:rsidRDefault="000E3447" w:rsidP="000E3447">
      <w:pPr>
        <w:pStyle w:val="ListParagraph"/>
        <w:tabs>
          <w:tab w:val="left" w:pos="709"/>
          <w:tab w:val="right" w:pos="1134"/>
        </w:tabs>
        <w:spacing w:after="120" w:line="276" w:lineRule="auto"/>
        <w:rPr>
          <w:rFonts w:ascii="Arial" w:hAnsi="Arial" w:cs="Arial"/>
          <w:color w:val="000000"/>
        </w:rPr>
      </w:pPr>
    </w:p>
    <w:p w14:paraId="5D905093"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 xml:space="preserve">urea + water </w:t>
      </w:r>
    </w:p>
    <w:p w14:paraId="046FF478"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carbon dioxide + ammonia</w:t>
      </w:r>
    </w:p>
    <w:p w14:paraId="560243A2" w14:textId="77777777" w:rsidR="000E3447" w:rsidRPr="004D1BC2" w:rsidRDefault="000E3447" w:rsidP="00B54967">
      <w:pPr>
        <w:pStyle w:val="ListParagraph"/>
        <w:numPr>
          <w:ilvl w:val="1"/>
          <w:numId w:val="38"/>
        </w:numPr>
        <w:tabs>
          <w:tab w:val="left" w:pos="709"/>
          <w:tab w:val="right" w:pos="1134"/>
        </w:tabs>
        <w:spacing w:after="120" w:line="276" w:lineRule="auto"/>
        <w:rPr>
          <w:rFonts w:ascii="Arial" w:hAnsi="Arial" w:cs="Arial"/>
          <w:color w:val="000000"/>
        </w:rPr>
      </w:pPr>
      <w:r w:rsidRPr="004D1BC2">
        <w:rPr>
          <w:rFonts w:ascii="Arial" w:hAnsi="Arial" w:cs="Arial"/>
          <w:color w:val="000000"/>
        </w:rPr>
        <w:t>urea + ammonia</w:t>
      </w:r>
    </w:p>
    <w:p w14:paraId="2FE985DA" w14:textId="77777777" w:rsidR="000E3447" w:rsidRPr="00EA32D1" w:rsidRDefault="000E3447" w:rsidP="00B54967">
      <w:pPr>
        <w:pStyle w:val="ListParagraph"/>
        <w:numPr>
          <w:ilvl w:val="1"/>
          <w:numId w:val="38"/>
        </w:numPr>
        <w:tabs>
          <w:tab w:val="left" w:pos="709"/>
          <w:tab w:val="right" w:pos="1134"/>
        </w:tabs>
        <w:spacing w:after="120" w:line="276" w:lineRule="auto"/>
        <w:rPr>
          <w:rFonts w:ascii="Arial" w:hAnsi="Arial" w:cs="Arial"/>
          <w:b/>
          <w:bCs/>
          <w:color w:val="FF0000"/>
        </w:rPr>
      </w:pPr>
      <w:r w:rsidRPr="00EA32D1">
        <w:rPr>
          <w:rFonts w:ascii="Arial" w:hAnsi="Arial" w:cs="Arial"/>
          <w:b/>
          <w:bCs/>
          <w:color w:val="FF0000"/>
        </w:rPr>
        <w:t>carbohydrate + ammonia</w:t>
      </w:r>
    </w:p>
    <w:p w14:paraId="2CC0DA88" w14:textId="77777777" w:rsidR="000E3447" w:rsidRPr="004D1BC2" w:rsidRDefault="000E3447" w:rsidP="000E3447">
      <w:pPr>
        <w:pStyle w:val="ListParagraph"/>
        <w:tabs>
          <w:tab w:val="left" w:pos="709"/>
          <w:tab w:val="right" w:pos="1134"/>
        </w:tabs>
        <w:spacing w:after="120" w:line="276" w:lineRule="auto"/>
        <w:ind w:left="1440"/>
        <w:rPr>
          <w:rFonts w:ascii="Arial" w:hAnsi="Arial" w:cs="Arial"/>
          <w:color w:val="000000"/>
        </w:rPr>
      </w:pPr>
    </w:p>
    <w:p w14:paraId="165214C8" w14:textId="65F40A48" w:rsidR="00083313" w:rsidRPr="004D1BC2" w:rsidRDefault="00083313" w:rsidP="0022612B">
      <w:pPr>
        <w:pStyle w:val="ListParagraph"/>
        <w:spacing w:after="0"/>
        <w:ind w:left="1440"/>
        <w:rPr>
          <w:rFonts w:ascii="Arial" w:hAnsi="Arial" w:cs="Arial"/>
        </w:rPr>
      </w:pPr>
    </w:p>
    <w:p w14:paraId="6EC072A8" w14:textId="77777777" w:rsidR="004D1BC2" w:rsidRPr="004D1BC2" w:rsidRDefault="004D1BC2" w:rsidP="0089522B">
      <w:pPr>
        <w:numPr>
          <w:ilvl w:val="0"/>
          <w:numId w:val="24"/>
        </w:numPr>
        <w:suppressAutoHyphens/>
        <w:spacing w:after="0"/>
        <w:contextualSpacing/>
        <w:rPr>
          <w:rFonts w:ascii="Arial" w:eastAsia="Calibri" w:hAnsi="Arial" w:cs="Arial"/>
          <w:spacing w:val="-2"/>
        </w:rPr>
      </w:pPr>
      <w:r w:rsidRPr="004D1BC2">
        <w:rPr>
          <w:rFonts w:ascii="Arial" w:eastAsia="Calibri" w:hAnsi="Arial" w:cs="Arial"/>
          <w:spacing w:val="-2"/>
        </w:rPr>
        <w:t>Which of the following is the best definition of ‘active transport’?</w:t>
      </w:r>
    </w:p>
    <w:p w14:paraId="67FB84CD" w14:textId="77777777" w:rsidR="004D1BC2" w:rsidRPr="004D1BC2" w:rsidRDefault="004D1BC2" w:rsidP="004D1BC2">
      <w:pPr>
        <w:suppressAutoHyphens/>
        <w:ind w:left="720"/>
        <w:contextualSpacing/>
        <w:rPr>
          <w:rFonts w:ascii="Arial" w:eastAsia="Calibri" w:hAnsi="Arial" w:cs="Arial"/>
          <w:spacing w:val="-2"/>
        </w:rPr>
      </w:pPr>
    </w:p>
    <w:p w14:paraId="37228A5C" w14:textId="77777777" w:rsidR="004D1BC2" w:rsidRPr="00EA32D1" w:rsidRDefault="004D1BC2" w:rsidP="0089522B">
      <w:pPr>
        <w:numPr>
          <w:ilvl w:val="0"/>
          <w:numId w:val="23"/>
        </w:numPr>
        <w:suppressAutoHyphens/>
        <w:spacing w:after="0"/>
        <w:ind w:left="1418"/>
        <w:contextualSpacing/>
        <w:rPr>
          <w:rFonts w:ascii="Arial" w:eastAsia="Calibri" w:hAnsi="Arial" w:cs="Arial"/>
          <w:b/>
          <w:bCs/>
          <w:color w:val="FF0000"/>
          <w:spacing w:val="-2"/>
        </w:rPr>
      </w:pPr>
      <w:r w:rsidRPr="00EA32D1">
        <w:rPr>
          <w:rFonts w:ascii="Arial" w:eastAsia="Calibri" w:hAnsi="Arial" w:cs="Arial"/>
          <w:b/>
          <w:bCs/>
          <w:color w:val="FF0000"/>
          <w:spacing w:val="-2"/>
        </w:rPr>
        <w:t>molecules moving through a cell membrane against the concentration gradient</w:t>
      </w:r>
    </w:p>
    <w:p w14:paraId="4322B5C0"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molecules moving through a cell membrane using protein channels along a concentration gradient</w:t>
      </w:r>
    </w:p>
    <w:p w14:paraId="25A367C9"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molecules moving through a cell membrane using membranous sacs along a concentration gradient</w:t>
      </w:r>
    </w:p>
    <w:p w14:paraId="08D1461E" w14:textId="77777777" w:rsidR="004D1BC2" w:rsidRPr="004D1BC2" w:rsidRDefault="004D1BC2" w:rsidP="0089522B">
      <w:pPr>
        <w:numPr>
          <w:ilvl w:val="0"/>
          <w:numId w:val="23"/>
        </w:numPr>
        <w:suppressAutoHyphens/>
        <w:spacing w:after="0"/>
        <w:ind w:left="1418"/>
        <w:contextualSpacing/>
        <w:rPr>
          <w:rFonts w:ascii="Arial" w:eastAsia="Calibri" w:hAnsi="Arial" w:cs="Arial"/>
          <w:spacing w:val="-2"/>
        </w:rPr>
      </w:pPr>
      <w:r w:rsidRPr="004D1BC2">
        <w:rPr>
          <w:rFonts w:ascii="Arial" w:eastAsia="Calibri" w:hAnsi="Arial" w:cs="Arial"/>
          <w:spacing w:val="-2"/>
        </w:rPr>
        <w:t>water moving through a cell membrane against the concentration gradient</w:t>
      </w:r>
    </w:p>
    <w:p w14:paraId="5E3B4CE3" w14:textId="6259496C" w:rsidR="00083313" w:rsidRPr="004D1BC2" w:rsidRDefault="00083313" w:rsidP="0022612B">
      <w:pPr>
        <w:pStyle w:val="ListParagraph"/>
        <w:spacing w:after="0"/>
        <w:ind w:left="1440"/>
        <w:rPr>
          <w:rFonts w:ascii="Arial" w:hAnsi="Arial" w:cs="Arial"/>
        </w:rPr>
      </w:pPr>
    </w:p>
    <w:p w14:paraId="1662998A" w14:textId="5FA90CC9" w:rsidR="004D1BC2" w:rsidRPr="004D1BC2" w:rsidRDefault="004D1BC2" w:rsidP="0022612B">
      <w:pPr>
        <w:pStyle w:val="ListParagraph"/>
        <w:spacing w:after="0"/>
        <w:ind w:left="1440"/>
        <w:rPr>
          <w:rFonts w:ascii="Arial" w:hAnsi="Arial" w:cs="Arial"/>
        </w:rPr>
      </w:pPr>
    </w:p>
    <w:p w14:paraId="765C70F4" w14:textId="77777777" w:rsidR="004D1BC2" w:rsidRPr="00465EE0" w:rsidRDefault="004D1BC2" w:rsidP="0089522B">
      <w:pPr>
        <w:pStyle w:val="ListParagraph"/>
        <w:numPr>
          <w:ilvl w:val="0"/>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Which of the followin</w:t>
      </w:r>
      <w:r>
        <w:rPr>
          <w:rFonts w:ascii="Arial" w:hAnsi="Arial" w:cs="Goudy Old Style"/>
          <w:color w:val="000000"/>
        </w:rPr>
        <w:t xml:space="preserve">g statements about mechanical and/or chemical digestions is </w:t>
      </w:r>
      <w:r w:rsidRPr="00367A3E">
        <w:rPr>
          <w:rFonts w:ascii="Arial" w:hAnsi="Arial" w:cs="Goudy Old Style"/>
          <w:b/>
          <w:color w:val="000000"/>
        </w:rPr>
        <w:t>correct</w:t>
      </w:r>
      <w:r w:rsidRPr="00465EE0">
        <w:rPr>
          <w:rFonts w:ascii="Arial" w:hAnsi="Arial" w:cs="Goudy Old Style"/>
          <w:color w:val="000000"/>
        </w:rPr>
        <w:t>?</w:t>
      </w:r>
    </w:p>
    <w:p w14:paraId="53663860" w14:textId="77777777" w:rsidR="004D1BC2" w:rsidRPr="00465EE0" w:rsidRDefault="004D1BC2" w:rsidP="004D1BC2">
      <w:pPr>
        <w:pStyle w:val="ListParagraph"/>
        <w:tabs>
          <w:tab w:val="left" w:pos="709"/>
          <w:tab w:val="right" w:pos="1134"/>
        </w:tabs>
        <w:spacing w:after="120" w:line="276" w:lineRule="auto"/>
        <w:rPr>
          <w:rFonts w:ascii="Arial" w:hAnsi="Arial" w:cs="Goudy Old Style"/>
          <w:color w:val="000000"/>
        </w:rPr>
      </w:pPr>
    </w:p>
    <w:p w14:paraId="138D9EE8"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Mechanical digestion takes place in the mouth and small intestines only.</w:t>
      </w:r>
    </w:p>
    <w:p w14:paraId="3B15F091"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Chemical digestion takes place in the mouth, stomach, small and large intestines.</w:t>
      </w:r>
    </w:p>
    <w:p w14:paraId="53BAACB0" w14:textId="77777777" w:rsidR="004D1BC2" w:rsidRPr="000A764E" w:rsidRDefault="004D1BC2" w:rsidP="0089522B">
      <w:pPr>
        <w:pStyle w:val="ListParagraph"/>
        <w:numPr>
          <w:ilvl w:val="1"/>
          <w:numId w:val="25"/>
        </w:numPr>
        <w:tabs>
          <w:tab w:val="left" w:pos="709"/>
          <w:tab w:val="right" w:pos="1134"/>
        </w:tabs>
        <w:spacing w:after="120" w:line="276" w:lineRule="auto"/>
        <w:rPr>
          <w:rFonts w:ascii="Arial" w:hAnsi="Arial" w:cs="Goudy Old Style"/>
          <w:b/>
          <w:bCs/>
          <w:color w:val="FF0000"/>
        </w:rPr>
      </w:pPr>
      <w:r w:rsidRPr="000A764E">
        <w:rPr>
          <w:rFonts w:ascii="Arial" w:hAnsi="Arial" w:cs="Goudy Old Style"/>
          <w:b/>
          <w:bCs/>
          <w:color w:val="FF0000"/>
        </w:rPr>
        <w:t>Mechanical and chemical digestions take place in the mouth, stomach and small intestines.</w:t>
      </w:r>
    </w:p>
    <w:p w14:paraId="3B7FB6C0"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Mechanical and chemical digestions take place in the mouth, oesophagus, stomach and small intestines.</w:t>
      </w:r>
    </w:p>
    <w:p w14:paraId="2D92C349" w14:textId="77777777" w:rsidR="004D1BC2" w:rsidRPr="00465EE0" w:rsidRDefault="004D1BC2" w:rsidP="004D1BC2">
      <w:pPr>
        <w:pStyle w:val="ListParagraph"/>
        <w:tabs>
          <w:tab w:val="left" w:pos="709"/>
          <w:tab w:val="right" w:pos="1134"/>
        </w:tabs>
        <w:spacing w:after="120" w:line="276" w:lineRule="auto"/>
        <w:ind w:left="1440"/>
        <w:rPr>
          <w:rFonts w:ascii="Arial" w:hAnsi="Arial" w:cs="Goudy Old Style"/>
          <w:color w:val="000000"/>
        </w:rPr>
      </w:pPr>
    </w:p>
    <w:p w14:paraId="725A91B2" w14:textId="397E40D0" w:rsidR="004D1BC2" w:rsidRDefault="004D1BC2" w:rsidP="004D1BC2">
      <w:pPr>
        <w:pStyle w:val="ListParagraph"/>
        <w:tabs>
          <w:tab w:val="left" w:pos="709"/>
          <w:tab w:val="right" w:pos="1134"/>
        </w:tabs>
        <w:spacing w:after="120" w:line="276" w:lineRule="auto"/>
        <w:ind w:left="1440"/>
        <w:rPr>
          <w:rFonts w:ascii="Arial" w:hAnsi="Arial" w:cs="Goudy Old Style"/>
          <w:color w:val="000000"/>
        </w:rPr>
      </w:pPr>
    </w:p>
    <w:p w14:paraId="3B894BEC" w14:textId="1D3266D7"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31A0123C" w14:textId="64E85040"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3F5B99E4" w14:textId="382B9639"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7B2ECCBD" w14:textId="4D716C2A" w:rsidR="0008524D"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134F6AB1" w14:textId="77777777" w:rsidR="0008524D" w:rsidRPr="00465EE0" w:rsidRDefault="0008524D" w:rsidP="004D1BC2">
      <w:pPr>
        <w:pStyle w:val="ListParagraph"/>
        <w:tabs>
          <w:tab w:val="left" w:pos="709"/>
          <w:tab w:val="right" w:pos="1134"/>
        </w:tabs>
        <w:spacing w:after="120" w:line="276" w:lineRule="auto"/>
        <w:ind w:left="1440"/>
        <w:rPr>
          <w:rFonts w:ascii="Arial" w:hAnsi="Arial" w:cs="Goudy Old Style"/>
          <w:color w:val="000000"/>
        </w:rPr>
      </w:pPr>
    </w:p>
    <w:p w14:paraId="79966396" w14:textId="77777777" w:rsidR="004D1BC2" w:rsidRPr="00465EE0" w:rsidRDefault="004D1BC2" w:rsidP="0089522B">
      <w:pPr>
        <w:pStyle w:val="ListParagraph"/>
        <w:numPr>
          <w:ilvl w:val="0"/>
          <w:numId w:val="25"/>
        </w:numPr>
        <w:tabs>
          <w:tab w:val="left" w:pos="709"/>
          <w:tab w:val="right" w:pos="1134"/>
        </w:tabs>
        <w:spacing w:after="120" w:line="276" w:lineRule="auto"/>
        <w:rPr>
          <w:rFonts w:ascii="Arial" w:hAnsi="Arial" w:cs="Goudy Old Style"/>
          <w:color w:val="000000"/>
        </w:rPr>
      </w:pPr>
      <w:r>
        <w:rPr>
          <w:rFonts w:ascii="Arial" w:hAnsi="Arial" w:cs="Goudy Old Style"/>
          <w:color w:val="000000"/>
        </w:rPr>
        <w:t>Which of the following best describes selective reabsorption in the kidney nephron?</w:t>
      </w:r>
    </w:p>
    <w:p w14:paraId="19776735" w14:textId="77777777" w:rsidR="004D1BC2" w:rsidRPr="00465EE0" w:rsidRDefault="004D1BC2" w:rsidP="004D1BC2">
      <w:pPr>
        <w:pStyle w:val="ListParagraph"/>
        <w:tabs>
          <w:tab w:val="left" w:pos="709"/>
          <w:tab w:val="right" w:pos="1134"/>
        </w:tabs>
        <w:spacing w:after="120" w:line="276" w:lineRule="auto"/>
        <w:rPr>
          <w:rFonts w:ascii="Arial" w:hAnsi="Arial" w:cs="Goudy Old Style"/>
          <w:color w:val="000000"/>
        </w:rPr>
      </w:pPr>
    </w:p>
    <w:p w14:paraId="14BF1D85" w14:textId="77777777" w:rsidR="004D1BC2" w:rsidRPr="000A764E" w:rsidRDefault="004D1BC2" w:rsidP="0089522B">
      <w:pPr>
        <w:pStyle w:val="ListParagraph"/>
        <w:numPr>
          <w:ilvl w:val="1"/>
          <w:numId w:val="25"/>
        </w:numPr>
        <w:tabs>
          <w:tab w:val="left" w:pos="709"/>
          <w:tab w:val="right" w:pos="1134"/>
        </w:tabs>
        <w:spacing w:after="120" w:line="276" w:lineRule="auto"/>
        <w:rPr>
          <w:rFonts w:ascii="Arial" w:hAnsi="Arial" w:cs="Goudy Old Style"/>
          <w:b/>
          <w:bCs/>
          <w:color w:val="FF0000"/>
        </w:rPr>
      </w:pPr>
      <w:r w:rsidRPr="000A764E">
        <w:rPr>
          <w:rFonts w:ascii="Arial" w:hAnsi="Arial" w:cs="Goudy Old Style"/>
          <w:b/>
          <w:bCs/>
          <w:color w:val="FF0000"/>
        </w:rPr>
        <w:t>Active transport of Na</w:t>
      </w:r>
      <w:r w:rsidRPr="000A764E">
        <w:rPr>
          <w:rFonts w:ascii="Calibri" w:hAnsi="Calibri" w:cs="Calibri"/>
          <w:b/>
          <w:bCs/>
          <w:color w:val="FF0000"/>
        </w:rPr>
        <w:t>⁺</w:t>
      </w:r>
      <w:r w:rsidRPr="000A764E">
        <w:rPr>
          <w:rFonts w:ascii="Arial" w:hAnsi="Arial" w:cs="Goudy Old Style"/>
          <w:b/>
          <w:bCs/>
          <w:color w:val="FF0000"/>
        </w:rPr>
        <w:t xml:space="preserve"> from the proximal convoluted tubule cell towards a capillary.</w:t>
      </w:r>
    </w:p>
    <w:p w14:paraId="02DC32D0"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Facilitated transport of Na</w:t>
      </w:r>
      <w:r w:rsidRPr="00465EE0">
        <w:rPr>
          <w:rFonts w:ascii="Calibri" w:hAnsi="Calibri" w:cs="Calibri"/>
          <w:color w:val="000000"/>
        </w:rPr>
        <w:t>⁺</w:t>
      </w:r>
      <w:r w:rsidRPr="00465EE0">
        <w:rPr>
          <w:rFonts w:ascii="Arial" w:hAnsi="Arial" w:cs="Goudy Old Style"/>
          <w:color w:val="000000"/>
        </w:rPr>
        <w:t xml:space="preserve"> from the tubule lumen into the proximal convoluted tubule cell.</w:t>
      </w:r>
    </w:p>
    <w:p w14:paraId="54961194"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Diffusion of water</w:t>
      </w:r>
      <w:r>
        <w:rPr>
          <w:rFonts w:ascii="Arial" w:hAnsi="Arial" w:cs="Goudy Old Style"/>
          <w:color w:val="000000"/>
        </w:rPr>
        <w:t xml:space="preserve"> and plasma proteins</w:t>
      </w:r>
      <w:r w:rsidRPr="00465EE0">
        <w:rPr>
          <w:rFonts w:ascii="Arial" w:hAnsi="Arial" w:cs="Goudy Old Style"/>
          <w:color w:val="000000"/>
        </w:rPr>
        <w:t xml:space="preserve"> from the proximal convoluted tubular cell towards a capillary.</w:t>
      </w:r>
    </w:p>
    <w:p w14:paraId="1C2D4791" w14:textId="77777777" w:rsidR="004D1BC2" w:rsidRPr="00465EE0" w:rsidRDefault="004D1BC2" w:rsidP="0089522B">
      <w:pPr>
        <w:pStyle w:val="ListParagraph"/>
        <w:numPr>
          <w:ilvl w:val="1"/>
          <w:numId w:val="25"/>
        </w:numPr>
        <w:tabs>
          <w:tab w:val="left" w:pos="709"/>
          <w:tab w:val="right" w:pos="1134"/>
        </w:tabs>
        <w:spacing w:after="120" w:line="276" w:lineRule="auto"/>
        <w:rPr>
          <w:rFonts w:ascii="Arial" w:hAnsi="Arial" w:cs="Goudy Old Style"/>
          <w:color w:val="000000"/>
        </w:rPr>
      </w:pPr>
      <w:r w:rsidRPr="00465EE0">
        <w:rPr>
          <w:rFonts w:ascii="Arial" w:hAnsi="Arial" w:cs="Goudy Old Style"/>
          <w:color w:val="000000"/>
        </w:rPr>
        <w:t>Diffusion of Na</w:t>
      </w:r>
      <w:r w:rsidRPr="00465EE0">
        <w:rPr>
          <w:rFonts w:ascii="Calibri" w:hAnsi="Calibri" w:cs="Calibri"/>
          <w:color w:val="000000"/>
        </w:rPr>
        <w:t>⁺</w:t>
      </w:r>
      <w:r w:rsidRPr="00465EE0">
        <w:rPr>
          <w:rFonts w:ascii="Arial" w:hAnsi="Arial" w:cs="Goudy Old Style"/>
          <w:color w:val="000000"/>
        </w:rPr>
        <w:t xml:space="preserve"> and Cl</w:t>
      </w:r>
      <w:r w:rsidRPr="00465EE0">
        <w:rPr>
          <w:rFonts w:ascii="Calibri" w:hAnsi="Calibri" w:cs="Calibri"/>
          <w:color w:val="000000"/>
        </w:rPr>
        <w:t>⁻</w:t>
      </w:r>
      <w:r w:rsidRPr="00465EE0">
        <w:rPr>
          <w:rFonts w:ascii="Arial" w:hAnsi="Arial" w:cs="Goudy Old Style"/>
          <w:color w:val="000000"/>
        </w:rPr>
        <w:t xml:space="preserve"> from the tubule lumen into the proximal convoluted tubule cell.</w:t>
      </w:r>
    </w:p>
    <w:p w14:paraId="101F4644" w14:textId="77777777" w:rsidR="004D1BC2" w:rsidRPr="00465EE0" w:rsidRDefault="004D1BC2" w:rsidP="004D1BC2">
      <w:pPr>
        <w:pStyle w:val="ListParagraph"/>
        <w:spacing w:after="120" w:line="276" w:lineRule="auto"/>
        <w:ind w:left="0"/>
        <w:rPr>
          <w:rFonts w:ascii="Arial" w:hAnsi="Arial" w:cs="Goudy Old Style"/>
          <w:color w:val="000000"/>
        </w:rPr>
      </w:pPr>
    </w:p>
    <w:p w14:paraId="735C6A0F" w14:textId="3B5DC8FF" w:rsidR="004D1BC2" w:rsidRDefault="004D1BC2" w:rsidP="0022612B">
      <w:pPr>
        <w:pStyle w:val="ListParagraph"/>
        <w:spacing w:after="0"/>
        <w:ind w:left="1440"/>
        <w:rPr>
          <w:rFonts w:ascii="Arial" w:hAnsi="Arial" w:cs="Arial"/>
        </w:rPr>
      </w:pPr>
    </w:p>
    <w:p w14:paraId="5868D737" w14:textId="5552CBC1" w:rsidR="00EC73BD" w:rsidRPr="007A70AC" w:rsidRDefault="00E4783D" w:rsidP="0089522B">
      <w:pPr>
        <w:pStyle w:val="ListParagraph"/>
        <w:numPr>
          <w:ilvl w:val="0"/>
          <w:numId w:val="27"/>
        </w:numPr>
        <w:spacing w:after="0"/>
        <w:rPr>
          <w:rFonts w:ascii="Arial" w:hAnsi="Arial" w:cs="Arial"/>
        </w:rPr>
      </w:pPr>
      <w:r>
        <w:rPr>
          <w:rFonts w:ascii="Arial" w:hAnsi="Arial" w:cs="Arial"/>
        </w:rPr>
        <w:t>Filtration of blood in the glomerulus of the kidneys is primarily dependent on</w:t>
      </w:r>
    </w:p>
    <w:p w14:paraId="1C24F3EF" w14:textId="77777777" w:rsidR="00855E81" w:rsidRPr="007A70AC" w:rsidRDefault="00855E81" w:rsidP="00855E81">
      <w:pPr>
        <w:pStyle w:val="ListParagraph"/>
        <w:spacing w:after="0"/>
        <w:rPr>
          <w:rFonts w:ascii="Arial" w:hAnsi="Arial" w:cs="Arial"/>
        </w:rPr>
      </w:pPr>
    </w:p>
    <w:p w14:paraId="18FEBC17" w14:textId="60E892C0" w:rsidR="00855E81" w:rsidRPr="007A70AC" w:rsidRDefault="00E4783D" w:rsidP="0089522B">
      <w:pPr>
        <w:pStyle w:val="ListParagraph"/>
        <w:numPr>
          <w:ilvl w:val="0"/>
          <w:numId w:val="26"/>
        </w:numPr>
        <w:spacing w:after="0"/>
        <w:rPr>
          <w:rFonts w:ascii="Arial" w:hAnsi="Arial" w:cs="Arial"/>
        </w:rPr>
      </w:pPr>
      <w:r>
        <w:rPr>
          <w:rFonts w:ascii="Arial" w:hAnsi="Arial" w:cs="Arial"/>
        </w:rPr>
        <w:t>concentration gradient</w:t>
      </w:r>
    </w:p>
    <w:p w14:paraId="53A5A21B" w14:textId="3CF67EBD" w:rsidR="00451CF2" w:rsidRPr="007A70AC" w:rsidRDefault="00E4783D" w:rsidP="0089522B">
      <w:pPr>
        <w:pStyle w:val="ListParagraph"/>
        <w:numPr>
          <w:ilvl w:val="0"/>
          <w:numId w:val="26"/>
        </w:numPr>
        <w:spacing w:after="0"/>
        <w:rPr>
          <w:rFonts w:ascii="Arial" w:hAnsi="Arial" w:cs="Arial"/>
        </w:rPr>
      </w:pPr>
      <w:r>
        <w:rPr>
          <w:rFonts w:ascii="Arial" w:hAnsi="Arial" w:cs="Arial"/>
        </w:rPr>
        <w:t>availability of ATP</w:t>
      </w:r>
    </w:p>
    <w:p w14:paraId="4C90D3F7" w14:textId="42E604AB" w:rsidR="00855E81" w:rsidRPr="000A764E" w:rsidRDefault="00E4783D" w:rsidP="0089522B">
      <w:pPr>
        <w:pStyle w:val="ListParagraph"/>
        <w:numPr>
          <w:ilvl w:val="0"/>
          <w:numId w:val="26"/>
        </w:numPr>
        <w:spacing w:after="0"/>
        <w:rPr>
          <w:rFonts w:ascii="Arial" w:hAnsi="Arial" w:cs="Arial"/>
          <w:b/>
          <w:bCs/>
          <w:color w:val="FF0000"/>
        </w:rPr>
      </w:pPr>
      <w:r w:rsidRPr="000A764E">
        <w:rPr>
          <w:rFonts w:ascii="Arial" w:hAnsi="Arial" w:cs="Arial"/>
          <w:b/>
          <w:bCs/>
          <w:color w:val="FF0000"/>
        </w:rPr>
        <w:t>blood pressure</w:t>
      </w:r>
    </w:p>
    <w:p w14:paraId="308081DD" w14:textId="755223E1" w:rsidR="00855E81" w:rsidRPr="007A70AC" w:rsidRDefault="00E4783D" w:rsidP="0089522B">
      <w:pPr>
        <w:pStyle w:val="ListParagraph"/>
        <w:numPr>
          <w:ilvl w:val="0"/>
          <w:numId w:val="26"/>
        </w:numPr>
        <w:spacing w:after="0"/>
        <w:rPr>
          <w:rFonts w:ascii="Arial" w:hAnsi="Arial" w:cs="Arial"/>
        </w:rPr>
      </w:pPr>
      <w:r>
        <w:rPr>
          <w:rFonts w:ascii="Arial" w:hAnsi="Arial" w:cs="Arial"/>
        </w:rPr>
        <w:t>diffusion rate</w:t>
      </w:r>
    </w:p>
    <w:p w14:paraId="50B33BA2" w14:textId="0703A4F9" w:rsidR="00855E81" w:rsidRPr="007A70AC" w:rsidRDefault="00855E81" w:rsidP="00855E81">
      <w:pPr>
        <w:pStyle w:val="ListParagraph"/>
        <w:spacing w:after="0"/>
        <w:ind w:left="1440"/>
        <w:rPr>
          <w:rFonts w:ascii="Arial" w:hAnsi="Arial" w:cs="Arial"/>
        </w:rPr>
      </w:pPr>
    </w:p>
    <w:p w14:paraId="1A966CA7" w14:textId="3DD3614B" w:rsidR="0022612B" w:rsidRPr="00EC73BD" w:rsidRDefault="002A2989" w:rsidP="00EC73BD">
      <w:pPr>
        <w:spacing w:after="0"/>
        <w:rPr>
          <w:rFonts w:ascii="Arial" w:hAnsi="Arial" w:cs="Arial"/>
        </w:rPr>
      </w:pPr>
      <w:r w:rsidRPr="00EC73BD">
        <w:rPr>
          <w:rFonts w:ascii="Arial" w:hAnsi="Arial" w:cs="Arial"/>
        </w:rPr>
        <w:t xml:space="preserve">  </w:t>
      </w:r>
    </w:p>
    <w:p w14:paraId="7F795012" w14:textId="33E6A495" w:rsidR="0066421A" w:rsidRPr="0066421A" w:rsidRDefault="0066421A" w:rsidP="0066421A">
      <w:pPr>
        <w:jc w:val="center"/>
        <w:rPr>
          <w:rFonts w:ascii="Arial" w:hAnsi="Arial" w:cs="Arial"/>
          <w:b/>
          <w:bCs/>
        </w:rPr>
      </w:pPr>
      <w:r w:rsidRPr="0066421A">
        <w:rPr>
          <w:rFonts w:ascii="Arial" w:hAnsi="Arial" w:cs="Arial"/>
          <w:b/>
          <w:bCs/>
        </w:rPr>
        <w:t>End of Section One</w:t>
      </w:r>
    </w:p>
    <w:p w14:paraId="184E5F28" w14:textId="42F7C8F8" w:rsidR="0066421A" w:rsidRDefault="0066421A"/>
    <w:p w14:paraId="36E59DEC" w14:textId="21E839AF" w:rsidR="000B2C7F" w:rsidRDefault="000B2C7F"/>
    <w:p w14:paraId="64F9A4F8" w14:textId="583AB95A" w:rsidR="000B2C7F" w:rsidRDefault="000B2C7F"/>
    <w:p w14:paraId="5FE583D1" w14:textId="02FEC5C4" w:rsidR="000B2C7F" w:rsidRDefault="000B2C7F"/>
    <w:p w14:paraId="02F5A5B5" w14:textId="24E2B865" w:rsidR="000B2C7F" w:rsidRDefault="000B2C7F"/>
    <w:p w14:paraId="28C8C88A" w14:textId="39C21DC4" w:rsidR="000B2C7F" w:rsidRDefault="000B2C7F"/>
    <w:p w14:paraId="66FCB48E" w14:textId="07A788F3" w:rsidR="000B2C7F" w:rsidRDefault="000B2C7F"/>
    <w:p w14:paraId="413D9231" w14:textId="721E3950" w:rsidR="000B2C7F" w:rsidRDefault="000B2C7F"/>
    <w:p w14:paraId="0C89B843" w14:textId="1A6EA21B" w:rsidR="000B2C7F" w:rsidRDefault="000B2C7F"/>
    <w:p w14:paraId="214DAF64" w14:textId="3C4E510A" w:rsidR="000B2C7F" w:rsidRDefault="000B2C7F"/>
    <w:p w14:paraId="2387D1F0" w14:textId="2C8DADD8" w:rsidR="000B2C7F" w:rsidRDefault="000B2C7F"/>
    <w:p w14:paraId="52530026" w14:textId="553992FC" w:rsidR="000B2C7F" w:rsidRDefault="000B2C7F"/>
    <w:p w14:paraId="1CC8BDF1" w14:textId="5C2B8BB5" w:rsidR="000B2C7F" w:rsidRDefault="000B2C7F"/>
    <w:p w14:paraId="0C7B0598" w14:textId="66924A7E" w:rsidR="000B2C7F" w:rsidRDefault="000B2C7F"/>
    <w:p w14:paraId="1540BF68" w14:textId="6FFBC761" w:rsidR="000B2C7F" w:rsidRDefault="000B2C7F"/>
    <w:p w14:paraId="291CC2D6" w14:textId="4F6B431D" w:rsidR="000B2C7F" w:rsidRDefault="000B2C7F"/>
    <w:p w14:paraId="60FA924A" w14:textId="07CB0A29" w:rsidR="000B2C7F" w:rsidRDefault="000B2C7F"/>
    <w:p w14:paraId="1F7AF846" w14:textId="7D9B8D7F" w:rsidR="009C61C9" w:rsidRPr="00894D7F" w:rsidRDefault="009C61C9" w:rsidP="009C61C9">
      <w:pPr>
        <w:tabs>
          <w:tab w:val="left" w:pos="709"/>
          <w:tab w:val="right" w:pos="1134"/>
        </w:tabs>
        <w:spacing w:after="0" w:line="276" w:lineRule="auto"/>
        <w:rPr>
          <w:rFonts w:ascii="Arial" w:hAnsi="Arial" w:cs="Arial"/>
          <w:b/>
          <w:color w:val="000000"/>
        </w:rPr>
      </w:pPr>
      <w:r w:rsidRPr="00894D7F">
        <w:rPr>
          <w:rFonts w:ascii="Arial" w:hAnsi="Arial" w:cs="Arial"/>
          <w:b/>
          <w:color w:val="000000"/>
        </w:rPr>
        <w:t xml:space="preserve">Section </w:t>
      </w:r>
      <w:r>
        <w:rPr>
          <w:rFonts w:ascii="Arial" w:hAnsi="Arial" w:cs="Arial"/>
          <w:b/>
          <w:color w:val="000000"/>
        </w:rPr>
        <w:t xml:space="preserve">Two: </w:t>
      </w:r>
      <w:r w:rsidR="00EE060B">
        <w:rPr>
          <w:rFonts w:ascii="Arial" w:hAnsi="Arial" w:cs="Arial"/>
          <w:b/>
          <w:color w:val="000000"/>
        </w:rPr>
        <w:t xml:space="preserve"> </w:t>
      </w:r>
      <w:r>
        <w:rPr>
          <w:rFonts w:ascii="Arial" w:hAnsi="Arial" w:cs="Arial"/>
          <w:b/>
          <w:color w:val="000000"/>
        </w:rPr>
        <w:t>Short answer</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b/>
          <w:color w:val="000000"/>
        </w:rPr>
        <w:tab/>
        <w:t xml:space="preserve"> </w:t>
      </w:r>
      <w:r w:rsidRPr="00D253B1">
        <w:rPr>
          <w:rFonts w:ascii="Arial" w:hAnsi="Arial" w:cs="Arial"/>
          <w:b/>
          <w:color w:val="000000"/>
        </w:rPr>
        <w:t>50% (</w:t>
      </w:r>
      <w:r w:rsidR="00D253B1" w:rsidRPr="00D253B1">
        <w:rPr>
          <w:rFonts w:ascii="Arial" w:hAnsi="Arial" w:cs="Arial"/>
          <w:b/>
          <w:color w:val="000000"/>
        </w:rPr>
        <w:t>1</w:t>
      </w:r>
      <w:r w:rsidR="005F7482">
        <w:rPr>
          <w:rFonts w:ascii="Arial" w:hAnsi="Arial" w:cs="Arial"/>
          <w:b/>
          <w:color w:val="000000"/>
        </w:rPr>
        <w:t>0</w:t>
      </w:r>
      <w:r w:rsidR="003D57DA">
        <w:rPr>
          <w:rFonts w:ascii="Arial" w:hAnsi="Arial" w:cs="Arial"/>
          <w:b/>
          <w:color w:val="000000"/>
        </w:rPr>
        <w:t>0</w:t>
      </w:r>
      <w:r w:rsidRPr="00D253B1">
        <w:rPr>
          <w:rFonts w:ascii="Arial" w:hAnsi="Arial" w:cs="Arial"/>
          <w:b/>
          <w:color w:val="000000"/>
        </w:rPr>
        <w:t xml:space="preserve"> Marks)</w:t>
      </w:r>
    </w:p>
    <w:p w14:paraId="4B934C94" w14:textId="77777777" w:rsidR="009C61C9" w:rsidRPr="00894D7F" w:rsidRDefault="009C61C9" w:rsidP="009C61C9">
      <w:pPr>
        <w:tabs>
          <w:tab w:val="right" w:pos="9450"/>
        </w:tabs>
        <w:spacing w:after="0" w:line="276" w:lineRule="auto"/>
        <w:rPr>
          <w:rFonts w:ascii="Arial" w:hAnsi="Arial" w:cs="Arial"/>
          <w:color w:val="000000"/>
        </w:rPr>
      </w:pPr>
    </w:p>
    <w:p w14:paraId="6CED979D" w14:textId="4A3E364B" w:rsidR="009C61C9" w:rsidRPr="00894D7F" w:rsidRDefault="009C61C9" w:rsidP="009C61C9">
      <w:pPr>
        <w:spacing w:after="0" w:line="276" w:lineRule="auto"/>
        <w:rPr>
          <w:rFonts w:ascii="Arial" w:hAnsi="Arial" w:cs="Arial"/>
          <w:color w:val="000000"/>
        </w:rPr>
      </w:pPr>
      <w:r w:rsidRPr="00894D7F">
        <w:rPr>
          <w:rFonts w:ascii="Arial" w:hAnsi="Arial" w:cs="Arial"/>
          <w:color w:val="000000"/>
        </w:rPr>
        <w:t xml:space="preserve">This </w:t>
      </w:r>
      <w:r w:rsidRPr="00245C78">
        <w:rPr>
          <w:rFonts w:ascii="Arial" w:hAnsi="Arial" w:cs="Arial"/>
          <w:color w:val="000000"/>
        </w:rPr>
        <w:t xml:space="preserve">section has </w:t>
      </w:r>
      <w:r w:rsidR="003D57DA">
        <w:rPr>
          <w:rFonts w:ascii="Arial" w:hAnsi="Arial" w:cs="Arial"/>
          <w:b/>
          <w:color w:val="000000"/>
        </w:rPr>
        <w:t>8</w:t>
      </w:r>
      <w:r w:rsidRPr="00894D7F">
        <w:rPr>
          <w:rFonts w:ascii="Arial" w:hAnsi="Arial" w:cs="Arial"/>
          <w:color w:val="000000"/>
        </w:rPr>
        <w:t xml:space="preserve"> questions.  Answer </w:t>
      </w:r>
      <w:r w:rsidRPr="00894D7F">
        <w:rPr>
          <w:rFonts w:ascii="Arial" w:hAnsi="Arial" w:cs="Arial"/>
          <w:b/>
          <w:color w:val="000000"/>
        </w:rPr>
        <w:t>all</w:t>
      </w:r>
      <w:r w:rsidRPr="00894D7F">
        <w:rPr>
          <w:rFonts w:ascii="Arial" w:hAnsi="Arial" w:cs="Arial"/>
          <w:color w:val="000000"/>
        </w:rPr>
        <w:t xml:space="preserve"> questions.  Write your answers in the spaces provided.</w:t>
      </w:r>
    </w:p>
    <w:p w14:paraId="71DE57AB" w14:textId="77777777" w:rsidR="009C61C9" w:rsidRPr="00894D7F" w:rsidRDefault="009C61C9" w:rsidP="009C61C9">
      <w:pPr>
        <w:suppressAutoHyphens/>
        <w:spacing w:after="0" w:line="276" w:lineRule="auto"/>
        <w:rPr>
          <w:rFonts w:ascii="Arial" w:hAnsi="Arial" w:cs="Arial"/>
          <w:color w:val="000000"/>
          <w:spacing w:val="-2"/>
        </w:rPr>
      </w:pPr>
    </w:p>
    <w:p w14:paraId="79D64237" w14:textId="77777777" w:rsidR="009C61C9" w:rsidRPr="00894D7F" w:rsidRDefault="009C61C9" w:rsidP="009C61C9">
      <w:pPr>
        <w:suppressAutoHyphens/>
        <w:spacing w:after="0" w:line="276" w:lineRule="auto"/>
        <w:rPr>
          <w:rFonts w:ascii="Arial" w:hAnsi="Arial" w:cs="Arial"/>
          <w:color w:val="000000"/>
          <w:spacing w:val="-2"/>
        </w:rPr>
      </w:pPr>
      <w:r>
        <w:rPr>
          <w:rFonts w:ascii="Arial" w:hAnsi="Arial" w:cs="Arial"/>
          <w:color w:val="000000"/>
          <w:spacing w:val="-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2BB72501" w14:textId="77777777" w:rsidR="009C61C9" w:rsidRPr="00894D7F" w:rsidRDefault="009C61C9" w:rsidP="009C61C9">
      <w:pPr>
        <w:spacing w:after="0" w:line="276" w:lineRule="auto"/>
        <w:rPr>
          <w:rFonts w:ascii="Arial" w:eastAsia="Times New Roman" w:hAnsi="Arial" w:cs="Arial"/>
          <w:color w:val="000000"/>
        </w:rPr>
      </w:pPr>
    </w:p>
    <w:p w14:paraId="2C1355EE" w14:textId="24093A70" w:rsidR="009C61C9" w:rsidRPr="00894D7F" w:rsidRDefault="009C61C9" w:rsidP="009C61C9">
      <w:pPr>
        <w:pBdr>
          <w:bottom w:val="single" w:sz="4" w:space="1" w:color="auto"/>
        </w:pBdr>
        <w:autoSpaceDE w:val="0"/>
        <w:autoSpaceDN w:val="0"/>
        <w:adjustRightInd w:val="0"/>
        <w:spacing w:after="0" w:line="276" w:lineRule="auto"/>
        <w:rPr>
          <w:rFonts w:ascii="Arial" w:eastAsia="Times New Roman" w:hAnsi="Arial" w:cs="Arial"/>
          <w:color w:val="000000"/>
        </w:rPr>
      </w:pPr>
      <w:r w:rsidRPr="00894D7F">
        <w:rPr>
          <w:rFonts w:ascii="Arial" w:eastAsia="Times New Roman" w:hAnsi="Arial" w:cs="Arial"/>
          <w:color w:val="000000"/>
        </w:rPr>
        <w:t xml:space="preserve">Suggested working time: </w:t>
      </w:r>
      <w:r w:rsidR="00DD7950">
        <w:rPr>
          <w:rFonts w:ascii="Arial" w:eastAsia="Times New Roman" w:hAnsi="Arial" w:cs="Arial"/>
          <w:color w:val="000000"/>
        </w:rPr>
        <w:t>7</w:t>
      </w:r>
      <w:r w:rsidRPr="00894D7F">
        <w:rPr>
          <w:rFonts w:ascii="Arial" w:eastAsia="Times New Roman" w:hAnsi="Arial" w:cs="Arial"/>
          <w:color w:val="000000"/>
        </w:rPr>
        <w:t>0 minutes.</w:t>
      </w:r>
    </w:p>
    <w:p w14:paraId="6A38C8C4" w14:textId="3B72C8D1" w:rsidR="009C61C9" w:rsidRDefault="009C61C9"/>
    <w:p w14:paraId="710A2F22" w14:textId="6E4D23B4" w:rsidR="00862C5A" w:rsidRPr="00EE060B" w:rsidRDefault="00862C5A" w:rsidP="00862C5A">
      <w:pPr>
        <w:rPr>
          <w:rFonts w:ascii="Arial" w:hAnsi="Arial" w:cs="Arial"/>
          <w:b/>
          <w:bCs/>
        </w:rPr>
      </w:pPr>
      <w:r w:rsidRPr="00EE060B">
        <w:rPr>
          <w:rFonts w:ascii="Arial" w:hAnsi="Arial" w:cs="Arial"/>
          <w:b/>
          <w:bCs/>
        </w:rPr>
        <w:t>Question 31</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(13 marks)</w:t>
      </w:r>
    </w:p>
    <w:p w14:paraId="2EBF1FB7" w14:textId="77777777" w:rsidR="00862C5A" w:rsidRDefault="00862C5A" w:rsidP="00862C5A">
      <w:pPr>
        <w:rPr>
          <w:rFonts w:ascii="Arial" w:hAnsi="Arial" w:cs="Arial"/>
          <w:bCs/>
        </w:rPr>
      </w:pPr>
      <w:r>
        <w:rPr>
          <w:rFonts w:ascii="Arial" w:hAnsi="Arial" w:cs="Arial"/>
          <w:bCs/>
        </w:rPr>
        <w:t>Chronic fatigue is most common in people between 40 and 60 years of age. D-ribose supplementation helps chronic fatigue by providing a substrate for cellular respiration to occur.</w:t>
      </w:r>
    </w:p>
    <w:p w14:paraId="75308CC3" w14:textId="77777777" w:rsidR="00862C5A" w:rsidRPr="00840970" w:rsidRDefault="00862C5A" w:rsidP="00862C5A">
      <w:pPr>
        <w:pStyle w:val="ListParagraph"/>
        <w:numPr>
          <w:ilvl w:val="0"/>
          <w:numId w:val="3"/>
        </w:numPr>
        <w:rPr>
          <w:rFonts w:ascii="Arial" w:hAnsi="Arial" w:cs="Arial"/>
          <w:bCs/>
        </w:rPr>
      </w:pPr>
      <w:r>
        <w:rPr>
          <w:rFonts w:ascii="Arial" w:hAnsi="Arial" w:cs="Arial"/>
          <w:bCs/>
        </w:rPr>
        <w:t>Complete the word equation for cellular respiration which uses glucose as its substrate.</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r>
      <w:r>
        <w:rPr>
          <w:rFonts w:ascii="Arial" w:hAnsi="Arial" w:cs="Arial"/>
          <w:bCs/>
        </w:rPr>
        <w:tab/>
      </w:r>
      <w:r>
        <w:rPr>
          <w:rFonts w:ascii="Arial" w:hAnsi="Arial" w:cs="Arial"/>
          <w:bCs/>
        </w:rPr>
        <w:tab/>
        <w:t xml:space="preserve">    </w:t>
      </w:r>
      <w:r w:rsidRPr="00840970">
        <w:rPr>
          <w:rFonts w:ascii="Arial" w:hAnsi="Arial" w:cs="Arial"/>
          <w:bCs/>
        </w:rPr>
        <w:t>(1 mark)</w:t>
      </w:r>
    </w:p>
    <w:p w14:paraId="62951A83" w14:textId="77777777" w:rsidR="00862C5A" w:rsidRDefault="00862C5A" w:rsidP="00862C5A">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62C5A" w:rsidRPr="00E80B1A" w14:paraId="085B1B9F"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0D26EF3B"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9B46388"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62C5A" w:rsidRPr="00E80B1A" w14:paraId="391CD199"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A3F539E" w14:textId="77777777" w:rsidR="00862C5A" w:rsidRPr="00105951" w:rsidRDefault="00862C5A" w:rsidP="00CE440F">
            <w:pPr>
              <w:pStyle w:val="ListParagraph"/>
              <w:spacing w:line="276" w:lineRule="auto"/>
              <w:ind w:left="0"/>
              <w:rPr>
                <w:rFonts w:ascii="Arial" w:hAnsi="Arial" w:cs="Arial"/>
                <w:color w:val="FF0000"/>
              </w:rPr>
            </w:pPr>
            <w:r w:rsidRPr="007A68BA">
              <w:rPr>
                <w:rFonts w:ascii="Arial" w:hAnsi="Arial" w:cs="Arial"/>
                <w:color w:val="FF0000"/>
                <w:u w:val="single"/>
              </w:rPr>
              <w:t>Glucose</w:t>
            </w:r>
            <w:r>
              <w:rPr>
                <w:rFonts w:ascii="Arial" w:hAnsi="Arial" w:cs="Arial"/>
                <w:color w:val="FF0000"/>
              </w:rPr>
              <w:t xml:space="preserve"> + Oxygen </w:t>
            </w:r>
            <w:r w:rsidRPr="004259D4">
              <w:rPr>
                <w:rFonts w:ascii="Arial" w:hAnsi="Arial" w:cs="Arial"/>
                <w:color w:val="FF0000"/>
              </w:rPr>
              <w:sym w:font="Wingdings" w:char="F0E0"/>
            </w:r>
            <w:r>
              <w:rPr>
                <w:rFonts w:ascii="Arial" w:hAnsi="Arial" w:cs="Arial"/>
                <w:color w:val="FF0000"/>
              </w:rPr>
              <w:t xml:space="preserve"> Water + </w:t>
            </w:r>
            <w:r w:rsidRPr="007A68BA">
              <w:rPr>
                <w:rFonts w:ascii="Arial" w:hAnsi="Arial" w:cs="Arial"/>
                <w:color w:val="FF0000"/>
                <w:u w:val="single"/>
              </w:rPr>
              <w:t>Carbon Dioxide</w:t>
            </w:r>
            <w:r>
              <w:rPr>
                <w:rFonts w:ascii="Arial" w:hAnsi="Arial" w:cs="Arial"/>
                <w:color w:val="FF0000"/>
              </w:rPr>
              <w:t xml:space="preserve"> + ATP</w:t>
            </w:r>
          </w:p>
        </w:tc>
        <w:tc>
          <w:tcPr>
            <w:tcW w:w="1366" w:type="dxa"/>
            <w:tcBorders>
              <w:top w:val="single" w:sz="4" w:space="0" w:color="auto"/>
              <w:left w:val="single" w:sz="4" w:space="0" w:color="auto"/>
              <w:right w:val="single" w:sz="4" w:space="0" w:color="auto"/>
            </w:tcBorders>
            <w:shd w:val="clear" w:color="auto" w:fill="FFFFFF" w:themeFill="background1"/>
          </w:tcPr>
          <w:p w14:paraId="5A77985B"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31CE71C1"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21A19BB2" w14:textId="77777777" w:rsidR="00862C5A" w:rsidRPr="00E80B1A" w:rsidRDefault="00862C5A"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FDECF95" w14:textId="77777777" w:rsidR="00862C5A" w:rsidRPr="00E80B1A" w:rsidRDefault="00862C5A" w:rsidP="00CE440F">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57EEBECC" w14:textId="77777777" w:rsidR="00862C5A" w:rsidRDefault="00862C5A" w:rsidP="00862C5A">
      <w:pPr>
        <w:pStyle w:val="ListParagraph"/>
        <w:rPr>
          <w:rFonts w:ascii="Arial" w:hAnsi="Arial" w:cs="Arial"/>
          <w:bCs/>
        </w:rPr>
      </w:pPr>
    </w:p>
    <w:p w14:paraId="7D1A6F19" w14:textId="77777777" w:rsidR="00862C5A" w:rsidRDefault="00862C5A" w:rsidP="00862C5A">
      <w:pPr>
        <w:pStyle w:val="ListParagraph"/>
        <w:rPr>
          <w:rFonts w:ascii="Arial" w:hAnsi="Arial" w:cs="Arial"/>
          <w:bCs/>
        </w:rPr>
      </w:pPr>
    </w:p>
    <w:p w14:paraId="7A250DDC" w14:textId="77777777" w:rsidR="00862C5A" w:rsidRPr="00AC148D" w:rsidRDefault="00862C5A" w:rsidP="00862C5A">
      <w:pPr>
        <w:pStyle w:val="ListParagraph"/>
        <w:numPr>
          <w:ilvl w:val="0"/>
          <w:numId w:val="3"/>
        </w:numPr>
        <w:rPr>
          <w:rFonts w:ascii="Arial" w:hAnsi="Arial" w:cs="Arial"/>
          <w:bCs/>
        </w:rPr>
      </w:pPr>
      <w:r w:rsidRPr="00AC148D">
        <w:rPr>
          <w:rFonts w:ascii="Arial" w:hAnsi="Arial" w:cs="Arial"/>
          <w:bCs/>
        </w:rPr>
        <w:t xml:space="preserve">Is the </w:t>
      </w:r>
      <w:r>
        <w:rPr>
          <w:rFonts w:ascii="Arial" w:hAnsi="Arial" w:cs="Arial"/>
          <w:bCs/>
        </w:rPr>
        <w:t xml:space="preserve">equation </w:t>
      </w:r>
      <w:r w:rsidRPr="00AC148D">
        <w:rPr>
          <w:rFonts w:ascii="Arial" w:hAnsi="Arial" w:cs="Arial"/>
          <w:bCs/>
        </w:rPr>
        <w:t>in part (</w:t>
      </w:r>
      <w:r>
        <w:rPr>
          <w:rFonts w:ascii="Arial" w:hAnsi="Arial" w:cs="Arial"/>
          <w:bCs/>
        </w:rPr>
        <w:t>a</w:t>
      </w:r>
      <w:r w:rsidRPr="00AC148D">
        <w:rPr>
          <w:rFonts w:ascii="Arial" w:hAnsi="Arial" w:cs="Arial"/>
          <w:bCs/>
        </w:rPr>
        <w:t>) an example of a catabolic or anabolic reaction? Justify your answer.</w:t>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sidRPr="00AC148D">
        <w:rPr>
          <w:rFonts w:ascii="Arial" w:hAnsi="Arial" w:cs="Arial"/>
          <w:bCs/>
        </w:rPr>
        <w:tab/>
      </w:r>
      <w:r>
        <w:rPr>
          <w:rFonts w:ascii="Arial" w:hAnsi="Arial" w:cs="Arial"/>
          <w:bCs/>
        </w:rPr>
        <w:tab/>
      </w:r>
      <w:r w:rsidRPr="00AC148D">
        <w:rPr>
          <w:rFonts w:ascii="Arial" w:hAnsi="Arial" w:cs="Arial"/>
          <w:bCs/>
        </w:rPr>
        <w:t xml:space="preserve">  (2 marks)</w:t>
      </w:r>
    </w:p>
    <w:p w14:paraId="7A91B3D1" w14:textId="77777777" w:rsidR="00862C5A" w:rsidRDefault="00862C5A" w:rsidP="00862C5A">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62C5A" w:rsidRPr="00E80B1A" w14:paraId="6FCB4249"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42AC65B7"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AC70302"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62C5A" w:rsidRPr="00E80B1A" w14:paraId="041927DD"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3BACD59" w14:textId="77777777" w:rsidR="00862C5A" w:rsidRPr="00105951" w:rsidRDefault="00862C5A" w:rsidP="00CE440F">
            <w:pPr>
              <w:pStyle w:val="ListParagraph"/>
              <w:spacing w:line="276" w:lineRule="auto"/>
              <w:ind w:left="0"/>
              <w:rPr>
                <w:rFonts w:ascii="Arial" w:hAnsi="Arial" w:cs="Arial"/>
                <w:color w:val="FF0000"/>
              </w:rPr>
            </w:pPr>
            <w:r>
              <w:rPr>
                <w:rFonts w:ascii="Arial" w:hAnsi="Arial" w:cs="Arial"/>
                <w:color w:val="FF0000"/>
              </w:rPr>
              <w:t>Catabolic</w:t>
            </w:r>
          </w:p>
        </w:tc>
        <w:tc>
          <w:tcPr>
            <w:tcW w:w="1366" w:type="dxa"/>
            <w:tcBorders>
              <w:top w:val="single" w:sz="4" w:space="0" w:color="auto"/>
              <w:left w:val="single" w:sz="4" w:space="0" w:color="auto"/>
              <w:right w:val="single" w:sz="4" w:space="0" w:color="auto"/>
            </w:tcBorders>
            <w:shd w:val="clear" w:color="auto" w:fill="FFFFFF" w:themeFill="background1"/>
          </w:tcPr>
          <w:p w14:paraId="1064BFA7"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228F8252"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41AF39E"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A larger molecule is broken down into smaller ones / transfer energy from complex molecules to ATP</w:t>
            </w:r>
          </w:p>
        </w:tc>
        <w:tc>
          <w:tcPr>
            <w:tcW w:w="1366" w:type="dxa"/>
            <w:tcBorders>
              <w:top w:val="single" w:sz="4" w:space="0" w:color="auto"/>
              <w:left w:val="single" w:sz="4" w:space="0" w:color="auto"/>
              <w:right w:val="single" w:sz="4" w:space="0" w:color="auto"/>
            </w:tcBorders>
            <w:shd w:val="clear" w:color="auto" w:fill="FFFFFF" w:themeFill="background1"/>
          </w:tcPr>
          <w:p w14:paraId="2900E64B"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5AC54705"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76874AAB" w14:textId="77777777" w:rsidR="00862C5A" w:rsidRPr="00E80B1A" w:rsidRDefault="00862C5A"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F487BE1" w14:textId="77777777" w:rsidR="00862C5A" w:rsidRPr="00E80B1A" w:rsidRDefault="00862C5A" w:rsidP="00CE440F">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D427450" w14:textId="77777777" w:rsidR="00862C5A" w:rsidRDefault="00862C5A" w:rsidP="00862C5A">
      <w:pPr>
        <w:pStyle w:val="ListParagraph"/>
        <w:rPr>
          <w:rFonts w:ascii="Arial" w:hAnsi="Arial" w:cs="Arial"/>
          <w:bCs/>
        </w:rPr>
      </w:pPr>
    </w:p>
    <w:p w14:paraId="597517AC" w14:textId="77777777" w:rsidR="00862C5A" w:rsidRDefault="00862C5A" w:rsidP="00862C5A">
      <w:pPr>
        <w:pStyle w:val="ListParagraph"/>
        <w:rPr>
          <w:rFonts w:ascii="Arial" w:hAnsi="Arial" w:cs="Arial"/>
          <w:bCs/>
        </w:rPr>
      </w:pPr>
    </w:p>
    <w:p w14:paraId="7C1A0FED" w14:textId="01951A0B" w:rsidR="00862C5A" w:rsidRDefault="00862C5A" w:rsidP="00862C5A">
      <w:pPr>
        <w:pStyle w:val="ListParagraph"/>
        <w:numPr>
          <w:ilvl w:val="0"/>
          <w:numId w:val="3"/>
        </w:numPr>
        <w:rPr>
          <w:rFonts w:ascii="Arial" w:hAnsi="Arial" w:cs="Arial"/>
          <w:bCs/>
        </w:rPr>
      </w:pPr>
      <w:r>
        <w:rPr>
          <w:rFonts w:ascii="Arial" w:hAnsi="Arial" w:cs="Arial"/>
          <w:bCs/>
        </w:rPr>
        <w:t xml:space="preserve">Wastes produced from cellular respiration need to be excreted from the body. </w:t>
      </w:r>
      <w:r w:rsidRPr="00154EE6">
        <w:rPr>
          <w:rFonts w:ascii="Arial" w:hAnsi="Arial" w:cs="Arial"/>
          <w:bCs/>
        </w:rPr>
        <w:t>Identify which organ carbon dioxide is excreted from</w:t>
      </w:r>
      <w:r>
        <w:rPr>
          <w:rFonts w:ascii="Arial" w:hAnsi="Arial" w:cs="Arial"/>
          <w:bCs/>
        </w:rPr>
        <w:t>.</w:t>
      </w:r>
    </w:p>
    <w:p w14:paraId="0EE1ED43" w14:textId="5802D6E0" w:rsidR="00862C5A" w:rsidRPr="00154EE6" w:rsidRDefault="00862C5A" w:rsidP="00862C5A">
      <w:pPr>
        <w:pStyle w:val="ListParagraph"/>
        <w:jc w:val="right"/>
        <w:rPr>
          <w:rFonts w:ascii="Arial" w:hAnsi="Arial" w:cs="Arial"/>
          <w:bCs/>
        </w:rPr>
      </w:pPr>
      <w:r w:rsidRPr="00154EE6">
        <w:rPr>
          <w:rFonts w:ascii="Arial" w:hAnsi="Arial" w:cs="Arial"/>
          <w:bCs/>
        </w:rPr>
        <w:t>(</w:t>
      </w:r>
      <w:r>
        <w:rPr>
          <w:rFonts w:ascii="Arial" w:hAnsi="Arial" w:cs="Arial"/>
          <w:bCs/>
        </w:rPr>
        <w:t>1</w:t>
      </w:r>
      <w:r w:rsidRPr="00154EE6">
        <w:rPr>
          <w:rFonts w:ascii="Arial" w:hAnsi="Arial" w:cs="Arial"/>
          <w:bCs/>
        </w:rPr>
        <w:t xml:space="preserve"> mark)</w:t>
      </w:r>
    </w:p>
    <w:p w14:paraId="0C57E80D" w14:textId="77777777" w:rsidR="00862C5A" w:rsidRPr="00F332AD" w:rsidRDefault="00862C5A" w:rsidP="00862C5A">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62C5A" w:rsidRPr="00E80B1A" w14:paraId="048AC453"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236E03DB"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96A6D3"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62C5A" w:rsidRPr="00E80B1A" w14:paraId="7A2A762D"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9A4532" w14:textId="77777777" w:rsidR="00862C5A" w:rsidRPr="00105951" w:rsidRDefault="00862C5A" w:rsidP="00CE440F">
            <w:pPr>
              <w:pStyle w:val="ListParagraph"/>
              <w:spacing w:line="276" w:lineRule="auto"/>
              <w:ind w:left="0"/>
              <w:rPr>
                <w:rFonts w:ascii="Arial" w:hAnsi="Arial" w:cs="Arial"/>
                <w:color w:val="FF0000"/>
              </w:rPr>
            </w:pPr>
            <w:r>
              <w:rPr>
                <w:rFonts w:ascii="Arial" w:hAnsi="Arial" w:cs="Arial"/>
                <w:color w:val="FF0000"/>
              </w:rPr>
              <w:t>Lungs</w:t>
            </w:r>
          </w:p>
        </w:tc>
        <w:tc>
          <w:tcPr>
            <w:tcW w:w="1366" w:type="dxa"/>
            <w:tcBorders>
              <w:top w:val="single" w:sz="4" w:space="0" w:color="auto"/>
              <w:left w:val="single" w:sz="4" w:space="0" w:color="auto"/>
              <w:right w:val="single" w:sz="4" w:space="0" w:color="auto"/>
            </w:tcBorders>
            <w:shd w:val="clear" w:color="auto" w:fill="FFFFFF" w:themeFill="background1"/>
          </w:tcPr>
          <w:p w14:paraId="6B5D6CF9"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10F0003A"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30A0A526" w14:textId="77777777" w:rsidR="00862C5A" w:rsidRPr="00E80B1A" w:rsidRDefault="00862C5A"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DEC651E" w14:textId="174D33C3" w:rsidR="00862C5A" w:rsidRPr="00E80B1A" w:rsidRDefault="00862C5A" w:rsidP="00CE440F">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624559C1" w14:textId="77777777" w:rsidR="00862C5A" w:rsidRDefault="00862C5A" w:rsidP="00862C5A">
      <w:pPr>
        <w:rPr>
          <w:rFonts w:ascii="Arial" w:hAnsi="Arial" w:cs="Arial"/>
          <w:bCs/>
        </w:rPr>
      </w:pPr>
    </w:p>
    <w:p w14:paraId="19913328" w14:textId="07C7769B" w:rsidR="00862C5A" w:rsidRDefault="00862C5A" w:rsidP="00862C5A">
      <w:pPr>
        <w:rPr>
          <w:rFonts w:ascii="Arial" w:hAnsi="Arial" w:cs="Arial"/>
          <w:bCs/>
        </w:rPr>
      </w:pPr>
    </w:p>
    <w:p w14:paraId="0A1DDA70" w14:textId="3651A669" w:rsidR="00862C5A" w:rsidRDefault="00862C5A" w:rsidP="00862C5A">
      <w:pPr>
        <w:rPr>
          <w:rFonts w:ascii="Arial" w:hAnsi="Arial" w:cs="Arial"/>
          <w:bCs/>
        </w:rPr>
      </w:pPr>
    </w:p>
    <w:p w14:paraId="251B7585" w14:textId="2978470F" w:rsidR="00862C5A" w:rsidRDefault="00862C5A" w:rsidP="00862C5A">
      <w:pPr>
        <w:rPr>
          <w:rFonts w:ascii="Arial" w:hAnsi="Arial" w:cs="Arial"/>
          <w:bCs/>
        </w:rPr>
      </w:pPr>
    </w:p>
    <w:p w14:paraId="064AD8D4" w14:textId="77777777" w:rsidR="00862C5A" w:rsidRDefault="00862C5A" w:rsidP="00862C5A">
      <w:pPr>
        <w:rPr>
          <w:rFonts w:ascii="Arial" w:hAnsi="Arial" w:cs="Arial"/>
          <w:bCs/>
        </w:rPr>
      </w:pPr>
    </w:p>
    <w:p w14:paraId="72644A8A" w14:textId="77777777" w:rsidR="00862C5A" w:rsidRDefault="00862C5A" w:rsidP="00862C5A">
      <w:pPr>
        <w:rPr>
          <w:rFonts w:ascii="Arial" w:hAnsi="Arial" w:cs="Arial"/>
          <w:bCs/>
        </w:rPr>
      </w:pPr>
      <w:r>
        <w:rPr>
          <w:rFonts w:ascii="Arial" w:hAnsi="Arial" w:cs="Arial"/>
          <w:bCs/>
        </w:rPr>
        <w:t>A study in Great Britain found that 70% of patients suffering from Chronic Fatigue Syndrome had irregular mitochondrial structures.</w:t>
      </w:r>
    </w:p>
    <w:p w14:paraId="0C8C7524" w14:textId="77777777" w:rsidR="00862C5A" w:rsidRPr="000750AF" w:rsidRDefault="00862C5A" w:rsidP="00862C5A">
      <w:pPr>
        <w:pStyle w:val="ListParagraph"/>
        <w:numPr>
          <w:ilvl w:val="0"/>
          <w:numId w:val="3"/>
        </w:numPr>
        <w:rPr>
          <w:rFonts w:ascii="Arial" w:hAnsi="Arial" w:cs="Arial"/>
          <w:bCs/>
        </w:rPr>
      </w:pPr>
      <w:r>
        <w:rPr>
          <w:rFonts w:ascii="Arial" w:hAnsi="Arial" w:cs="Arial"/>
          <w:bCs/>
        </w:rPr>
        <w:t>Explain why an abnormal inner membrane of a mitochondria could lead to symptoms of fatigue.</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Pr>
          <w:rFonts w:ascii="Arial" w:hAnsi="Arial" w:cs="Arial"/>
          <w:bCs/>
        </w:rPr>
        <w:tab/>
        <w:t xml:space="preserve">  </w:t>
      </w:r>
      <w:r w:rsidRPr="000750AF">
        <w:rPr>
          <w:rFonts w:ascii="Arial" w:hAnsi="Arial" w:cs="Arial"/>
          <w:bCs/>
        </w:rPr>
        <w:t>(5 marks)</w:t>
      </w:r>
    </w:p>
    <w:p w14:paraId="037693DD" w14:textId="77777777" w:rsidR="00862C5A" w:rsidRDefault="00862C5A" w:rsidP="00862C5A">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62C5A" w:rsidRPr="00E80B1A" w14:paraId="4CD75C0A"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77133815"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75B83AD"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62C5A" w:rsidRPr="00E80B1A" w14:paraId="4714ABA7"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CF2BD73"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site of electron chain transport</w:t>
            </w:r>
          </w:p>
        </w:tc>
        <w:tc>
          <w:tcPr>
            <w:tcW w:w="1366" w:type="dxa"/>
            <w:tcBorders>
              <w:top w:val="single" w:sz="4" w:space="0" w:color="auto"/>
              <w:left w:val="single" w:sz="4" w:space="0" w:color="auto"/>
              <w:right w:val="single" w:sz="4" w:space="0" w:color="auto"/>
            </w:tcBorders>
            <w:shd w:val="clear" w:color="auto" w:fill="FFFFFF" w:themeFill="background1"/>
          </w:tcPr>
          <w:p w14:paraId="075AF278"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04EDFB51"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F09F922"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which produces most of the ATP</w:t>
            </w:r>
          </w:p>
        </w:tc>
        <w:tc>
          <w:tcPr>
            <w:tcW w:w="1366" w:type="dxa"/>
            <w:tcBorders>
              <w:top w:val="single" w:sz="4" w:space="0" w:color="auto"/>
              <w:left w:val="single" w:sz="4" w:space="0" w:color="auto"/>
              <w:right w:val="single" w:sz="4" w:space="0" w:color="auto"/>
            </w:tcBorders>
            <w:shd w:val="clear" w:color="auto" w:fill="FFFFFF" w:themeFill="background1"/>
          </w:tcPr>
          <w:p w14:paraId="3CA79AE4"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76F51182"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CF07C7"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abnormal inner membrane will result in less ATP</w:t>
            </w:r>
          </w:p>
        </w:tc>
        <w:tc>
          <w:tcPr>
            <w:tcW w:w="1366" w:type="dxa"/>
            <w:tcBorders>
              <w:left w:val="single" w:sz="4" w:space="0" w:color="auto"/>
              <w:right w:val="single" w:sz="4" w:space="0" w:color="auto"/>
            </w:tcBorders>
            <w:shd w:val="clear" w:color="auto" w:fill="FFFFFF" w:themeFill="background1"/>
          </w:tcPr>
          <w:p w14:paraId="796A1D5A"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15E84C2D"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2ADA655"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causing metabolism/cell function to be reduced</w:t>
            </w:r>
          </w:p>
        </w:tc>
        <w:tc>
          <w:tcPr>
            <w:tcW w:w="1366" w:type="dxa"/>
            <w:tcBorders>
              <w:left w:val="single" w:sz="4" w:space="0" w:color="auto"/>
              <w:right w:val="single" w:sz="4" w:space="0" w:color="auto"/>
            </w:tcBorders>
            <w:shd w:val="clear" w:color="auto" w:fill="FFFFFF" w:themeFill="background1"/>
          </w:tcPr>
          <w:p w14:paraId="4AD2D954"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540730D4"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BBF19F7"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resulting in bodily functions reducing/slowing down</w:t>
            </w:r>
          </w:p>
        </w:tc>
        <w:tc>
          <w:tcPr>
            <w:tcW w:w="1366" w:type="dxa"/>
            <w:tcBorders>
              <w:left w:val="single" w:sz="4" w:space="0" w:color="auto"/>
              <w:right w:val="single" w:sz="4" w:space="0" w:color="auto"/>
            </w:tcBorders>
            <w:shd w:val="clear" w:color="auto" w:fill="FFFFFF" w:themeFill="background1"/>
          </w:tcPr>
          <w:p w14:paraId="3D53D460"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54830C30"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32E91992" w14:textId="77777777" w:rsidR="00862C5A" w:rsidRPr="00E80B1A" w:rsidRDefault="00862C5A"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386C6BD" w14:textId="77777777" w:rsidR="00862C5A" w:rsidRPr="00E80B1A" w:rsidRDefault="00862C5A" w:rsidP="00CE440F">
            <w:pPr>
              <w:pStyle w:val="ListParagraph"/>
              <w:spacing w:line="276" w:lineRule="auto"/>
              <w:ind w:left="0"/>
              <w:jc w:val="center"/>
              <w:rPr>
                <w:rFonts w:ascii="Arial" w:hAnsi="Arial" w:cs="Arial"/>
                <w:b/>
                <w:color w:val="FF0000"/>
              </w:rPr>
            </w:pPr>
            <w:r>
              <w:rPr>
                <w:rFonts w:ascii="Arial" w:hAnsi="Arial" w:cs="Arial"/>
                <w:b/>
                <w:color w:val="FF0000"/>
              </w:rPr>
              <w:t>5</w:t>
            </w:r>
          </w:p>
        </w:tc>
      </w:tr>
    </w:tbl>
    <w:p w14:paraId="42776AE0" w14:textId="77777777" w:rsidR="00862C5A" w:rsidRDefault="00862C5A" w:rsidP="00862C5A">
      <w:pPr>
        <w:pStyle w:val="ListParagraph"/>
        <w:rPr>
          <w:rFonts w:ascii="Arial" w:hAnsi="Arial" w:cs="Arial"/>
          <w:bCs/>
        </w:rPr>
      </w:pPr>
    </w:p>
    <w:p w14:paraId="7A4BDA41" w14:textId="77777777" w:rsidR="00862C5A" w:rsidRDefault="00862C5A" w:rsidP="00862C5A">
      <w:pPr>
        <w:pStyle w:val="ListParagraph"/>
        <w:rPr>
          <w:rFonts w:ascii="Arial" w:hAnsi="Arial" w:cs="Arial"/>
          <w:bCs/>
        </w:rPr>
      </w:pPr>
    </w:p>
    <w:p w14:paraId="4B00E95F" w14:textId="77777777" w:rsidR="00862C5A" w:rsidRDefault="00862C5A" w:rsidP="00862C5A">
      <w:pPr>
        <w:pStyle w:val="ListParagraph"/>
        <w:numPr>
          <w:ilvl w:val="0"/>
          <w:numId w:val="3"/>
        </w:numPr>
        <w:rPr>
          <w:rFonts w:ascii="Arial" w:hAnsi="Arial" w:cs="Arial"/>
          <w:bCs/>
        </w:rPr>
      </w:pPr>
      <w:r>
        <w:rPr>
          <w:rFonts w:ascii="Arial" w:hAnsi="Arial" w:cs="Arial"/>
          <w:bCs/>
        </w:rPr>
        <w:t xml:space="preserve">During exercise, chronic fatigue patients often experience a </w:t>
      </w:r>
      <w:r w:rsidRPr="00DF5706">
        <w:rPr>
          <w:rFonts w:ascii="Arial" w:hAnsi="Arial" w:cs="Arial"/>
          <w:bCs/>
        </w:rPr>
        <w:t>burning sensation</w:t>
      </w:r>
      <w:r>
        <w:rPr>
          <w:rFonts w:ascii="Arial" w:hAnsi="Arial" w:cs="Arial"/>
          <w:bCs/>
        </w:rPr>
        <w:t xml:space="preserve"> in their muscles</w:t>
      </w:r>
      <w:r w:rsidRPr="00DF5706">
        <w:rPr>
          <w:rFonts w:ascii="Arial" w:hAnsi="Arial" w:cs="Arial"/>
          <w:bCs/>
        </w:rPr>
        <w:t xml:space="preserve"> </w:t>
      </w:r>
      <w:r>
        <w:rPr>
          <w:rFonts w:ascii="Arial" w:hAnsi="Arial" w:cs="Arial"/>
          <w:bCs/>
        </w:rPr>
        <w:t xml:space="preserve">along with a </w:t>
      </w:r>
      <w:r w:rsidRPr="00DF5706">
        <w:rPr>
          <w:rFonts w:ascii="Arial" w:hAnsi="Arial" w:cs="Arial"/>
          <w:bCs/>
        </w:rPr>
        <w:t>lack of strength.</w:t>
      </w:r>
      <w:r>
        <w:rPr>
          <w:rFonts w:ascii="Arial" w:hAnsi="Arial" w:cs="Arial"/>
          <w:bCs/>
        </w:rPr>
        <w:t xml:space="preserve"> Explain why this occurs.</w:t>
      </w:r>
      <w:r>
        <w:rPr>
          <w:rFonts w:ascii="Arial" w:hAnsi="Arial" w:cs="Arial"/>
          <w:bCs/>
        </w:rPr>
        <w:tab/>
      </w:r>
      <w:r>
        <w:rPr>
          <w:rFonts w:ascii="Arial" w:hAnsi="Arial" w:cs="Arial"/>
          <w:bCs/>
        </w:rPr>
        <w:tab/>
        <w:t xml:space="preserve">  (4 marks)</w:t>
      </w:r>
    </w:p>
    <w:p w14:paraId="7D05C1CB" w14:textId="77777777" w:rsidR="00862C5A" w:rsidRPr="00DF5706" w:rsidRDefault="00862C5A" w:rsidP="00862C5A">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62C5A" w:rsidRPr="00E80B1A" w14:paraId="007925CD"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60E8723E"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073AB22" w14:textId="77777777" w:rsidR="00862C5A" w:rsidRPr="00E80B1A" w:rsidRDefault="00862C5A"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62C5A" w:rsidRPr="00E80B1A" w14:paraId="70560CC8"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42ABD2E8" w14:textId="77777777" w:rsidR="00862C5A" w:rsidRPr="00105951" w:rsidRDefault="00862C5A" w:rsidP="00CE440F">
            <w:pPr>
              <w:pStyle w:val="ListParagraph"/>
              <w:spacing w:line="276" w:lineRule="auto"/>
              <w:ind w:left="0"/>
              <w:rPr>
                <w:rFonts w:ascii="Arial" w:hAnsi="Arial" w:cs="Arial"/>
                <w:color w:val="FF0000"/>
              </w:rPr>
            </w:pPr>
            <w:r>
              <w:rPr>
                <w:rFonts w:ascii="Arial" w:hAnsi="Arial" w:cs="Arial"/>
                <w:color w:val="FF0000"/>
              </w:rPr>
              <w:t>Lack of/limited oxygen supply</w:t>
            </w:r>
          </w:p>
        </w:tc>
        <w:tc>
          <w:tcPr>
            <w:tcW w:w="1366" w:type="dxa"/>
            <w:tcBorders>
              <w:top w:val="single" w:sz="4" w:space="0" w:color="auto"/>
              <w:left w:val="single" w:sz="4" w:space="0" w:color="auto"/>
              <w:right w:val="single" w:sz="4" w:space="0" w:color="auto"/>
            </w:tcBorders>
            <w:shd w:val="clear" w:color="auto" w:fill="FFFFFF" w:themeFill="background1"/>
          </w:tcPr>
          <w:p w14:paraId="54C6F947"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3FFBBF67"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0353564"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Anaerobic respiration takes place</w:t>
            </w:r>
          </w:p>
        </w:tc>
        <w:tc>
          <w:tcPr>
            <w:tcW w:w="1366" w:type="dxa"/>
            <w:tcBorders>
              <w:top w:val="single" w:sz="4" w:space="0" w:color="auto"/>
              <w:left w:val="single" w:sz="4" w:space="0" w:color="auto"/>
              <w:right w:val="single" w:sz="4" w:space="0" w:color="auto"/>
            </w:tcBorders>
            <w:shd w:val="clear" w:color="auto" w:fill="FFFFFF" w:themeFill="background1"/>
          </w:tcPr>
          <w:p w14:paraId="044E03FD"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71702756"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7EA98A0"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Lactic acid is produced</w:t>
            </w:r>
          </w:p>
        </w:tc>
        <w:tc>
          <w:tcPr>
            <w:tcW w:w="1366" w:type="dxa"/>
            <w:tcBorders>
              <w:top w:val="single" w:sz="4" w:space="0" w:color="auto"/>
              <w:left w:val="single" w:sz="4" w:space="0" w:color="auto"/>
              <w:right w:val="single" w:sz="4" w:space="0" w:color="auto"/>
            </w:tcBorders>
            <w:shd w:val="clear" w:color="auto" w:fill="FFFFFF" w:themeFill="background1"/>
          </w:tcPr>
          <w:p w14:paraId="3DEE1388"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36572C70"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6A213C3" w14:textId="77777777" w:rsidR="00862C5A" w:rsidRDefault="00862C5A" w:rsidP="00CE440F">
            <w:pPr>
              <w:pStyle w:val="ListParagraph"/>
              <w:spacing w:line="276" w:lineRule="auto"/>
              <w:ind w:left="0"/>
              <w:rPr>
                <w:rFonts w:ascii="Arial" w:hAnsi="Arial" w:cs="Arial"/>
                <w:color w:val="FF0000"/>
              </w:rPr>
            </w:pPr>
            <w:r>
              <w:rPr>
                <w:rFonts w:ascii="Arial" w:hAnsi="Arial" w:cs="Arial"/>
                <w:color w:val="FF0000"/>
              </w:rPr>
              <w:t>Less ATP is produced</w:t>
            </w:r>
          </w:p>
        </w:tc>
        <w:tc>
          <w:tcPr>
            <w:tcW w:w="1366" w:type="dxa"/>
            <w:tcBorders>
              <w:top w:val="single" w:sz="4" w:space="0" w:color="auto"/>
              <w:left w:val="single" w:sz="4" w:space="0" w:color="auto"/>
              <w:right w:val="single" w:sz="4" w:space="0" w:color="auto"/>
            </w:tcBorders>
            <w:shd w:val="clear" w:color="auto" w:fill="FFFFFF" w:themeFill="background1"/>
          </w:tcPr>
          <w:p w14:paraId="42DD140E" w14:textId="77777777" w:rsidR="00862C5A" w:rsidRDefault="00862C5A"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62C5A" w:rsidRPr="00E80B1A" w14:paraId="1C6599D8"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495085E0" w14:textId="77777777" w:rsidR="00862C5A" w:rsidRPr="00E80B1A" w:rsidRDefault="00862C5A"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12CBD44" w14:textId="77777777" w:rsidR="00862C5A" w:rsidRPr="00E80B1A" w:rsidRDefault="00862C5A" w:rsidP="00CE440F">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00CBB988" w14:textId="77777777" w:rsidR="00862C5A" w:rsidRDefault="00862C5A" w:rsidP="00862C5A">
      <w:pPr>
        <w:rPr>
          <w:rFonts w:ascii="Arial" w:hAnsi="Arial" w:cs="Arial"/>
          <w:bCs/>
        </w:rPr>
      </w:pPr>
    </w:p>
    <w:p w14:paraId="22994384" w14:textId="77777777" w:rsidR="00862C5A" w:rsidRDefault="00862C5A" w:rsidP="00862C5A">
      <w:pPr>
        <w:rPr>
          <w:rFonts w:ascii="Arial" w:hAnsi="Arial" w:cs="Arial"/>
          <w:bCs/>
        </w:rPr>
      </w:pPr>
    </w:p>
    <w:p w14:paraId="3AE076BC" w14:textId="53B70AE4" w:rsidR="0008524D" w:rsidRDefault="0008524D" w:rsidP="00EE060B">
      <w:pPr>
        <w:rPr>
          <w:rFonts w:ascii="Arial" w:hAnsi="Arial" w:cs="Arial"/>
          <w:bCs/>
        </w:rPr>
      </w:pPr>
    </w:p>
    <w:p w14:paraId="3029A6E5" w14:textId="48F45F68" w:rsidR="00862C5A" w:rsidRDefault="00862C5A" w:rsidP="00EE060B">
      <w:pPr>
        <w:rPr>
          <w:rFonts w:ascii="Arial" w:hAnsi="Arial" w:cs="Arial"/>
          <w:bCs/>
        </w:rPr>
      </w:pPr>
    </w:p>
    <w:p w14:paraId="61FCE5CE" w14:textId="3E09058C" w:rsidR="00862C5A" w:rsidRDefault="00862C5A" w:rsidP="00EE060B">
      <w:pPr>
        <w:rPr>
          <w:rFonts w:ascii="Arial" w:hAnsi="Arial" w:cs="Arial"/>
          <w:bCs/>
        </w:rPr>
      </w:pPr>
    </w:p>
    <w:p w14:paraId="7B26B368" w14:textId="16BD9E09" w:rsidR="00862C5A" w:rsidRDefault="00862C5A" w:rsidP="00EE060B">
      <w:pPr>
        <w:rPr>
          <w:rFonts w:ascii="Arial" w:hAnsi="Arial" w:cs="Arial"/>
          <w:bCs/>
        </w:rPr>
      </w:pPr>
    </w:p>
    <w:p w14:paraId="03647F7D" w14:textId="417B8513" w:rsidR="00862C5A" w:rsidRDefault="00862C5A" w:rsidP="00EE060B">
      <w:pPr>
        <w:rPr>
          <w:rFonts w:ascii="Arial" w:hAnsi="Arial" w:cs="Arial"/>
          <w:bCs/>
        </w:rPr>
      </w:pPr>
    </w:p>
    <w:p w14:paraId="3AACF941" w14:textId="18E2F3CE" w:rsidR="00862C5A" w:rsidRDefault="00862C5A" w:rsidP="00EE060B">
      <w:pPr>
        <w:rPr>
          <w:rFonts w:ascii="Arial" w:hAnsi="Arial" w:cs="Arial"/>
          <w:bCs/>
        </w:rPr>
      </w:pPr>
    </w:p>
    <w:p w14:paraId="55AFDA5C" w14:textId="5658E1EC" w:rsidR="00862C5A" w:rsidRDefault="00862C5A" w:rsidP="00EE060B">
      <w:pPr>
        <w:rPr>
          <w:rFonts w:ascii="Arial" w:hAnsi="Arial" w:cs="Arial"/>
          <w:bCs/>
        </w:rPr>
      </w:pPr>
    </w:p>
    <w:p w14:paraId="2AE00728" w14:textId="6F7F5D00" w:rsidR="00862C5A" w:rsidRDefault="00862C5A" w:rsidP="00EE060B">
      <w:pPr>
        <w:rPr>
          <w:rFonts w:ascii="Arial" w:hAnsi="Arial" w:cs="Arial"/>
          <w:bCs/>
        </w:rPr>
      </w:pPr>
    </w:p>
    <w:p w14:paraId="041FB02E" w14:textId="4EB68CD5" w:rsidR="00862C5A" w:rsidRDefault="00862C5A" w:rsidP="00EE060B">
      <w:pPr>
        <w:rPr>
          <w:rFonts w:ascii="Arial" w:hAnsi="Arial" w:cs="Arial"/>
          <w:bCs/>
        </w:rPr>
      </w:pPr>
    </w:p>
    <w:p w14:paraId="4C45A317" w14:textId="268E8FC9" w:rsidR="00862C5A" w:rsidRDefault="00862C5A" w:rsidP="00EE060B">
      <w:pPr>
        <w:rPr>
          <w:rFonts w:ascii="Arial" w:hAnsi="Arial" w:cs="Arial"/>
          <w:bCs/>
        </w:rPr>
      </w:pPr>
    </w:p>
    <w:p w14:paraId="462ED11C" w14:textId="0D18F6C4" w:rsidR="00862C5A" w:rsidRDefault="00862C5A" w:rsidP="00EE060B">
      <w:pPr>
        <w:rPr>
          <w:rFonts w:ascii="Arial" w:hAnsi="Arial" w:cs="Arial"/>
          <w:bCs/>
        </w:rPr>
      </w:pPr>
    </w:p>
    <w:p w14:paraId="11BF7DA5" w14:textId="7A43DE82" w:rsidR="00862C5A" w:rsidRDefault="00862C5A" w:rsidP="00EE060B">
      <w:pPr>
        <w:rPr>
          <w:rFonts w:ascii="Arial" w:hAnsi="Arial" w:cs="Arial"/>
          <w:bCs/>
        </w:rPr>
      </w:pPr>
    </w:p>
    <w:p w14:paraId="18BC0A94" w14:textId="00EE923B" w:rsidR="00862C5A" w:rsidRDefault="00862C5A" w:rsidP="00EE060B">
      <w:pPr>
        <w:rPr>
          <w:rFonts w:ascii="Arial" w:hAnsi="Arial" w:cs="Arial"/>
          <w:bCs/>
        </w:rPr>
      </w:pPr>
    </w:p>
    <w:p w14:paraId="5B6C9954" w14:textId="77777777" w:rsidR="00862C5A" w:rsidRPr="00BD7DD8" w:rsidRDefault="00862C5A" w:rsidP="00EE060B">
      <w:pPr>
        <w:rPr>
          <w:rFonts w:ascii="Arial" w:hAnsi="Arial" w:cs="Arial"/>
          <w:bCs/>
        </w:rPr>
      </w:pPr>
    </w:p>
    <w:p w14:paraId="683CA601" w14:textId="77777777" w:rsidR="00862C5A" w:rsidRPr="0008524D" w:rsidRDefault="00862C5A" w:rsidP="00862C5A">
      <w:pPr>
        <w:tabs>
          <w:tab w:val="right" w:pos="9026"/>
        </w:tabs>
        <w:spacing w:after="0"/>
        <w:rPr>
          <w:rFonts w:ascii="Arial" w:eastAsia="Calibri" w:hAnsi="Arial" w:cs="Arial"/>
          <w:b/>
          <w:spacing w:val="-2"/>
        </w:rPr>
      </w:pPr>
      <w:r w:rsidRPr="0008524D">
        <w:rPr>
          <w:rFonts w:ascii="Arial" w:eastAsia="Calibri" w:hAnsi="Arial" w:cs="Arial"/>
          <w:b/>
          <w:spacing w:val="-2"/>
        </w:rPr>
        <w:t>Question 32</w:t>
      </w:r>
      <w:r w:rsidRPr="0008524D">
        <w:rPr>
          <w:rFonts w:ascii="Arial" w:eastAsia="Calibri" w:hAnsi="Arial" w:cs="Arial"/>
          <w:b/>
          <w:spacing w:val="-2"/>
        </w:rPr>
        <w:tab/>
        <w:t>(13 marks)</w:t>
      </w:r>
    </w:p>
    <w:p w14:paraId="79B954CB" w14:textId="77777777" w:rsidR="00862C5A" w:rsidRPr="00BD7DD8" w:rsidRDefault="00862C5A" w:rsidP="00862C5A">
      <w:pPr>
        <w:spacing w:after="0"/>
        <w:rPr>
          <w:rFonts w:eastAsia="Calibri" w:cstheme="minorHAnsi"/>
          <w:b/>
          <w:spacing w:val="-2"/>
          <w:sz w:val="24"/>
          <w:szCs w:val="24"/>
        </w:rPr>
      </w:pPr>
    </w:p>
    <w:p w14:paraId="55F6E72E" w14:textId="77777777" w:rsidR="00862C5A" w:rsidRPr="00BD7DD8" w:rsidRDefault="00862C5A" w:rsidP="00862C5A">
      <w:pPr>
        <w:spacing w:after="0"/>
        <w:rPr>
          <w:rFonts w:ascii="Arial" w:eastAsia="Calibri" w:hAnsi="Arial" w:cs="Arial"/>
          <w:spacing w:val="-2"/>
        </w:rPr>
      </w:pPr>
      <w:r w:rsidRPr="00BD7DD8">
        <w:rPr>
          <w:rFonts w:ascii="Arial" w:eastAsia="Calibri" w:hAnsi="Arial" w:cs="Arial"/>
          <w:spacing w:val="-2"/>
        </w:rPr>
        <w:t>The diagram below shows major vessels and glands in the lymphatic system.</w:t>
      </w:r>
    </w:p>
    <w:p w14:paraId="732674EE" w14:textId="5B83934A" w:rsidR="00862C5A" w:rsidRDefault="00862C5A" w:rsidP="00862C5A">
      <w:pPr>
        <w:spacing w:after="0"/>
        <w:rPr>
          <w:rFonts w:eastAsia="Calibri" w:cstheme="minorHAnsi"/>
          <w:spacing w:val="-2"/>
          <w:sz w:val="24"/>
          <w:szCs w:val="24"/>
        </w:rPr>
      </w:pPr>
    </w:p>
    <w:p w14:paraId="61B666B5" w14:textId="77777777" w:rsidR="00862C5A" w:rsidRPr="00862C5A" w:rsidRDefault="00862C5A" w:rsidP="00862C5A">
      <w:pPr>
        <w:spacing w:after="0"/>
        <w:rPr>
          <w:rFonts w:eastAsia="Calibri" w:cstheme="minorHAnsi"/>
          <w:spacing w:val="-2"/>
          <w:sz w:val="24"/>
          <w:szCs w:val="24"/>
        </w:rPr>
      </w:pPr>
    </w:p>
    <w:p w14:paraId="2560B0B2" w14:textId="77777777" w:rsidR="00862C5A" w:rsidRPr="00862C5A" w:rsidRDefault="00862C5A" w:rsidP="00862C5A">
      <w:pPr>
        <w:spacing w:after="0"/>
        <w:jc w:val="center"/>
        <w:rPr>
          <w:rFonts w:eastAsia="Calibri" w:cstheme="minorHAnsi"/>
          <w:spacing w:val="-2"/>
          <w:sz w:val="24"/>
          <w:szCs w:val="24"/>
        </w:rPr>
      </w:pPr>
      <w:r w:rsidRPr="00862C5A">
        <w:rPr>
          <w:noProof/>
          <w:sz w:val="24"/>
          <w:lang w:eastAsia="en-AU"/>
        </w:rPr>
        <w:drawing>
          <wp:inline distT="0" distB="0" distL="0" distR="0" wp14:anchorId="5B6FCCFB" wp14:editId="6B17AB39">
            <wp:extent cx="2709512" cy="523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19849" cy="5252363"/>
                    </a:xfrm>
                    <a:prstGeom prst="rect">
                      <a:avLst/>
                    </a:prstGeom>
                  </pic:spPr>
                </pic:pic>
              </a:graphicData>
            </a:graphic>
          </wp:inline>
        </w:drawing>
      </w:r>
    </w:p>
    <w:p w14:paraId="0967553D" w14:textId="77777777" w:rsidR="00862C5A" w:rsidRPr="00862C5A" w:rsidRDefault="00862C5A" w:rsidP="00862C5A">
      <w:pPr>
        <w:spacing w:after="0"/>
        <w:rPr>
          <w:rFonts w:eastAsia="Calibri" w:cstheme="minorHAnsi"/>
          <w:b/>
          <w:spacing w:val="-2"/>
          <w:sz w:val="24"/>
          <w:szCs w:val="24"/>
        </w:rPr>
      </w:pPr>
    </w:p>
    <w:p w14:paraId="6B4023B1" w14:textId="77777777" w:rsidR="00A15BCE" w:rsidRDefault="00862C5A" w:rsidP="00862C5A">
      <w:pPr>
        <w:numPr>
          <w:ilvl w:val="0"/>
          <w:numId w:val="28"/>
        </w:numPr>
        <w:spacing w:after="0"/>
        <w:ind w:left="720"/>
        <w:contextualSpacing/>
        <w:rPr>
          <w:rFonts w:eastAsia="Calibri" w:cstheme="minorHAnsi"/>
          <w:sz w:val="24"/>
          <w:szCs w:val="24"/>
        </w:rPr>
      </w:pPr>
      <w:r w:rsidRPr="00862C5A">
        <w:rPr>
          <w:rFonts w:eastAsia="Calibri" w:cstheme="minorHAnsi"/>
          <w:sz w:val="24"/>
          <w:szCs w:val="24"/>
        </w:rPr>
        <w:t>What is lymphatic fluid? In your answer state the major components that make up lymphatic fluid.</w:t>
      </w:r>
    </w:p>
    <w:p w14:paraId="5C3DBDF4" w14:textId="2AA3DC1E" w:rsidR="00862C5A" w:rsidRPr="00862C5A" w:rsidRDefault="00862C5A" w:rsidP="00A15BCE">
      <w:pPr>
        <w:spacing w:after="0"/>
        <w:ind w:left="720"/>
        <w:contextualSpacing/>
        <w:rPr>
          <w:rFonts w:eastAsia="Calibri" w:cstheme="minorHAnsi"/>
          <w:sz w:val="24"/>
          <w:szCs w:val="24"/>
        </w:rPr>
      </w:pPr>
      <w:r w:rsidRPr="00862C5A">
        <w:rPr>
          <w:rFonts w:eastAsia="Calibri" w:cstheme="minorHAnsi"/>
          <w:sz w:val="24"/>
          <w:szCs w:val="24"/>
        </w:rPr>
        <w:tab/>
        <w:t xml:space="preserve">                                                                                                (3 marks)</w:t>
      </w:r>
    </w:p>
    <w:p w14:paraId="47AD2DB4" w14:textId="77777777" w:rsidR="00862C5A" w:rsidRPr="003E1861" w:rsidRDefault="00862C5A" w:rsidP="00862C5A">
      <w:pPr>
        <w:spacing w:after="0"/>
        <w:rPr>
          <w:rFonts w:ascii="Arial" w:eastAsia="Calibri" w:hAnsi="Arial" w:cs="Arial"/>
        </w:rPr>
      </w:pP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862C5A" w:rsidRPr="003E1861" w14:paraId="487D5BF8" w14:textId="77777777" w:rsidTr="00CE440F">
        <w:tc>
          <w:tcPr>
            <w:tcW w:w="7114" w:type="dxa"/>
            <w:shd w:val="clear" w:color="auto" w:fill="E7E6E6" w:themeFill="background2"/>
          </w:tcPr>
          <w:p w14:paraId="59BF3A17" w14:textId="77777777" w:rsidR="00862C5A" w:rsidRPr="003E1861" w:rsidRDefault="00862C5A" w:rsidP="00862C5A">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18246D2F" w14:textId="77777777" w:rsidR="00862C5A" w:rsidRPr="003E1861" w:rsidRDefault="00862C5A" w:rsidP="00862C5A">
            <w:pPr>
              <w:tabs>
                <w:tab w:val="right" w:leader="underscore" w:pos="9356"/>
              </w:tabs>
              <w:rPr>
                <w:rFonts w:ascii="Arial" w:hAnsi="Arial" w:cs="Arial"/>
              </w:rPr>
            </w:pPr>
            <w:r w:rsidRPr="003E1861">
              <w:rPr>
                <w:rFonts w:ascii="Arial" w:hAnsi="Arial" w:cs="Arial"/>
              </w:rPr>
              <w:t>Mark</w:t>
            </w:r>
          </w:p>
        </w:tc>
      </w:tr>
      <w:tr w:rsidR="00862C5A" w:rsidRPr="003E1861" w14:paraId="34D39551" w14:textId="77777777" w:rsidTr="00CE440F">
        <w:tc>
          <w:tcPr>
            <w:tcW w:w="7114" w:type="dxa"/>
          </w:tcPr>
          <w:p w14:paraId="0C3E2645"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A clear/white fluid found in lymphatic vessels</w:t>
            </w:r>
          </w:p>
        </w:tc>
        <w:tc>
          <w:tcPr>
            <w:tcW w:w="1481" w:type="dxa"/>
          </w:tcPr>
          <w:p w14:paraId="474ECB21"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w:t>
            </w:r>
          </w:p>
        </w:tc>
      </w:tr>
      <w:tr w:rsidR="00862C5A" w:rsidRPr="003E1861" w14:paraId="672BC22B" w14:textId="77777777" w:rsidTr="00CE440F">
        <w:tc>
          <w:tcPr>
            <w:tcW w:w="7114" w:type="dxa"/>
          </w:tcPr>
          <w:p w14:paraId="34142695"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It contains plasma</w:t>
            </w:r>
          </w:p>
        </w:tc>
        <w:tc>
          <w:tcPr>
            <w:tcW w:w="1481" w:type="dxa"/>
            <w:vMerge w:val="restart"/>
          </w:tcPr>
          <w:p w14:paraId="0418FA06" w14:textId="77777777" w:rsidR="00862C5A" w:rsidRPr="003E1861" w:rsidRDefault="00862C5A" w:rsidP="00862C5A">
            <w:pPr>
              <w:tabs>
                <w:tab w:val="right" w:leader="underscore" w:pos="9356"/>
              </w:tabs>
              <w:rPr>
                <w:rFonts w:ascii="Arial" w:hAnsi="Arial" w:cs="Arial"/>
                <w:color w:val="FF0000"/>
              </w:rPr>
            </w:pPr>
          </w:p>
          <w:p w14:paraId="4D3C6E21" w14:textId="36DDFD25"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Any 2</w:t>
            </w:r>
          </w:p>
          <w:p w14:paraId="2259B970"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66B99F72" w14:textId="77777777" w:rsidTr="00CE440F">
        <w:tc>
          <w:tcPr>
            <w:tcW w:w="7114" w:type="dxa"/>
          </w:tcPr>
          <w:p w14:paraId="14C4EC93"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White blood cells/lymphocytes</w:t>
            </w:r>
          </w:p>
        </w:tc>
        <w:tc>
          <w:tcPr>
            <w:tcW w:w="1481" w:type="dxa"/>
            <w:vMerge/>
          </w:tcPr>
          <w:p w14:paraId="61B48E07" w14:textId="77777777" w:rsidR="00862C5A" w:rsidRPr="003E1861" w:rsidRDefault="00862C5A" w:rsidP="00862C5A">
            <w:pPr>
              <w:tabs>
                <w:tab w:val="right" w:leader="underscore" w:pos="9356"/>
              </w:tabs>
              <w:rPr>
                <w:rFonts w:ascii="Arial" w:hAnsi="Arial" w:cs="Arial"/>
                <w:color w:val="FF0000"/>
              </w:rPr>
            </w:pPr>
          </w:p>
        </w:tc>
      </w:tr>
      <w:tr w:rsidR="00862C5A" w:rsidRPr="003E1861" w14:paraId="6541D87B" w14:textId="77777777" w:rsidTr="00CE440F">
        <w:tc>
          <w:tcPr>
            <w:tcW w:w="7114" w:type="dxa"/>
          </w:tcPr>
          <w:p w14:paraId="7A26D0BF"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Proteins and fats (from intestines)</w:t>
            </w:r>
          </w:p>
        </w:tc>
        <w:tc>
          <w:tcPr>
            <w:tcW w:w="1481" w:type="dxa"/>
            <w:vMerge/>
          </w:tcPr>
          <w:p w14:paraId="3E2324A6" w14:textId="77777777" w:rsidR="00862C5A" w:rsidRPr="003E1861" w:rsidRDefault="00862C5A" w:rsidP="00862C5A">
            <w:pPr>
              <w:tabs>
                <w:tab w:val="right" w:leader="underscore" w:pos="9356"/>
              </w:tabs>
              <w:rPr>
                <w:rFonts w:ascii="Arial" w:hAnsi="Arial" w:cs="Arial"/>
                <w:color w:val="FF0000"/>
              </w:rPr>
            </w:pPr>
          </w:p>
        </w:tc>
      </w:tr>
      <w:tr w:rsidR="00862C5A" w:rsidRPr="003E1861" w14:paraId="2525664E" w14:textId="77777777" w:rsidTr="00CE440F">
        <w:trPr>
          <w:trHeight w:val="98"/>
        </w:trPr>
        <w:tc>
          <w:tcPr>
            <w:tcW w:w="7114" w:type="dxa"/>
            <w:shd w:val="clear" w:color="auto" w:fill="E7E6E6" w:themeFill="background2"/>
          </w:tcPr>
          <w:p w14:paraId="2A1AE145" w14:textId="77777777" w:rsidR="00862C5A" w:rsidRPr="003E1861" w:rsidRDefault="00862C5A" w:rsidP="00862C5A">
            <w:pPr>
              <w:tabs>
                <w:tab w:val="right" w:leader="underscore" w:pos="9356"/>
              </w:tabs>
              <w:rPr>
                <w:rFonts w:ascii="Arial" w:hAnsi="Arial" w:cs="Arial"/>
              </w:rPr>
            </w:pPr>
            <w:r w:rsidRPr="003E1861">
              <w:rPr>
                <w:rFonts w:ascii="Arial" w:hAnsi="Arial" w:cs="Arial"/>
              </w:rPr>
              <w:t>Total</w:t>
            </w:r>
          </w:p>
        </w:tc>
        <w:tc>
          <w:tcPr>
            <w:tcW w:w="1481" w:type="dxa"/>
            <w:shd w:val="clear" w:color="auto" w:fill="E7E6E6" w:themeFill="background2"/>
          </w:tcPr>
          <w:p w14:paraId="6440CDD6" w14:textId="77777777" w:rsidR="00862C5A" w:rsidRPr="003E1861" w:rsidRDefault="00862C5A" w:rsidP="00862C5A">
            <w:pPr>
              <w:tabs>
                <w:tab w:val="right" w:leader="underscore" w:pos="9356"/>
              </w:tabs>
              <w:rPr>
                <w:rFonts w:ascii="Arial" w:hAnsi="Arial" w:cs="Arial"/>
              </w:rPr>
            </w:pPr>
            <w:r w:rsidRPr="003E1861">
              <w:rPr>
                <w:rFonts w:ascii="Arial" w:hAnsi="Arial" w:cs="Arial"/>
              </w:rPr>
              <w:t>3</w:t>
            </w:r>
          </w:p>
        </w:tc>
      </w:tr>
    </w:tbl>
    <w:p w14:paraId="26D296D4" w14:textId="4C380326" w:rsidR="00862C5A" w:rsidRPr="003E1861" w:rsidRDefault="00862C5A" w:rsidP="00862C5A">
      <w:pPr>
        <w:spacing w:after="0"/>
        <w:rPr>
          <w:rFonts w:ascii="Arial" w:eastAsia="Calibri" w:hAnsi="Arial" w:cs="Arial"/>
          <w:spacing w:val="-2"/>
        </w:rPr>
      </w:pPr>
    </w:p>
    <w:p w14:paraId="1BDDA378" w14:textId="20D50431" w:rsidR="00862C5A" w:rsidRDefault="00862C5A" w:rsidP="00862C5A">
      <w:pPr>
        <w:spacing w:after="0"/>
        <w:rPr>
          <w:rFonts w:eastAsia="Calibri" w:cstheme="minorHAnsi"/>
          <w:spacing w:val="-2"/>
          <w:sz w:val="24"/>
          <w:szCs w:val="24"/>
        </w:rPr>
      </w:pPr>
    </w:p>
    <w:p w14:paraId="270E9E39" w14:textId="76D8C30D" w:rsidR="00862C5A" w:rsidRDefault="00862C5A" w:rsidP="00862C5A">
      <w:pPr>
        <w:spacing w:after="0"/>
        <w:rPr>
          <w:rFonts w:eastAsia="Calibri" w:cstheme="minorHAnsi"/>
          <w:spacing w:val="-2"/>
          <w:sz w:val="24"/>
          <w:szCs w:val="24"/>
        </w:rPr>
      </w:pPr>
    </w:p>
    <w:p w14:paraId="77F10A58" w14:textId="77777777" w:rsidR="00862C5A" w:rsidRPr="00862C5A" w:rsidRDefault="00862C5A" w:rsidP="00862C5A">
      <w:pPr>
        <w:numPr>
          <w:ilvl w:val="0"/>
          <w:numId w:val="28"/>
        </w:numPr>
        <w:tabs>
          <w:tab w:val="right" w:pos="8931"/>
        </w:tabs>
        <w:autoSpaceDE w:val="0"/>
        <w:autoSpaceDN w:val="0"/>
        <w:adjustRightInd w:val="0"/>
        <w:spacing w:after="0" w:line="240" w:lineRule="auto"/>
        <w:ind w:left="720" w:right="112"/>
        <w:contextualSpacing/>
        <w:rPr>
          <w:rFonts w:eastAsia="Calibri" w:cstheme="minorHAnsi"/>
          <w:sz w:val="24"/>
          <w:szCs w:val="24"/>
          <w:lang w:val="en-US"/>
        </w:rPr>
      </w:pPr>
      <w:r w:rsidRPr="00862C5A">
        <w:rPr>
          <w:rFonts w:eastAsia="Calibri" w:cstheme="minorHAnsi"/>
          <w:sz w:val="24"/>
          <w:szCs w:val="24"/>
          <w:lang w:val="en-US"/>
        </w:rPr>
        <w:t xml:space="preserve">Describe </w:t>
      </w:r>
      <w:r w:rsidRPr="00862C5A">
        <w:rPr>
          <w:rFonts w:eastAsia="Calibri" w:cstheme="minorHAnsi"/>
          <w:b/>
          <w:sz w:val="24"/>
          <w:szCs w:val="24"/>
          <w:lang w:val="en-US"/>
        </w:rPr>
        <w:t>two</w:t>
      </w:r>
      <w:r w:rsidRPr="00862C5A">
        <w:rPr>
          <w:rFonts w:eastAsia="Calibri" w:cstheme="minorHAnsi"/>
          <w:sz w:val="24"/>
          <w:szCs w:val="24"/>
          <w:lang w:val="en-US"/>
        </w:rPr>
        <w:t xml:space="preserve"> functions of the lymphatic system.                                               (4 marks)</w:t>
      </w:r>
      <w:r w:rsidRPr="00862C5A">
        <w:rPr>
          <w:rFonts w:eastAsia="Calibri" w:cstheme="minorHAnsi"/>
          <w:sz w:val="24"/>
          <w:szCs w:val="24"/>
          <w:lang w:val="en-US"/>
        </w:rPr>
        <w:tab/>
        <w:t xml:space="preserve">                                                                                             </w:t>
      </w:r>
    </w:p>
    <w:p w14:paraId="7526CF2C" w14:textId="77777777" w:rsidR="00862C5A" w:rsidRPr="003E1861" w:rsidRDefault="00862C5A" w:rsidP="00862C5A">
      <w:pPr>
        <w:spacing w:after="0"/>
        <w:rPr>
          <w:rFonts w:ascii="Arial" w:eastAsia="Calibri" w:hAnsi="Arial" w:cs="Arial"/>
        </w:rPr>
      </w:pP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862C5A" w:rsidRPr="003E1861" w14:paraId="28C27830" w14:textId="77777777" w:rsidTr="00CE440F">
        <w:tc>
          <w:tcPr>
            <w:tcW w:w="7114" w:type="dxa"/>
            <w:shd w:val="clear" w:color="auto" w:fill="E7E6E6" w:themeFill="background2"/>
          </w:tcPr>
          <w:p w14:paraId="6CE6B8E7" w14:textId="77777777" w:rsidR="00862C5A" w:rsidRPr="003E1861" w:rsidRDefault="00862C5A" w:rsidP="00862C5A">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6A5061BD" w14:textId="77777777" w:rsidR="00862C5A" w:rsidRPr="003E1861" w:rsidRDefault="00862C5A" w:rsidP="00862C5A">
            <w:pPr>
              <w:tabs>
                <w:tab w:val="right" w:leader="underscore" w:pos="9356"/>
              </w:tabs>
              <w:rPr>
                <w:rFonts w:ascii="Arial" w:hAnsi="Arial" w:cs="Arial"/>
              </w:rPr>
            </w:pPr>
            <w:r w:rsidRPr="003E1861">
              <w:rPr>
                <w:rFonts w:ascii="Arial" w:hAnsi="Arial" w:cs="Arial"/>
              </w:rPr>
              <w:t>Mark</w:t>
            </w:r>
          </w:p>
        </w:tc>
      </w:tr>
      <w:tr w:rsidR="00862C5A" w:rsidRPr="003E1861" w14:paraId="02C5F4F3" w14:textId="77777777" w:rsidTr="00CE440F">
        <w:tc>
          <w:tcPr>
            <w:tcW w:w="8595" w:type="dxa"/>
            <w:gridSpan w:val="2"/>
            <w:shd w:val="clear" w:color="auto" w:fill="FFF2CC" w:themeFill="accent4" w:themeFillTint="33"/>
          </w:tcPr>
          <w:p w14:paraId="47898BD3" w14:textId="77777777" w:rsidR="00862C5A" w:rsidRPr="003E1861" w:rsidRDefault="00862C5A" w:rsidP="00862C5A">
            <w:pPr>
              <w:tabs>
                <w:tab w:val="right" w:leader="underscore" w:pos="9356"/>
              </w:tabs>
              <w:jc w:val="center"/>
              <w:rPr>
                <w:rFonts w:ascii="Arial" w:hAnsi="Arial" w:cs="Arial"/>
              </w:rPr>
            </w:pPr>
            <w:r w:rsidRPr="003E1861">
              <w:rPr>
                <w:rFonts w:ascii="Arial" w:eastAsia="Calibri" w:hAnsi="Arial" w:cs="Arial"/>
                <w:b/>
                <w:bCs/>
              </w:rPr>
              <w:t>Any two of the following</w:t>
            </w:r>
          </w:p>
        </w:tc>
      </w:tr>
      <w:tr w:rsidR="00862C5A" w:rsidRPr="003E1861" w14:paraId="26E2B646" w14:textId="77777777" w:rsidTr="00CE440F">
        <w:tc>
          <w:tcPr>
            <w:tcW w:w="7114" w:type="dxa"/>
          </w:tcPr>
          <w:p w14:paraId="7F52B2D7"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Returns fluid to the bloodstream</w:t>
            </w:r>
          </w:p>
          <w:p w14:paraId="22A3D487"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That has leaked out due to high pressure at the capillaries</w:t>
            </w:r>
          </w:p>
        </w:tc>
        <w:tc>
          <w:tcPr>
            <w:tcW w:w="1481" w:type="dxa"/>
          </w:tcPr>
          <w:p w14:paraId="021CF12D" w14:textId="77777777" w:rsidR="00862C5A" w:rsidRPr="003E1861" w:rsidRDefault="00862C5A" w:rsidP="00862C5A">
            <w:pPr>
              <w:tabs>
                <w:tab w:val="right" w:leader="underscore" w:pos="9356"/>
              </w:tabs>
              <w:rPr>
                <w:rFonts w:ascii="Arial" w:hAnsi="Arial" w:cs="Arial"/>
                <w:color w:val="FF0000"/>
              </w:rPr>
            </w:pPr>
          </w:p>
          <w:p w14:paraId="2B5CEC51"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306F3AFC" w14:textId="77777777" w:rsidTr="00CE440F">
        <w:tc>
          <w:tcPr>
            <w:tcW w:w="7114" w:type="dxa"/>
          </w:tcPr>
          <w:p w14:paraId="6277538D"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Protecting the body from pathogens</w:t>
            </w:r>
          </w:p>
          <w:p w14:paraId="16CD23F0"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By passing fluid through lymph nodes</w:t>
            </w:r>
          </w:p>
        </w:tc>
        <w:tc>
          <w:tcPr>
            <w:tcW w:w="1481" w:type="dxa"/>
          </w:tcPr>
          <w:p w14:paraId="56E86E40" w14:textId="77777777" w:rsidR="00862C5A" w:rsidRPr="003E1861" w:rsidRDefault="00862C5A" w:rsidP="00862C5A">
            <w:pPr>
              <w:tabs>
                <w:tab w:val="right" w:leader="underscore" w:pos="9356"/>
              </w:tabs>
              <w:rPr>
                <w:rFonts w:ascii="Arial" w:hAnsi="Arial" w:cs="Arial"/>
                <w:color w:val="FF0000"/>
              </w:rPr>
            </w:pPr>
          </w:p>
          <w:p w14:paraId="2DDA72B4"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026D2170" w14:textId="77777777" w:rsidTr="00CE440F">
        <w:tc>
          <w:tcPr>
            <w:tcW w:w="7114" w:type="dxa"/>
          </w:tcPr>
          <w:p w14:paraId="363695FC"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Removes cellular waste/debris</w:t>
            </w:r>
          </w:p>
          <w:p w14:paraId="6724C67A"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By phagocyte action of white blood cells</w:t>
            </w:r>
          </w:p>
        </w:tc>
        <w:tc>
          <w:tcPr>
            <w:tcW w:w="1481" w:type="dxa"/>
          </w:tcPr>
          <w:p w14:paraId="08DF1FAC" w14:textId="77777777" w:rsidR="00862C5A" w:rsidRPr="003E1861" w:rsidRDefault="00862C5A" w:rsidP="00862C5A">
            <w:pPr>
              <w:tabs>
                <w:tab w:val="right" w:leader="underscore" w:pos="9356"/>
              </w:tabs>
              <w:rPr>
                <w:rFonts w:ascii="Arial" w:hAnsi="Arial" w:cs="Arial"/>
                <w:color w:val="FF0000"/>
              </w:rPr>
            </w:pPr>
          </w:p>
          <w:p w14:paraId="72CECBCB"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534A3799" w14:textId="77777777" w:rsidTr="00CE440F">
        <w:trPr>
          <w:trHeight w:val="98"/>
        </w:trPr>
        <w:tc>
          <w:tcPr>
            <w:tcW w:w="7114" w:type="dxa"/>
            <w:shd w:val="clear" w:color="auto" w:fill="E7E6E6" w:themeFill="background2"/>
          </w:tcPr>
          <w:p w14:paraId="2FA86E60" w14:textId="77777777" w:rsidR="00862C5A" w:rsidRPr="003E1861" w:rsidRDefault="00862C5A" w:rsidP="00862C5A">
            <w:pPr>
              <w:tabs>
                <w:tab w:val="right" w:leader="underscore" w:pos="9356"/>
              </w:tabs>
              <w:rPr>
                <w:rFonts w:ascii="Arial" w:hAnsi="Arial" w:cs="Arial"/>
              </w:rPr>
            </w:pPr>
            <w:r w:rsidRPr="003E1861">
              <w:rPr>
                <w:rFonts w:ascii="Arial" w:hAnsi="Arial" w:cs="Arial"/>
              </w:rPr>
              <w:t>Total</w:t>
            </w:r>
          </w:p>
        </w:tc>
        <w:tc>
          <w:tcPr>
            <w:tcW w:w="1481" w:type="dxa"/>
            <w:shd w:val="clear" w:color="auto" w:fill="E7E6E6" w:themeFill="background2"/>
          </w:tcPr>
          <w:p w14:paraId="6B9F248D" w14:textId="77777777" w:rsidR="00862C5A" w:rsidRPr="003E1861" w:rsidRDefault="00862C5A" w:rsidP="00862C5A">
            <w:pPr>
              <w:tabs>
                <w:tab w:val="right" w:leader="underscore" w:pos="9356"/>
              </w:tabs>
              <w:rPr>
                <w:rFonts w:ascii="Arial" w:hAnsi="Arial" w:cs="Arial"/>
              </w:rPr>
            </w:pPr>
            <w:r w:rsidRPr="003E1861">
              <w:rPr>
                <w:rFonts w:ascii="Arial" w:hAnsi="Arial" w:cs="Arial"/>
              </w:rPr>
              <w:t>4</w:t>
            </w:r>
          </w:p>
        </w:tc>
      </w:tr>
    </w:tbl>
    <w:p w14:paraId="6143C484" w14:textId="77777777" w:rsidR="00862C5A" w:rsidRPr="003E1861" w:rsidRDefault="00862C5A" w:rsidP="00862C5A">
      <w:pPr>
        <w:spacing w:after="0"/>
        <w:rPr>
          <w:rFonts w:ascii="Arial" w:eastAsia="Calibri" w:hAnsi="Arial" w:cs="Arial"/>
          <w:spacing w:val="-2"/>
        </w:rPr>
      </w:pPr>
    </w:p>
    <w:p w14:paraId="7FD6F748" w14:textId="77777777" w:rsidR="00862C5A" w:rsidRPr="00862C5A" w:rsidRDefault="00862C5A" w:rsidP="00862C5A">
      <w:pPr>
        <w:numPr>
          <w:ilvl w:val="0"/>
          <w:numId w:val="28"/>
        </w:numPr>
        <w:tabs>
          <w:tab w:val="right" w:pos="8931"/>
        </w:tabs>
        <w:autoSpaceDE w:val="0"/>
        <w:autoSpaceDN w:val="0"/>
        <w:adjustRightInd w:val="0"/>
        <w:spacing w:after="0" w:line="240" w:lineRule="auto"/>
        <w:ind w:left="720" w:right="112"/>
        <w:contextualSpacing/>
        <w:rPr>
          <w:rFonts w:eastAsia="Calibri" w:cstheme="minorHAnsi"/>
          <w:sz w:val="24"/>
          <w:szCs w:val="24"/>
          <w:lang w:val="en-US"/>
        </w:rPr>
      </w:pPr>
      <w:r w:rsidRPr="00862C5A">
        <w:rPr>
          <w:rFonts w:eastAsia="Calibri" w:cstheme="minorHAnsi"/>
          <w:sz w:val="24"/>
          <w:szCs w:val="24"/>
          <w:lang w:val="en-US"/>
        </w:rPr>
        <w:t xml:space="preserve">The lymphatic system is closely linked with the circulatory system. Contrast these two systems describing </w:t>
      </w:r>
      <w:r w:rsidRPr="00862C5A">
        <w:rPr>
          <w:rFonts w:eastAsia="Calibri" w:cstheme="minorHAnsi"/>
          <w:b/>
          <w:sz w:val="24"/>
          <w:szCs w:val="24"/>
          <w:lang w:val="en-US"/>
        </w:rPr>
        <w:t>three</w:t>
      </w:r>
      <w:r w:rsidRPr="00862C5A">
        <w:rPr>
          <w:rFonts w:eastAsia="Calibri" w:cstheme="minorHAnsi"/>
          <w:sz w:val="24"/>
          <w:szCs w:val="24"/>
          <w:lang w:val="en-US"/>
        </w:rPr>
        <w:t xml:space="preserve"> differences.                                                           (6 marks)</w:t>
      </w:r>
      <w:r w:rsidRPr="00862C5A">
        <w:rPr>
          <w:rFonts w:eastAsia="Calibri" w:cstheme="minorHAnsi"/>
          <w:sz w:val="24"/>
          <w:szCs w:val="24"/>
          <w:lang w:val="en-US"/>
        </w:rPr>
        <w:tab/>
        <w:t xml:space="preserve">                                                                                             </w:t>
      </w:r>
    </w:p>
    <w:p w14:paraId="74D9849B" w14:textId="77777777" w:rsidR="00862C5A" w:rsidRPr="003E1861" w:rsidRDefault="00862C5A" w:rsidP="00862C5A">
      <w:pPr>
        <w:spacing w:after="0"/>
        <w:rPr>
          <w:rFonts w:ascii="Arial" w:eastAsia="Calibri" w:hAnsi="Arial" w:cs="Arial"/>
        </w:rPr>
      </w:pP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862C5A" w:rsidRPr="003E1861" w14:paraId="16BEDE22" w14:textId="77777777" w:rsidTr="00CE440F">
        <w:tc>
          <w:tcPr>
            <w:tcW w:w="7114" w:type="dxa"/>
            <w:shd w:val="clear" w:color="auto" w:fill="E7E6E6" w:themeFill="background2"/>
          </w:tcPr>
          <w:p w14:paraId="57C12D76" w14:textId="77777777" w:rsidR="00862C5A" w:rsidRPr="003E1861" w:rsidRDefault="00862C5A" w:rsidP="00862C5A">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28F9EB26" w14:textId="77777777" w:rsidR="00862C5A" w:rsidRPr="003E1861" w:rsidRDefault="00862C5A" w:rsidP="00862C5A">
            <w:pPr>
              <w:tabs>
                <w:tab w:val="right" w:leader="underscore" w:pos="9356"/>
              </w:tabs>
              <w:rPr>
                <w:rFonts w:ascii="Arial" w:hAnsi="Arial" w:cs="Arial"/>
              </w:rPr>
            </w:pPr>
            <w:r w:rsidRPr="003E1861">
              <w:rPr>
                <w:rFonts w:ascii="Arial" w:hAnsi="Arial" w:cs="Arial"/>
              </w:rPr>
              <w:t>Mark</w:t>
            </w:r>
          </w:p>
        </w:tc>
      </w:tr>
      <w:tr w:rsidR="00862C5A" w:rsidRPr="003E1861" w14:paraId="46DF9641" w14:textId="77777777" w:rsidTr="00CE440F">
        <w:tc>
          <w:tcPr>
            <w:tcW w:w="7114" w:type="dxa"/>
          </w:tcPr>
          <w:p w14:paraId="335C8336"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 lymphatic system is a one-way system going from capillaries back to the heart</w:t>
            </w:r>
          </w:p>
          <w:p w14:paraId="7F2285AE"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 circulatory system is a two way system with blood being pumped from the heart and returning to the heart</w:t>
            </w:r>
          </w:p>
        </w:tc>
        <w:tc>
          <w:tcPr>
            <w:tcW w:w="1481" w:type="dxa"/>
          </w:tcPr>
          <w:p w14:paraId="6A6F66F5" w14:textId="77777777" w:rsidR="00862C5A" w:rsidRPr="003E1861" w:rsidRDefault="00862C5A" w:rsidP="00862C5A">
            <w:pPr>
              <w:tabs>
                <w:tab w:val="right" w:leader="underscore" w:pos="9356"/>
              </w:tabs>
              <w:rPr>
                <w:rFonts w:ascii="Arial" w:hAnsi="Arial" w:cs="Arial"/>
                <w:color w:val="FF0000"/>
              </w:rPr>
            </w:pPr>
          </w:p>
          <w:p w14:paraId="4ECDC3DB"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173CB784" w14:textId="77777777" w:rsidTr="00CE440F">
        <w:tc>
          <w:tcPr>
            <w:tcW w:w="7114" w:type="dxa"/>
          </w:tcPr>
          <w:p w14:paraId="0A941275"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 fluid in the lymphatic system does not contain any red blood cells</w:t>
            </w:r>
          </w:p>
          <w:p w14:paraId="6D94D9FC"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 blood in the circulatory system contains red blood cells</w:t>
            </w:r>
          </w:p>
        </w:tc>
        <w:tc>
          <w:tcPr>
            <w:tcW w:w="1481" w:type="dxa"/>
          </w:tcPr>
          <w:p w14:paraId="027B7D54" w14:textId="77777777" w:rsidR="00862C5A" w:rsidRPr="003E1861" w:rsidRDefault="00862C5A" w:rsidP="00862C5A">
            <w:pPr>
              <w:tabs>
                <w:tab w:val="right" w:leader="underscore" w:pos="9356"/>
              </w:tabs>
              <w:rPr>
                <w:rFonts w:ascii="Arial" w:hAnsi="Arial" w:cs="Arial"/>
                <w:color w:val="FF0000"/>
              </w:rPr>
            </w:pPr>
          </w:p>
          <w:p w14:paraId="5683BED4"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6FC4C1BC" w14:textId="77777777" w:rsidTr="00CE440F">
        <w:tc>
          <w:tcPr>
            <w:tcW w:w="7114" w:type="dxa"/>
          </w:tcPr>
          <w:p w14:paraId="0F590E09"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 circulatory system contains three transport tubes; arteries, veins and capillaries</w:t>
            </w:r>
          </w:p>
          <w:p w14:paraId="667C22E5" w14:textId="77777777" w:rsidR="00862C5A" w:rsidRPr="003E1861" w:rsidRDefault="00862C5A" w:rsidP="00862C5A">
            <w:pPr>
              <w:tabs>
                <w:tab w:val="right" w:leader="underscore" w:pos="9356"/>
              </w:tabs>
              <w:rPr>
                <w:rFonts w:ascii="Arial" w:eastAsia="Calibri" w:hAnsi="Arial" w:cs="Arial"/>
                <w:color w:val="FF0000"/>
              </w:rPr>
            </w:pPr>
            <w:r w:rsidRPr="003E1861">
              <w:rPr>
                <w:rFonts w:ascii="Arial" w:eastAsia="Calibri" w:hAnsi="Arial" w:cs="Arial"/>
                <w:color w:val="FF0000"/>
              </w:rPr>
              <w:t>There is one vessel that transport lymphatic fluid/ they are most similar to veins</w:t>
            </w:r>
          </w:p>
        </w:tc>
        <w:tc>
          <w:tcPr>
            <w:tcW w:w="1481" w:type="dxa"/>
          </w:tcPr>
          <w:p w14:paraId="43538ACD" w14:textId="77777777" w:rsidR="00862C5A" w:rsidRPr="003E1861" w:rsidRDefault="00862C5A" w:rsidP="00862C5A">
            <w:pPr>
              <w:tabs>
                <w:tab w:val="right" w:leader="underscore" w:pos="9356"/>
              </w:tabs>
              <w:rPr>
                <w:rFonts w:ascii="Arial" w:hAnsi="Arial" w:cs="Arial"/>
                <w:color w:val="FF0000"/>
              </w:rPr>
            </w:pPr>
          </w:p>
          <w:p w14:paraId="7700AB9E" w14:textId="77777777" w:rsidR="00862C5A" w:rsidRPr="003E1861" w:rsidRDefault="00862C5A" w:rsidP="00862C5A">
            <w:pPr>
              <w:tabs>
                <w:tab w:val="right" w:leader="underscore" w:pos="9356"/>
              </w:tabs>
              <w:rPr>
                <w:rFonts w:ascii="Arial" w:hAnsi="Arial" w:cs="Arial"/>
                <w:color w:val="FF0000"/>
              </w:rPr>
            </w:pPr>
            <w:r w:rsidRPr="003E1861">
              <w:rPr>
                <w:rFonts w:ascii="Arial" w:hAnsi="Arial" w:cs="Arial"/>
                <w:color w:val="FF0000"/>
              </w:rPr>
              <w:t>1-2</w:t>
            </w:r>
          </w:p>
        </w:tc>
      </w:tr>
      <w:tr w:rsidR="00862C5A" w:rsidRPr="003E1861" w14:paraId="1E21D0DC" w14:textId="77777777" w:rsidTr="00CE440F">
        <w:trPr>
          <w:trHeight w:val="98"/>
        </w:trPr>
        <w:tc>
          <w:tcPr>
            <w:tcW w:w="7114" w:type="dxa"/>
            <w:shd w:val="clear" w:color="auto" w:fill="E7E6E6" w:themeFill="background2"/>
          </w:tcPr>
          <w:p w14:paraId="6A493484" w14:textId="77777777" w:rsidR="00862C5A" w:rsidRPr="003E1861" w:rsidRDefault="00862C5A" w:rsidP="00862C5A">
            <w:pPr>
              <w:tabs>
                <w:tab w:val="right" w:leader="underscore" w:pos="9356"/>
              </w:tabs>
              <w:rPr>
                <w:rFonts w:ascii="Arial" w:hAnsi="Arial" w:cs="Arial"/>
              </w:rPr>
            </w:pPr>
            <w:r w:rsidRPr="003E1861">
              <w:rPr>
                <w:rFonts w:ascii="Arial" w:hAnsi="Arial" w:cs="Arial"/>
              </w:rPr>
              <w:t>Total</w:t>
            </w:r>
          </w:p>
        </w:tc>
        <w:tc>
          <w:tcPr>
            <w:tcW w:w="1481" w:type="dxa"/>
            <w:shd w:val="clear" w:color="auto" w:fill="E7E6E6" w:themeFill="background2"/>
          </w:tcPr>
          <w:p w14:paraId="1570A976" w14:textId="77777777" w:rsidR="00862C5A" w:rsidRPr="003E1861" w:rsidRDefault="00862C5A" w:rsidP="00862C5A">
            <w:pPr>
              <w:tabs>
                <w:tab w:val="right" w:leader="underscore" w:pos="9356"/>
              </w:tabs>
              <w:rPr>
                <w:rFonts w:ascii="Arial" w:hAnsi="Arial" w:cs="Arial"/>
              </w:rPr>
            </w:pPr>
            <w:r w:rsidRPr="003E1861">
              <w:rPr>
                <w:rFonts w:ascii="Arial" w:hAnsi="Arial" w:cs="Arial"/>
              </w:rPr>
              <w:t>6</w:t>
            </w:r>
          </w:p>
        </w:tc>
      </w:tr>
    </w:tbl>
    <w:p w14:paraId="12565C38" w14:textId="77777777" w:rsidR="00862C5A" w:rsidRPr="003E1861" w:rsidRDefault="00862C5A" w:rsidP="00862C5A">
      <w:pPr>
        <w:tabs>
          <w:tab w:val="right" w:leader="underscore" w:pos="9356"/>
        </w:tabs>
        <w:spacing w:line="360" w:lineRule="auto"/>
        <w:ind w:left="284"/>
        <w:rPr>
          <w:rFonts w:ascii="Arial" w:eastAsia="Calibri" w:hAnsi="Arial" w:cs="Arial"/>
          <w:lang w:val="en-US"/>
        </w:rPr>
      </w:pPr>
    </w:p>
    <w:p w14:paraId="161C9116" w14:textId="471FEFAE" w:rsidR="00862C5A" w:rsidRDefault="00862C5A" w:rsidP="00862C5A">
      <w:pPr>
        <w:tabs>
          <w:tab w:val="right" w:leader="underscore" w:pos="9356"/>
        </w:tabs>
        <w:spacing w:line="360" w:lineRule="auto"/>
        <w:ind w:left="284"/>
        <w:rPr>
          <w:rFonts w:eastAsia="Calibri" w:cstheme="minorHAnsi"/>
          <w:sz w:val="24"/>
          <w:szCs w:val="24"/>
          <w:lang w:val="en-US"/>
        </w:rPr>
      </w:pPr>
    </w:p>
    <w:p w14:paraId="2F3ABEB4" w14:textId="7BB2C6B8" w:rsidR="00862C5A" w:rsidRDefault="00862C5A" w:rsidP="00862C5A">
      <w:pPr>
        <w:tabs>
          <w:tab w:val="right" w:leader="underscore" w:pos="9356"/>
        </w:tabs>
        <w:spacing w:line="360" w:lineRule="auto"/>
        <w:ind w:left="284"/>
        <w:rPr>
          <w:rFonts w:eastAsia="Calibri" w:cstheme="minorHAnsi"/>
          <w:sz w:val="24"/>
          <w:szCs w:val="24"/>
          <w:lang w:val="en-US"/>
        </w:rPr>
      </w:pPr>
    </w:p>
    <w:p w14:paraId="147E7E0D" w14:textId="53B68047" w:rsidR="00862C5A" w:rsidRDefault="00862C5A" w:rsidP="00862C5A">
      <w:pPr>
        <w:tabs>
          <w:tab w:val="right" w:leader="underscore" w:pos="9356"/>
        </w:tabs>
        <w:spacing w:line="360" w:lineRule="auto"/>
        <w:ind w:left="284"/>
        <w:rPr>
          <w:rFonts w:eastAsia="Calibri" w:cstheme="minorHAnsi"/>
          <w:sz w:val="24"/>
          <w:szCs w:val="24"/>
          <w:lang w:val="en-US"/>
        </w:rPr>
      </w:pPr>
    </w:p>
    <w:p w14:paraId="1B640F8B" w14:textId="68B5029D" w:rsidR="00862C5A" w:rsidRDefault="00862C5A" w:rsidP="00862C5A">
      <w:pPr>
        <w:tabs>
          <w:tab w:val="right" w:leader="underscore" w:pos="9356"/>
        </w:tabs>
        <w:spacing w:line="360" w:lineRule="auto"/>
        <w:ind w:left="284"/>
        <w:rPr>
          <w:rFonts w:eastAsia="Calibri" w:cstheme="minorHAnsi"/>
          <w:sz w:val="24"/>
          <w:szCs w:val="24"/>
          <w:lang w:val="en-US"/>
        </w:rPr>
      </w:pPr>
    </w:p>
    <w:p w14:paraId="033226F1" w14:textId="360CA03A" w:rsidR="00862C5A" w:rsidRDefault="00862C5A" w:rsidP="00862C5A">
      <w:pPr>
        <w:tabs>
          <w:tab w:val="right" w:leader="underscore" w:pos="9356"/>
        </w:tabs>
        <w:spacing w:line="360" w:lineRule="auto"/>
        <w:ind w:left="284"/>
        <w:rPr>
          <w:rFonts w:eastAsia="Calibri" w:cstheme="minorHAnsi"/>
          <w:sz w:val="24"/>
          <w:szCs w:val="24"/>
          <w:lang w:val="en-US"/>
        </w:rPr>
      </w:pPr>
    </w:p>
    <w:p w14:paraId="1D6B9F26" w14:textId="44C549A0" w:rsidR="00862C5A" w:rsidRDefault="00862C5A" w:rsidP="00862C5A">
      <w:pPr>
        <w:tabs>
          <w:tab w:val="right" w:leader="underscore" w:pos="9356"/>
        </w:tabs>
        <w:spacing w:line="360" w:lineRule="auto"/>
        <w:ind w:left="284"/>
        <w:rPr>
          <w:rFonts w:eastAsia="Calibri" w:cstheme="minorHAnsi"/>
          <w:sz w:val="24"/>
          <w:szCs w:val="24"/>
          <w:lang w:val="en-US"/>
        </w:rPr>
      </w:pPr>
    </w:p>
    <w:p w14:paraId="5FA64A47" w14:textId="097C66C1" w:rsidR="00862C5A" w:rsidRDefault="00862C5A" w:rsidP="00862C5A">
      <w:pPr>
        <w:tabs>
          <w:tab w:val="right" w:leader="underscore" w:pos="9356"/>
        </w:tabs>
        <w:spacing w:line="360" w:lineRule="auto"/>
        <w:ind w:left="284"/>
        <w:rPr>
          <w:rFonts w:eastAsia="Calibri" w:cstheme="minorHAnsi"/>
          <w:sz w:val="24"/>
          <w:szCs w:val="24"/>
          <w:lang w:val="en-US"/>
        </w:rPr>
      </w:pPr>
    </w:p>
    <w:p w14:paraId="0D384AAD" w14:textId="2457CDF7" w:rsidR="00EE07BA" w:rsidRPr="00BD7DD8" w:rsidRDefault="00EE07BA" w:rsidP="00EE07BA">
      <w:pPr>
        <w:rPr>
          <w:rFonts w:ascii="Arial" w:hAnsi="Arial" w:cs="Arial"/>
          <w:b/>
          <w:bCs/>
        </w:rPr>
      </w:pPr>
      <w:r w:rsidRPr="00BD7DD8">
        <w:rPr>
          <w:rFonts w:ascii="Arial" w:hAnsi="Arial" w:cs="Arial"/>
          <w:b/>
          <w:bCs/>
        </w:rPr>
        <w:t>Question 3</w:t>
      </w:r>
      <w:r w:rsidR="007740B1">
        <w:rPr>
          <w:rFonts w:ascii="Arial" w:hAnsi="Arial" w:cs="Arial"/>
          <w:b/>
          <w:bCs/>
        </w:rPr>
        <w:t>3</w:t>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r>
      <w:r w:rsidRPr="00BD7DD8">
        <w:rPr>
          <w:rFonts w:ascii="Arial" w:hAnsi="Arial" w:cs="Arial"/>
          <w:b/>
          <w:bCs/>
        </w:rPr>
        <w:tab/>
        <w:t xml:space="preserve">           (</w:t>
      </w:r>
      <w:r w:rsidR="00BD07FF" w:rsidRPr="00BD7DD8">
        <w:rPr>
          <w:rFonts w:ascii="Arial" w:hAnsi="Arial" w:cs="Arial"/>
          <w:b/>
          <w:bCs/>
        </w:rPr>
        <w:t>1</w:t>
      </w:r>
      <w:r w:rsidR="00675D16">
        <w:rPr>
          <w:rFonts w:ascii="Arial" w:hAnsi="Arial" w:cs="Arial"/>
          <w:b/>
          <w:bCs/>
        </w:rPr>
        <w:t>3</w:t>
      </w:r>
      <w:r w:rsidRPr="00BD7DD8">
        <w:rPr>
          <w:rFonts w:ascii="Arial" w:hAnsi="Arial" w:cs="Arial"/>
          <w:b/>
          <w:bCs/>
        </w:rPr>
        <w:t xml:space="preserve"> marks)</w:t>
      </w:r>
    </w:p>
    <w:p w14:paraId="6CDB1FDC" w14:textId="4B35DA60" w:rsidR="004356B0" w:rsidRDefault="004356B0" w:rsidP="00EE060B">
      <w:pPr>
        <w:rPr>
          <w:rFonts w:ascii="Arial" w:hAnsi="Arial" w:cs="Arial"/>
          <w:bCs/>
        </w:rPr>
      </w:pPr>
      <w:r w:rsidRPr="00BD7DD8">
        <w:rPr>
          <w:rFonts w:ascii="Arial" w:hAnsi="Arial" w:cs="Arial"/>
          <w:bCs/>
        </w:rPr>
        <w:t xml:space="preserve">The diagram below shows a cross section of </w:t>
      </w:r>
      <w:r w:rsidR="004949D9">
        <w:rPr>
          <w:rFonts w:ascii="Arial" w:hAnsi="Arial" w:cs="Arial"/>
          <w:bCs/>
        </w:rPr>
        <w:t>the small intestine</w:t>
      </w:r>
      <w:r w:rsidRPr="00BD7DD8">
        <w:rPr>
          <w:rFonts w:ascii="Arial" w:hAnsi="Arial" w:cs="Arial"/>
          <w:bCs/>
        </w:rPr>
        <w:t>.</w:t>
      </w:r>
      <w:r w:rsidR="005B7C0A" w:rsidRPr="00BD7DD8">
        <w:rPr>
          <w:rFonts w:ascii="Arial" w:hAnsi="Arial" w:cs="Arial"/>
          <w:bCs/>
        </w:rPr>
        <w:t xml:space="preserve"> </w:t>
      </w:r>
    </w:p>
    <w:p w14:paraId="6C076485" w14:textId="77777777" w:rsidR="00FE795C" w:rsidRPr="00BD7DD8" w:rsidRDefault="00FE795C" w:rsidP="00EE060B">
      <w:pPr>
        <w:rPr>
          <w:rFonts w:ascii="Arial" w:hAnsi="Arial" w:cs="Arial"/>
          <w:bCs/>
        </w:rPr>
      </w:pPr>
    </w:p>
    <w:p w14:paraId="446D3C12" w14:textId="6696A1E9" w:rsidR="004356B0" w:rsidRDefault="007740B1" w:rsidP="004356B0">
      <w:pPr>
        <w:jc w:val="center"/>
        <w:rPr>
          <w:rFonts w:ascii="Arial" w:hAnsi="Arial" w:cs="Arial"/>
          <w:bCs/>
        </w:rPr>
      </w:pPr>
      <w:r>
        <w:rPr>
          <w:noProof/>
          <w:lang w:eastAsia="en-AU"/>
        </w:rPr>
        <w:drawing>
          <wp:inline distT="0" distB="0" distL="0" distR="0" wp14:anchorId="695DF42A" wp14:editId="546CD6F5">
            <wp:extent cx="2343150" cy="36008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8185" cy="3608607"/>
                    </a:xfrm>
                    <a:prstGeom prst="rect">
                      <a:avLst/>
                    </a:prstGeom>
                    <a:noFill/>
                    <a:ln>
                      <a:noFill/>
                    </a:ln>
                  </pic:spPr>
                </pic:pic>
              </a:graphicData>
            </a:graphic>
          </wp:inline>
        </w:drawing>
      </w:r>
    </w:p>
    <w:p w14:paraId="01013E36" w14:textId="77777777" w:rsidR="0033745B" w:rsidRPr="0033745B" w:rsidRDefault="0033745B" w:rsidP="0033745B">
      <w:pPr>
        <w:numPr>
          <w:ilvl w:val="0"/>
          <w:numId w:val="29"/>
        </w:numPr>
        <w:spacing w:after="0"/>
        <w:ind w:left="720"/>
        <w:contextualSpacing/>
        <w:rPr>
          <w:rFonts w:eastAsia="Calibri" w:cstheme="minorHAnsi"/>
          <w:sz w:val="24"/>
          <w:szCs w:val="24"/>
        </w:rPr>
      </w:pPr>
      <w:r w:rsidRPr="0033745B">
        <w:rPr>
          <w:rFonts w:eastAsia="Calibri" w:cstheme="minorHAnsi"/>
          <w:sz w:val="24"/>
          <w:szCs w:val="24"/>
        </w:rPr>
        <w:t>Label the structures.</w:t>
      </w:r>
      <w:r w:rsidRPr="0033745B">
        <w:rPr>
          <w:rFonts w:eastAsia="Calibri" w:cstheme="minorHAnsi"/>
          <w:sz w:val="24"/>
          <w:szCs w:val="24"/>
        </w:rPr>
        <w:tab/>
        <w:t xml:space="preserve">                                                                                                (4 marks)</w:t>
      </w:r>
    </w:p>
    <w:p w14:paraId="27BC548B" w14:textId="77777777" w:rsidR="0033745B" w:rsidRPr="003E1861" w:rsidRDefault="0033745B" w:rsidP="0033745B">
      <w:pPr>
        <w:spacing w:after="0"/>
        <w:rPr>
          <w:rFonts w:ascii="Arial" w:eastAsia="Calibri"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33745B" w:rsidRPr="003E1861" w14:paraId="4C6D36A8" w14:textId="77777777" w:rsidTr="00CE440F">
        <w:tc>
          <w:tcPr>
            <w:tcW w:w="7256" w:type="dxa"/>
            <w:shd w:val="clear" w:color="auto" w:fill="E7E6E6" w:themeFill="background2"/>
          </w:tcPr>
          <w:p w14:paraId="7F041170"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5A1E0330"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Mark</w:t>
            </w:r>
          </w:p>
        </w:tc>
      </w:tr>
      <w:tr w:rsidR="0033745B" w:rsidRPr="003E1861" w14:paraId="2CB09624" w14:textId="77777777" w:rsidTr="00CE440F">
        <w:tc>
          <w:tcPr>
            <w:tcW w:w="7256" w:type="dxa"/>
          </w:tcPr>
          <w:p w14:paraId="14D6AC4B"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A-</w:t>
            </w:r>
            <w:r w:rsidRPr="003E1861">
              <w:rPr>
                <w:rFonts w:ascii="Arial" w:hAnsi="Arial" w:cs="Arial"/>
                <w:color w:val="FF0000"/>
              </w:rPr>
              <w:t xml:space="preserve"> epithelial cells/ lining</w:t>
            </w:r>
          </w:p>
        </w:tc>
        <w:tc>
          <w:tcPr>
            <w:tcW w:w="1481" w:type="dxa"/>
          </w:tcPr>
          <w:p w14:paraId="0A9C63E2"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77443B30" w14:textId="77777777" w:rsidTr="00CE440F">
        <w:tc>
          <w:tcPr>
            <w:tcW w:w="7256" w:type="dxa"/>
          </w:tcPr>
          <w:p w14:paraId="0D7CB008"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 xml:space="preserve">B- capillaries/ capillary network </w:t>
            </w:r>
          </w:p>
        </w:tc>
        <w:tc>
          <w:tcPr>
            <w:tcW w:w="1481" w:type="dxa"/>
          </w:tcPr>
          <w:p w14:paraId="0379EB4A"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62987AA7" w14:textId="77777777" w:rsidTr="00CE440F">
        <w:tc>
          <w:tcPr>
            <w:tcW w:w="7256" w:type="dxa"/>
          </w:tcPr>
          <w:p w14:paraId="0F9FA151"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C- lacteal</w:t>
            </w:r>
          </w:p>
        </w:tc>
        <w:tc>
          <w:tcPr>
            <w:tcW w:w="1481" w:type="dxa"/>
          </w:tcPr>
          <w:p w14:paraId="79FC6415"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49B94AC6" w14:textId="77777777" w:rsidTr="00CE440F">
        <w:tc>
          <w:tcPr>
            <w:tcW w:w="7256" w:type="dxa"/>
          </w:tcPr>
          <w:p w14:paraId="0EA650C8"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 xml:space="preserve">D- blood vessels </w:t>
            </w:r>
          </w:p>
        </w:tc>
        <w:tc>
          <w:tcPr>
            <w:tcW w:w="1481" w:type="dxa"/>
          </w:tcPr>
          <w:p w14:paraId="1D75C2A7"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120DC590" w14:textId="77777777" w:rsidTr="00CE440F">
        <w:trPr>
          <w:trHeight w:val="98"/>
        </w:trPr>
        <w:tc>
          <w:tcPr>
            <w:tcW w:w="7256" w:type="dxa"/>
            <w:shd w:val="clear" w:color="auto" w:fill="E7E6E6" w:themeFill="background2"/>
          </w:tcPr>
          <w:p w14:paraId="64765A0E"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2B69B9E8"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4</w:t>
            </w:r>
          </w:p>
        </w:tc>
      </w:tr>
    </w:tbl>
    <w:p w14:paraId="3560D558" w14:textId="77777777" w:rsidR="0033745B" w:rsidRPr="003E1861" w:rsidRDefault="0033745B" w:rsidP="0033745B">
      <w:pPr>
        <w:spacing w:after="0"/>
        <w:rPr>
          <w:rFonts w:ascii="Arial" w:eastAsia="Calibri" w:hAnsi="Arial" w:cs="Arial"/>
          <w:spacing w:val="-2"/>
        </w:rPr>
      </w:pPr>
    </w:p>
    <w:p w14:paraId="5707545F" w14:textId="77777777" w:rsidR="00A15BCE" w:rsidRDefault="0033745B" w:rsidP="0033745B">
      <w:pPr>
        <w:numPr>
          <w:ilvl w:val="0"/>
          <w:numId w:val="29"/>
        </w:numPr>
        <w:tabs>
          <w:tab w:val="right" w:pos="8931"/>
        </w:tabs>
        <w:autoSpaceDE w:val="0"/>
        <w:autoSpaceDN w:val="0"/>
        <w:adjustRightInd w:val="0"/>
        <w:spacing w:after="0" w:line="240" w:lineRule="auto"/>
        <w:ind w:left="720" w:right="112"/>
        <w:contextualSpacing/>
        <w:rPr>
          <w:rFonts w:eastAsia="Calibri" w:cstheme="minorHAnsi"/>
          <w:sz w:val="24"/>
          <w:szCs w:val="24"/>
          <w:lang w:val="en-US"/>
        </w:rPr>
      </w:pPr>
      <w:r w:rsidRPr="0033745B">
        <w:rPr>
          <w:rFonts w:eastAsia="Calibri" w:cstheme="minorHAnsi"/>
          <w:sz w:val="24"/>
          <w:szCs w:val="24"/>
          <w:lang w:val="en-US"/>
        </w:rPr>
        <w:t xml:space="preserve">State where in the villus the following nutrients are absorbed.                       (4 marks)                  </w:t>
      </w:r>
    </w:p>
    <w:p w14:paraId="5EE55501" w14:textId="4074AC6B" w:rsidR="0033745B" w:rsidRPr="003E1861" w:rsidRDefault="0033745B" w:rsidP="00A15BCE">
      <w:pPr>
        <w:tabs>
          <w:tab w:val="right" w:pos="8931"/>
        </w:tabs>
        <w:autoSpaceDE w:val="0"/>
        <w:autoSpaceDN w:val="0"/>
        <w:adjustRightInd w:val="0"/>
        <w:spacing w:after="0" w:line="240" w:lineRule="auto"/>
        <w:ind w:left="720" w:right="112"/>
        <w:contextualSpacing/>
        <w:rPr>
          <w:rFonts w:ascii="Arial" w:eastAsia="Calibri" w:hAnsi="Arial" w:cs="Arial"/>
          <w:lang w:val="en-US"/>
        </w:rPr>
      </w:pPr>
      <w:r w:rsidRPr="003E1861">
        <w:rPr>
          <w:rFonts w:ascii="Arial" w:eastAsia="Calibri" w:hAnsi="Arial" w:cs="Arial"/>
          <w:lang w:val="en-US"/>
        </w:rPr>
        <w:tab/>
        <w:t xml:space="preserve">                                                                                             </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33745B" w:rsidRPr="003E1861" w14:paraId="68F7DEA3" w14:textId="77777777" w:rsidTr="00CE440F">
        <w:tc>
          <w:tcPr>
            <w:tcW w:w="7256" w:type="dxa"/>
            <w:shd w:val="clear" w:color="auto" w:fill="E7E6E6" w:themeFill="background2"/>
          </w:tcPr>
          <w:p w14:paraId="1EFADE82"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1936DE39"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Mark</w:t>
            </w:r>
          </w:p>
        </w:tc>
      </w:tr>
      <w:tr w:rsidR="0033745B" w:rsidRPr="003E1861" w14:paraId="5FF73983" w14:textId="77777777" w:rsidTr="00CE440F">
        <w:tc>
          <w:tcPr>
            <w:tcW w:w="7256" w:type="dxa"/>
          </w:tcPr>
          <w:p w14:paraId="0824FA52"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Glucose- absorbed into the capillaries</w:t>
            </w:r>
          </w:p>
        </w:tc>
        <w:tc>
          <w:tcPr>
            <w:tcW w:w="1481" w:type="dxa"/>
          </w:tcPr>
          <w:p w14:paraId="0DA3CCDF"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41D9F568" w14:textId="77777777" w:rsidTr="00CE440F">
        <w:tc>
          <w:tcPr>
            <w:tcW w:w="7256" w:type="dxa"/>
          </w:tcPr>
          <w:p w14:paraId="2A6640C4"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Amino acids- absorbed into the capillaries</w:t>
            </w:r>
          </w:p>
        </w:tc>
        <w:tc>
          <w:tcPr>
            <w:tcW w:w="1481" w:type="dxa"/>
          </w:tcPr>
          <w:p w14:paraId="2FCF6171"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29608C72" w14:textId="77777777" w:rsidTr="00CE440F">
        <w:tc>
          <w:tcPr>
            <w:tcW w:w="7256" w:type="dxa"/>
          </w:tcPr>
          <w:p w14:paraId="61A869F3"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Glycerol- absorbed into the lacteal</w:t>
            </w:r>
          </w:p>
        </w:tc>
        <w:tc>
          <w:tcPr>
            <w:tcW w:w="1481" w:type="dxa"/>
          </w:tcPr>
          <w:p w14:paraId="14F580F2"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3885B9AE" w14:textId="77777777" w:rsidTr="00CE440F">
        <w:tc>
          <w:tcPr>
            <w:tcW w:w="7256" w:type="dxa"/>
          </w:tcPr>
          <w:p w14:paraId="77F8C4A8" w14:textId="77777777" w:rsidR="0033745B" w:rsidRPr="003E1861" w:rsidRDefault="0033745B" w:rsidP="0033745B">
            <w:pPr>
              <w:tabs>
                <w:tab w:val="right" w:leader="underscore" w:pos="9356"/>
              </w:tabs>
              <w:rPr>
                <w:rFonts w:ascii="Arial" w:eastAsia="Calibri" w:hAnsi="Arial" w:cs="Arial"/>
                <w:color w:val="FF0000"/>
              </w:rPr>
            </w:pPr>
            <w:r w:rsidRPr="003E1861">
              <w:rPr>
                <w:rFonts w:ascii="Arial" w:eastAsia="Calibri" w:hAnsi="Arial" w:cs="Arial"/>
                <w:color w:val="FF0000"/>
              </w:rPr>
              <w:t>Fatty acids- absorbed into the lacteal</w:t>
            </w:r>
          </w:p>
        </w:tc>
        <w:tc>
          <w:tcPr>
            <w:tcW w:w="1481" w:type="dxa"/>
          </w:tcPr>
          <w:p w14:paraId="1D9D59AB" w14:textId="77777777" w:rsidR="0033745B" w:rsidRPr="003E1861" w:rsidRDefault="0033745B" w:rsidP="0033745B">
            <w:pPr>
              <w:tabs>
                <w:tab w:val="right" w:leader="underscore" w:pos="9356"/>
              </w:tabs>
              <w:rPr>
                <w:rFonts w:ascii="Arial" w:hAnsi="Arial" w:cs="Arial"/>
                <w:color w:val="FF0000"/>
              </w:rPr>
            </w:pPr>
            <w:r w:rsidRPr="003E1861">
              <w:rPr>
                <w:rFonts w:ascii="Arial" w:hAnsi="Arial" w:cs="Arial"/>
                <w:color w:val="FF0000"/>
              </w:rPr>
              <w:t>1</w:t>
            </w:r>
          </w:p>
        </w:tc>
      </w:tr>
      <w:tr w:rsidR="0033745B" w:rsidRPr="003E1861" w14:paraId="6E937CE4" w14:textId="77777777" w:rsidTr="00CE440F">
        <w:trPr>
          <w:trHeight w:val="98"/>
        </w:trPr>
        <w:tc>
          <w:tcPr>
            <w:tcW w:w="7256" w:type="dxa"/>
            <w:shd w:val="clear" w:color="auto" w:fill="E7E6E6" w:themeFill="background2"/>
          </w:tcPr>
          <w:p w14:paraId="7D3129C4"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621C3112" w14:textId="77777777" w:rsidR="0033745B" w:rsidRPr="003E1861" w:rsidRDefault="0033745B" w:rsidP="0033745B">
            <w:pPr>
              <w:tabs>
                <w:tab w:val="right" w:leader="underscore" w:pos="9356"/>
              </w:tabs>
              <w:rPr>
                <w:rFonts w:ascii="Arial" w:hAnsi="Arial" w:cs="Arial"/>
                <w:b/>
              </w:rPr>
            </w:pPr>
            <w:r w:rsidRPr="003E1861">
              <w:rPr>
                <w:rFonts w:ascii="Arial" w:hAnsi="Arial" w:cs="Arial"/>
                <w:b/>
              </w:rPr>
              <w:t>4</w:t>
            </w:r>
          </w:p>
        </w:tc>
      </w:tr>
    </w:tbl>
    <w:p w14:paraId="09A7A58F" w14:textId="77777777" w:rsidR="00DE6D13" w:rsidRPr="003E1861" w:rsidRDefault="00DE6D13" w:rsidP="00A15BCE">
      <w:pPr>
        <w:rPr>
          <w:rFonts w:ascii="Arial" w:hAnsi="Arial" w:cs="Arial"/>
          <w:bCs/>
        </w:rPr>
      </w:pPr>
    </w:p>
    <w:p w14:paraId="22C38108" w14:textId="4139D84A" w:rsidR="00A15BCE" w:rsidRPr="003E1861" w:rsidRDefault="00A15BCE" w:rsidP="00A15BCE">
      <w:pPr>
        <w:rPr>
          <w:rFonts w:ascii="Arial" w:hAnsi="Arial" w:cs="Arial"/>
          <w:bCs/>
        </w:rPr>
      </w:pPr>
    </w:p>
    <w:p w14:paraId="28428E49" w14:textId="4776F831" w:rsidR="004356B0" w:rsidRPr="00BD7DD8" w:rsidRDefault="00FE795C" w:rsidP="0089522B">
      <w:pPr>
        <w:pStyle w:val="ListParagraph"/>
        <w:numPr>
          <w:ilvl w:val="0"/>
          <w:numId w:val="30"/>
        </w:numPr>
        <w:rPr>
          <w:rFonts w:ascii="Arial" w:hAnsi="Arial" w:cs="Arial"/>
          <w:bCs/>
        </w:rPr>
      </w:pPr>
      <w:r>
        <w:rPr>
          <w:rFonts w:ascii="Arial" w:hAnsi="Arial" w:cs="Arial"/>
          <w:bCs/>
        </w:rPr>
        <w:t>Describe the ways the structure shown in question 33 on the previous page is suited to its function</w:t>
      </w:r>
      <w:r w:rsidR="004356B0" w:rsidRPr="00BD7DD8">
        <w:rPr>
          <w:rFonts w:ascii="Arial" w:hAnsi="Arial" w:cs="Arial"/>
          <w:bCs/>
        </w:rPr>
        <w:t>.</w:t>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r>
      <w:r w:rsidR="002260BA" w:rsidRPr="00BD7DD8">
        <w:rPr>
          <w:rFonts w:ascii="Arial" w:hAnsi="Arial" w:cs="Arial"/>
          <w:bCs/>
        </w:rPr>
        <w:tab/>
        <w:t xml:space="preserve">  </w:t>
      </w:r>
      <w:r w:rsidR="004356B0" w:rsidRPr="00BD7DD8">
        <w:rPr>
          <w:rFonts w:ascii="Arial" w:hAnsi="Arial" w:cs="Arial"/>
          <w:bCs/>
        </w:rPr>
        <w:t>(</w:t>
      </w:r>
      <w:r w:rsidR="00DC7167">
        <w:rPr>
          <w:rFonts w:ascii="Arial" w:hAnsi="Arial" w:cs="Arial"/>
          <w:bCs/>
        </w:rPr>
        <w:t>3</w:t>
      </w:r>
      <w:r w:rsidR="004356B0" w:rsidRPr="00BD7DD8">
        <w:rPr>
          <w:rFonts w:ascii="Arial" w:hAnsi="Arial" w:cs="Arial"/>
          <w:bCs/>
        </w:rPr>
        <w:t xml:space="preserve"> marks)</w:t>
      </w:r>
    </w:p>
    <w:p w14:paraId="15DCD841" w14:textId="424F30AF" w:rsidR="004356B0" w:rsidRPr="003E1861" w:rsidRDefault="004356B0" w:rsidP="004356B0">
      <w:pPr>
        <w:pStyle w:val="ListParagraph"/>
        <w:rPr>
          <w:rFonts w:ascii="Arial" w:hAnsi="Arial" w:cs="Arial"/>
          <w:bCs/>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A15BCE" w:rsidRPr="003E1861" w14:paraId="1C79BCC5" w14:textId="77777777" w:rsidTr="00CE440F">
        <w:tc>
          <w:tcPr>
            <w:tcW w:w="7256" w:type="dxa"/>
            <w:shd w:val="clear" w:color="auto" w:fill="E7E6E6" w:themeFill="background2"/>
          </w:tcPr>
          <w:p w14:paraId="626E4BCD" w14:textId="77777777" w:rsidR="00A15BCE" w:rsidRPr="003E1861" w:rsidRDefault="00A15BCE" w:rsidP="00CE440F">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3C5ED0B6" w14:textId="77777777" w:rsidR="00A15BCE" w:rsidRPr="003E1861" w:rsidRDefault="00A15BCE" w:rsidP="00CE440F">
            <w:pPr>
              <w:tabs>
                <w:tab w:val="right" w:leader="underscore" w:pos="9356"/>
              </w:tabs>
              <w:rPr>
                <w:rFonts w:ascii="Arial" w:hAnsi="Arial" w:cs="Arial"/>
                <w:b/>
              </w:rPr>
            </w:pPr>
            <w:r w:rsidRPr="003E1861">
              <w:rPr>
                <w:rFonts w:ascii="Arial" w:hAnsi="Arial" w:cs="Arial"/>
                <w:b/>
              </w:rPr>
              <w:t>Mark</w:t>
            </w:r>
          </w:p>
        </w:tc>
      </w:tr>
      <w:tr w:rsidR="00A15BCE" w:rsidRPr="003E1861" w14:paraId="2CEDA60F" w14:textId="77777777" w:rsidTr="00CE440F">
        <w:tc>
          <w:tcPr>
            <w:tcW w:w="7256" w:type="dxa"/>
          </w:tcPr>
          <w:p w14:paraId="054BA591" w14:textId="258D596C" w:rsidR="00A15BCE" w:rsidRPr="003E1861" w:rsidRDefault="00A15BCE" w:rsidP="00CE440F">
            <w:pPr>
              <w:tabs>
                <w:tab w:val="right" w:leader="underscore" w:pos="9356"/>
              </w:tabs>
              <w:rPr>
                <w:rFonts w:ascii="Arial" w:eastAsia="Calibri" w:hAnsi="Arial" w:cs="Arial"/>
                <w:color w:val="FF0000"/>
              </w:rPr>
            </w:pPr>
            <w:r w:rsidRPr="003E1861">
              <w:rPr>
                <w:rFonts w:ascii="Arial" w:eastAsia="Calibri" w:hAnsi="Arial" w:cs="Arial"/>
                <w:color w:val="FF0000"/>
              </w:rPr>
              <w:t>Thin wall – one cell thick</w:t>
            </w:r>
          </w:p>
        </w:tc>
        <w:tc>
          <w:tcPr>
            <w:tcW w:w="1481" w:type="dxa"/>
          </w:tcPr>
          <w:p w14:paraId="421B508A" w14:textId="77777777" w:rsidR="00A15BCE" w:rsidRPr="003E1861" w:rsidRDefault="00A15BCE" w:rsidP="00CE440F">
            <w:pPr>
              <w:tabs>
                <w:tab w:val="right" w:leader="underscore" w:pos="9356"/>
              </w:tabs>
              <w:rPr>
                <w:rFonts w:ascii="Arial" w:hAnsi="Arial" w:cs="Arial"/>
                <w:color w:val="FF0000"/>
              </w:rPr>
            </w:pPr>
            <w:r w:rsidRPr="003E1861">
              <w:rPr>
                <w:rFonts w:ascii="Arial" w:hAnsi="Arial" w:cs="Arial"/>
                <w:color w:val="FF0000"/>
              </w:rPr>
              <w:t>1</w:t>
            </w:r>
          </w:p>
        </w:tc>
      </w:tr>
      <w:tr w:rsidR="00A15BCE" w:rsidRPr="003E1861" w14:paraId="2FD1A196" w14:textId="77777777" w:rsidTr="00CE440F">
        <w:tc>
          <w:tcPr>
            <w:tcW w:w="7256" w:type="dxa"/>
          </w:tcPr>
          <w:p w14:paraId="340864D1" w14:textId="43B0CADB" w:rsidR="00A15BCE" w:rsidRPr="003E1861" w:rsidRDefault="00A15BCE" w:rsidP="00CE440F">
            <w:pPr>
              <w:tabs>
                <w:tab w:val="right" w:leader="underscore" w:pos="9356"/>
              </w:tabs>
              <w:rPr>
                <w:rFonts w:ascii="Arial" w:eastAsia="Calibri" w:hAnsi="Arial" w:cs="Arial"/>
                <w:color w:val="FF0000"/>
              </w:rPr>
            </w:pPr>
            <w:r w:rsidRPr="003E1861">
              <w:rPr>
                <w:rFonts w:ascii="Arial" w:eastAsia="Calibri" w:hAnsi="Arial" w:cs="Arial"/>
                <w:color w:val="FF0000"/>
              </w:rPr>
              <w:t>Large surface Area</w:t>
            </w:r>
          </w:p>
        </w:tc>
        <w:tc>
          <w:tcPr>
            <w:tcW w:w="1481" w:type="dxa"/>
          </w:tcPr>
          <w:p w14:paraId="411077D3" w14:textId="77777777" w:rsidR="00A15BCE" w:rsidRPr="003E1861" w:rsidRDefault="00A15BCE" w:rsidP="00CE440F">
            <w:pPr>
              <w:tabs>
                <w:tab w:val="right" w:leader="underscore" w:pos="9356"/>
              </w:tabs>
              <w:rPr>
                <w:rFonts w:ascii="Arial" w:hAnsi="Arial" w:cs="Arial"/>
                <w:color w:val="FF0000"/>
              </w:rPr>
            </w:pPr>
            <w:r w:rsidRPr="003E1861">
              <w:rPr>
                <w:rFonts w:ascii="Arial" w:hAnsi="Arial" w:cs="Arial"/>
                <w:color w:val="FF0000"/>
              </w:rPr>
              <w:t>1</w:t>
            </w:r>
          </w:p>
        </w:tc>
      </w:tr>
      <w:tr w:rsidR="00A15BCE" w:rsidRPr="003E1861" w14:paraId="6E8215E4" w14:textId="77777777" w:rsidTr="00CE440F">
        <w:tc>
          <w:tcPr>
            <w:tcW w:w="7256" w:type="dxa"/>
          </w:tcPr>
          <w:p w14:paraId="27837C16" w14:textId="237EA8CB" w:rsidR="00A15BCE" w:rsidRPr="003E1861" w:rsidRDefault="00A15BCE" w:rsidP="00CE440F">
            <w:pPr>
              <w:tabs>
                <w:tab w:val="right" w:leader="underscore" w:pos="9356"/>
              </w:tabs>
              <w:rPr>
                <w:rFonts w:ascii="Arial" w:eastAsia="Calibri" w:hAnsi="Arial" w:cs="Arial"/>
                <w:color w:val="FF0000"/>
              </w:rPr>
            </w:pPr>
            <w:r w:rsidRPr="003E1861">
              <w:rPr>
                <w:rFonts w:ascii="Arial" w:eastAsia="Calibri" w:hAnsi="Arial" w:cs="Arial"/>
                <w:color w:val="FF0000"/>
              </w:rPr>
              <w:t>Rich supply of blood vessels underneath surface (maintains diffusion gradient etc)</w:t>
            </w:r>
          </w:p>
        </w:tc>
        <w:tc>
          <w:tcPr>
            <w:tcW w:w="1481" w:type="dxa"/>
          </w:tcPr>
          <w:p w14:paraId="7A3C186D" w14:textId="77777777" w:rsidR="00A15BCE" w:rsidRPr="003E1861" w:rsidRDefault="00A15BCE" w:rsidP="00CE440F">
            <w:pPr>
              <w:tabs>
                <w:tab w:val="right" w:leader="underscore" w:pos="9356"/>
              </w:tabs>
              <w:rPr>
                <w:rFonts w:ascii="Arial" w:hAnsi="Arial" w:cs="Arial"/>
                <w:color w:val="FF0000"/>
              </w:rPr>
            </w:pPr>
          </w:p>
        </w:tc>
      </w:tr>
      <w:tr w:rsidR="00A15BCE" w:rsidRPr="003E1861" w14:paraId="5E1B4C99" w14:textId="77777777" w:rsidTr="00CE440F">
        <w:tc>
          <w:tcPr>
            <w:tcW w:w="7256" w:type="dxa"/>
          </w:tcPr>
          <w:p w14:paraId="1830B95B" w14:textId="363D880E" w:rsidR="00A15BCE" w:rsidRPr="003E1861" w:rsidRDefault="00A15BCE" w:rsidP="00CE440F">
            <w:pPr>
              <w:tabs>
                <w:tab w:val="right" w:leader="underscore" w:pos="9356"/>
              </w:tabs>
              <w:rPr>
                <w:rFonts w:ascii="Arial" w:eastAsia="Calibri" w:hAnsi="Arial" w:cs="Arial"/>
                <w:color w:val="FF0000"/>
              </w:rPr>
            </w:pPr>
            <w:r w:rsidRPr="003E1861">
              <w:rPr>
                <w:rFonts w:ascii="Arial" w:eastAsia="Calibri" w:hAnsi="Arial" w:cs="Arial"/>
                <w:color w:val="FF0000"/>
              </w:rPr>
              <w:t>Presence of microvilli to further increase surface area</w:t>
            </w:r>
          </w:p>
        </w:tc>
        <w:tc>
          <w:tcPr>
            <w:tcW w:w="1481" w:type="dxa"/>
          </w:tcPr>
          <w:p w14:paraId="2043A4F0" w14:textId="77777777" w:rsidR="00A15BCE" w:rsidRPr="003E1861" w:rsidRDefault="00A15BCE" w:rsidP="00CE440F">
            <w:pPr>
              <w:tabs>
                <w:tab w:val="right" w:leader="underscore" w:pos="9356"/>
              </w:tabs>
              <w:rPr>
                <w:rFonts w:ascii="Arial" w:hAnsi="Arial" w:cs="Arial"/>
                <w:color w:val="FF0000"/>
              </w:rPr>
            </w:pPr>
            <w:r w:rsidRPr="003E1861">
              <w:rPr>
                <w:rFonts w:ascii="Arial" w:hAnsi="Arial" w:cs="Arial"/>
                <w:color w:val="FF0000"/>
              </w:rPr>
              <w:t>1</w:t>
            </w:r>
          </w:p>
        </w:tc>
      </w:tr>
      <w:tr w:rsidR="00A15BCE" w:rsidRPr="003E1861" w14:paraId="72CEC372" w14:textId="77777777" w:rsidTr="00CE440F">
        <w:trPr>
          <w:trHeight w:val="98"/>
        </w:trPr>
        <w:tc>
          <w:tcPr>
            <w:tcW w:w="7256" w:type="dxa"/>
            <w:shd w:val="clear" w:color="auto" w:fill="E7E6E6" w:themeFill="background2"/>
          </w:tcPr>
          <w:p w14:paraId="55E5581E" w14:textId="63567854" w:rsidR="00A15BCE" w:rsidRPr="003E1861" w:rsidRDefault="00A15BCE" w:rsidP="00CE440F">
            <w:pPr>
              <w:tabs>
                <w:tab w:val="right" w:leader="underscore" w:pos="9356"/>
              </w:tabs>
              <w:rPr>
                <w:rFonts w:ascii="Arial" w:hAnsi="Arial" w:cs="Arial"/>
                <w:b/>
              </w:rPr>
            </w:pPr>
            <w:r w:rsidRPr="003E1861">
              <w:rPr>
                <w:rFonts w:ascii="Arial" w:hAnsi="Arial" w:cs="Arial"/>
                <w:b/>
              </w:rPr>
              <w:t>Total (Any 3)</w:t>
            </w:r>
          </w:p>
        </w:tc>
        <w:tc>
          <w:tcPr>
            <w:tcW w:w="1481" w:type="dxa"/>
            <w:shd w:val="clear" w:color="auto" w:fill="E7E6E6" w:themeFill="background2"/>
          </w:tcPr>
          <w:p w14:paraId="5A726D0F" w14:textId="509917B7" w:rsidR="00A15BCE" w:rsidRPr="003E1861" w:rsidRDefault="00A15BCE" w:rsidP="00CE440F">
            <w:pPr>
              <w:tabs>
                <w:tab w:val="right" w:leader="underscore" w:pos="9356"/>
              </w:tabs>
              <w:rPr>
                <w:rFonts w:ascii="Arial" w:hAnsi="Arial" w:cs="Arial"/>
                <w:b/>
              </w:rPr>
            </w:pPr>
            <w:r w:rsidRPr="003E1861">
              <w:rPr>
                <w:rFonts w:ascii="Arial" w:hAnsi="Arial" w:cs="Arial"/>
                <w:b/>
              </w:rPr>
              <w:t>3</w:t>
            </w:r>
          </w:p>
        </w:tc>
      </w:tr>
    </w:tbl>
    <w:p w14:paraId="012CD4F1" w14:textId="627D718C" w:rsidR="00A15BCE" w:rsidRPr="003E1861" w:rsidRDefault="00A15BCE" w:rsidP="00A15BCE">
      <w:pPr>
        <w:spacing w:after="0"/>
        <w:rPr>
          <w:rFonts w:ascii="Arial" w:eastAsia="Calibri" w:hAnsi="Arial" w:cs="Arial"/>
          <w:spacing w:val="-2"/>
        </w:rPr>
      </w:pPr>
    </w:p>
    <w:p w14:paraId="017A0093" w14:textId="77777777" w:rsidR="00A15BCE" w:rsidRPr="0033745B" w:rsidRDefault="00A15BCE" w:rsidP="00A15BCE">
      <w:pPr>
        <w:spacing w:after="0"/>
        <w:rPr>
          <w:rFonts w:eastAsia="Calibri" w:cstheme="minorHAnsi"/>
          <w:spacing w:val="-2"/>
          <w:sz w:val="24"/>
          <w:szCs w:val="24"/>
        </w:rPr>
      </w:pPr>
    </w:p>
    <w:p w14:paraId="59060D52" w14:textId="7AA31F96" w:rsidR="00F223EC" w:rsidRDefault="009752E0" w:rsidP="0089522B">
      <w:pPr>
        <w:pStyle w:val="ListParagraph"/>
        <w:numPr>
          <w:ilvl w:val="0"/>
          <w:numId w:val="30"/>
        </w:numPr>
        <w:rPr>
          <w:rFonts w:ascii="Arial" w:hAnsi="Arial" w:cs="Arial"/>
          <w:bCs/>
        </w:rPr>
      </w:pPr>
      <w:r>
        <w:rPr>
          <w:rFonts w:ascii="Arial" w:hAnsi="Arial" w:cs="Arial"/>
          <w:bCs/>
        </w:rPr>
        <w:t>Describe</w:t>
      </w:r>
      <w:r w:rsidR="00F223EC">
        <w:rPr>
          <w:rFonts w:ascii="Arial" w:hAnsi="Arial" w:cs="Arial"/>
          <w:bCs/>
        </w:rPr>
        <w:t xml:space="preserve"> how the longitudinal and circular (transverse) muscles move ingested food</w:t>
      </w:r>
      <w:r w:rsidR="003C468F">
        <w:rPr>
          <w:rFonts w:ascii="Arial" w:hAnsi="Arial" w:cs="Arial"/>
          <w:bCs/>
        </w:rPr>
        <w:t xml:space="preserve"> through the digestive system</w:t>
      </w:r>
      <w:r w:rsidR="00F223EC">
        <w:rPr>
          <w:rFonts w:ascii="Arial" w:hAnsi="Arial" w:cs="Arial"/>
          <w:bCs/>
        </w:rPr>
        <w:t>.</w:t>
      </w:r>
      <w:r w:rsidR="00F223EC">
        <w:rPr>
          <w:rFonts w:ascii="Arial" w:hAnsi="Arial" w:cs="Arial"/>
          <w:bCs/>
        </w:rPr>
        <w:tab/>
      </w:r>
      <w:r w:rsidR="00F223EC">
        <w:rPr>
          <w:rFonts w:ascii="Arial" w:hAnsi="Arial" w:cs="Arial"/>
          <w:bCs/>
        </w:rPr>
        <w:tab/>
      </w:r>
      <w:r w:rsidR="00F223EC">
        <w:rPr>
          <w:rFonts w:ascii="Arial" w:hAnsi="Arial" w:cs="Arial"/>
          <w:bCs/>
        </w:rPr>
        <w:tab/>
      </w:r>
      <w:r w:rsidR="00F223EC">
        <w:rPr>
          <w:rFonts w:ascii="Arial" w:hAnsi="Arial" w:cs="Arial"/>
          <w:bCs/>
        </w:rPr>
        <w:tab/>
        <w:t xml:space="preserve">  </w:t>
      </w:r>
      <w:r w:rsidR="00BB4B70">
        <w:rPr>
          <w:rFonts w:ascii="Arial" w:hAnsi="Arial" w:cs="Arial"/>
          <w:bCs/>
        </w:rPr>
        <w:tab/>
      </w:r>
      <w:r w:rsidR="00BB4B70">
        <w:rPr>
          <w:rFonts w:ascii="Arial" w:hAnsi="Arial" w:cs="Arial"/>
          <w:bCs/>
        </w:rPr>
        <w:tab/>
      </w:r>
      <w:r w:rsidR="00BB4B70">
        <w:rPr>
          <w:rFonts w:ascii="Arial" w:hAnsi="Arial" w:cs="Arial"/>
          <w:bCs/>
        </w:rPr>
        <w:tab/>
        <w:t xml:space="preserve">  </w:t>
      </w:r>
      <w:r w:rsidR="00F223EC">
        <w:rPr>
          <w:rFonts w:ascii="Arial" w:hAnsi="Arial" w:cs="Arial"/>
          <w:bCs/>
        </w:rPr>
        <w:t>(</w:t>
      </w:r>
      <w:r w:rsidR="00DC7167">
        <w:rPr>
          <w:rFonts w:ascii="Arial" w:hAnsi="Arial" w:cs="Arial"/>
          <w:bCs/>
        </w:rPr>
        <w:t>2</w:t>
      </w:r>
      <w:r w:rsidR="00F223EC">
        <w:rPr>
          <w:rFonts w:ascii="Arial" w:hAnsi="Arial" w:cs="Arial"/>
          <w:bCs/>
        </w:rPr>
        <w:t xml:space="preserve"> marks)</w:t>
      </w:r>
    </w:p>
    <w:p w14:paraId="472361E6" w14:textId="77777777" w:rsidR="00F223EC" w:rsidRDefault="00F223EC" w:rsidP="00F223EC">
      <w:pPr>
        <w:pStyle w:val="ListParagraph"/>
        <w:rPr>
          <w:rFonts w:ascii="Arial" w:hAnsi="Arial" w:cs="Arial"/>
          <w:bCs/>
        </w:rPr>
      </w:pPr>
    </w:p>
    <w:p w14:paraId="22F9E856" w14:textId="77777777" w:rsidR="008E37AC" w:rsidRDefault="008E37AC" w:rsidP="008E37AC">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E37AC" w:rsidRPr="00E80B1A" w14:paraId="34690B79"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6852E41C"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F060134"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E37AC" w:rsidRPr="00E80B1A" w14:paraId="4376169D"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CE9E3CB" w14:textId="1067B408" w:rsidR="008E37AC" w:rsidRPr="00105951" w:rsidRDefault="008E37AC" w:rsidP="00CE440F">
            <w:pPr>
              <w:pStyle w:val="ListParagraph"/>
              <w:spacing w:line="276" w:lineRule="auto"/>
              <w:ind w:left="0"/>
              <w:rPr>
                <w:rFonts w:ascii="Arial" w:hAnsi="Arial" w:cs="Arial"/>
                <w:color w:val="FF0000"/>
              </w:rPr>
            </w:pPr>
            <w:r>
              <w:rPr>
                <w:rFonts w:ascii="Arial" w:hAnsi="Arial" w:cs="Arial"/>
                <w:color w:val="FF0000"/>
              </w:rPr>
              <w:t>Peristalsis (must have)</w:t>
            </w:r>
          </w:p>
        </w:tc>
        <w:tc>
          <w:tcPr>
            <w:tcW w:w="1366" w:type="dxa"/>
            <w:tcBorders>
              <w:top w:val="single" w:sz="4" w:space="0" w:color="auto"/>
              <w:left w:val="single" w:sz="4" w:space="0" w:color="auto"/>
              <w:right w:val="single" w:sz="4" w:space="0" w:color="auto"/>
            </w:tcBorders>
            <w:shd w:val="clear" w:color="auto" w:fill="FFFFFF" w:themeFill="background1"/>
            <w:vAlign w:val="center"/>
          </w:tcPr>
          <w:p w14:paraId="73D4BD7B"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62B98B5E"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44E537D" w14:textId="1A78CA83" w:rsidR="008E37AC" w:rsidRDefault="008E37AC" w:rsidP="00CE440F">
            <w:pPr>
              <w:pStyle w:val="ListParagraph"/>
              <w:spacing w:line="276" w:lineRule="auto"/>
              <w:ind w:left="0"/>
              <w:rPr>
                <w:rFonts w:ascii="Arial" w:hAnsi="Arial" w:cs="Arial"/>
                <w:color w:val="FF0000"/>
              </w:rPr>
            </w:pPr>
            <w:r>
              <w:rPr>
                <w:rFonts w:ascii="Arial" w:hAnsi="Arial" w:cs="Arial"/>
                <w:color w:val="FF0000"/>
              </w:rPr>
              <w:t xml:space="preserve">occurs in waves, </w:t>
            </w:r>
            <w:r w:rsidRPr="004D169E">
              <w:rPr>
                <w:rFonts w:ascii="Arial" w:hAnsi="Arial" w:cs="Arial"/>
                <w:b/>
                <w:color w:val="FF0000"/>
              </w:rPr>
              <w:t>or</w:t>
            </w:r>
          </w:p>
        </w:tc>
        <w:tc>
          <w:tcPr>
            <w:tcW w:w="1366" w:type="dxa"/>
            <w:tcBorders>
              <w:left w:val="single" w:sz="4" w:space="0" w:color="auto"/>
              <w:right w:val="single" w:sz="4" w:space="0" w:color="auto"/>
            </w:tcBorders>
            <w:shd w:val="clear" w:color="auto" w:fill="FFFFFF" w:themeFill="background1"/>
          </w:tcPr>
          <w:p w14:paraId="6BE59CB4"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5564FA7E"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324773C" w14:textId="20F03260" w:rsidR="008E37AC" w:rsidRDefault="008E37AC" w:rsidP="00CE440F">
            <w:pPr>
              <w:pStyle w:val="ListParagraph"/>
              <w:spacing w:line="276" w:lineRule="auto"/>
              <w:ind w:left="0"/>
              <w:rPr>
                <w:rFonts w:ascii="Arial" w:hAnsi="Arial" w:cs="Arial"/>
                <w:color w:val="FF0000"/>
              </w:rPr>
            </w:pPr>
            <w:r>
              <w:rPr>
                <w:rFonts w:ascii="Arial" w:hAnsi="Arial" w:cs="Arial"/>
                <w:color w:val="FF0000"/>
              </w:rPr>
              <w:t>circular contracts behind &amp; longitudinal relaxes in front</w:t>
            </w:r>
          </w:p>
        </w:tc>
        <w:tc>
          <w:tcPr>
            <w:tcW w:w="1366" w:type="dxa"/>
            <w:tcBorders>
              <w:left w:val="single" w:sz="4" w:space="0" w:color="auto"/>
              <w:right w:val="single" w:sz="4" w:space="0" w:color="auto"/>
            </w:tcBorders>
            <w:shd w:val="clear" w:color="auto" w:fill="FFFFFF" w:themeFill="background1"/>
          </w:tcPr>
          <w:p w14:paraId="28FEE35C" w14:textId="2F94E0ED"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291C0394"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316F2E32" w14:textId="77777777" w:rsidR="008E37AC" w:rsidRPr="00E80B1A" w:rsidRDefault="008E37AC"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14BEEFC" w14:textId="2409AE32" w:rsidR="008E37AC" w:rsidRPr="00E80B1A" w:rsidRDefault="008E37AC" w:rsidP="00CE440F">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32C209ED" w14:textId="77777777" w:rsidR="008E37AC" w:rsidRDefault="008E37AC" w:rsidP="008E37AC">
      <w:pPr>
        <w:rPr>
          <w:rFonts w:ascii="Arial" w:hAnsi="Arial" w:cs="Arial"/>
          <w:bCs/>
        </w:rPr>
      </w:pPr>
    </w:p>
    <w:p w14:paraId="397794B1" w14:textId="104D4764" w:rsidR="00A15BCE" w:rsidRDefault="00A15BCE" w:rsidP="00342016">
      <w:pPr>
        <w:pStyle w:val="ListParagraph"/>
        <w:spacing w:line="480" w:lineRule="auto"/>
        <w:rPr>
          <w:rFonts w:ascii="Arial" w:hAnsi="Arial" w:cs="Arial"/>
          <w:bCs/>
        </w:rPr>
      </w:pPr>
    </w:p>
    <w:p w14:paraId="7FB88E22" w14:textId="6631A124" w:rsidR="00DE6D13" w:rsidRDefault="00DE6D13" w:rsidP="00342016">
      <w:pPr>
        <w:pStyle w:val="ListParagraph"/>
        <w:spacing w:line="480" w:lineRule="auto"/>
        <w:rPr>
          <w:rFonts w:ascii="Arial" w:hAnsi="Arial" w:cs="Arial"/>
          <w:bCs/>
        </w:rPr>
      </w:pPr>
    </w:p>
    <w:p w14:paraId="18FFC669" w14:textId="276B65F0" w:rsidR="00DE6D13" w:rsidRDefault="00DE6D13" w:rsidP="00342016">
      <w:pPr>
        <w:pStyle w:val="ListParagraph"/>
        <w:spacing w:line="480" w:lineRule="auto"/>
        <w:rPr>
          <w:rFonts w:ascii="Arial" w:hAnsi="Arial" w:cs="Arial"/>
          <w:bCs/>
        </w:rPr>
      </w:pPr>
    </w:p>
    <w:p w14:paraId="5E328014" w14:textId="52685B94" w:rsidR="00DE6D13" w:rsidRDefault="00DE6D13" w:rsidP="00342016">
      <w:pPr>
        <w:pStyle w:val="ListParagraph"/>
        <w:spacing w:line="480" w:lineRule="auto"/>
        <w:rPr>
          <w:rFonts w:ascii="Arial" w:hAnsi="Arial" w:cs="Arial"/>
          <w:bCs/>
        </w:rPr>
      </w:pPr>
    </w:p>
    <w:p w14:paraId="088E0E37" w14:textId="4CC41877" w:rsidR="00DE6D13" w:rsidRDefault="00DE6D13" w:rsidP="00342016">
      <w:pPr>
        <w:pStyle w:val="ListParagraph"/>
        <w:spacing w:line="480" w:lineRule="auto"/>
        <w:rPr>
          <w:rFonts w:ascii="Arial" w:hAnsi="Arial" w:cs="Arial"/>
          <w:bCs/>
        </w:rPr>
      </w:pPr>
    </w:p>
    <w:p w14:paraId="19EB67D2" w14:textId="76FAADEA" w:rsidR="00DE6D13" w:rsidRDefault="00DE6D13" w:rsidP="00342016">
      <w:pPr>
        <w:pStyle w:val="ListParagraph"/>
        <w:spacing w:line="480" w:lineRule="auto"/>
        <w:rPr>
          <w:rFonts w:ascii="Arial" w:hAnsi="Arial" w:cs="Arial"/>
          <w:bCs/>
        </w:rPr>
      </w:pPr>
    </w:p>
    <w:p w14:paraId="09EEE6EB" w14:textId="2D1D710E" w:rsidR="00DE6D13" w:rsidRDefault="00DE6D13" w:rsidP="00342016">
      <w:pPr>
        <w:pStyle w:val="ListParagraph"/>
        <w:spacing w:line="480" w:lineRule="auto"/>
        <w:rPr>
          <w:rFonts w:ascii="Arial" w:hAnsi="Arial" w:cs="Arial"/>
          <w:bCs/>
        </w:rPr>
      </w:pPr>
    </w:p>
    <w:p w14:paraId="5D86FBF4" w14:textId="1E7C9FA0" w:rsidR="00DE6D13" w:rsidRDefault="00DE6D13" w:rsidP="00342016">
      <w:pPr>
        <w:pStyle w:val="ListParagraph"/>
        <w:spacing w:line="480" w:lineRule="auto"/>
        <w:rPr>
          <w:rFonts w:ascii="Arial" w:hAnsi="Arial" w:cs="Arial"/>
          <w:bCs/>
        </w:rPr>
      </w:pPr>
    </w:p>
    <w:p w14:paraId="2E048AC1" w14:textId="7F4BC87B" w:rsidR="00DE6D13" w:rsidRDefault="00DE6D13" w:rsidP="00342016">
      <w:pPr>
        <w:pStyle w:val="ListParagraph"/>
        <w:spacing w:line="480" w:lineRule="auto"/>
        <w:rPr>
          <w:rFonts w:ascii="Arial" w:hAnsi="Arial" w:cs="Arial"/>
          <w:bCs/>
        </w:rPr>
      </w:pPr>
    </w:p>
    <w:p w14:paraId="195703A2" w14:textId="3A331586" w:rsidR="00DE6D13" w:rsidRDefault="00DE6D13" w:rsidP="00342016">
      <w:pPr>
        <w:pStyle w:val="ListParagraph"/>
        <w:spacing w:line="480" w:lineRule="auto"/>
        <w:rPr>
          <w:rFonts w:ascii="Arial" w:hAnsi="Arial" w:cs="Arial"/>
          <w:bCs/>
        </w:rPr>
      </w:pPr>
    </w:p>
    <w:p w14:paraId="54CD8DF2" w14:textId="6CCB55B4" w:rsidR="00DE6D13" w:rsidRDefault="00DE6D13" w:rsidP="00342016">
      <w:pPr>
        <w:pStyle w:val="ListParagraph"/>
        <w:spacing w:line="480" w:lineRule="auto"/>
        <w:rPr>
          <w:rFonts w:ascii="Arial" w:hAnsi="Arial" w:cs="Arial"/>
          <w:bCs/>
        </w:rPr>
      </w:pPr>
    </w:p>
    <w:p w14:paraId="4FA3BD98" w14:textId="57AD5CF0" w:rsidR="00DE6D13" w:rsidRDefault="00DE6D13" w:rsidP="00342016">
      <w:pPr>
        <w:pStyle w:val="ListParagraph"/>
        <w:spacing w:line="480" w:lineRule="auto"/>
        <w:rPr>
          <w:rFonts w:ascii="Arial" w:hAnsi="Arial" w:cs="Arial"/>
          <w:bCs/>
        </w:rPr>
      </w:pPr>
    </w:p>
    <w:p w14:paraId="30D35288" w14:textId="36120219" w:rsidR="00DE6D13" w:rsidRDefault="00DE6D13" w:rsidP="00342016">
      <w:pPr>
        <w:pStyle w:val="ListParagraph"/>
        <w:spacing w:line="480" w:lineRule="auto"/>
        <w:rPr>
          <w:rFonts w:ascii="Arial" w:hAnsi="Arial" w:cs="Arial"/>
          <w:bCs/>
        </w:rPr>
      </w:pPr>
    </w:p>
    <w:p w14:paraId="6BE758FD" w14:textId="79086EAE" w:rsidR="00DE6D13" w:rsidRDefault="00DE6D13" w:rsidP="00342016">
      <w:pPr>
        <w:pStyle w:val="ListParagraph"/>
        <w:spacing w:line="480" w:lineRule="auto"/>
        <w:rPr>
          <w:rFonts w:ascii="Arial" w:hAnsi="Arial" w:cs="Arial"/>
          <w:bCs/>
        </w:rPr>
      </w:pPr>
    </w:p>
    <w:p w14:paraId="7993794A" w14:textId="77B57EAE" w:rsidR="00120C37" w:rsidRDefault="00120C37" w:rsidP="00120C37">
      <w:pPr>
        <w:rPr>
          <w:rFonts w:ascii="Arial" w:hAnsi="Arial" w:cs="Arial"/>
          <w:b/>
        </w:rPr>
      </w:pPr>
      <w:r w:rsidRPr="003C24C9">
        <w:rPr>
          <w:rFonts w:ascii="Arial" w:hAnsi="Arial" w:cs="Arial"/>
          <w:b/>
        </w:rPr>
        <w:t>Question 3</w:t>
      </w:r>
      <w:r w:rsidR="003E7FAF">
        <w:rPr>
          <w:rFonts w:ascii="Arial" w:hAnsi="Arial" w:cs="Arial"/>
          <w:b/>
        </w:rPr>
        <w:t>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610C37">
        <w:rPr>
          <w:rFonts w:ascii="Arial" w:hAnsi="Arial" w:cs="Arial"/>
          <w:b/>
        </w:rPr>
        <w:t xml:space="preserve">  </w:t>
      </w:r>
      <w:r>
        <w:rPr>
          <w:rFonts w:ascii="Arial" w:hAnsi="Arial" w:cs="Arial"/>
          <w:b/>
        </w:rPr>
        <w:t>(</w:t>
      </w:r>
      <w:r w:rsidR="00610C37">
        <w:rPr>
          <w:rFonts w:ascii="Arial" w:hAnsi="Arial" w:cs="Arial"/>
          <w:b/>
        </w:rPr>
        <w:t>7</w:t>
      </w:r>
      <w:r>
        <w:rPr>
          <w:rFonts w:ascii="Arial" w:hAnsi="Arial" w:cs="Arial"/>
          <w:b/>
        </w:rPr>
        <w:t xml:space="preserve"> marks)</w:t>
      </w:r>
    </w:p>
    <w:p w14:paraId="6EDC7319" w14:textId="5E45BEC4" w:rsidR="00120C37" w:rsidRDefault="00F179C3" w:rsidP="00120C37">
      <w:pPr>
        <w:rPr>
          <w:rFonts w:ascii="Arial" w:hAnsi="Arial" w:cs="Arial"/>
          <w:bCs/>
        </w:rPr>
      </w:pPr>
      <w:r>
        <w:rPr>
          <w:rFonts w:ascii="Arial" w:hAnsi="Arial" w:cs="Arial"/>
          <w:bCs/>
        </w:rPr>
        <w:t xml:space="preserve">In 2010, a patient at Westmead hospital in New South Wales, Australia, </w:t>
      </w:r>
      <w:r w:rsidR="00D378D0">
        <w:rPr>
          <w:rFonts w:ascii="Arial" w:hAnsi="Arial" w:cs="Arial"/>
          <w:bCs/>
        </w:rPr>
        <w:t xml:space="preserve">received the incorrect blood during a transfusion resulting in </w:t>
      </w:r>
      <w:r w:rsidR="00BB1653">
        <w:rPr>
          <w:rFonts w:ascii="Arial" w:hAnsi="Arial" w:cs="Arial"/>
          <w:bCs/>
        </w:rPr>
        <w:t>an ABO incompatibility reaction.</w:t>
      </w:r>
    </w:p>
    <w:p w14:paraId="5165581A" w14:textId="0C3934FC" w:rsidR="00BB1653" w:rsidRDefault="00955A2A" w:rsidP="0089522B">
      <w:pPr>
        <w:pStyle w:val="ListParagraph"/>
        <w:numPr>
          <w:ilvl w:val="0"/>
          <w:numId w:val="5"/>
        </w:numPr>
        <w:rPr>
          <w:rFonts w:ascii="Arial" w:hAnsi="Arial" w:cs="Arial"/>
          <w:bCs/>
        </w:rPr>
      </w:pPr>
      <w:r>
        <w:rPr>
          <w:rFonts w:ascii="Arial" w:hAnsi="Arial" w:cs="Arial"/>
          <w:bCs/>
        </w:rPr>
        <w:t>Describe</w:t>
      </w:r>
      <w:r w:rsidR="00BB1653">
        <w:rPr>
          <w:rFonts w:ascii="Arial" w:hAnsi="Arial" w:cs="Arial"/>
          <w:bCs/>
        </w:rPr>
        <w:t xml:space="preserve"> how </w:t>
      </w:r>
      <w:r w:rsidR="00D378D0">
        <w:rPr>
          <w:rFonts w:ascii="Arial" w:hAnsi="Arial" w:cs="Arial"/>
          <w:bCs/>
        </w:rPr>
        <w:t>type A and type B</w:t>
      </w:r>
      <w:r w:rsidR="00BB1653">
        <w:rPr>
          <w:rFonts w:ascii="Arial" w:hAnsi="Arial" w:cs="Arial"/>
          <w:bCs/>
        </w:rPr>
        <w:t xml:space="preserve"> blood types differ.</w:t>
      </w:r>
      <w:r w:rsidR="00BB1653">
        <w:rPr>
          <w:rFonts w:ascii="Arial" w:hAnsi="Arial" w:cs="Arial"/>
          <w:bCs/>
        </w:rPr>
        <w:tab/>
      </w:r>
      <w:r w:rsidR="00BB1653">
        <w:rPr>
          <w:rFonts w:ascii="Arial" w:hAnsi="Arial" w:cs="Arial"/>
          <w:bCs/>
        </w:rPr>
        <w:tab/>
      </w:r>
      <w:r w:rsidR="00BB1653">
        <w:rPr>
          <w:rFonts w:ascii="Arial" w:hAnsi="Arial" w:cs="Arial"/>
          <w:bCs/>
        </w:rPr>
        <w:tab/>
      </w:r>
      <w:r w:rsidR="00BB1653">
        <w:rPr>
          <w:rFonts w:ascii="Arial" w:hAnsi="Arial" w:cs="Arial"/>
          <w:bCs/>
        </w:rPr>
        <w:tab/>
        <w:t xml:space="preserve">  (</w:t>
      </w:r>
      <w:r w:rsidR="00E70B14">
        <w:rPr>
          <w:rFonts w:ascii="Arial" w:hAnsi="Arial" w:cs="Arial"/>
          <w:bCs/>
        </w:rPr>
        <w:t>4</w:t>
      </w:r>
      <w:r w:rsidR="00BB1653">
        <w:rPr>
          <w:rFonts w:ascii="Arial" w:hAnsi="Arial" w:cs="Arial"/>
          <w:bCs/>
        </w:rPr>
        <w:t xml:space="preserve"> marks)</w:t>
      </w:r>
    </w:p>
    <w:p w14:paraId="50157645" w14:textId="1E678B52" w:rsidR="00BB1653" w:rsidRDefault="00BB1653" w:rsidP="00BB1653">
      <w:pPr>
        <w:pStyle w:val="ListParagraph"/>
        <w:rPr>
          <w:rFonts w:ascii="Arial" w:hAnsi="Arial" w:cs="Arial"/>
          <w:bCs/>
        </w:rPr>
      </w:pPr>
    </w:p>
    <w:p w14:paraId="5903DBF7" w14:textId="77777777" w:rsidR="008E37AC" w:rsidRDefault="008E37AC" w:rsidP="008E37AC">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E37AC" w:rsidRPr="00E80B1A" w14:paraId="3DBB0C1D"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041A8633"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89B027C"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E37AC" w:rsidRPr="00E80B1A" w14:paraId="2767122C"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CC8FCC" w14:textId="77777777" w:rsidR="008E37AC" w:rsidRPr="00105951" w:rsidRDefault="008E37AC" w:rsidP="00CE440F">
            <w:pPr>
              <w:pStyle w:val="ListParagraph"/>
              <w:spacing w:line="276" w:lineRule="auto"/>
              <w:ind w:left="0"/>
              <w:rPr>
                <w:rFonts w:ascii="Arial" w:hAnsi="Arial" w:cs="Arial"/>
                <w:color w:val="FF0000"/>
              </w:rPr>
            </w:pPr>
            <w:r>
              <w:rPr>
                <w:rFonts w:ascii="Arial" w:hAnsi="Arial" w:cs="Arial"/>
                <w:color w:val="FF0000"/>
              </w:rPr>
              <w:t xml:space="preserve">Type A has A antigens </w:t>
            </w:r>
          </w:p>
        </w:tc>
        <w:tc>
          <w:tcPr>
            <w:tcW w:w="1366" w:type="dxa"/>
            <w:tcBorders>
              <w:top w:val="single" w:sz="4" w:space="0" w:color="auto"/>
              <w:left w:val="single" w:sz="4" w:space="0" w:color="auto"/>
              <w:right w:val="single" w:sz="4" w:space="0" w:color="auto"/>
            </w:tcBorders>
            <w:shd w:val="clear" w:color="auto" w:fill="FFFFFF" w:themeFill="background1"/>
          </w:tcPr>
          <w:p w14:paraId="01B56818"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4A93B366"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830F755" w14:textId="77777777" w:rsidR="008E37AC" w:rsidRDefault="008E37AC" w:rsidP="00CE440F">
            <w:pPr>
              <w:pStyle w:val="ListParagraph"/>
              <w:spacing w:line="276" w:lineRule="auto"/>
              <w:ind w:left="0"/>
              <w:rPr>
                <w:rFonts w:ascii="Arial" w:hAnsi="Arial" w:cs="Arial"/>
                <w:color w:val="FF0000"/>
              </w:rPr>
            </w:pPr>
            <w:r>
              <w:rPr>
                <w:rFonts w:ascii="Arial" w:hAnsi="Arial" w:cs="Arial"/>
                <w:color w:val="FF0000"/>
              </w:rPr>
              <w:t xml:space="preserve">Type B has B antigens </w:t>
            </w:r>
          </w:p>
        </w:tc>
        <w:tc>
          <w:tcPr>
            <w:tcW w:w="1366" w:type="dxa"/>
            <w:tcBorders>
              <w:top w:val="single" w:sz="4" w:space="0" w:color="auto"/>
              <w:left w:val="single" w:sz="4" w:space="0" w:color="auto"/>
              <w:right w:val="single" w:sz="4" w:space="0" w:color="auto"/>
            </w:tcBorders>
            <w:shd w:val="clear" w:color="auto" w:fill="FFFFFF" w:themeFill="background1"/>
          </w:tcPr>
          <w:p w14:paraId="498D3E16"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12F8A33E"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1F562EFE" w14:textId="77777777" w:rsidR="008E37AC" w:rsidRDefault="008E37AC" w:rsidP="00CE440F">
            <w:pPr>
              <w:pStyle w:val="ListParagraph"/>
              <w:spacing w:line="276" w:lineRule="auto"/>
              <w:ind w:left="0"/>
              <w:rPr>
                <w:rFonts w:ascii="Arial" w:hAnsi="Arial" w:cs="Arial"/>
                <w:color w:val="FF0000"/>
              </w:rPr>
            </w:pPr>
            <w:r>
              <w:rPr>
                <w:rFonts w:ascii="Arial" w:hAnsi="Arial" w:cs="Arial"/>
                <w:color w:val="FF0000"/>
              </w:rPr>
              <w:t xml:space="preserve">Type A has B antibodies </w:t>
            </w:r>
          </w:p>
        </w:tc>
        <w:tc>
          <w:tcPr>
            <w:tcW w:w="1366" w:type="dxa"/>
            <w:tcBorders>
              <w:top w:val="single" w:sz="4" w:space="0" w:color="auto"/>
              <w:left w:val="single" w:sz="4" w:space="0" w:color="auto"/>
              <w:right w:val="single" w:sz="4" w:space="0" w:color="auto"/>
            </w:tcBorders>
            <w:shd w:val="clear" w:color="auto" w:fill="FFFFFF" w:themeFill="background1"/>
          </w:tcPr>
          <w:p w14:paraId="48557F12"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00B4AFA7"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79B42DC" w14:textId="77777777" w:rsidR="008E37AC" w:rsidRDefault="008E37AC" w:rsidP="00CE440F">
            <w:pPr>
              <w:pStyle w:val="ListParagraph"/>
              <w:spacing w:line="276" w:lineRule="auto"/>
              <w:ind w:left="0"/>
              <w:rPr>
                <w:rFonts w:ascii="Arial" w:hAnsi="Arial" w:cs="Arial"/>
                <w:color w:val="FF0000"/>
              </w:rPr>
            </w:pPr>
            <w:r>
              <w:rPr>
                <w:rFonts w:ascii="Arial" w:hAnsi="Arial" w:cs="Arial"/>
                <w:color w:val="FF0000"/>
              </w:rPr>
              <w:t xml:space="preserve">Type B has A antibodies </w:t>
            </w:r>
          </w:p>
        </w:tc>
        <w:tc>
          <w:tcPr>
            <w:tcW w:w="1366" w:type="dxa"/>
            <w:tcBorders>
              <w:top w:val="single" w:sz="4" w:space="0" w:color="auto"/>
              <w:left w:val="single" w:sz="4" w:space="0" w:color="auto"/>
              <w:right w:val="single" w:sz="4" w:space="0" w:color="auto"/>
            </w:tcBorders>
            <w:shd w:val="clear" w:color="auto" w:fill="FFFFFF" w:themeFill="background1"/>
          </w:tcPr>
          <w:p w14:paraId="4A60DABF"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1ADE6B33"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2EC33A1D" w14:textId="77777777" w:rsidR="008E37AC" w:rsidRPr="00E80B1A" w:rsidRDefault="008E37AC"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29936F7" w14:textId="77777777" w:rsidR="008E37AC" w:rsidRPr="00E80B1A" w:rsidRDefault="008E37AC" w:rsidP="00CE440F">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61C34DF8" w14:textId="77777777" w:rsidR="008E37AC" w:rsidRDefault="008E37AC" w:rsidP="008E37AC">
      <w:pPr>
        <w:pStyle w:val="ListParagraph"/>
        <w:rPr>
          <w:rFonts w:ascii="Arial" w:hAnsi="Arial" w:cs="Arial"/>
          <w:bCs/>
        </w:rPr>
      </w:pPr>
    </w:p>
    <w:p w14:paraId="055886FC" w14:textId="77777777" w:rsidR="00BB1653" w:rsidRDefault="00BB1653" w:rsidP="00BB1653">
      <w:pPr>
        <w:pStyle w:val="ListParagraph"/>
        <w:rPr>
          <w:rFonts w:ascii="Arial" w:hAnsi="Arial" w:cs="Arial"/>
          <w:bCs/>
        </w:rPr>
      </w:pPr>
    </w:p>
    <w:p w14:paraId="5B796845" w14:textId="13C5C4C7" w:rsidR="00BB1653" w:rsidRPr="00BB1653" w:rsidRDefault="00BB1653" w:rsidP="0089522B">
      <w:pPr>
        <w:pStyle w:val="ListParagraph"/>
        <w:numPr>
          <w:ilvl w:val="0"/>
          <w:numId w:val="5"/>
        </w:numPr>
        <w:spacing w:line="276" w:lineRule="auto"/>
        <w:rPr>
          <w:rFonts w:ascii="Arial" w:hAnsi="Arial" w:cs="Arial"/>
          <w:bCs/>
        </w:rPr>
      </w:pPr>
      <w:r>
        <w:rPr>
          <w:rFonts w:ascii="Arial" w:hAnsi="Arial" w:cs="Arial"/>
          <w:bCs/>
        </w:rPr>
        <w:t>Describe what occur</w:t>
      </w:r>
      <w:r w:rsidR="00135A58">
        <w:rPr>
          <w:rFonts w:ascii="Arial" w:hAnsi="Arial" w:cs="Arial"/>
          <w:bCs/>
        </w:rPr>
        <w:t>s</w:t>
      </w:r>
      <w:r>
        <w:rPr>
          <w:rFonts w:ascii="Arial" w:hAnsi="Arial" w:cs="Arial"/>
          <w:bCs/>
        </w:rPr>
        <w:t xml:space="preserve"> to the newly transfused blood</w:t>
      </w:r>
      <w:r w:rsidR="00135A58">
        <w:rPr>
          <w:rFonts w:ascii="Arial" w:hAnsi="Arial" w:cs="Arial"/>
          <w:bCs/>
        </w:rPr>
        <w:t xml:space="preserve"> during an ABO incompatibility reaction.</w:t>
      </w:r>
      <w:r w:rsidR="006B050D">
        <w:rPr>
          <w:rFonts w:ascii="Arial" w:hAnsi="Arial" w:cs="Arial"/>
          <w:bCs/>
        </w:rPr>
        <w:tab/>
        <w:t xml:space="preserve"> </w:t>
      </w:r>
      <w:r>
        <w:rPr>
          <w:rFonts w:ascii="Arial" w:hAnsi="Arial" w:cs="Arial"/>
          <w:bCs/>
        </w:rPr>
        <w:tab/>
      </w:r>
      <w:r>
        <w:rPr>
          <w:rFonts w:ascii="Arial" w:hAnsi="Arial" w:cs="Arial"/>
          <w:bCs/>
        </w:rPr>
        <w:tab/>
        <w:t xml:space="preserve">  </w:t>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r>
      <w:r w:rsidR="00135A58">
        <w:rPr>
          <w:rFonts w:ascii="Arial" w:hAnsi="Arial" w:cs="Arial"/>
          <w:bCs/>
        </w:rPr>
        <w:tab/>
        <w:t xml:space="preserve">  </w:t>
      </w:r>
      <w:r w:rsidR="009C3BF0">
        <w:rPr>
          <w:rFonts w:ascii="Arial" w:hAnsi="Arial" w:cs="Arial"/>
          <w:bCs/>
        </w:rPr>
        <w:t xml:space="preserve">  </w:t>
      </w:r>
      <w:r w:rsidRPr="00BB1653">
        <w:rPr>
          <w:rFonts w:ascii="Arial" w:hAnsi="Arial" w:cs="Arial"/>
          <w:bCs/>
        </w:rPr>
        <w:t>(</w:t>
      </w:r>
      <w:r w:rsidR="009C3BF0">
        <w:rPr>
          <w:rFonts w:ascii="Arial" w:hAnsi="Arial" w:cs="Arial"/>
          <w:bCs/>
        </w:rPr>
        <w:t>1</w:t>
      </w:r>
      <w:r w:rsidRPr="00BB1653">
        <w:rPr>
          <w:rFonts w:ascii="Arial" w:hAnsi="Arial" w:cs="Arial"/>
          <w:bCs/>
        </w:rPr>
        <w:t xml:space="preserve"> mark)</w:t>
      </w:r>
    </w:p>
    <w:p w14:paraId="52A190B0" w14:textId="77777777" w:rsidR="00BB1653" w:rsidRDefault="00BB1653" w:rsidP="00BB1653">
      <w:pPr>
        <w:pStyle w:val="ListParagraph"/>
        <w:jc w:val="right"/>
        <w:rPr>
          <w:rFonts w:ascii="Arial" w:hAnsi="Arial" w:cs="Arial"/>
          <w:bCs/>
        </w:rPr>
      </w:pPr>
    </w:p>
    <w:p w14:paraId="2DBE5CA5" w14:textId="77777777" w:rsidR="008E37AC" w:rsidRDefault="008E37AC" w:rsidP="008E37AC">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E37AC" w:rsidRPr="00E80B1A" w14:paraId="7B34068F"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7AF5041F"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24AC25D4"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E37AC" w:rsidRPr="00E80B1A" w14:paraId="2724897A"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CA645" w14:textId="77777777" w:rsidR="008E37AC" w:rsidRDefault="008E37AC" w:rsidP="00CE440F">
            <w:pPr>
              <w:pStyle w:val="ListParagraph"/>
              <w:spacing w:line="276" w:lineRule="auto"/>
              <w:ind w:left="0"/>
              <w:rPr>
                <w:rFonts w:ascii="Arial" w:hAnsi="Arial" w:cs="Arial"/>
                <w:color w:val="FF0000"/>
              </w:rPr>
            </w:pPr>
            <w:r>
              <w:rPr>
                <w:rFonts w:ascii="Arial" w:hAnsi="Arial" w:cs="Arial"/>
                <w:color w:val="FF0000"/>
              </w:rPr>
              <w:t>Erythrocytes/RBCs agglutinate/clump together/coagulate</w:t>
            </w:r>
          </w:p>
        </w:tc>
        <w:tc>
          <w:tcPr>
            <w:tcW w:w="1366" w:type="dxa"/>
            <w:tcBorders>
              <w:top w:val="single" w:sz="4" w:space="0" w:color="auto"/>
              <w:left w:val="single" w:sz="4" w:space="0" w:color="auto"/>
              <w:right w:val="single" w:sz="4" w:space="0" w:color="auto"/>
            </w:tcBorders>
            <w:shd w:val="clear" w:color="auto" w:fill="FFFFFF" w:themeFill="background1"/>
          </w:tcPr>
          <w:p w14:paraId="32B36488"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30C62038"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3FBADF84" w14:textId="77777777" w:rsidR="008E37AC" w:rsidRPr="00E80B1A" w:rsidRDefault="008E37AC"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F1DAEC1" w14:textId="77777777" w:rsidR="008E37AC" w:rsidRPr="00E80B1A" w:rsidRDefault="008E37AC" w:rsidP="00CE440F">
            <w:pPr>
              <w:pStyle w:val="ListParagraph"/>
              <w:spacing w:line="276" w:lineRule="auto"/>
              <w:ind w:left="0"/>
              <w:jc w:val="center"/>
              <w:rPr>
                <w:rFonts w:ascii="Arial" w:hAnsi="Arial" w:cs="Arial"/>
                <w:b/>
                <w:color w:val="FF0000"/>
              </w:rPr>
            </w:pPr>
            <w:r>
              <w:rPr>
                <w:rFonts w:ascii="Arial" w:hAnsi="Arial" w:cs="Arial"/>
                <w:b/>
                <w:color w:val="FF0000"/>
              </w:rPr>
              <w:t>1</w:t>
            </w:r>
          </w:p>
        </w:tc>
      </w:tr>
    </w:tbl>
    <w:p w14:paraId="3BCED2CB" w14:textId="77777777" w:rsidR="008E37AC" w:rsidRDefault="008E37AC" w:rsidP="008E37AC">
      <w:pPr>
        <w:rPr>
          <w:rFonts w:ascii="Arial" w:hAnsi="Arial" w:cs="Arial"/>
          <w:bCs/>
        </w:rPr>
      </w:pPr>
    </w:p>
    <w:p w14:paraId="523C5E83" w14:textId="1F021759" w:rsidR="00047D98" w:rsidRPr="007B3A78" w:rsidRDefault="00DC7167" w:rsidP="0089522B">
      <w:pPr>
        <w:pStyle w:val="ListParagraph"/>
        <w:numPr>
          <w:ilvl w:val="0"/>
          <w:numId w:val="5"/>
        </w:numPr>
        <w:spacing w:after="0" w:line="276" w:lineRule="auto"/>
        <w:rPr>
          <w:rFonts w:ascii="Arial" w:hAnsi="Arial" w:cs="Arial"/>
          <w:bCs/>
        </w:rPr>
      </w:pPr>
      <w:r>
        <w:rPr>
          <w:rFonts w:ascii="Arial" w:hAnsi="Arial" w:cs="Arial"/>
          <w:bCs/>
        </w:rPr>
        <w:t>Explain why people with O negative type blood are referred to as universal donors</w:t>
      </w:r>
      <w:r w:rsidR="00047D98" w:rsidRPr="007B3A78">
        <w:rPr>
          <w:rFonts w:ascii="Arial" w:hAnsi="Arial" w:cs="Arial"/>
          <w:bCs/>
        </w:rPr>
        <w:t>.</w:t>
      </w:r>
    </w:p>
    <w:p w14:paraId="1D74D710" w14:textId="07B003FB" w:rsidR="00675A64" w:rsidRDefault="00675A64" w:rsidP="00675A64">
      <w:pPr>
        <w:pStyle w:val="ListParagraph"/>
        <w:jc w:val="right"/>
        <w:rPr>
          <w:rFonts w:ascii="Arial" w:hAnsi="Arial" w:cs="Arial"/>
          <w:bCs/>
        </w:rPr>
      </w:pPr>
      <w:r>
        <w:rPr>
          <w:rFonts w:ascii="Arial" w:hAnsi="Arial" w:cs="Arial"/>
          <w:bCs/>
        </w:rPr>
        <w:t>(</w:t>
      </w:r>
      <w:r w:rsidR="00DC7167">
        <w:rPr>
          <w:rFonts w:ascii="Arial" w:hAnsi="Arial" w:cs="Arial"/>
          <w:bCs/>
        </w:rPr>
        <w:t>2</w:t>
      </w:r>
      <w:r>
        <w:rPr>
          <w:rFonts w:ascii="Arial" w:hAnsi="Arial" w:cs="Arial"/>
          <w:bCs/>
        </w:rPr>
        <w:t xml:space="preserve"> mark</w:t>
      </w:r>
      <w:r w:rsidR="00DC7167">
        <w:rPr>
          <w:rFonts w:ascii="Arial" w:hAnsi="Arial" w:cs="Arial"/>
          <w:bCs/>
        </w:rPr>
        <w:t>s</w:t>
      </w:r>
      <w:r>
        <w:rPr>
          <w:rFonts w:ascii="Arial" w:hAnsi="Arial" w:cs="Arial"/>
          <w:bCs/>
        </w:rPr>
        <w:t>)</w:t>
      </w:r>
    </w:p>
    <w:p w14:paraId="1F8AC8EC" w14:textId="77777777" w:rsidR="008E37AC" w:rsidRDefault="008E37AC" w:rsidP="008E37AC">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8E37AC" w:rsidRPr="00E80B1A" w14:paraId="408C4A8A"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2A4AD72F"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142DEA90" w14:textId="77777777" w:rsidR="008E37AC" w:rsidRPr="00E80B1A" w:rsidRDefault="008E37AC" w:rsidP="00CE440F">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E37AC" w:rsidRPr="00E80B1A" w14:paraId="1D099E93"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1145AC2" w14:textId="56E02868" w:rsidR="008E37AC" w:rsidRDefault="00CE440F" w:rsidP="00CE440F">
            <w:pPr>
              <w:pStyle w:val="ListParagraph"/>
              <w:spacing w:line="276" w:lineRule="auto"/>
              <w:ind w:left="0"/>
              <w:rPr>
                <w:rFonts w:ascii="Arial" w:hAnsi="Arial" w:cs="Arial"/>
                <w:color w:val="FF0000"/>
              </w:rPr>
            </w:pPr>
            <w:r>
              <w:rPr>
                <w:rFonts w:ascii="Arial" w:hAnsi="Arial" w:cs="Arial"/>
                <w:color w:val="FF0000"/>
              </w:rPr>
              <w:t>Blood has no A, B or Rh factor antigens on their surface</w:t>
            </w:r>
          </w:p>
        </w:tc>
        <w:tc>
          <w:tcPr>
            <w:tcW w:w="1366" w:type="dxa"/>
            <w:tcBorders>
              <w:top w:val="single" w:sz="4" w:space="0" w:color="auto"/>
              <w:left w:val="single" w:sz="4" w:space="0" w:color="auto"/>
              <w:right w:val="single" w:sz="4" w:space="0" w:color="auto"/>
            </w:tcBorders>
            <w:shd w:val="clear" w:color="auto" w:fill="FFFFFF" w:themeFill="background1"/>
          </w:tcPr>
          <w:p w14:paraId="64EAC161" w14:textId="77777777" w:rsidR="008E37AC" w:rsidRDefault="008E37AC"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3507504D" w14:textId="77777777" w:rsidTr="00CE440F">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80E4D82" w14:textId="2EC79796" w:rsidR="008E37AC" w:rsidRDefault="00633D9B" w:rsidP="00CE440F">
            <w:pPr>
              <w:pStyle w:val="ListParagraph"/>
              <w:spacing w:line="276" w:lineRule="auto"/>
              <w:ind w:left="0"/>
              <w:rPr>
                <w:rFonts w:ascii="Arial" w:hAnsi="Arial" w:cs="Arial"/>
                <w:color w:val="FF0000"/>
              </w:rPr>
            </w:pPr>
            <w:r>
              <w:rPr>
                <w:rFonts w:ascii="Arial" w:hAnsi="Arial" w:cs="Arial"/>
                <w:color w:val="FF0000"/>
              </w:rPr>
              <w:t>Doesn’t matter what, if any antibodies recipient has</w:t>
            </w:r>
          </w:p>
        </w:tc>
        <w:tc>
          <w:tcPr>
            <w:tcW w:w="1366" w:type="dxa"/>
            <w:tcBorders>
              <w:top w:val="single" w:sz="4" w:space="0" w:color="auto"/>
              <w:left w:val="single" w:sz="4" w:space="0" w:color="auto"/>
              <w:right w:val="single" w:sz="4" w:space="0" w:color="auto"/>
            </w:tcBorders>
            <w:shd w:val="clear" w:color="auto" w:fill="FFFFFF" w:themeFill="background1"/>
          </w:tcPr>
          <w:p w14:paraId="47C03D95" w14:textId="2A13995E" w:rsidR="008E37AC" w:rsidRDefault="00633D9B" w:rsidP="00CE440F">
            <w:pPr>
              <w:pStyle w:val="ListParagraph"/>
              <w:spacing w:line="276" w:lineRule="auto"/>
              <w:ind w:left="0"/>
              <w:jc w:val="center"/>
              <w:rPr>
                <w:rFonts w:ascii="Arial" w:hAnsi="Arial" w:cs="Arial"/>
                <w:color w:val="FF0000"/>
              </w:rPr>
            </w:pPr>
            <w:r>
              <w:rPr>
                <w:rFonts w:ascii="Arial" w:hAnsi="Arial" w:cs="Arial"/>
                <w:color w:val="FF0000"/>
              </w:rPr>
              <w:t>1</w:t>
            </w:r>
          </w:p>
        </w:tc>
      </w:tr>
      <w:tr w:rsidR="008E37AC" w:rsidRPr="00E80B1A" w14:paraId="123BDE85" w14:textId="77777777" w:rsidTr="00CE440F">
        <w:tc>
          <w:tcPr>
            <w:tcW w:w="6930" w:type="dxa"/>
            <w:tcBorders>
              <w:top w:val="single" w:sz="4" w:space="0" w:color="auto"/>
              <w:left w:val="single" w:sz="4" w:space="0" w:color="auto"/>
              <w:bottom w:val="single" w:sz="4" w:space="0" w:color="auto"/>
              <w:right w:val="single" w:sz="4" w:space="0" w:color="auto"/>
            </w:tcBorders>
            <w:hideMark/>
          </w:tcPr>
          <w:p w14:paraId="15153C4E" w14:textId="77777777" w:rsidR="008E37AC" w:rsidRPr="00E80B1A" w:rsidRDefault="008E37AC" w:rsidP="00CE440F">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6AB73A13" w14:textId="682D9431" w:rsidR="008E37AC" w:rsidRPr="00E80B1A" w:rsidRDefault="008E37AC" w:rsidP="00CE440F">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1DD45236" w14:textId="27F1286D" w:rsidR="008E37AC" w:rsidRDefault="008E37AC" w:rsidP="008E37AC">
      <w:pPr>
        <w:rPr>
          <w:rFonts w:ascii="Arial" w:hAnsi="Arial" w:cs="Arial"/>
          <w:bCs/>
        </w:rPr>
      </w:pPr>
    </w:p>
    <w:p w14:paraId="69A89DE2" w14:textId="715C556B" w:rsidR="008E37AC" w:rsidRDefault="008E37AC" w:rsidP="008E37AC">
      <w:pPr>
        <w:rPr>
          <w:rFonts w:ascii="Arial" w:hAnsi="Arial" w:cs="Arial"/>
          <w:bCs/>
        </w:rPr>
      </w:pPr>
    </w:p>
    <w:p w14:paraId="7E45EE6A" w14:textId="78FDECD0" w:rsidR="008E37AC" w:rsidRDefault="008E37AC" w:rsidP="008E37AC">
      <w:pPr>
        <w:rPr>
          <w:rFonts w:ascii="Arial" w:hAnsi="Arial" w:cs="Arial"/>
          <w:bCs/>
        </w:rPr>
      </w:pPr>
    </w:p>
    <w:p w14:paraId="4072D735" w14:textId="422261DF" w:rsidR="008E37AC" w:rsidRDefault="008E37AC" w:rsidP="008E37AC">
      <w:pPr>
        <w:rPr>
          <w:rFonts w:ascii="Arial" w:hAnsi="Arial" w:cs="Arial"/>
          <w:bCs/>
        </w:rPr>
      </w:pPr>
    </w:p>
    <w:p w14:paraId="3C118E11" w14:textId="0056951C" w:rsidR="008E37AC" w:rsidRDefault="008E37AC" w:rsidP="008E37AC">
      <w:pPr>
        <w:rPr>
          <w:rFonts w:ascii="Arial" w:hAnsi="Arial" w:cs="Arial"/>
          <w:bCs/>
        </w:rPr>
      </w:pPr>
    </w:p>
    <w:p w14:paraId="14A30C58" w14:textId="4E558EED" w:rsidR="008E37AC" w:rsidRDefault="008E37AC" w:rsidP="008E37AC">
      <w:pPr>
        <w:rPr>
          <w:rFonts w:ascii="Arial" w:hAnsi="Arial" w:cs="Arial"/>
          <w:bCs/>
        </w:rPr>
      </w:pPr>
    </w:p>
    <w:p w14:paraId="4358FF40" w14:textId="7B4B8110" w:rsidR="008E37AC" w:rsidRDefault="008E37AC" w:rsidP="008E37AC">
      <w:pPr>
        <w:rPr>
          <w:rFonts w:ascii="Arial" w:hAnsi="Arial" w:cs="Arial"/>
          <w:bCs/>
        </w:rPr>
      </w:pPr>
    </w:p>
    <w:p w14:paraId="1AA33202" w14:textId="4D35143E" w:rsidR="008E37AC" w:rsidRDefault="008E37AC" w:rsidP="008E37AC">
      <w:pPr>
        <w:rPr>
          <w:rFonts w:ascii="Arial" w:hAnsi="Arial" w:cs="Arial"/>
          <w:bCs/>
        </w:rPr>
      </w:pPr>
    </w:p>
    <w:p w14:paraId="08566D29" w14:textId="1E0EE2E1" w:rsidR="008E37AC" w:rsidRDefault="008E37AC" w:rsidP="008E37AC">
      <w:pPr>
        <w:rPr>
          <w:rFonts w:ascii="Arial" w:hAnsi="Arial" w:cs="Arial"/>
          <w:bCs/>
        </w:rPr>
      </w:pPr>
    </w:p>
    <w:p w14:paraId="3C228D4F" w14:textId="06F8A63D" w:rsidR="008E37AC" w:rsidRDefault="008E37AC" w:rsidP="008E37AC">
      <w:pPr>
        <w:rPr>
          <w:rFonts w:ascii="Arial" w:hAnsi="Arial" w:cs="Arial"/>
          <w:bCs/>
        </w:rPr>
      </w:pPr>
    </w:p>
    <w:p w14:paraId="0C0E2869" w14:textId="17CB0B14" w:rsidR="008E37AC" w:rsidRDefault="008E37AC" w:rsidP="008E37AC">
      <w:pPr>
        <w:rPr>
          <w:rFonts w:ascii="Arial" w:hAnsi="Arial" w:cs="Arial"/>
          <w:bCs/>
        </w:rPr>
      </w:pPr>
    </w:p>
    <w:p w14:paraId="6374C43F" w14:textId="77777777" w:rsidR="008E37AC" w:rsidRDefault="008E37AC" w:rsidP="008E37AC">
      <w:pPr>
        <w:rPr>
          <w:rFonts w:ascii="Arial" w:hAnsi="Arial" w:cs="Arial"/>
          <w:bCs/>
        </w:rPr>
      </w:pPr>
    </w:p>
    <w:p w14:paraId="45C93700" w14:textId="2770BE2E" w:rsidR="00044D63" w:rsidRPr="0008524D" w:rsidRDefault="00044D63" w:rsidP="00044D63">
      <w:pPr>
        <w:tabs>
          <w:tab w:val="right" w:pos="9026"/>
        </w:tabs>
        <w:suppressAutoHyphens/>
        <w:spacing w:after="0"/>
        <w:ind w:left="720" w:hanging="720"/>
        <w:rPr>
          <w:rFonts w:ascii="Arial" w:eastAsia="Calibri" w:hAnsi="Arial" w:cs="Arial"/>
          <w:b/>
          <w:spacing w:val="-2"/>
        </w:rPr>
      </w:pPr>
      <w:r w:rsidRPr="0008524D">
        <w:rPr>
          <w:rFonts w:ascii="Arial" w:eastAsia="Calibri" w:hAnsi="Arial" w:cs="Arial"/>
          <w:b/>
          <w:spacing w:val="-2"/>
        </w:rPr>
        <w:t>Question 3</w:t>
      </w:r>
      <w:r w:rsidR="0008524D">
        <w:rPr>
          <w:rFonts w:ascii="Arial" w:eastAsia="Calibri" w:hAnsi="Arial" w:cs="Arial"/>
          <w:b/>
          <w:spacing w:val="-2"/>
        </w:rPr>
        <w:t>5</w:t>
      </w:r>
      <w:r w:rsidRPr="0008524D">
        <w:rPr>
          <w:rFonts w:ascii="Arial" w:eastAsia="Calibri" w:hAnsi="Arial" w:cs="Arial"/>
          <w:b/>
          <w:spacing w:val="-2"/>
        </w:rPr>
        <w:tab/>
      </w:r>
      <w:r w:rsidR="00675D16">
        <w:rPr>
          <w:rFonts w:ascii="Arial" w:eastAsia="Calibri" w:hAnsi="Arial" w:cs="Arial"/>
          <w:b/>
          <w:spacing w:val="-2"/>
        </w:rPr>
        <w:t>(19</w:t>
      </w:r>
      <w:r w:rsidRPr="0008524D">
        <w:rPr>
          <w:rFonts w:ascii="Arial" w:eastAsia="Calibri" w:hAnsi="Arial" w:cs="Arial"/>
          <w:b/>
          <w:spacing w:val="-2"/>
        </w:rPr>
        <w:t xml:space="preserve"> marks)</w:t>
      </w:r>
    </w:p>
    <w:p w14:paraId="534FCC5F" w14:textId="77777777" w:rsidR="00044D63" w:rsidRPr="00044D63" w:rsidRDefault="00044D63" w:rsidP="00044D63">
      <w:pPr>
        <w:spacing w:after="0"/>
        <w:rPr>
          <w:rFonts w:ascii="Arial" w:hAnsi="Arial" w:cs="Arial"/>
          <w:sz w:val="24"/>
        </w:rPr>
      </w:pPr>
    </w:p>
    <w:p w14:paraId="37603C64" w14:textId="77777777" w:rsidR="00044D63" w:rsidRPr="00044D63" w:rsidRDefault="00044D63" w:rsidP="00044D63">
      <w:pPr>
        <w:spacing w:after="0"/>
        <w:rPr>
          <w:rFonts w:ascii="Arial" w:hAnsi="Arial" w:cs="Arial"/>
        </w:rPr>
      </w:pPr>
      <w:r w:rsidRPr="00044D63">
        <w:rPr>
          <w:rFonts w:ascii="Arial" w:hAnsi="Arial" w:cs="Arial"/>
        </w:rPr>
        <w:t>The diagram below shows an alveolus surrounded by a capillary.</w:t>
      </w:r>
    </w:p>
    <w:p w14:paraId="01F9A70B" w14:textId="77777777" w:rsidR="00044D63" w:rsidRPr="00044D63" w:rsidRDefault="00044D63" w:rsidP="00044D63">
      <w:pPr>
        <w:spacing w:after="0"/>
        <w:rPr>
          <w:rFonts w:ascii="Arial" w:hAnsi="Arial" w:cs="Arial"/>
        </w:rPr>
      </w:pPr>
    </w:p>
    <w:p w14:paraId="6189F4E3" w14:textId="77777777" w:rsidR="00044D63" w:rsidRPr="00044D63" w:rsidRDefault="00044D63" w:rsidP="00044D63">
      <w:pPr>
        <w:spacing w:after="0"/>
        <w:jc w:val="center"/>
        <w:rPr>
          <w:rFonts w:ascii="Arial" w:hAnsi="Arial" w:cs="Arial"/>
        </w:rPr>
      </w:pPr>
      <w:r w:rsidRPr="00044D63">
        <w:rPr>
          <w:rFonts w:ascii="Arial" w:hAnsi="Arial" w:cs="Arial"/>
          <w:noProof/>
          <w:lang w:eastAsia="en-AU"/>
        </w:rPr>
        <w:drawing>
          <wp:inline distT="0" distB="0" distL="0" distR="0" wp14:anchorId="31451121" wp14:editId="4C7030C2">
            <wp:extent cx="31908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5578" cy="2679289"/>
                    </a:xfrm>
                    <a:prstGeom prst="rect">
                      <a:avLst/>
                    </a:prstGeom>
                  </pic:spPr>
                </pic:pic>
              </a:graphicData>
            </a:graphic>
          </wp:inline>
        </w:drawing>
      </w:r>
    </w:p>
    <w:p w14:paraId="04848289" w14:textId="77777777" w:rsidR="00044D63" w:rsidRPr="00044D63" w:rsidRDefault="00044D63" w:rsidP="00044D63">
      <w:pPr>
        <w:spacing w:after="0"/>
        <w:rPr>
          <w:rFonts w:ascii="Arial" w:hAnsi="Arial" w:cs="Arial"/>
        </w:rPr>
      </w:pPr>
    </w:p>
    <w:p w14:paraId="4930A42A" w14:textId="158FDE7C" w:rsidR="00044D63" w:rsidRDefault="00044D63" w:rsidP="00044D63">
      <w:pPr>
        <w:tabs>
          <w:tab w:val="right" w:pos="9026"/>
        </w:tabs>
        <w:spacing w:after="0" w:line="240" w:lineRule="auto"/>
        <w:ind w:left="340" w:hanging="340"/>
        <w:rPr>
          <w:rFonts w:ascii="Arial" w:hAnsi="Arial" w:cs="Arial"/>
        </w:rPr>
      </w:pPr>
      <w:r w:rsidRPr="00044D63">
        <w:rPr>
          <w:rFonts w:ascii="Arial" w:hAnsi="Arial" w:cs="Arial"/>
        </w:rPr>
        <w:t xml:space="preserve">(a) Describe </w:t>
      </w:r>
      <w:r w:rsidRPr="00044D63">
        <w:rPr>
          <w:rFonts w:ascii="Arial" w:hAnsi="Arial" w:cs="Arial"/>
          <w:b/>
        </w:rPr>
        <w:t>four (4)</w:t>
      </w:r>
      <w:r w:rsidRPr="00044D63">
        <w:rPr>
          <w:rFonts w:ascii="Arial" w:hAnsi="Arial" w:cs="Arial"/>
        </w:rPr>
        <w:t xml:space="preserve"> ways in which this structure is well suited to the function of gas exchange. </w:t>
      </w:r>
      <w:r w:rsidRPr="00044D63">
        <w:rPr>
          <w:rFonts w:ascii="Arial" w:hAnsi="Arial" w:cs="Arial"/>
        </w:rPr>
        <w:tab/>
        <w:t>(4 marks)</w:t>
      </w:r>
    </w:p>
    <w:p w14:paraId="4B56EF32" w14:textId="77777777" w:rsidR="00DA2584" w:rsidRPr="003E1861" w:rsidRDefault="00DA2584" w:rsidP="00044D63">
      <w:pPr>
        <w:tabs>
          <w:tab w:val="right" w:pos="9026"/>
        </w:tabs>
        <w:spacing w:after="0" w:line="240" w:lineRule="auto"/>
        <w:ind w:left="340" w:hanging="340"/>
        <w:rPr>
          <w:rFonts w:ascii="Arial" w:hAnsi="Arial" w:cs="Arial"/>
        </w:rPr>
      </w:pPr>
    </w:p>
    <w:p w14:paraId="36764C91" w14:textId="0B0CEB42" w:rsidR="00DA2584" w:rsidRPr="003E1861" w:rsidRDefault="00DA2584" w:rsidP="00044D63">
      <w:pPr>
        <w:tabs>
          <w:tab w:val="right" w:pos="9026"/>
        </w:tabs>
        <w:spacing w:after="0" w:line="240" w:lineRule="auto"/>
        <w:ind w:left="340" w:hanging="340"/>
        <w:rPr>
          <w:rFonts w:ascii="Arial"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DA2584" w:rsidRPr="003E1861" w14:paraId="513E5C88" w14:textId="77777777" w:rsidTr="00616649">
        <w:tc>
          <w:tcPr>
            <w:tcW w:w="7256" w:type="dxa"/>
            <w:shd w:val="clear" w:color="auto" w:fill="E7E6E6" w:themeFill="background2"/>
          </w:tcPr>
          <w:p w14:paraId="3D39C539" w14:textId="77777777" w:rsidR="00DA2584" w:rsidRPr="003E1861" w:rsidRDefault="00DA2584" w:rsidP="00DA2584">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6C4FECDA" w14:textId="77777777" w:rsidR="00DA2584" w:rsidRPr="003E1861" w:rsidRDefault="00DA2584" w:rsidP="00DA2584">
            <w:pPr>
              <w:tabs>
                <w:tab w:val="right" w:leader="underscore" w:pos="9356"/>
              </w:tabs>
              <w:rPr>
                <w:rFonts w:ascii="Arial" w:hAnsi="Arial" w:cs="Arial"/>
                <w:b/>
              </w:rPr>
            </w:pPr>
            <w:r w:rsidRPr="003E1861">
              <w:rPr>
                <w:rFonts w:ascii="Arial" w:hAnsi="Arial" w:cs="Arial"/>
                <w:b/>
              </w:rPr>
              <w:t>Mark</w:t>
            </w:r>
          </w:p>
        </w:tc>
      </w:tr>
      <w:tr w:rsidR="00DA2584" w:rsidRPr="003E1861" w14:paraId="2C9256F9" w14:textId="77777777" w:rsidTr="00616649">
        <w:tc>
          <w:tcPr>
            <w:tcW w:w="7256" w:type="dxa"/>
          </w:tcPr>
          <w:p w14:paraId="6070B8A1" w14:textId="77777777" w:rsidR="00DA2584" w:rsidRPr="003E1861" w:rsidRDefault="00DA2584" w:rsidP="00DA2584">
            <w:pPr>
              <w:tabs>
                <w:tab w:val="right" w:leader="underscore" w:pos="9356"/>
              </w:tabs>
              <w:rPr>
                <w:rFonts w:ascii="Arial" w:eastAsia="Calibri" w:hAnsi="Arial" w:cs="Arial"/>
                <w:color w:val="FF0000"/>
              </w:rPr>
            </w:pPr>
            <w:r w:rsidRPr="003E1861">
              <w:rPr>
                <w:rFonts w:ascii="Arial" w:eastAsia="Calibri" w:hAnsi="Arial" w:cs="Arial"/>
                <w:color w:val="FF0000"/>
              </w:rPr>
              <w:t>Moist surfaces to allow for gases to dissolve</w:t>
            </w:r>
          </w:p>
        </w:tc>
        <w:tc>
          <w:tcPr>
            <w:tcW w:w="1481" w:type="dxa"/>
          </w:tcPr>
          <w:p w14:paraId="5F67CF8E" w14:textId="77777777" w:rsidR="00DA2584" w:rsidRPr="003E1861" w:rsidRDefault="00DA2584" w:rsidP="00DA2584">
            <w:pPr>
              <w:tabs>
                <w:tab w:val="right" w:leader="underscore" w:pos="9356"/>
              </w:tabs>
              <w:rPr>
                <w:rFonts w:ascii="Arial" w:hAnsi="Arial" w:cs="Arial"/>
                <w:color w:val="FF0000"/>
              </w:rPr>
            </w:pPr>
            <w:r w:rsidRPr="003E1861">
              <w:rPr>
                <w:rFonts w:ascii="Arial" w:hAnsi="Arial" w:cs="Arial"/>
                <w:color w:val="FF0000"/>
              </w:rPr>
              <w:t>1</w:t>
            </w:r>
          </w:p>
        </w:tc>
      </w:tr>
      <w:tr w:rsidR="00DA2584" w:rsidRPr="003E1861" w14:paraId="28F7B0A0" w14:textId="77777777" w:rsidTr="00616649">
        <w:tc>
          <w:tcPr>
            <w:tcW w:w="7256" w:type="dxa"/>
          </w:tcPr>
          <w:p w14:paraId="051F66E0" w14:textId="77777777" w:rsidR="00DA2584" w:rsidRPr="003E1861" w:rsidRDefault="00DA2584" w:rsidP="00DA2584">
            <w:pPr>
              <w:tabs>
                <w:tab w:val="right" w:leader="underscore" w:pos="9356"/>
              </w:tabs>
              <w:rPr>
                <w:rFonts w:ascii="Arial" w:eastAsia="Calibri" w:hAnsi="Arial" w:cs="Arial"/>
                <w:color w:val="FF0000"/>
              </w:rPr>
            </w:pPr>
            <w:r w:rsidRPr="003E1861">
              <w:rPr>
                <w:rFonts w:ascii="Arial" w:eastAsia="Calibri" w:hAnsi="Arial" w:cs="Arial"/>
                <w:color w:val="FF0000"/>
              </w:rPr>
              <w:t>Very thin membrane/ membrane one cell thick</w:t>
            </w:r>
          </w:p>
        </w:tc>
        <w:tc>
          <w:tcPr>
            <w:tcW w:w="1481" w:type="dxa"/>
          </w:tcPr>
          <w:p w14:paraId="20BA5FBE" w14:textId="77777777" w:rsidR="00DA2584" w:rsidRPr="003E1861" w:rsidRDefault="00DA2584" w:rsidP="00DA2584">
            <w:pPr>
              <w:tabs>
                <w:tab w:val="right" w:leader="underscore" w:pos="9356"/>
              </w:tabs>
              <w:rPr>
                <w:rFonts w:ascii="Arial" w:hAnsi="Arial" w:cs="Arial"/>
                <w:color w:val="FF0000"/>
              </w:rPr>
            </w:pPr>
            <w:r w:rsidRPr="003E1861">
              <w:rPr>
                <w:rFonts w:ascii="Arial" w:hAnsi="Arial" w:cs="Arial"/>
                <w:color w:val="FF0000"/>
              </w:rPr>
              <w:t>1</w:t>
            </w:r>
          </w:p>
        </w:tc>
      </w:tr>
      <w:tr w:rsidR="00DA2584" w:rsidRPr="003E1861" w14:paraId="7C185C23" w14:textId="77777777" w:rsidTr="00616649">
        <w:tc>
          <w:tcPr>
            <w:tcW w:w="7256" w:type="dxa"/>
          </w:tcPr>
          <w:p w14:paraId="413FB13B" w14:textId="77777777" w:rsidR="00DA2584" w:rsidRPr="003E1861" w:rsidRDefault="00DA2584" w:rsidP="00DA2584">
            <w:pPr>
              <w:tabs>
                <w:tab w:val="right" w:leader="underscore" w:pos="9356"/>
              </w:tabs>
              <w:rPr>
                <w:rFonts w:ascii="Arial" w:eastAsia="Calibri" w:hAnsi="Arial" w:cs="Arial"/>
                <w:color w:val="FF0000"/>
              </w:rPr>
            </w:pPr>
            <w:r w:rsidRPr="003E1861">
              <w:rPr>
                <w:rFonts w:ascii="Arial" w:eastAsia="Calibri" w:hAnsi="Arial" w:cs="Arial"/>
                <w:color w:val="FF0000"/>
              </w:rPr>
              <w:t>Large SA:V ratio</w:t>
            </w:r>
          </w:p>
        </w:tc>
        <w:tc>
          <w:tcPr>
            <w:tcW w:w="1481" w:type="dxa"/>
          </w:tcPr>
          <w:p w14:paraId="437F0CBC" w14:textId="77777777" w:rsidR="00DA2584" w:rsidRPr="003E1861" w:rsidRDefault="00DA2584" w:rsidP="00DA2584">
            <w:pPr>
              <w:tabs>
                <w:tab w:val="right" w:leader="underscore" w:pos="9356"/>
              </w:tabs>
              <w:rPr>
                <w:rFonts w:ascii="Arial" w:hAnsi="Arial" w:cs="Arial"/>
                <w:color w:val="FF0000"/>
              </w:rPr>
            </w:pPr>
            <w:r w:rsidRPr="003E1861">
              <w:rPr>
                <w:rFonts w:ascii="Arial" w:hAnsi="Arial" w:cs="Arial"/>
                <w:color w:val="FF0000"/>
              </w:rPr>
              <w:t>1</w:t>
            </w:r>
          </w:p>
        </w:tc>
      </w:tr>
      <w:tr w:rsidR="00DA2584" w:rsidRPr="003E1861" w14:paraId="4E582DCE" w14:textId="77777777" w:rsidTr="00616649">
        <w:tc>
          <w:tcPr>
            <w:tcW w:w="7256" w:type="dxa"/>
          </w:tcPr>
          <w:p w14:paraId="4D93B4BB" w14:textId="77777777" w:rsidR="00DA2584" w:rsidRPr="003E1861" w:rsidRDefault="00DA2584" w:rsidP="00DA2584">
            <w:pPr>
              <w:tabs>
                <w:tab w:val="right" w:leader="underscore" w:pos="9356"/>
              </w:tabs>
              <w:rPr>
                <w:rFonts w:ascii="Arial" w:eastAsia="Calibri" w:hAnsi="Arial" w:cs="Arial"/>
                <w:color w:val="FF0000"/>
              </w:rPr>
            </w:pPr>
            <w:r w:rsidRPr="003E1861">
              <w:rPr>
                <w:rFonts w:ascii="Arial" w:eastAsia="Calibri" w:hAnsi="Arial" w:cs="Arial"/>
                <w:color w:val="FF0000"/>
              </w:rPr>
              <w:t>They are surrounded by a huge network of capillaries</w:t>
            </w:r>
          </w:p>
        </w:tc>
        <w:tc>
          <w:tcPr>
            <w:tcW w:w="1481" w:type="dxa"/>
          </w:tcPr>
          <w:p w14:paraId="36895A41" w14:textId="0F797900" w:rsidR="00DA2584" w:rsidRPr="003E1861" w:rsidRDefault="00DA2584" w:rsidP="00DA2584">
            <w:pPr>
              <w:tabs>
                <w:tab w:val="right" w:leader="underscore" w:pos="9356"/>
              </w:tabs>
              <w:rPr>
                <w:rFonts w:ascii="Arial" w:hAnsi="Arial" w:cs="Arial"/>
                <w:color w:val="FF0000"/>
              </w:rPr>
            </w:pPr>
            <w:r w:rsidRPr="003E1861">
              <w:rPr>
                <w:rFonts w:ascii="Arial" w:hAnsi="Arial" w:cs="Arial"/>
                <w:color w:val="FF0000"/>
              </w:rPr>
              <w:t>1</w:t>
            </w:r>
          </w:p>
        </w:tc>
      </w:tr>
      <w:tr w:rsidR="00DA2584" w:rsidRPr="003E1861" w14:paraId="10E5B00C" w14:textId="77777777" w:rsidTr="00616649">
        <w:trPr>
          <w:trHeight w:val="98"/>
        </w:trPr>
        <w:tc>
          <w:tcPr>
            <w:tcW w:w="7256" w:type="dxa"/>
            <w:shd w:val="clear" w:color="auto" w:fill="E7E6E6" w:themeFill="background2"/>
          </w:tcPr>
          <w:p w14:paraId="27E20889" w14:textId="77777777" w:rsidR="00DA2584" w:rsidRPr="003E1861" w:rsidRDefault="00DA2584" w:rsidP="00DA2584">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256E3B4D" w14:textId="77777777" w:rsidR="00DA2584" w:rsidRPr="003E1861" w:rsidRDefault="00DA2584" w:rsidP="00DA2584">
            <w:pPr>
              <w:tabs>
                <w:tab w:val="right" w:leader="underscore" w:pos="9356"/>
              </w:tabs>
              <w:rPr>
                <w:rFonts w:ascii="Arial" w:hAnsi="Arial" w:cs="Arial"/>
                <w:b/>
              </w:rPr>
            </w:pPr>
            <w:r w:rsidRPr="003E1861">
              <w:rPr>
                <w:rFonts w:ascii="Arial" w:hAnsi="Arial" w:cs="Arial"/>
                <w:b/>
              </w:rPr>
              <w:t>4</w:t>
            </w:r>
          </w:p>
        </w:tc>
      </w:tr>
    </w:tbl>
    <w:p w14:paraId="569F833E" w14:textId="77777777" w:rsidR="00DA2584" w:rsidRPr="003E1861" w:rsidRDefault="00DA2584" w:rsidP="00DA2584">
      <w:pPr>
        <w:spacing w:after="0"/>
        <w:rPr>
          <w:rFonts w:ascii="Arial" w:hAnsi="Arial" w:cs="Arial"/>
        </w:rPr>
      </w:pPr>
      <w:r w:rsidRPr="003E1861">
        <w:rPr>
          <w:rFonts w:ascii="Arial" w:hAnsi="Arial" w:cs="Arial"/>
        </w:rPr>
        <w:t xml:space="preserve"> </w:t>
      </w:r>
    </w:p>
    <w:p w14:paraId="3081C004" w14:textId="77777777" w:rsidR="00044D63" w:rsidRPr="003E1861" w:rsidRDefault="00044D63" w:rsidP="00044D63">
      <w:pPr>
        <w:tabs>
          <w:tab w:val="left" w:pos="426"/>
          <w:tab w:val="right" w:pos="9026"/>
        </w:tabs>
        <w:spacing w:after="0" w:line="240" w:lineRule="auto"/>
        <w:rPr>
          <w:rFonts w:ascii="Arial" w:hAnsi="Arial" w:cs="Arial"/>
        </w:rPr>
      </w:pPr>
    </w:p>
    <w:p w14:paraId="4F33EC7B" w14:textId="38C366CA" w:rsidR="00044D63" w:rsidRPr="00044D63" w:rsidRDefault="00044D63" w:rsidP="00044D63">
      <w:pPr>
        <w:tabs>
          <w:tab w:val="left" w:pos="426"/>
          <w:tab w:val="right" w:pos="9026"/>
        </w:tabs>
        <w:spacing w:after="0" w:line="240" w:lineRule="auto"/>
        <w:rPr>
          <w:rFonts w:ascii="Arial" w:hAnsi="Arial" w:cs="Arial"/>
        </w:rPr>
      </w:pPr>
      <w:r w:rsidRPr="00044D63">
        <w:rPr>
          <w:rFonts w:ascii="Arial" w:hAnsi="Arial" w:cs="Arial"/>
        </w:rPr>
        <w:t>(b)</w:t>
      </w:r>
      <w:r w:rsidRPr="00044D63">
        <w:rPr>
          <w:rFonts w:ascii="Arial" w:hAnsi="Arial" w:cs="Arial"/>
        </w:rPr>
        <w:tab/>
        <w:t>(</w:t>
      </w:r>
      <w:proofErr w:type="spellStart"/>
      <w:proofErr w:type="gramStart"/>
      <w:r w:rsidR="004D169E">
        <w:rPr>
          <w:rFonts w:ascii="Arial" w:hAnsi="Arial" w:cs="Arial"/>
        </w:rPr>
        <w:t>i</w:t>
      </w:r>
      <w:proofErr w:type="spellEnd"/>
      <w:proofErr w:type="gramEnd"/>
      <w:r w:rsidR="004D169E">
        <w:rPr>
          <w:rFonts w:ascii="Arial" w:hAnsi="Arial" w:cs="Arial"/>
        </w:rPr>
        <w:t xml:space="preserve">) </w:t>
      </w:r>
      <w:r w:rsidR="004D169E" w:rsidRPr="004D169E">
        <w:rPr>
          <w:rFonts w:ascii="Arial" w:hAnsi="Arial" w:cs="Arial"/>
          <w:b/>
          <w:u w:val="single"/>
        </w:rPr>
        <w:t>Name</w:t>
      </w:r>
      <w:r w:rsidR="004D169E">
        <w:rPr>
          <w:rFonts w:ascii="Arial" w:hAnsi="Arial" w:cs="Arial"/>
        </w:rPr>
        <w:t xml:space="preserve"> gas A. </w:t>
      </w:r>
      <w:r w:rsidR="004D169E" w:rsidRPr="004D169E">
        <w:rPr>
          <w:rFonts w:ascii="Arial" w:hAnsi="Arial" w:cs="Arial"/>
          <w:b/>
          <w:color w:val="FF0000"/>
        </w:rPr>
        <w:t>Oxygen (not O</w:t>
      </w:r>
      <w:r w:rsidR="004D169E" w:rsidRPr="004D169E">
        <w:rPr>
          <w:rFonts w:ascii="Arial" w:hAnsi="Arial" w:cs="Arial"/>
          <w:b/>
          <w:color w:val="FF0000"/>
          <w:vertAlign w:val="subscript"/>
        </w:rPr>
        <w:t>2</w:t>
      </w:r>
      <w:r w:rsidR="004D169E" w:rsidRPr="004D169E">
        <w:rPr>
          <w:rFonts w:ascii="Arial" w:hAnsi="Arial" w:cs="Arial"/>
          <w:b/>
          <w:color w:val="FF0000"/>
        </w:rPr>
        <w:t>)</w:t>
      </w:r>
      <w:r w:rsidR="004D169E">
        <w:rPr>
          <w:rFonts w:ascii="Arial" w:hAnsi="Arial" w:cs="Arial"/>
        </w:rPr>
        <w:tab/>
      </w:r>
      <w:r>
        <w:rPr>
          <w:rFonts w:ascii="Arial" w:hAnsi="Arial" w:cs="Arial"/>
        </w:rPr>
        <w:t xml:space="preserve">   </w:t>
      </w:r>
      <w:r w:rsidRPr="00044D63">
        <w:rPr>
          <w:rFonts w:ascii="Arial" w:hAnsi="Arial" w:cs="Arial"/>
        </w:rPr>
        <w:t>(1 mark)</w:t>
      </w:r>
    </w:p>
    <w:p w14:paraId="30D60E45" w14:textId="6193FF8D" w:rsidR="004D169E" w:rsidRPr="00044D63" w:rsidRDefault="004D169E" w:rsidP="00044D63">
      <w:pPr>
        <w:tabs>
          <w:tab w:val="left" w:pos="426"/>
          <w:tab w:val="right" w:pos="9026"/>
        </w:tabs>
        <w:spacing w:after="0" w:line="240" w:lineRule="auto"/>
        <w:rPr>
          <w:rFonts w:ascii="Arial" w:hAnsi="Arial" w:cs="Arial"/>
        </w:rPr>
      </w:pPr>
    </w:p>
    <w:p w14:paraId="16041815" w14:textId="77777777" w:rsidR="00044D63" w:rsidRPr="00044D63" w:rsidRDefault="00044D63" w:rsidP="00044D63">
      <w:pPr>
        <w:spacing w:after="0" w:line="240" w:lineRule="auto"/>
        <w:rPr>
          <w:rFonts w:ascii="Arial" w:hAnsi="Arial" w:cs="Arial"/>
        </w:rPr>
      </w:pPr>
    </w:p>
    <w:p w14:paraId="361C9899" w14:textId="77777777" w:rsidR="00044D63" w:rsidRPr="00044D63" w:rsidRDefault="00044D63" w:rsidP="00044D63">
      <w:pPr>
        <w:tabs>
          <w:tab w:val="left" w:pos="426"/>
          <w:tab w:val="right" w:pos="9026"/>
        </w:tabs>
        <w:spacing w:after="240" w:line="240" w:lineRule="auto"/>
        <w:rPr>
          <w:rFonts w:ascii="Arial" w:hAnsi="Arial" w:cs="Arial"/>
        </w:rPr>
      </w:pPr>
      <w:r w:rsidRPr="00044D63">
        <w:rPr>
          <w:rFonts w:ascii="Arial" w:hAnsi="Arial" w:cs="Arial"/>
        </w:rPr>
        <w:tab/>
        <w:t>(ii) Explain how gas A is transported in the blood.</w:t>
      </w:r>
      <w:r w:rsidRPr="00044D63">
        <w:rPr>
          <w:rFonts w:ascii="Arial" w:hAnsi="Arial" w:cs="Arial"/>
        </w:rPr>
        <w:tab/>
        <w:t>(2 marks)</w:t>
      </w:r>
    </w:p>
    <w:p w14:paraId="347A4937" w14:textId="77777777" w:rsidR="004D169E" w:rsidRPr="003E1861" w:rsidRDefault="004D169E" w:rsidP="00044D63">
      <w:pPr>
        <w:spacing w:after="0" w:line="480" w:lineRule="auto"/>
        <w:rPr>
          <w:rFonts w:ascii="Arial"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4D169E" w:rsidRPr="003E1861" w14:paraId="1FFA0BB3" w14:textId="77777777" w:rsidTr="003542B1">
        <w:tc>
          <w:tcPr>
            <w:tcW w:w="7256" w:type="dxa"/>
            <w:shd w:val="clear" w:color="auto" w:fill="E7E6E6" w:themeFill="background2"/>
          </w:tcPr>
          <w:p w14:paraId="744B5129"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08758849"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Mark</w:t>
            </w:r>
          </w:p>
        </w:tc>
      </w:tr>
      <w:tr w:rsidR="004D169E" w:rsidRPr="003E1861" w14:paraId="196A6EC6" w14:textId="77777777" w:rsidTr="003542B1">
        <w:tc>
          <w:tcPr>
            <w:tcW w:w="7256" w:type="dxa"/>
          </w:tcPr>
          <w:p w14:paraId="569F87D3"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A small amount is dissolved in the plasma</w:t>
            </w:r>
          </w:p>
        </w:tc>
        <w:tc>
          <w:tcPr>
            <w:tcW w:w="1481" w:type="dxa"/>
          </w:tcPr>
          <w:p w14:paraId="412A9387"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8256387" w14:textId="77777777" w:rsidTr="003542B1">
        <w:tc>
          <w:tcPr>
            <w:tcW w:w="7256" w:type="dxa"/>
          </w:tcPr>
          <w:p w14:paraId="23285568"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A large amount is combined with haemoglobin as oxyhaemoglobin</w:t>
            </w:r>
          </w:p>
        </w:tc>
        <w:tc>
          <w:tcPr>
            <w:tcW w:w="1481" w:type="dxa"/>
          </w:tcPr>
          <w:p w14:paraId="5D614874"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D1B6648" w14:textId="77777777" w:rsidTr="003542B1">
        <w:trPr>
          <w:trHeight w:val="98"/>
        </w:trPr>
        <w:tc>
          <w:tcPr>
            <w:tcW w:w="7256" w:type="dxa"/>
            <w:shd w:val="clear" w:color="auto" w:fill="E7E6E6" w:themeFill="background2"/>
          </w:tcPr>
          <w:p w14:paraId="4D6826A2"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2F9EE09B"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2</w:t>
            </w:r>
          </w:p>
        </w:tc>
      </w:tr>
    </w:tbl>
    <w:p w14:paraId="1F2FDF67" w14:textId="77777777" w:rsidR="004D169E" w:rsidRPr="003E1861" w:rsidRDefault="004D169E" w:rsidP="004D169E">
      <w:pPr>
        <w:spacing w:after="0" w:line="480" w:lineRule="auto"/>
        <w:rPr>
          <w:rFonts w:ascii="Arial" w:hAnsi="Arial" w:cs="Arial"/>
        </w:rPr>
      </w:pPr>
    </w:p>
    <w:p w14:paraId="0216FD8D" w14:textId="1DB5E051" w:rsidR="00044D63" w:rsidRPr="00044D63" w:rsidRDefault="00044D63" w:rsidP="00044D63">
      <w:pPr>
        <w:spacing w:after="0" w:line="480" w:lineRule="auto"/>
        <w:rPr>
          <w:rFonts w:ascii="Arial" w:hAnsi="Arial" w:cs="Arial"/>
        </w:rPr>
      </w:pPr>
    </w:p>
    <w:p w14:paraId="5D297D68" w14:textId="70A39410" w:rsidR="00044D63" w:rsidRPr="00044D63" w:rsidRDefault="004D169E" w:rsidP="00044D63">
      <w:pPr>
        <w:tabs>
          <w:tab w:val="left" w:pos="426"/>
          <w:tab w:val="right" w:pos="9026"/>
        </w:tabs>
        <w:spacing w:after="0" w:line="240" w:lineRule="auto"/>
        <w:rPr>
          <w:rFonts w:ascii="Arial" w:hAnsi="Arial" w:cs="Arial"/>
        </w:rPr>
      </w:pPr>
      <w:r w:rsidRPr="00044D63">
        <w:rPr>
          <w:rFonts w:ascii="Arial" w:hAnsi="Arial" w:cs="Arial"/>
        </w:rPr>
        <w:t xml:space="preserve"> </w:t>
      </w:r>
      <w:r w:rsidR="00044D63" w:rsidRPr="00044D63">
        <w:rPr>
          <w:rFonts w:ascii="Arial" w:hAnsi="Arial" w:cs="Arial"/>
        </w:rPr>
        <w:t>(c)</w:t>
      </w:r>
      <w:r>
        <w:rPr>
          <w:rFonts w:ascii="Arial" w:hAnsi="Arial" w:cs="Arial"/>
        </w:rPr>
        <w:tab/>
        <w:t>(</w:t>
      </w:r>
      <w:proofErr w:type="spellStart"/>
      <w:proofErr w:type="gramStart"/>
      <w:r>
        <w:rPr>
          <w:rFonts w:ascii="Arial" w:hAnsi="Arial" w:cs="Arial"/>
        </w:rPr>
        <w:t>i</w:t>
      </w:r>
      <w:proofErr w:type="spellEnd"/>
      <w:proofErr w:type="gramEnd"/>
      <w:r>
        <w:rPr>
          <w:rFonts w:ascii="Arial" w:hAnsi="Arial" w:cs="Arial"/>
        </w:rPr>
        <w:t xml:space="preserve">) </w:t>
      </w:r>
      <w:r w:rsidRPr="004D169E">
        <w:rPr>
          <w:rFonts w:ascii="Arial" w:hAnsi="Arial" w:cs="Arial"/>
          <w:b/>
          <w:u w:val="single"/>
        </w:rPr>
        <w:t>Name</w:t>
      </w:r>
      <w:r>
        <w:rPr>
          <w:rFonts w:ascii="Arial" w:hAnsi="Arial" w:cs="Arial"/>
        </w:rPr>
        <w:t xml:space="preserve"> gas B. </w:t>
      </w:r>
      <w:r w:rsidRPr="004D169E">
        <w:rPr>
          <w:rFonts w:ascii="Arial" w:hAnsi="Arial" w:cs="Arial"/>
          <w:b/>
          <w:color w:val="FF0000"/>
        </w:rPr>
        <w:t>Carbon dioxide</w:t>
      </w:r>
      <w:r>
        <w:rPr>
          <w:rFonts w:ascii="Arial" w:hAnsi="Arial" w:cs="Arial"/>
          <w:b/>
          <w:color w:val="FF0000"/>
        </w:rPr>
        <w:t xml:space="preserve"> </w:t>
      </w:r>
      <w:r w:rsidRPr="004D169E">
        <w:rPr>
          <w:rFonts w:ascii="Arial" w:hAnsi="Arial" w:cs="Arial"/>
          <w:b/>
          <w:color w:val="FF0000"/>
        </w:rPr>
        <w:t xml:space="preserve">(not </w:t>
      </w:r>
      <w:r>
        <w:rPr>
          <w:rFonts w:ascii="Arial" w:hAnsi="Arial" w:cs="Arial"/>
          <w:b/>
          <w:color w:val="FF0000"/>
        </w:rPr>
        <w:t>C</w:t>
      </w:r>
      <w:r w:rsidRPr="004D169E">
        <w:rPr>
          <w:rFonts w:ascii="Arial" w:hAnsi="Arial" w:cs="Arial"/>
          <w:b/>
          <w:color w:val="FF0000"/>
        </w:rPr>
        <w:t>O</w:t>
      </w:r>
      <w:r w:rsidRPr="004D169E">
        <w:rPr>
          <w:rFonts w:ascii="Arial" w:hAnsi="Arial" w:cs="Arial"/>
          <w:b/>
          <w:color w:val="FF0000"/>
          <w:vertAlign w:val="subscript"/>
        </w:rPr>
        <w:t>2</w:t>
      </w:r>
      <w:r w:rsidRPr="004D169E">
        <w:rPr>
          <w:rFonts w:ascii="Arial" w:hAnsi="Arial" w:cs="Arial"/>
          <w:b/>
          <w:color w:val="FF0000"/>
        </w:rPr>
        <w:t>)</w:t>
      </w:r>
      <w:r>
        <w:rPr>
          <w:rFonts w:ascii="Arial" w:hAnsi="Arial" w:cs="Arial"/>
        </w:rPr>
        <w:tab/>
      </w:r>
      <w:r w:rsidR="00044D63">
        <w:rPr>
          <w:rFonts w:ascii="Arial" w:hAnsi="Arial" w:cs="Arial"/>
        </w:rPr>
        <w:t xml:space="preserve">   </w:t>
      </w:r>
      <w:r w:rsidR="00044D63" w:rsidRPr="00044D63">
        <w:rPr>
          <w:rFonts w:ascii="Arial" w:hAnsi="Arial" w:cs="Arial"/>
        </w:rPr>
        <w:t>(1 mark)</w:t>
      </w:r>
    </w:p>
    <w:p w14:paraId="1C120BEB" w14:textId="77777777" w:rsidR="00044D63" w:rsidRPr="00044D63" w:rsidRDefault="00044D63" w:rsidP="00044D63">
      <w:pPr>
        <w:tabs>
          <w:tab w:val="left" w:pos="426"/>
          <w:tab w:val="right" w:pos="9026"/>
        </w:tabs>
        <w:spacing w:after="0" w:line="240" w:lineRule="auto"/>
        <w:rPr>
          <w:rFonts w:ascii="Arial" w:hAnsi="Arial" w:cs="Arial"/>
        </w:rPr>
      </w:pPr>
    </w:p>
    <w:p w14:paraId="371CB9F1" w14:textId="77777777" w:rsidR="00044D63" w:rsidRPr="00044D63" w:rsidRDefault="00044D63" w:rsidP="00044D63">
      <w:pPr>
        <w:tabs>
          <w:tab w:val="left" w:pos="426"/>
          <w:tab w:val="right" w:pos="9026"/>
        </w:tabs>
        <w:spacing w:after="240" w:line="240" w:lineRule="auto"/>
        <w:rPr>
          <w:rFonts w:ascii="Arial" w:hAnsi="Arial" w:cs="Arial"/>
        </w:rPr>
      </w:pPr>
      <w:r w:rsidRPr="00044D63">
        <w:rPr>
          <w:rFonts w:ascii="Arial" w:hAnsi="Arial" w:cs="Arial"/>
        </w:rPr>
        <w:tab/>
        <w:t>(ii) Explain how gas B is transported in the blood.</w:t>
      </w:r>
      <w:r w:rsidRPr="00044D63">
        <w:rPr>
          <w:rFonts w:ascii="Arial" w:hAnsi="Arial" w:cs="Arial"/>
        </w:rPr>
        <w:tab/>
        <w:t>(3 marks)</w:t>
      </w:r>
    </w:p>
    <w:p w14:paraId="3CB8429C" w14:textId="77777777" w:rsidR="004D169E" w:rsidRPr="003E1861" w:rsidRDefault="004D169E" w:rsidP="004D169E">
      <w:pPr>
        <w:spacing w:after="0"/>
        <w:ind w:firstLine="720"/>
        <w:jc w:val="right"/>
        <w:rPr>
          <w:rFonts w:ascii="Arial" w:hAnsi="Arial" w:cs="Arial"/>
        </w:rPr>
      </w:pPr>
      <w:r w:rsidRPr="003E1861">
        <w:rPr>
          <w:rFonts w:ascii="Arial" w:hAnsi="Arial" w:cs="Arial"/>
        </w:rPr>
        <w:t>(3 marks)</w:t>
      </w: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4D169E" w:rsidRPr="003E1861" w14:paraId="6CEE8104" w14:textId="77777777" w:rsidTr="003542B1">
        <w:tc>
          <w:tcPr>
            <w:tcW w:w="7114" w:type="dxa"/>
            <w:shd w:val="clear" w:color="auto" w:fill="E7E6E6" w:themeFill="background2"/>
          </w:tcPr>
          <w:p w14:paraId="03E040A7" w14:textId="77777777" w:rsidR="004D169E" w:rsidRPr="003E1861" w:rsidRDefault="004D169E" w:rsidP="004D169E">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4D1D024F" w14:textId="77777777" w:rsidR="004D169E" w:rsidRPr="003E1861" w:rsidRDefault="004D169E" w:rsidP="004D169E">
            <w:pPr>
              <w:tabs>
                <w:tab w:val="right" w:leader="underscore" w:pos="9356"/>
              </w:tabs>
              <w:rPr>
                <w:rFonts w:ascii="Arial" w:hAnsi="Arial" w:cs="Arial"/>
              </w:rPr>
            </w:pPr>
            <w:r w:rsidRPr="003E1861">
              <w:rPr>
                <w:rFonts w:ascii="Arial" w:hAnsi="Arial" w:cs="Arial"/>
              </w:rPr>
              <w:t>Mark</w:t>
            </w:r>
          </w:p>
        </w:tc>
      </w:tr>
      <w:tr w:rsidR="004D169E" w:rsidRPr="003E1861" w14:paraId="5F42DCDD" w14:textId="77777777" w:rsidTr="003542B1">
        <w:tc>
          <w:tcPr>
            <w:tcW w:w="7114" w:type="dxa"/>
          </w:tcPr>
          <w:p w14:paraId="14D85B03"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A small amount is dissolved in the blood</w:t>
            </w:r>
          </w:p>
        </w:tc>
        <w:tc>
          <w:tcPr>
            <w:tcW w:w="1481" w:type="dxa"/>
          </w:tcPr>
          <w:p w14:paraId="4B282C93"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20F06CCD" w14:textId="77777777" w:rsidTr="003542B1">
        <w:tc>
          <w:tcPr>
            <w:tcW w:w="7114" w:type="dxa"/>
          </w:tcPr>
          <w:p w14:paraId="232005D8"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Slightly more  carbon dioxide is to bound to Haemoglobin haemoglobin/carbaminohaemoglobin</w:t>
            </w:r>
          </w:p>
        </w:tc>
        <w:tc>
          <w:tcPr>
            <w:tcW w:w="1481" w:type="dxa"/>
          </w:tcPr>
          <w:p w14:paraId="1E8CF71A"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3EEB4287" w14:textId="77777777" w:rsidTr="003542B1">
        <w:tc>
          <w:tcPr>
            <w:tcW w:w="7114" w:type="dxa"/>
          </w:tcPr>
          <w:p w14:paraId="428AAB78"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The majority is transported as bicarbonate ions</w:t>
            </w:r>
          </w:p>
        </w:tc>
        <w:tc>
          <w:tcPr>
            <w:tcW w:w="1481" w:type="dxa"/>
          </w:tcPr>
          <w:p w14:paraId="5CE100DF"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0002D92" w14:textId="77777777" w:rsidTr="003542B1">
        <w:trPr>
          <w:trHeight w:val="98"/>
        </w:trPr>
        <w:tc>
          <w:tcPr>
            <w:tcW w:w="7114" w:type="dxa"/>
            <w:shd w:val="clear" w:color="auto" w:fill="E7E6E6" w:themeFill="background2"/>
          </w:tcPr>
          <w:p w14:paraId="626414E0"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3481BB6E" w14:textId="77777777" w:rsidR="004D169E" w:rsidRPr="003E1861" w:rsidRDefault="004D169E" w:rsidP="004D169E">
            <w:pPr>
              <w:tabs>
                <w:tab w:val="right" w:leader="underscore" w:pos="9356"/>
              </w:tabs>
              <w:rPr>
                <w:rFonts w:ascii="Arial" w:hAnsi="Arial" w:cs="Arial"/>
                <w:b/>
              </w:rPr>
            </w:pPr>
            <w:r w:rsidRPr="003E1861">
              <w:rPr>
                <w:rFonts w:ascii="Arial" w:hAnsi="Arial" w:cs="Arial"/>
                <w:b/>
              </w:rPr>
              <w:t>3</w:t>
            </w:r>
          </w:p>
        </w:tc>
      </w:tr>
    </w:tbl>
    <w:p w14:paraId="51E1263C" w14:textId="77777777" w:rsidR="004D169E" w:rsidRPr="003E1861" w:rsidRDefault="004D169E" w:rsidP="004D169E">
      <w:pPr>
        <w:spacing w:after="0"/>
        <w:rPr>
          <w:rFonts w:ascii="Arial" w:hAnsi="Arial" w:cs="Arial"/>
        </w:rPr>
      </w:pPr>
    </w:p>
    <w:p w14:paraId="1549F2A5" w14:textId="77777777" w:rsidR="004D169E" w:rsidRPr="00044D63" w:rsidRDefault="004D169E" w:rsidP="00044D63">
      <w:pPr>
        <w:spacing w:after="0" w:line="240" w:lineRule="auto"/>
        <w:rPr>
          <w:rFonts w:ascii="Arial" w:hAnsi="Arial" w:cs="Arial"/>
        </w:rPr>
      </w:pPr>
    </w:p>
    <w:p w14:paraId="3EFFD878" w14:textId="77777777" w:rsidR="00044D63" w:rsidRPr="00044D63" w:rsidRDefault="00044D63" w:rsidP="00044D63">
      <w:pPr>
        <w:tabs>
          <w:tab w:val="right" w:pos="9026"/>
        </w:tabs>
        <w:spacing w:after="0" w:line="240" w:lineRule="auto"/>
        <w:rPr>
          <w:rFonts w:ascii="Arial" w:hAnsi="Arial" w:cs="Arial"/>
        </w:rPr>
      </w:pPr>
      <w:r w:rsidRPr="00044D63">
        <w:rPr>
          <w:rFonts w:ascii="Arial" w:hAnsi="Arial" w:cs="Arial"/>
        </w:rPr>
        <w:t>(d) Explain how efficient exchange of gas A and gas B occurs across the alveolar and capillary membranes.</w:t>
      </w:r>
      <w:r w:rsidRPr="00044D63">
        <w:rPr>
          <w:rFonts w:ascii="Arial" w:hAnsi="Arial" w:cs="Arial"/>
        </w:rPr>
        <w:tab/>
        <w:t>(4 marks)</w:t>
      </w:r>
    </w:p>
    <w:p w14:paraId="498E452F" w14:textId="5C366D52" w:rsidR="004D169E" w:rsidRDefault="004D169E" w:rsidP="004D169E">
      <w:pPr>
        <w:spacing w:after="0"/>
        <w:rPr>
          <w:rFonts w:cstheme="minorHAnsi"/>
          <w:sz w:val="24"/>
          <w:szCs w:val="24"/>
        </w:rPr>
      </w:pPr>
    </w:p>
    <w:p w14:paraId="2F0CD162" w14:textId="77777777" w:rsidR="004D169E" w:rsidRPr="003E1861" w:rsidRDefault="004D169E" w:rsidP="004D169E">
      <w:pPr>
        <w:spacing w:after="0"/>
        <w:rPr>
          <w:rFonts w:ascii="Arial" w:hAnsi="Arial" w:cs="Arial"/>
        </w:rPr>
      </w:pP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4D169E" w:rsidRPr="003E1861" w14:paraId="399D020E" w14:textId="77777777" w:rsidTr="003542B1">
        <w:tc>
          <w:tcPr>
            <w:tcW w:w="7114" w:type="dxa"/>
            <w:shd w:val="clear" w:color="auto" w:fill="E7E6E6" w:themeFill="background2"/>
          </w:tcPr>
          <w:p w14:paraId="7200E6A0" w14:textId="77777777" w:rsidR="004D169E" w:rsidRPr="003E1861" w:rsidRDefault="004D169E" w:rsidP="004D169E">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279C7E10" w14:textId="77777777" w:rsidR="004D169E" w:rsidRPr="003E1861" w:rsidRDefault="004D169E" w:rsidP="004D169E">
            <w:pPr>
              <w:tabs>
                <w:tab w:val="right" w:leader="underscore" w:pos="9356"/>
              </w:tabs>
              <w:rPr>
                <w:rFonts w:ascii="Arial" w:hAnsi="Arial" w:cs="Arial"/>
              </w:rPr>
            </w:pPr>
            <w:r w:rsidRPr="003E1861">
              <w:rPr>
                <w:rFonts w:ascii="Arial" w:hAnsi="Arial" w:cs="Arial"/>
              </w:rPr>
              <w:t>Mark</w:t>
            </w:r>
          </w:p>
        </w:tc>
      </w:tr>
      <w:tr w:rsidR="004D169E" w:rsidRPr="003E1861" w14:paraId="00FEC622" w14:textId="77777777" w:rsidTr="003542B1">
        <w:tc>
          <w:tcPr>
            <w:tcW w:w="7114" w:type="dxa"/>
          </w:tcPr>
          <w:p w14:paraId="5764AF8C"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A high concentration gradient is maintained of oxygen in the lungs and carbon dioxide in the blood</w:t>
            </w:r>
          </w:p>
        </w:tc>
        <w:tc>
          <w:tcPr>
            <w:tcW w:w="1481" w:type="dxa"/>
          </w:tcPr>
          <w:p w14:paraId="4CAF6D3E"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509F499B" w14:textId="77777777" w:rsidTr="003542B1">
        <w:tc>
          <w:tcPr>
            <w:tcW w:w="7114" w:type="dxa"/>
          </w:tcPr>
          <w:p w14:paraId="4903BB53"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This is because of breathing happing continuously to keep oxygen levels high in the lungs</w:t>
            </w:r>
          </w:p>
        </w:tc>
        <w:tc>
          <w:tcPr>
            <w:tcW w:w="1481" w:type="dxa"/>
          </w:tcPr>
          <w:p w14:paraId="2F36491A"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4F7D76B" w14:textId="77777777" w:rsidTr="003542B1">
        <w:tc>
          <w:tcPr>
            <w:tcW w:w="7114" w:type="dxa"/>
          </w:tcPr>
          <w:p w14:paraId="09D78D03"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Blood is continuously pumping which keeps carbon dioxide high in the blood</w:t>
            </w:r>
          </w:p>
        </w:tc>
        <w:tc>
          <w:tcPr>
            <w:tcW w:w="1481" w:type="dxa"/>
          </w:tcPr>
          <w:p w14:paraId="2D496D6E"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3B900E15" w14:textId="77777777" w:rsidTr="003542B1">
        <w:tc>
          <w:tcPr>
            <w:tcW w:w="7114" w:type="dxa"/>
          </w:tcPr>
          <w:p w14:paraId="6310287E" w14:textId="77777777" w:rsidR="004D169E" w:rsidRPr="003E1861" w:rsidRDefault="004D169E" w:rsidP="004D169E">
            <w:pPr>
              <w:tabs>
                <w:tab w:val="right" w:leader="underscore" w:pos="9356"/>
              </w:tabs>
              <w:rPr>
                <w:rFonts w:ascii="Arial" w:eastAsia="Calibri" w:hAnsi="Arial" w:cs="Arial"/>
                <w:color w:val="FF0000"/>
              </w:rPr>
            </w:pPr>
            <w:r w:rsidRPr="003E1861">
              <w:rPr>
                <w:rFonts w:ascii="Arial" w:eastAsia="Calibri" w:hAnsi="Arial" w:cs="Arial"/>
                <w:color w:val="FF0000"/>
              </w:rPr>
              <w:t>This allows for continuous diffusion of carbon dioxide into the lungs and oxygen into the blood</w:t>
            </w:r>
          </w:p>
        </w:tc>
        <w:tc>
          <w:tcPr>
            <w:tcW w:w="1481" w:type="dxa"/>
          </w:tcPr>
          <w:p w14:paraId="7DEE5717" w14:textId="77777777" w:rsidR="004D169E" w:rsidRPr="003E1861" w:rsidRDefault="004D169E" w:rsidP="004D169E">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080ED35A" w14:textId="77777777" w:rsidTr="003542B1">
        <w:trPr>
          <w:trHeight w:val="98"/>
        </w:trPr>
        <w:tc>
          <w:tcPr>
            <w:tcW w:w="7114" w:type="dxa"/>
            <w:shd w:val="clear" w:color="auto" w:fill="E7E6E6" w:themeFill="background2"/>
          </w:tcPr>
          <w:p w14:paraId="6577384C" w14:textId="77777777" w:rsidR="004D169E" w:rsidRPr="003E1861" w:rsidRDefault="004D169E" w:rsidP="003542B1">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29B7B7B1" w14:textId="0136083C" w:rsidR="004D169E" w:rsidRPr="003E1861" w:rsidRDefault="004D169E" w:rsidP="003542B1">
            <w:pPr>
              <w:tabs>
                <w:tab w:val="right" w:leader="underscore" w:pos="9356"/>
              </w:tabs>
              <w:rPr>
                <w:rFonts w:ascii="Arial" w:hAnsi="Arial" w:cs="Arial"/>
                <w:b/>
              </w:rPr>
            </w:pPr>
            <w:r w:rsidRPr="003E1861">
              <w:rPr>
                <w:rFonts w:ascii="Arial" w:hAnsi="Arial" w:cs="Arial"/>
                <w:b/>
              </w:rPr>
              <w:t>4</w:t>
            </w:r>
          </w:p>
        </w:tc>
      </w:tr>
    </w:tbl>
    <w:p w14:paraId="43EE419D" w14:textId="77777777" w:rsidR="004D169E" w:rsidRPr="003E1861" w:rsidRDefault="004D169E" w:rsidP="00044D63">
      <w:pPr>
        <w:tabs>
          <w:tab w:val="right" w:leader="underscore" w:pos="9356"/>
        </w:tabs>
        <w:spacing w:line="360" w:lineRule="auto"/>
        <w:rPr>
          <w:rFonts w:ascii="Arial" w:eastAsia="Calibri" w:hAnsi="Arial" w:cs="Arial"/>
          <w:lang w:val="en-US"/>
        </w:rPr>
      </w:pPr>
    </w:p>
    <w:p w14:paraId="458A8745" w14:textId="0C26B4AE" w:rsidR="00DF3E37" w:rsidRDefault="004D169E" w:rsidP="00044D63">
      <w:pPr>
        <w:tabs>
          <w:tab w:val="right" w:leader="underscore" w:pos="9356"/>
        </w:tabs>
        <w:spacing w:line="360" w:lineRule="auto"/>
        <w:rPr>
          <w:rFonts w:ascii="Arial" w:eastAsia="Calibri" w:hAnsi="Arial" w:cs="Arial"/>
          <w:lang w:val="en-US"/>
        </w:rPr>
      </w:pPr>
      <w:r>
        <w:rPr>
          <w:rFonts w:ascii="Arial" w:eastAsia="Calibri" w:hAnsi="Arial" w:cs="Arial"/>
          <w:lang w:val="en-US"/>
        </w:rPr>
        <w:t xml:space="preserve"> </w:t>
      </w:r>
      <w:r w:rsidR="00DF3E37">
        <w:rPr>
          <w:rFonts w:ascii="Arial" w:eastAsia="Calibri" w:hAnsi="Arial" w:cs="Arial"/>
          <w:lang w:val="en-US"/>
        </w:rPr>
        <w:t>(e) Describe the causes of asthma and the effects that occur in the lungs during an asthma attack.</w:t>
      </w:r>
      <w:r w:rsidR="00675D16">
        <w:rPr>
          <w:rFonts w:ascii="Arial" w:eastAsia="Calibri" w:hAnsi="Arial" w:cs="Arial"/>
          <w:lang w:val="en-US"/>
        </w:rPr>
        <w:t xml:space="preserve">                                                                                           </w:t>
      </w:r>
      <w:r w:rsidR="00FD711C">
        <w:rPr>
          <w:rFonts w:ascii="Arial" w:eastAsia="Calibri" w:hAnsi="Arial" w:cs="Arial"/>
          <w:lang w:val="en-US"/>
        </w:rPr>
        <w:t xml:space="preserve">                              </w:t>
      </w:r>
      <w:r w:rsidR="00675D16">
        <w:rPr>
          <w:rFonts w:ascii="Arial" w:eastAsia="Calibri" w:hAnsi="Arial" w:cs="Arial"/>
          <w:lang w:val="en-US"/>
        </w:rPr>
        <w:t>(4 mark</w:t>
      </w:r>
      <w:r w:rsidR="00FD711C">
        <w:rPr>
          <w:rFonts w:ascii="Arial" w:eastAsia="Calibri" w:hAnsi="Arial" w:cs="Arial"/>
          <w:lang w:val="en-US"/>
        </w:rPr>
        <w:t>s</w:t>
      </w:r>
      <w:r w:rsidR="00675D16">
        <w:rPr>
          <w:rFonts w:ascii="Arial" w:eastAsia="Calibri" w:hAnsi="Arial" w:cs="Arial"/>
          <w:lang w:val="en-US"/>
        </w:rPr>
        <w:t>)</w:t>
      </w:r>
    </w:p>
    <w:p w14:paraId="2EB8705B" w14:textId="77777777" w:rsidR="004D169E" w:rsidRPr="003E1861" w:rsidRDefault="00DF3E37" w:rsidP="004D169E">
      <w:pPr>
        <w:spacing w:after="0"/>
        <w:rPr>
          <w:rFonts w:ascii="Arial" w:hAnsi="Arial" w:cs="Arial"/>
        </w:rPr>
      </w:pPr>
      <w:r>
        <w:rPr>
          <w:rFonts w:ascii="Arial" w:eastAsia="Calibri" w:hAnsi="Arial" w:cs="Arial"/>
          <w:lang w:val="en-US"/>
        </w:rPr>
        <w:t xml:space="preserve"> </w:t>
      </w:r>
    </w:p>
    <w:tbl>
      <w:tblPr>
        <w:tblStyle w:val="TableGrid"/>
        <w:tblW w:w="0" w:type="auto"/>
        <w:tblInd w:w="421" w:type="dxa"/>
        <w:tblCellMar>
          <w:top w:w="57" w:type="dxa"/>
          <w:bottom w:w="57" w:type="dxa"/>
        </w:tblCellMar>
        <w:tblLook w:val="04A0" w:firstRow="1" w:lastRow="0" w:firstColumn="1" w:lastColumn="0" w:noHBand="0" w:noVBand="1"/>
      </w:tblPr>
      <w:tblGrid>
        <w:gridCol w:w="7114"/>
        <w:gridCol w:w="1481"/>
      </w:tblGrid>
      <w:tr w:rsidR="004D169E" w:rsidRPr="003E1861" w14:paraId="22EF0B5B" w14:textId="77777777" w:rsidTr="003542B1">
        <w:tc>
          <w:tcPr>
            <w:tcW w:w="7114" w:type="dxa"/>
            <w:shd w:val="clear" w:color="auto" w:fill="E7E6E6" w:themeFill="background2"/>
          </w:tcPr>
          <w:p w14:paraId="74BB221B" w14:textId="77777777" w:rsidR="004D169E" w:rsidRPr="003E1861" w:rsidRDefault="004D169E" w:rsidP="003542B1">
            <w:pPr>
              <w:tabs>
                <w:tab w:val="right" w:leader="underscore" w:pos="9356"/>
              </w:tabs>
              <w:rPr>
                <w:rFonts w:ascii="Arial" w:hAnsi="Arial" w:cs="Arial"/>
              </w:rPr>
            </w:pPr>
            <w:r w:rsidRPr="003E1861">
              <w:rPr>
                <w:rFonts w:ascii="Arial" w:hAnsi="Arial" w:cs="Arial"/>
              </w:rPr>
              <w:t>Description</w:t>
            </w:r>
          </w:p>
        </w:tc>
        <w:tc>
          <w:tcPr>
            <w:tcW w:w="1481" w:type="dxa"/>
            <w:shd w:val="clear" w:color="auto" w:fill="E7E6E6" w:themeFill="background2"/>
          </w:tcPr>
          <w:p w14:paraId="4A1857D9" w14:textId="77777777" w:rsidR="004D169E" w:rsidRPr="003E1861" w:rsidRDefault="004D169E" w:rsidP="003542B1">
            <w:pPr>
              <w:tabs>
                <w:tab w:val="right" w:leader="underscore" w:pos="9356"/>
              </w:tabs>
              <w:rPr>
                <w:rFonts w:ascii="Arial" w:hAnsi="Arial" w:cs="Arial"/>
              </w:rPr>
            </w:pPr>
            <w:r w:rsidRPr="003E1861">
              <w:rPr>
                <w:rFonts w:ascii="Arial" w:hAnsi="Arial" w:cs="Arial"/>
              </w:rPr>
              <w:t>Mark</w:t>
            </w:r>
          </w:p>
        </w:tc>
      </w:tr>
      <w:tr w:rsidR="004D169E" w:rsidRPr="003E1861" w14:paraId="1B046BD1" w14:textId="77777777" w:rsidTr="003542B1">
        <w:tc>
          <w:tcPr>
            <w:tcW w:w="7114" w:type="dxa"/>
          </w:tcPr>
          <w:p w14:paraId="47936EA3" w14:textId="146FEB24" w:rsidR="004D169E" w:rsidRPr="003E1861" w:rsidRDefault="00877D6C" w:rsidP="003542B1">
            <w:pPr>
              <w:tabs>
                <w:tab w:val="right" w:leader="underscore" w:pos="9356"/>
              </w:tabs>
              <w:rPr>
                <w:rFonts w:ascii="Arial" w:eastAsia="Calibri" w:hAnsi="Arial" w:cs="Arial"/>
                <w:color w:val="FF0000"/>
              </w:rPr>
            </w:pPr>
            <w:r w:rsidRPr="003E1861">
              <w:rPr>
                <w:rFonts w:ascii="Arial" w:eastAsia="Calibri" w:hAnsi="Arial" w:cs="Arial"/>
                <w:color w:val="FF0000"/>
              </w:rPr>
              <w:t xml:space="preserve">Many possible triggers </w:t>
            </w:r>
            <w:proofErr w:type="spellStart"/>
            <w:r w:rsidRPr="003E1861">
              <w:rPr>
                <w:rFonts w:ascii="Arial" w:eastAsia="Calibri" w:hAnsi="Arial" w:cs="Arial"/>
                <w:color w:val="FF0000"/>
              </w:rPr>
              <w:t>eg</w:t>
            </w:r>
            <w:proofErr w:type="spellEnd"/>
            <w:r w:rsidRPr="003E1861">
              <w:rPr>
                <w:rFonts w:ascii="Arial" w:eastAsia="Calibri" w:hAnsi="Arial" w:cs="Arial"/>
                <w:color w:val="FF0000"/>
              </w:rPr>
              <w:t xml:space="preserve">. </w:t>
            </w:r>
            <w:proofErr w:type="gramStart"/>
            <w:r w:rsidRPr="003E1861">
              <w:rPr>
                <w:rFonts w:ascii="Arial" w:eastAsia="Calibri" w:hAnsi="Arial" w:cs="Arial"/>
                <w:color w:val="FF0000"/>
              </w:rPr>
              <w:t>dust</w:t>
            </w:r>
            <w:proofErr w:type="gramEnd"/>
            <w:r w:rsidRPr="003E1861">
              <w:rPr>
                <w:rFonts w:ascii="Arial" w:eastAsia="Calibri" w:hAnsi="Arial" w:cs="Arial"/>
                <w:color w:val="FF0000"/>
              </w:rPr>
              <w:t>, pollution, pollen, cold air, others.</w:t>
            </w:r>
          </w:p>
        </w:tc>
        <w:tc>
          <w:tcPr>
            <w:tcW w:w="1481" w:type="dxa"/>
          </w:tcPr>
          <w:p w14:paraId="7E082F1D" w14:textId="77777777" w:rsidR="004D169E" w:rsidRPr="003E1861" w:rsidRDefault="004D169E" w:rsidP="003542B1">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D824E7E" w14:textId="77777777" w:rsidTr="003542B1">
        <w:tc>
          <w:tcPr>
            <w:tcW w:w="7114" w:type="dxa"/>
          </w:tcPr>
          <w:p w14:paraId="13A8E335" w14:textId="5A953827" w:rsidR="004D169E" w:rsidRPr="003E1861" w:rsidRDefault="004B6F1F" w:rsidP="003542B1">
            <w:pPr>
              <w:tabs>
                <w:tab w:val="right" w:leader="underscore" w:pos="9356"/>
              </w:tabs>
              <w:rPr>
                <w:rFonts w:ascii="Arial" w:eastAsia="Calibri" w:hAnsi="Arial" w:cs="Arial"/>
                <w:color w:val="FF0000"/>
              </w:rPr>
            </w:pPr>
            <w:r w:rsidRPr="003E1861">
              <w:rPr>
                <w:rFonts w:ascii="Arial" w:eastAsia="Calibri" w:hAnsi="Arial" w:cs="Arial"/>
                <w:color w:val="FF0000"/>
              </w:rPr>
              <w:t>Bronchioles narrow</w:t>
            </w:r>
          </w:p>
        </w:tc>
        <w:tc>
          <w:tcPr>
            <w:tcW w:w="1481" w:type="dxa"/>
          </w:tcPr>
          <w:p w14:paraId="51211729" w14:textId="77777777" w:rsidR="004D169E" w:rsidRPr="003E1861" w:rsidRDefault="004D169E" w:rsidP="003542B1">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7710DDDB" w14:textId="77777777" w:rsidTr="003542B1">
        <w:tc>
          <w:tcPr>
            <w:tcW w:w="7114" w:type="dxa"/>
          </w:tcPr>
          <w:p w14:paraId="0B0A265F" w14:textId="1FCC4026" w:rsidR="004D169E" w:rsidRPr="003E1861" w:rsidRDefault="00877D6C" w:rsidP="003542B1">
            <w:pPr>
              <w:tabs>
                <w:tab w:val="right" w:leader="underscore" w:pos="9356"/>
              </w:tabs>
              <w:rPr>
                <w:rFonts w:ascii="Arial" w:eastAsia="Calibri" w:hAnsi="Arial" w:cs="Arial"/>
                <w:color w:val="FF0000"/>
              </w:rPr>
            </w:pPr>
            <w:r w:rsidRPr="003E1861">
              <w:rPr>
                <w:rFonts w:ascii="Arial" w:eastAsia="Calibri" w:hAnsi="Arial" w:cs="Arial"/>
                <w:color w:val="FF0000"/>
              </w:rPr>
              <w:t>Airways inflamed</w:t>
            </w:r>
          </w:p>
        </w:tc>
        <w:tc>
          <w:tcPr>
            <w:tcW w:w="1481" w:type="dxa"/>
          </w:tcPr>
          <w:p w14:paraId="1F6EC1E3" w14:textId="77777777" w:rsidR="004D169E" w:rsidRPr="003E1861" w:rsidRDefault="004D169E" w:rsidP="003542B1">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26FCD44F" w14:textId="77777777" w:rsidTr="003542B1">
        <w:tc>
          <w:tcPr>
            <w:tcW w:w="7114" w:type="dxa"/>
          </w:tcPr>
          <w:p w14:paraId="5D1C03D5" w14:textId="3DD7332D" w:rsidR="004D169E" w:rsidRPr="003E1861" w:rsidRDefault="00877D6C" w:rsidP="003542B1">
            <w:pPr>
              <w:tabs>
                <w:tab w:val="right" w:leader="underscore" w:pos="9356"/>
              </w:tabs>
              <w:rPr>
                <w:rFonts w:ascii="Arial" w:eastAsia="Calibri" w:hAnsi="Arial" w:cs="Arial"/>
                <w:color w:val="FF0000"/>
              </w:rPr>
            </w:pPr>
            <w:r w:rsidRPr="003E1861">
              <w:rPr>
                <w:rFonts w:ascii="Arial" w:eastAsia="Calibri" w:hAnsi="Arial" w:cs="Arial"/>
                <w:color w:val="FF0000"/>
              </w:rPr>
              <w:t>Excessive mucous</w:t>
            </w:r>
          </w:p>
        </w:tc>
        <w:tc>
          <w:tcPr>
            <w:tcW w:w="1481" w:type="dxa"/>
          </w:tcPr>
          <w:p w14:paraId="16CBE42A" w14:textId="77777777" w:rsidR="004D169E" w:rsidRPr="003E1861" w:rsidRDefault="004D169E" w:rsidP="003542B1">
            <w:pPr>
              <w:tabs>
                <w:tab w:val="right" w:leader="underscore" w:pos="9356"/>
              </w:tabs>
              <w:rPr>
                <w:rFonts w:ascii="Arial" w:hAnsi="Arial" w:cs="Arial"/>
                <w:color w:val="FF0000"/>
              </w:rPr>
            </w:pPr>
            <w:r w:rsidRPr="003E1861">
              <w:rPr>
                <w:rFonts w:ascii="Arial" w:hAnsi="Arial" w:cs="Arial"/>
                <w:color w:val="FF0000"/>
              </w:rPr>
              <w:t>1</w:t>
            </w:r>
          </w:p>
        </w:tc>
      </w:tr>
      <w:tr w:rsidR="004D169E" w:rsidRPr="003E1861" w14:paraId="63F6CD87" w14:textId="77777777" w:rsidTr="003542B1">
        <w:trPr>
          <w:trHeight w:val="98"/>
        </w:trPr>
        <w:tc>
          <w:tcPr>
            <w:tcW w:w="7114" w:type="dxa"/>
            <w:shd w:val="clear" w:color="auto" w:fill="E7E6E6" w:themeFill="background2"/>
          </w:tcPr>
          <w:p w14:paraId="4C69A541" w14:textId="77777777" w:rsidR="004D169E" w:rsidRPr="003E1861" w:rsidRDefault="004D169E" w:rsidP="003542B1">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0BF57E31" w14:textId="77777777" w:rsidR="004D169E" w:rsidRPr="003E1861" w:rsidRDefault="004D169E" w:rsidP="003542B1">
            <w:pPr>
              <w:tabs>
                <w:tab w:val="right" w:leader="underscore" w:pos="9356"/>
              </w:tabs>
              <w:rPr>
                <w:rFonts w:ascii="Arial" w:hAnsi="Arial" w:cs="Arial"/>
                <w:b/>
              </w:rPr>
            </w:pPr>
            <w:r w:rsidRPr="003E1861">
              <w:rPr>
                <w:rFonts w:ascii="Arial" w:hAnsi="Arial" w:cs="Arial"/>
                <w:b/>
              </w:rPr>
              <w:t>4</w:t>
            </w:r>
          </w:p>
        </w:tc>
      </w:tr>
    </w:tbl>
    <w:p w14:paraId="0E37A8EF" w14:textId="50C59D76" w:rsidR="004D169E" w:rsidRPr="003E1861" w:rsidRDefault="004D169E" w:rsidP="004D169E">
      <w:pPr>
        <w:tabs>
          <w:tab w:val="right" w:leader="underscore" w:pos="9356"/>
        </w:tabs>
        <w:spacing w:line="360" w:lineRule="auto"/>
        <w:rPr>
          <w:rFonts w:ascii="Arial" w:eastAsia="Calibri" w:hAnsi="Arial" w:cs="Arial"/>
          <w:lang w:val="en-US"/>
        </w:rPr>
      </w:pPr>
    </w:p>
    <w:p w14:paraId="63BEF6B7" w14:textId="4042B757" w:rsidR="00877D6C" w:rsidRPr="00877D6C" w:rsidRDefault="00877D6C" w:rsidP="004D169E">
      <w:pPr>
        <w:tabs>
          <w:tab w:val="right" w:leader="underscore" w:pos="9356"/>
        </w:tabs>
        <w:spacing w:line="360" w:lineRule="auto"/>
        <w:rPr>
          <w:rFonts w:ascii="Arial" w:eastAsia="Calibri" w:hAnsi="Arial" w:cs="Arial"/>
          <w:color w:val="FF0000"/>
          <w:lang w:val="en-US"/>
        </w:rPr>
      </w:pPr>
      <w:proofErr w:type="gramStart"/>
      <w:r>
        <w:rPr>
          <w:rFonts w:ascii="Arial" w:eastAsia="Calibri" w:hAnsi="Arial" w:cs="Arial"/>
          <w:color w:val="FF0000"/>
          <w:lang w:val="en-US"/>
        </w:rPr>
        <w:t>Triggers ....</w:t>
      </w:r>
      <w:proofErr w:type="gramEnd"/>
      <w:r>
        <w:rPr>
          <w:rFonts w:ascii="Arial" w:eastAsia="Calibri" w:hAnsi="Arial" w:cs="Arial"/>
          <w:color w:val="FF0000"/>
          <w:lang w:val="en-US"/>
        </w:rPr>
        <w:t xml:space="preserve"> 1 mark, </w:t>
      </w:r>
      <w:proofErr w:type="gramStart"/>
      <w:r>
        <w:rPr>
          <w:rFonts w:ascii="Arial" w:eastAsia="Calibri" w:hAnsi="Arial" w:cs="Arial"/>
          <w:color w:val="FF0000"/>
          <w:lang w:val="en-US"/>
        </w:rPr>
        <w:t>Effects ....</w:t>
      </w:r>
      <w:proofErr w:type="gramEnd"/>
      <w:r>
        <w:rPr>
          <w:rFonts w:ascii="Arial" w:eastAsia="Calibri" w:hAnsi="Arial" w:cs="Arial"/>
          <w:color w:val="FF0000"/>
          <w:lang w:val="en-US"/>
        </w:rPr>
        <w:t xml:space="preserve"> 3 marks</w:t>
      </w:r>
    </w:p>
    <w:p w14:paraId="613719B0" w14:textId="49A3C09D" w:rsidR="003C24C9" w:rsidRPr="003C24C9" w:rsidRDefault="003C24C9" w:rsidP="00DC6818">
      <w:pPr>
        <w:spacing w:line="240" w:lineRule="auto"/>
        <w:rPr>
          <w:rFonts w:ascii="Arial" w:hAnsi="Arial" w:cs="Arial"/>
          <w:b/>
        </w:rPr>
      </w:pPr>
      <w:r w:rsidRPr="003C24C9">
        <w:rPr>
          <w:rFonts w:ascii="Arial" w:hAnsi="Arial" w:cs="Arial"/>
          <w:b/>
        </w:rPr>
        <w:t>Question 3</w:t>
      </w:r>
      <w:r w:rsidR="0008524D">
        <w:rPr>
          <w:rFonts w:ascii="Arial" w:hAnsi="Arial" w:cs="Arial"/>
          <w:b/>
        </w:rPr>
        <w:t>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08524D">
        <w:rPr>
          <w:rFonts w:ascii="Arial" w:hAnsi="Arial" w:cs="Arial"/>
          <w:b/>
        </w:rPr>
        <w:t>8</w:t>
      </w:r>
      <w:r>
        <w:rPr>
          <w:rFonts w:ascii="Arial" w:hAnsi="Arial" w:cs="Arial"/>
          <w:b/>
        </w:rPr>
        <w:t xml:space="preserve"> marks)</w:t>
      </w:r>
    </w:p>
    <w:p w14:paraId="2BDB7BBE" w14:textId="1E26F1D5" w:rsidR="00E14A9C" w:rsidRPr="00E14A9C" w:rsidRDefault="00E14A9C" w:rsidP="00E14A9C">
      <w:pPr>
        <w:rPr>
          <w:rFonts w:ascii="Arial" w:hAnsi="Arial" w:cs="Arial"/>
        </w:rPr>
      </w:pPr>
      <w:r>
        <w:rPr>
          <w:rFonts w:ascii="Arial" w:hAnsi="Arial" w:cs="Arial"/>
        </w:rPr>
        <w:t>Covid-19 leads to blood clots in an estimated 30% of critically ill patients.</w:t>
      </w:r>
    </w:p>
    <w:p w14:paraId="60F422D1" w14:textId="2A5804B6" w:rsidR="00047D98" w:rsidRDefault="00047D98" w:rsidP="0089522B">
      <w:pPr>
        <w:pStyle w:val="ListParagraph"/>
        <w:numPr>
          <w:ilvl w:val="0"/>
          <w:numId w:val="6"/>
        </w:numPr>
        <w:rPr>
          <w:rFonts w:ascii="Arial" w:hAnsi="Arial" w:cs="Arial"/>
        </w:rPr>
      </w:pPr>
      <w:r>
        <w:rPr>
          <w:rFonts w:ascii="Arial" w:hAnsi="Arial" w:cs="Arial"/>
        </w:rPr>
        <w:t>Identify the component of blood that is associated with clotting</w:t>
      </w:r>
      <w:r w:rsidR="00E14A9C">
        <w:rPr>
          <w:rFonts w:ascii="Arial" w:hAnsi="Arial" w:cs="Arial"/>
        </w:rPr>
        <w:t xml:space="preserve"> and give </w:t>
      </w:r>
      <w:r w:rsidR="00F618A0">
        <w:rPr>
          <w:rFonts w:ascii="Arial" w:hAnsi="Arial" w:cs="Arial"/>
        </w:rPr>
        <w:t xml:space="preserve">a </w:t>
      </w:r>
      <w:r w:rsidR="00E14A9C">
        <w:rPr>
          <w:rFonts w:ascii="Arial" w:hAnsi="Arial" w:cs="Arial"/>
        </w:rPr>
        <w:t xml:space="preserve">reason why it is important that </w:t>
      </w:r>
      <w:r w:rsidR="00975CAA">
        <w:rPr>
          <w:rFonts w:ascii="Arial" w:hAnsi="Arial" w:cs="Arial"/>
        </w:rPr>
        <w:t>blood</w:t>
      </w:r>
      <w:r w:rsidR="00E14A9C">
        <w:rPr>
          <w:rFonts w:ascii="Arial" w:hAnsi="Arial" w:cs="Arial"/>
        </w:rPr>
        <w:t xml:space="preserve"> clots.</w:t>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r>
      <w:r w:rsidR="00E14A9C">
        <w:rPr>
          <w:rFonts w:ascii="Arial" w:hAnsi="Arial" w:cs="Arial"/>
        </w:rPr>
        <w:tab/>
        <w:t xml:space="preserve">  (</w:t>
      </w:r>
      <w:r w:rsidR="00F618A0">
        <w:rPr>
          <w:rFonts w:ascii="Arial" w:hAnsi="Arial" w:cs="Arial"/>
        </w:rPr>
        <w:t>2</w:t>
      </w:r>
      <w:r w:rsidR="00E14A9C">
        <w:rPr>
          <w:rFonts w:ascii="Arial" w:hAnsi="Arial" w:cs="Arial"/>
        </w:rPr>
        <w:t xml:space="preserve"> marks)</w:t>
      </w:r>
    </w:p>
    <w:p w14:paraId="7E8BA6F1" w14:textId="4E907724" w:rsidR="00E14A9C" w:rsidRDefault="00E14A9C" w:rsidP="00E14A9C">
      <w:pPr>
        <w:pStyle w:val="ListParagraph"/>
        <w:rPr>
          <w:rFonts w:ascii="Arial" w:hAnsi="Arial" w:cs="Arial"/>
        </w:rPr>
      </w:pPr>
    </w:p>
    <w:p w14:paraId="4D110204" w14:textId="77777777" w:rsidR="00877D6C" w:rsidRDefault="00877D6C" w:rsidP="00877D6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77D6C" w:rsidRPr="00E80B1A" w14:paraId="11EEC517"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20872846"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C20D094"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77D6C" w:rsidRPr="00E80B1A" w14:paraId="7D87487C"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100BB8A2" w14:textId="77777777" w:rsidR="00877D6C" w:rsidRPr="00105951" w:rsidRDefault="00877D6C" w:rsidP="00C73253">
            <w:pPr>
              <w:pStyle w:val="ListParagraph"/>
              <w:spacing w:line="276" w:lineRule="auto"/>
              <w:ind w:left="0"/>
              <w:rPr>
                <w:rFonts w:ascii="Arial" w:hAnsi="Arial" w:cs="Arial"/>
                <w:color w:val="FF0000"/>
              </w:rPr>
            </w:pPr>
            <w:r>
              <w:rPr>
                <w:rFonts w:ascii="Arial" w:hAnsi="Arial" w:cs="Arial"/>
                <w:color w:val="FF0000"/>
              </w:rPr>
              <w:t>Platelets/thrombocytes</w:t>
            </w:r>
          </w:p>
        </w:tc>
        <w:tc>
          <w:tcPr>
            <w:tcW w:w="1366" w:type="dxa"/>
            <w:tcBorders>
              <w:top w:val="single" w:sz="4" w:space="0" w:color="auto"/>
              <w:left w:val="single" w:sz="4" w:space="0" w:color="auto"/>
              <w:right w:val="single" w:sz="4" w:space="0" w:color="auto"/>
            </w:tcBorders>
            <w:shd w:val="clear" w:color="auto" w:fill="FFFFFF" w:themeFill="background1"/>
          </w:tcPr>
          <w:p w14:paraId="2CB6D7F3"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4CA87673" w14:textId="77777777" w:rsidTr="00C73253">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4BAA0" w14:textId="77777777" w:rsidR="00877D6C" w:rsidRDefault="00877D6C" w:rsidP="00C73253">
            <w:pPr>
              <w:pStyle w:val="ListParagraph"/>
              <w:spacing w:line="276" w:lineRule="auto"/>
              <w:ind w:left="0"/>
              <w:rPr>
                <w:rFonts w:ascii="Arial" w:hAnsi="Arial" w:cs="Arial"/>
                <w:color w:val="FF0000"/>
              </w:rPr>
            </w:pPr>
            <w:r>
              <w:rPr>
                <w:rFonts w:ascii="Arial" w:hAnsi="Arial" w:cs="Arial"/>
                <w:color w:val="FF0000"/>
              </w:rPr>
              <w:t>One of the following for 1 mark:</w:t>
            </w:r>
          </w:p>
        </w:tc>
      </w:tr>
      <w:tr w:rsidR="00877D6C" w:rsidRPr="00E80B1A" w14:paraId="2B2DA7FB"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5D4E9F3" w14:textId="77777777" w:rsidR="00877D6C" w:rsidRDefault="00877D6C" w:rsidP="00877D6C">
            <w:pPr>
              <w:pStyle w:val="ListParagraph"/>
              <w:numPr>
                <w:ilvl w:val="0"/>
                <w:numId w:val="40"/>
              </w:numPr>
              <w:spacing w:line="276" w:lineRule="auto"/>
              <w:rPr>
                <w:rFonts w:ascii="Arial" w:hAnsi="Arial" w:cs="Arial"/>
                <w:color w:val="FF0000"/>
              </w:rPr>
            </w:pPr>
            <w:r>
              <w:rPr>
                <w:rFonts w:ascii="Arial" w:hAnsi="Arial" w:cs="Arial"/>
                <w:color w:val="FF0000"/>
              </w:rPr>
              <w:t>prevent the loss of blood</w:t>
            </w:r>
          </w:p>
          <w:p w14:paraId="041FF6C2" w14:textId="77777777" w:rsidR="00877D6C" w:rsidRDefault="00877D6C" w:rsidP="00877D6C">
            <w:pPr>
              <w:pStyle w:val="ListParagraph"/>
              <w:numPr>
                <w:ilvl w:val="0"/>
                <w:numId w:val="40"/>
              </w:numPr>
              <w:spacing w:line="276" w:lineRule="auto"/>
              <w:rPr>
                <w:rFonts w:ascii="Arial" w:hAnsi="Arial" w:cs="Arial"/>
                <w:color w:val="FF0000"/>
              </w:rPr>
            </w:pPr>
            <w:r>
              <w:rPr>
                <w:rFonts w:ascii="Arial" w:hAnsi="Arial" w:cs="Arial"/>
                <w:color w:val="FF0000"/>
              </w:rPr>
              <w:t>prevent infection</w:t>
            </w:r>
          </w:p>
          <w:p w14:paraId="594A1E1B" w14:textId="77777777" w:rsidR="00877D6C" w:rsidRDefault="00877D6C" w:rsidP="00877D6C">
            <w:pPr>
              <w:pStyle w:val="ListParagraph"/>
              <w:numPr>
                <w:ilvl w:val="0"/>
                <w:numId w:val="40"/>
              </w:numPr>
              <w:spacing w:line="276" w:lineRule="auto"/>
              <w:rPr>
                <w:rFonts w:ascii="Arial" w:hAnsi="Arial" w:cs="Arial"/>
                <w:color w:val="FF0000"/>
              </w:rPr>
            </w:pPr>
            <w:r>
              <w:rPr>
                <w:rFonts w:ascii="Arial" w:hAnsi="Arial" w:cs="Arial"/>
                <w:color w:val="FF0000"/>
              </w:rPr>
              <w:t>allow healing</w:t>
            </w:r>
          </w:p>
        </w:tc>
        <w:tc>
          <w:tcPr>
            <w:tcW w:w="1366" w:type="dxa"/>
            <w:tcBorders>
              <w:top w:val="single" w:sz="4" w:space="0" w:color="auto"/>
              <w:left w:val="single" w:sz="4" w:space="0" w:color="auto"/>
              <w:right w:val="single" w:sz="4" w:space="0" w:color="auto"/>
            </w:tcBorders>
            <w:shd w:val="clear" w:color="auto" w:fill="FFFFFF" w:themeFill="background1"/>
            <w:vAlign w:val="center"/>
          </w:tcPr>
          <w:p w14:paraId="0B71E367"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4E160B31"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11921F8E" w14:textId="77777777" w:rsidR="00877D6C" w:rsidRPr="00E80B1A" w:rsidRDefault="00877D6C"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2DD1361F" w14:textId="77777777" w:rsidR="00877D6C" w:rsidRPr="00E80B1A" w:rsidRDefault="00877D6C" w:rsidP="00C73253">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3EB83F07" w14:textId="77777777" w:rsidR="00877D6C" w:rsidRDefault="00877D6C" w:rsidP="00877D6C">
      <w:pPr>
        <w:pStyle w:val="ListParagraph"/>
        <w:rPr>
          <w:rFonts w:ascii="Arial" w:hAnsi="Arial" w:cs="Arial"/>
        </w:rPr>
      </w:pPr>
    </w:p>
    <w:p w14:paraId="2ABCBD95" w14:textId="43D891AA" w:rsidR="00EC719C" w:rsidRDefault="00EC719C" w:rsidP="00EC719C">
      <w:pPr>
        <w:rPr>
          <w:rFonts w:ascii="Arial" w:hAnsi="Arial" w:cs="Arial"/>
        </w:rPr>
      </w:pPr>
      <w:r w:rsidRPr="00EC719C">
        <w:rPr>
          <w:rFonts w:ascii="Arial" w:hAnsi="Arial" w:cs="Arial"/>
        </w:rPr>
        <w:t xml:space="preserve">The </w:t>
      </w:r>
      <w:r w:rsidR="00975CAA">
        <w:rPr>
          <w:rFonts w:ascii="Arial" w:hAnsi="Arial" w:cs="Arial"/>
        </w:rPr>
        <w:t>inferior</w:t>
      </w:r>
      <w:r>
        <w:rPr>
          <w:rFonts w:ascii="Arial" w:hAnsi="Arial" w:cs="Arial"/>
        </w:rPr>
        <w:t xml:space="preserve"> view of a heart</w:t>
      </w:r>
      <w:r w:rsidR="00975CAA">
        <w:rPr>
          <w:rFonts w:ascii="Arial" w:hAnsi="Arial" w:cs="Arial"/>
        </w:rPr>
        <w:t>,</w:t>
      </w:r>
      <w:r>
        <w:rPr>
          <w:rFonts w:ascii="Arial" w:hAnsi="Arial" w:cs="Arial"/>
        </w:rPr>
        <w:t xml:space="preserve"> which has been dissected horizontally </w:t>
      </w:r>
      <w:r w:rsidR="00975CAA">
        <w:rPr>
          <w:rFonts w:ascii="Arial" w:hAnsi="Arial" w:cs="Arial"/>
        </w:rPr>
        <w:t xml:space="preserve">across its </w:t>
      </w:r>
      <w:r>
        <w:rPr>
          <w:rFonts w:ascii="Arial" w:hAnsi="Arial" w:cs="Arial"/>
        </w:rPr>
        <w:t>short axis, is shown below.</w:t>
      </w:r>
    </w:p>
    <w:p w14:paraId="66590BE9" w14:textId="77777777" w:rsidR="00894B7A" w:rsidRDefault="00894B7A" w:rsidP="00EC719C">
      <w:pPr>
        <w:rPr>
          <w:rFonts w:ascii="Arial" w:hAnsi="Arial" w:cs="Arial"/>
        </w:rPr>
      </w:pPr>
    </w:p>
    <w:p w14:paraId="307F0173" w14:textId="5DD392CE" w:rsidR="00EC719C" w:rsidRDefault="00EC719C" w:rsidP="00EC719C">
      <w:pPr>
        <w:jc w:val="center"/>
        <w:rPr>
          <w:rFonts w:ascii="Arial" w:hAnsi="Arial" w:cs="Arial"/>
        </w:rPr>
      </w:pPr>
      <w:r>
        <w:rPr>
          <w:rFonts w:ascii="Arial" w:hAnsi="Arial" w:cs="Arial"/>
          <w:bCs/>
          <w:noProof/>
          <w:color w:val="000000"/>
          <w:lang w:eastAsia="en-AU"/>
        </w:rPr>
        <w:drawing>
          <wp:inline distT="0" distB="0" distL="0" distR="0" wp14:anchorId="16A70391" wp14:editId="5E061600">
            <wp:extent cx="2367572" cy="183011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t="14552"/>
                    <a:stretch/>
                  </pic:blipFill>
                  <pic:spPr bwMode="auto">
                    <a:xfrm>
                      <a:off x="0" y="0"/>
                      <a:ext cx="2384461" cy="1843166"/>
                    </a:xfrm>
                    <a:prstGeom prst="rect">
                      <a:avLst/>
                    </a:prstGeom>
                    <a:noFill/>
                    <a:ln>
                      <a:noFill/>
                    </a:ln>
                    <a:extLst>
                      <a:ext uri="{53640926-AAD7-44D8-BBD7-CCE9431645EC}">
                        <a14:shadowObscured xmlns:a14="http://schemas.microsoft.com/office/drawing/2010/main"/>
                      </a:ext>
                    </a:extLst>
                  </pic:spPr>
                </pic:pic>
              </a:graphicData>
            </a:graphic>
          </wp:inline>
        </w:drawing>
      </w:r>
    </w:p>
    <w:p w14:paraId="18B3C6A6" w14:textId="77777777" w:rsidR="00894B7A" w:rsidRDefault="00894B7A" w:rsidP="00EC719C">
      <w:pPr>
        <w:jc w:val="center"/>
        <w:rPr>
          <w:rFonts w:ascii="Arial" w:hAnsi="Arial" w:cs="Arial"/>
        </w:rPr>
      </w:pPr>
    </w:p>
    <w:p w14:paraId="72319F8C" w14:textId="5FEFA7E1" w:rsidR="00EC719C" w:rsidRPr="00EC719C" w:rsidRDefault="00EC719C" w:rsidP="0089522B">
      <w:pPr>
        <w:pStyle w:val="ListParagraph"/>
        <w:numPr>
          <w:ilvl w:val="0"/>
          <w:numId w:val="6"/>
        </w:numPr>
        <w:rPr>
          <w:rFonts w:ascii="Arial" w:hAnsi="Arial" w:cs="Arial"/>
        </w:rPr>
      </w:pPr>
      <w:r>
        <w:rPr>
          <w:rFonts w:ascii="Arial" w:hAnsi="Arial" w:cs="Arial"/>
        </w:rPr>
        <w:t xml:space="preserve">Identify the section labelled X and </w:t>
      </w:r>
      <w:r w:rsidR="00975CAA">
        <w:rPr>
          <w:rFonts w:ascii="Arial" w:hAnsi="Arial" w:cs="Arial"/>
        </w:rPr>
        <w:t>explain</w:t>
      </w:r>
      <w:r>
        <w:rPr>
          <w:rFonts w:ascii="Arial" w:hAnsi="Arial" w:cs="Arial"/>
        </w:rPr>
        <w:t xml:space="preserve"> why its structure differs to that of the section labelled 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(3 marks)</w:t>
      </w:r>
    </w:p>
    <w:p w14:paraId="1E078F6F" w14:textId="30A93FFF" w:rsidR="00EC719C" w:rsidRDefault="00EC719C" w:rsidP="000D58B3">
      <w:pPr>
        <w:pStyle w:val="ListParagraph"/>
        <w:rPr>
          <w:rFonts w:ascii="Arial" w:hAnsi="Arial" w:cs="Arial"/>
        </w:rPr>
      </w:pPr>
    </w:p>
    <w:p w14:paraId="5EBB8236" w14:textId="77777777" w:rsidR="00877D6C" w:rsidRDefault="00877D6C" w:rsidP="00877D6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77D6C" w:rsidRPr="00E80B1A" w14:paraId="05140CA2"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5A7F4C6C"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0A3C045"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77D6C" w:rsidRPr="00E80B1A" w14:paraId="374A1B3B"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D35561A" w14:textId="77777777" w:rsidR="00877D6C" w:rsidRPr="00105951" w:rsidRDefault="00877D6C" w:rsidP="00C73253">
            <w:pPr>
              <w:pStyle w:val="ListParagraph"/>
              <w:spacing w:line="276" w:lineRule="auto"/>
              <w:ind w:left="0"/>
              <w:rPr>
                <w:rFonts w:ascii="Arial" w:hAnsi="Arial" w:cs="Arial"/>
                <w:color w:val="FF0000"/>
              </w:rPr>
            </w:pPr>
            <w:r>
              <w:rPr>
                <w:rFonts w:ascii="Arial" w:hAnsi="Arial" w:cs="Arial"/>
                <w:color w:val="FF0000"/>
              </w:rPr>
              <w:t>Right ventricle</w:t>
            </w:r>
          </w:p>
        </w:tc>
        <w:tc>
          <w:tcPr>
            <w:tcW w:w="1366" w:type="dxa"/>
            <w:tcBorders>
              <w:top w:val="single" w:sz="4" w:space="0" w:color="auto"/>
              <w:left w:val="single" w:sz="4" w:space="0" w:color="auto"/>
              <w:right w:val="single" w:sz="4" w:space="0" w:color="auto"/>
            </w:tcBorders>
            <w:shd w:val="clear" w:color="auto" w:fill="FFFFFF" w:themeFill="background1"/>
          </w:tcPr>
          <w:p w14:paraId="32350694"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4E541841"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1037A81" w14:textId="77777777" w:rsidR="00877D6C" w:rsidRDefault="00877D6C" w:rsidP="00C73253">
            <w:pPr>
              <w:pStyle w:val="ListParagraph"/>
              <w:spacing w:line="276" w:lineRule="auto"/>
              <w:ind w:left="0"/>
              <w:rPr>
                <w:rFonts w:ascii="Arial" w:hAnsi="Arial" w:cs="Arial"/>
                <w:color w:val="FF0000"/>
              </w:rPr>
            </w:pPr>
            <w:r>
              <w:rPr>
                <w:rFonts w:ascii="Arial" w:hAnsi="Arial" w:cs="Arial"/>
                <w:color w:val="FF0000"/>
              </w:rPr>
              <w:t>Requires lower pressure/Only pumps to lungs/does not need to pump around the body</w:t>
            </w:r>
          </w:p>
        </w:tc>
        <w:tc>
          <w:tcPr>
            <w:tcW w:w="1366" w:type="dxa"/>
            <w:tcBorders>
              <w:top w:val="single" w:sz="4" w:space="0" w:color="auto"/>
              <w:left w:val="single" w:sz="4" w:space="0" w:color="auto"/>
              <w:right w:val="single" w:sz="4" w:space="0" w:color="auto"/>
            </w:tcBorders>
            <w:shd w:val="clear" w:color="auto" w:fill="FFFFFF" w:themeFill="background1"/>
          </w:tcPr>
          <w:p w14:paraId="6D7F790F"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7E9EFE03"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B334D5C" w14:textId="77777777" w:rsidR="00877D6C" w:rsidRDefault="00877D6C" w:rsidP="00C73253">
            <w:pPr>
              <w:pStyle w:val="ListParagraph"/>
              <w:spacing w:line="276" w:lineRule="auto"/>
              <w:ind w:left="0"/>
              <w:rPr>
                <w:rFonts w:ascii="Arial" w:hAnsi="Arial" w:cs="Arial"/>
                <w:color w:val="FF0000"/>
              </w:rPr>
            </w:pPr>
            <w:r>
              <w:rPr>
                <w:rFonts w:ascii="Arial" w:hAnsi="Arial" w:cs="Arial"/>
                <w:color w:val="FF0000"/>
              </w:rPr>
              <w:t>Whereas Y pumps to the entire body/requires higher pressure</w:t>
            </w:r>
          </w:p>
        </w:tc>
        <w:tc>
          <w:tcPr>
            <w:tcW w:w="1366" w:type="dxa"/>
            <w:tcBorders>
              <w:top w:val="single" w:sz="4" w:space="0" w:color="auto"/>
              <w:left w:val="single" w:sz="4" w:space="0" w:color="auto"/>
              <w:right w:val="single" w:sz="4" w:space="0" w:color="auto"/>
            </w:tcBorders>
            <w:shd w:val="clear" w:color="auto" w:fill="FFFFFF" w:themeFill="background1"/>
          </w:tcPr>
          <w:p w14:paraId="4A2B6A6F"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73DE6203"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3483A330" w14:textId="77777777" w:rsidR="00877D6C" w:rsidRPr="00E80B1A" w:rsidRDefault="00877D6C"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9184A12" w14:textId="77777777" w:rsidR="00877D6C" w:rsidRPr="00E80B1A" w:rsidRDefault="00877D6C" w:rsidP="00C73253">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35630640" w14:textId="77777777" w:rsidR="00877D6C" w:rsidRDefault="00877D6C" w:rsidP="00877D6C">
      <w:pPr>
        <w:pStyle w:val="ListParagraph"/>
        <w:rPr>
          <w:rFonts w:ascii="Arial" w:hAnsi="Arial" w:cs="Arial"/>
        </w:rPr>
      </w:pPr>
    </w:p>
    <w:p w14:paraId="32F39427" w14:textId="77777777" w:rsidR="00877D6C" w:rsidRDefault="00877D6C" w:rsidP="00877D6C">
      <w:pPr>
        <w:pStyle w:val="ListParagraph"/>
        <w:rPr>
          <w:rFonts w:ascii="Arial" w:hAnsi="Arial" w:cs="Arial"/>
        </w:rPr>
      </w:pPr>
    </w:p>
    <w:p w14:paraId="6808F07A" w14:textId="7E694DAD" w:rsidR="00EC719C" w:rsidRDefault="00EC719C" w:rsidP="000D58B3">
      <w:pPr>
        <w:pStyle w:val="ListParagraph"/>
        <w:rPr>
          <w:rFonts w:ascii="Arial" w:hAnsi="Arial" w:cs="Arial"/>
        </w:rPr>
      </w:pPr>
    </w:p>
    <w:p w14:paraId="28D5D0D9" w14:textId="2DB9D6FF" w:rsidR="00835FF7" w:rsidRDefault="00835FF7" w:rsidP="000D58B3">
      <w:pPr>
        <w:pStyle w:val="ListParagraph"/>
        <w:rPr>
          <w:rFonts w:ascii="Arial" w:hAnsi="Arial" w:cs="Arial"/>
        </w:rPr>
      </w:pPr>
    </w:p>
    <w:p w14:paraId="4D79B706" w14:textId="5BBF5A85" w:rsidR="00835FF7" w:rsidRDefault="00835FF7" w:rsidP="000D58B3">
      <w:pPr>
        <w:pStyle w:val="ListParagraph"/>
        <w:rPr>
          <w:rFonts w:ascii="Arial" w:hAnsi="Arial" w:cs="Arial"/>
        </w:rPr>
      </w:pPr>
    </w:p>
    <w:p w14:paraId="57008731" w14:textId="77777777" w:rsidR="00675D16" w:rsidRDefault="00675D16" w:rsidP="000D58B3">
      <w:pPr>
        <w:pStyle w:val="ListParagraph"/>
        <w:rPr>
          <w:rFonts w:ascii="Arial" w:hAnsi="Arial" w:cs="Arial"/>
        </w:rPr>
      </w:pPr>
    </w:p>
    <w:p w14:paraId="0D6847AE" w14:textId="77777777" w:rsidR="00E464DD" w:rsidRDefault="00CA1DAE" w:rsidP="0089522B">
      <w:pPr>
        <w:pStyle w:val="ListParagraph"/>
        <w:numPr>
          <w:ilvl w:val="0"/>
          <w:numId w:val="6"/>
        </w:numPr>
        <w:rPr>
          <w:rFonts w:ascii="Arial" w:hAnsi="Arial" w:cs="Arial"/>
        </w:rPr>
      </w:pPr>
      <w:r w:rsidRPr="00CA1DAE">
        <w:rPr>
          <w:rFonts w:ascii="Arial" w:hAnsi="Arial" w:cs="Arial"/>
        </w:rPr>
        <w:t xml:space="preserve">Covid-19 has also been shown to cause </w:t>
      </w:r>
      <w:r>
        <w:rPr>
          <w:rFonts w:ascii="Arial" w:hAnsi="Arial" w:cs="Arial"/>
        </w:rPr>
        <w:t>enlargement of the heart muscles</w:t>
      </w:r>
      <w:r w:rsidRPr="00CA1DAE">
        <w:rPr>
          <w:rFonts w:ascii="Arial" w:hAnsi="Arial" w:cs="Arial"/>
        </w:rPr>
        <w:t xml:space="preserve">. </w:t>
      </w:r>
      <w:r w:rsidR="00D2226E">
        <w:rPr>
          <w:rFonts w:ascii="Arial" w:hAnsi="Arial" w:cs="Arial"/>
        </w:rPr>
        <w:t>Describe</w:t>
      </w:r>
      <w:r w:rsidRPr="00CA1DAE">
        <w:rPr>
          <w:rFonts w:ascii="Arial" w:hAnsi="Arial" w:cs="Arial"/>
        </w:rPr>
        <w:t xml:space="preserve"> how this would affect the structure and function of the section labelled Y.</w:t>
      </w:r>
      <w:r w:rsidR="00D2226E">
        <w:rPr>
          <w:rFonts w:ascii="Arial" w:hAnsi="Arial" w:cs="Arial"/>
        </w:rPr>
        <w:tab/>
      </w:r>
      <w:r w:rsidR="00E464DD">
        <w:rPr>
          <w:rFonts w:ascii="Arial" w:hAnsi="Arial" w:cs="Arial"/>
        </w:rPr>
        <w:t xml:space="preserve">  </w:t>
      </w:r>
    </w:p>
    <w:p w14:paraId="05DCD9E3" w14:textId="370C5DB3" w:rsidR="00CA1DAE" w:rsidRDefault="00D2226E" w:rsidP="00E464DD">
      <w:pPr>
        <w:pStyle w:val="ListParagraph"/>
        <w:jc w:val="right"/>
        <w:rPr>
          <w:rFonts w:ascii="Arial" w:hAnsi="Arial" w:cs="Arial"/>
        </w:rPr>
      </w:pPr>
      <w:r>
        <w:rPr>
          <w:rFonts w:ascii="Arial" w:hAnsi="Arial" w:cs="Arial"/>
        </w:rPr>
        <w:t>(3 marks)</w:t>
      </w:r>
    </w:p>
    <w:p w14:paraId="7073703E" w14:textId="77777777" w:rsidR="00835FF7" w:rsidRDefault="00835FF7" w:rsidP="00E464DD">
      <w:pPr>
        <w:pStyle w:val="ListParagraph"/>
        <w:jc w:val="right"/>
        <w:rPr>
          <w:rFonts w:ascii="Arial" w:hAnsi="Arial" w:cs="Arial"/>
        </w:rPr>
      </w:pPr>
    </w:p>
    <w:p w14:paraId="0B54DDE4" w14:textId="77777777" w:rsidR="00877D6C" w:rsidRDefault="00877D6C" w:rsidP="00877D6C">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877D6C" w:rsidRPr="00E80B1A" w14:paraId="1999C9A4"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51D117DE"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5D8D87A6" w14:textId="77777777" w:rsidR="00877D6C" w:rsidRPr="00E80B1A" w:rsidRDefault="00877D6C"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877D6C" w:rsidRPr="00E80B1A" w14:paraId="7794C97C"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BD9665B" w14:textId="77777777" w:rsidR="00877D6C" w:rsidRPr="00105951" w:rsidRDefault="00877D6C" w:rsidP="00C73253">
            <w:pPr>
              <w:pStyle w:val="ListParagraph"/>
              <w:spacing w:line="276" w:lineRule="auto"/>
              <w:ind w:left="0"/>
              <w:rPr>
                <w:rFonts w:ascii="Arial" w:hAnsi="Arial" w:cs="Arial"/>
                <w:color w:val="FF0000"/>
              </w:rPr>
            </w:pPr>
            <w:r>
              <w:rPr>
                <w:rFonts w:ascii="Arial" w:hAnsi="Arial" w:cs="Arial"/>
                <w:color w:val="FF0000"/>
              </w:rPr>
              <w:t>decreased lumen/space for blood</w:t>
            </w:r>
          </w:p>
        </w:tc>
        <w:tc>
          <w:tcPr>
            <w:tcW w:w="1366" w:type="dxa"/>
            <w:tcBorders>
              <w:top w:val="single" w:sz="4" w:space="0" w:color="auto"/>
              <w:left w:val="single" w:sz="4" w:space="0" w:color="auto"/>
              <w:right w:val="single" w:sz="4" w:space="0" w:color="auto"/>
            </w:tcBorders>
            <w:shd w:val="clear" w:color="auto" w:fill="FFFFFF" w:themeFill="background1"/>
          </w:tcPr>
          <w:p w14:paraId="1E38795E"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5D1E41FF"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2029F0C" w14:textId="77777777" w:rsidR="00877D6C" w:rsidRDefault="00877D6C" w:rsidP="00C73253">
            <w:pPr>
              <w:pStyle w:val="ListParagraph"/>
              <w:spacing w:line="276" w:lineRule="auto"/>
              <w:ind w:left="0"/>
              <w:rPr>
                <w:rFonts w:ascii="Arial" w:hAnsi="Arial" w:cs="Arial"/>
                <w:color w:val="FF0000"/>
              </w:rPr>
            </w:pPr>
            <w:r>
              <w:rPr>
                <w:rFonts w:ascii="Arial" w:hAnsi="Arial" w:cs="Arial"/>
                <w:color w:val="FF0000"/>
              </w:rPr>
              <w:t>reduced pumping ability</w:t>
            </w:r>
          </w:p>
        </w:tc>
        <w:tc>
          <w:tcPr>
            <w:tcW w:w="1366" w:type="dxa"/>
            <w:tcBorders>
              <w:top w:val="single" w:sz="4" w:space="0" w:color="auto"/>
              <w:left w:val="single" w:sz="4" w:space="0" w:color="auto"/>
              <w:right w:val="single" w:sz="4" w:space="0" w:color="auto"/>
            </w:tcBorders>
            <w:shd w:val="clear" w:color="auto" w:fill="FFFFFF" w:themeFill="background1"/>
          </w:tcPr>
          <w:p w14:paraId="599C52B8"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7ABD53A2"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CD6B5B7" w14:textId="77777777" w:rsidR="00877D6C" w:rsidRDefault="00877D6C" w:rsidP="00C73253">
            <w:pPr>
              <w:pStyle w:val="ListParagraph"/>
              <w:spacing w:line="276" w:lineRule="auto"/>
              <w:ind w:left="0"/>
              <w:rPr>
                <w:rFonts w:ascii="Arial" w:hAnsi="Arial" w:cs="Arial"/>
                <w:color w:val="FF0000"/>
              </w:rPr>
            </w:pPr>
            <w:r>
              <w:rPr>
                <w:rFonts w:ascii="Arial" w:hAnsi="Arial" w:cs="Arial"/>
                <w:color w:val="FF0000"/>
              </w:rPr>
              <w:t>less blood pumped around the body</w:t>
            </w:r>
          </w:p>
        </w:tc>
        <w:tc>
          <w:tcPr>
            <w:tcW w:w="1366" w:type="dxa"/>
            <w:tcBorders>
              <w:top w:val="single" w:sz="4" w:space="0" w:color="auto"/>
              <w:left w:val="single" w:sz="4" w:space="0" w:color="auto"/>
              <w:right w:val="single" w:sz="4" w:space="0" w:color="auto"/>
            </w:tcBorders>
            <w:shd w:val="clear" w:color="auto" w:fill="FFFFFF" w:themeFill="background1"/>
          </w:tcPr>
          <w:p w14:paraId="040624C5" w14:textId="77777777" w:rsidR="00877D6C" w:rsidRDefault="00877D6C"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877D6C" w:rsidRPr="00E80B1A" w14:paraId="4662A666"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4C3E6549" w14:textId="77777777" w:rsidR="00877D6C" w:rsidRPr="00E80B1A" w:rsidRDefault="00877D6C"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0C0900B" w14:textId="77777777" w:rsidR="00877D6C" w:rsidRPr="00E80B1A" w:rsidRDefault="00877D6C" w:rsidP="00C73253">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7C96F449" w14:textId="4626A25C" w:rsidR="00835FF7" w:rsidRDefault="00835FF7" w:rsidP="00EC719C">
      <w:pPr>
        <w:pStyle w:val="ListParagraph"/>
        <w:rPr>
          <w:rFonts w:ascii="Arial" w:hAnsi="Arial" w:cs="Arial"/>
        </w:rPr>
      </w:pPr>
    </w:p>
    <w:p w14:paraId="00C575A9" w14:textId="60D81A28" w:rsidR="009302EC" w:rsidRPr="0008524D" w:rsidRDefault="009302EC" w:rsidP="009302EC">
      <w:pPr>
        <w:tabs>
          <w:tab w:val="right" w:pos="9026"/>
        </w:tabs>
        <w:suppressAutoHyphens/>
        <w:spacing w:after="0"/>
        <w:ind w:left="720" w:hanging="720"/>
        <w:rPr>
          <w:rFonts w:ascii="Arial" w:eastAsia="Calibri" w:hAnsi="Arial" w:cs="Arial"/>
          <w:b/>
          <w:spacing w:val="-2"/>
        </w:rPr>
      </w:pPr>
      <w:r w:rsidRPr="0008524D">
        <w:rPr>
          <w:rFonts w:ascii="Arial" w:eastAsia="Calibri" w:hAnsi="Arial" w:cs="Arial"/>
          <w:b/>
          <w:spacing w:val="-2"/>
        </w:rPr>
        <w:t>Question 3</w:t>
      </w:r>
      <w:r w:rsidR="0008524D">
        <w:rPr>
          <w:rFonts w:ascii="Arial" w:eastAsia="Calibri" w:hAnsi="Arial" w:cs="Arial"/>
          <w:b/>
          <w:spacing w:val="-2"/>
        </w:rPr>
        <w:t>7</w:t>
      </w:r>
      <w:r w:rsidR="00675D16">
        <w:rPr>
          <w:rFonts w:ascii="Arial" w:eastAsia="Calibri" w:hAnsi="Arial" w:cs="Arial"/>
          <w:b/>
          <w:spacing w:val="-2"/>
        </w:rPr>
        <w:tab/>
        <w:t>(14</w:t>
      </w:r>
      <w:r w:rsidRPr="0008524D">
        <w:rPr>
          <w:rFonts w:ascii="Arial" w:eastAsia="Calibri" w:hAnsi="Arial" w:cs="Arial"/>
          <w:b/>
          <w:spacing w:val="-2"/>
        </w:rPr>
        <w:t xml:space="preserve"> marks)</w:t>
      </w:r>
    </w:p>
    <w:p w14:paraId="323F9608" w14:textId="77777777" w:rsidR="009302EC" w:rsidRPr="00894B7A" w:rsidRDefault="009302EC" w:rsidP="009302EC">
      <w:pPr>
        <w:spacing w:before="240" w:after="0"/>
        <w:rPr>
          <w:rFonts w:ascii="Arial" w:eastAsia="Calibri" w:hAnsi="Arial" w:cs="Arial"/>
        </w:rPr>
      </w:pPr>
      <w:bookmarkStart w:id="2" w:name="_Hlk12191888"/>
      <w:r w:rsidRPr="00894B7A">
        <w:rPr>
          <w:rFonts w:ascii="Arial" w:eastAsia="Calibri" w:hAnsi="Arial" w:cs="Arial"/>
        </w:rPr>
        <w:t>A year 11 Human Biology student was interested to find out how surface area to volume ratio would affect absorption. They made agar cubes that were dyed pink with phenolphthalein. The students made 3 sizes of cube. 5mm, 10mm</w:t>
      </w:r>
      <w:r w:rsidRPr="00894B7A">
        <w:rPr>
          <w:rFonts w:ascii="Arial" w:eastAsia="Calibri" w:hAnsi="Arial" w:cs="Arial"/>
          <w:vertAlign w:val="superscript"/>
        </w:rPr>
        <w:t xml:space="preserve"> </w:t>
      </w:r>
      <w:r w:rsidRPr="00894B7A">
        <w:rPr>
          <w:rFonts w:ascii="Arial" w:eastAsia="Calibri" w:hAnsi="Arial" w:cs="Arial"/>
        </w:rPr>
        <w:t>and 15mm. The student then placed the cubes in an acid solution for 20 minutes. Phenolphthalein turns from pink to clear when it comes into contact with an acid. After 20 minutes the student used a ruler to measure the clear section of the cube which he then converted into a volume.</w:t>
      </w:r>
    </w:p>
    <w:p w14:paraId="4C6B8F3E" w14:textId="77777777" w:rsidR="009302EC" w:rsidRPr="00894B7A" w:rsidRDefault="009302EC" w:rsidP="009302EC">
      <w:pPr>
        <w:spacing w:after="0"/>
        <w:rPr>
          <w:rFonts w:ascii="Arial" w:eastAsia="Calibri" w:hAnsi="Arial" w:cs="Arial"/>
        </w:rPr>
      </w:pPr>
    </w:p>
    <w:p w14:paraId="556316CD" w14:textId="77777777" w:rsidR="009302EC" w:rsidRPr="00894B7A" w:rsidRDefault="009302EC" w:rsidP="009302EC">
      <w:pPr>
        <w:spacing w:after="0"/>
        <w:rPr>
          <w:rFonts w:ascii="Arial" w:eastAsia="Calibri" w:hAnsi="Arial" w:cs="Arial"/>
        </w:rPr>
      </w:pPr>
      <w:r w:rsidRPr="00894B7A">
        <w:rPr>
          <w:rFonts w:ascii="Arial" w:eastAsia="Calibri" w:hAnsi="Arial" w:cs="Arial"/>
        </w:rPr>
        <w:t xml:space="preserve">The results are found below. </w:t>
      </w:r>
    </w:p>
    <w:p w14:paraId="556E8D63" w14:textId="77777777" w:rsidR="009302EC" w:rsidRPr="00894B7A" w:rsidRDefault="009302EC" w:rsidP="009302EC">
      <w:pPr>
        <w:spacing w:after="0"/>
        <w:rPr>
          <w:rFonts w:ascii="Arial" w:eastAsia="Calibri" w:hAnsi="Arial" w:cs="Arial"/>
        </w:rPr>
      </w:pPr>
    </w:p>
    <w:tbl>
      <w:tblPr>
        <w:tblStyle w:val="TableGrid1"/>
        <w:tblW w:w="0" w:type="auto"/>
        <w:tblCellMar>
          <w:top w:w="28" w:type="dxa"/>
          <w:bottom w:w="28" w:type="dxa"/>
        </w:tblCellMar>
        <w:tblLook w:val="04A0" w:firstRow="1" w:lastRow="0" w:firstColumn="1" w:lastColumn="0" w:noHBand="0" w:noVBand="1"/>
      </w:tblPr>
      <w:tblGrid>
        <w:gridCol w:w="1352"/>
        <w:gridCol w:w="1907"/>
        <w:gridCol w:w="2110"/>
        <w:gridCol w:w="1714"/>
        <w:gridCol w:w="1933"/>
      </w:tblGrid>
      <w:tr w:rsidR="009302EC" w:rsidRPr="00894B7A" w14:paraId="1EA0DBFE" w14:textId="77777777" w:rsidTr="00EE7DF5">
        <w:tc>
          <w:tcPr>
            <w:tcW w:w="1352" w:type="dxa"/>
          </w:tcPr>
          <w:p w14:paraId="0D3303C8" w14:textId="77777777" w:rsidR="009302EC" w:rsidRPr="00894B7A" w:rsidRDefault="009302EC" w:rsidP="009302EC">
            <w:pPr>
              <w:jc w:val="center"/>
              <w:rPr>
                <w:rFonts w:ascii="Arial" w:hAnsi="Arial" w:cs="Arial"/>
                <w:bCs/>
              </w:rPr>
            </w:pPr>
            <w:r w:rsidRPr="00894B7A">
              <w:rPr>
                <w:rFonts w:ascii="Arial" w:hAnsi="Arial" w:cs="Arial"/>
                <w:bCs/>
              </w:rPr>
              <w:t>Size of cube (mm)</w:t>
            </w:r>
          </w:p>
        </w:tc>
        <w:tc>
          <w:tcPr>
            <w:tcW w:w="1907" w:type="dxa"/>
          </w:tcPr>
          <w:p w14:paraId="7924C9F3" w14:textId="77777777" w:rsidR="009302EC" w:rsidRPr="00894B7A" w:rsidRDefault="009302EC" w:rsidP="009302EC">
            <w:pPr>
              <w:jc w:val="center"/>
              <w:rPr>
                <w:rFonts w:ascii="Arial" w:hAnsi="Arial" w:cs="Arial"/>
                <w:bCs/>
              </w:rPr>
            </w:pPr>
            <w:r w:rsidRPr="00894B7A">
              <w:rPr>
                <w:rFonts w:ascii="Arial" w:hAnsi="Arial" w:cs="Arial"/>
                <w:bCs/>
              </w:rPr>
              <w:t xml:space="preserve">Surface </w:t>
            </w:r>
          </w:p>
          <w:p w14:paraId="13645542" w14:textId="77777777" w:rsidR="009302EC" w:rsidRPr="00894B7A" w:rsidRDefault="009302EC" w:rsidP="009302EC">
            <w:pPr>
              <w:jc w:val="center"/>
              <w:rPr>
                <w:rFonts w:ascii="Arial" w:hAnsi="Arial" w:cs="Arial"/>
                <w:bCs/>
              </w:rPr>
            </w:pPr>
            <w:r w:rsidRPr="00894B7A">
              <w:rPr>
                <w:rFonts w:ascii="Arial" w:hAnsi="Arial" w:cs="Arial"/>
                <w:bCs/>
              </w:rPr>
              <w:t>Area (mm</w:t>
            </w:r>
            <w:r w:rsidRPr="00894B7A">
              <w:rPr>
                <w:rFonts w:ascii="Arial" w:hAnsi="Arial" w:cs="Arial"/>
                <w:bCs/>
                <w:vertAlign w:val="superscript"/>
              </w:rPr>
              <w:t>2</w:t>
            </w:r>
            <w:r w:rsidRPr="00894B7A">
              <w:rPr>
                <w:rFonts w:ascii="Arial" w:hAnsi="Arial" w:cs="Arial"/>
                <w:bCs/>
              </w:rPr>
              <w:t>)</w:t>
            </w:r>
          </w:p>
        </w:tc>
        <w:tc>
          <w:tcPr>
            <w:tcW w:w="2110" w:type="dxa"/>
          </w:tcPr>
          <w:p w14:paraId="0B2780B3" w14:textId="77777777" w:rsidR="009302EC" w:rsidRPr="00894B7A" w:rsidRDefault="009302EC" w:rsidP="009302EC">
            <w:pPr>
              <w:jc w:val="center"/>
              <w:rPr>
                <w:rFonts w:ascii="Arial" w:hAnsi="Arial" w:cs="Arial"/>
                <w:bCs/>
              </w:rPr>
            </w:pPr>
            <w:r w:rsidRPr="00894B7A">
              <w:rPr>
                <w:rFonts w:ascii="Arial" w:hAnsi="Arial" w:cs="Arial"/>
                <w:bCs/>
              </w:rPr>
              <w:t>Volume</w:t>
            </w:r>
          </w:p>
          <w:p w14:paraId="0580FD97" w14:textId="77777777" w:rsidR="009302EC" w:rsidRPr="00894B7A" w:rsidRDefault="009302EC" w:rsidP="009302EC">
            <w:pPr>
              <w:jc w:val="center"/>
              <w:rPr>
                <w:rFonts w:ascii="Arial" w:hAnsi="Arial" w:cs="Arial"/>
                <w:bCs/>
              </w:rPr>
            </w:pPr>
            <w:r w:rsidRPr="00894B7A">
              <w:rPr>
                <w:rFonts w:ascii="Arial" w:hAnsi="Arial" w:cs="Arial"/>
                <w:bCs/>
              </w:rPr>
              <w:t>(mm</w:t>
            </w:r>
            <w:r w:rsidRPr="00894B7A">
              <w:rPr>
                <w:rFonts w:ascii="Arial" w:hAnsi="Arial" w:cs="Arial"/>
                <w:bCs/>
                <w:vertAlign w:val="superscript"/>
              </w:rPr>
              <w:t>3</w:t>
            </w:r>
            <w:r w:rsidRPr="00894B7A">
              <w:rPr>
                <w:rFonts w:ascii="Arial" w:hAnsi="Arial" w:cs="Arial"/>
                <w:bCs/>
              </w:rPr>
              <w:t>)</w:t>
            </w:r>
          </w:p>
        </w:tc>
        <w:tc>
          <w:tcPr>
            <w:tcW w:w="1714" w:type="dxa"/>
          </w:tcPr>
          <w:p w14:paraId="408D43ED" w14:textId="77777777" w:rsidR="009302EC" w:rsidRPr="00894B7A" w:rsidRDefault="009302EC" w:rsidP="009302EC">
            <w:pPr>
              <w:jc w:val="center"/>
              <w:rPr>
                <w:rFonts w:ascii="Arial" w:hAnsi="Arial" w:cs="Arial"/>
                <w:bCs/>
              </w:rPr>
            </w:pPr>
            <w:r w:rsidRPr="00894B7A">
              <w:rPr>
                <w:rFonts w:ascii="Arial" w:hAnsi="Arial" w:cs="Arial"/>
                <w:bCs/>
              </w:rPr>
              <w:t>Surface Area: Volume</w:t>
            </w:r>
          </w:p>
        </w:tc>
        <w:tc>
          <w:tcPr>
            <w:tcW w:w="1933" w:type="dxa"/>
          </w:tcPr>
          <w:p w14:paraId="0673AC2D" w14:textId="77777777" w:rsidR="009302EC" w:rsidRPr="00894B7A" w:rsidRDefault="009302EC" w:rsidP="009302EC">
            <w:pPr>
              <w:jc w:val="center"/>
              <w:rPr>
                <w:rFonts w:ascii="Arial" w:hAnsi="Arial" w:cs="Arial"/>
                <w:bCs/>
              </w:rPr>
            </w:pPr>
            <w:r w:rsidRPr="00894B7A">
              <w:rPr>
                <w:rFonts w:ascii="Arial" w:hAnsi="Arial" w:cs="Arial"/>
                <w:bCs/>
              </w:rPr>
              <w:t>Volume of acid absorbed (mm</w:t>
            </w:r>
            <w:r w:rsidRPr="00894B7A">
              <w:rPr>
                <w:rFonts w:ascii="Arial" w:hAnsi="Arial" w:cs="Arial"/>
                <w:bCs/>
                <w:vertAlign w:val="superscript"/>
              </w:rPr>
              <w:t>3</w:t>
            </w:r>
            <w:r w:rsidRPr="00894B7A">
              <w:rPr>
                <w:rFonts w:ascii="Arial" w:hAnsi="Arial" w:cs="Arial"/>
                <w:bCs/>
              </w:rPr>
              <w:t>)</w:t>
            </w:r>
          </w:p>
        </w:tc>
      </w:tr>
      <w:tr w:rsidR="009302EC" w:rsidRPr="00894B7A" w14:paraId="301A1898" w14:textId="77777777" w:rsidTr="00EE7DF5">
        <w:tc>
          <w:tcPr>
            <w:tcW w:w="1352" w:type="dxa"/>
          </w:tcPr>
          <w:p w14:paraId="1C24681B" w14:textId="77777777" w:rsidR="009302EC" w:rsidRPr="00894B7A" w:rsidRDefault="009302EC" w:rsidP="009302EC">
            <w:pPr>
              <w:jc w:val="center"/>
              <w:rPr>
                <w:rFonts w:ascii="Arial" w:hAnsi="Arial" w:cs="Arial"/>
                <w:vertAlign w:val="superscript"/>
              </w:rPr>
            </w:pPr>
            <w:r w:rsidRPr="00894B7A">
              <w:rPr>
                <w:rFonts w:ascii="Arial" w:hAnsi="Arial" w:cs="Arial"/>
              </w:rPr>
              <w:t>5</w:t>
            </w:r>
          </w:p>
        </w:tc>
        <w:tc>
          <w:tcPr>
            <w:tcW w:w="1907" w:type="dxa"/>
          </w:tcPr>
          <w:p w14:paraId="3BBA9C91" w14:textId="77777777" w:rsidR="009302EC" w:rsidRPr="00894B7A" w:rsidRDefault="009302EC" w:rsidP="009302EC">
            <w:pPr>
              <w:jc w:val="center"/>
              <w:rPr>
                <w:rFonts w:ascii="Arial" w:hAnsi="Arial" w:cs="Arial"/>
              </w:rPr>
            </w:pPr>
            <w:r w:rsidRPr="00894B7A">
              <w:rPr>
                <w:rFonts w:ascii="Arial" w:hAnsi="Arial" w:cs="Arial"/>
              </w:rPr>
              <w:t>25</w:t>
            </w:r>
          </w:p>
        </w:tc>
        <w:tc>
          <w:tcPr>
            <w:tcW w:w="2110" w:type="dxa"/>
          </w:tcPr>
          <w:p w14:paraId="01152878" w14:textId="7FEFE3E8" w:rsidR="009302EC" w:rsidRPr="0000062F" w:rsidRDefault="0000062F" w:rsidP="009302EC">
            <w:pPr>
              <w:jc w:val="center"/>
              <w:rPr>
                <w:rFonts w:ascii="Arial" w:hAnsi="Arial" w:cs="Arial"/>
                <w:color w:val="FF0000"/>
              </w:rPr>
            </w:pPr>
            <w:r>
              <w:rPr>
                <w:rFonts w:ascii="Arial" w:hAnsi="Arial" w:cs="Arial"/>
                <w:color w:val="FF0000"/>
              </w:rPr>
              <w:t>125</w:t>
            </w:r>
          </w:p>
        </w:tc>
        <w:tc>
          <w:tcPr>
            <w:tcW w:w="1714" w:type="dxa"/>
          </w:tcPr>
          <w:p w14:paraId="23BE2324" w14:textId="12AF06BD" w:rsidR="009302EC" w:rsidRPr="0000062F" w:rsidRDefault="0000062F" w:rsidP="009302EC">
            <w:pPr>
              <w:jc w:val="center"/>
              <w:rPr>
                <w:rFonts w:ascii="Arial" w:hAnsi="Arial" w:cs="Arial"/>
                <w:color w:val="FF0000"/>
              </w:rPr>
            </w:pPr>
            <w:r>
              <w:rPr>
                <w:rFonts w:ascii="Arial" w:hAnsi="Arial" w:cs="Arial"/>
                <w:color w:val="FF0000"/>
              </w:rPr>
              <w:t>1:5</w:t>
            </w:r>
          </w:p>
        </w:tc>
        <w:tc>
          <w:tcPr>
            <w:tcW w:w="1933" w:type="dxa"/>
          </w:tcPr>
          <w:p w14:paraId="5056E19D" w14:textId="77777777" w:rsidR="009302EC" w:rsidRPr="00894B7A" w:rsidRDefault="009302EC" w:rsidP="009302EC">
            <w:pPr>
              <w:jc w:val="center"/>
              <w:rPr>
                <w:rFonts w:ascii="Arial" w:hAnsi="Arial" w:cs="Arial"/>
              </w:rPr>
            </w:pPr>
            <w:r w:rsidRPr="00894B7A">
              <w:rPr>
                <w:rFonts w:ascii="Arial" w:hAnsi="Arial" w:cs="Arial"/>
              </w:rPr>
              <w:t>125</w:t>
            </w:r>
          </w:p>
        </w:tc>
      </w:tr>
      <w:tr w:rsidR="009302EC" w:rsidRPr="00894B7A" w14:paraId="5E4E79E3" w14:textId="77777777" w:rsidTr="00EE7DF5">
        <w:tc>
          <w:tcPr>
            <w:tcW w:w="1352" w:type="dxa"/>
          </w:tcPr>
          <w:p w14:paraId="742E4533" w14:textId="77777777" w:rsidR="009302EC" w:rsidRPr="00894B7A" w:rsidRDefault="009302EC" w:rsidP="009302EC">
            <w:pPr>
              <w:jc w:val="center"/>
              <w:rPr>
                <w:rFonts w:ascii="Arial" w:hAnsi="Arial" w:cs="Arial"/>
                <w:vertAlign w:val="superscript"/>
              </w:rPr>
            </w:pPr>
            <w:r w:rsidRPr="00894B7A">
              <w:rPr>
                <w:rFonts w:ascii="Arial" w:hAnsi="Arial" w:cs="Arial"/>
              </w:rPr>
              <w:t>10</w:t>
            </w:r>
          </w:p>
        </w:tc>
        <w:tc>
          <w:tcPr>
            <w:tcW w:w="1907" w:type="dxa"/>
          </w:tcPr>
          <w:p w14:paraId="2E21A865" w14:textId="77777777" w:rsidR="009302EC" w:rsidRPr="00894B7A" w:rsidRDefault="009302EC" w:rsidP="009302EC">
            <w:pPr>
              <w:jc w:val="center"/>
              <w:rPr>
                <w:rFonts w:ascii="Arial" w:hAnsi="Arial" w:cs="Arial"/>
              </w:rPr>
            </w:pPr>
            <w:r w:rsidRPr="00894B7A">
              <w:rPr>
                <w:rFonts w:ascii="Arial" w:hAnsi="Arial" w:cs="Arial"/>
              </w:rPr>
              <w:t>50</w:t>
            </w:r>
          </w:p>
        </w:tc>
        <w:tc>
          <w:tcPr>
            <w:tcW w:w="2110" w:type="dxa"/>
          </w:tcPr>
          <w:p w14:paraId="5C45EFB3" w14:textId="67FACD05" w:rsidR="009302EC" w:rsidRPr="0000062F" w:rsidRDefault="0000062F" w:rsidP="009302EC">
            <w:pPr>
              <w:jc w:val="center"/>
              <w:rPr>
                <w:rFonts w:ascii="Arial" w:hAnsi="Arial" w:cs="Arial"/>
                <w:color w:val="FF0000"/>
              </w:rPr>
            </w:pPr>
            <w:r>
              <w:rPr>
                <w:rFonts w:ascii="Arial" w:hAnsi="Arial" w:cs="Arial"/>
                <w:color w:val="FF0000"/>
              </w:rPr>
              <w:t>1000</w:t>
            </w:r>
          </w:p>
        </w:tc>
        <w:tc>
          <w:tcPr>
            <w:tcW w:w="1714" w:type="dxa"/>
          </w:tcPr>
          <w:p w14:paraId="02098B09" w14:textId="52973E35" w:rsidR="009302EC" w:rsidRPr="0000062F" w:rsidRDefault="0000062F" w:rsidP="009302EC">
            <w:pPr>
              <w:jc w:val="center"/>
              <w:rPr>
                <w:rFonts w:ascii="Arial" w:hAnsi="Arial" w:cs="Arial"/>
                <w:color w:val="FF0000"/>
              </w:rPr>
            </w:pPr>
            <w:r>
              <w:rPr>
                <w:rFonts w:ascii="Arial" w:hAnsi="Arial" w:cs="Arial"/>
                <w:color w:val="FF0000"/>
              </w:rPr>
              <w:t>1:20</w:t>
            </w:r>
          </w:p>
        </w:tc>
        <w:tc>
          <w:tcPr>
            <w:tcW w:w="1933" w:type="dxa"/>
          </w:tcPr>
          <w:p w14:paraId="4327860D" w14:textId="77777777" w:rsidR="009302EC" w:rsidRPr="00894B7A" w:rsidRDefault="009302EC" w:rsidP="009302EC">
            <w:pPr>
              <w:jc w:val="center"/>
              <w:rPr>
                <w:rFonts w:ascii="Arial" w:hAnsi="Arial" w:cs="Arial"/>
              </w:rPr>
            </w:pPr>
            <w:r w:rsidRPr="00894B7A">
              <w:rPr>
                <w:rFonts w:ascii="Arial" w:hAnsi="Arial" w:cs="Arial"/>
              </w:rPr>
              <w:t>225</w:t>
            </w:r>
          </w:p>
        </w:tc>
      </w:tr>
      <w:tr w:rsidR="009302EC" w:rsidRPr="00894B7A" w14:paraId="10C97B33" w14:textId="77777777" w:rsidTr="00EE7DF5">
        <w:tc>
          <w:tcPr>
            <w:tcW w:w="1352" w:type="dxa"/>
          </w:tcPr>
          <w:p w14:paraId="03A6F028" w14:textId="77777777" w:rsidR="009302EC" w:rsidRPr="00894B7A" w:rsidRDefault="009302EC" w:rsidP="009302EC">
            <w:pPr>
              <w:jc w:val="center"/>
              <w:rPr>
                <w:rFonts w:ascii="Arial" w:hAnsi="Arial" w:cs="Arial"/>
                <w:vertAlign w:val="superscript"/>
              </w:rPr>
            </w:pPr>
            <w:r w:rsidRPr="00894B7A">
              <w:rPr>
                <w:rFonts w:ascii="Arial" w:hAnsi="Arial" w:cs="Arial"/>
              </w:rPr>
              <w:t>15</w:t>
            </w:r>
          </w:p>
        </w:tc>
        <w:tc>
          <w:tcPr>
            <w:tcW w:w="1907" w:type="dxa"/>
          </w:tcPr>
          <w:p w14:paraId="3657D738" w14:textId="77777777" w:rsidR="009302EC" w:rsidRPr="00894B7A" w:rsidRDefault="009302EC" w:rsidP="009302EC">
            <w:pPr>
              <w:jc w:val="center"/>
              <w:rPr>
                <w:rFonts w:ascii="Arial" w:hAnsi="Arial" w:cs="Arial"/>
              </w:rPr>
            </w:pPr>
            <w:r w:rsidRPr="00894B7A">
              <w:rPr>
                <w:rFonts w:ascii="Arial" w:hAnsi="Arial" w:cs="Arial"/>
              </w:rPr>
              <w:t>90</w:t>
            </w:r>
          </w:p>
        </w:tc>
        <w:tc>
          <w:tcPr>
            <w:tcW w:w="2110" w:type="dxa"/>
          </w:tcPr>
          <w:p w14:paraId="62E84B05" w14:textId="644633F6" w:rsidR="009302EC" w:rsidRPr="00894B7A" w:rsidRDefault="0000062F" w:rsidP="009302EC">
            <w:pPr>
              <w:jc w:val="center"/>
              <w:rPr>
                <w:rFonts w:ascii="Arial" w:hAnsi="Arial" w:cs="Arial"/>
              </w:rPr>
            </w:pPr>
            <w:r w:rsidRPr="0000062F">
              <w:rPr>
                <w:rFonts w:ascii="Arial" w:hAnsi="Arial" w:cs="Arial"/>
                <w:color w:val="FF0000"/>
              </w:rPr>
              <w:t>3375</w:t>
            </w:r>
          </w:p>
        </w:tc>
        <w:tc>
          <w:tcPr>
            <w:tcW w:w="1714" w:type="dxa"/>
          </w:tcPr>
          <w:p w14:paraId="0492EA31" w14:textId="186FD818" w:rsidR="009302EC" w:rsidRPr="00894B7A" w:rsidRDefault="0000062F" w:rsidP="009302EC">
            <w:pPr>
              <w:jc w:val="center"/>
              <w:rPr>
                <w:rFonts w:ascii="Arial" w:hAnsi="Arial" w:cs="Arial"/>
              </w:rPr>
            </w:pPr>
            <w:r w:rsidRPr="0000062F">
              <w:rPr>
                <w:rFonts w:ascii="Arial" w:hAnsi="Arial" w:cs="Arial"/>
                <w:color w:val="FF0000"/>
              </w:rPr>
              <w:t>2:75</w:t>
            </w:r>
          </w:p>
        </w:tc>
        <w:tc>
          <w:tcPr>
            <w:tcW w:w="1933" w:type="dxa"/>
          </w:tcPr>
          <w:p w14:paraId="132F1872" w14:textId="77777777" w:rsidR="009302EC" w:rsidRPr="00894B7A" w:rsidRDefault="009302EC" w:rsidP="009302EC">
            <w:pPr>
              <w:jc w:val="center"/>
              <w:rPr>
                <w:rFonts w:ascii="Arial" w:hAnsi="Arial" w:cs="Arial"/>
              </w:rPr>
            </w:pPr>
            <w:r w:rsidRPr="00894B7A">
              <w:rPr>
                <w:rFonts w:ascii="Arial" w:hAnsi="Arial" w:cs="Arial"/>
              </w:rPr>
              <w:t>250</w:t>
            </w:r>
          </w:p>
        </w:tc>
      </w:tr>
    </w:tbl>
    <w:bookmarkEnd w:id="2"/>
    <w:p w14:paraId="1C880655" w14:textId="5876DD70" w:rsidR="009302EC" w:rsidRPr="0000062F" w:rsidRDefault="0000062F" w:rsidP="009302EC">
      <w:pPr>
        <w:spacing w:after="0" w:line="480" w:lineRule="auto"/>
        <w:contextualSpacing/>
        <w:rPr>
          <w:rFonts w:ascii="Arial" w:eastAsia="Calibri" w:hAnsi="Arial" w:cs="Arial"/>
          <w:color w:val="FF0000"/>
        </w:rPr>
      </w:pPr>
      <w:r>
        <w:rPr>
          <w:rFonts w:ascii="Arial" w:eastAsia="Calibri" w:hAnsi="Arial" w:cs="Arial"/>
          <w:color w:val="FF0000"/>
        </w:rPr>
        <w:t xml:space="preserve">                                                                                (1 each line)</w:t>
      </w:r>
    </w:p>
    <w:p w14:paraId="2967A433" w14:textId="3D302644"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 xml:space="preserve">Complete the </w:t>
      </w:r>
      <w:r w:rsidRPr="00894B7A">
        <w:rPr>
          <w:rFonts w:ascii="Arial" w:eastAsia="Calibri" w:hAnsi="Arial" w:cs="Arial"/>
          <w:b/>
          <w:bCs/>
        </w:rPr>
        <w:t>Volume</w:t>
      </w:r>
      <w:r w:rsidRPr="00894B7A">
        <w:rPr>
          <w:rFonts w:ascii="Arial" w:eastAsia="Calibri" w:hAnsi="Arial" w:cs="Arial"/>
        </w:rPr>
        <w:t xml:space="preserve"> column and </w:t>
      </w:r>
      <w:r w:rsidRPr="00894B7A">
        <w:rPr>
          <w:rFonts w:ascii="Arial" w:eastAsia="Calibri" w:hAnsi="Arial" w:cs="Arial"/>
          <w:b/>
          <w:bCs/>
        </w:rPr>
        <w:t xml:space="preserve">Surface </w:t>
      </w:r>
      <w:proofErr w:type="spellStart"/>
      <w:r w:rsidRPr="00894B7A">
        <w:rPr>
          <w:rFonts w:ascii="Arial" w:eastAsia="Calibri" w:hAnsi="Arial" w:cs="Arial"/>
          <w:b/>
          <w:bCs/>
        </w:rPr>
        <w:t>Area</w:t>
      </w:r>
      <w:proofErr w:type="gramStart"/>
      <w:r w:rsidRPr="00894B7A">
        <w:rPr>
          <w:rFonts w:ascii="Arial" w:eastAsia="Calibri" w:hAnsi="Arial" w:cs="Arial"/>
          <w:b/>
          <w:bCs/>
        </w:rPr>
        <w:t>:Volume</w:t>
      </w:r>
      <w:proofErr w:type="spellEnd"/>
      <w:proofErr w:type="gramEnd"/>
      <w:r w:rsidR="00675D16">
        <w:rPr>
          <w:rFonts w:ascii="Arial" w:eastAsia="Calibri" w:hAnsi="Arial" w:cs="Arial"/>
        </w:rPr>
        <w:t xml:space="preserve"> column in the table above.</w:t>
      </w:r>
      <w:r w:rsidR="00675D16">
        <w:rPr>
          <w:rFonts w:ascii="Arial" w:eastAsia="Calibri" w:hAnsi="Arial" w:cs="Arial"/>
        </w:rPr>
        <w:br/>
      </w:r>
      <w:r w:rsidR="00675D16">
        <w:rPr>
          <w:rFonts w:ascii="Arial" w:eastAsia="Calibri" w:hAnsi="Arial" w:cs="Arial"/>
        </w:rPr>
        <w:tab/>
        <w:t xml:space="preserve"> (3</w:t>
      </w:r>
      <w:r w:rsidRPr="00894B7A">
        <w:rPr>
          <w:rFonts w:ascii="Arial" w:eastAsia="Calibri" w:hAnsi="Arial" w:cs="Arial"/>
        </w:rPr>
        <w:t xml:space="preserve"> marks)</w:t>
      </w:r>
    </w:p>
    <w:p w14:paraId="081310A6" w14:textId="77777777" w:rsidR="009302EC" w:rsidRPr="00894B7A" w:rsidRDefault="009302EC" w:rsidP="009302EC">
      <w:pPr>
        <w:spacing w:after="0" w:line="480" w:lineRule="auto"/>
        <w:contextualSpacing/>
        <w:rPr>
          <w:rFonts w:ascii="Arial" w:eastAsia="Calibri" w:hAnsi="Arial" w:cs="Arial"/>
        </w:rPr>
      </w:pPr>
    </w:p>
    <w:p w14:paraId="5E7254CB" w14:textId="77777777" w:rsidR="009302EC" w:rsidRPr="00894B7A"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Propose an appropriate hypothesis for this investigation.</w:t>
      </w:r>
      <w:r w:rsidRPr="00894B7A">
        <w:rPr>
          <w:rFonts w:ascii="Arial" w:eastAsia="Calibri" w:hAnsi="Arial" w:cs="Arial"/>
        </w:rPr>
        <w:tab/>
        <w:t>(2 marks)</w:t>
      </w:r>
    </w:p>
    <w:p w14:paraId="632BDB31" w14:textId="77777777" w:rsidR="009302EC" w:rsidRPr="00894B7A" w:rsidRDefault="009302EC" w:rsidP="009302EC">
      <w:pPr>
        <w:spacing w:after="0"/>
        <w:rPr>
          <w:rFonts w:ascii="Arial" w:eastAsia="Calibri" w:hAnsi="Arial" w:cs="Arial"/>
        </w:rPr>
      </w:pPr>
    </w:p>
    <w:p w14:paraId="00A82AB6" w14:textId="77777777" w:rsidR="0000062F" w:rsidRPr="003E1861" w:rsidRDefault="0000062F" w:rsidP="0000062F">
      <w:pPr>
        <w:spacing w:after="0"/>
        <w:rPr>
          <w:rFonts w:ascii="Arial" w:eastAsia="Calibri"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10E621A1" w14:textId="77777777" w:rsidTr="00C73253">
        <w:tc>
          <w:tcPr>
            <w:tcW w:w="7256" w:type="dxa"/>
            <w:shd w:val="clear" w:color="auto" w:fill="E7E6E6" w:themeFill="background2"/>
          </w:tcPr>
          <w:p w14:paraId="4E7B4748"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6A6A73B7"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Mark</w:t>
            </w:r>
          </w:p>
        </w:tc>
      </w:tr>
      <w:tr w:rsidR="0000062F" w:rsidRPr="003E1861" w14:paraId="35727527" w14:textId="77777777" w:rsidTr="00C73253">
        <w:tc>
          <w:tcPr>
            <w:tcW w:w="7256" w:type="dxa"/>
          </w:tcPr>
          <w:p w14:paraId="67A4D169"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Any statement that links the independent variable</w:t>
            </w:r>
          </w:p>
        </w:tc>
        <w:tc>
          <w:tcPr>
            <w:tcW w:w="1481" w:type="dxa"/>
          </w:tcPr>
          <w:p w14:paraId="3902A4A1"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4BAE5F1D" w14:textId="77777777" w:rsidTr="00C73253">
        <w:tc>
          <w:tcPr>
            <w:tcW w:w="7256" w:type="dxa"/>
          </w:tcPr>
          <w:p w14:paraId="030529A5"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To the dependant variable</w:t>
            </w:r>
          </w:p>
        </w:tc>
        <w:tc>
          <w:tcPr>
            <w:tcW w:w="1481" w:type="dxa"/>
          </w:tcPr>
          <w:p w14:paraId="781B5590"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7AC66106" w14:textId="77777777" w:rsidTr="00C73253">
        <w:trPr>
          <w:trHeight w:val="98"/>
        </w:trPr>
        <w:tc>
          <w:tcPr>
            <w:tcW w:w="7256" w:type="dxa"/>
            <w:shd w:val="clear" w:color="auto" w:fill="E7E6E6" w:themeFill="background2"/>
          </w:tcPr>
          <w:p w14:paraId="7B83B85E"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0744F061"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2</w:t>
            </w:r>
          </w:p>
        </w:tc>
      </w:tr>
      <w:tr w:rsidR="0000062F" w:rsidRPr="003E1861" w14:paraId="6D563348" w14:textId="77777777" w:rsidTr="00C73253">
        <w:tc>
          <w:tcPr>
            <w:tcW w:w="8737" w:type="dxa"/>
            <w:gridSpan w:val="2"/>
          </w:tcPr>
          <w:p w14:paraId="27850E54"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 xml:space="preserve">Sample answer: </w:t>
            </w:r>
          </w:p>
          <w:p w14:paraId="36837CC4" w14:textId="77777777" w:rsidR="0000062F" w:rsidRPr="003E1861" w:rsidRDefault="0000062F" w:rsidP="0000062F">
            <w:pPr>
              <w:tabs>
                <w:tab w:val="right" w:leader="underscore" w:pos="9356"/>
              </w:tabs>
              <w:rPr>
                <w:rFonts w:ascii="Arial" w:hAnsi="Arial" w:cs="Arial"/>
                <w:color w:val="FF0000"/>
              </w:rPr>
            </w:pPr>
            <w:r w:rsidRPr="003E1861">
              <w:rPr>
                <w:rFonts w:ascii="Arial" w:eastAsia="Calibri" w:hAnsi="Arial" w:cs="Arial"/>
                <w:color w:val="FF0000"/>
              </w:rPr>
              <w:t>The higher the SA:V the higher percentage of acid is absorbed</w:t>
            </w:r>
          </w:p>
        </w:tc>
      </w:tr>
    </w:tbl>
    <w:p w14:paraId="5894EFDF" w14:textId="234A88AF" w:rsidR="009302EC" w:rsidRPr="009302EC" w:rsidRDefault="009302EC" w:rsidP="009302EC">
      <w:pPr>
        <w:tabs>
          <w:tab w:val="right" w:leader="underscore" w:pos="9356"/>
        </w:tabs>
        <w:spacing w:line="360" w:lineRule="auto"/>
        <w:ind w:left="284"/>
        <w:rPr>
          <w:rFonts w:eastAsia="Calibri" w:cstheme="minorHAnsi"/>
          <w:sz w:val="24"/>
          <w:szCs w:val="24"/>
        </w:rPr>
      </w:pPr>
      <w:r w:rsidRPr="009302EC">
        <w:rPr>
          <w:rFonts w:eastAsia="Calibri" w:cstheme="minorHAnsi"/>
          <w:sz w:val="24"/>
          <w:szCs w:val="24"/>
        </w:rPr>
        <w:br w:type="page"/>
      </w:r>
    </w:p>
    <w:p w14:paraId="64C327E2" w14:textId="6F9C6914" w:rsidR="009302EC" w:rsidRDefault="009302EC" w:rsidP="0089522B">
      <w:pPr>
        <w:numPr>
          <w:ilvl w:val="0"/>
          <w:numId w:val="31"/>
        </w:numPr>
        <w:tabs>
          <w:tab w:val="right" w:pos="9026"/>
        </w:tabs>
        <w:spacing w:after="0"/>
        <w:contextualSpacing/>
        <w:rPr>
          <w:rFonts w:ascii="Arial" w:eastAsia="Calibri" w:hAnsi="Arial" w:cs="Arial"/>
        </w:rPr>
      </w:pPr>
      <w:r w:rsidRPr="00894B7A">
        <w:rPr>
          <w:rFonts w:ascii="Arial" w:eastAsia="Calibri" w:hAnsi="Arial" w:cs="Arial"/>
        </w:rPr>
        <w:t>Name the independent and dependant variables for this investigation.</w:t>
      </w:r>
      <w:r w:rsidRPr="00894B7A">
        <w:rPr>
          <w:rFonts w:ascii="Arial" w:eastAsia="Calibri" w:hAnsi="Arial" w:cs="Arial"/>
        </w:rPr>
        <w:tab/>
        <w:t>(2 marks)</w:t>
      </w:r>
    </w:p>
    <w:p w14:paraId="5E780EAA" w14:textId="77777777" w:rsidR="00182F14" w:rsidRPr="00894B7A" w:rsidRDefault="00182F14" w:rsidP="00182F14">
      <w:pPr>
        <w:tabs>
          <w:tab w:val="right" w:pos="9026"/>
        </w:tabs>
        <w:spacing w:after="0"/>
        <w:ind w:left="360"/>
        <w:contextualSpacing/>
        <w:rPr>
          <w:rFonts w:ascii="Arial" w:eastAsia="Calibri" w:hAnsi="Arial" w:cs="Arial"/>
        </w:rPr>
      </w:pPr>
    </w:p>
    <w:p w14:paraId="2DDDFC31" w14:textId="77777777" w:rsidR="009302EC" w:rsidRPr="003E1861" w:rsidRDefault="009302EC" w:rsidP="009302EC">
      <w:pPr>
        <w:spacing w:before="360"/>
        <w:ind w:left="357"/>
        <w:contextualSpacing/>
        <w:rPr>
          <w:rFonts w:ascii="Arial" w:eastAsia="Calibri" w:hAnsi="Arial" w:cs="Arial"/>
        </w:rPr>
      </w:pPr>
      <w:r w:rsidRPr="003E1861">
        <w:rPr>
          <w:rFonts w:ascii="Arial" w:eastAsia="Calibri" w:hAnsi="Arial" w:cs="Arial"/>
        </w:rPr>
        <w:t>Independent variable:</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440B1AEC" w14:textId="77777777" w:rsidTr="00C73253">
        <w:tc>
          <w:tcPr>
            <w:tcW w:w="7256" w:type="dxa"/>
            <w:shd w:val="clear" w:color="auto" w:fill="E7E6E6" w:themeFill="background2"/>
          </w:tcPr>
          <w:p w14:paraId="53E64919"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448F2F01"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Mark</w:t>
            </w:r>
          </w:p>
        </w:tc>
      </w:tr>
      <w:tr w:rsidR="0000062F" w:rsidRPr="003E1861" w14:paraId="68F58080" w14:textId="77777777" w:rsidTr="00C73253">
        <w:tc>
          <w:tcPr>
            <w:tcW w:w="7256" w:type="dxa"/>
          </w:tcPr>
          <w:p w14:paraId="7914963D"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SA:V of the cubes</w:t>
            </w:r>
          </w:p>
        </w:tc>
        <w:tc>
          <w:tcPr>
            <w:tcW w:w="1481" w:type="dxa"/>
          </w:tcPr>
          <w:p w14:paraId="25D49F71"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3FDF783C" w14:textId="77777777" w:rsidTr="00C73253">
        <w:trPr>
          <w:trHeight w:val="98"/>
        </w:trPr>
        <w:tc>
          <w:tcPr>
            <w:tcW w:w="7256" w:type="dxa"/>
            <w:shd w:val="clear" w:color="auto" w:fill="E7E6E6" w:themeFill="background2"/>
          </w:tcPr>
          <w:p w14:paraId="2D4F8F29"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6033D782"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1</w:t>
            </w:r>
          </w:p>
        </w:tc>
      </w:tr>
    </w:tbl>
    <w:p w14:paraId="7B145FBF" w14:textId="77777777" w:rsidR="0000062F" w:rsidRPr="003E1861" w:rsidRDefault="0000062F" w:rsidP="0000062F">
      <w:pPr>
        <w:contextualSpacing/>
        <w:rPr>
          <w:rFonts w:ascii="Arial" w:eastAsia="Calibri" w:hAnsi="Arial" w:cs="Arial"/>
          <w:lang w:val="en-US"/>
        </w:rPr>
      </w:pPr>
      <w:r w:rsidRPr="003E1861">
        <w:rPr>
          <w:rFonts w:ascii="Arial" w:eastAsia="Calibri" w:hAnsi="Arial" w:cs="Arial"/>
          <w:lang w:val="en-US"/>
        </w:rPr>
        <w:t xml:space="preserve">     </w:t>
      </w:r>
    </w:p>
    <w:p w14:paraId="5B180E40" w14:textId="77777777" w:rsidR="009302EC" w:rsidRPr="003E1861" w:rsidRDefault="009302EC" w:rsidP="009302EC">
      <w:pPr>
        <w:ind w:left="360"/>
        <w:contextualSpacing/>
        <w:rPr>
          <w:rFonts w:ascii="Arial" w:eastAsia="Calibri" w:hAnsi="Arial" w:cs="Arial"/>
        </w:rPr>
      </w:pPr>
      <w:r w:rsidRPr="003E1861">
        <w:rPr>
          <w:rFonts w:ascii="Arial" w:eastAsia="Calibri" w:hAnsi="Arial" w:cs="Arial"/>
        </w:rPr>
        <w:t>Dependent variable:</w:t>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26CCE3DA" w14:textId="77777777" w:rsidTr="00C73253">
        <w:tc>
          <w:tcPr>
            <w:tcW w:w="7256" w:type="dxa"/>
            <w:shd w:val="clear" w:color="auto" w:fill="E7E6E6" w:themeFill="background2"/>
          </w:tcPr>
          <w:p w14:paraId="6801710C" w14:textId="77777777" w:rsidR="0000062F" w:rsidRPr="003E1861" w:rsidRDefault="0000062F" w:rsidP="0000062F">
            <w:pPr>
              <w:tabs>
                <w:tab w:val="right" w:leader="underscore" w:pos="9356"/>
              </w:tabs>
              <w:rPr>
                <w:rFonts w:ascii="Arial" w:hAnsi="Arial" w:cs="Arial"/>
                <w:b/>
              </w:rPr>
            </w:pPr>
            <w:bookmarkStart w:id="3" w:name="_Hlk12198203"/>
            <w:r w:rsidRPr="003E1861">
              <w:rPr>
                <w:rFonts w:ascii="Arial" w:hAnsi="Arial" w:cs="Arial"/>
                <w:b/>
              </w:rPr>
              <w:t>Description</w:t>
            </w:r>
          </w:p>
        </w:tc>
        <w:tc>
          <w:tcPr>
            <w:tcW w:w="1481" w:type="dxa"/>
            <w:shd w:val="clear" w:color="auto" w:fill="E7E6E6" w:themeFill="background2"/>
          </w:tcPr>
          <w:p w14:paraId="1A5AC1E3"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Mark</w:t>
            </w:r>
          </w:p>
        </w:tc>
      </w:tr>
      <w:tr w:rsidR="0000062F" w:rsidRPr="003E1861" w14:paraId="7D7F04A7" w14:textId="77777777" w:rsidTr="00C73253">
        <w:tc>
          <w:tcPr>
            <w:tcW w:w="7256" w:type="dxa"/>
          </w:tcPr>
          <w:p w14:paraId="1D4DF97D"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Absorption of acid</w:t>
            </w:r>
          </w:p>
        </w:tc>
        <w:tc>
          <w:tcPr>
            <w:tcW w:w="1481" w:type="dxa"/>
          </w:tcPr>
          <w:p w14:paraId="5368FB56"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3D33C242" w14:textId="77777777" w:rsidTr="00C73253">
        <w:trPr>
          <w:trHeight w:val="98"/>
        </w:trPr>
        <w:tc>
          <w:tcPr>
            <w:tcW w:w="7256" w:type="dxa"/>
            <w:shd w:val="clear" w:color="auto" w:fill="E7E6E6" w:themeFill="background2"/>
          </w:tcPr>
          <w:p w14:paraId="0CE288E3"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69AA16A6"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1</w:t>
            </w:r>
          </w:p>
        </w:tc>
      </w:tr>
      <w:bookmarkEnd w:id="3"/>
    </w:tbl>
    <w:p w14:paraId="05DC1D98" w14:textId="77777777" w:rsidR="009302EC" w:rsidRPr="003E1861" w:rsidRDefault="009302EC" w:rsidP="009302EC">
      <w:pPr>
        <w:spacing w:after="0"/>
        <w:rPr>
          <w:rFonts w:ascii="Arial" w:eastAsia="Calibri" w:hAnsi="Arial" w:cs="Arial"/>
        </w:rPr>
      </w:pPr>
    </w:p>
    <w:p w14:paraId="617631E4" w14:textId="0D532F03" w:rsidR="0000062F" w:rsidRPr="003E1861" w:rsidRDefault="009302EC" w:rsidP="0089522B">
      <w:pPr>
        <w:numPr>
          <w:ilvl w:val="0"/>
          <w:numId w:val="31"/>
        </w:numPr>
        <w:tabs>
          <w:tab w:val="right" w:pos="9026"/>
        </w:tabs>
        <w:spacing w:after="0"/>
        <w:contextualSpacing/>
        <w:rPr>
          <w:rFonts w:ascii="Arial" w:eastAsia="Calibri" w:hAnsi="Arial" w:cs="Arial"/>
        </w:rPr>
      </w:pPr>
      <w:r w:rsidRPr="003E1861">
        <w:rPr>
          <w:rFonts w:ascii="Arial" w:eastAsia="Calibri" w:hAnsi="Arial" w:cs="Arial"/>
        </w:rPr>
        <w:t>In order to ensure valid results, a number of variables had to be controlled.</w:t>
      </w:r>
      <w:r w:rsidRPr="003E1861">
        <w:rPr>
          <w:rFonts w:ascii="Arial" w:eastAsia="Calibri" w:hAnsi="Arial" w:cs="Arial"/>
        </w:rPr>
        <w:br/>
        <w:t xml:space="preserve">List </w:t>
      </w:r>
      <w:r w:rsidRPr="003E1861">
        <w:rPr>
          <w:rFonts w:ascii="Arial" w:eastAsia="Calibri" w:hAnsi="Arial" w:cs="Arial"/>
          <w:b/>
        </w:rPr>
        <w:t xml:space="preserve">three (3) </w:t>
      </w:r>
      <w:r w:rsidRPr="003E1861">
        <w:rPr>
          <w:rFonts w:ascii="Arial" w:eastAsia="Calibri" w:hAnsi="Arial" w:cs="Arial"/>
        </w:rPr>
        <w:t>of these.</w:t>
      </w:r>
      <w:r w:rsidR="0000062F" w:rsidRPr="003E1861">
        <w:rPr>
          <w:rFonts w:ascii="Arial" w:eastAsia="Calibri" w:hAnsi="Arial" w:cs="Arial"/>
        </w:rPr>
        <w:t xml:space="preserve"> </w:t>
      </w:r>
      <w:r w:rsidR="0000062F" w:rsidRPr="003E1861">
        <w:rPr>
          <w:rFonts w:ascii="Arial" w:eastAsia="Calibri" w:hAnsi="Arial" w:cs="Arial"/>
        </w:rPr>
        <w:tab/>
        <w:t>(3 marks)</w:t>
      </w:r>
    </w:p>
    <w:p w14:paraId="6867F5D5" w14:textId="4C95C140" w:rsidR="009302EC" w:rsidRPr="003E1861" w:rsidRDefault="009302EC" w:rsidP="0089522B">
      <w:pPr>
        <w:numPr>
          <w:ilvl w:val="0"/>
          <w:numId w:val="31"/>
        </w:numPr>
        <w:tabs>
          <w:tab w:val="right" w:pos="9026"/>
        </w:tabs>
        <w:spacing w:after="0"/>
        <w:contextualSpacing/>
        <w:rPr>
          <w:rFonts w:ascii="Arial" w:eastAsia="Calibri" w:hAnsi="Arial" w:cs="Arial"/>
        </w:rPr>
      </w:pPr>
      <w:r w:rsidRPr="003E1861">
        <w:rPr>
          <w:rFonts w:ascii="Arial" w:eastAsia="Calibri" w:hAnsi="Arial" w:cs="Arial"/>
        </w:rPr>
        <w:tab/>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300F9DB0" w14:textId="77777777" w:rsidTr="00C73253">
        <w:tc>
          <w:tcPr>
            <w:tcW w:w="7256" w:type="dxa"/>
            <w:shd w:val="clear" w:color="auto" w:fill="E7E6E6" w:themeFill="background2"/>
          </w:tcPr>
          <w:p w14:paraId="5F43E2AA" w14:textId="77777777" w:rsidR="0000062F" w:rsidRPr="003E1861" w:rsidRDefault="0000062F" w:rsidP="0000062F">
            <w:pPr>
              <w:pStyle w:val="ListParagraph"/>
              <w:numPr>
                <w:ilvl w:val="0"/>
                <w:numId w:val="31"/>
              </w:numPr>
              <w:tabs>
                <w:tab w:val="center" w:pos="4513"/>
                <w:tab w:val="right" w:pos="9026"/>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4A5B6A73" w14:textId="77777777" w:rsidR="0000062F" w:rsidRPr="003E1861" w:rsidRDefault="0000062F" w:rsidP="00C73253">
            <w:pPr>
              <w:tabs>
                <w:tab w:val="right" w:leader="underscore" w:pos="9356"/>
              </w:tabs>
              <w:rPr>
                <w:rFonts w:ascii="Arial" w:hAnsi="Arial" w:cs="Arial"/>
                <w:b/>
              </w:rPr>
            </w:pPr>
            <w:r w:rsidRPr="003E1861">
              <w:rPr>
                <w:rFonts w:ascii="Arial" w:hAnsi="Arial" w:cs="Arial"/>
                <w:b/>
              </w:rPr>
              <w:t>Mark</w:t>
            </w:r>
          </w:p>
        </w:tc>
      </w:tr>
      <w:tr w:rsidR="0000062F" w:rsidRPr="003E1861" w14:paraId="27300330" w14:textId="77777777" w:rsidTr="00C73253">
        <w:tc>
          <w:tcPr>
            <w:tcW w:w="7256" w:type="dxa"/>
          </w:tcPr>
          <w:p w14:paraId="62212F98" w14:textId="77777777" w:rsidR="0000062F" w:rsidRPr="003E1861" w:rsidRDefault="0000062F" w:rsidP="00C73253">
            <w:pPr>
              <w:tabs>
                <w:tab w:val="right" w:leader="underscore" w:pos="9356"/>
              </w:tabs>
              <w:rPr>
                <w:rFonts w:ascii="Arial" w:eastAsia="Calibri" w:hAnsi="Arial" w:cs="Arial"/>
                <w:color w:val="FF0000"/>
              </w:rPr>
            </w:pPr>
            <w:r w:rsidRPr="003E1861">
              <w:rPr>
                <w:rFonts w:ascii="Arial" w:eastAsia="Calibri" w:hAnsi="Arial" w:cs="Arial"/>
                <w:color w:val="FF0000"/>
              </w:rPr>
              <w:t>Same concentration of acid solution</w:t>
            </w:r>
          </w:p>
        </w:tc>
        <w:tc>
          <w:tcPr>
            <w:tcW w:w="1481" w:type="dxa"/>
            <w:vMerge w:val="restart"/>
          </w:tcPr>
          <w:p w14:paraId="2E2BBF13" w14:textId="77777777" w:rsidR="0000062F" w:rsidRPr="003E1861" w:rsidRDefault="0000062F" w:rsidP="00C73253">
            <w:pPr>
              <w:tabs>
                <w:tab w:val="right" w:leader="underscore" w:pos="9356"/>
              </w:tabs>
              <w:rPr>
                <w:rFonts w:ascii="Arial" w:hAnsi="Arial" w:cs="Arial"/>
                <w:color w:val="FF0000"/>
              </w:rPr>
            </w:pPr>
          </w:p>
          <w:p w14:paraId="5F4E021C" w14:textId="77777777" w:rsidR="0000062F" w:rsidRPr="003E1861" w:rsidRDefault="0000062F" w:rsidP="00C73253">
            <w:pPr>
              <w:tabs>
                <w:tab w:val="right" w:leader="underscore" w:pos="9356"/>
              </w:tabs>
              <w:rPr>
                <w:rFonts w:ascii="Arial" w:hAnsi="Arial" w:cs="Arial"/>
                <w:color w:val="FF0000"/>
              </w:rPr>
            </w:pPr>
          </w:p>
          <w:p w14:paraId="4EB3CD94" w14:textId="77777777" w:rsidR="0000062F" w:rsidRPr="003E1861" w:rsidRDefault="0000062F" w:rsidP="00C73253">
            <w:pPr>
              <w:tabs>
                <w:tab w:val="right" w:leader="underscore" w:pos="9356"/>
              </w:tabs>
              <w:rPr>
                <w:rFonts w:ascii="Arial" w:hAnsi="Arial" w:cs="Arial"/>
                <w:color w:val="FF0000"/>
              </w:rPr>
            </w:pPr>
          </w:p>
          <w:p w14:paraId="62E285B3" w14:textId="77777777" w:rsidR="0000062F" w:rsidRPr="003E1861" w:rsidRDefault="0000062F" w:rsidP="00C73253">
            <w:pPr>
              <w:tabs>
                <w:tab w:val="right" w:leader="underscore" w:pos="9356"/>
              </w:tabs>
              <w:rPr>
                <w:rFonts w:ascii="Arial" w:hAnsi="Arial" w:cs="Arial"/>
                <w:color w:val="FF0000"/>
              </w:rPr>
            </w:pPr>
            <w:r w:rsidRPr="003E1861">
              <w:rPr>
                <w:rFonts w:ascii="Arial" w:hAnsi="Arial" w:cs="Arial"/>
                <w:color w:val="FF0000"/>
              </w:rPr>
              <w:t>1-3</w:t>
            </w:r>
          </w:p>
        </w:tc>
      </w:tr>
      <w:tr w:rsidR="0000062F" w:rsidRPr="003E1861" w14:paraId="2896DF56" w14:textId="77777777" w:rsidTr="00C73253">
        <w:tc>
          <w:tcPr>
            <w:tcW w:w="7256" w:type="dxa"/>
          </w:tcPr>
          <w:p w14:paraId="77F71623" w14:textId="77777777" w:rsidR="0000062F" w:rsidRPr="003E1861" w:rsidRDefault="0000062F" w:rsidP="00C73253">
            <w:pPr>
              <w:tabs>
                <w:tab w:val="right" w:leader="underscore" w:pos="9356"/>
              </w:tabs>
              <w:rPr>
                <w:rFonts w:ascii="Arial" w:eastAsia="Calibri" w:hAnsi="Arial" w:cs="Arial"/>
                <w:color w:val="FF0000"/>
              </w:rPr>
            </w:pPr>
            <w:r w:rsidRPr="003E1861">
              <w:rPr>
                <w:rFonts w:ascii="Arial" w:eastAsia="Calibri" w:hAnsi="Arial" w:cs="Arial"/>
                <w:color w:val="FF0000"/>
              </w:rPr>
              <w:t xml:space="preserve">Same concentration of phenolphthalein </w:t>
            </w:r>
          </w:p>
        </w:tc>
        <w:tc>
          <w:tcPr>
            <w:tcW w:w="1481" w:type="dxa"/>
            <w:vMerge/>
          </w:tcPr>
          <w:p w14:paraId="5D19246A" w14:textId="77777777" w:rsidR="0000062F" w:rsidRPr="003E1861" w:rsidRDefault="0000062F" w:rsidP="00C73253">
            <w:pPr>
              <w:tabs>
                <w:tab w:val="right" w:leader="underscore" w:pos="9356"/>
              </w:tabs>
              <w:rPr>
                <w:rFonts w:ascii="Arial" w:hAnsi="Arial" w:cs="Arial"/>
                <w:color w:val="FF0000"/>
              </w:rPr>
            </w:pPr>
          </w:p>
        </w:tc>
      </w:tr>
      <w:tr w:rsidR="0000062F" w:rsidRPr="003E1861" w14:paraId="6CDE7DE4" w14:textId="77777777" w:rsidTr="00C73253">
        <w:tc>
          <w:tcPr>
            <w:tcW w:w="7256" w:type="dxa"/>
          </w:tcPr>
          <w:p w14:paraId="3F029E24" w14:textId="77777777" w:rsidR="0000062F" w:rsidRPr="003E1861" w:rsidRDefault="0000062F" w:rsidP="00C73253">
            <w:pPr>
              <w:tabs>
                <w:tab w:val="right" w:leader="underscore" w:pos="9356"/>
              </w:tabs>
              <w:rPr>
                <w:rFonts w:ascii="Arial" w:eastAsia="Calibri" w:hAnsi="Arial" w:cs="Arial"/>
                <w:color w:val="FF0000"/>
              </w:rPr>
            </w:pPr>
            <w:r w:rsidRPr="003E1861">
              <w:rPr>
                <w:rFonts w:ascii="Arial" w:eastAsia="Calibri" w:hAnsi="Arial" w:cs="Arial"/>
                <w:color w:val="FF0000"/>
              </w:rPr>
              <w:t>Same time in the acid for all cubes</w:t>
            </w:r>
          </w:p>
        </w:tc>
        <w:tc>
          <w:tcPr>
            <w:tcW w:w="1481" w:type="dxa"/>
            <w:vMerge/>
          </w:tcPr>
          <w:p w14:paraId="627991E2" w14:textId="77777777" w:rsidR="0000062F" w:rsidRPr="003E1861" w:rsidRDefault="0000062F" w:rsidP="00C73253">
            <w:pPr>
              <w:tabs>
                <w:tab w:val="right" w:leader="underscore" w:pos="9356"/>
              </w:tabs>
              <w:rPr>
                <w:rFonts w:ascii="Arial" w:hAnsi="Arial" w:cs="Arial"/>
                <w:color w:val="FF0000"/>
              </w:rPr>
            </w:pPr>
          </w:p>
        </w:tc>
      </w:tr>
      <w:tr w:rsidR="0000062F" w:rsidRPr="003E1861" w14:paraId="7E4BAFB2" w14:textId="77777777" w:rsidTr="00C73253">
        <w:tc>
          <w:tcPr>
            <w:tcW w:w="7256" w:type="dxa"/>
          </w:tcPr>
          <w:p w14:paraId="2E907829" w14:textId="77777777" w:rsidR="0000062F" w:rsidRPr="003E1861" w:rsidRDefault="0000062F" w:rsidP="00C73253">
            <w:pPr>
              <w:tabs>
                <w:tab w:val="right" w:leader="underscore" w:pos="9356"/>
              </w:tabs>
              <w:rPr>
                <w:rFonts w:ascii="Arial" w:eastAsia="Calibri" w:hAnsi="Arial" w:cs="Arial"/>
                <w:color w:val="FF0000"/>
              </w:rPr>
            </w:pPr>
            <w:r w:rsidRPr="003E1861">
              <w:rPr>
                <w:rFonts w:ascii="Arial" w:eastAsia="Calibri" w:hAnsi="Arial" w:cs="Arial"/>
                <w:color w:val="FF0000"/>
              </w:rPr>
              <w:t>Same method to prepare the cubes</w:t>
            </w:r>
          </w:p>
        </w:tc>
        <w:tc>
          <w:tcPr>
            <w:tcW w:w="1481" w:type="dxa"/>
            <w:vMerge/>
          </w:tcPr>
          <w:p w14:paraId="775E78C2" w14:textId="77777777" w:rsidR="0000062F" w:rsidRPr="003E1861" w:rsidRDefault="0000062F" w:rsidP="00C73253">
            <w:pPr>
              <w:tabs>
                <w:tab w:val="right" w:leader="underscore" w:pos="9356"/>
              </w:tabs>
              <w:rPr>
                <w:rFonts w:ascii="Arial" w:hAnsi="Arial" w:cs="Arial"/>
                <w:color w:val="FF0000"/>
              </w:rPr>
            </w:pPr>
          </w:p>
        </w:tc>
      </w:tr>
      <w:tr w:rsidR="0000062F" w:rsidRPr="003E1861" w14:paraId="79F2323C" w14:textId="77777777" w:rsidTr="00C73253">
        <w:tc>
          <w:tcPr>
            <w:tcW w:w="7256" w:type="dxa"/>
          </w:tcPr>
          <w:p w14:paraId="38A03E5E" w14:textId="77777777" w:rsidR="0000062F" w:rsidRPr="003E1861" w:rsidRDefault="0000062F" w:rsidP="00C73253">
            <w:pPr>
              <w:tabs>
                <w:tab w:val="right" w:leader="underscore" w:pos="9356"/>
              </w:tabs>
              <w:rPr>
                <w:rFonts w:ascii="Arial" w:eastAsia="Calibri" w:hAnsi="Arial" w:cs="Arial"/>
                <w:color w:val="FF0000"/>
              </w:rPr>
            </w:pPr>
            <w:r w:rsidRPr="003E1861">
              <w:rPr>
                <w:rFonts w:ascii="Arial" w:eastAsia="Calibri" w:hAnsi="Arial" w:cs="Arial"/>
                <w:color w:val="FF0000"/>
              </w:rPr>
              <w:t xml:space="preserve">Same method to measure the volume of absorbed acid </w:t>
            </w:r>
          </w:p>
        </w:tc>
        <w:tc>
          <w:tcPr>
            <w:tcW w:w="1481" w:type="dxa"/>
            <w:vMerge/>
          </w:tcPr>
          <w:p w14:paraId="76857BFB" w14:textId="77777777" w:rsidR="0000062F" w:rsidRPr="003E1861" w:rsidRDefault="0000062F" w:rsidP="00C73253">
            <w:pPr>
              <w:tabs>
                <w:tab w:val="right" w:leader="underscore" w:pos="9356"/>
              </w:tabs>
              <w:rPr>
                <w:rFonts w:ascii="Arial" w:hAnsi="Arial" w:cs="Arial"/>
                <w:color w:val="FF0000"/>
              </w:rPr>
            </w:pPr>
          </w:p>
        </w:tc>
      </w:tr>
      <w:tr w:rsidR="0000062F" w:rsidRPr="003E1861" w14:paraId="7AB56E6B" w14:textId="77777777" w:rsidTr="00C73253">
        <w:trPr>
          <w:trHeight w:val="98"/>
        </w:trPr>
        <w:tc>
          <w:tcPr>
            <w:tcW w:w="7256" w:type="dxa"/>
            <w:shd w:val="clear" w:color="auto" w:fill="E7E6E6" w:themeFill="background2"/>
          </w:tcPr>
          <w:p w14:paraId="5B7E10EC" w14:textId="77777777" w:rsidR="0000062F" w:rsidRPr="003E1861" w:rsidRDefault="0000062F" w:rsidP="00C73253">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0E5C0195" w14:textId="77777777" w:rsidR="0000062F" w:rsidRPr="003E1861" w:rsidRDefault="0000062F" w:rsidP="00C73253">
            <w:pPr>
              <w:tabs>
                <w:tab w:val="right" w:leader="underscore" w:pos="9356"/>
              </w:tabs>
              <w:rPr>
                <w:rFonts w:ascii="Arial" w:hAnsi="Arial" w:cs="Arial"/>
                <w:b/>
              </w:rPr>
            </w:pPr>
            <w:r w:rsidRPr="003E1861">
              <w:rPr>
                <w:rFonts w:ascii="Arial" w:hAnsi="Arial" w:cs="Arial"/>
                <w:b/>
              </w:rPr>
              <w:t>3</w:t>
            </w:r>
          </w:p>
        </w:tc>
      </w:tr>
    </w:tbl>
    <w:p w14:paraId="1D59EF0B" w14:textId="77777777" w:rsidR="0000062F" w:rsidRPr="003E1861" w:rsidRDefault="0000062F" w:rsidP="0000062F">
      <w:pPr>
        <w:tabs>
          <w:tab w:val="right" w:leader="underscore" w:pos="9356"/>
        </w:tabs>
        <w:spacing w:line="360" w:lineRule="auto"/>
        <w:rPr>
          <w:rFonts w:ascii="Arial" w:eastAsia="Calibri" w:hAnsi="Arial" w:cs="Arial"/>
          <w:lang w:val="en-US"/>
        </w:rPr>
      </w:pPr>
    </w:p>
    <w:p w14:paraId="626DDB9F" w14:textId="67B58354" w:rsidR="0000062F" w:rsidRPr="003E1861" w:rsidRDefault="009302EC" w:rsidP="0089522B">
      <w:pPr>
        <w:numPr>
          <w:ilvl w:val="0"/>
          <w:numId w:val="31"/>
        </w:numPr>
        <w:tabs>
          <w:tab w:val="right" w:pos="9026"/>
        </w:tabs>
        <w:spacing w:after="0"/>
        <w:contextualSpacing/>
        <w:rPr>
          <w:rFonts w:ascii="Arial" w:eastAsia="Calibri" w:hAnsi="Arial" w:cs="Arial"/>
        </w:rPr>
      </w:pPr>
      <w:r w:rsidRPr="003E1861">
        <w:rPr>
          <w:rFonts w:ascii="Arial" w:eastAsia="Calibri" w:hAnsi="Arial" w:cs="Arial"/>
        </w:rPr>
        <w:t xml:space="preserve">Suggest a conclusion for this experiment regarding Surface </w:t>
      </w:r>
      <w:proofErr w:type="spellStart"/>
      <w:r w:rsidRPr="003E1861">
        <w:rPr>
          <w:rFonts w:ascii="Arial" w:eastAsia="Calibri" w:hAnsi="Arial" w:cs="Arial"/>
        </w:rPr>
        <w:t>Area</w:t>
      </w:r>
      <w:proofErr w:type="gramStart"/>
      <w:r w:rsidRPr="003E1861">
        <w:rPr>
          <w:rFonts w:ascii="Arial" w:eastAsia="Calibri" w:hAnsi="Arial" w:cs="Arial"/>
        </w:rPr>
        <w:t>:Volume</w:t>
      </w:r>
      <w:proofErr w:type="spellEnd"/>
      <w:proofErr w:type="gramEnd"/>
      <w:r w:rsidRPr="003E1861">
        <w:rPr>
          <w:rFonts w:ascii="Arial" w:eastAsia="Calibri" w:hAnsi="Arial" w:cs="Arial"/>
        </w:rPr>
        <w:t xml:space="preserve"> and absorption.</w:t>
      </w:r>
      <w:r w:rsidR="0000062F" w:rsidRPr="003E1861">
        <w:rPr>
          <w:rFonts w:ascii="Arial" w:eastAsia="Calibri" w:hAnsi="Arial" w:cs="Arial"/>
        </w:rPr>
        <w:t xml:space="preserve"> </w:t>
      </w:r>
      <w:r w:rsidR="0000062F" w:rsidRPr="003E1861">
        <w:rPr>
          <w:rFonts w:ascii="Arial" w:eastAsia="Calibri" w:hAnsi="Arial" w:cs="Arial"/>
        </w:rPr>
        <w:tab/>
        <w:t>(2 marks)</w:t>
      </w:r>
    </w:p>
    <w:p w14:paraId="3FECC5B8" w14:textId="36673451" w:rsidR="009302EC" w:rsidRPr="003E1861" w:rsidRDefault="009302EC" w:rsidP="0000062F">
      <w:pPr>
        <w:tabs>
          <w:tab w:val="right" w:pos="9026"/>
        </w:tabs>
        <w:spacing w:after="0"/>
        <w:ind w:left="360"/>
        <w:contextualSpacing/>
        <w:rPr>
          <w:rFonts w:ascii="Arial" w:eastAsia="Calibri" w:hAnsi="Arial" w:cs="Arial"/>
        </w:rPr>
      </w:pPr>
      <w:r w:rsidRPr="003E1861">
        <w:rPr>
          <w:rFonts w:ascii="Arial" w:eastAsia="Calibri" w:hAnsi="Arial" w:cs="Arial"/>
        </w:rPr>
        <w:tab/>
      </w: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79A00E51" w14:textId="77777777" w:rsidTr="00C73253">
        <w:tc>
          <w:tcPr>
            <w:tcW w:w="7256" w:type="dxa"/>
            <w:shd w:val="clear" w:color="auto" w:fill="E7E6E6" w:themeFill="background2"/>
          </w:tcPr>
          <w:p w14:paraId="006ECE67"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35F1002A"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Mark</w:t>
            </w:r>
          </w:p>
        </w:tc>
      </w:tr>
      <w:tr w:rsidR="0000062F" w:rsidRPr="003E1861" w14:paraId="105D6898" w14:textId="77777777" w:rsidTr="00C73253">
        <w:tc>
          <w:tcPr>
            <w:tcW w:w="7256" w:type="dxa"/>
          </w:tcPr>
          <w:p w14:paraId="0C523489" w14:textId="2E0EDFCA"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 xml:space="preserve">The higher the SA:V ratio </w:t>
            </w:r>
          </w:p>
        </w:tc>
        <w:tc>
          <w:tcPr>
            <w:tcW w:w="1481" w:type="dxa"/>
          </w:tcPr>
          <w:p w14:paraId="48B63007"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7FB29CC8" w14:textId="77777777" w:rsidTr="00C73253">
        <w:tc>
          <w:tcPr>
            <w:tcW w:w="7256" w:type="dxa"/>
          </w:tcPr>
          <w:p w14:paraId="6A823FD8"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 xml:space="preserve">The more efficient absorption of substances </w:t>
            </w:r>
          </w:p>
        </w:tc>
        <w:tc>
          <w:tcPr>
            <w:tcW w:w="1481" w:type="dxa"/>
          </w:tcPr>
          <w:p w14:paraId="21D83D41"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68C23D17" w14:textId="77777777" w:rsidTr="00C73253">
        <w:tc>
          <w:tcPr>
            <w:tcW w:w="7256" w:type="dxa"/>
          </w:tcPr>
          <w:p w14:paraId="0235B160"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Or vice versa</w:t>
            </w:r>
          </w:p>
        </w:tc>
        <w:tc>
          <w:tcPr>
            <w:tcW w:w="1481" w:type="dxa"/>
          </w:tcPr>
          <w:p w14:paraId="60E26825" w14:textId="77777777" w:rsidR="0000062F" w:rsidRPr="003E1861" w:rsidRDefault="0000062F" w:rsidP="0000062F">
            <w:pPr>
              <w:tabs>
                <w:tab w:val="right" w:leader="underscore" w:pos="9356"/>
              </w:tabs>
              <w:rPr>
                <w:rFonts w:ascii="Arial" w:hAnsi="Arial" w:cs="Arial"/>
                <w:color w:val="FF0000"/>
              </w:rPr>
            </w:pPr>
          </w:p>
        </w:tc>
      </w:tr>
      <w:tr w:rsidR="0000062F" w:rsidRPr="003E1861" w14:paraId="3E07754D" w14:textId="77777777" w:rsidTr="00C73253">
        <w:trPr>
          <w:trHeight w:val="98"/>
        </w:trPr>
        <w:tc>
          <w:tcPr>
            <w:tcW w:w="7256" w:type="dxa"/>
            <w:shd w:val="clear" w:color="auto" w:fill="E7E6E6" w:themeFill="background2"/>
          </w:tcPr>
          <w:p w14:paraId="7EAE908A"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09EC01A3"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2</w:t>
            </w:r>
          </w:p>
        </w:tc>
      </w:tr>
    </w:tbl>
    <w:p w14:paraId="0F89466A" w14:textId="77777777" w:rsidR="009302EC" w:rsidRPr="003E1861" w:rsidRDefault="009302EC" w:rsidP="009302EC">
      <w:pPr>
        <w:tabs>
          <w:tab w:val="right" w:leader="underscore" w:pos="9356"/>
        </w:tabs>
        <w:spacing w:after="0" w:line="240" w:lineRule="auto"/>
        <w:ind w:left="284"/>
        <w:rPr>
          <w:rFonts w:ascii="Arial" w:eastAsia="Calibri" w:hAnsi="Arial" w:cs="Arial"/>
          <w:lang w:val="en-US"/>
        </w:rPr>
      </w:pPr>
    </w:p>
    <w:p w14:paraId="205F00FD" w14:textId="421AF261" w:rsidR="009302EC" w:rsidRPr="003E1861" w:rsidRDefault="009302EC" w:rsidP="0089522B">
      <w:pPr>
        <w:numPr>
          <w:ilvl w:val="0"/>
          <w:numId w:val="31"/>
        </w:numPr>
        <w:tabs>
          <w:tab w:val="right" w:pos="9026"/>
        </w:tabs>
        <w:spacing w:after="0"/>
        <w:contextualSpacing/>
        <w:rPr>
          <w:rFonts w:ascii="Arial" w:eastAsia="Calibri" w:hAnsi="Arial" w:cs="Arial"/>
        </w:rPr>
      </w:pPr>
      <w:r w:rsidRPr="003E1861">
        <w:rPr>
          <w:rFonts w:ascii="Arial" w:eastAsia="Calibri" w:hAnsi="Arial" w:cs="Arial"/>
        </w:rPr>
        <w:t>The largest cell in the human body is an ovum which is 100µm. Using the information obtained from this experiment, suggest why cells cannot get any larger.</w:t>
      </w:r>
      <w:r w:rsidRPr="003E1861">
        <w:rPr>
          <w:rFonts w:ascii="Arial" w:eastAsia="Calibri" w:hAnsi="Arial" w:cs="Arial"/>
        </w:rPr>
        <w:tab/>
        <w:t>(2 marks)</w:t>
      </w:r>
    </w:p>
    <w:p w14:paraId="1ED15C37" w14:textId="77777777" w:rsidR="0000062F" w:rsidRPr="003E1861" w:rsidRDefault="0000062F" w:rsidP="0000062F">
      <w:pPr>
        <w:tabs>
          <w:tab w:val="right" w:pos="9026"/>
        </w:tabs>
        <w:spacing w:after="0"/>
        <w:ind w:left="360"/>
        <w:contextualSpacing/>
        <w:rPr>
          <w:rFonts w:ascii="Arial" w:eastAsia="Calibri"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00062F" w:rsidRPr="003E1861" w14:paraId="1AFB82B7" w14:textId="77777777" w:rsidTr="00C73253">
        <w:tc>
          <w:tcPr>
            <w:tcW w:w="7256" w:type="dxa"/>
            <w:shd w:val="clear" w:color="auto" w:fill="E7E6E6" w:themeFill="background2"/>
          </w:tcPr>
          <w:p w14:paraId="3BFDE7C2"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Description</w:t>
            </w:r>
          </w:p>
        </w:tc>
        <w:tc>
          <w:tcPr>
            <w:tcW w:w="1481" w:type="dxa"/>
            <w:shd w:val="clear" w:color="auto" w:fill="E7E6E6" w:themeFill="background2"/>
          </w:tcPr>
          <w:p w14:paraId="16B0E2DA"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Mark</w:t>
            </w:r>
          </w:p>
        </w:tc>
      </w:tr>
      <w:tr w:rsidR="0000062F" w:rsidRPr="003E1861" w14:paraId="1312F222" w14:textId="77777777" w:rsidTr="00C73253">
        <w:tc>
          <w:tcPr>
            <w:tcW w:w="7256" w:type="dxa"/>
          </w:tcPr>
          <w:p w14:paraId="3DD25ED4"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It the SA:V was too small the cell wouldn’t be able to remove wastes</w:t>
            </w:r>
          </w:p>
        </w:tc>
        <w:tc>
          <w:tcPr>
            <w:tcW w:w="1481" w:type="dxa"/>
          </w:tcPr>
          <w:p w14:paraId="4A8CB545"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4EA625BD" w14:textId="77777777" w:rsidTr="00C73253">
        <w:tc>
          <w:tcPr>
            <w:tcW w:w="7256" w:type="dxa"/>
          </w:tcPr>
          <w:p w14:paraId="58DFC290" w14:textId="77777777" w:rsidR="0000062F" w:rsidRPr="003E1861" w:rsidRDefault="0000062F" w:rsidP="0000062F">
            <w:pPr>
              <w:tabs>
                <w:tab w:val="right" w:leader="underscore" w:pos="9356"/>
              </w:tabs>
              <w:rPr>
                <w:rFonts w:ascii="Arial" w:eastAsia="Calibri" w:hAnsi="Arial" w:cs="Arial"/>
                <w:color w:val="FF0000"/>
              </w:rPr>
            </w:pPr>
            <w:r w:rsidRPr="003E1861">
              <w:rPr>
                <w:rFonts w:ascii="Arial" w:eastAsia="Calibri" w:hAnsi="Arial" w:cs="Arial"/>
                <w:color w:val="FF0000"/>
              </w:rPr>
              <w:t>And absorb nutrients efficiently</w:t>
            </w:r>
          </w:p>
        </w:tc>
        <w:tc>
          <w:tcPr>
            <w:tcW w:w="1481" w:type="dxa"/>
          </w:tcPr>
          <w:p w14:paraId="1B3801B4" w14:textId="77777777" w:rsidR="0000062F" w:rsidRPr="003E1861" w:rsidRDefault="0000062F" w:rsidP="0000062F">
            <w:pPr>
              <w:tabs>
                <w:tab w:val="right" w:leader="underscore" w:pos="9356"/>
              </w:tabs>
              <w:rPr>
                <w:rFonts w:ascii="Arial" w:hAnsi="Arial" w:cs="Arial"/>
                <w:color w:val="FF0000"/>
              </w:rPr>
            </w:pPr>
            <w:r w:rsidRPr="003E1861">
              <w:rPr>
                <w:rFonts w:ascii="Arial" w:hAnsi="Arial" w:cs="Arial"/>
                <w:color w:val="FF0000"/>
              </w:rPr>
              <w:t>1</w:t>
            </w:r>
          </w:p>
        </w:tc>
      </w:tr>
      <w:tr w:rsidR="0000062F" w:rsidRPr="003E1861" w14:paraId="6BFF685D" w14:textId="77777777" w:rsidTr="00C73253">
        <w:trPr>
          <w:trHeight w:val="98"/>
        </w:trPr>
        <w:tc>
          <w:tcPr>
            <w:tcW w:w="7256" w:type="dxa"/>
            <w:shd w:val="clear" w:color="auto" w:fill="E7E6E6" w:themeFill="background2"/>
          </w:tcPr>
          <w:p w14:paraId="5702AB36"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Total</w:t>
            </w:r>
          </w:p>
        </w:tc>
        <w:tc>
          <w:tcPr>
            <w:tcW w:w="1481" w:type="dxa"/>
            <w:shd w:val="clear" w:color="auto" w:fill="E7E6E6" w:themeFill="background2"/>
          </w:tcPr>
          <w:p w14:paraId="1C6F1182" w14:textId="77777777" w:rsidR="0000062F" w:rsidRPr="003E1861" w:rsidRDefault="0000062F" w:rsidP="0000062F">
            <w:pPr>
              <w:tabs>
                <w:tab w:val="right" w:leader="underscore" w:pos="9356"/>
              </w:tabs>
              <w:rPr>
                <w:rFonts w:ascii="Arial" w:hAnsi="Arial" w:cs="Arial"/>
                <w:b/>
              </w:rPr>
            </w:pPr>
            <w:r w:rsidRPr="003E1861">
              <w:rPr>
                <w:rFonts w:ascii="Arial" w:hAnsi="Arial" w:cs="Arial"/>
                <w:b/>
              </w:rPr>
              <w:t>2</w:t>
            </w:r>
          </w:p>
        </w:tc>
      </w:tr>
    </w:tbl>
    <w:p w14:paraId="6A378AFF" w14:textId="77777777" w:rsidR="0000062F" w:rsidRPr="003E1861" w:rsidRDefault="0000062F" w:rsidP="009302EC">
      <w:pPr>
        <w:tabs>
          <w:tab w:val="right" w:leader="underscore" w:pos="9356"/>
        </w:tabs>
        <w:spacing w:before="360" w:line="360" w:lineRule="auto"/>
        <w:ind w:left="284"/>
        <w:rPr>
          <w:rFonts w:ascii="Arial" w:eastAsia="Calibri" w:hAnsi="Arial" w:cs="Arial"/>
          <w:lang w:val="en-US"/>
        </w:rPr>
      </w:pPr>
    </w:p>
    <w:p w14:paraId="252C8CB2" w14:textId="3E62A087" w:rsidR="00C45FE7" w:rsidRPr="003C24C9" w:rsidRDefault="00C45FE7" w:rsidP="00C45FE7">
      <w:pPr>
        <w:rPr>
          <w:rFonts w:ascii="Arial" w:hAnsi="Arial" w:cs="Arial"/>
          <w:b/>
        </w:rPr>
      </w:pPr>
      <w:r w:rsidRPr="003C24C9">
        <w:rPr>
          <w:rFonts w:ascii="Arial" w:hAnsi="Arial" w:cs="Arial"/>
          <w:b/>
        </w:rPr>
        <w:t>Question 3</w:t>
      </w:r>
      <w:r w:rsidR="0008524D">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0056087B">
        <w:rPr>
          <w:rFonts w:ascii="Arial" w:hAnsi="Arial" w:cs="Arial"/>
          <w:b/>
        </w:rPr>
        <w:t>1</w:t>
      </w:r>
      <w:r w:rsidR="00374957">
        <w:rPr>
          <w:rFonts w:ascii="Arial" w:hAnsi="Arial" w:cs="Arial"/>
          <w:b/>
        </w:rPr>
        <w:t>3</w:t>
      </w:r>
      <w:r w:rsidR="00894B7A">
        <w:rPr>
          <w:rFonts w:ascii="Arial" w:hAnsi="Arial" w:cs="Arial"/>
          <w:b/>
        </w:rPr>
        <w:t xml:space="preserve"> </w:t>
      </w:r>
      <w:r>
        <w:rPr>
          <w:rFonts w:ascii="Arial" w:hAnsi="Arial" w:cs="Arial"/>
          <w:b/>
        </w:rPr>
        <w:t>marks)</w:t>
      </w:r>
    </w:p>
    <w:p w14:paraId="3C50A3AC" w14:textId="77777777" w:rsidR="00132CAD" w:rsidRDefault="00132CAD" w:rsidP="00132CAD">
      <w:pPr>
        <w:tabs>
          <w:tab w:val="right" w:pos="9639"/>
        </w:tabs>
        <w:spacing w:before="240" w:line="276" w:lineRule="auto"/>
        <w:ind w:left="567" w:hanging="567"/>
        <w:rPr>
          <w:rFonts w:ascii="Arial" w:hAnsi="Arial" w:cs="Arial"/>
          <w:bCs/>
          <w:color w:val="000000"/>
        </w:rPr>
      </w:pPr>
      <w:r>
        <w:rPr>
          <w:rFonts w:ascii="Arial" w:hAnsi="Arial" w:cs="Arial"/>
          <w:bCs/>
          <w:color w:val="000000"/>
        </w:rPr>
        <w:t>The diagram below illustrates a simplified version of an animal cell.</w:t>
      </w:r>
    </w:p>
    <w:p w14:paraId="7CA3C364" w14:textId="77777777" w:rsidR="00132CAD" w:rsidRPr="00894D7F" w:rsidRDefault="00132CAD" w:rsidP="00132CAD">
      <w:pPr>
        <w:spacing w:after="0" w:line="276" w:lineRule="auto"/>
        <w:rPr>
          <w:rFonts w:ascii="Arial" w:hAnsi="Arial" w:cs="Arial"/>
          <w:b/>
        </w:rPr>
      </w:pPr>
    </w:p>
    <w:p w14:paraId="318BBF3A" w14:textId="24ECFEDC" w:rsidR="00132CAD" w:rsidRDefault="000F6060" w:rsidP="00132CAD">
      <w:pPr>
        <w:keepNext/>
        <w:spacing w:after="0" w:line="276" w:lineRule="auto"/>
        <w:jc w:val="center"/>
        <w:rPr>
          <w:noProof/>
          <w:lang w:eastAsia="en-AU"/>
        </w:rPr>
      </w:pPr>
      <w:r w:rsidRPr="00894D7F">
        <w:rPr>
          <w:rFonts w:ascii="Arial" w:hAnsi="Arial" w:cs="Arial"/>
          <w:noProof/>
          <w:lang w:eastAsia="en-AU"/>
        </w:rPr>
        <mc:AlternateContent>
          <mc:Choice Requires="wps">
            <w:drawing>
              <wp:anchor distT="0" distB="0" distL="114300" distR="114300" simplePos="0" relativeHeight="251676672" behindDoc="0" locked="0" layoutInCell="1" allowOverlap="1" wp14:anchorId="5933DD20" wp14:editId="06AE2303">
                <wp:simplePos x="0" y="0"/>
                <wp:positionH relativeFrom="column">
                  <wp:posOffset>1445136</wp:posOffset>
                </wp:positionH>
                <wp:positionV relativeFrom="paragraph">
                  <wp:posOffset>820860</wp:posOffset>
                </wp:positionV>
                <wp:extent cx="1016710" cy="293743"/>
                <wp:effectExtent l="0" t="0" r="88265" b="68580"/>
                <wp:wrapNone/>
                <wp:docPr id="14" name="Straight Arrow Connector 14"/>
                <wp:cNvGraphicFramePr/>
                <a:graphic xmlns:a="http://schemas.openxmlformats.org/drawingml/2006/main">
                  <a:graphicData uri="http://schemas.microsoft.com/office/word/2010/wordprocessingShape">
                    <wps:wsp>
                      <wps:cNvCnPr/>
                      <wps:spPr>
                        <a:xfrm>
                          <a:off x="0" y="0"/>
                          <a:ext cx="1016710" cy="2937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62752F" id="_x0000_t32" coordsize="21600,21600" o:spt="32" o:oned="t" path="m,l21600,21600e" filled="f">
                <v:path arrowok="t" fillok="f" o:connecttype="none"/>
                <o:lock v:ext="edit" shapetype="t"/>
              </v:shapetype>
              <v:shape id="Straight Arrow Connector 14" o:spid="_x0000_s1026" type="#_x0000_t32" style="position:absolute;margin-left:113.8pt;margin-top:64.65pt;width:80.05pt;height:23.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4u1gEAAPsDAAAOAAAAZHJzL2Uyb0RvYy54bWysU9uO0zAQfUfiHyy/0yTd1S5UTVeoC7wg&#10;qFj4AK9jJxa+aTw07d8zdtIsAoQQ4sWJ7Tln5pwZb+9OzrKjgmSCb3mzqjlTXobO+L7lXz6/ffGS&#10;s4TCd8IGr1p+Vonf7Z4/245xo9ZhCLZTwIjEp80YWz4gxk1VJTkoJ9IqROXpUgdwAmkLfdWBGInd&#10;2Wpd1zfVGKCLEKRKiU7vp0u+K/xaK4kftU4KmW051YZlhbI+5rXabcWmBxEHI+cyxD9U4YTxlHSh&#10;uhco2Dcwv1A5IyGkoHElg6uC1kaqooHUNPVPah4GEVXRQuakuNiU/h+t/HA8ADMd9e6aMy8c9egB&#10;QZh+QPYaIIxsH7wnHwMwCiG/xpg2BNv7A8y7FA+QxZ80uPwlWexUPD4vHqsTMkmHTd3c3DbUCkl3&#10;61dXt9dXmbR6QkdI+E4Fx/JPy9NczVJGU4wWx/cJJ+AFkFNbn1cUxr7xHcNzJD0IRvjeqjlPDqmy&#10;iKns8odnqyb4J6XJjlxoSVMGUe0tsKOgEeq+NgsLRWaINtYuoPrPoDk2w1QZzr8FLtElY/C4AJ3x&#10;AX6XFU+XUvUUf1E9ac2yH0N3Lk0sdtCElT7MryGP8I/7An96s7vvAAAA//8DAFBLAwQUAAYACAAA&#10;ACEA+AEVV98AAAALAQAADwAAAGRycy9kb3ducmV2LnhtbEyPwU7DMAyG70i8Q2QkbixdJ9quNJ0Q&#10;guOEWCfEMWvSplriVE26lbfHnOBo/59+f652i7PsoqcweBSwXiXANLZeDdgLODZvDwWwECUqaT1q&#10;Ad86wK6+valkqfwVP/TlEHtGJRhKKcDEOJach9ZoJ8PKjxop6/zkZKRx6rma5JXKneVpkmTcyQHp&#10;gpGjfjG6PR9mJ6Br+mP79Vrw2XbvefNptmbf7IW4v1uen4BFvcQ/GH71SR1qcjr5GVVgVkCa5hmh&#10;FKTbDTAiNkWeAzvRJn/MgNcV//9D/QMAAP//AwBQSwECLQAUAAYACAAAACEAtoM4kv4AAADhAQAA&#10;EwAAAAAAAAAAAAAAAAAAAAAAW0NvbnRlbnRfVHlwZXNdLnhtbFBLAQItABQABgAIAAAAIQA4/SH/&#10;1gAAAJQBAAALAAAAAAAAAAAAAAAAAC8BAABfcmVscy8ucmVsc1BLAQItABQABgAIAAAAIQDxZt4u&#10;1gEAAPsDAAAOAAAAAAAAAAAAAAAAAC4CAABkcnMvZTJvRG9jLnhtbFBLAQItABQABgAIAAAAIQD4&#10;ARVX3wAAAAsBAAAPAAAAAAAAAAAAAAAAADAEAABkcnMvZG93bnJldi54bWxQSwUGAAAAAAQABADz&#10;AAAAPAU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0528" behindDoc="0" locked="0" layoutInCell="1" allowOverlap="1" wp14:anchorId="27177167" wp14:editId="5EEFD4F1">
                <wp:simplePos x="0" y="0"/>
                <wp:positionH relativeFrom="column">
                  <wp:posOffset>1246909</wp:posOffset>
                </wp:positionH>
                <wp:positionV relativeFrom="paragraph">
                  <wp:posOffset>1351594</wp:posOffset>
                </wp:positionV>
                <wp:extent cx="466792" cy="115610"/>
                <wp:effectExtent l="0" t="57150" r="0" b="36830"/>
                <wp:wrapNone/>
                <wp:docPr id="8" name="Straight Arrow Connector 8"/>
                <wp:cNvGraphicFramePr/>
                <a:graphic xmlns:a="http://schemas.openxmlformats.org/drawingml/2006/main">
                  <a:graphicData uri="http://schemas.microsoft.com/office/word/2010/wordprocessingShape">
                    <wps:wsp>
                      <wps:cNvCnPr/>
                      <wps:spPr>
                        <a:xfrm flipV="1">
                          <a:off x="0" y="0"/>
                          <a:ext cx="466792" cy="11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F3D47A" id="Straight Arrow Connector 8" o:spid="_x0000_s1026" type="#_x0000_t32" style="position:absolute;margin-left:98.2pt;margin-top:106.4pt;width:36.75pt;height:9.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Nc3gEAAAIEAAAOAAAAZHJzL2Uyb0RvYy54bWysU02v0zAQvCPxHyzfaZIKyqNq+oT6gAuC&#10;igfc/Zx1YuEvrU3T/nvWThoQHxJCXKzY3pmdGW92t2dr2Akwau9a3qxqzsBJ32nXt/zTx9dPbjiL&#10;SbhOGO+g5ReI/Hb/+NFuDFtY+8GbDpARiYvbMbR8SClsqyrKAayIKx/A0aXyaEWiLfZVh2Ikdmuq&#10;dV1vqtFjF9BLiJFO76ZLvi/8SoFM75WKkJhpOWlLZcWyPuS12u/EtkcRBi1nGeIfVFihHTVdqO5E&#10;Euwr6l+orJboo1dpJb2tvFJaQvFAbpr6Jzf3gwhQvFA4MSwxxf9HK9+djsh013J6KCcsPdF9QqH7&#10;IbGXiH5kB+8cxeiR3eS0xhC3BDq4I867GI6YrZ8VWqaMDp9pEEoYZI+dS9aXJWs4Jybp8Olm8/zF&#10;mjNJV03zbNOUt6gmmkwXMKY34C3LHy2Ps6pFztRCnN7GREIIeAVksHF5TUKbV65j6RLIV0ItXG8g&#10;u6DyXFJlN5P+8pUuBib4B1CUCumc2pR5hINBdhI0Sd2XZmGhygxR2pgFVBf7fwTNtRkGZUb/FrhU&#10;l47epQVotfP4u67pfJWqpvqr68lrtv3gu0t5zRIHDVrJZ/4p8iT/uC/w77/u/hsAAAD//wMAUEsD&#10;BBQABgAIAAAAIQDOuRZZ4AAAAAsBAAAPAAAAZHJzL2Rvd25yZXYueG1sTI89T8MwEIZ3JP6DdUhs&#10;1EmIAglxKoTEAoiWwtLNja9JRHyObLcN/HqOCbZ7dY/ej3o521Ec0YfBkYJ0kYBAap0ZqFPw8f54&#10;dQsiRE1Gj45QwRcGWDbnZ7WujDvRGx43sRNsQqHSCvoYp0rK0PZodVi4CYl/e+etjix9J43XJza3&#10;o8ySpJBWD8QJvZ7wocf2c3OwCl5Sv3q62b7u89D57y095+uwdkpdXsz3dyAizvEPht/6XB0a7rRz&#10;BzJBjKzLImdUQZZmvIGJrChLEDs+rtMEZFPL/xuaHwAAAP//AwBQSwECLQAUAAYACAAAACEAtoM4&#10;kv4AAADhAQAAEwAAAAAAAAAAAAAAAAAAAAAAW0NvbnRlbnRfVHlwZXNdLnhtbFBLAQItABQABgAI&#10;AAAAIQA4/SH/1gAAAJQBAAALAAAAAAAAAAAAAAAAAC8BAABfcmVscy8ucmVsc1BLAQItABQABgAI&#10;AAAAIQBGnYNc3gEAAAIEAAAOAAAAAAAAAAAAAAAAAC4CAABkcnMvZTJvRG9jLnhtbFBLAQItABQA&#10;BgAIAAAAIQDOuRZZ4AAAAAsBAAAPAAAAAAAAAAAAAAAAADgEAABkcnMvZG93bnJldi54bWxQSwUG&#10;AAAAAAQABADzAAAARQUAAAAA&#10;" strokecolor="black [3200]" strokeweight=".5pt">
                <v:stroke endarrow="block" joinstyle="miter"/>
              </v:shape>
            </w:pict>
          </mc:Fallback>
        </mc:AlternateContent>
      </w:r>
      <w:r w:rsidRPr="00894D7F">
        <w:rPr>
          <w:rFonts w:ascii="Arial" w:hAnsi="Arial" w:cs="Arial"/>
          <w:noProof/>
          <w:lang w:eastAsia="en-AU"/>
        </w:rPr>
        <mc:AlternateContent>
          <mc:Choice Requires="wps">
            <w:drawing>
              <wp:anchor distT="0" distB="0" distL="114300" distR="114300" simplePos="0" relativeHeight="251679744" behindDoc="0" locked="0" layoutInCell="1" allowOverlap="1" wp14:anchorId="4679B64E" wp14:editId="21E45E82">
                <wp:simplePos x="0" y="0"/>
                <wp:positionH relativeFrom="column">
                  <wp:posOffset>3190808</wp:posOffset>
                </wp:positionH>
                <wp:positionV relativeFrom="paragraph">
                  <wp:posOffset>1115003</wp:posOffset>
                </wp:positionV>
                <wp:extent cx="1472348" cy="185438"/>
                <wp:effectExtent l="0" t="57150" r="13970" b="24130"/>
                <wp:wrapNone/>
                <wp:docPr id="17" name="Straight Arrow Connector 17"/>
                <wp:cNvGraphicFramePr/>
                <a:graphic xmlns:a="http://schemas.openxmlformats.org/drawingml/2006/main">
                  <a:graphicData uri="http://schemas.microsoft.com/office/word/2010/wordprocessingShape">
                    <wps:wsp>
                      <wps:cNvCnPr/>
                      <wps:spPr>
                        <a:xfrm flipH="1" flipV="1">
                          <a:off x="0" y="0"/>
                          <a:ext cx="1472348" cy="185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F7EF7" id="Straight Arrow Connector 17" o:spid="_x0000_s1026" type="#_x0000_t32" style="position:absolute;margin-left:251.25pt;margin-top:87.8pt;width:115.95pt;height:14.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V0a4gEAAA8EAAAOAAAAZHJzL2Uyb0RvYy54bWysU02P0zAQvSPxHyzfaZJuYauo6Qp1+Tgg&#10;qHZh717HTiz8pbFp0n/P2EkDAoTQios19sx7M29mvLsZjSYnAUE529BqVVIiLHetsl1Dv3x++2JL&#10;SYjMtkw7Kxp6FoHe7J8/2w2+FmvXO90KIEhiQz34hvYx+rooAu+FYWHlvLDolA4Mi3iFrmiBDchu&#10;dLEuy1fF4KD14LgIAV9vJyfdZ34pBY+fpAwiEt1QrC3mE/L5mM5iv2N1B8z3is9lsCdUYZiymHSh&#10;umWRkW+gfqMyioMLTsYVd6ZwUiousgZUU5W/qLnvmRdZCzYn+KVN4f/R8o+nIxDV4uyuKbHM4Izu&#10;IzDV9ZG8BnADOThrsY8OCIZgvwYfaoQd7BHmW/BHSOJHCYZIrfx7pKPZekhW8qFUMua+n5e+izES&#10;jo/V5np9tcFN4eirti83V9uUqJgYE9pDiO+EMyQZDQ1zhUtpUw52+hDiBLwAEljbdEam9Bvbknj2&#10;qDGCYrbTYs6TQookbJKSrXjWYoLfCYktSoVmKXk5xUEDOTFcq/ZrtbBgZIJIpfUCKv8OmmMTTOSF&#10;/VfgEp0zOhsXoFHWwZ+yxvFSqpziL6onrUn2o2vPebC5Hbh1eQ7zD0lr/fM9w3/84/13AAAA//8D&#10;AFBLAwQUAAYACAAAACEA+n1svN8AAAALAQAADwAAAGRycy9kb3ducmV2LnhtbEyPy07DMBBF90j8&#10;gzVI7KhDmrQlxKkA0R2bpv0AN5481HgcxU4T/p5hBcvRPbr3TL5fbC9uOPrOkYLnVQQCqXKmo0bB&#10;+XR42oHwQZPRvSNU8I0e9sX9Xa4z42Y64q0MjeAS8plW0IYwZFL6qkWr/coNSJzVbrQ68Dk20ox6&#10;5nLbyziKNtLqjnih1QN+tFhdy8kqkP40HdfLfK1qnL/q8tMc3psXpR4flrdXEAGX8AfDrz6rQ8FO&#10;FzeR8aJXkEZxyigH23QDgontOklAXBTEUbIDWeTy/w/FDwAAAP//AwBQSwECLQAUAAYACAAAACEA&#10;toM4kv4AAADhAQAAEwAAAAAAAAAAAAAAAAAAAAAAW0NvbnRlbnRfVHlwZXNdLnhtbFBLAQItABQA&#10;BgAIAAAAIQA4/SH/1gAAAJQBAAALAAAAAAAAAAAAAAAAAC8BAABfcmVscy8ucmVsc1BLAQItABQA&#10;BgAIAAAAIQCG7V0a4gEAAA8EAAAOAAAAAAAAAAAAAAAAAC4CAABkcnMvZTJvRG9jLnhtbFBLAQIt&#10;ABQABgAIAAAAIQD6fWy83wAAAAsBAAAPAAAAAAAAAAAAAAAAADwEAABkcnMvZG93bnJldi54bWxQ&#10;SwUGAAAAAAQABADzAAAASAUAAAAA&#10;" strokecolor="black [3200]" strokeweight=".5pt">
                <v:stroke endarrow="block" joinstyle="miter"/>
              </v:shape>
            </w:pict>
          </mc:Fallback>
        </mc:AlternateContent>
      </w:r>
      <w:r w:rsidR="00CB4FA9" w:rsidRPr="00894D7F">
        <w:rPr>
          <w:rFonts w:ascii="Arial" w:hAnsi="Arial" w:cs="Arial"/>
          <w:noProof/>
          <w:lang w:eastAsia="en-AU"/>
        </w:rPr>
        <mc:AlternateContent>
          <mc:Choice Requires="wps">
            <w:drawing>
              <wp:anchor distT="45720" distB="45720" distL="114300" distR="114300" simplePos="0" relativeHeight="251681792" behindDoc="0" locked="0" layoutInCell="1" allowOverlap="1" wp14:anchorId="63FD79E9" wp14:editId="51D970EA">
                <wp:simplePos x="0" y="0"/>
                <wp:positionH relativeFrom="column">
                  <wp:posOffset>3479800</wp:posOffset>
                </wp:positionH>
                <wp:positionV relativeFrom="paragraph">
                  <wp:posOffset>1806575</wp:posOffset>
                </wp:positionV>
                <wp:extent cx="1035050" cy="28575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85750"/>
                        </a:xfrm>
                        <a:prstGeom prst="rect">
                          <a:avLst/>
                        </a:prstGeom>
                        <a:solidFill>
                          <a:srgbClr val="FFFFFF"/>
                        </a:solidFill>
                        <a:ln w="9525">
                          <a:noFill/>
                          <a:miter lim="800000"/>
                          <a:headEnd/>
                          <a:tailEnd/>
                        </a:ln>
                      </wps:spPr>
                      <wps:txbx>
                        <w:txbxContent>
                          <w:p w14:paraId="495B7A56" w14:textId="4DCF682D" w:rsidR="00CE440F" w:rsidRPr="00CB4FA9" w:rsidRDefault="00CE440F" w:rsidP="00132CAD">
                            <w:pPr>
                              <w:rPr>
                                <w:b/>
                                <w:lang w:val="en-US"/>
                              </w:rPr>
                            </w:pPr>
                            <w:r>
                              <w:rPr>
                                <w:b/>
                                <w:lang w:val="en-US"/>
                              </w:rPr>
                              <w:t>Lysosome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FD79E9" id="Text Box 2" o:spid="_x0000_s1028" type="#_x0000_t202" style="position:absolute;left:0;text-align:left;margin-left:274pt;margin-top:142.25pt;width:81.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0BIAIAACMEAAAOAAAAZHJzL2Uyb0RvYy54bWysU81u2zAMvg/YOwi6L3a8eE2NOEWXLsOA&#10;7gdo9wCyLMfCJFGTlNjZ05eS0zTbbsN0EEiR/Eh+pFY3o1bkIJyXYGo6n+WUCMOhlWZX0++P2zdL&#10;SnxgpmUKjKjpUXh6s379ajXYShTQg2qFIwhifDXYmvYh2CrLPO+FZn4GVhg0duA0C6i6XdY6NiC6&#10;VlmR5++yAVxrHXDhPb7eTUa6TvhdJ3j42nVeBKJqirWFdLt0N/HO1itW7RyzveSnMtg/VKGZNJj0&#10;DHXHAiN7J/+C0pI78NCFGQedQddJLlIP2M08/6Obh55ZkXpBcrw90+T/Hyz/cvjmiGxrWhSUGKZx&#10;Ro9iDOQ9jKSI9AzWV+j1YNEvjPiMY06tensP/IcnBjY9Mztx6xwMvWAtljePkdlF6ITjI0gzfIYW&#10;07B9gAQ0dk5H7pANgug4puN5NLEUHlPmb8u8RBNHW7Esr1COKVj1HG2dDx8FaBKFmjocfUJnh3sf&#10;Jtdnl5jMg5LtViqVFLdrNsqRA8M12aZzQv/NTRky1PS6LMqEbCDGIzSrtAy4xkrqmi7zeGI4qyIb&#10;H0yb5MCkmmQsWpkTPZGRiZswNuM0iBgbqWugPSJfDqatxV+GQg/uFyUDbmxN/c89c4IS9ckg59fz&#10;xSKueFIW5VWBiru0NJcWZjhC1TRQMombkL5FLNvALc6mk4m2l0pOJeMmJuJPvyau+qWevF7+9voJ&#10;AAD//wMAUEsDBBQABgAIAAAAIQCuIjFo4AAAAAsBAAAPAAAAZHJzL2Rvd25yZXYueG1sTI9BT4NA&#10;EIXvJv6HzZh4MXYBoVDK0qiJxmtrf8ACUyBlZwm7LfTfO570+Oa9vPlesVvMIK44ud6SgnAVgECq&#10;bdNTq+D4/fGcgXBeU6MHS6jghg525f1dofPGzrTH68G3gkvI5VpB5/2YS+nqDo12KzsisXeyk9Ge&#10;5dTKZtIzl5tBRkGwlkb3xB86PeJ7h/X5cDEKTl/zU7KZq09/TPfx+k33aWVvSj0+LK9bEB4X/xeG&#10;X3xGh5KZKnuhxolBQRJnvMUriLI4AcGJNAz5Uil4iTYJyLKQ/zeUPwAAAP//AwBQSwECLQAUAAYA&#10;CAAAACEAtoM4kv4AAADhAQAAEwAAAAAAAAAAAAAAAAAAAAAAW0NvbnRlbnRfVHlwZXNdLnhtbFBL&#10;AQItABQABgAIAAAAIQA4/SH/1gAAAJQBAAALAAAAAAAAAAAAAAAAAC8BAABfcmVscy8ucmVsc1BL&#10;AQItABQABgAIAAAAIQAgp80BIAIAACMEAAAOAAAAAAAAAAAAAAAAAC4CAABkcnMvZTJvRG9jLnht&#10;bFBLAQItABQABgAIAAAAIQCuIjFo4AAAAAsBAAAPAAAAAAAAAAAAAAAAAHoEAABkcnMvZG93bnJl&#10;di54bWxQSwUGAAAAAAQABADzAAAAhwUAAAAA&#10;" stroked="f">
                <v:textbox>
                  <w:txbxContent>
                    <w:p w14:paraId="495B7A56" w14:textId="4DCF682D" w:rsidR="00CE440F" w:rsidRPr="00CB4FA9" w:rsidRDefault="00CE440F" w:rsidP="00132CAD">
                      <w:pPr>
                        <w:rPr>
                          <w:b/>
                          <w:lang w:val="en-US"/>
                        </w:rPr>
                      </w:pPr>
                      <w:r>
                        <w:rPr>
                          <w:b/>
                          <w:lang w:val="en-US"/>
                        </w:rPr>
                        <w:t>Lysosome</w:t>
                      </w:r>
                    </w:p>
                  </w:txbxContent>
                </v:textbox>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80768" behindDoc="0" locked="0" layoutInCell="1" allowOverlap="1" wp14:anchorId="1555D645" wp14:editId="2339914A">
                <wp:simplePos x="0" y="0"/>
                <wp:positionH relativeFrom="column">
                  <wp:posOffset>2952749</wp:posOffset>
                </wp:positionH>
                <wp:positionV relativeFrom="paragraph">
                  <wp:posOffset>1884044</wp:posOffset>
                </wp:positionV>
                <wp:extent cx="485775" cy="53975"/>
                <wp:effectExtent l="0" t="57150" r="28575" b="41275"/>
                <wp:wrapNone/>
                <wp:docPr id="18" name="Straight Arrow Connector 18"/>
                <wp:cNvGraphicFramePr/>
                <a:graphic xmlns:a="http://schemas.openxmlformats.org/drawingml/2006/main">
                  <a:graphicData uri="http://schemas.microsoft.com/office/word/2010/wordprocessingShape">
                    <wps:wsp>
                      <wps:cNvCnPr/>
                      <wps:spPr>
                        <a:xfrm flipH="1" flipV="1">
                          <a:off x="0" y="0"/>
                          <a:ext cx="485775" cy="5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FA612C" id="Straight Arrow Connector 18" o:spid="_x0000_s1026" type="#_x0000_t32" style="position:absolute;margin-left:232.5pt;margin-top:148.35pt;width:38.25pt;height: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ZwV4QEAAA0EAAAOAAAAZHJzL2Uyb0RvYy54bWysU9uOEzEMfUfiH6K802kXyu6OOl2hLpcH&#10;xFYs8J7NJJ2I3OSYzvTvcTLTYcVFQoiXyIl9jn1sZ3MzOMuOCpIJvuGrxZIz5WVojT80/POnN8+u&#10;OEsofCts8KrhJ5X4zfbpk00fa3URumBbBYxIfKr72PAOMdZVlWSnnEiLEJUnpw7gBNIVDlULoid2&#10;Z6uL5fJl1QdoIwSpUqLX29HJt4VfayXxTuukkNmGU21YTijnQz6r7UbUBxCxM3IqQ/xDFU4YT0ln&#10;qluBgn0D8wuVMxJCChoXMrgqaG2kKhpIzWr5k5r7TkRVtFBzUpzblP4frfxw3AMzLc2OJuWFoxnd&#10;Iwhz6JC9Agg92wXvqY8BGIVQv/qYaoLt/B6mW4p7yOIHDY5pa+I7ouPF+pKt7COpbCh9P819VwMy&#10;SY8vrtaXl2vOJLnWz6/JJOJq5MvYCAnfquBYNhqepvrmwsYM4vg+4Qg8AzLY+nyiMPa1bxmeIilE&#10;MMIfrJry5JAqyxqFFAtPVo3wj0pTg6jMMU1ZTbWzwI6Clqr9uppZKDJDtLF2Bi2L+j+CptgMU2Vd&#10;/xY4R5eMweMMdMYH+F1WHM6l6jH+rHrUmmU/hPZUxlraQTtX5jD9j7zUj+8F/uMXb78DAAD//wMA&#10;UEsDBBQABgAIAAAAIQCJSEMw3wAAAAsBAAAPAAAAZHJzL2Rvd25yZXYueG1sTI/NTsMwEITvSLyD&#10;tUjcqNO0CTRkUwGiNy5N+wBuvPlR43UUO014e8wJjqMZzXyT7xfTixuNrrOMsF5FIIgrqztuEM6n&#10;w9MLCOcVa9VbJoRvcrAv7u9ylWk785FupW9EKGGXKYTW+yGT0lUtGeVWdiAOXm1Ho3yQYyP1qOZQ&#10;bnoZR1Eqjeo4LLRqoI+Wqms5GQTpTtNxs8zXqqb5qy4/9eG92SE+PixvryA8Lf4vDL/4AR2KwHSx&#10;E2sneoRtmoQvHiHepc8gQiLZrhMQF4RNlMQgi1z+/1D8AAAA//8DAFBLAQItABQABgAIAAAAIQC2&#10;gziS/gAAAOEBAAATAAAAAAAAAAAAAAAAAAAAAABbQ29udGVudF9UeXBlc10ueG1sUEsBAi0AFAAG&#10;AAgAAAAhADj9If/WAAAAlAEAAAsAAAAAAAAAAAAAAAAALwEAAF9yZWxzLy5yZWxzUEsBAi0AFAAG&#10;AAgAAAAhAHV9nBXhAQAADQQAAA4AAAAAAAAAAAAAAAAALgIAAGRycy9lMm9Eb2MueG1sUEsBAi0A&#10;FAAGAAgAAAAhAIlIQzDfAAAACwEAAA8AAAAAAAAAAAAAAAAAOwQAAGRycy9kb3ducmV2LnhtbFBL&#10;BQYAAAAABAAEAPMAAABHBQAAAAA=&#10;" strokecolor="black [3200]" strokeweight=".5pt">
                <v:stroke endarrow="block" joinstyle="miter"/>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3600" behindDoc="0" locked="0" layoutInCell="1" allowOverlap="1" wp14:anchorId="7427E93E" wp14:editId="3A2BECF4">
                <wp:simplePos x="0" y="0"/>
                <wp:positionH relativeFrom="column">
                  <wp:posOffset>1089025</wp:posOffset>
                </wp:positionH>
                <wp:positionV relativeFrom="paragraph">
                  <wp:posOffset>1292860</wp:posOffset>
                </wp:positionV>
                <wp:extent cx="314325" cy="285750"/>
                <wp:effectExtent l="0" t="0" r="9525"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551CB513" w14:textId="77777777" w:rsidR="00CE440F" w:rsidRPr="00283843" w:rsidRDefault="00CE440F" w:rsidP="00132CAD">
                            <w:pPr>
                              <w:rPr>
                                <w:b/>
                                <w:lang w:val="en-US"/>
                              </w:rPr>
                            </w:pPr>
                            <w:r>
                              <w:rPr>
                                <w:b/>
                                <w:lang w:val="en-US"/>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27E93E" id="_x0000_s1029" type="#_x0000_t202" style="position:absolute;left:0;text-align:left;margin-left:85.75pt;margin-top:101.8pt;width:24.7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1hIQIAACIEAAAOAAAAZHJzL2Uyb0RvYy54bWysU9uO2yAQfa/Uf0C8N46dpJu14qy22aaq&#10;tL1Iu/0AjHGMCgwFEjv9+h1wkkbbt6o8IIaZOZw5M6zuBq3IQTgvwVQ0n0wpEYZDI82uoj+et++W&#10;lPjATMMUGFHRo/D0bv32zaq3pSigA9UIRxDE+LK3Fe1CsGWWed4JzfwErDDobMFpFtB0u6xxrEd0&#10;rbJiOn2f9eAa64AL7/H2YXTSdcJvW8HDt7b1IhBVUeQW0u7SXsc9W69YuXPMdpKfaLB/YKGZNPjo&#10;BeqBBUb2Tv4FpSV34KENEw46g7aVXKQasJp8+qqap45ZkWpBcby9yOT/Hyz/evjuiGywdzklhmns&#10;0bMYAvkAAymiPL31JUY9WYwLA15jaCrV20fgPz0xsOmY2Yl756DvBGuQXh4zs6vUEcdHkLr/Ag0+&#10;w/YBEtDQOh21QzUIomObjpfWRCocL2f5fFYsKOHoKpaLm0VqXcbKc7J1PnwSoEk8VNRh5xM4Ozz6&#10;EMmw8hwS3/KgZLOVSiXD7eqNcuTAcEq2aSX+r8KUIX1FbxfII2YZiPlpgLQMOMVK6ooup3GNcxXF&#10;+GiaFBKYVOMZmShzUicKMkoThnpIfZidRa+hOaJcDsahxU+Ghw7cb0p6HNiK+l975gQl6rNByW/z&#10;+TxOeDLmi5sCDXftqa89zHCEqmigZDxuQvoVY2H32JpWJtliD0cmJ8o4iEnN06eJk35tp6g/X3v9&#10;AgAA//8DAFBLAwQUAAYACAAAACEAtynCst4AAAALAQAADwAAAGRycy9kb3ducmV2LnhtbEyPz06D&#10;QBDG7ya+w2ZMvBi7gC1UytKoicZrax9gYadAys4Sdlvo2zue7G2+zC/fn2I7215ccPSdIwXxIgKB&#10;VDvTUaPg8PP5vAbhgyaje0eo4IoetuX9XaFz4yba4WUfGsEm5HOtoA1hyKX0dYtW+4UbkPh3dKPV&#10;geXYSDPqic1tL5MoSqXVHXFCqwf8aLE+7c9WwfF7elq9TtVXOGS7Zfquu6xyV6UeH+a3DYiAc/iH&#10;4a8+V4eSO1XuTMaLnnUWrxhVkEQvKQgmkiTmdRUfy3UKsizk7YbyFwAA//8DAFBLAQItABQABgAI&#10;AAAAIQC2gziS/gAAAOEBAAATAAAAAAAAAAAAAAAAAAAAAABbQ29udGVudF9UeXBlc10ueG1sUEsB&#10;Ai0AFAAGAAgAAAAhADj9If/WAAAAlAEAAAsAAAAAAAAAAAAAAAAALwEAAF9yZWxzLy5yZWxzUEsB&#10;Ai0AFAAGAAgAAAAhAI81zWEhAgAAIgQAAA4AAAAAAAAAAAAAAAAALgIAAGRycy9lMm9Eb2MueG1s&#10;UEsBAi0AFAAGAAgAAAAhALcpwrLeAAAACwEAAA8AAAAAAAAAAAAAAAAAewQAAGRycy9kb3ducmV2&#10;LnhtbFBLBQYAAAAABAAEAPMAAACGBQAAAAA=&#10;" stroked="f">
                <v:textbox>
                  <w:txbxContent>
                    <w:p w14:paraId="551CB513" w14:textId="77777777" w:rsidR="00CE440F" w:rsidRPr="00283843" w:rsidRDefault="00CE440F" w:rsidP="00132CAD">
                      <w:pPr>
                        <w:rPr>
                          <w:b/>
                          <w:lang w:val="en-US"/>
                        </w:rPr>
                      </w:pPr>
                      <w:r>
                        <w:rPr>
                          <w:b/>
                          <w:lang w:val="en-US"/>
                        </w:rPr>
                        <w:t>C</w:t>
                      </w:r>
                    </w:p>
                  </w:txbxContent>
                </v:textbox>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71552" behindDoc="0" locked="0" layoutInCell="1" allowOverlap="1" wp14:anchorId="422E292D" wp14:editId="7FEE89B2">
                <wp:simplePos x="0" y="0"/>
                <wp:positionH relativeFrom="column">
                  <wp:posOffset>4029075</wp:posOffset>
                </wp:positionH>
                <wp:positionV relativeFrom="paragraph">
                  <wp:posOffset>640079</wp:posOffset>
                </wp:positionV>
                <wp:extent cx="762000" cy="295275"/>
                <wp:effectExtent l="38100" t="38100" r="19050"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76200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44A7DB" id="Straight Arrow Connector 9" o:spid="_x0000_s1026" type="#_x0000_t32" style="position:absolute;margin-left:317.25pt;margin-top:50.4pt;width:60pt;height:23.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PJX4QEAAAwEAAAOAAAAZHJzL2Uyb0RvYy54bWysU9uOEzEMfUfiH6K805lW2l1adbpCXS4P&#10;CCqW3fdsJulE5CbHdKZ/j5OZDoiLhBAvkRP7HPvYzvZ2cJadFCQTfMOXi5oz5WVojT82/OHzmxcv&#10;OUsofCts8KrhZ5X47e75s20fN2oVumBbBYxIfNr0seEdYtxUVZKdciItQlSenDqAE0hXOFYtiJ7Y&#10;na1WdX1d9QHaCEGqlOj1bnTyXeHXWkn8qHVSyGzDqTYsJ5TzKZ/Vbis2RxCxM3IqQ/xDFU4YT0ln&#10;qjuBgn0F8wuVMxJCChoXMrgqaG2kKhpIzbL+Sc19J6IqWqg5Kc5tSv+PVn44HYCZtuFrzrxwNKJ7&#10;BGGOHbJXAKFn++A9tTEAW+du9TFtCLT3B5huKR4gSx80OKatie9oEXixHrOVfSSUDaXr57nrakAm&#10;6fHmmgZJs5HkWq2vVjdXOU81EmZwhIRvVXAsGw1PU31zYWMKcXqfcAReABlsfT5RGPvatwzPkRQi&#10;GOGPVk15ckiVdY1KioVnq0b4J6WpP1TnmKZsptpbYCdBO9V+Wc4sFJkh2lg7g+oi/4+gKTbDVNnW&#10;vwXO0SVj8DgDnfEBfpcVh0upeoy/qB61ZtlPoT2XuZZ20MqVOUzfI+/0j/cC//6Jd98AAAD//wMA&#10;UEsDBBQABgAIAAAAIQDMLfo23AAAAAsBAAAPAAAAZHJzL2Rvd25yZXYueG1sTI/NTsMwEITvSLyD&#10;tZW4UbukPxDiVIDojUtTHsCNNz9qvI5ipwlvz/YEx535NDuT7WfXiSsOofWkYbVUIJBKb1uqNXyf&#10;Do/PIEI0ZE3nCTX8YIB9fn+XmdT6iY54LWItOIRCajQ0MfaplKFs0Jmw9D0Se5UfnIl8DrW0g5k4&#10;3HXySamtdKYl/tCYHj8aLC/F6DTIcBqPyTxdygqnr6r4tIf3+kXrh8X89goi4hz/YLjV5+qQc6ez&#10;H8kG0WnYJusNo2woxRuY2G1uypmV9S4BmWfy/4b8FwAA//8DAFBLAQItABQABgAIAAAAIQC2gziS&#10;/gAAAOEBAAATAAAAAAAAAAAAAAAAAAAAAABbQ29udGVudF9UeXBlc10ueG1sUEsBAi0AFAAGAAgA&#10;AAAhADj9If/WAAAAlAEAAAsAAAAAAAAAAAAAAAAALwEAAF9yZWxzLy5yZWxzUEsBAi0AFAAGAAgA&#10;AAAhAGtM8lfhAQAADAQAAA4AAAAAAAAAAAAAAAAALgIAAGRycy9lMm9Eb2MueG1sUEsBAi0AFAAG&#10;AAgAAAAhAMwt+jbcAAAACwEAAA8AAAAAAAAAAAAAAAAAOwQAAGRycy9kb3ducmV2LnhtbFBLBQYA&#10;AAAABAAEAPMAAABEBQAAAAA=&#10;" strokecolor="black [3200]" strokeweight=".5pt">
                <v:stroke endarrow="block" joinstyle="miter"/>
              </v:shape>
            </w:pict>
          </mc:Fallback>
        </mc:AlternateContent>
      </w:r>
      <w:r w:rsidR="00132CAD" w:rsidRPr="00894D7F">
        <w:rPr>
          <w:rFonts w:ascii="Arial" w:hAnsi="Arial" w:cs="Arial"/>
          <w:noProof/>
          <w:lang w:eastAsia="en-AU"/>
        </w:rPr>
        <mc:AlternateContent>
          <mc:Choice Requires="wps">
            <w:drawing>
              <wp:anchor distT="0" distB="0" distL="114300" distR="114300" simplePos="0" relativeHeight="251677696" behindDoc="0" locked="0" layoutInCell="1" allowOverlap="1" wp14:anchorId="7D257682" wp14:editId="21405B61">
                <wp:simplePos x="0" y="0"/>
                <wp:positionH relativeFrom="column">
                  <wp:posOffset>1104900</wp:posOffset>
                </wp:positionH>
                <wp:positionV relativeFrom="paragraph">
                  <wp:posOffset>337186</wp:posOffset>
                </wp:positionV>
                <wp:extent cx="1219200" cy="45719"/>
                <wp:effectExtent l="0" t="76200" r="0" b="50165"/>
                <wp:wrapNone/>
                <wp:docPr id="15" name="Straight Arrow Connector 15"/>
                <wp:cNvGraphicFramePr/>
                <a:graphic xmlns:a="http://schemas.openxmlformats.org/drawingml/2006/main">
                  <a:graphicData uri="http://schemas.microsoft.com/office/word/2010/wordprocessingShape">
                    <wps:wsp>
                      <wps:cNvCnPr/>
                      <wps:spPr>
                        <a:xfrm flipV="1">
                          <a:off x="0" y="0"/>
                          <a:ext cx="12192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099DC55" id="Straight Arrow Connector 15" o:spid="_x0000_s1026" type="#_x0000_t32" style="position:absolute;margin-left:87pt;margin-top:26.55pt;width:96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CN2gEAAAQEAAAOAAAAZHJzL2Uyb0RvYy54bWysU02P0zAQvSPxHyzfaZKKBbZqukJd4IKg&#10;Ytm9ex07sfCXxkPT/nvGThoQIIQQF8sf897MezPe3pycZUcFyQTf8mZVc6a8DJ3xfcvvP7999oqz&#10;hMJ3wgavWn5Wid/snj7ZjnGj1mEItlPAiMSnzRhbPiDGTVUlOSgn0ipE5elRB3AC6Qh91YEYid3Z&#10;al3XL6oxQBchSJUS3d5Oj3xX+LVWEj9qnRQy23KqDcsKZX3Ma7Xbik0PIg5GzmWIf6jCCeMp6UJ1&#10;K1Cwr2B+oXJGQkhB40oGVwWtjVRFA6lp6p/U3A0iqqKFzElxsSn9P1r54XgAZjrq3RVnXjjq0R2C&#10;MP2A7DVAGNk+eE8+BmAUQn6NMW0ItvcHmE8pHiCLP2lwTFsTH4iu2EEC2am4fV7cVidkki6bdXNN&#10;LeRM0tvzq5fNdWavJppMFyHhOxUcy5uWp7mspZ4phTi+TzgBL4AMtj6vKIx94zuG50jCEIzwvVVz&#10;nhxSZTVT/WWHZ6sm+CelyZdcZ1FSJlLtLbCjoFnqvjQLC0VmiDbWLqD6z6A5NsNUmdK/BS7RJWPw&#10;uACd8QF+lxVPl1L1FH9RPWnNsh9Ddy7dLHbQqJU+zN8iz/KP5wL//nl33wAAAP//AwBQSwMEFAAG&#10;AAgAAAAhAFkpV7jfAAAACQEAAA8AAABkcnMvZG93bnJldi54bWxMj8FOwzAQRO9I/IO1SNyoExLS&#10;KsSpEBIXQLSUXnpz420SEa8j220DX89yguPMjmbfVMvJDuKEPvSOFKSzBARS40xPrYLtx9PNAkSI&#10;moweHKGCLwywrC8vKl0ad6Z3PG1iK7iEQqkVdDGOpZSh6dDqMHMjEt8OzlsdWfpWGq/PXG4HeZsk&#10;hbS6J/7Q6REfO2w+N0er4DX1q+f57u2Qh9Z/7+glX4e1U+r6anq4BxFxin9h+MVndKiZae+OZIIY&#10;WM9z3hIV3GUpCA5kRcHGXkGRZCDrSv5fUP8AAAD//wMAUEsBAi0AFAAGAAgAAAAhALaDOJL+AAAA&#10;4QEAABMAAAAAAAAAAAAAAAAAAAAAAFtDb250ZW50X1R5cGVzXS54bWxQSwECLQAUAAYACAAAACEA&#10;OP0h/9YAAACUAQAACwAAAAAAAAAAAAAAAAAvAQAAX3JlbHMvLnJlbHNQSwECLQAUAAYACAAAACEA&#10;VEVAjdoBAAAEBAAADgAAAAAAAAAAAAAAAAAuAgAAZHJzL2Uyb0RvYy54bWxQSwECLQAUAAYACAAA&#10;ACEAWSlXuN8AAAAJAQAADwAAAAAAAAAAAAAAAAA0BAAAZHJzL2Rvd25yZXYueG1sUEsFBgAAAAAE&#10;AAQA8wAAAEAFAAAAAA==&#10;" strokecolor="black [3200]" strokeweight=".5pt">
                <v:stroke endarrow="block" joinstyle="miter"/>
              </v:shape>
            </w:pict>
          </mc:Fallback>
        </mc:AlternateContent>
      </w:r>
      <w:r w:rsidR="00132CAD">
        <w:rPr>
          <w:noProof/>
          <w:lang w:eastAsia="en-AU"/>
        </w:rPr>
        <w:drawing>
          <wp:inline distT="0" distB="0" distL="0" distR="0" wp14:anchorId="3CFE5F59" wp14:editId="305D5D13">
            <wp:extent cx="2838149" cy="2095500"/>
            <wp:effectExtent l="0" t="0" r="635" b="0"/>
            <wp:docPr id="21" name="Picture 21" descr="http://www.clker.com/cliparts/c/V/e/B/X/o/animal-cel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lker.com/cliparts/c/V/e/B/X/o/animal-cell-h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0186" cy="2104388"/>
                    </a:xfrm>
                    <a:prstGeom prst="rect">
                      <a:avLst/>
                    </a:prstGeom>
                    <a:noFill/>
                    <a:ln>
                      <a:noFill/>
                    </a:ln>
                  </pic:spPr>
                </pic:pic>
              </a:graphicData>
            </a:graphic>
          </wp:inline>
        </w:drawing>
      </w:r>
      <w:r w:rsidR="00132CAD" w:rsidRPr="00894D7F">
        <w:rPr>
          <w:rFonts w:ascii="Arial" w:hAnsi="Arial" w:cs="Arial"/>
          <w:noProof/>
          <w:lang w:eastAsia="en-AU"/>
        </w:rPr>
        <mc:AlternateContent>
          <mc:Choice Requires="wps">
            <w:drawing>
              <wp:anchor distT="45720" distB="45720" distL="114300" distR="114300" simplePos="0" relativeHeight="251678720" behindDoc="0" locked="0" layoutInCell="1" allowOverlap="1" wp14:anchorId="7F632AC6" wp14:editId="1A6CEAEA">
                <wp:simplePos x="0" y="0"/>
                <wp:positionH relativeFrom="column">
                  <wp:posOffset>4676775</wp:posOffset>
                </wp:positionH>
                <wp:positionV relativeFrom="paragraph">
                  <wp:posOffset>1197610</wp:posOffset>
                </wp:positionV>
                <wp:extent cx="314325" cy="2857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55710650" w14:textId="77777777" w:rsidR="00CE440F" w:rsidRPr="00283843" w:rsidRDefault="00CE440F" w:rsidP="00132CAD">
                            <w:pPr>
                              <w:rPr>
                                <w:b/>
                                <w:lang w:val="en-US"/>
                              </w:rPr>
                            </w:pPr>
                            <w:r>
                              <w:rPr>
                                <w:b/>
                                <w:lang w:val="en-US"/>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632AC6" id="_x0000_s1030" type="#_x0000_t202" style="position:absolute;left:0;text-align:left;margin-left:368.25pt;margin-top:94.3pt;width:24.7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3jIQIAACIEAAAOAAAAZHJzL2Uyb0RvYy54bWysU9tuGyEQfa/Uf0C812tv7MRZeR2lTl1V&#10;Si9S0g9ggfWiAkMBezf9+g6s7VrpW1UeEMPMHM6cGVZ3g9HkIH1QYGs6m0wpkZaDUHZX0+/P23dL&#10;SkJkVjANVtb0RQZ6t377ZtW7SpbQgRbSEwSxoepdTbsYXVUUgXfSsDABJy06W/CGRTT9rhCe9Yhu&#10;dFFOp9dFD144D1yGgLcPo5OuM37bSh6/tm2QkeiaIreYd5/3Ju3FesWqnWeuU/xIg/0DC8OUxUfP&#10;UA8sMrL36i8oo7iHAG2ccDAFtK3iMteA1cymr6p56piTuRYUJ7izTOH/wfIvh2+eKIG9u6bEMoM9&#10;epZDJO9hIGWSp3ehwqgnh3FxwGsMzaUG9wj8RyAWNh2zO3nvPfSdZALpzVJmcZE64oQE0vSfQeAz&#10;bB8hAw2tN0k7VIMgOrbp5dyaRIXj5dVsflUuKOHoKpeLm0VuXcGqU7LzIX6UYEg61NRj5zM4OzyG&#10;mMiw6hSS3gqgldgqrbPhd81Ge3JgOCXbvDL/V2Hakr6mtwvkkbIspPw8QEZFnGKtTE2X07TGuUpi&#10;fLAih0Sm9HhGJtoe1UmCjNLEoRlyH+Yn0RsQLyiXh3Fo8ZPhoQP/i5IeB7am4eeeeUmJ/mRR8tvZ&#10;fJ4mPBvzxU2Jhr/0NJceZjlC1TRSMh43Mf+KsbB7bE2rsmyphyOTI2UcxKzm8dOkSb+0c9Sfr73+&#10;DQAA//8DAFBLAwQUAAYACAAAACEAvtj7Ad4AAAALAQAADwAAAGRycy9kb3ducmV2LnhtbEyPQU7D&#10;MBBF90jcwRokNog6NNQJIU4FSCC2LT2AE0+TiHgcxW6T3p5hBcvRf/rzfrld3CDOOIXek4aHVQIC&#10;qfG2p1bD4ev9PgcRoiFrBk+o4YIBttX1VWkK62fa4XkfW8ElFAqjoYtxLKQMTYfOhJUfkTg7+smZ&#10;yOfUSjuZmcvdINdJoqQzPfGHzoz41mHzvT85DcfP+W7zNNcf8ZDtHtWr6bPaX7S+vVlenkFEXOIf&#10;DL/6rA4VO9X+RDaIQUOWqg2jHOS5AsFEliteV2tYp6kCWZXy/4bqBwAA//8DAFBLAQItABQABgAI&#10;AAAAIQC2gziS/gAAAOEBAAATAAAAAAAAAAAAAAAAAAAAAABbQ29udGVudF9UeXBlc10ueG1sUEsB&#10;Ai0AFAAGAAgAAAAhADj9If/WAAAAlAEAAAsAAAAAAAAAAAAAAAAALwEAAF9yZWxzLy5yZWxzUEsB&#10;Ai0AFAAGAAgAAAAhAKjpXeMhAgAAIgQAAA4AAAAAAAAAAAAAAAAALgIAAGRycy9lMm9Eb2MueG1s&#10;UEsBAi0AFAAGAAgAAAAhAL7Y+wHeAAAACwEAAA8AAAAAAAAAAAAAAAAAewQAAGRycy9kb3ducmV2&#10;LnhtbFBLBQYAAAAABAAEAPMAAACGBQAAAAA=&#10;" stroked="f">
                <v:textbox>
                  <w:txbxContent>
                    <w:p w14:paraId="55710650" w14:textId="77777777" w:rsidR="00CE440F" w:rsidRPr="00283843" w:rsidRDefault="00CE440F" w:rsidP="00132CAD">
                      <w:pPr>
                        <w:rPr>
                          <w:b/>
                          <w:lang w:val="en-US"/>
                        </w:rPr>
                      </w:pPr>
                      <w:r>
                        <w:rPr>
                          <w:b/>
                          <w:lang w:val="en-US"/>
                        </w:rPr>
                        <w:t>E</w:t>
                      </w:r>
                    </w:p>
                  </w:txbxContent>
                </v:textbox>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5648" behindDoc="0" locked="0" layoutInCell="1" allowOverlap="1" wp14:anchorId="5F7CC595" wp14:editId="50B4D645">
                <wp:simplePos x="0" y="0"/>
                <wp:positionH relativeFrom="column">
                  <wp:posOffset>1209675</wp:posOffset>
                </wp:positionH>
                <wp:positionV relativeFrom="paragraph">
                  <wp:posOffset>683260</wp:posOffset>
                </wp:positionV>
                <wp:extent cx="314325" cy="285750"/>
                <wp:effectExtent l="0" t="0" r="952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6C0C196E" w14:textId="77777777" w:rsidR="00CE440F" w:rsidRPr="00283843" w:rsidRDefault="00CE440F" w:rsidP="00132CAD">
                            <w:pPr>
                              <w:rPr>
                                <w:b/>
                                <w:lang w:val="en-US"/>
                              </w:rPr>
                            </w:pPr>
                            <w:r>
                              <w:rPr>
                                <w:b/>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7CC595" id="_x0000_s1031" type="#_x0000_t202" style="position:absolute;left:0;text-align:left;margin-left:95.25pt;margin-top:53.8pt;width:24.7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XoIQIAACIEAAAOAAAAZHJzL2Uyb0RvYy54bWysU9uO2yAQfa/Uf0C8N06cuJu14qy22aaq&#10;tL1Iu/0AjHGMCgwFEjv9+h1wkkbbt6o8IIaZOZw5M6zuBq3IQTgvwVR0NplSIgyHRppdRX88b98t&#10;KfGBmYYpMKKiR+Hp3frtm1VvS5FDB6oRjiCI8WVvK9qFYMss87wTmvkJWGHQ2YLTLKDpdlnjWI/o&#10;WmX5dPo+68E11gEX3uPtw+ik64TftoKHb23rRSCqosgtpN2lvY57tl6xcueY7SQ/0WD/wEIzafDR&#10;C9QDC4zsnfwLSkvuwEMbJhx0Bm0ruUg1YDWz6atqnjpmRaoFxfH2IpP/f7D86+G7I7LB3s0pMUxj&#10;j57FEMgHGEge5emtLzHqyWJcGPAaQ1Op3j4C/+mJgU3HzE7cOwd9J1iD9GYxM7tKHXF8BKn7L9Dg&#10;M2wfIAENrdNRO1SDIDq26XhpTaTC8XI+W8zzghKOrnxZ3BSpdRkrz8nW+fBJgCbxUFGHnU/g7PDo&#10;QyTDynNIfMuDks1WKpUMt6s3ypEDwynZppX4vwpThvQVvS2QR8wyEPPTAGkZcIqV1BVdTuMa5yqK&#10;8dE0KSQwqcYzMlHmpE4UZJQmDPWQ+lCcRa+hOaJcDsahxU+Ghw7cb0p6HNiK+l975gQl6rNByW9n&#10;i0Wc8GQsipscDXftqa89zHCEqmigZDxuQvoVY2H32JpWJtliD0cmJ8o4iEnN06eJk35tp6g/X3v9&#10;AgAA//8DAFBLAwQUAAYACAAAACEAjHgfCt4AAAALAQAADwAAAGRycy9kb3ducmV2LnhtbEyPzU7D&#10;MBCE70i8g7VIXBC1iZqEhjgVIIG49ucBnHibRMTrKHab9O1ZTnDb2R3NflNuFzeIC06h96ThaaVA&#10;IDXe9tRqOB4+Hp9BhGjImsETarhigG11e1OawvqZdnjZx1ZwCIXCaOhiHAspQ9OhM2HlRyS+nfzk&#10;TGQ5tdJOZuZwN8hEqUw60xN/6MyI7x023/uz03D6mh/SzVx/xmO+W2dvps9rf9X6/m55fQERcYl/&#10;ZvjFZ3SomKn2Z7JBDKw3KmUrDyrPQLAjWStuV/MmTTKQVSn/d6h+AAAA//8DAFBLAQItABQABgAI&#10;AAAAIQC2gziS/gAAAOEBAAATAAAAAAAAAAAAAAAAAAAAAABbQ29udGVudF9UeXBlc10ueG1sUEsB&#10;Ai0AFAAGAAgAAAAhADj9If/WAAAAlAEAAAsAAAAAAAAAAAAAAAAALwEAAF9yZWxzLy5yZWxzUEsB&#10;Ai0AFAAGAAgAAAAhALFs1eghAgAAIgQAAA4AAAAAAAAAAAAAAAAALgIAAGRycy9lMm9Eb2MueG1s&#10;UEsBAi0AFAAGAAgAAAAhAIx4HwreAAAACwEAAA8AAAAAAAAAAAAAAAAAewQAAGRycy9kb3ducmV2&#10;LnhtbFBLBQYAAAAABAAEAPMAAACGBQAAAAA=&#10;" stroked="f">
                <v:textbox>
                  <w:txbxContent>
                    <w:p w14:paraId="6C0C196E" w14:textId="77777777" w:rsidR="00CE440F" w:rsidRPr="00283843" w:rsidRDefault="00CE440F" w:rsidP="00132CAD">
                      <w:pPr>
                        <w:rPr>
                          <w:b/>
                          <w:lang w:val="en-US"/>
                        </w:rPr>
                      </w:pPr>
                      <w:r>
                        <w:rPr>
                          <w:b/>
                          <w:lang w:val="en-US"/>
                        </w:rPr>
                        <w:t>B</w:t>
                      </w:r>
                    </w:p>
                  </w:txbxContent>
                </v:textbox>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4624" behindDoc="0" locked="0" layoutInCell="1" allowOverlap="1" wp14:anchorId="448CF98C" wp14:editId="6F4E3996">
                <wp:simplePos x="0" y="0"/>
                <wp:positionH relativeFrom="margin">
                  <wp:posOffset>857250</wp:posOffset>
                </wp:positionH>
                <wp:positionV relativeFrom="paragraph">
                  <wp:posOffset>281305</wp:posOffset>
                </wp:positionV>
                <wp:extent cx="314325" cy="323850"/>
                <wp:effectExtent l="0" t="0" r="952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23850"/>
                        </a:xfrm>
                        <a:prstGeom prst="rect">
                          <a:avLst/>
                        </a:prstGeom>
                        <a:solidFill>
                          <a:srgbClr val="FFFFFF"/>
                        </a:solidFill>
                        <a:ln w="9525">
                          <a:noFill/>
                          <a:miter lim="800000"/>
                          <a:headEnd/>
                          <a:tailEnd/>
                        </a:ln>
                      </wps:spPr>
                      <wps:txbx>
                        <w:txbxContent>
                          <w:p w14:paraId="27388028" w14:textId="77777777" w:rsidR="00CE440F" w:rsidRPr="00283843" w:rsidRDefault="00CE440F" w:rsidP="00132CAD">
                            <w:pPr>
                              <w:rPr>
                                <w:b/>
                                <w:lang w:val="en-US"/>
                              </w:rPr>
                            </w:pPr>
                            <w:r>
                              <w:rPr>
                                <w:b/>
                                <w:lang w:val="en-US"/>
                              </w:rPr>
                              <w: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8CF98C" id="_x0000_s1032" type="#_x0000_t202" style="position:absolute;left:0;text-align:left;margin-left:67.5pt;margin-top:22.15pt;width:24.75pt;height:2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gWFIQIAACIEAAAOAAAAZHJzL2Uyb0RvYy54bWysU9uO2yAQfa/Uf0C8N3acZJu14qy22aaq&#10;tL1Iu/0AjHGMCgwFEjv9+h1wkkbbt6o8IIaZOZw5M6zuBq3IQTgvwVR0OskpEYZDI82uoj+et++W&#10;lPjATMMUGFHRo/D0bv32zaq3pSigA9UIRxDE+LK3Fe1CsGWWed4JzfwErDDobMFpFtB0u6xxrEd0&#10;rbIiz2+yHlxjHXDhPd4+jE66TvhtK3j41rZeBKIqitxC2l3a67hn6xUrd47ZTvITDfYPLDSTBh+9&#10;QD2wwMjeyb+gtOQOPLRhwkFn0LaSi1QDVjPNX1Xz1DErUi0ojrcXmfz/g+VfD98dkQ32rqDEMI09&#10;ehZDIB9gIEWUp7e+xKgni3FhwGsMTaV6+wj8pycGNh0zO3HvHPSdYA3Sm8bM7Cp1xPERpO6/QIPP&#10;sH2ABDS0TkftUA2C6Nim46U1kQrHy9l0PisWlHB0zYrZcpFal7HynGydD58EaBIPFXXY+QTODo8+&#10;RDKsPIfEtzwo2WylUslwu3qjHDkwnJJtWon/qzBlSF/R2wXyiFkGYn4aIC0DTrGSuqLLPK5xrqIY&#10;H02TQgKTajwjE2VO6kRBRmnCUA+pDzdn0WtojiiXg3Fo8ZPhoQP3m5IeB7ai/teeOUGJ+mxQ8tvp&#10;fB4nPBnzxfsCDXftqa89zHCEqmigZDxuQvoVY2H32JpWJtliD0cmJ8o4iEnN06eJk35tp6g/X3v9&#10;AgAA//8DAFBLAwQUAAYACAAAACEAs7Y/iN4AAAAJAQAADwAAAGRycy9kb3ducmV2LnhtbEyPzW6D&#10;MBCE75X6DtZWyqVqTAPkh2KiJlKrXpPmARa8AVS8RtgJ5O3rnNrjaEYz3+TbyXTiSoNrLSt4nUcg&#10;iCurW64VnL4/XtYgnEfW2FkmBTdysC0eH3LMtB35QNejr0UoYZehgsb7PpPSVQ0ZdHPbEwfvbAeD&#10;PsihlnrAMZSbTi6iaCkNthwWGuxp31D1c7wYBeev8TndjOWnP60OyXKH7aq0N6VmT9P7GwhPk/8L&#10;wx0/oEMRmEp7Ye1EF3Schi9eQZLEIO6BdZKCKBVs0hhkkcv/D4pfAAAA//8DAFBLAQItABQABgAI&#10;AAAAIQC2gziS/gAAAOEBAAATAAAAAAAAAAAAAAAAAAAAAABbQ29udGVudF9UeXBlc10ueG1sUEsB&#10;Ai0AFAAGAAgAAAAhADj9If/WAAAAlAEAAAsAAAAAAAAAAAAAAAAALwEAAF9yZWxzLy5yZWxzUEsB&#10;Ai0AFAAGAAgAAAAhAMSWBYUhAgAAIgQAAA4AAAAAAAAAAAAAAAAALgIAAGRycy9lMm9Eb2MueG1s&#10;UEsBAi0AFAAGAAgAAAAhALO2P4jeAAAACQEAAA8AAAAAAAAAAAAAAAAAewQAAGRycy9kb3ducmV2&#10;LnhtbFBLBQYAAAAABAAEAPMAAACGBQAAAAA=&#10;" stroked="f">
                <v:textbox>
                  <w:txbxContent>
                    <w:p w14:paraId="27388028" w14:textId="77777777" w:rsidR="00CE440F" w:rsidRPr="00283843" w:rsidRDefault="00CE440F" w:rsidP="00132CAD">
                      <w:pPr>
                        <w:rPr>
                          <w:b/>
                          <w:lang w:val="en-US"/>
                        </w:rPr>
                      </w:pPr>
                      <w:r>
                        <w:rPr>
                          <w:b/>
                          <w:lang w:val="en-US"/>
                        </w:rPr>
                        <w:t>As</w:t>
                      </w:r>
                    </w:p>
                  </w:txbxContent>
                </v:textbox>
                <w10:wrap anchorx="margin"/>
              </v:shape>
            </w:pict>
          </mc:Fallback>
        </mc:AlternateContent>
      </w:r>
      <w:r w:rsidR="00132CAD" w:rsidRPr="00894D7F">
        <w:rPr>
          <w:rFonts w:ascii="Arial" w:hAnsi="Arial" w:cs="Arial"/>
          <w:noProof/>
          <w:lang w:eastAsia="en-AU"/>
        </w:rPr>
        <mc:AlternateContent>
          <mc:Choice Requires="wps">
            <w:drawing>
              <wp:anchor distT="45720" distB="45720" distL="114300" distR="114300" simplePos="0" relativeHeight="251672576" behindDoc="0" locked="0" layoutInCell="1" allowOverlap="1" wp14:anchorId="27042582" wp14:editId="651FA2FF">
                <wp:simplePos x="0" y="0"/>
                <wp:positionH relativeFrom="column">
                  <wp:posOffset>4848225</wp:posOffset>
                </wp:positionH>
                <wp:positionV relativeFrom="paragraph">
                  <wp:posOffset>852805</wp:posOffset>
                </wp:positionV>
                <wp:extent cx="314325" cy="28575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85750"/>
                        </a:xfrm>
                        <a:prstGeom prst="rect">
                          <a:avLst/>
                        </a:prstGeom>
                        <a:solidFill>
                          <a:srgbClr val="FFFFFF"/>
                        </a:solidFill>
                        <a:ln w="9525">
                          <a:noFill/>
                          <a:miter lim="800000"/>
                          <a:headEnd/>
                          <a:tailEnd/>
                        </a:ln>
                      </wps:spPr>
                      <wps:txbx>
                        <w:txbxContent>
                          <w:p w14:paraId="3D994749" w14:textId="77777777" w:rsidR="00CE440F" w:rsidRPr="00283843" w:rsidRDefault="00CE440F" w:rsidP="00132CAD">
                            <w:pPr>
                              <w:rPr>
                                <w:b/>
                                <w:lang w:val="en-US"/>
                              </w:rPr>
                            </w:pPr>
                            <w:r>
                              <w:rPr>
                                <w:b/>
                                <w:lang w:val="en-US"/>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042582" id="_x0000_s1033" type="#_x0000_t202" style="position:absolute;left:0;text-align:left;margin-left:381.75pt;margin-top:67.15pt;width:24.7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NuLIQIAACIEAAAOAAAAZHJzL2Uyb0RvYy54bWysU9uO2yAQfa/Uf0C8N3a8SZO14qy22aaq&#10;tL1Iu/0AjHGMCgwFEjv9+h1wkkbbt6o8IIaZOZw5M6zuBq3IQTgvwVR0OskpEYZDI82uoj+et++W&#10;lPjATMMUGFHRo/D0bv32zaq3pSigA9UIRxDE+LK3Fe1CsGWWed4JzfwErDDobMFpFtB0u6xxrEd0&#10;rbIiz99nPbjGOuDCe7x9GJ10nfDbVvDwrW29CERVFLmFtLu013HP1itW7hyzneQnGuwfWGgmDT56&#10;gXpggZG9k39BackdeGjDhIPOoG0lF6kGrGaav6rmqWNWpFpQHG8vMvn/B8u/Hr47IhvsHcpjmMYe&#10;PYshkA8wkCLK01tfYtSTxbgw4DWGplK9fQT+0xMDm46Znbh3DvpOsAbpTWNmdpU64vgIUvdfoMFn&#10;2D5AAhpap6N2qAZBdORxvLQmUuF4eTOd3RRzSji6iuV8MU+ty1h5TrbOh08CNImHijrsfAJnh0cf&#10;IhlWnkPiWx6UbLZSqWS4Xb1RjhwYTsk2rcT/VZgypK/o7Rx5xCwDMT8NkJYBp1hJXdFlHtc4V1GM&#10;j6ZJIYFJNZ6RiTIndaIgozRhqIfUh8VZ9BqaI8rlYBxa/GR46MD9pqTHga2o/7VnTlCiPhuU/HY6&#10;m8UJT8ZsvijQcNee+trDDEeoigZKxuMmpF8xFnaPrWllki32cGRyooyDmNQ8fZo46dd2ivrztdcv&#10;AAAA//8DAFBLAwQUAAYACAAAACEAk7S6ON8AAAALAQAADwAAAGRycy9kb3ducmV2LnhtbEyPwU7D&#10;MBBE70j8g7VIXBB1itukDXEqQAJxbekHOPE2iYjXUew26d+znOC4M0+zM8Vudr244Bg6TxqWiwQE&#10;Uu1tR42G49f74wZEiIas6T2hhisG2JW3N4XJrZ9oj5dDbASHUMiNhjbGIZcy1C06ExZ+QGLv5Edn&#10;Ip9jI+1oJg53vXxKklQ60xF/aM2Aby3W34ez03D6nB7W26n6iMdsv0pfTZdV/qr1/d388gwi4hz/&#10;YPitz9Wh5E6VP5MNoteQpWrNKBtqpUAwsVkqXlexkm0VyLKQ/zeUPwAAAP//AwBQSwECLQAUAAYA&#10;CAAAACEAtoM4kv4AAADhAQAAEwAAAAAAAAAAAAAAAAAAAAAAW0NvbnRlbnRfVHlwZXNdLnhtbFBL&#10;AQItABQABgAIAAAAIQA4/SH/1gAAAJQBAAALAAAAAAAAAAAAAAAAAC8BAABfcmVscy8ucmVsc1BL&#10;AQItABQABgAIAAAAIQDtFNuLIQIAACIEAAAOAAAAAAAAAAAAAAAAAC4CAABkcnMvZTJvRG9jLnht&#10;bFBLAQItABQABgAIAAAAIQCTtLo43wAAAAsBAAAPAAAAAAAAAAAAAAAAAHsEAABkcnMvZG93bnJl&#10;di54bWxQSwUGAAAAAAQABADzAAAAhwUAAAAA&#10;" stroked="f">
                <v:textbox>
                  <w:txbxContent>
                    <w:p w14:paraId="3D994749" w14:textId="77777777" w:rsidR="00CE440F" w:rsidRPr="00283843" w:rsidRDefault="00CE440F" w:rsidP="00132CAD">
                      <w:pPr>
                        <w:rPr>
                          <w:b/>
                          <w:lang w:val="en-US"/>
                        </w:rPr>
                      </w:pPr>
                      <w:r>
                        <w:rPr>
                          <w:b/>
                          <w:lang w:val="en-US"/>
                        </w:rPr>
                        <w:t>D</w:t>
                      </w:r>
                    </w:p>
                  </w:txbxContent>
                </v:textbox>
              </v:shape>
            </w:pict>
          </mc:Fallback>
        </mc:AlternateContent>
      </w:r>
      <w:r w:rsidR="00132CAD" w:rsidRPr="00A5227A">
        <w:t xml:space="preserve"> </w:t>
      </w:r>
    </w:p>
    <w:p w14:paraId="6230E130" w14:textId="77777777" w:rsidR="00163D9E" w:rsidRDefault="00163D9E">
      <w:pPr>
        <w:rPr>
          <w:rFonts w:ascii="Arial" w:hAnsi="Arial" w:cs="Arial"/>
        </w:rPr>
      </w:pPr>
    </w:p>
    <w:p w14:paraId="00374CE5" w14:textId="2A8E2A3C" w:rsidR="00132CAD" w:rsidRDefault="00132CAD" w:rsidP="0089522B">
      <w:pPr>
        <w:pStyle w:val="ListParagraph"/>
        <w:numPr>
          <w:ilvl w:val="0"/>
          <w:numId w:val="7"/>
        </w:numPr>
        <w:rPr>
          <w:rFonts w:ascii="Arial" w:hAnsi="Arial" w:cs="Arial"/>
        </w:rPr>
      </w:pPr>
      <w:r>
        <w:rPr>
          <w:rFonts w:ascii="Arial" w:hAnsi="Arial" w:cs="Arial"/>
        </w:rPr>
        <w:t>Identify the following organelles from the diagram above:</w:t>
      </w:r>
      <w:r w:rsidR="00A17922">
        <w:rPr>
          <w:rFonts w:ascii="Arial" w:hAnsi="Arial" w:cs="Arial"/>
        </w:rPr>
        <w:tab/>
      </w:r>
      <w:r w:rsidR="00A17922">
        <w:rPr>
          <w:rFonts w:ascii="Arial" w:hAnsi="Arial" w:cs="Arial"/>
        </w:rPr>
        <w:tab/>
      </w:r>
      <w:r w:rsidR="00A17922">
        <w:rPr>
          <w:rFonts w:ascii="Arial" w:hAnsi="Arial" w:cs="Arial"/>
        </w:rPr>
        <w:tab/>
        <w:t xml:space="preserve"> </w:t>
      </w:r>
      <w:r w:rsidR="00894B7A">
        <w:rPr>
          <w:rFonts w:ascii="Arial" w:hAnsi="Arial" w:cs="Arial"/>
        </w:rPr>
        <w:t xml:space="preserve"> </w:t>
      </w:r>
      <w:r w:rsidR="00A17922">
        <w:rPr>
          <w:rFonts w:ascii="Arial" w:hAnsi="Arial" w:cs="Arial"/>
        </w:rPr>
        <w:t>(2 marks)</w:t>
      </w:r>
    </w:p>
    <w:p w14:paraId="32FA0792" w14:textId="7C8B3C0E" w:rsidR="00132CAD" w:rsidRDefault="00132CAD" w:rsidP="00132CAD">
      <w:pPr>
        <w:pStyle w:val="ListParagraph"/>
        <w:rPr>
          <w:rFonts w:ascii="Arial" w:hAnsi="Arial" w:cs="Arial"/>
        </w:rPr>
      </w:pPr>
    </w:p>
    <w:p w14:paraId="048BEF2F" w14:textId="77777777" w:rsidR="00835FF7" w:rsidRDefault="00835FF7" w:rsidP="00132CAD">
      <w:pPr>
        <w:pStyle w:val="ListParagraph"/>
        <w:rPr>
          <w:rFonts w:ascii="Arial" w:hAnsi="Arial" w:cs="Arial"/>
        </w:rPr>
      </w:pPr>
    </w:p>
    <w:p w14:paraId="27BB78E9" w14:textId="1FC7A8F1" w:rsidR="00132CAD" w:rsidRPr="0000062F" w:rsidRDefault="00835FF7" w:rsidP="00894B7A">
      <w:pPr>
        <w:pStyle w:val="ListParagraph"/>
        <w:spacing w:line="240" w:lineRule="auto"/>
        <w:rPr>
          <w:rFonts w:ascii="Arial" w:hAnsi="Arial" w:cs="Arial"/>
          <w:color w:val="FF0000"/>
        </w:rPr>
      </w:pPr>
      <w:r>
        <w:rPr>
          <w:rFonts w:ascii="Arial" w:hAnsi="Arial" w:cs="Arial"/>
        </w:rPr>
        <w:t>C:</w:t>
      </w:r>
      <w:r>
        <w:rPr>
          <w:rFonts w:ascii="Arial" w:hAnsi="Arial" w:cs="Arial"/>
        </w:rPr>
        <w:tab/>
      </w:r>
      <w:r w:rsidR="0000062F">
        <w:rPr>
          <w:rFonts w:ascii="Arial" w:hAnsi="Arial" w:cs="Arial"/>
          <w:color w:val="FF0000"/>
        </w:rPr>
        <w:t>Mitochondria</w:t>
      </w:r>
    </w:p>
    <w:p w14:paraId="49F1CD26" w14:textId="07638890" w:rsidR="00835FF7" w:rsidRDefault="00835FF7" w:rsidP="00894B7A">
      <w:pPr>
        <w:pStyle w:val="ListParagraph"/>
        <w:spacing w:line="240" w:lineRule="auto"/>
        <w:rPr>
          <w:rFonts w:ascii="Arial" w:hAnsi="Arial" w:cs="Arial"/>
        </w:rPr>
      </w:pPr>
    </w:p>
    <w:p w14:paraId="107AAF6B" w14:textId="77777777" w:rsidR="00835FF7" w:rsidRDefault="00835FF7" w:rsidP="00894B7A">
      <w:pPr>
        <w:pStyle w:val="ListParagraph"/>
        <w:spacing w:line="240" w:lineRule="auto"/>
        <w:rPr>
          <w:rFonts w:ascii="Arial" w:hAnsi="Arial" w:cs="Arial"/>
        </w:rPr>
      </w:pPr>
    </w:p>
    <w:p w14:paraId="36978C8C" w14:textId="74238B6A" w:rsidR="00835FF7" w:rsidRPr="0000062F" w:rsidRDefault="00835FF7" w:rsidP="00894B7A">
      <w:pPr>
        <w:pStyle w:val="ListParagraph"/>
        <w:spacing w:line="240" w:lineRule="auto"/>
        <w:rPr>
          <w:rFonts w:ascii="Arial" w:hAnsi="Arial" w:cs="Arial"/>
          <w:color w:val="FF0000"/>
        </w:rPr>
      </w:pPr>
      <w:r>
        <w:rPr>
          <w:rFonts w:ascii="Arial" w:hAnsi="Arial" w:cs="Arial"/>
        </w:rPr>
        <w:t>E:</w:t>
      </w:r>
      <w:r>
        <w:rPr>
          <w:rFonts w:ascii="Arial" w:hAnsi="Arial" w:cs="Arial"/>
        </w:rPr>
        <w:tab/>
      </w:r>
      <w:r w:rsidR="0000062F">
        <w:rPr>
          <w:rFonts w:ascii="Arial" w:hAnsi="Arial" w:cs="Arial"/>
          <w:color w:val="FF0000"/>
        </w:rPr>
        <w:t>Golgi Body/Complex</w:t>
      </w:r>
    </w:p>
    <w:p w14:paraId="7E722891" w14:textId="77777777" w:rsidR="00835FF7" w:rsidRDefault="00835FF7" w:rsidP="00132CAD">
      <w:pPr>
        <w:pStyle w:val="ListParagraph"/>
        <w:rPr>
          <w:rFonts w:ascii="Arial" w:hAnsi="Arial" w:cs="Arial"/>
        </w:rPr>
      </w:pPr>
    </w:p>
    <w:p w14:paraId="6A70CD79" w14:textId="0487788C" w:rsidR="00CB4FA9" w:rsidRDefault="00CB4FA9" w:rsidP="00132CAD">
      <w:pPr>
        <w:pStyle w:val="ListParagraph"/>
        <w:rPr>
          <w:rFonts w:ascii="Arial" w:hAnsi="Arial" w:cs="Arial"/>
        </w:rPr>
      </w:pPr>
    </w:p>
    <w:p w14:paraId="3FF39129" w14:textId="600D4CC6" w:rsidR="00CB4FA9" w:rsidRDefault="00CB4FA9" w:rsidP="0089522B">
      <w:pPr>
        <w:pStyle w:val="ListParagraph"/>
        <w:numPr>
          <w:ilvl w:val="0"/>
          <w:numId w:val="7"/>
        </w:numPr>
        <w:rPr>
          <w:rFonts w:ascii="Arial" w:hAnsi="Arial" w:cs="Arial"/>
        </w:rPr>
      </w:pPr>
      <w:r>
        <w:rPr>
          <w:rFonts w:ascii="Arial" w:hAnsi="Arial" w:cs="Arial"/>
        </w:rPr>
        <w:t>Describe how Organelle A and Organelle D work together to create lysosomes.</w:t>
      </w:r>
      <w:r>
        <w:rPr>
          <w:rFonts w:ascii="Arial" w:hAnsi="Arial" w:cs="Arial"/>
        </w:rPr>
        <w:tab/>
        <w:t xml:space="preserve">  </w:t>
      </w:r>
    </w:p>
    <w:p w14:paraId="5C284150" w14:textId="4B881DFF" w:rsidR="00CB4FA9" w:rsidRDefault="00CB4FA9" w:rsidP="00CB4FA9">
      <w:pPr>
        <w:pStyle w:val="ListParagraph"/>
        <w:jc w:val="right"/>
        <w:rPr>
          <w:rFonts w:ascii="Arial" w:hAnsi="Arial" w:cs="Arial"/>
        </w:rPr>
      </w:pPr>
      <w:r>
        <w:rPr>
          <w:rFonts w:ascii="Arial" w:hAnsi="Arial" w:cs="Arial"/>
        </w:rPr>
        <w:t xml:space="preserve">(2 marks) </w:t>
      </w:r>
    </w:p>
    <w:p w14:paraId="666A3FC0" w14:textId="151C9732" w:rsidR="00CB4FA9" w:rsidRDefault="00CB4FA9" w:rsidP="00CB4FA9">
      <w:pPr>
        <w:pStyle w:val="ListParagraph"/>
        <w:rPr>
          <w:rFonts w:ascii="Arial" w:hAnsi="Arial" w:cs="Arial"/>
        </w:rPr>
      </w:pPr>
    </w:p>
    <w:p w14:paraId="3677257D" w14:textId="77777777" w:rsidR="003124AD" w:rsidRDefault="003124AD" w:rsidP="003124A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124AD" w:rsidRPr="00E80B1A" w14:paraId="6B0579CB"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13E601AE"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9DB3ECF"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3124AD" w:rsidRPr="00E80B1A" w14:paraId="750BACD4"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4C1E3E7B" w14:textId="77777777" w:rsidR="003124AD" w:rsidRPr="00105951" w:rsidRDefault="003124AD" w:rsidP="00C73253">
            <w:pPr>
              <w:pStyle w:val="ListParagraph"/>
              <w:spacing w:line="276" w:lineRule="auto"/>
              <w:ind w:left="0"/>
              <w:rPr>
                <w:rFonts w:ascii="Arial" w:hAnsi="Arial" w:cs="Arial"/>
                <w:color w:val="FF0000"/>
              </w:rPr>
            </w:pPr>
            <w:r>
              <w:rPr>
                <w:rFonts w:ascii="Arial" w:hAnsi="Arial" w:cs="Arial"/>
                <w:color w:val="FF0000"/>
              </w:rPr>
              <w:t>Lysosomes are formed in Organelle D/Golgi body/network/apparatus</w:t>
            </w:r>
          </w:p>
        </w:tc>
        <w:tc>
          <w:tcPr>
            <w:tcW w:w="1366" w:type="dxa"/>
            <w:tcBorders>
              <w:top w:val="single" w:sz="4" w:space="0" w:color="auto"/>
              <w:left w:val="single" w:sz="4" w:space="0" w:color="auto"/>
              <w:right w:val="single" w:sz="4" w:space="0" w:color="auto"/>
            </w:tcBorders>
            <w:shd w:val="clear" w:color="auto" w:fill="FFFFFF" w:themeFill="background1"/>
          </w:tcPr>
          <w:p w14:paraId="3F4FD784"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2BBBA83F"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BF244F7"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 xml:space="preserve">Enzymes within the lysosome are formed in Organelle A/rough endoplasmic reticulum </w:t>
            </w:r>
          </w:p>
        </w:tc>
        <w:tc>
          <w:tcPr>
            <w:tcW w:w="1366" w:type="dxa"/>
            <w:tcBorders>
              <w:top w:val="single" w:sz="4" w:space="0" w:color="auto"/>
              <w:left w:val="single" w:sz="4" w:space="0" w:color="auto"/>
              <w:right w:val="single" w:sz="4" w:space="0" w:color="auto"/>
            </w:tcBorders>
            <w:shd w:val="clear" w:color="auto" w:fill="FFFFFF" w:themeFill="background1"/>
          </w:tcPr>
          <w:p w14:paraId="784C8C9F"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1B315E8B"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593255B9" w14:textId="77777777" w:rsidR="003124AD" w:rsidRPr="00E80B1A" w:rsidRDefault="003124AD"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7B0F7611" w14:textId="77777777" w:rsidR="003124AD" w:rsidRPr="00E80B1A" w:rsidRDefault="003124AD" w:rsidP="00C73253">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5004B16B" w14:textId="77777777" w:rsidR="003124AD" w:rsidRDefault="003124AD" w:rsidP="003124AD">
      <w:pPr>
        <w:pStyle w:val="ListParagraph"/>
        <w:rPr>
          <w:rFonts w:ascii="Arial" w:hAnsi="Arial" w:cs="Arial"/>
        </w:rPr>
      </w:pPr>
    </w:p>
    <w:p w14:paraId="04E128F7" w14:textId="203055BC" w:rsidR="00CB4FA9" w:rsidRDefault="00CB4FA9" w:rsidP="00CB4FA9">
      <w:pPr>
        <w:pStyle w:val="ListParagraph"/>
        <w:rPr>
          <w:rFonts w:ascii="Arial" w:hAnsi="Arial" w:cs="Arial"/>
        </w:rPr>
      </w:pPr>
    </w:p>
    <w:p w14:paraId="7955CC88" w14:textId="6B94894C" w:rsidR="003124AD" w:rsidRDefault="003124AD" w:rsidP="00CB4FA9">
      <w:pPr>
        <w:pStyle w:val="ListParagraph"/>
        <w:rPr>
          <w:rFonts w:ascii="Arial" w:hAnsi="Arial" w:cs="Arial"/>
        </w:rPr>
      </w:pPr>
    </w:p>
    <w:p w14:paraId="3C64073F" w14:textId="6476BF3F" w:rsidR="003124AD" w:rsidRDefault="003124AD" w:rsidP="00CB4FA9">
      <w:pPr>
        <w:pStyle w:val="ListParagraph"/>
        <w:rPr>
          <w:rFonts w:ascii="Arial" w:hAnsi="Arial" w:cs="Arial"/>
        </w:rPr>
      </w:pPr>
    </w:p>
    <w:p w14:paraId="3A93B90A" w14:textId="502E96B7" w:rsidR="003124AD" w:rsidRDefault="003124AD" w:rsidP="00CB4FA9">
      <w:pPr>
        <w:pStyle w:val="ListParagraph"/>
        <w:rPr>
          <w:rFonts w:ascii="Arial" w:hAnsi="Arial" w:cs="Arial"/>
        </w:rPr>
      </w:pPr>
    </w:p>
    <w:p w14:paraId="2658BB68" w14:textId="351A3EDA" w:rsidR="003124AD" w:rsidRDefault="003124AD" w:rsidP="00CB4FA9">
      <w:pPr>
        <w:pStyle w:val="ListParagraph"/>
        <w:rPr>
          <w:rFonts w:ascii="Arial" w:hAnsi="Arial" w:cs="Arial"/>
        </w:rPr>
      </w:pPr>
    </w:p>
    <w:p w14:paraId="4AEA0244" w14:textId="0E65D913" w:rsidR="003124AD" w:rsidRDefault="003124AD" w:rsidP="00CB4FA9">
      <w:pPr>
        <w:pStyle w:val="ListParagraph"/>
        <w:rPr>
          <w:rFonts w:ascii="Arial" w:hAnsi="Arial" w:cs="Arial"/>
        </w:rPr>
      </w:pPr>
    </w:p>
    <w:p w14:paraId="744576BB" w14:textId="27E8D30E" w:rsidR="003124AD" w:rsidRDefault="003124AD" w:rsidP="00CB4FA9">
      <w:pPr>
        <w:pStyle w:val="ListParagraph"/>
        <w:rPr>
          <w:rFonts w:ascii="Arial" w:hAnsi="Arial" w:cs="Arial"/>
        </w:rPr>
      </w:pPr>
    </w:p>
    <w:p w14:paraId="29F581F3" w14:textId="77777777" w:rsidR="003124AD" w:rsidRDefault="003124AD" w:rsidP="00CB4FA9">
      <w:pPr>
        <w:pStyle w:val="ListParagraph"/>
        <w:rPr>
          <w:rFonts w:ascii="Arial" w:hAnsi="Arial" w:cs="Arial"/>
        </w:rPr>
      </w:pPr>
    </w:p>
    <w:p w14:paraId="33FFE319" w14:textId="77777777" w:rsidR="001D1543" w:rsidRDefault="001D1543" w:rsidP="001D1543">
      <w:pPr>
        <w:pStyle w:val="ListParagraph"/>
        <w:rPr>
          <w:rFonts w:ascii="Arial" w:hAnsi="Arial" w:cs="Arial"/>
          <w:bCs/>
        </w:rPr>
      </w:pPr>
    </w:p>
    <w:p w14:paraId="3956A328" w14:textId="77777777" w:rsidR="00C02A66" w:rsidRDefault="00C02A66" w:rsidP="00C02A66">
      <w:pPr>
        <w:pStyle w:val="ListParagraph"/>
        <w:rPr>
          <w:rFonts w:ascii="Arial" w:hAnsi="Arial" w:cs="Arial"/>
          <w:bCs/>
        </w:rPr>
      </w:pPr>
    </w:p>
    <w:p w14:paraId="2A178A54" w14:textId="64228C0F" w:rsidR="009C61C9" w:rsidRDefault="009C61C9"/>
    <w:p w14:paraId="73E5DC25" w14:textId="605501C6" w:rsidR="00F0475E" w:rsidRDefault="00A93CAB" w:rsidP="00A93CAB">
      <w:pPr>
        <w:rPr>
          <w:rFonts w:ascii="Arial" w:hAnsi="Arial" w:cs="Arial"/>
          <w:bCs/>
        </w:rPr>
      </w:pPr>
      <w:r>
        <w:rPr>
          <w:rFonts w:ascii="Arial" w:hAnsi="Arial" w:cs="Arial"/>
          <w:bCs/>
        </w:rPr>
        <w:t>Digestion of proteins occurs in the stomach and small intestine through the activity of pepsin and trypsin enzymes, respectively.</w:t>
      </w:r>
    </w:p>
    <w:p w14:paraId="3549B043" w14:textId="77777777" w:rsidR="00544751" w:rsidRDefault="00544751" w:rsidP="00544751">
      <w:pPr>
        <w:pStyle w:val="ListParagraph"/>
        <w:rPr>
          <w:rFonts w:ascii="Arial" w:hAnsi="Arial" w:cs="Arial"/>
          <w:bCs/>
        </w:rPr>
      </w:pPr>
    </w:p>
    <w:p w14:paraId="1055F388" w14:textId="284334B4" w:rsidR="00A93CAB" w:rsidRDefault="00A93CAB" w:rsidP="0089522B">
      <w:pPr>
        <w:pStyle w:val="ListParagraph"/>
        <w:numPr>
          <w:ilvl w:val="0"/>
          <w:numId w:val="7"/>
        </w:numPr>
        <w:rPr>
          <w:rFonts w:ascii="Arial" w:hAnsi="Arial" w:cs="Arial"/>
          <w:bCs/>
        </w:rPr>
      </w:pPr>
      <w:r>
        <w:rPr>
          <w:rFonts w:ascii="Arial" w:hAnsi="Arial" w:cs="Arial"/>
          <w:bCs/>
        </w:rPr>
        <w:t>Would you expect trypsin to have a higher or lower optimal pH level as compared to pepsin? Give a reason for your answer.</w:t>
      </w:r>
      <w:r w:rsidR="00C37DF0">
        <w:rPr>
          <w:rFonts w:ascii="Arial" w:hAnsi="Arial" w:cs="Arial"/>
          <w:bCs/>
        </w:rPr>
        <w:tab/>
      </w:r>
      <w:r w:rsidR="00C37DF0">
        <w:rPr>
          <w:rFonts w:ascii="Arial" w:hAnsi="Arial" w:cs="Arial"/>
          <w:bCs/>
        </w:rPr>
        <w:tab/>
      </w:r>
      <w:r w:rsidR="00C37DF0">
        <w:rPr>
          <w:rFonts w:ascii="Arial" w:hAnsi="Arial" w:cs="Arial"/>
          <w:bCs/>
        </w:rPr>
        <w:tab/>
      </w:r>
      <w:r w:rsidR="00C37DF0">
        <w:rPr>
          <w:rFonts w:ascii="Arial" w:hAnsi="Arial" w:cs="Arial"/>
          <w:bCs/>
        </w:rPr>
        <w:tab/>
      </w:r>
      <w:r w:rsidR="00C37DF0">
        <w:rPr>
          <w:rFonts w:ascii="Arial" w:hAnsi="Arial" w:cs="Arial"/>
          <w:bCs/>
        </w:rPr>
        <w:tab/>
        <w:t xml:space="preserve">  (2 marks)</w:t>
      </w:r>
    </w:p>
    <w:p w14:paraId="6B6FC41F" w14:textId="39C3C862" w:rsidR="00A93CAB" w:rsidRDefault="00A93CAB" w:rsidP="00A93CAB">
      <w:pPr>
        <w:pStyle w:val="ListParagraph"/>
        <w:rPr>
          <w:rFonts w:ascii="Arial" w:hAnsi="Arial" w:cs="Arial"/>
          <w:bCs/>
        </w:rPr>
      </w:pPr>
    </w:p>
    <w:p w14:paraId="627654FF" w14:textId="77777777" w:rsidR="003124AD" w:rsidRDefault="003124AD" w:rsidP="003124AD">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3124AD" w:rsidRPr="00E80B1A" w14:paraId="4C5A40C1"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70A79B5E"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005218"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3124AD" w:rsidRPr="00E80B1A" w14:paraId="29CEADC0"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D730461" w14:textId="77777777" w:rsidR="003124AD" w:rsidRPr="00105951" w:rsidRDefault="003124AD" w:rsidP="00C73253">
            <w:pPr>
              <w:pStyle w:val="ListParagraph"/>
              <w:spacing w:line="276" w:lineRule="auto"/>
              <w:ind w:left="0"/>
              <w:rPr>
                <w:rFonts w:ascii="Arial" w:hAnsi="Arial" w:cs="Arial"/>
                <w:color w:val="FF0000"/>
              </w:rPr>
            </w:pPr>
            <w:r>
              <w:rPr>
                <w:rFonts w:ascii="Arial" w:hAnsi="Arial" w:cs="Arial"/>
                <w:color w:val="FF0000"/>
              </w:rPr>
              <w:t>Higher</w:t>
            </w:r>
          </w:p>
        </w:tc>
        <w:tc>
          <w:tcPr>
            <w:tcW w:w="1366" w:type="dxa"/>
            <w:tcBorders>
              <w:top w:val="single" w:sz="4" w:space="0" w:color="auto"/>
              <w:left w:val="single" w:sz="4" w:space="0" w:color="auto"/>
              <w:right w:val="single" w:sz="4" w:space="0" w:color="auto"/>
            </w:tcBorders>
            <w:shd w:val="clear" w:color="auto" w:fill="FFFFFF" w:themeFill="background1"/>
          </w:tcPr>
          <w:p w14:paraId="007BD608"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3A52131B"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8EC651B"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 xml:space="preserve">Environment of small intestine is less acidic/more alkaline </w:t>
            </w:r>
          </w:p>
          <w:p w14:paraId="1FEFB7A8"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 xml:space="preserve">OR </w:t>
            </w:r>
          </w:p>
          <w:p w14:paraId="4A65670C"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does not contain hydrochloric acid like stomach</w:t>
            </w:r>
          </w:p>
        </w:tc>
        <w:tc>
          <w:tcPr>
            <w:tcW w:w="1366" w:type="dxa"/>
            <w:tcBorders>
              <w:top w:val="single" w:sz="4" w:space="0" w:color="auto"/>
              <w:left w:val="single" w:sz="4" w:space="0" w:color="auto"/>
              <w:right w:val="single" w:sz="4" w:space="0" w:color="auto"/>
            </w:tcBorders>
            <w:shd w:val="clear" w:color="auto" w:fill="FFFFFF" w:themeFill="background1"/>
          </w:tcPr>
          <w:p w14:paraId="2F2F07FC"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6E456405"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79B3D45D" w14:textId="77777777" w:rsidR="003124AD" w:rsidRPr="00E80B1A" w:rsidRDefault="003124AD"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02E6E0A9" w14:textId="77777777" w:rsidR="003124AD" w:rsidRPr="00E80B1A" w:rsidRDefault="003124AD" w:rsidP="00C73253">
            <w:pPr>
              <w:pStyle w:val="ListParagraph"/>
              <w:spacing w:line="276" w:lineRule="auto"/>
              <w:ind w:left="0"/>
              <w:jc w:val="center"/>
              <w:rPr>
                <w:rFonts w:ascii="Arial" w:hAnsi="Arial" w:cs="Arial"/>
                <w:b/>
                <w:color w:val="FF0000"/>
              </w:rPr>
            </w:pPr>
            <w:r>
              <w:rPr>
                <w:rFonts w:ascii="Arial" w:hAnsi="Arial" w:cs="Arial"/>
                <w:b/>
                <w:color w:val="FF0000"/>
              </w:rPr>
              <w:t>2</w:t>
            </w:r>
          </w:p>
        </w:tc>
      </w:tr>
    </w:tbl>
    <w:p w14:paraId="771B0F99" w14:textId="77777777" w:rsidR="003124AD" w:rsidRPr="00A93CAB" w:rsidRDefault="003124AD" w:rsidP="003124AD">
      <w:pPr>
        <w:pStyle w:val="ListParagraph"/>
        <w:rPr>
          <w:rFonts w:ascii="Arial" w:hAnsi="Arial" w:cs="Arial"/>
          <w:bCs/>
        </w:rPr>
      </w:pPr>
    </w:p>
    <w:p w14:paraId="074773D4" w14:textId="77777777" w:rsidR="00F0475E" w:rsidRDefault="00F0475E" w:rsidP="00F0475E">
      <w:pPr>
        <w:pStyle w:val="ListParagraph"/>
        <w:rPr>
          <w:rFonts w:ascii="Arial" w:hAnsi="Arial" w:cs="Arial"/>
          <w:bCs/>
        </w:rPr>
      </w:pPr>
    </w:p>
    <w:p w14:paraId="03E69833" w14:textId="492B0B0B" w:rsidR="00D56057" w:rsidRDefault="00544751" w:rsidP="0089522B">
      <w:pPr>
        <w:pStyle w:val="ListParagraph"/>
        <w:numPr>
          <w:ilvl w:val="0"/>
          <w:numId w:val="7"/>
        </w:numPr>
        <w:rPr>
          <w:rFonts w:ascii="Arial" w:hAnsi="Arial" w:cs="Arial"/>
          <w:bCs/>
        </w:rPr>
      </w:pPr>
      <w:r w:rsidRPr="00544751">
        <w:rPr>
          <w:rFonts w:ascii="Arial" w:hAnsi="Arial" w:cs="Arial"/>
          <w:bCs/>
        </w:rPr>
        <w:t xml:space="preserve">Enzymes are specific to certain molecules. </w:t>
      </w:r>
      <w:r w:rsidR="00D56057" w:rsidRPr="00544751">
        <w:rPr>
          <w:rFonts w:ascii="Arial" w:hAnsi="Arial" w:cs="Arial"/>
          <w:bCs/>
        </w:rPr>
        <w:t xml:space="preserve">Draw a labelled diagram to </w:t>
      </w:r>
      <w:r>
        <w:rPr>
          <w:rFonts w:ascii="Arial" w:hAnsi="Arial" w:cs="Arial"/>
          <w:bCs/>
        </w:rPr>
        <w:t>illustrate</w:t>
      </w:r>
      <w:r w:rsidR="00D56057" w:rsidRPr="00544751">
        <w:rPr>
          <w:rFonts w:ascii="Arial" w:hAnsi="Arial" w:cs="Arial"/>
          <w:bCs/>
        </w:rPr>
        <w:t xml:space="preserve"> the lock and key model</w:t>
      </w:r>
      <w:r w:rsidR="0098200C" w:rsidRPr="00544751">
        <w:rPr>
          <w:rFonts w:ascii="Arial" w:hAnsi="Arial" w:cs="Arial"/>
          <w:bCs/>
        </w:rPr>
        <w:t xml:space="preserve"> during an anabolic reaction</w:t>
      </w:r>
      <w:r w:rsidR="00D56057" w:rsidRPr="00544751">
        <w:rPr>
          <w:rFonts w:ascii="Arial" w:hAnsi="Arial" w:cs="Arial"/>
          <w:bCs/>
        </w:rPr>
        <w:t>.</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D56057" w:rsidRPr="00544751">
        <w:rPr>
          <w:rFonts w:ascii="Arial" w:hAnsi="Arial" w:cs="Arial"/>
          <w:bCs/>
        </w:rPr>
        <w:t>(</w:t>
      </w:r>
      <w:r w:rsidR="00881919" w:rsidRPr="00544751">
        <w:rPr>
          <w:rFonts w:ascii="Arial" w:hAnsi="Arial" w:cs="Arial"/>
          <w:bCs/>
        </w:rPr>
        <w:t>4</w:t>
      </w:r>
      <w:r w:rsidR="00D56057" w:rsidRPr="00544751">
        <w:rPr>
          <w:rFonts w:ascii="Arial" w:hAnsi="Arial" w:cs="Arial"/>
          <w:bCs/>
        </w:rPr>
        <w:t xml:space="preserve"> marks)</w:t>
      </w:r>
    </w:p>
    <w:p w14:paraId="6683F529" w14:textId="77777777" w:rsidR="003124AD" w:rsidRDefault="003124AD" w:rsidP="003124AD">
      <w:pPr>
        <w:pStyle w:val="ListParagraph"/>
        <w:rPr>
          <w:rFonts w:ascii="Arial" w:hAnsi="Arial" w:cs="Arial"/>
          <w:bCs/>
        </w:rPr>
      </w:pPr>
    </w:p>
    <w:tbl>
      <w:tblPr>
        <w:tblStyle w:val="TableGrid"/>
        <w:tblW w:w="0" w:type="auto"/>
        <w:tblInd w:w="720" w:type="dxa"/>
        <w:tblLook w:val="04A0" w:firstRow="1" w:lastRow="0" w:firstColumn="1" w:lastColumn="0" w:noHBand="0" w:noVBand="1"/>
      </w:tblPr>
      <w:tblGrid>
        <w:gridCol w:w="6930"/>
        <w:gridCol w:w="1366"/>
      </w:tblGrid>
      <w:tr w:rsidR="003124AD" w:rsidRPr="00E80B1A" w14:paraId="60799345"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6F6115E9"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7A927AAF"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3124AD" w:rsidRPr="00E80B1A" w14:paraId="6EDB2CA7"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313961C" w14:textId="77777777" w:rsidR="003124AD" w:rsidRPr="00105951" w:rsidRDefault="003124AD" w:rsidP="00C73253">
            <w:pPr>
              <w:pStyle w:val="ListParagraph"/>
              <w:spacing w:line="276" w:lineRule="auto"/>
              <w:ind w:left="0"/>
              <w:rPr>
                <w:rFonts w:ascii="Arial" w:hAnsi="Arial" w:cs="Arial"/>
                <w:color w:val="FF0000"/>
              </w:rPr>
            </w:pPr>
            <w:r>
              <w:rPr>
                <w:rFonts w:ascii="Arial" w:hAnsi="Arial" w:cs="Arial"/>
                <w:color w:val="FF0000"/>
              </w:rPr>
              <w:t>Two substrates (both labelled) become one product (labelled)</w:t>
            </w:r>
          </w:p>
        </w:tc>
        <w:tc>
          <w:tcPr>
            <w:tcW w:w="1366" w:type="dxa"/>
            <w:tcBorders>
              <w:top w:val="single" w:sz="4" w:space="0" w:color="auto"/>
              <w:left w:val="single" w:sz="4" w:space="0" w:color="auto"/>
              <w:right w:val="single" w:sz="4" w:space="0" w:color="auto"/>
            </w:tcBorders>
            <w:shd w:val="clear" w:color="auto" w:fill="FFFFFF" w:themeFill="background1"/>
          </w:tcPr>
          <w:p w14:paraId="1172740F"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6827B107"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694CEE43"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Enzymes active site labelled AND matches substrate/s shape</w:t>
            </w:r>
          </w:p>
        </w:tc>
        <w:tc>
          <w:tcPr>
            <w:tcW w:w="1366" w:type="dxa"/>
            <w:tcBorders>
              <w:top w:val="single" w:sz="4" w:space="0" w:color="auto"/>
              <w:left w:val="single" w:sz="4" w:space="0" w:color="auto"/>
              <w:right w:val="single" w:sz="4" w:space="0" w:color="auto"/>
            </w:tcBorders>
            <w:shd w:val="clear" w:color="auto" w:fill="FFFFFF" w:themeFill="background1"/>
          </w:tcPr>
          <w:p w14:paraId="475D7A40"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347B822F"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5BF5A32"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 xml:space="preserve">Enzyme-substrate complex labelled </w:t>
            </w:r>
          </w:p>
        </w:tc>
        <w:tc>
          <w:tcPr>
            <w:tcW w:w="1366" w:type="dxa"/>
            <w:tcBorders>
              <w:top w:val="single" w:sz="4" w:space="0" w:color="auto"/>
              <w:left w:val="single" w:sz="4" w:space="0" w:color="auto"/>
              <w:right w:val="single" w:sz="4" w:space="0" w:color="auto"/>
            </w:tcBorders>
            <w:shd w:val="clear" w:color="auto" w:fill="FFFFFF" w:themeFill="background1"/>
          </w:tcPr>
          <w:p w14:paraId="28F40549"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76A1E044"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3E158D"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Resulting enzyme shows no change</w:t>
            </w:r>
          </w:p>
        </w:tc>
        <w:tc>
          <w:tcPr>
            <w:tcW w:w="1366" w:type="dxa"/>
            <w:tcBorders>
              <w:top w:val="single" w:sz="4" w:space="0" w:color="auto"/>
              <w:left w:val="single" w:sz="4" w:space="0" w:color="auto"/>
              <w:right w:val="single" w:sz="4" w:space="0" w:color="auto"/>
            </w:tcBorders>
            <w:shd w:val="clear" w:color="auto" w:fill="FFFFFF" w:themeFill="background1"/>
          </w:tcPr>
          <w:p w14:paraId="45CD78D8"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29EA54D4" w14:textId="77777777" w:rsidTr="00C73253">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25884A"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Example:</w:t>
            </w:r>
            <w:r>
              <w:t xml:space="preserve"> </w:t>
            </w:r>
          </w:p>
        </w:tc>
      </w:tr>
      <w:tr w:rsidR="003124AD" w:rsidRPr="00E80B1A" w14:paraId="2B0E48D1" w14:textId="77777777" w:rsidTr="00C73253">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DC5099B" w14:textId="788551E7" w:rsidR="003124AD" w:rsidRDefault="003124AD" w:rsidP="00C73253">
            <w:pPr>
              <w:pStyle w:val="ListParagraph"/>
              <w:spacing w:line="276" w:lineRule="auto"/>
              <w:ind w:left="0"/>
              <w:jc w:val="center"/>
              <w:rPr>
                <w:rFonts w:ascii="Arial" w:hAnsi="Arial" w:cs="Arial"/>
                <w:color w:val="FF0000"/>
              </w:rPr>
            </w:pPr>
            <w:r>
              <w:rPr>
                <w:noProof/>
                <w:lang w:eastAsia="en-AU"/>
              </w:rPr>
              <w:drawing>
                <wp:inline distT="0" distB="0" distL="0" distR="0" wp14:anchorId="59DB6B94" wp14:editId="2C70A561">
                  <wp:extent cx="2139315" cy="1446768"/>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58942" cy="1460041"/>
                          </a:xfrm>
                          <a:prstGeom prst="rect">
                            <a:avLst/>
                          </a:prstGeom>
                          <a:noFill/>
                          <a:ln>
                            <a:noFill/>
                          </a:ln>
                        </pic:spPr>
                      </pic:pic>
                    </a:graphicData>
                  </a:graphic>
                </wp:inline>
              </w:drawing>
            </w:r>
          </w:p>
        </w:tc>
      </w:tr>
      <w:tr w:rsidR="003124AD" w:rsidRPr="00E80B1A" w14:paraId="56705D23"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5E0C34AB" w14:textId="77777777" w:rsidR="003124AD" w:rsidRPr="00E80B1A" w:rsidRDefault="003124AD"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54D6D8C" w14:textId="77777777" w:rsidR="003124AD" w:rsidRPr="00E80B1A" w:rsidRDefault="003124AD" w:rsidP="00C73253">
            <w:pPr>
              <w:pStyle w:val="ListParagraph"/>
              <w:spacing w:line="276" w:lineRule="auto"/>
              <w:ind w:left="0"/>
              <w:jc w:val="center"/>
              <w:rPr>
                <w:rFonts w:ascii="Arial" w:hAnsi="Arial" w:cs="Arial"/>
                <w:b/>
                <w:color w:val="FF0000"/>
              </w:rPr>
            </w:pPr>
            <w:r>
              <w:rPr>
                <w:rFonts w:ascii="Arial" w:hAnsi="Arial" w:cs="Arial"/>
                <w:b/>
                <w:color w:val="FF0000"/>
              </w:rPr>
              <w:t>4</w:t>
            </w:r>
          </w:p>
        </w:tc>
      </w:tr>
    </w:tbl>
    <w:p w14:paraId="2FB1FA48" w14:textId="77777777" w:rsidR="003124AD" w:rsidRDefault="003124AD" w:rsidP="003124AD">
      <w:pPr>
        <w:pStyle w:val="ListParagraph"/>
        <w:rPr>
          <w:rFonts w:ascii="Arial" w:hAnsi="Arial" w:cs="Arial"/>
          <w:bCs/>
        </w:rPr>
      </w:pPr>
    </w:p>
    <w:p w14:paraId="7FAB37AD" w14:textId="77777777" w:rsidR="003124AD" w:rsidRPr="003124AD" w:rsidRDefault="003124AD" w:rsidP="003124AD">
      <w:pPr>
        <w:rPr>
          <w:rFonts w:ascii="Arial" w:hAnsi="Arial" w:cs="Arial"/>
          <w:bCs/>
        </w:rPr>
      </w:pPr>
    </w:p>
    <w:p w14:paraId="5D07DB7C" w14:textId="03E65C65" w:rsidR="0098200C" w:rsidRDefault="0098200C" w:rsidP="0098200C">
      <w:pPr>
        <w:pStyle w:val="ListParagraph"/>
        <w:rPr>
          <w:rFonts w:ascii="Arial" w:hAnsi="Arial" w:cs="Arial"/>
          <w:bCs/>
        </w:rPr>
      </w:pPr>
    </w:p>
    <w:p w14:paraId="3A3CDF59" w14:textId="4C511CB1" w:rsidR="00AF0DC6" w:rsidRDefault="00AF0DC6" w:rsidP="00AF0DC6">
      <w:pPr>
        <w:pStyle w:val="ListParagraph"/>
        <w:rPr>
          <w:rFonts w:ascii="Arial" w:hAnsi="Arial" w:cs="Arial"/>
          <w:bCs/>
        </w:rPr>
      </w:pPr>
    </w:p>
    <w:p w14:paraId="5EC69774" w14:textId="77777777" w:rsidR="00AF0DC6" w:rsidRDefault="00AF0DC6" w:rsidP="00AF0DC6">
      <w:pPr>
        <w:pStyle w:val="ListParagraph"/>
        <w:rPr>
          <w:rFonts w:ascii="Arial" w:hAnsi="Arial" w:cs="Arial"/>
          <w:bCs/>
        </w:rPr>
      </w:pPr>
    </w:p>
    <w:p w14:paraId="7CEF609E" w14:textId="66921431" w:rsidR="00276958" w:rsidRDefault="00276958" w:rsidP="00276958">
      <w:pPr>
        <w:pStyle w:val="ListParagraph"/>
        <w:spacing w:line="480" w:lineRule="auto"/>
        <w:rPr>
          <w:rFonts w:ascii="Arial" w:hAnsi="Arial" w:cs="Arial"/>
          <w:bCs/>
        </w:rPr>
      </w:pPr>
    </w:p>
    <w:p w14:paraId="0D1D8AFF" w14:textId="416A2164" w:rsidR="00374957" w:rsidRDefault="00374957" w:rsidP="00276958">
      <w:pPr>
        <w:pStyle w:val="ListParagraph"/>
        <w:spacing w:line="480" w:lineRule="auto"/>
        <w:rPr>
          <w:rFonts w:ascii="Arial" w:hAnsi="Arial" w:cs="Arial"/>
          <w:bCs/>
        </w:rPr>
      </w:pPr>
    </w:p>
    <w:p w14:paraId="1F8FE17B" w14:textId="6DC9F197" w:rsidR="00374957" w:rsidRDefault="00374957" w:rsidP="00276958">
      <w:pPr>
        <w:pStyle w:val="ListParagraph"/>
        <w:spacing w:line="480" w:lineRule="auto"/>
        <w:rPr>
          <w:rFonts w:ascii="Arial" w:hAnsi="Arial" w:cs="Arial"/>
          <w:bCs/>
        </w:rPr>
      </w:pPr>
    </w:p>
    <w:p w14:paraId="774619C0" w14:textId="5756CA2B" w:rsidR="00374957" w:rsidRDefault="00374957" w:rsidP="00276958">
      <w:pPr>
        <w:pStyle w:val="ListParagraph"/>
        <w:spacing w:line="480" w:lineRule="auto"/>
        <w:rPr>
          <w:rFonts w:ascii="Arial" w:hAnsi="Arial" w:cs="Arial"/>
          <w:bCs/>
        </w:rPr>
      </w:pPr>
    </w:p>
    <w:p w14:paraId="3796B15B" w14:textId="2B1ED2D1" w:rsidR="00374957" w:rsidRDefault="00374957" w:rsidP="00276958">
      <w:pPr>
        <w:pStyle w:val="ListParagraph"/>
        <w:spacing w:line="480" w:lineRule="auto"/>
        <w:rPr>
          <w:rFonts w:ascii="Arial" w:hAnsi="Arial" w:cs="Arial"/>
          <w:bCs/>
        </w:rPr>
      </w:pPr>
    </w:p>
    <w:p w14:paraId="40CADCAC" w14:textId="7A801534" w:rsidR="00D437F4" w:rsidRDefault="003C56ED" w:rsidP="00276958">
      <w:pPr>
        <w:spacing w:after="0" w:line="276" w:lineRule="auto"/>
        <w:rPr>
          <w:rFonts w:ascii="Arial" w:hAnsi="Arial" w:cs="Arial"/>
          <w:color w:val="000000"/>
        </w:rPr>
      </w:pPr>
      <w:r>
        <w:rPr>
          <w:rFonts w:ascii="Arial" w:hAnsi="Arial" w:cs="Arial"/>
          <w:color w:val="000000"/>
        </w:rPr>
        <w:t>The enzyme catalase breaks down hydrogen peroxide (H</w:t>
      </w:r>
      <w:r w:rsidRPr="00BD0EC5">
        <w:rPr>
          <w:rFonts w:ascii="Arial" w:hAnsi="Arial" w:cs="Arial"/>
          <w:color w:val="000000"/>
          <w:vertAlign w:val="subscript"/>
        </w:rPr>
        <w:t>2</w:t>
      </w:r>
      <w:r>
        <w:rPr>
          <w:rFonts w:ascii="Arial" w:hAnsi="Arial" w:cs="Arial"/>
          <w:color w:val="000000"/>
        </w:rPr>
        <w:t>O</w:t>
      </w:r>
      <w:r w:rsidRPr="00BD0EC5">
        <w:rPr>
          <w:rFonts w:ascii="Arial" w:hAnsi="Arial" w:cs="Arial"/>
          <w:color w:val="000000"/>
          <w:vertAlign w:val="subscript"/>
        </w:rPr>
        <w:t>2</w:t>
      </w:r>
      <w:r>
        <w:rPr>
          <w:rFonts w:ascii="Arial" w:hAnsi="Arial" w:cs="Arial"/>
          <w:color w:val="000000"/>
        </w:rPr>
        <w:t xml:space="preserve">) to </w:t>
      </w:r>
      <w:r w:rsidR="004945B5">
        <w:rPr>
          <w:rFonts w:ascii="Arial" w:hAnsi="Arial" w:cs="Arial"/>
          <w:color w:val="000000"/>
        </w:rPr>
        <w:t xml:space="preserve">form </w:t>
      </w:r>
      <w:r>
        <w:rPr>
          <w:rFonts w:ascii="Arial" w:hAnsi="Arial" w:cs="Arial"/>
          <w:color w:val="000000"/>
        </w:rPr>
        <w:t>water and oxygen</w:t>
      </w:r>
      <w:r w:rsidR="00D437F4">
        <w:rPr>
          <w:rFonts w:ascii="Arial" w:hAnsi="Arial" w:cs="Arial"/>
          <w:color w:val="000000"/>
        </w:rPr>
        <w:t>. The reaction rate can be calculated by measuring the height of bubbles formed per second</w:t>
      </w:r>
      <w:r>
        <w:rPr>
          <w:rFonts w:ascii="Arial" w:hAnsi="Arial" w:cs="Arial"/>
          <w:color w:val="000000"/>
        </w:rPr>
        <w:t xml:space="preserve">. The </w:t>
      </w:r>
      <w:r w:rsidR="00D437F4">
        <w:rPr>
          <w:rFonts w:ascii="Arial" w:hAnsi="Arial" w:cs="Arial"/>
          <w:color w:val="000000"/>
        </w:rPr>
        <w:t xml:space="preserve">incomplete </w:t>
      </w:r>
      <w:r>
        <w:rPr>
          <w:rFonts w:ascii="Arial" w:hAnsi="Arial" w:cs="Arial"/>
          <w:color w:val="000000"/>
        </w:rPr>
        <w:t>graph below shows the results of an experiment that investigat</w:t>
      </w:r>
      <w:r w:rsidR="00D437F4">
        <w:rPr>
          <w:rFonts w:ascii="Arial" w:hAnsi="Arial" w:cs="Arial"/>
          <w:color w:val="000000"/>
        </w:rPr>
        <w:t>ed</w:t>
      </w:r>
      <w:r>
        <w:rPr>
          <w:rFonts w:ascii="Arial" w:hAnsi="Arial" w:cs="Arial"/>
          <w:color w:val="000000"/>
        </w:rPr>
        <w:t xml:space="preserve"> the effect of</w:t>
      </w:r>
      <w:r w:rsidR="00D437F4">
        <w:rPr>
          <w:rFonts w:ascii="Arial" w:hAnsi="Arial" w:cs="Arial"/>
          <w:color w:val="000000"/>
        </w:rPr>
        <w:t xml:space="preserve"> </w:t>
      </w:r>
      <w:r>
        <w:rPr>
          <w:rFonts w:ascii="Arial" w:hAnsi="Arial" w:cs="Arial"/>
          <w:color w:val="000000"/>
        </w:rPr>
        <w:t>substrate concentration</w:t>
      </w:r>
      <w:r w:rsidR="00D437F4">
        <w:rPr>
          <w:rFonts w:ascii="Arial" w:hAnsi="Arial" w:cs="Arial"/>
          <w:color w:val="000000"/>
        </w:rPr>
        <w:t xml:space="preserve"> in percentage</w:t>
      </w:r>
      <w:r>
        <w:rPr>
          <w:rFonts w:ascii="Arial" w:hAnsi="Arial" w:cs="Arial"/>
          <w:color w:val="000000"/>
        </w:rPr>
        <w:t xml:space="preserve"> on the </w:t>
      </w:r>
      <w:r w:rsidR="00D437F4">
        <w:rPr>
          <w:rFonts w:ascii="Arial" w:hAnsi="Arial" w:cs="Arial"/>
          <w:color w:val="000000"/>
        </w:rPr>
        <w:t xml:space="preserve">activity of </w:t>
      </w:r>
      <w:r>
        <w:rPr>
          <w:rFonts w:ascii="Arial" w:hAnsi="Arial" w:cs="Arial"/>
          <w:color w:val="000000"/>
        </w:rPr>
        <w:t>catalase.</w:t>
      </w:r>
    </w:p>
    <w:p w14:paraId="1EBA6ECB" w14:textId="77777777" w:rsidR="00894B7A" w:rsidRDefault="00894B7A" w:rsidP="00276958">
      <w:pPr>
        <w:spacing w:after="0" w:line="276" w:lineRule="auto"/>
        <w:rPr>
          <w:rFonts w:ascii="Arial" w:hAnsi="Arial" w:cs="Arial"/>
          <w:color w:val="000000"/>
        </w:rPr>
      </w:pPr>
    </w:p>
    <w:p w14:paraId="6878374E" w14:textId="66EE87CC" w:rsidR="00D437F4" w:rsidRDefault="00D437F4" w:rsidP="003C56ED">
      <w:pPr>
        <w:spacing w:after="0" w:line="276" w:lineRule="auto"/>
        <w:rPr>
          <w:rFonts w:ascii="Arial" w:hAnsi="Arial" w:cs="Arial"/>
          <w:color w:val="000000"/>
        </w:rPr>
      </w:pPr>
    </w:p>
    <w:p w14:paraId="67DC7C7E" w14:textId="7BD08BA8" w:rsidR="00D437F4" w:rsidRDefault="00D437F4" w:rsidP="00D437F4">
      <w:pPr>
        <w:spacing w:after="0" w:line="276" w:lineRule="auto"/>
        <w:jc w:val="center"/>
        <w:rPr>
          <w:rFonts w:ascii="Arial" w:hAnsi="Arial" w:cs="Arial"/>
          <w:color w:val="000000"/>
        </w:rPr>
      </w:pPr>
      <w:r>
        <w:rPr>
          <w:noProof/>
          <w:lang w:eastAsia="en-AU"/>
        </w:rPr>
        <w:drawing>
          <wp:inline distT="0" distB="0" distL="0" distR="0" wp14:anchorId="0A8AAA10" wp14:editId="0B8977C7">
            <wp:extent cx="4572000" cy="2743200"/>
            <wp:effectExtent l="0" t="0" r="0" b="0"/>
            <wp:docPr id="19" name="Chart 19">
              <a:extLst xmlns:a="http://schemas.openxmlformats.org/drawingml/2006/main">
                <a:ext uri="{FF2B5EF4-FFF2-40B4-BE49-F238E27FC236}">
                  <a16:creationId xmlns:a16="http://schemas.microsoft.com/office/drawing/2014/main" id="{693BEE4D-36FC-4DB9-8044-46C9BE7A3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B389828" w14:textId="3531F89E" w:rsidR="003C56ED" w:rsidRDefault="003C56ED" w:rsidP="003C56ED">
      <w:pPr>
        <w:spacing w:after="0" w:line="276" w:lineRule="auto"/>
        <w:rPr>
          <w:rFonts w:ascii="Arial" w:hAnsi="Arial" w:cs="Arial"/>
          <w:color w:val="000000"/>
        </w:rPr>
      </w:pPr>
    </w:p>
    <w:p w14:paraId="5ACC5154" w14:textId="713921CF" w:rsidR="00163B43" w:rsidRDefault="00163B43" w:rsidP="009C6EA7">
      <w:pPr>
        <w:pStyle w:val="ListParagraph"/>
        <w:spacing w:after="0" w:line="276" w:lineRule="auto"/>
        <w:rPr>
          <w:rFonts w:ascii="Arial" w:hAnsi="Arial" w:cs="Arial"/>
          <w:color w:val="000000"/>
        </w:rPr>
      </w:pPr>
    </w:p>
    <w:p w14:paraId="37D2E7A7" w14:textId="77777777" w:rsidR="00894B7A" w:rsidRDefault="00894B7A" w:rsidP="009C6EA7">
      <w:pPr>
        <w:pStyle w:val="ListParagraph"/>
        <w:spacing w:after="0" w:line="276" w:lineRule="auto"/>
        <w:rPr>
          <w:rFonts w:ascii="Arial" w:hAnsi="Arial" w:cs="Arial"/>
          <w:color w:val="000000"/>
        </w:rPr>
      </w:pPr>
    </w:p>
    <w:p w14:paraId="7F3D3C03" w14:textId="3CEB2B17" w:rsidR="00A2238B" w:rsidRPr="009C3066" w:rsidRDefault="00163B43" w:rsidP="0089522B">
      <w:pPr>
        <w:pStyle w:val="ListParagraph"/>
        <w:numPr>
          <w:ilvl w:val="0"/>
          <w:numId w:val="7"/>
        </w:numPr>
      </w:pPr>
      <w:r>
        <w:rPr>
          <w:rFonts w:ascii="Arial" w:hAnsi="Arial" w:cs="Arial"/>
        </w:rPr>
        <w:t>Identify the saturation point for catalase in this experiment and d</w:t>
      </w:r>
      <w:r w:rsidR="0044544B">
        <w:rPr>
          <w:rFonts w:ascii="Arial" w:hAnsi="Arial" w:cs="Arial"/>
        </w:rPr>
        <w:t>escr</w:t>
      </w:r>
      <w:r w:rsidR="00A2238B">
        <w:rPr>
          <w:rFonts w:ascii="Arial" w:hAnsi="Arial" w:cs="Arial"/>
        </w:rPr>
        <w:t>ibe how enzyme function is affected once saturation point is achieved.</w:t>
      </w:r>
      <w:r w:rsidR="009C3066">
        <w:rPr>
          <w:rFonts w:ascii="Arial" w:hAnsi="Arial" w:cs="Arial"/>
        </w:rPr>
        <w:tab/>
      </w:r>
      <w:r w:rsidR="009C3066">
        <w:rPr>
          <w:rFonts w:ascii="Arial" w:hAnsi="Arial" w:cs="Arial"/>
        </w:rPr>
        <w:tab/>
      </w:r>
      <w:r w:rsidR="009C3066">
        <w:rPr>
          <w:rFonts w:ascii="Arial" w:hAnsi="Arial" w:cs="Arial"/>
        </w:rPr>
        <w:tab/>
        <w:t xml:space="preserve">  </w:t>
      </w:r>
      <w:r w:rsidR="00A2238B" w:rsidRPr="009C3066">
        <w:rPr>
          <w:rFonts w:ascii="Arial" w:hAnsi="Arial" w:cs="Arial"/>
        </w:rPr>
        <w:t>(</w:t>
      </w:r>
      <w:r w:rsidRPr="009C3066">
        <w:rPr>
          <w:rFonts w:ascii="Arial" w:hAnsi="Arial" w:cs="Arial"/>
        </w:rPr>
        <w:t>3</w:t>
      </w:r>
      <w:r w:rsidR="00A2238B" w:rsidRPr="009C3066">
        <w:rPr>
          <w:rFonts w:ascii="Arial" w:hAnsi="Arial" w:cs="Arial"/>
        </w:rPr>
        <w:t xml:space="preserve"> marks)</w:t>
      </w:r>
    </w:p>
    <w:p w14:paraId="22C42C76" w14:textId="64654CB6" w:rsidR="00A2238B" w:rsidRDefault="00A2238B" w:rsidP="00A2238B">
      <w:pPr>
        <w:pStyle w:val="ListParagraph"/>
        <w:rPr>
          <w:rFonts w:ascii="Arial" w:hAnsi="Arial" w:cs="Arial"/>
        </w:rPr>
      </w:pPr>
    </w:p>
    <w:p w14:paraId="63BFB0FE" w14:textId="77777777" w:rsidR="003124AD" w:rsidRDefault="003124AD" w:rsidP="003124AD">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3124AD" w:rsidRPr="00E80B1A" w14:paraId="5A21AFA5"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4BF5DEE8"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327553EE" w14:textId="77777777" w:rsidR="003124AD" w:rsidRPr="00E80B1A" w:rsidRDefault="003124AD" w:rsidP="00C73253">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3124AD" w:rsidRPr="00E80B1A" w14:paraId="726AE7DD"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95C3324" w14:textId="77777777" w:rsidR="003124AD" w:rsidRDefault="003124AD" w:rsidP="00C73253">
            <w:pPr>
              <w:pStyle w:val="ListParagraph"/>
              <w:spacing w:line="276" w:lineRule="auto"/>
              <w:ind w:left="0"/>
              <w:rPr>
                <w:rFonts w:ascii="Arial" w:hAnsi="Arial" w:cs="Arial"/>
                <w:color w:val="FF0000"/>
              </w:rPr>
            </w:pPr>
            <w:r>
              <w:rPr>
                <w:rFonts w:ascii="Arial" w:hAnsi="Arial" w:cs="Arial"/>
                <w:color w:val="FF0000"/>
              </w:rPr>
              <w:t>80%</w:t>
            </w:r>
          </w:p>
        </w:tc>
        <w:tc>
          <w:tcPr>
            <w:tcW w:w="1366" w:type="dxa"/>
            <w:tcBorders>
              <w:top w:val="single" w:sz="4" w:space="0" w:color="auto"/>
              <w:left w:val="single" w:sz="4" w:space="0" w:color="auto"/>
              <w:right w:val="single" w:sz="4" w:space="0" w:color="auto"/>
            </w:tcBorders>
            <w:shd w:val="clear" w:color="auto" w:fill="FFFFFF" w:themeFill="background1"/>
            <w:vAlign w:val="center"/>
          </w:tcPr>
          <w:p w14:paraId="4122E2FD"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1202BB99"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A4DEEF7" w14:textId="77777777" w:rsidR="003124AD" w:rsidRPr="00105951" w:rsidRDefault="003124AD" w:rsidP="00C73253">
            <w:pPr>
              <w:pStyle w:val="ListParagraph"/>
              <w:spacing w:line="276" w:lineRule="auto"/>
              <w:ind w:left="0"/>
              <w:rPr>
                <w:rFonts w:ascii="Arial" w:hAnsi="Arial" w:cs="Arial"/>
                <w:color w:val="FF0000"/>
              </w:rPr>
            </w:pPr>
            <w:r>
              <w:rPr>
                <w:rFonts w:ascii="Arial" w:hAnsi="Arial" w:cs="Arial"/>
                <w:color w:val="FF0000"/>
              </w:rPr>
              <w:t>All available enzymes are working at their maximum rate</w:t>
            </w:r>
          </w:p>
        </w:tc>
        <w:tc>
          <w:tcPr>
            <w:tcW w:w="1366" w:type="dxa"/>
            <w:tcBorders>
              <w:top w:val="single" w:sz="4" w:space="0" w:color="auto"/>
              <w:left w:val="single" w:sz="4" w:space="0" w:color="auto"/>
              <w:right w:val="single" w:sz="4" w:space="0" w:color="auto"/>
            </w:tcBorders>
            <w:shd w:val="clear" w:color="auto" w:fill="FFFFFF" w:themeFill="background1"/>
            <w:vAlign w:val="center"/>
          </w:tcPr>
          <w:p w14:paraId="6AD53FF0"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4FC0DC37" w14:textId="77777777" w:rsidTr="00C73253">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DE39528" w14:textId="77777777" w:rsidR="003124AD" w:rsidRPr="00105951" w:rsidRDefault="003124AD" w:rsidP="00C73253">
            <w:pPr>
              <w:pStyle w:val="ListParagraph"/>
              <w:spacing w:line="276" w:lineRule="auto"/>
              <w:ind w:left="0"/>
              <w:rPr>
                <w:rFonts w:ascii="Arial" w:hAnsi="Arial" w:cs="Arial"/>
                <w:color w:val="FF0000"/>
              </w:rPr>
            </w:pPr>
            <w:r>
              <w:rPr>
                <w:rFonts w:ascii="Arial" w:hAnsi="Arial" w:cs="Arial"/>
                <w:color w:val="FF0000"/>
              </w:rPr>
              <w:t>Any substrate increase has no effect on rate of reaction</w:t>
            </w:r>
          </w:p>
        </w:tc>
        <w:tc>
          <w:tcPr>
            <w:tcW w:w="1366" w:type="dxa"/>
            <w:tcBorders>
              <w:left w:val="single" w:sz="4" w:space="0" w:color="auto"/>
              <w:right w:val="single" w:sz="4" w:space="0" w:color="auto"/>
            </w:tcBorders>
            <w:shd w:val="clear" w:color="auto" w:fill="FFFFFF" w:themeFill="background1"/>
          </w:tcPr>
          <w:p w14:paraId="6EDDD853" w14:textId="77777777" w:rsidR="003124AD" w:rsidRDefault="003124AD" w:rsidP="00C73253">
            <w:pPr>
              <w:pStyle w:val="ListParagraph"/>
              <w:spacing w:line="276" w:lineRule="auto"/>
              <w:ind w:left="0"/>
              <w:jc w:val="center"/>
              <w:rPr>
                <w:rFonts w:ascii="Arial" w:hAnsi="Arial" w:cs="Arial"/>
                <w:color w:val="FF0000"/>
              </w:rPr>
            </w:pPr>
            <w:r>
              <w:rPr>
                <w:rFonts w:ascii="Arial" w:hAnsi="Arial" w:cs="Arial"/>
                <w:color w:val="FF0000"/>
              </w:rPr>
              <w:t>1</w:t>
            </w:r>
          </w:p>
        </w:tc>
      </w:tr>
      <w:tr w:rsidR="003124AD" w:rsidRPr="00E80B1A" w14:paraId="3975866C" w14:textId="77777777" w:rsidTr="00C73253">
        <w:tc>
          <w:tcPr>
            <w:tcW w:w="6930" w:type="dxa"/>
            <w:tcBorders>
              <w:top w:val="single" w:sz="4" w:space="0" w:color="auto"/>
              <w:left w:val="single" w:sz="4" w:space="0" w:color="auto"/>
              <w:bottom w:val="single" w:sz="4" w:space="0" w:color="auto"/>
              <w:right w:val="single" w:sz="4" w:space="0" w:color="auto"/>
            </w:tcBorders>
            <w:hideMark/>
          </w:tcPr>
          <w:p w14:paraId="34CD11C2" w14:textId="77777777" w:rsidR="003124AD" w:rsidRPr="00E80B1A" w:rsidRDefault="003124AD" w:rsidP="00C73253">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3A2F08E8" w14:textId="77777777" w:rsidR="003124AD" w:rsidRPr="00E80B1A" w:rsidRDefault="003124AD" w:rsidP="00C73253">
            <w:pPr>
              <w:pStyle w:val="ListParagraph"/>
              <w:spacing w:line="276" w:lineRule="auto"/>
              <w:ind w:left="0"/>
              <w:jc w:val="center"/>
              <w:rPr>
                <w:rFonts w:ascii="Arial" w:hAnsi="Arial" w:cs="Arial"/>
                <w:b/>
                <w:color w:val="FF0000"/>
              </w:rPr>
            </w:pPr>
            <w:r>
              <w:rPr>
                <w:rFonts w:ascii="Arial" w:hAnsi="Arial" w:cs="Arial"/>
                <w:b/>
                <w:color w:val="FF0000"/>
              </w:rPr>
              <w:t>3</w:t>
            </w:r>
          </w:p>
        </w:tc>
      </w:tr>
    </w:tbl>
    <w:p w14:paraId="6CB2A46A" w14:textId="77777777" w:rsidR="003124AD" w:rsidRDefault="003124AD" w:rsidP="003124AD">
      <w:pPr>
        <w:pStyle w:val="ListParagraph"/>
      </w:pPr>
    </w:p>
    <w:p w14:paraId="6BCB7F91"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3CCCCB1D"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5E9C6223" w14:textId="77777777" w:rsidR="003E7FAF" w:rsidRDefault="003E7FAF" w:rsidP="0021552F">
      <w:pPr>
        <w:tabs>
          <w:tab w:val="right" w:pos="9639"/>
        </w:tabs>
        <w:spacing w:before="240" w:line="276" w:lineRule="auto"/>
        <w:ind w:left="567" w:hanging="567"/>
        <w:jc w:val="center"/>
        <w:rPr>
          <w:rFonts w:ascii="Arial" w:hAnsi="Arial" w:cs="Arial"/>
          <w:b/>
          <w:color w:val="000000"/>
        </w:rPr>
      </w:pPr>
    </w:p>
    <w:p w14:paraId="64DBBA7C" w14:textId="1798DE7F" w:rsidR="00D5231C" w:rsidRDefault="0021552F" w:rsidP="0021552F">
      <w:pPr>
        <w:tabs>
          <w:tab w:val="right" w:pos="9639"/>
        </w:tabs>
        <w:spacing w:before="240" w:line="276" w:lineRule="auto"/>
        <w:ind w:left="567" w:hanging="567"/>
        <w:jc w:val="center"/>
        <w:rPr>
          <w:rFonts w:ascii="Arial" w:hAnsi="Arial" w:cs="Arial"/>
          <w:b/>
          <w:color w:val="000000"/>
        </w:rPr>
      </w:pPr>
      <w:r>
        <w:rPr>
          <w:rFonts w:ascii="Arial" w:hAnsi="Arial" w:cs="Arial"/>
          <w:b/>
          <w:color w:val="000000"/>
        </w:rPr>
        <w:t>End of Section Two</w:t>
      </w:r>
    </w:p>
    <w:p w14:paraId="5E182031" w14:textId="75995938" w:rsidR="003E7FAF" w:rsidRDefault="003E7FAF" w:rsidP="009C61C9">
      <w:pPr>
        <w:tabs>
          <w:tab w:val="right" w:pos="9639"/>
        </w:tabs>
        <w:spacing w:before="240" w:line="276" w:lineRule="auto"/>
        <w:ind w:left="567" w:hanging="567"/>
        <w:rPr>
          <w:rFonts w:ascii="Arial" w:hAnsi="Arial" w:cs="Arial"/>
          <w:b/>
          <w:color w:val="000000"/>
        </w:rPr>
      </w:pPr>
    </w:p>
    <w:p w14:paraId="1700A219" w14:textId="0E574A2A" w:rsidR="003124AD" w:rsidRDefault="003124AD" w:rsidP="009C61C9">
      <w:pPr>
        <w:tabs>
          <w:tab w:val="right" w:pos="9639"/>
        </w:tabs>
        <w:spacing w:before="240" w:line="276" w:lineRule="auto"/>
        <w:ind w:left="567" w:hanging="567"/>
        <w:rPr>
          <w:rFonts w:ascii="Arial" w:hAnsi="Arial" w:cs="Arial"/>
          <w:b/>
          <w:color w:val="000000"/>
        </w:rPr>
      </w:pPr>
    </w:p>
    <w:p w14:paraId="45C4DFC2" w14:textId="77777777" w:rsidR="003124AD" w:rsidRDefault="003124AD" w:rsidP="009C61C9">
      <w:pPr>
        <w:tabs>
          <w:tab w:val="right" w:pos="9639"/>
        </w:tabs>
        <w:spacing w:before="240" w:line="276" w:lineRule="auto"/>
        <w:ind w:left="567" w:hanging="567"/>
        <w:rPr>
          <w:rFonts w:ascii="Arial" w:hAnsi="Arial" w:cs="Arial"/>
          <w:b/>
          <w:color w:val="000000"/>
        </w:rPr>
      </w:pPr>
    </w:p>
    <w:p w14:paraId="287A979F" w14:textId="26A8576E" w:rsidR="009C61C9" w:rsidRPr="00F60E51" w:rsidRDefault="009C61C9" w:rsidP="009C61C9">
      <w:pPr>
        <w:tabs>
          <w:tab w:val="right" w:pos="9639"/>
        </w:tabs>
        <w:spacing w:before="240" w:line="276" w:lineRule="auto"/>
        <w:ind w:left="567" w:hanging="567"/>
        <w:rPr>
          <w:rFonts w:ascii="Arial" w:hAnsi="Arial" w:cs="Arial"/>
          <w:b/>
          <w:color w:val="000000"/>
        </w:rPr>
      </w:pPr>
      <w:r>
        <w:rPr>
          <w:rFonts w:ascii="Arial" w:hAnsi="Arial" w:cs="Arial"/>
          <w:b/>
          <w:color w:val="000000"/>
        </w:rPr>
        <w:t>S</w:t>
      </w:r>
      <w:r w:rsidRPr="00F60E51">
        <w:rPr>
          <w:rFonts w:ascii="Arial" w:hAnsi="Arial" w:cs="Arial"/>
          <w:b/>
          <w:color w:val="000000"/>
        </w:rPr>
        <w:t>ection Three:  Extended answer</w:t>
      </w:r>
      <w:r w:rsidRPr="00F60E51">
        <w:rPr>
          <w:rFonts w:ascii="Arial" w:hAnsi="Arial" w:cs="Arial"/>
          <w:b/>
          <w:color w:val="000000"/>
        </w:rPr>
        <w:tab/>
        <w:t>20</w:t>
      </w:r>
      <w:r w:rsidRPr="00C91E84">
        <w:rPr>
          <w:rFonts w:ascii="Arial" w:hAnsi="Arial" w:cs="Arial"/>
          <w:b/>
          <w:color w:val="000000"/>
        </w:rPr>
        <w:t>% (</w:t>
      </w:r>
      <w:r>
        <w:rPr>
          <w:rFonts w:ascii="Arial" w:hAnsi="Arial" w:cs="Arial"/>
          <w:b/>
          <w:color w:val="000000"/>
        </w:rPr>
        <w:t>40</w:t>
      </w:r>
      <w:r w:rsidRPr="00C91E84">
        <w:rPr>
          <w:rFonts w:ascii="Arial" w:hAnsi="Arial" w:cs="Arial"/>
          <w:b/>
          <w:color w:val="000000"/>
        </w:rPr>
        <w:t xml:space="preserve"> Marks)</w:t>
      </w:r>
    </w:p>
    <w:p w14:paraId="36E6CE06" w14:textId="77777777" w:rsidR="00DD7950" w:rsidRPr="000B4698" w:rsidRDefault="00DD7950" w:rsidP="00DD7950">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14:paraId="6276F957" w14:textId="77777777" w:rsidR="00DD7950" w:rsidRPr="004B5932" w:rsidRDefault="00DD7950" w:rsidP="00DD7950">
      <w:pPr>
        <w:tabs>
          <w:tab w:val="left" w:pos="720"/>
        </w:tabs>
        <w:suppressAutoHyphens/>
        <w:spacing w:before="240"/>
        <w:rPr>
          <w:rFonts w:ascii="Arial" w:hAnsi="Arial" w:cs="Times New Roman"/>
          <w:color w:val="000000"/>
          <w:spacing w:val="-2"/>
        </w:rPr>
      </w:pPr>
      <w:r w:rsidRPr="004B5932">
        <w:rPr>
          <w:rFonts w:ascii="Arial" w:hAnsi="Arial" w:cs="Times New Roman"/>
          <w:color w:val="000000"/>
          <w:spacing w:val="-2"/>
        </w:rPr>
        <w:t>Use black or blue pen for this section. Only graphs and diagrams may be drawn in pencil. Responses can include: labelled diagrams with explanatory notes; lists of points with linking sentences; labelled tables and/or graphs; and/or annotated flow diagrams with introductory notes.</w:t>
      </w:r>
    </w:p>
    <w:p w14:paraId="09487CDD" w14:textId="77777777" w:rsidR="00DD7950" w:rsidRPr="004B5932" w:rsidRDefault="00DD7950" w:rsidP="00DD7950">
      <w:pPr>
        <w:tabs>
          <w:tab w:val="left" w:pos="720"/>
        </w:tabs>
        <w:suppressAutoHyphens/>
        <w:spacing w:before="240"/>
        <w:rPr>
          <w:rFonts w:ascii="Arial" w:hAnsi="Arial" w:cs="Times New Roman"/>
          <w:color w:val="000000"/>
          <w:spacing w:val="-2"/>
        </w:rPr>
      </w:pPr>
      <w:r>
        <w:rPr>
          <w:rFonts w:ascii="Arial" w:hAnsi="Arial" w:cs="Times New Roman"/>
          <w:color w:val="000000"/>
          <w:spacing w:val="-2"/>
        </w:rPr>
        <w:t xml:space="preserve">Supplementary pages for planning/continuing your answers to questions are provided </w:t>
      </w:r>
      <w:r w:rsidRPr="004B5932">
        <w:rPr>
          <w:rFonts w:ascii="Arial" w:hAnsi="Arial" w:cs="Times New Roman"/>
          <w:color w:val="000000"/>
          <w:spacing w:val="-2"/>
        </w:rPr>
        <w:t>at the end of this Question/Answer booklet. If you use these pages</w:t>
      </w:r>
      <w:r>
        <w:rPr>
          <w:rFonts w:ascii="Arial" w:hAnsi="Arial" w:cs="Times New Roman"/>
          <w:color w:val="000000"/>
          <w:spacing w:val="-2"/>
        </w:rPr>
        <w:t xml:space="preserve"> to continue an answer</w:t>
      </w:r>
      <w:r w:rsidRPr="004B5932">
        <w:rPr>
          <w:rFonts w:ascii="Arial" w:hAnsi="Arial" w:cs="Times New Roman"/>
          <w:color w:val="000000"/>
          <w:spacing w:val="-2"/>
        </w:rPr>
        <w:t>, indicate at the original answer</w:t>
      </w:r>
      <w:r>
        <w:rPr>
          <w:rFonts w:ascii="Arial" w:hAnsi="Arial" w:cs="Times New Roman"/>
          <w:color w:val="000000"/>
          <w:spacing w:val="-2"/>
        </w:rPr>
        <w:t xml:space="preserve"> where the answer is continued, i.e. give the page number.</w:t>
      </w:r>
    </w:p>
    <w:p w14:paraId="7322DA3D" w14:textId="77777777" w:rsidR="00DD7950" w:rsidRPr="000B4698" w:rsidRDefault="00DD7950" w:rsidP="00DD7950">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
    <w:p w14:paraId="061099ED" w14:textId="77777777" w:rsidR="009C61C9" w:rsidRPr="00821643" w:rsidRDefault="009C61C9" w:rsidP="009C61C9">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2336" behindDoc="0" locked="0" layoutInCell="1" allowOverlap="1" wp14:anchorId="518875A6" wp14:editId="7B1636B8">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7E664F" id="Rectangle 7" o:spid="_x0000_s1026" style="position:absolute;margin-left:8.5pt;margin-top:9pt;width:24pt;height: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RDolgIAAKsFAAAOAAAAZHJzL2Uyb0RvYy54bWysVNtu2zAMfR+wfxD0vtq5tV0QpwhadBhQ&#10;tEHboc+KLMUCZFGTlDjZ14+SL+m6YgOG5UERRfKQPCa5uDrUmuyF8wpMQUdnOSXCcCiV2Rb02/Pt&#10;p0tKfGCmZBqMKOhReHq1/Phh0di5GEMFuhSOIIjx88YWtArBzrPM80rUzJ+BFQaVElzNAopum5WO&#10;NYhe62yc5+dZA660DrjwHl9vWiVdJnwpBQ8PUnoRiC4o5hbS6dK5iWe2XLD51jFbKd6lwf4hi5op&#10;g0EHqBsWGNk59RtUrbgDDzKccagzkFJxkWrAakb5m2qeKmZFqgXJ8Xagyf8/WH6/XzuiyoJeUGJY&#10;jZ/oEUljZqsFuYj0NNbP0erJrl0nebzGWg/S1fEfqyCHROlxoFQcAuH4OMmnlzkSz1E1mZzPZony&#10;7ORsnQ9fBNQkXgrqMHgiku3vfMCAaNqbxFgetCpvldZJiF0irrUje4bfd7MdxYTR4xcrbf7mGA7v&#10;OCJM9Mxi/W3F6RaOWkQ8bR6FROKwxnFKOLXsKRnGuTBh1KoqVoo2x1mOvz7LPv2UcwKMyBKrG7A7&#10;gN6yBemx22I7++gqUscPzvmfEmudB48UGUwYnGtlwL0HoLGqLnJr35PUUhNZ2kB5xLZy0M6bt/xW&#10;4ee9Yz6smcMBw47ApREe8JAamoJCd6OkAvfjvfdoj32PWkoaHNiC+u875gQl+qvBifg8mk7jhCdh&#10;OrsYo+BeazavNWZXXwP2zAjXk+XpGu2D7q/SQf2Cu2UVo6KKGY6xC8qD64Xr0C4S3E5crFbJDKfa&#10;snBnniyP4JHV2L7PhxfmbNfjAYfjHvrhZvM3rd7aRk8Dq10AqdIcnHjt+MaNkBqn215x5byWk9Vp&#10;xy5/Ag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sukQ6J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45EDDEC8" w14:textId="2BA8FAE6" w:rsidR="009C61C9" w:rsidRDefault="009C61C9" w:rsidP="009C61C9">
      <w:pPr>
        <w:tabs>
          <w:tab w:val="left" w:pos="1134"/>
        </w:tabs>
        <w:spacing w:after="0" w:line="276" w:lineRule="auto"/>
        <w:rPr>
          <w:rFonts w:ascii="Arial" w:hAnsi="Arial" w:cs="Arial"/>
          <w:b/>
        </w:rPr>
      </w:pPr>
      <w:r w:rsidRPr="00D5231C">
        <w:rPr>
          <w:rFonts w:ascii="Arial" w:hAnsi="Arial" w:cs="Arial"/>
          <w:b/>
        </w:rPr>
        <w:t>Question 38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0CAE177C" w14:textId="0DC79FEE" w:rsidR="00DD7950" w:rsidRDefault="00DD7950" w:rsidP="009C61C9">
      <w:pPr>
        <w:tabs>
          <w:tab w:val="left" w:pos="1134"/>
        </w:tabs>
        <w:spacing w:after="0" w:line="276" w:lineRule="auto"/>
        <w:rPr>
          <w:rFonts w:ascii="Arial" w:hAnsi="Arial" w:cs="Arial"/>
          <w:b/>
        </w:rPr>
      </w:pPr>
    </w:p>
    <w:p w14:paraId="11209FD6" w14:textId="77777777" w:rsidR="0089522B" w:rsidRPr="0089522B" w:rsidRDefault="0089522B" w:rsidP="0089522B">
      <w:pPr>
        <w:numPr>
          <w:ilvl w:val="0"/>
          <w:numId w:val="32"/>
        </w:numPr>
        <w:spacing w:before="100" w:beforeAutospacing="1" w:after="100" w:afterAutospacing="1" w:line="240" w:lineRule="auto"/>
        <w:ind w:left="1134" w:hanging="425"/>
        <w:rPr>
          <w:rFonts w:ascii="Arial" w:eastAsia="Times New Roman" w:hAnsi="Arial" w:cs="Arial"/>
          <w:color w:val="000000"/>
          <w:lang w:eastAsia="en-AU"/>
        </w:rPr>
      </w:pPr>
      <w:r w:rsidRPr="0089522B">
        <w:rPr>
          <w:rFonts w:ascii="Arial" w:eastAsia="Times New Roman" w:hAnsi="Arial" w:cs="Arial"/>
          <w:color w:val="000000"/>
          <w:lang w:eastAsia="en-AU"/>
        </w:rPr>
        <w:t>Water is a waste product that is produced by metabolism. Humans also take in water every day to ensure correct concentration.</w:t>
      </w:r>
    </w:p>
    <w:p w14:paraId="2BA07DCE" w14:textId="77777777" w:rsidR="0089522B" w:rsidRPr="0089522B" w:rsidRDefault="0089522B" w:rsidP="0089522B">
      <w:pPr>
        <w:tabs>
          <w:tab w:val="right" w:pos="9026"/>
        </w:tabs>
        <w:spacing w:before="100" w:beforeAutospacing="1" w:after="100" w:afterAutospacing="1" w:line="240" w:lineRule="auto"/>
        <w:ind w:left="1134"/>
        <w:rPr>
          <w:rFonts w:ascii="Arial" w:eastAsia="Times New Roman" w:hAnsi="Arial" w:cs="Arial"/>
          <w:color w:val="000000"/>
          <w:lang w:eastAsia="en-AU"/>
        </w:rPr>
      </w:pPr>
      <w:r w:rsidRPr="0089522B">
        <w:rPr>
          <w:rFonts w:ascii="Arial" w:eastAsia="Times New Roman" w:hAnsi="Arial" w:cs="Arial"/>
          <w:color w:val="000000"/>
          <w:lang w:eastAsia="en-AU"/>
        </w:rPr>
        <w:t>Describe the three ways water is lost from the body. In your description name the organ give details about the process.</w:t>
      </w:r>
      <w:r w:rsidRPr="0089522B">
        <w:rPr>
          <w:rFonts w:ascii="Arial" w:eastAsia="Times New Roman" w:hAnsi="Arial" w:cs="Arial"/>
          <w:color w:val="000000"/>
          <w:lang w:eastAsia="en-AU"/>
        </w:rPr>
        <w:tab/>
        <w:t>(9 marks)</w:t>
      </w:r>
    </w:p>
    <w:p w14:paraId="0EE4B116" w14:textId="5E49D093" w:rsidR="003E1861" w:rsidRDefault="003E1861" w:rsidP="003E1861">
      <w:pPr>
        <w:rPr>
          <w:rFonts w:ascii="Arial" w:hAnsi="Arial" w:cs="Arial"/>
        </w:rPr>
      </w:pPr>
    </w:p>
    <w:tbl>
      <w:tblPr>
        <w:tblStyle w:val="TableGrid"/>
        <w:tblW w:w="0" w:type="auto"/>
        <w:tblInd w:w="846" w:type="dxa"/>
        <w:tblLook w:val="04A0" w:firstRow="1" w:lastRow="0" w:firstColumn="1" w:lastColumn="0" w:noHBand="0" w:noVBand="1"/>
      </w:tblPr>
      <w:tblGrid>
        <w:gridCol w:w="6804"/>
        <w:gridCol w:w="1366"/>
      </w:tblGrid>
      <w:tr w:rsidR="003E1861" w:rsidRPr="00E80B1A" w14:paraId="0583C53A" w14:textId="77777777" w:rsidTr="00BE2140">
        <w:tc>
          <w:tcPr>
            <w:tcW w:w="6804" w:type="dxa"/>
            <w:tcBorders>
              <w:top w:val="single" w:sz="4" w:space="0" w:color="auto"/>
              <w:left w:val="single" w:sz="4" w:space="0" w:color="auto"/>
              <w:bottom w:val="single" w:sz="4" w:space="0" w:color="auto"/>
              <w:right w:val="single" w:sz="4" w:space="0" w:color="auto"/>
            </w:tcBorders>
            <w:hideMark/>
          </w:tcPr>
          <w:p w14:paraId="766A5CE0" w14:textId="77777777" w:rsidR="003E1861" w:rsidRPr="00E80B1A" w:rsidRDefault="003E1861" w:rsidP="00BE2140">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6979ECF1" w14:textId="77777777" w:rsidR="003E1861" w:rsidRPr="00E80B1A" w:rsidRDefault="003E1861" w:rsidP="00BE2140">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3E1861" w:rsidRPr="00E80B1A" w14:paraId="36BFAC5E"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31F639" w14:textId="77777777" w:rsidR="003E1861" w:rsidRDefault="003E1861" w:rsidP="00BE2140">
            <w:pPr>
              <w:pStyle w:val="ListParagraph"/>
              <w:spacing w:line="276" w:lineRule="auto"/>
              <w:ind w:left="0"/>
              <w:rPr>
                <w:rFonts w:ascii="Arial" w:hAnsi="Arial" w:cs="Arial"/>
                <w:color w:val="FF0000"/>
              </w:rPr>
            </w:pPr>
          </w:p>
        </w:tc>
      </w:tr>
      <w:tr w:rsidR="003E1861" w:rsidRPr="00E80B1A" w14:paraId="5110AC64"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2446CCF"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Sweat/Sweating</w:t>
            </w:r>
          </w:p>
        </w:tc>
        <w:tc>
          <w:tcPr>
            <w:tcW w:w="1366" w:type="dxa"/>
            <w:tcBorders>
              <w:top w:val="single" w:sz="4" w:space="0" w:color="auto"/>
              <w:left w:val="single" w:sz="4" w:space="0" w:color="auto"/>
              <w:right w:val="single" w:sz="4" w:space="0" w:color="auto"/>
            </w:tcBorders>
            <w:shd w:val="clear" w:color="auto" w:fill="FFFFFF" w:themeFill="background1"/>
          </w:tcPr>
          <w:p w14:paraId="460F3929"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3E1861" w:rsidRPr="007E013E" w14:paraId="28A8EA67"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07B251A5" w14:textId="77777777" w:rsidR="003E1861" w:rsidRPr="007E013E" w:rsidRDefault="003E1861" w:rsidP="00BE2140">
            <w:pPr>
              <w:pStyle w:val="ListParagraph"/>
              <w:spacing w:line="276" w:lineRule="auto"/>
              <w:ind w:left="0"/>
              <w:rPr>
                <w:rFonts w:ascii="Arial" w:hAnsi="Arial" w:cs="Arial"/>
                <w:color w:val="FFFFFF" w:themeColor="background1"/>
              </w:rPr>
            </w:pPr>
            <w:r>
              <w:rPr>
                <w:rFonts w:ascii="Arial" w:hAnsi="Arial" w:cs="Arial"/>
                <w:color w:val="FF0000"/>
              </w:rPr>
              <w:t xml:space="preserve">Sweating via sweat glands in/on skin   </w:t>
            </w:r>
          </w:p>
        </w:tc>
        <w:tc>
          <w:tcPr>
            <w:tcW w:w="1366" w:type="dxa"/>
            <w:tcBorders>
              <w:left w:val="single" w:sz="4" w:space="0" w:color="auto"/>
              <w:right w:val="single" w:sz="4" w:space="0" w:color="auto"/>
            </w:tcBorders>
            <w:shd w:val="clear" w:color="auto" w:fill="FFFFFF" w:themeFill="background1"/>
          </w:tcPr>
          <w:p w14:paraId="5EF2EE32" w14:textId="77777777" w:rsidR="003E1861" w:rsidRPr="007E013E" w:rsidRDefault="003E1861" w:rsidP="00BE2140">
            <w:pPr>
              <w:pStyle w:val="ListParagraph"/>
              <w:spacing w:line="276" w:lineRule="auto"/>
              <w:ind w:left="0"/>
              <w:jc w:val="center"/>
              <w:rPr>
                <w:rFonts w:ascii="Arial" w:hAnsi="Arial" w:cs="Arial"/>
                <w:color w:val="FFFFFF" w:themeColor="background1"/>
              </w:rPr>
            </w:pPr>
            <w:r>
              <w:rPr>
                <w:rFonts w:ascii="Arial" w:hAnsi="Arial" w:cs="Arial"/>
                <w:color w:val="FFFFFF" w:themeColor="background1"/>
              </w:rPr>
              <w:t>111</w:t>
            </w:r>
            <w:r>
              <w:rPr>
                <w:rFonts w:ascii="Arial" w:hAnsi="Arial" w:cs="Arial"/>
                <w:color w:val="FF0000"/>
              </w:rPr>
              <w:t>1</w:t>
            </w:r>
            <w:r>
              <w:rPr>
                <w:rFonts w:ascii="Arial" w:hAnsi="Arial" w:cs="Arial"/>
                <w:color w:val="FFFFFF" w:themeColor="background1"/>
              </w:rPr>
              <w:t>112</w:t>
            </w:r>
          </w:p>
        </w:tc>
      </w:tr>
      <w:tr w:rsidR="003E1861" w:rsidRPr="00E80B1A" w14:paraId="3B37C678"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3353D05"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 xml:space="preserve">Water used in the regulation of body temperature </w:t>
            </w:r>
          </w:p>
        </w:tc>
        <w:tc>
          <w:tcPr>
            <w:tcW w:w="1366" w:type="dxa"/>
            <w:tcBorders>
              <w:left w:val="single" w:sz="4" w:space="0" w:color="auto"/>
              <w:right w:val="single" w:sz="4" w:space="0" w:color="auto"/>
            </w:tcBorders>
            <w:shd w:val="clear" w:color="auto" w:fill="FFFFFF" w:themeFill="background1"/>
          </w:tcPr>
          <w:p w14:paraId="5C72CD38"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3E1861" w:rsidRPr="00E80B1A" w14:paraId="6DFE7578"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C5BD5D" w14:textId="77777777" w:rsidR="003E1861" w:rsidRDefault="003E1861" w:rsidP="00BE2140">
            <w:pPr>
              <w:pStyle w:val="ListParagraph"/>
              <w:spacing w:line="276" w:lineRule="auto"/>
              <w:ind w:left="0"/>
              <w:rPr>
                <w:rFonts w:ascii="Arial" w:hAnsi="Arial" w:cs="Arial"/>
                <w:color w:val="FF0000"/>
              </w:rPr>
            </w:pPr>
          </w:p>
        </w:tc>
      </w:tr>
      <w:tr w:rsidR="003E1861" w:rsidRPr="00E80B1A" w14:paraId="3CE6606E"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55ED70E2"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Urination</w:t>
            </w:r>
          </w:p>
        </w:tc>
        <w:tc>
          <w:tcPr>
            <w:tcW w:w="1366" w:type="dxa"/>
            <w:vMerge w:val="restart"/>
            <w:tcBorders>
              <w:left w:val="single" w:sz="4" w:space="0" w:color="auto"/>
              <w:right w:val="single" w:sz="4" w:space="0" w:color="auto"/>
            </w:tcBorders>
            <w:shd w:val="clear" w:color="auto" w:fill="FFFFFF" w:themeFill="background1"/>
            <w:vAlign w:val="center"/>
          </w:tcPr>
          <w:p w14:paraId="11106459"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Any 3</w:t>
            </w:r>
          </w:p>
        </w:tc>
      </w:tr>
      <w:tr w:rsidR="003E1861" w:rsidRPr="00E80B1A" w14:paraId="7902BFBD"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6D0E3B58" w14:textId="77777777" w:rsidR="003E1861" w:rsidRPr="003B0367" w:rsidRDefault="003E1861" w:rsidP="00BE2140">
            <w:pPr>
              <w:pStyle w:val="ListParagraph"/>
              <w:spacing w:line="276" w:lineRule="auto"/>
              <w:ind w:left="0"/>
              <w:rPr>
                <w:rFonts w:ascii="Arial" w:hAnsi="Arial" w:cs="Arial"/>
                <w:color w:val="FF0000"/>
              </w:rPr>
            </w:pPr>
            <w:r>
              <w:rPr>
                <w:rFonts w:ascii="Arial" w:hAnsi="Arial" w:cs="Arial"/>
                <w:color w:val="FF0000"/>
              </w:rPr>
              <w:t>Urine is composed mainly of water</w:t>
            </w:r>
          </w:p>
        </w:tc>
        <w:tc>
          <w:tcPr>
            <w:tcW w:w="1366" w:type="dxa"/>
            <w:vMerge/>
            <w:tcBorders>
              <w:left w:val="single" w:sz="4" w:space="0" w:color="auto"/>
              <w:right w:val="single" w:sz="4" w:space="0" w:color="auto"/>
            </w:tcBorders>
            <w:shd w:val="clear" w:color="auto" w:fill="FFFFFF" w:themeFill="background1"/>
          </w:tcPr>
          <w:p w14:paraId="56078193" w14:textId="77777777" w:rsidR="003E1861" w:rsidRDefault="003E1861" w:rsidP="00BE2140">
            <w:pPr>
              <w:pStyle w:val="ListParagraph"/>
              <w:spacing w:line="276" w:lineRule="auto"/>
              <w:ind w:left="0"/>
              <w:jc w:val="center"/>
              <w:rPr>
                <w:rFonts w:ascii="Arial" w:hAnsi="Arial" w:cs="Arial"/>
                <w:color w:val="FF0000"/>
              </w:rPr>
            </w:pPr>
          </w:p>
        </w:tc>
      </w:tr>
      <w:tr w:rsidR="003E1861" w:rsidRPr="00E80B1A" w14:paraId="4EF166AF"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9829F9B"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Used to dilute urea which is toxic in high concentrations</w:t>
            </w:r>
          </w:p>
        </w:tc>
        <w:tc>
          <w:tcPr>
            <w:tcW w:w="1366" w:type="dxa"/>
            <w:vMerge/>
            <w:tcBorders>
              <w:left w:val="single" w:sz="4" w:space="0" w:color="auto"/>
              <w:right w:val="single" w:sz="4" w:space="0" w:color="auto"/>
            </w:tcBorders>
            <w:shd w:val="clear" w:color="auto" w:fill="FFFFFF" w:themeFill="background1"/>
          </w:tcPr>
          <w:p w14:paraId="2331F785" w14:textId="77777777" w:rsidR="003E1861" w:rsidRDefault="003E1861" w:rsidP="00BE2140">
            <w:pPr>
              <w:pStyle w:val="ListParagraph"/>
              <w:spacing w:line="276" w:lineRule="auto"/>
              <w:ind w:left="0"/>
              <w:jc w:val="center"/>
              <w:rPr>
                <w:rFonts w:ascii="Arial" w:hAnsi="Arial" w:cs="Arial"/>
                <w:color w:val="FF0000"/>
              </w:rPr>
            </w:pPr>
          </w:p>
        </w:tc>
      </w:tr>
      <w:tr w:rsidR="003E1861" w:rsidRPr="00E80B1A" w14:paraId="240CFE55"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1DFD1859"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Urine forms in kidneys, stored in bladder &amp; voided via. urethra</w:t>
            </w:r>
          </w:p>
        </w:tc>
        <w:tc>
          <w:tcPr>
            <w:tcW w:w="1366" w:type="dxa"/>
            <w:vMerge/>
            <w:tcBorders>
              <w:left w:val="single" w:sz="4" w:space="0" w:color="auto"/>
              <w:right w:val="single" w:sz="4" w:space="0" w:color="auto"/>
            </w:tcBorders>
            <w:shd w:val="clear" w:color="auto" w:fill="FFFFFF" w:themeFill="background1"/>
          </w:tcPr>
          <w:p w14:paraId="119BE0D5" w14:textId="77777777" w:rsidR="003E1861" w:rsidRDefault="003E1861" w:rsidP="00BE2140">
            <w:pPr>
              <w:pStyle w:val="ListParagraph"/>
              <w:spacing w:line="276" w:lineRule="auto"/>
              <w:ind w:left="0"/>
              <w:jc w:val="center"/>
              <w:rPr>
                <w:rFonts w:ascii="Arial" w:hAnsi="Arial" w:cs="Arial"/>
                <w:color w:val="FF0000"/>
              </w:rPr>
            </w:pPr>
          </w:p>
        </w:tc>
      </w:tr>
      <w:tr w:rsidR="003E1861" w:rsidRPr="00E80B1A" w14:paraId="24A87097"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5CA23" w14:textId="77777777" w:rsidR="003E1861" w:rsidRDefault="003E1861" w:rsidP="00BE2140">
            <w:pPr>
              <w:pStyle w:val="ListParagraph"/>
              <w:spacing w:line="276" w:lineRule="auto"/>
              <w:ind w:left="0"/>
              <w:rPr>
                <w:rFonts w:ascii="Arial" w:hAnsi="Arial" w:cs="Arial"/>
                <w:color w:val="FF0000"/>
              </w:rPr>
            </w:pPr>
          </w:p>
        </w:tc>
      </w:tr>
      <w:tr w:rsidR="003E1861" w:rsidRPr="00E80B1A" w14:paraId="219AE568"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6CF41C75"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Breathing (not respiration)</w:t>
            </w:r>
          </w:p>
        </w:tc>
        <w:tc>
          <w:tcPr>
            <w:tcW w:w="1366" w:type="dxa"/>
            <w:tcBorders>
              <w:left w:val="single" w:sz="4" w:space="0" w:color="auto"/>
              <w:right w:val="single" w:sz="4" w:space="0" w:color="auto"/>
            </w:tcBorders>
            <w:shd w:val="clear" w:color="auto" w:fill="FFFFFF" w:themeFill="background1"/>
          </w:tcPr>
          <w:p w14:paraId="6BF498E8"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3E1861" w:rsidRPr="00E80B1A" w14:paraId="741EF575"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4E5F9AA0"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Internal structures of lungs kept moist to assist with gas exchange</w:t>
            </w:r>
          </w:p>
        </w:tc>
        <w:tc>
          <w:tcPr>
            <w:tcW w:w="1366" w:type="dxa"/>
            <w:tcBorders>
              <w:left w:val="single" w:sz="4" w:space="0" w:color="auto"/>
              <w:right w:val="single" w:sz="4" w:space="0" w:color="auto"/>
            </w:tcBorders>
            <w:shd w:val="clear" w:color="auto" w:fill="FFFFFF" w:themeFill="background1"/>
          </w:tcPr>
          <w:p w14:paraId="44BBCFC8"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3E1861" w:rsidRPr="00E80B1A" w14:paraId="10F583B1"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62BB867C" w14:textId="77777777" w:rsidR="003E1861" w:rsidRDefault="003E1861" w:rsidP="00BE2140">
            <w:pPr>
              <w:pStyle w:val="ListParagraph"/>
              <w:spacing w:line="276" w:lineRule="auto"/>
              <w:ind w:left="0"/>
              <w:rPr>
                <w:rFonts w:ascii="Arial" w:hAnsi="Arial" w:cs="Arial"/>
                <w:color w:val="FF0000"/>
              </w:rPr>
            </w:pPr>
            <w:r>
              <w:rPr>
                <w:rFonts w:ascii="Arial" w:hAnsi="Arial" w:cs="Arial"/>
                <w:color w:val="FF0000"/>
              </w:rPr>
              <w:t>Air warmed when inhaling causes evaporation of water inside lungs which is lost when exhaling</w:t>
            </w:r>
          </w:p>
        </w:tc>
        <w:tc>
          <w:tcPr>
            <w:tcW w:w="1366" w:type="dxa"/>
            <w:tcBorders>
              <w:left w:val="single" w:sz="4" w:space="0" w:color="auto"/>
              <w:bottom w:val="single" w:sz="4" w:space="0" w:color="auto"/>
              <w:right w:val="single" w:sz="4" w:space="0" w:color="auto"/>
            </w:tcBorders>
            <w:shd w:val="clear" w:color="auto" w:fill="FFFFFF" w:themeFill="background1"/>
          </w:tcPr>
          <w:p w14:paraId="4F231BFC" w14:textId="77777777" w:rsidR="003E1861" w:rsidRDefault="003E1861"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3E1861" w:rsidRPr="00E80B1A" w14:paraId="62F42098" w14:textId="77777777" w:rsidTr="00BE2140">
        <w:tc>
          <w:tcPr>
            <w:tcW w:w="6804" w:type="dxa"/>
            <w:tcBorders>
              <w:top w:val="single" w:sz="4" w:space="0" w:color="auto"/>
              <w:left w:val="single" w:sz="4" w:space="0" w:color="auto"/>
              <w:bottom w:val="single" w:sz="4" w:space="0" w:color="auto"/>
              <w:right w:val="single" w:sz="4" w:space="0" w:color="auto"/>
            </w:tcBorders>
            <w:hideMark/>
          </w:tcPr>
          <w:p w14:paraId="35C9DB6B" w14:textId="77777777" w:rsidR="003E1861" w:rsidRPr="00E80B1A" w:rsidRDefault="003E1861" w:rsidP="00BE2140">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1BF3619A" w14:textId="77777777" w:rsidR="003E1861" w:rsidRPr="00E80B1A" w:rsidRDefault="003E1861" w:rsidP="00BE2140">
            <w:pPr>
              <w:pStyle w:val="ListParagraph"/>
              <w:spacing w:line="276" w:lineRule="auto"/>
              <w:ind w:left="0"/>
              <w:jc w:val="center"/>
              <w:rPr>
                <w:rFonts w:ascii="Arial" w:hAnsi="Arial" w:cs="Arial"/>
                <w:b/>
                <w:color w:val="FF0000"/>
              </w:rPr>
            </w:pPr>
            <w:r>
              <w:rPr>
                <w:rFonts w:ascii="Arial" w:hAnsi="Arial" w:cs="Arial"/>
                <w:b/>
                <w:color w:val="FF0000"/>
              </w:rPr>
              <w:t>9</w:t>
            </w:r>
          </w:p>
        </w:tc>
      </w:tr>
    </w:tbl>
    <w:p w14:paraId="4A934448" w14:textId="77777777" w:rsidR="003E1861" w:rsidRDefault="003E1861" w:rsidP="003E1861">
      <w:pPr>
        <w:pStyle w:val="ListParagraph"/>
        <w:ind w:left="1070"/>
        <w:rPr>
          <w:rFonts w:ascii="Arial" w:hAnsi="Arial" w:cs="Arial"/>
        </w:rPr>
      </w:pPr>
    </w:p>
    <w:p w14:paraId="47070FFE" w14:textId="0EAF4890" w:rsidR="0089522B" w:rsidRDefault="0089522B" w:rsidP="0089522B">
      <w:pPr>
        <w:spacing w:after="0"/>
        <w:ind w:left="1134" w:hanging="425"/>
        <w:rPr>
          <w:rFonts w:ascii="Arial" w:hAnsi="Arial" w:cs="Arial"/>
        </w:rPr>
      </w:pPr>
    </w:p>
    <w:p w14:paraId="757F7DF2" w14:textId="370FB19D" w:rsidR="003E1861" w:rsidRDefault="003E1861" w:rsidP="0089522B">
      <w:pPr>
        <w:spacing w:after="0"/>
        <w:ind w:left="1134" w:hanging="425"/>
        <w:rPr>
          <w:rFonts w:ascii="Arial" w:hAnsi="Arial" w:cs="Arial"/>
        </w:rPr>
      </w:pPr>
    </w:p>
    <w:p w14:paraId="701DA1E2" w14:textId="3BD850BD" w:rsidR="003E1861" w:rsidRDefault="003E1861" w:rsidP="0089522B">
      <w:pPr>
        <w:spacing w:after="0"/>
        <w:ind w:left="1134" w:hanging="425"/>
        <w:rPr>
          <w:rFonts w:ascii="Arial" w:hAnsi="Arial" w:cs="Arial"/>
        </w:rPr>
      </w:pPr>
    </w:p>
    <w:p w14:paraId="7D8A9B76" w14:textId="77777777" w:rsidR="003E1861" w:rsidRPr="0089522B" w:rsidRDefault="003E1861" w:rsidP="0089522B">
      <w:pPr>
        <w:spacing w:after="0"/>
        <w:ind w:left="1134" w:hanging="425"/>
        <w:rPr>
          <w:rFonts w:ascii="Arial" w:hAnsi="Arial" w:cs="Arial"/>
        </w:rPr>
      </w:pPr>
    </w:p>
    <w:p w14:paraId="74FD5A0A" w14:textId="77777777" w:rsidR="0089522B" w:rsidRPr="0089522B" w:rsidRDefault="0089522B" w:rsidP="0089522B">
      <w:pPr>
        <w:numPr>
          <w:ilvl w:val="0"/>
          <w:numId w:val="32"/>
        </w:numPr>
        <w:tabs>
          <w:tab w:val="right" w:pos="9026"/>
        </w:tabs>
        <w:spacing w:after="0"/>
        <w:ind w:left="1134" w:hanging="425"/>
        <w:contextualSpacing/>
        <w:rPr>
          <w:rFonts w:ascii="Arial" w:eastAsia="Calibri" w:hAnsi="Arial" w:cs="Arial"/>
          <w:lang w:val="en-US"/>
        </w:rPr>
      </w:pPr>
      <w:r w:rsidRPr="0089522B">
        <w:rPr>
          <w:rFonts w:ascii="Arial" w:eastAsia="Calibri" w:hAnsi="Arial" w:cs="Arial"/>
          <w:lang w:val="en-US"/>
        </w:rPr>
        <w:t xml:space="preserve">Describe the processes of filtration, secretion and reabsorption in the nephron </w:t>
      </w:r>
      <w:r w:rsidRPr="0089522B">
        <w:rPr>
          <w:rFonts w:ascii="Arial" w:eastAsia="Calibri" w:hAnsi="Arial" w:cs="Arial"/>
          <w:lang w:val="en-US"/>
        </w:rPr>
        <w:br/>
        <w:t xml:space="preserve"> </w:t>
      </w:r>
      <w:r w:rsidRPr="0089522B">
        <w:rPr>
          <w:rFonts w:ascii="Arial" w:eastAsia="Calibri" w:hAnsi="Arial" w:cs="Arial"/>
          <w:lang w:val="en-US"/>
        </w:rPr>
        <w:tab/>
      </w:r>
      <w:r w:rsidRPr="0089522B">
        <w:rPr>
          <w:rFonts w:ascii="Arial" w:eastAsia="Calibri" w:hAnsi="Arial" w:cs="Arial"/>
          <w:bCs/>
          <w:lang w:val="en-US"/>
        </w:rPr>
        <w:t>(11 marks)</w:t>
      </w:r>
    </w:p>
    <w:p w14:paraId="010C77D0" w14:textId="1DF65667" w:rsidR="00BB51D2" w:rsidRDefault="00BB51D2" w:rsidP="00BB51D2">
      <w:pPr>
        <w:rPr>
          <w:rFonts w:ascii="Arial" w:hAnsi="Arial" w:cs="Arial"/>
        </w:rPr>
      </w:pPr>
    </w:p>
    <w:p w14:paraId="73BCADD2" w14:textId="57AE00E8" w:rsidR="007249A4" w:rsidRPr="00276F28" w:rsidRDefault="007249A4" w:rsidP="003E1861">
      <w:pPr>
        <w:rPr>
          <w:rFonts w:ascii="Arial" w:hAnsi="Arial" w:cs="Arial"/>
        </w:rPr>
      </w:pPr>
      <w:r>
        <w:rPr>
          <w:rFonts w:ascii="Arial" w:hAnsi="Arial" w:cs="Arial"/>
        </w:rPr>
        <w:tab/>
      </w:r>
    </w:p>
    <w:tbl>
      <w:tblPr>
        <w:tblStyle w:val="TableGrid"/>
        <w:tblW w:w="0" w:type="auto"/>
        <w:tblInd w:w="846" w:type="dxa"/>
        <w:tblLook w:val="04A0" w:firstRow="1" w:lastRow="0" w:firstColumn="1" w:lastColumn="0" w:noHBand="0" w:noVBand="1"/>
      </w:tblPr>
      <w:tblGrid>
        <w:gridCol w:w="6804"/>
        <w:gridCol w:w="1366"/>
      </w:tblGrid>
      <w:tr w:rsidR="007249A4" w:rsidRPr="00E80B1A" w14:paraId="6ED0274E" w14:textId="77777777" w:rsidTr="00BE2140">
        <w:tc>
          <w:tcPr>
            <w:tcW w:w="6804" w:type="dxa"/>
            <w:tcBorders>
              <w:top w:val="single" w:sz="4" w:space="0" w:color="auto"/>
              <w:left w:val="single" w:sz="4" w:space="0" w:color="auto"/>
              <w:bottom w:val="single" w:sz="4" w:space="0" w:color="auto"/>
              <w:right w:val="single" w:sz="4" w:space="0" w:color="auto"/>
            </w:tcBorders>
            <w:hideMark/>
          </w:tcPr>
          <w:p w14:paraId="28653C97" w14:textId="77777777" w:rsidR="007249A4" w:rsidRPr="00E80B1A" w:rsidRDefault="007249A4" w:rsidP="00BE2140">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4ED22487" w14:textId="77777777" w:rsidR="007249A4" w:rsidRPr="00E80B1A" w:rsidRDefault="007249A4" w:rsidP="00BE2140">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7249A4" w:rsidRPr="00E80B1A" w14:paraId="644AD0B0"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80DA7D" w14:textId="6626A24C" w:rsidR="007249A4" w:rsidRDefault="007249A4" w:rsidP="00BE2140">
            <w:pPr>
              <w:pStyle w:val="ListParagraph"/>
              <w:spacing w:line="276" w:lineRule="auto"/>
              <w:ind w:left="0"/>
              <w:rPr>
                <w:rFonts w:ascii="Arial" w:hAnsi="Arial" w:cs="Arial"/>
                <w:color w:val="FF0000"/>
              </w:rPr>
            </w:pPr>
            <w:r>
              <w:rPr>
                <w:rFonts w:ascii="Arial" w:hAnsi="Arial" w:cs="Arial"/>
                <w:color w:val="FF0000"/>
              </w:rPr>
              <w:t>Filtration</w:t>
            </w:r>
          </w:p>
        </w:tc>
      </w:tr>
      <w:tr w:rsidR="007249A4" w:rsidRPr="00E80B1A" w14:paraId="109C9967"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2534E3A1" w14:textId="6CE059B9" w:rsidR="007249A4" w:rsidRDefault="007249A4" w:rsidP="00BE2140">
            <w:pPr>
              <w:pStyle w:val="ListParagraph"/>
              <w:spacing w:line="276" w:lineRule="auto"/>
              <w:ind w:left="0"/>
              <w:rPr>
                <w:rFonts w:ascii="Arial" w:hAnsi="Arial" w:cs="Arial"/>
                <w:color w:val="FF0000"/>
              </w:rPr>
            </w:pPr>
            <w:r>
              <w:rPr>
                <w:rFonts w:ascii="Arial" w:hAnsi="Arial" w:cs="Arial"/>
                <w:color w:val="FF0000"/>
              </w:rPr>
              <w:t>Takes place in renal capsule</w:t>
            </w:r>
          </w:p>
        </w:tc>
        <w:tc>
          <w:tcPr>
            <w:tcW w:w="1366" w:type="dxa"/>
            <w:tcBorders>
              <w:top w:val="single" w:sz="4" w:space="0" w:color="auto"/>
              <w:left w:val="single" w:sz="4" w:space="0" w:color="auto"/>
              <w:right w:val="single" w:sz="4" w:space="0" w:color="auto"/>
            </w:tcBorders>
            <w:shd w:val="clear" w:color="auto" w:fill="FFFFFF" w:themeFill="background1"/>
          </w:tcPr>
          <w:p w14:paraId="790D5C58"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4B3DC1A0"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0B3E4578" w14:textId="2281028E" w:rsidR="007249A4" w:rsidRDefault="007249A4" w:rsidP="00BE2140">
            <w:pPr>
              <w:pStyle w:val="ListParagraph"/>
              <w:spacing w:line="276" w:lineRule="auto"/>
              <w:ind w:left="0"/>
              <w:rPr>
                <w:rFonts w:ascii="Arial" w:hAnsi="Arial" w:cs="Arial"/>
                <w:color w:val="FF0000"/>
              </w:rPr>
            </w:pPr>
            <w:r>
              <w:rPr>
                <w:rFonts w:ascii="Arial" w:hAnsi="Arial" w:cs="Arial"/>
                <w:color w:val="FF0000"/>
              </w:rPr>
              <w:t>Unfiltered blood passes into glomerulus</w:t>
            </w:r>
          </w:p>
        </w:tc>
        <w:tc>
          <w:tcPr>
            <w:tcW w:w="1366" w:type="dxa"/>
            <w:tcBorders>
              <w:left w:val="single" w:sz="4" w:space="0" w:color="auto"/>
              <w:right w:val="single" w:sz="4" w:space="0" w:color="auto"/>
            </w:tcBorders>
            <w:shd w:val="clear" w:color="auto" w:fill="FFFFFF" w:themeFill="background1"/>
          </w:tcPr>
          <w:p w14:paraId="6EFBC191" w14:textId="4A4BD834"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2E07E4BD"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62B5BA97" w14:textId="2543911D" w:rsidR="007249A4" w:rsidRDefault="007249A4" w:rsidP="00BE2140">
            <w:pPr>
              <w:pStyle w:val="ListParagraph"/>
              <w:spacing w:line="276" w:lineRule="auto"/>
              <w:ind w:left="0"/>
              <w:rPr>
                <w:rFonts w:ascii="Arial" w:hAnsi="Arial" w:cs="Arial"/>
                <w:color w:val="FF0000"/>
              </w:rPr>
            </w:pPr>
            <w:r>
              <w:rPr>
                <w:rFonts w:ascii="Arial" w:hAnsi="Arial" w:cs="Arial"/>
                <w:color w:val="FF0000"/>
              </w:rPr>
              <w:t xml:space="preserve">High pressure forces water and most blood components (not </w:t>
            </w:r>
            <w:proofErr w:type="spellStart"/>
            <w:r>
              <w:rPr>
                <w:rFonts w:ascii="Arial" w:hAnsi="Arial" w:cs="Arial"/>
                <w:color w:val="FF0000"/>
              </w:rPr>
              <w:t>r.b.c’s</w:t>
            </w:r>
            <w:proofErr w:type="spellEnd"/>
            <w:r>
              <w:rPr>
                <w:rFonts w:ascii="Arial" w:hAnsi="Arial" w:cs="Arial"/>
                <w:color w:val="FF0000"/>
              </w:rPr>
              <w:t xml:space="preserve"> or plasma proteins) into Bowman’s capsule</w:t>
            </w:r>
          </w:p>
        </w:tc>
        <w:tc>
          <w:tcPr>
            <w:tcW w:w="1366" w:type="dxa"/>
            <w:tcBorders>
              <w:left w:val="single" w:sz="4" w:space="0" w:color="auto"/>
              <w:right w:val="single" w:sz="4" w:space="0" w:color="auto"/>
            </w:tcBorders>
            <w:shd w:val="clear" w:color="auto" w:fill="FFFFFF" w:themeFill="background1"/>
          </w:tcPr>
          <w:p w14:paraId="70C41934"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71F13287"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FDF0272" w14:textId="471CDFA5" w:rsidR="007249A4" w:rsidRDefault="007249A4" w:rsidP="00BE2140">
            <w:pPr>
              <w:pStyle w:val="ListParagraph"/>
              <w:spacing w:line="276" w:lineRule="auto"/>
              <w:ind w:left="0"/>
              <w:rPr>
                <w:rFonts w:ascii="Arial" w:hAnsi="Arial" w:cs="Arial"/>
                <w:color w:val="FF0000"/>
              </w:rPr>
            </w:pPr>
            <w:r>
              <w:rPr>
                <w:rFonts w:ascii="Arial" w:hAnsi="Arial" w:cs="Arial"/>
                <w:color w:val="FF0000"/>
              </w:rPr>
              <w:t>Fluid that passes into Bowman’s capsule is called filtrate</w:t>
            </w:r>
          </w:p>
        </w:tc>
        <w:tc>
          <w:tcPr>
            <w:tcW w:w="1366" w:type="dxa"/>
            <w:tcBorders>
              <w:left w:val="single" w:sz="4" w:space="0" w:color="auto"/>
              <w:right w:val="single" w:sz="4" w:space="0" w:color="auto"/>
            </w:tcBorders>
            <w:shd w:val="clear" w:color="auto" w:fill="FFFFFF" w:themeFill="background1"/>
          </w:tcPr>
          <w:p w14:paraId="296DBCD0"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3AED16F1"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2C635F" w14:textId="2DF086D4" w:rsidR="007249A4" w:rsidRDefault="007249A4" w:rsidP="00BE2140">
            <w:pPr>
              <w:pStyle w:val="ListParagraph"/>
              <w:spacing w:line="276" w:lineRule="auto"/>
              <w:ind w:left="0"/>
              <w:rPr>
                <w:rFonts w:ascii="Arial" w:hAnsi="Arial" w:cs="Arial"/>
                <w:color w:val="FF0000"/>
              </w:rPr>
            </w:pPr>
            <w:r>
              <w:rPr>
                <w:rFonts w:ascii="Arial" w:hAnsi="Arial" w:cs="Arial"/>
                <w:color w:val="FF0000"/>
              </w:rPr>
              <w:t>Reabsorption</w:t>
            </w:r>
          </w:p>
        </w:tc>
      </w:tr>
      <w:tr w:rsidR="007249A4" w:rsidRPr="00E80B1A" w14:paraId="0E92E851"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3495F6D1" w14:textId="20CCB584" w:rsidR="007249A4" w:rsidRDefault="007249A4" w:rsidP="00BE2140">
            <w:pPr>
              <w:pStyle w:val="ListParagraph"/>
              <w:spacing w:line="276" w:lineRule="auto"/>
              <w:ind w:left="0"/>
              <w:rPr>
                <w:rFonts w:ascii="Arial" w:hAnsi="Arial" w:cs="Arial"/>
                <w:color w:val="FF0000"/>
              </w:rPr>
            </w:pPr>
            <w:r>
              <w:rPr>
                <w:rFonts w:ascii="Arial" w:hAnsi="Arial" w:cs="Arial"/>
                <w:color w:val="FF0000"/>
              </w:rPr>
              <w:t>Most reabsorption happens in Proximal Convoluted Tubule</w:t>
            </w:r>
          </w:p>
        </w:tc>
        <w:tc>
          <w:tcPr>
            <w:tcW w:w="1366" w:type="dxa"/>
            <w:tcBorders>
              <w:left w:val="single" w:sz="4" w:space="0" w:color="auto"/>
              <w:right w:val="single" w:sz="4" w:space="0" w:color="auto"/>
            </w:tcBorders>
            <w:shd w:val="clear" w:color="auto" w:fill="FFFFFF" w:themeFill="background1"/>
            <w:vAlign w:val="center"/>
          </w:tcPr>
          <w:p w14:paraId="782A6C8A" w14:textId="243FC5C9"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39F489CE"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34E71A68" w14:textId="1808C270" w:rsidR="007249A4" w:rsidRPr="003B0367" w:rsidRDefault="007249A4" w:rsidP="00BE2140">
            <w:pPr>
              <w:pStyle w:val="ListParagraph"/>
              <w:spacing w:line="276" w:lineRule="auto"/>
              <w:ind w:left="0"/>
              <w:rPr>
                <w:rFonts w:ascii="Arial" w:hAnsi="Arial" w:cs="Arial"/>
                <w:color w:val="FF0000"/>
              </w:rPr>
            </w:pPr>
            <w:r>
              <w:rPr>
                <w:rFonts w:ascii="Arial" w:hAnsi="Arial" w:cs="Arial"/>
                <w:color w:val="FF0000"/>
              </w:rPr>
              <w:t>Glucose, Amino-acids, Ions and some water</w:t>
            </w:r>
          </w:p>
        </w:tc>
        <w:tc>
          <w:tcPr>
            <w:tcW w:w="1366" w:type="dxa"/>
            <w:tcBorders>
              <w:left w:val="single" w:sz="4" w:space="0" w:color="auto"/>
              <w:right w:val="single" w:sz="4" w:space="0" w:color="auto"/>
            </w:tcBorders>
            <w:shd w:val="clear" w:color="auto" w:fill="FFFFFF" w:themeFill="background1"/>
          </w:tcPr>
          <w:p w14:paraId="20ECDD5A" w14:textId="2317F57E"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420F868C"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55781F1" w14:textId="64FBD0D6" w:rsidR="007249A4" w:rsidRDefault="00B4573F" w:rsidP="00BE2140">
            <w:pPr>
              <w:pStyle w:val="ListParagraph"/>
              <w:spacing w:line="276" w:lineRule="auto"/>
              <w:ind w:left="0"/>
              <w:rPr>
                <w:rFonts w:ascii="Arial" w:hAnsi="Arial" w:cs="Arial"/>
                <w:color w:val="FF0000"/>
              </w:rPr>
            </w:pPr>
            <w:r>
              <w:rPr>
                <w:rFonts w:ascii="Arial" w:hAnsi="Arial" w:cs="Arial"/>
                <w:color w:val="FF0000"/>
              </w:rPr>
              <w:t>are</w:t>
            </w:r>
            <w:r w:rsidR="007249A4">
              <w:rPr>
                <w:rFonts w:ascii="Arial" w:hAnsi="Arial" w:cs="Arial"/>
                <w:color w:val="FF0000"/>
              </w:rPr>
              <w:t xml:space="preserve"> selectively reabsorbed</w:t>
            </w:r>
          </w:p>
        </w:tc>
        <w:tc>
          <w:tcPr>
            <w:tcW w:w="1366" w:type="dxa"/>
            <w:tcBorders>
              <w:left w:val="single" w:sz="4" w:space="0" w:color="auto"/>
              <w:right w:val="single" w:sz="4" w:space="0" w:color="auto"/>
            </w:tcBorders>
            <w:shd w:val="clear" w:color="auto" w:fill="FFFFFF" w:themeFill="background1"/>
          </w:tcPr>
          <w:p w14:paraId="39210026" w14:textId="38E626C8"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3A4D9009"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68A99368" w14:textId="79F408EB" w:rsidR="007249A4" w:rsidRDefault="007249A4" w:rsidP="00BE2140">
            <w:pPr>
              <w:pStyle w:val="ListParagraph"/>
              <w:spacing w:line="276" w:lineRule="auto"/>
              <w:ind w:left="0"/>
              <w:rPr>
                <w:rFonts w:ascii="Arial" w:hAnsi="Arial" w:cs="Arial"/>
                <w:color w:val="FF0000"/>
              </w:rPr>
            </w:pPr>
            <w:r>
              <w:rPr>
                <w:rFonts w:ascii="Arial" w:hAnsi="Arial" w:cs="Arial"/>
                <w:color w:val="FF0000"/>
              </w:rPr>
              <w:t>Most water is reabsorbed actively with a process called facultative reabsorption</w:t>
            </w:r>
          </w:p>
        </w:tc>
        <w:tc>
          <w:tcPr>
            <w:tcW w:w="1366" w:type="dxa"/>
            <w:tcBorders>
              <w:left w:val="single" w:sz="4" w:space="0" w:color="auto"/>
              <w:right w:val="single" w:sz="4" w:space="0" w:color="auto"/>
            </w:tcBorders>
            <w:shd w:val="clear" w:color="auto" w:fill="FFFFFF" w:themeFill="background1"/>
          </w:tcPr>
          <w:p w14:paraId="4C88E1DC" w14:textId="5EF586F4" w:rsidR="007249A4" w:rsidRDefault="00B4573F"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663C579F" w14:textId="77777777" w:rsidTr="00BE2140">
        <w:trPr>
          <w:trHeight w:val="240"/>
        </w:trPr>
        <w:tc>
          <w:tcPr>
            <w:tcW w:w="817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E58C19" w14:textId="4E9C7518" w:rsidR="007249A4" w:rsidRDefault="00B4573F" w:rsidP="00BE2140">
            <w:pPr>
              <w:pStyle w:val="ListParagraph"/>
              <w:spacing w:line="276" w:lineRule="auto"/>
              <w:ind w:left="0"/>
              <w:rPr>
                <w:rFonts w:ascii="Arial" w:hAnsi="Arial" w:cs="Arial"/>
                <w:color w:val="FF0000"/>
              </w:rPr>
            </w:pPr>
            <w:r>
              <w:rPr>
                <w:rFonts w:ascii="Arial" w:hAnsi="Arial" w:cs="Arial"/>
                <w:color w:val="FF0000"/>
              </w:rPr>
              <w:t>Secretion</w:t>
            </w:r>
          </w:p>
        </w:tc>
      </w:tr>
      <w:tr w:rsidR="007249A4" w:rsidRPr="00E80B1A" w14:paraId="75A964ED"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33FA65F9" w14:textId="35D1671D" w:rsidR="007249A4" w:rsidRDefault="00B4573F" w:rsidP="00BE2140">
            <w:pPr>
              <w:pStyle w:val="ListParagraph"/>
              <w:spacing w:line="276" w:lineRule="auto"/>
              <w:ind w:left="0"/>
              <w:rPr>
                <w:rFonts w:ascii="Arial" w:hAnsi="Arial" w:cs="Arial"/>
                <w:color w:val="FF0000"/>
              </w:rPr>
            </w:pPr>
            <w:r>
              <w:rPr>
                <w:rFonts w:ascii="Arial" w:hAnsi="Arial" w:cs="Arial"/>
                <w:color w:val="FF0000"/>
              </w:rPr>
              <w:t>Occurs in the Distal Convoluted Tubule</w:t>
            </w:r>
          </w:p>
        </w:tc>
        <w:tc>
          <w:tcPr>
            <w:tcW w:w="1366" w:type="dxa"/>
            <w:tcBorders>
              <w:left w:val="single" w:sz="4" w:space="0" w:color="auto"/>
              <w:right w:val="single" w:sz="4" w:space="0" w:color="auto"/>
            </w:tcBorders>
            <w:shd w:val="clear" w:color="auto" w:fill="FFFFFF" w:themeFill="background1"/>
          </w:tcPr>
          <w:p w14:paraId="2826DAEC"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18A4B6FA"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7E91C617" w14:textId="703181DE" w:rsidR="007249A4" w:rsidRDefault="00B4573F" w:rsidP="00BE2140">
            <w:pPr>
              <w:pStyle w:val="ListParagraph"/>
              <w:spacing w:line="276" w:lineRule="auto"/>
              <w:ind w:left="0"/>
              <w:rPr>
                <w:rFonts w:ascii="Arial" w:hAnsi="Arial" w:cs="Arial"/>
                <w:color w:val="FF0000"/>
              </w:rPr>
            </w:pPr>
            <w:r>
              <w:rPr>
                <w:rFonts w:ascii="Arial" w:hAnsi="Arial" w:cs="Arial"/>
                <w:color w:val="FF0000"/>
              </w:rPr>
              <w:t>Materials move from the blood into the filtrate</w:t>
            </w:r>
          </w:p>
        </w:tc>
        <w:tc>
          <w:tcPr>
            <w:tcW w:w="1366" w:type="dxa"/>
            <w:tcBorders>
              <w:left w:val="single" w:sz="4" w:space="0" w:color="auto"/>
              <w:right w:val="single" w:sz="4" w:space="0" w:color="auto"/>
            </w:tcBorders>
            <w:shd w:val="clear" w:color="auto" w:fill="FFFFFF" w:themeFill="background1"/>
          </w:tcPr>
          <w:p w14:paraId="39695312"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00CA8E3C" w14:textId="77777777" w:rsidTr="00BE2140">
        <w:trPr>
          <w:trHeight w:val="240"/>
        </w:trPr>
        <w:tc>
          <w:tcPr>
            <w:tcW w:w="6804" w:type="dxa"/>
            <w:tcBorders>
              <w:top w:val="single" w:sz="4" w:space="0" w:color="auto"/>
              <w:left w:val="single" w:sz="4" w:space="0" w:color="auto"/>
              <w:bottom w:val="single" w:sz="4" w:space="0" w:color="auto"/>
              <w:right w:val="single" w:sz="4" w:space="0" w:color="auto"/>
            </w:tcBorders>
            <w:shd w:val="clear" w:color="auto" w:fill="FFFFFF" w:themeFill="background1"/>
          </w:tcPr>
          <w:p w14:paraId="020C5BB5" w14:textId="4D9378BA" w:rsidR="007249A4" w:rsidRDefault="00B4573F" w:rsidP="00BE2140">
            <w:pPr>
              <w:pStyle w:val="ListParagraph"/>
              <w:spacing w:line="276" w:lineRule="auto"/>
              <w:ind w:left="0"/>
              <w:rPr>
                <w:rFonts w:ascii="Arial" w:hAnsi="Arial" w:cs="Arial"/>
                <w:color w:val="FF0000"/>
              </w:rPr>
            </w:pPr>
            <w:r>
              <w:rPr>
                <w:rFonts w:ascii="Arial" w:hAnsi="Arial" w:cs="Arial"/>
                <w:color w:val="FF0000"/>
              </w:rPr>
              <w:t>Materials that are secreted are H</w:t>
            </w:r>
            <w:r w:rsidRPr="00B4573F">
              <w:rPr>
                <w:rFonts w:ascii="Arial" w:hAnsi="Arial" w:cs="Arial"/>
                <w:color w:val="FF0000"/>
                <w:vertAlign w:val="superscript"/>
              </w:rPr>
              <w:t>+</w:t>
            </w:r>
            <w:r>
              <w:rPr>
                <w:rFonts w:ascii="Arial" w:hAnsi="Arial" w:cs="Arial"/>
                <w:color w:val="FF0000"/>
              </w:rPr>
              <w:t>, K</w:t>
            </w:r>
            <w:r w:rsidRPr="00B4573F">
              <w:rPr>
                <w:rFonts w:ascii="Arial" w:hAnsi="Arial" w:cs="Arial"/>
                <w:color w:val="FF0000"/>
                <w:vertAlign w:val="superscript"/>
              </w:rPr>
              <w:t>+</w:t>
            </w:r>
            <w:r>
              <w:rPr>
                <w:rFonts w:ascii="Arial" w:hAnsi="Arial" w:cs="Arial"/>
                <w:color w:val="FF0000"/>
              </w:rPr>
              <w:t>, certain drugs, creatinine</w:t>
            </w:r>
          </w:p>
        </w:tc>
        <w:tc>
          <w:tcPr>
            <w:tcW w:w="1366" w:type="dxa"/>
            <w:tcBorders>
              <w:left w:val="single" w:sz="4" w:space="0" w:color="auto"/>
              <w:bottom w:val="single" w:sz="4" w:space="0" w:color="auto"/>
              <w:right w:val="single" w:sz="4" w:space="0" w:color="auto"/>
            </w:tcBorders>
            <w:shd w:val="clear" w:color="auto" w:fill="FFFFFF" w:themeFill="background1"/>
          </w:tcPr>
          <w:p w14:paraId="2F26DBCA" w14:textId="77777777" w:rsidR="007249A4" w:rsidRDefault="007249A4"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7249A4" w:rsidRPr="00E80B1A" w14:paraId="35616C2E" w14:textId="77777777" w:rsidTr="00BE2140">
        <w:tc>
          <w:tcPr>
            <w:tcW w:w="6804" w:type="dxa"/>
            <w:tcBorders>
              <w:top w:val="single" w:sz="4" w:space="0" w:color="auto"/>
              <w:left w:val="single" w:sz="4" w:space="0" w:color="auto"/>
              <w:bottom w:val="single" w:sz="4" w:space="0" w:color="auto"/>
              <w:right w:val="single" w:sz="4" w:space="0" w:color="auto"/>
            </w:tcBorders>
            <w:hideMark/>
          </w:tcPr>
          <w:p w14:paraId="75BF409A" w14:textId="77777777" w:rsidR="007249A4" w:rsidRPr="00E80B1A" w:rsidRDefault="007249A4" w:rsidP="00BE2140">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451E459D" w14:textId="568AE620" w:rsidR="007249A4" w:rsidRPr="00E80B1A" w:rsidRDefault="007249A4" w:rsidP="00BE2140">
            <w:pPr>
              <w:pStyle w:val="ListParagraph"/>
              <w:spacing w:line="276" w:lineRule="auto"/>
              <w:ind w:left="0"/>
              <w:jc w:val="center"/>
              <w:rPr>
                <w:rFonts w:ascii="Arial" w:hAnsi="Arial" w:cs="Arial"/>
                <w:b/>
                <w:color w:val="FF0000"/>
              </w:rPr>
            </w:pPr>
            <w:r w:rsidRPr="00E80B1A">
              <w:rPr>
                <w:rFonts w:ascii="Arial" w:hAnsi="Arial" w:cs="Arial"/>
                <w:b/>
                <w:color w:val="FF0000"/>
              </w:rPr>
              <w:t>1</w:t>
            </w:r>
            <w:r w:rsidR="00B4573F">
              <w:rPr>
                <w:rFonts w:ascii="Arial" w:hAnsi="Arial" w:cs="Arial"/>
                <w:b/>
                <w:color w:val="FF0000"/>
              </w:rPr>
              <w:t>1</w:t>
            </w:r>
          </w:p>
        </w:tc>
      </w:tr>
    </w:tbl>
    <w:p w14:paraId="757FF9DF" w14:textId="77777777" w:rsidR="007249A4" w:rsidRDefault="007249A4" w:rsidP="007249A4">
      <w:pPr>
        <w:pStyle w:val="ListParagraph"/>
        <w:ind w:left="1134"/>
        <w:rPr>
          <w:rFonts w:ascii="Arial" w:hAnsi="Arial" w:cs="Arial"/>
        </w:rPr>
      </w:pPr>
    </w:p>
    <w:p w14:paraId="297E1291" w14:textId="649B09C2" w:rsidR="008F1BB8" w:rsidRDefault="008F1BB8" w:rsidP="00BB51D2">
      <w:pPr>
        <w:pStyle w:val="ListParagraph"/>
        <w:ind w:left="1070"/>
        <w:rPr>
          <w:rFonts w:ascii="Arial" w:hAnsi="Arial" w:cs="Arial"/>
        </w:rPr>
      </w:pPr>
    </w:p>
    <w:p w14:paraId="2AD24373" w14:textId="5F7262CD" w:rsidR="008F1BB8" w:rsidRDefault="008F1BB8" w:rsidP="00BB51D2">
      <w:pPr>
        <w:pStyle w:val="ListParagraph"/>
        <w:ind w:left="1070"/>
        <w:rPr>
          <w:rFonts w:ascii="Arial" w:hAnsi="Arial" w:cs="Arial"/>
        </w:rPr>
      </w:pPr>
    </w:p>
    <w:p w14:paraId="42452C03" w14:textId="2B878540" w:rsidR="008F1BB8" w:rsidRDefault="008F1BB8" w:rsidP="00BB51D2">
      <w:pPr>
        <w:pStyle w:val="ListParagraph"/>
        <w:ind w:left="1070"/>
        <w:rPr>
          <w:rFonts w:ascii="Arial" w:hAnsi="Arial" w:cs="Arial"/>
        </w:rPr>
      </w:pPr>
    </w:p>
    <w:p w14:paraId="090FAF96" w14:textId="39CFBDF9" w:rsidR="00B4573F" w:rsidRDefault="00B4573F" w:rsidP="00BB51D2">
      <w:pPr>
        <w:pStyle w:val="ListParagraph"/>
        <w:ind w:left="1070"/>
        <w:rPr>
          <w:rFonts w:ascii="Arial" w:hAnsi="Arial" w:cs="Arial"/>
        </w:rPr>
      </w:pPr>
    </w:p>
    <w:p w14:paraId="71B7C0F0" w14:textId="31719BF8" w:rsidR="00B4573F" w:rsidRDefault="00B4573F" w:rsidP="00BB51D2">
      <w:pPr>
        <w:pStyle w:val="ListParagraph"/>
        <w:ind w:left="1070"/>
        <w:rPr>
          <w:rFonts w:ascii="Arial" w:hAnsi="Arial" w:cs="Arial"/>
        </w:rPr>
      </w:pPr>
    </w:p>
    <w:p w14:paraId="6E793868" w14:textId="3B75DA47" w:rsidR="00B4573F" w:rsidRDefault="00B4573F" w:rsidP="00BB51D2">
      <w:pPr>
        <w:pStyle w:val="ListParagraph"/>
        <w:ind w:left="1070"/>
        <w:rPr>
          <w:rFonts w:ascii="Arial" w:hAnsi="Arial" w:cs="Arial"/>
        </w:rPr>
      </w:pPr>
    </w:p>
    <w:p w14:paraId="3343B03C" w14:textId="46CCAA7D" w:rsidR="00B4573F" w:rsidRDefault="00B4573F" w:rsidP="00BB51D2">
      <w:pPr>
        <w:pStyle w:val="ListParagraph"/>
        <w:ind w:left="1070"/>
        <w:rPr>
          <w:rFonts w:ascii="Arial" w:hAnsi="Arial" w:cs="Arial"/>
        </w:rPr>
      </w:pPr>
    </w:p>
    <w:p w14:paraId="34B55C32" w14:textId="2C9EBB63" w:rsidR="00B4573F" w:rsidRDefault="00B4573F" w:rsidP="00BB51D2">
      <w:pPr>
        <w:pStyle w:val="ListParagraph"/>
        <w:ind w:left="1070"/>
        <w:rPr>
          <w:rFonts w:ascii="Arial" w:hAnsi="Arial" w:cs="Arial"/>
        </w:rPr>
      </w:pPr>
    </w:p>
    <w:p w14:paraId="60879AE8" w14:textId="4D4E9D3B" w:rsidR="00B4573F" w:rsidRDefault="00B4573F" w:rsidP="00BB51D2">
      <w:pPr>
        <w:pStyle w:val="ListParagraph"/>
        <w:ind w:left="1070"/>
        <w:rPr>
          <w:rFonts w:ascii="Arial" w:hAnsi="Arial" w:cs="Arial"/>
        </w:rPr>
      </w:pPr>
    </w:p>
    <w:p w14:paraId="5BF2D04D" w14:textId="0D2DFB15" w:rsidR="00B4573F" w:rsidRDefault="00B4573F" w:rsidP="00BB51D2">
      <w:pPr>
        <w:pStyle w:val="ListParagraph"/>
        <w:ind w:left="1070"/>
        <w:rPr>
          <w:rFonts w:ascii="Arial" w:hAnsi="Arial" w:cs="Arial"/>
        </w:rPr>
      </w:pPr>
    </w:p>
    <w:p w14:paraId="380617B1" w14:textId="5CC7AA94" w:rsidR="00B4573F" w:rsidRDefault="00B4573F" w:rsidP="00BB51D2">
      <w:pPr>
        <w:pStyle w:val="ListParagraph"/>
        <w:ind w:left="1070"/>
        <w:rPr>
          <w:rFonts w:ascii="Arial" w:hAnsi="Arial" w:cs="Arial"/>
        </w:rPr>
      </w:pPr>
    </w:p>
    <w:p w14:paraId="72E7E254" w14:textId="44E2A64E" w:rsidR="00B4573F" w:rsidRDefault="00B4573F" w:rsidP="00BB51D2">
      <w:pPr>
        <w:pStyle w:val="ListParagraph"/>
        <w:ind w:left="1070"/>
        <w:rPr>
          <w:rFonts w:ascii="Arial" w:hAnsi="Arial" w:cs="Arial"/>
        </w:rPr>
      </w:pPr>
    </w:p>
    <w:p w14:paraId="4612C67E" w14:textId="5955A68A" w:rsidR="00B4573F" w:rsidRDefault="00B4573F" w:rsidP="00BB51D2">
      <w:pPr>
        <w:pStyle w:val="ListParagraph"/>
        <w:ind w:left="1070"/>
        <w:rPr>
          <w:rFonts w:ascii="Arial" w:hAnsi="Arial" w:cs="Arial"/>
        </w:rPr>
      </w:pPr>
    </w:p>
    <w:p w14:paraId="45E2E302" w14:textId="2C2BACA1" w:rsidR="00B4573F" w:rsidRDefault="00B4573F" w:rsidP="00BB51D2">
      <w:pPr>
        <w:pStyle w:val="ListParagraph"/>
        <w:ind w:left="1070"/>
        <w:rPr>
          <w:rFonts w:ascii="Arial" w:hAnsi="Arial" w:cs="Arial"/>
        </w:rPr>
      </w:pPr>
    </w:p>
    <w:p w14:paraId="228A5B5B" w14:textId="30DF74BF" w:rsidR="00B4573F" w:rsidRDefault="00B4573F" w:rsidP="00BB51D2">
      <w:pPr>
        <w:pStyle w:val="ListParagraph"/>
        <w:ind w:left="1070"/>
        <w:rPr>
          <w:rFonts w:ascii="Arial" w:hAnsi="Arial" w:cs="Arial"/>
        </w:rPr>
      </w:pPr>
    </w:p>
    <w:p w14:paraId="078E9031" w14:textId="033E6240" w:rsidR="00B4573F" w:rsidRDefault="00B4573F" w:rsidP="00BB51D2">
      <w:pPr>
        <w:pStyle w:val="ListParagraph"/>
        <w:ind w:left="1070"/>
        <w:rPr>
          <w:rFonts w:ascii="Arial" w:hAnsi="Arial" w:cs="Arial"/>
        </w:rPr>
      </w:pPr>
    </w:p>
    <w:p w14:paraId="0B4BD871" w14:textId="77BB1A73" w:rsidR="00B4573F" w:rsidRDefault="00B4573F" w:rsidP="00BB51D2">
      <w:pPr>
        <w:pStyle w:val="ListParagraph"/>
        <w:ind w:left="1070"/>
        <w:rPr>
          <w:rFonts w:ascii="Arial" w:hAnsi="Arial" w:cs="Arial"/>
        </w:rPr>
      </w:pPr>
    </w:p>
    <w:p w14:paraId="5FF2B5D6" w14:textId="7D36BE69" w:rsidR="00B4573F" w:rsidRDefault="00B4573F" w:rsidP="00BB51D2">
      <w:pPr>
        <w:pStyle w:val="ListParagraph"/>
        <w:ind w:left="1070"/>
        <w:rPr>
          <w:rFonts w:ascii="Arial" w:hAnsi="Arial" w:cs="Arial"/>
        </w:rPr>
      </w:pPr>
    </w:p>
    <w:p w14:paraId="3833C306" w14:textId="34CD80D7" w:rsidR="00B4573F" w:rsidRDefault="00B4573F" w:rsidP="00BB51D2">
      <w:pPr>
        <w:pStyle w:val="ListParagraph"/>
        <w:ind w:left="1070"/>
        <w:rPr>
          <w:rFonts w:ascii="Arial" w:hAnsi="Arial" w:cs="Arial"/>
        </w:rPr>
      </w:pPr>
    </w:p>
    <w:p w14:paraId="4AD492C5" w14:textId="77777777" w:rsidR="00B4573F" w:rsidRDefault="00B4573F" w:rsidP="00BB51D2">
      <w:pPr>
        <w:pStyle w:val="ListParagraph"/>
        <w:ind w:left="1070"/>
        <w:rPr>
          <w:rFonts w:ascii="Arial" w:hAnsi="Arial" w:cs="Arial"/>
        </w:rPr>
      </w:pPr>
    </w:p>
    <w:p w14:paraId="5671C01F" w14:textId="64E4586D" w:rsidR="008F1BB8" w:rsidRDefault="008F1BB8" w:rsidP="00BB51D2">
      <w:pPr>
        <w:pStyle w:val="ListParagraph"/>
        <w:ind w:left="1070"/>
        <w:rPr>
          <w:rFonts w:ascii="Arial" w:hAnsi="Arial" w:cs="Arial"/>
        </w:rPr>
      </w:pPr>
    </w:p>
    <w:p w14:paraId="27212E68" w14:textId="3EFE1955" w:rsidR="008F1BB8" w:rsidRDefault="008F1BB8" w:rsidP="00BB51D2">
      <w:pPr>
        <w:pStyle w:val="ListParagraph"/>
        <w:ind w:left="1070"/>
        <w:rPr>
          <w:rFonts w:ascii="Arial" w:hAnsi="Arial" w:cs="Arial"/>
        </w:rPr>
      </w:pPr>
    </w:p>
    <w:p w14:paraId="351EABA5" w14:textId="74ABA3A4" w:rsidR="008F1BB8" w:rsidRDefault="008F1BB8" w:rsidP="00BB51D2">
      <w:pPr>
        <w:pStyle w:val="ListParagraph"/>
        <w:ind w:left="1070"/>
        <w:rPr>
          <w:rFonts w:ascii="Arial" w:hAnsi="Arial" w:cs="Arial"/>
        </w:rPr>
      </w:pPr>
    </w:p>
    <w:p w14:paraId="77B1CE73" w14:textId="77777777" w:rsidR="008F1BB8" w:rsidRDefault="008F1BB8" w:rsidP="00BB51D2">
      <w:pPr>
        <w:pStyle w:val="ListParagraph"/>
        <w:ind w:left="1070"/>
        <w:rPr>
          <w:rFonts w:ascii="Arial" w:hAnsi="Arial" w:cs="Arial"/>
        </w:rPr>
      </w:pPr>
    </w:p>
    <w:p w14:paraId="554FC522" w14:textId="77777777" w:rsidR="007C7D1B" w:rsidRPr="00821643" w:rsidRDefault="007C7D1B" w:rsidP="007C7D1B">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64384" behindDoc="0" locked="0" layoutInCell="1" allowOverlap="1" wp14:anchorId="79521589" wp14:editId="5D110F32">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304800" cy="3365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9C9B5E" id="Rectangle 2" o:spid="_x0000_s1026" style="position:absolute;margin-left:8.5pt;margin-top:9pt;width:24pt;height: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9plgIAAKsFAAAOAAAAZHJzL2Uyb0RvYy54bWysVN9vGyEMfp+0/wHxvt4lTbou6qWKWnWa&#10;VHVV26nPhIMcEmAGJJfsr5/hfqTrqk2algeCsf3Z/s72xeXeaLITPiiwFZ2clJQIy6FWdlPRb083&#10;H84pCZHZmmmwoqIHEejl8v27i9YtxBQa0LXwBEFsWLSuok2MblEUgTfCsHACTlhUSvCGRRT9pqg9&#10;axHd6GJalmdFC752HrgIAV+vOyVdZnwpBY9fpQwiEl1RzC3m0+dznc5iecEWG89co3ifBvuHLAxT&#10;FoOOUNcsMrL16jcoo7iHADKecDAFSKm4yDVgNZPyVTWPDXMi14LkBDfSFP4fLL/b3Xui6opOKbHM&#10;4Cd6QNKY3WhBpome1oUFWj26e99LAa+p1r30Jv1jFWSfKT2MlIp9JBwfT8vZeYnEc1Sdnp7N55ny&#10;4ujsfIifBRiSLhX1GDwTyXa3IWJANB1MUqwAWtU3SusspC4RV9qTHcPvu95MUsLo8YuVtn9zjPs3&#10;HBEmeRap/q7ifIsHLRKetg9CInFY4zQnnFv2mAzjXNg46VQNq0WX47zE35DlkH7OOQMmZInVjdg9&#10;wGDZgQzYXbG9fXIVueNH5/JPiXXOo0eODDaOzkZZ8G8BaKyqj9zZDyR11CSW1lAfsK08dPMWHL9R&#10;+HlvWYj3zOOAYUfg0ohf8ZAa2opCf6OkAf/jrfdkj32PWkpaHNiKhu9b5gUl+ovFifg0mc3ShGdh&#10;Nv84RcG/1KxfauzWXAH2zATXk+P5muyjHq7Sg3nG3bJKUVHFLMfYFeXRD8JV7BYJbicuVqtshlPt&#10;WLy1j44n8MRqat+n/TPzru/xiMNxB8Nws8WrVu9sk6eF1TaCVHkOjrz2fONGyI3Tb6+0cl7K2eq4&#10;Y5c/AQAA//8DAFBLAwQUAAYACAAAACEAz1BeqNoAAAAHAQAADwAAAGRycy9kb3ducmV2LnhtbEyP&#10;zU7DMBCE70i8g7VI3KjdSiRVGqfiR4Dg1gI9b+MliYjXUey2gadnOcFpNJrV7DflevK9OtIYu8AW&#10;5jMDirgOruPGwtvrw9USVEzIDvvAZOGLIqyr87MSCxdOvKHjNjVKSjgWaKFNaSi0jnVLHuMsDMSS&#10;fYTRYxI7NtqNeJJy3+uFMZn22LF8aHGgu5bqz+3BW/AvfDu8Pxn0i+z5O/r6Mb/vdtZeXkw3K1CJ&#10;pvR3DL/4gg6VMO3DgV1UvfhcpiTRpajk2bXo3kI+N6CrUv/nr34AAAD//wMAUEsBAi0AFAAGAAgA&#10;AAAhALaDOJL+AAAA4QEAABMAAAAAAAAAAAAAAAAAAAAAAFtDb250ZW50X1R5cGVzXS54bWxQSwEC&#10;LQAUAAYACAAAACEAOP0h/9YAAACUAQAACwAAAAAAAAAAAAAAAAAvAQAAX3JlbHMvLnJlbHNQSwEC&#10;LQAUAAYACAAAACEAHSePaZYCAACrBQAADgAAAAAAAAAAAAAAAAAuAgAAZHJzL2Uyb0RvYy54bWxQ&#10;SwECLQAUAAYACAAAACEAz1BeqNoAAAAHAQAADwAAAAAAAAAAAAAAAADwBAAAZHJzL2Rvd25yZXYu&#10;eG1sUEsFBgAAAAAEAAQA8wAAAPcFAAAAAA==&#10;" fillcolor="white [3212]" strokecolor="black [3213]" strokeweight="1pt">
                <w10:wrap type="through"/>
              </v:rect>
            </w:pict>
          </mc:Fallback>
        </mc:AlternateContent>
      </w:r>
    </w:p>
    <w:p w14:paraId="704A9C10" w14:textId="5975D245" w:rsidR="007C7D1B" w:rsidRDefault="007C7D1B" w:rsidP="007C7D1B">
      <w:pPr>
        <w:tabs>
          <w:tab w:val="left" w:pos="1134"/>
        </w:tabs>
        <w:spacing w:after="0" w:line="276" w:lineRule="auto"/>
        <w:rPr>
          <w:rFonts w:ascii="Arial" w:hAnsi="Arial" w:cs="Arial"/>
          <w:b/>
        </w:rPr>
      </w:pPr>
      <w:r w:rsidRPr="00D5231C">
        <w:rPr>
          <w:rFonts w:ascii="Arial" w:hAnsi="Arial" w:cs="Arial"/>
          <w:b/>
        </w:rPr>
        <w:t>Question 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81093C9" w14:textId="4CCE2F8C" w:rsidR="0089522B" w:rsidRDefault="0089522B" w:rsidP="007C7D1B">
      <w:pPr>
        <w:tabs>
          <w:tab w:val="left" w:pos="1134"/>
        </w:tabs>
        <w:spacing w:after="0" w:line="276" w:lineRule="auto"/>
        <w:rPr>
          <w:rFonts w:ascii="Arial" w:hAnsi="Arial" w:cs="Arial"/>
          <w:b/>
        </w:rPr>
      </w:pPr>
    </w:p>
    <w:p w14:paraId="1D02E335" w14:textId="12D31776" w:rsidR="0089522B" w:rsidRDefault="0089522B" w:rsidP="007C7D1B">
      <w:pPr>
        <w:tabs>
          <w:tab w:val="left" w:pos="1134"/>
        </w:tabs>
        <w:spacing w:after="0" w:line="276" w:lineRule="auto"/>
        <w:rPr>
          <w:rFonts w:ascii="Arial" w:hAnsi="Arial" w:cs="Arial"/>
          <w:b/>
        </w:rPr>
      </w:pPr>
    </w:p>
    <w:p w14:paraId="42E5CDEE" w14:textId="2CCCE22C" w:rsidR="0089522B" w:rsidRPr="000F7BA4" w:rsidRDefault="0089522B" w:rsidP="000F7BA4">
      <w:pPr>
        <w:pStyle w:val="ListParagraph"/>
        <w:numPr>
          <w:ilvl w:val="0"/>
          <w:numId w:val="33"/>
        </w:numPr>
        <w:spacing w:after="0" w:line="240" w:lineRule="auto"/>
        <w:rPr>
          <w:rFonts w:ascii="Arial" w:hAnsi="Arial" w:cs="Arial"/>
          <w:b/>
        </w:rPr>
      </w:pPr>
      <w:r w:rsidRPr="000F7BA4">
        <w:rPr>
          <w:rFonts w:ascii="Arial" w:hAnsi="Arial" w:cs="Arial"/>
        </w:rPr>
        <w:t xml:space="preserve">There are six main methods in which materials are transported across </w:t>
      </w:r>
      <w:proofErr w:type="gramStart"/>
      <w:r w:rsidRPr="000F7BA4">
        <w:rPr>
          <w:rFonts w:ascii="Arial" w:hAnsi="Arial" w:cs="Arial"/>
        </w:rPr>
        <w:t>cell</w:t>
      </w:r>
      <w:r w:rsidR="000F7BA4">
        <w:rPr>
          <w:rFonts w:ascii="Arial" w:hAnsi="Arial" w:cs="Arial"/>
        </w:rPr>
        <w:t xml:space="preserve"> </w:t>
      </w:r>
      <w:r w:rsidRPr="000F7BA4">
        <w:rPr>
          <w:rFonts w:ascii="Arial" w:hAnsi="Arial" w:cs="Arial"/>
        </w:rPr>
        <w:t xml:space="preserve"> membranes</w:t>
      </w:r>
      <w:proofErr w:type="gramEnd"/>
      <w:r w:rsidRPr="000F7BA4">
        <w:rPr>
          <w:rFonts w:ascii="Arial" w:hAnsi="Arial" w:cs="Arial"/>
        </w:rPr>
        <w:t xml:space="preserve">. </w:t>
      </w:r>
    </w:p>
    <w:p w14:paraId="051A02B3" w14:textId="77777777" w:rsidR="0089522B" w:rsidRPr="00EF534E" w:rsidRDefault="0089522B" w:rsidP="000F7BA4">
      <w:pPr>
        <w:pStyle w:val="BodyText2"/>
        <w:spacing w:after="0" w:line="240" w:lineRule="auto"/>
        <w:ind w:left="720"/>
        <w:rPr>
          <w:rFonts w:ascii="Arial" w:hAnsi="Arial" w:cs="Arial"/>
        </w:rPr>
      </w:pPr>
    </w:p>
    <w:p w14:paraId="0B571973" w14:textId="77777777" w:rsidR="000F7BA4" w:rsidRDefault="000F7BA4" w:rsidP="000F7BA4">
      <w:pPr>
        <w:pStyle w:val="ListParagraph"/>
        <w:spacing w:after="0" w:line="240" w:lineRule="auto"/>
        <w:ind w:left="360"/>
        <w:rPr>
          <w:rFonts w:ascii="Arial" w:hAnsi="Arial" w:cs="Arial"/>
        </w:rPr>
      </w:pPr>
      <w:r>
        <w:rPr>
          <w:rFonts w:ascii="Arial" w:hAnsi="Arial" w:cs="Arial"/>
        </w:rPr>
        <w:t xml:space="preserve">      </w:t>
      </w:r>
      <w:r w:rsidR="0089522B">
        <w:rPr>
          <w:rFonts w:ascii="Arial" w:hAnsi="Arial" w:cs="Arial"/>
        </w:rPr>
        <w:t>Describe how</w:t>
      </w:r>
      <w:r w:rsidR="0089522B" w:rsidRPr="00EF534E">
        <w:rPr>
          <w:rFonts w:ascii="Arial" w:hAnsi="Arial" w:cs="Arial"/>
        </w:rPr>
        <w:t xml:space="preserve"> </w:t>
      </w:r>
      <w:r w:rsidR="0089522B">
        <w:rPr>
          <w:rFonts w:ascii="Arial" w:hAnsi="Arial" w:cs="Arial"/>
        </w:rPr>
        <w:t xml:space="preserve">four (4) </w:t>
      </w:r>
      <w:r w:rsidR="0089522B" w:rsidRPr="00EF534E">
        <w:rPr>
          <w:rFonts w:ascii="Arial" w:hAnsi="Arial" w:cs="Arial"/>
        </w:rPr>
        <w:t xml:space="preserve">of these methods occur, the type </w:t>
      </w:r>
      <w:r w:rsidR="0089522B">
        <w:rPr>
          <w:rFonts w:ascii="Arial" w:hAnsi="Arial" w:cs="Arial"/>
        </w:rPr>
        <w:t>of material that is transferred</w:t>
      </w:r>
    </w:p>
    <w:p w14:paraId="51E63B55" w14:textId="68911D23" w:rsidR="0089522B" w:rsidRPr="00EF534E" w:rsidRDefault="000F7BA4" w:rsidP="000F7BA4">
      <w:pPr>
        <w:pStyle w:val="ListParagraph"/>
        <w:spacing w:after="0" w:line="240" w:lineRule="auto"/>
        <w:ind w:left="360"/>
        <w:rPr>
          <w:rFonts w:ascii="Arial" w:hAnsi="Arial" w:cs="Arial"/>
        </w:rPr>
      </w:pPr>
      <w:r>
        <w:rPr>
          <w:rFonts w:ascii="Arial" w:hAnsi="Arial" w:cs="Arial"/>
        </w:rPr>
        <w:t xml:space="preserve"> </w:t>
      </w:r>
      <w:r w:rsidR="0089522B">
        <w:rPr>
          <w:rFonts w:ascii="Arial" w:hAnsi="Arial" w:cs="Arial"/>
        </w:rPr>
        <w:t xml:space="preserve"> </w:t>
      </w:r>
      <w:r>
        <w:rPr>
          <w:rFonts w:ascii="Arial" w:hAnsi="Arial" w:cs="Arial"/>
        </w:rPr>
        <w:t xml:space="preserve">    </w:t>
      </w:r>
      <w:proofErr w:type="gramStart"/>
      <w:r w:rsidR="0089522B">
        <w:rPr>
          <w:rFonts w:ascii="Arial" w:hAnsi="Arial" w:cs="Arial"/>
        </w:rPr>
        <w:t>and</w:t>
      </w:r>
      <w:proofErr w:type="gramEnd"/>
      <w:r w:rsidR="0089522B">
        <w:rPr>
          <w:rFonts w:ascii="Arial" w:hAnsi="Arial" w:cs="Arial"/>
        </w:rPr>
        <w:t xml:space="preserve"> a specific example of where it occurs in the body.</w:t>
      </w:r>
    </w:p>
    <w:p w14:paraId="087F0F76" w14:textId="1C3888ED" w:rsidR="0089522B" w:rsidRDefault="00182F14" w:rsidP="000F7BA4">
      <w:pPr>
        <w:spacing w:after="0" w:line="240" w:lineRule="auto"/>
        <w:jc w:val="right"/>
        <w:rPr>
          <w:rFonts w:ascii="Arial" w:hAnsi="Arial" w:cs="Arial"/>
        </w:rPr>
      </w:pPr>
      <w:r>
        <w:rPr>
          <w:rFonts w:ascii="Arial" w:hAnsi="Arial" w:cs="Arial"/>
        </w:rPr>
        <w:t xml:space="preserve">   </w:t>
      </w:r>
      <w:r w:rsidR="0089522B">
        <w:rPr>
          <w:rFonts w:ascii="Arial" w:hAnsi="Arial" w:cs="Arial"/>
        </w:rPr>
        <w:t>(12</w:t>
      </w:r>
      <w:r w:rsidR="0089522B" w:rsidRPr="00EF534E">
        <w:rPr>
          <w:rFonts w:ascii="Arial" w:hAnsi="Arial" w:cs="Arial"/>
        </w:rPr>
        <w:t xml:space="preserve"> marks)</w:t>
      </w:r>
    </w:p>
    <w:p w14:paraId="78BE42B9" w14:textId="29AB2BD3" w:rsidR="00374957" w:rsidRDefault="00374957" w:rsidP="000F7BA4">
      <w:pPr>
        <w:spacing w:after="0" w:line="240" w:lineRule="auto"/>
        <w:jc w:val="right"/>
        <w:rPr>
          <w:rFonts w:ascii="Arial" w:hAnsi="Arial" w:cs="Arial"/>
        </w:rPr>
      </w:pPr>
    </w:p>
    <w:p w14:paraId="2553F11C" w14:textId="77777777" w:rsidR="00B4573F" w:rsidRDefault="00B4573F" w:rsidP="00B4573F">
      <w:pPr>
        <w:pStyle w:val="ListParagraph"/>
        <w:ind w:left="360"/>
        <w:rPr>
          <w:rFonts w:ascii="Arial" w:hAnsi="Arial" w:cs="Arial"/>
        </w:rPr>
      </w:pPr>
    </w:p>
    <w:p w14:paraId="205592DE" w14:textId="77777777" w:rsidR="00B4573F" w:rsidRPr="00465417" w:rsidRDefault="00B4573F" w:rsidP="00B4573F">
      <w:pPr>
        <w:pStyle w:val="ListParagraph"/>
        <w:ind w:left="360"/>
        <w:rPr>
          <w:rFonts w:ascii="Arial" w:hAnsi="Arial" w:cs="Arial"/>
          <w:i/>
          <w:color w:val="8496B0" w:themeColor="text2" w:themeTint="99"/>
        </w:rPr>
      </w:pPr>
      <w:r>
        <w:rPr>
          <w:rFonts w:ascii="Arial" w:hAnsi="Arial" w:cs="Arial"/>
          <w:i/>
          <w:color w:val="8496B0" w:themeColor="text2" w:themeTint="99"/>
        </w:rPr>
        <w:t>Any 4 methods, 3 marks each.</w:t>
      </w:r>
    </w:p>
    <w:tbl>
      <w:tblPr>
        <w:tblStyle w:val="TableGrid"/>
        <w:tblW w:w="0" w:type="auto"/>
        <w:tblInd w:w="0" w:type="dxa"/>
        <w:tblLayout w:type="fixed"/>
        <w:tblLook w:val="04A0" w:firstRow="1" w:lastRow="0" w:firstColumn="1" w:lastColumn="0" w:noHBand="0" w:noVBand="1"/>
      </w:tblPr>
      <w:tblGrid>
        <w:gridCol w:w="2093"/>
        <w:gridCol w:w="3118"/>
        <w:gridCol w:w="2694"/>
        <w:gridCol w:w="1943"/>
      </w:tblGrid>
      <w:tr w:rsidR="00B4573F" w:rsidRPr="00465417" w14:paraId="3B416274" w14:textId="77777777" w:rsidTr="00BE2140">
        <w:tc>
          <w:tcPr>
            <w:tcW w:w="2093" w:type="dxa"/>
          </w:tcPr>
          <w:p w14:paraId="0DF0245F" w14:textId="77777777" w:rsidR="00B4573F" w:rsidRPr="00465417" w:rsidRDefault="00B4573F" w:rsidP="00BE2140">
            <w:pPr>
              <w:rPr>
                <w:rFonts w:ascii="Arial" w:hAnsi="Arial" w:cs="Arial"/>
                <w:b/>
                <w:color w:val="0070C0"/>
              </w:rPr>
            </w:pPr>
            <w:r w:rsidRPr="00465417">
              <w:rPr>
                <w:rFonts w:ascii="Arial" w:hAnsi="Arial" w:cs="Arial"/>
                <w:b/>
                <w:color w:val="0070C0"/>
              </w:rPr>
              <w:t>Method</w:t>
            </w:r>
          </w:p>
        </w:tc>
        <w:tc>
          <w:tcPr>
            <w:tcW w:w="3118" w:type="dxa"/>
          </w:tcPr>
          <w:p w14:paraId="50AFFC32" w14:textId="77777777" w:rsidR="00B4573F" w:rsidRPr="00465417" w:rsidRDefault="00B4573F" w:rsidP="00BE2140">
            <w:pPr>
              <w:rPr>
                <w:rFonts w:ascii="Arial" w:hAnsi="Arial" w:cs="Arial"/>
                <w:b/>
                <w:color w:val="0070C0"/>
              </w:rPr>
            </w:pPr>
            <w:r w:rsidRPr="00465417">
              <w:rPr>
                <w:rFonts w:ascii="Arial" w:hAnsi="Arial" w:cs="Arial"/>
                <w:b/>
                <w:color w:val="0070C0"/>
              </w:rPr>
              <w:t>How method occurs</w:t>
            </w:r>
          </w:p>
        </w:tc>
        <w:tc>
          <w:tcPr>
            <w:tcW w:w="2694" w:type="dxa"/>
          </w:tcPr>
          <w:p w14:paraId="0A6AE009" w14:textId="77777777" w:rsidR="00B4573F" w:rsidRPr="00465417" w:rsidRDefault="00B4573F" w:rsidP="00BE2140">
            <w:pPr>
              <w:rPr>
                <w:rFonts w:ascii="Arial" w:hAnsi="Arial" w:cs="Arial"/>
                <w:b/>
                <w:color w:val="0070C0"/>
              </w:rPr>
            </w:pPr>
            <w:r w:rsidRPr="00465417">
              <w:rPr>
                <w:rFonts w:ascii="Arial" w:hAnsi="Arial" w:cs="Arial"/>
                <w:b/>
                <w:color w:val="0070C0"/>
              </w:rPr>
              <w:t>Body part</w:t>
            </w:r>
          </w:p>
        </w:tc>
        <w:tc>
          <w:tcPr>
            <w:tcW w:w="1943" w:type="dxa"/>
          </w:tcPr>
          <w:p w14:paraId="412172E4" w14:textId="77777777" w:rsidR="00B4573F" w:rsidRPr="00465417" w:rsidRDefault="00B4573F" w:rsidP="00BE2140">
            <w:pPr>
              <w:rPr>
                <w:rFonts w:ascii="Arial" w:hAnsi="Arial" w:cs="Arial"/>
                <w:b/>
                <w:color w:val="0070C0"/>
              </w:rPr>
            </w:pPr>
            <w:r w:rsidRPr="00465417">
              <w:rPr>
                <w:rFonts w:ascii="Arial" w:hAnsi="Arial" w:cs="Arial"/>
                <w:b/>
                <w:color w:val="0070C0"/>
              </w:rPr>
              <w:t>Type of material</w:t>
            </w:r>
          </w:p>
        </w:tc>
      </w:tr>
      <w:tr w:rsidR="00B4573F" w:rsidRPr="00465417" w14:paraId="76AC392E" w14:textId="77777777" w:rsidTr="00BE2140">
        <w:tc>
          <w:tcPr>
            <w:tcW w:w="2093" w:type="dxa"/>
          </w:tcPr>
          <w:p w14:paraId="566ADCDF" w14:textId="77777777" w:rsidR="00B4573F" w:rsidRPr="00465417" w:rsidRDefault="00B4573F" w:rsidP="00BE2140">
            <w:pPr>
              <w:rPr>
                <w:rFonts w:ascii="Arial" w:hAnsi="Arial" w:cs="Arial"/>
                <w:color w:val="0070C0"/>
              </w:rPr>
            </w:pPr>
            <w:r w:rsidRPr="00465417">
              <w:rPr>
                <w:rFonts w:ascii="Arial" w:hAnsi="Arial" w:cs="Arial"/>
                <w:color w:val="0070C0"/>
              </w:rPr>
              <w:t>Diffusion</w:t>
            </w:r>
          </w:p>
        </w:tc>
        <w:tc>
          <w:tcPr>
            <w:tcW w:w="3118" w:type="dxa"/>
          </w:tcPr>
          <w:p w14:paraId="5CA843F5"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Liquid/gas particles randomly move from an area of high to low concentration.</w:t>
            </w:r>
          </w:p>
          <w:p w14:paraId="3E43EBE4"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Particles keep moving until they have evenly spaced themselves out in the available area.</w:t>
            </w:r>
          </w:p>
          <w:p w14:paraId="4EBD5428" w14:textId="77777777" w:rsidR="00B4573F" w:rsidRPr="00465417" w:rsidRDefault="00B4573F" w:rsidP="00BE2140">
            <w:pPr>
              <w:rPr>
                <w:rFonts w:ascii="Arial" w:hAnsi="Arial" w:cs="Arial"/>
                <w:color w:val="0070C0"/>
              </w:rPr>
            </w:pPr>
          </w:p>
          <w:p w14:paraId="50526390" w14:textId="77777777" w:rsidR="00B4573F" w:rsidRPr="00465417" w:rsidRDefault="00B4573F" w:rsidP="00BE2140">
            <w:pPr>
              <w:rPr>
                <w:rFonts w:ascii="Arial" w:hAnsi="Arial" w:cs="Arial"/>
                <w:color w:val="0070C0"/>
              </w:rPr>
            </w:pPr>
          </w:p>
          <w:p w14:paraId="03C26DC6" w14:textId="77777777" w:rsidR="00B4573F" w:rsidRPr="00465417" w:rsidRDefault="00B4573F" w:rsidP="00BE2140">
            <w:pPr>
              <w:rPr>
                <w:rFonts w:ascii="Arial" w:hAnsi="Arial" w:cs="Arial"/>
                <w:color w:val="0070C0"/>
              </w:rPr>
            </w:pPr>
          </w:p>
          <w:p w14:paraId="54F9EBF7" w14:textId="77777777" w:rsidR="00B4573F" w:rsidRPr="00465417" w:rsidRDefault="00B4573F" w:rsidP="00BE2140">
            <w:pPr>
              <w:rPr>
                <w:rFonts w:ascii="Arial" w:hAnsi="Arial" w:cs="Arial"/>
                <w:color w:val="0070C0"/>
              </w:rPr>
            </w:pPr>
          </w:p>
          <w:p w14:paraId="12DE54ED"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2694" w:type="dxa"/>
          </w:tcPr>
          <w:p w14:paraId="766CB4AD"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PCT and Loop of Henle of kidneys.</w:t>
            </w:r>
          </w:p>
          <w:p w14:paraId="435C53F9"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Alveoli of lungs</w:t>
            </w:r>
          </w:p>
          <w:p w14:paraId="480E4C80"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Villi of small intestine</w:t>
            </w:r>
          </w:p>
          <w:p w14:paraId="6799AA8E"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Mouth and Stomach wall</w:t>
            </w:r>
          </w:p>
          <w:p w14:paraId="0D31048C"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Large intestine</w:t>
            </w:r>
          </w:p>
          <w:p w14:paraId="2C88251C" w14:textId="77777777" w:rsidR="00B4573F" w:rsidRPr="00465417" w:rsidRDefault="00B4573F" w:rsidP="00BE2140">
            <w:pPr>
              <w:rPr>
                <w:rFonts w:ascii="Arial" w:hAnsi="Arial" w:cs="Arial"/>
                <w:color w:val="0070C0"/>
              </w:rPr>
            </w:pPr>
          </w:p>
          <w:p w14:paraId="7E046A20" w14:textId="77777777" w:rsidR="00B4573F" w:rsidRPr="00465417" w:rsidRDefault="00B4573F" w:rsidP="00BE2140">
            <w:pPr>
              <w:rPr>
                <w:rFonts w:ascii="Arial" w:hAnsi="Arial" w:cs="Arial"/>
                <w:color w:val="0070C0"/>
              </w:rPr>
            </w:pPr>
          </w:p>
          <w:p w14:paraId="0A684E5B" w14:textId="77777777" w:rsidR="00B4573F" w:rsidRPr="00465417" w:rsidRDefault="00B4573F" w:rsidP="00BE2140">
            <w:pPr>
              <w:rPr>
                <w:rFonts w:ascii="Arial" w:hAnsi="Arial" w:cs="Arial"/>
                <w:color w:val="0070C0"/>
              </w:rPr>
            </w:pPr>
          </w:p>
          <w:p w14:paraId="5E92AEEE" w14:textId="77777777" w:rsidR="00B4573F" w:rsidRPr="00465417" w:rsidRDefault="00B4573F" w:rsidP="00BE2140">
            <w:pPr>
              <w:rPr>
                <w:rFonts w:ascii="Arial" w:hAnsi="Arial" w:cs="Arial"/>
                <w:color w:val="0070C0"/>
              </w:rPr>
            </w:pPr>
          </w:p>
          <w:p w14:paraId="3C4DD14E"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1943" w:type="dxa"/>
          </w:tcPr>
          <w:p w14:paraId="106365F2"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Oxygen and carbon dioxide.</w:t>
            </w:r>
          </w:p>
          <w:p w14:paraId="504AA8C4" w14:textId="77777777" w:rsidR="00B4573F" w:rsidRPr="00465417" w:rsidRDefault="00B4573F" w:rsidP="00B4573F">
            <w:pPr>
              <w:pStyle w:val="ListParagraph"/>
              <w:numPr>
                <w:ilvl w:val="0"/>
                <w:numId w:val="41"/>
              </w:numPr>
              <w:rPr>
                <w:rFonts w:ascii="Arial" w:hAnsi="Arial" w:cs="Arial"/>
                <w:color w:val="0070C0"/>
              </w:rPr>
            </w:pPr>
            <w:r w:rsidRPr="00465417">
              <w:rPr>
                <w:rFonts w:ascii="Arial" w:hAnsi="Arial" w:cs="Arial"/>
                <w:color w:val="0070C0"/>
              </w:rPr>
              <w:t>Alcohol</w:t>
            </w:r>
          </w:p>
          <w:p w14:paraId="5B39355A" w14:textId="77777777" w:rsidR="00B4573F" w:rsidRPr="00465417" w:rsidRDefault="00B4573F" w:rsidP="00BE2140">
            <w:pPr>
              <w:rPr>
                <w:rFonts w:ascii="Arial" w:hAnsi="Arial" w:cs="Arial"/>
                <w:color w:val="0070C0"/>
              </w:rPr>
            </w:pPr>
          </w:p>
          <w:p w14:paraId="3CC0A8D8" w14:textId="77777777" w:rsidR="00B4573F" w:rsidRPr="00465417" w:rsidRDefault="00B4573F" w:rsidP="00B4573F">
            <w:pPr>
              <w:pStyle w:val="ListParagraph"/>
              <w:numPr>
                <w:ilvl w:val="0"/>
                <w:numId w:val="41"/>
              </w:numPr>
              <w:rPr>
                <w:rFonts w:ascii="Arial" w:hAnsi="Arial" w:cs="Arial"/>
                <w:color w:val="0070C0"/>
              </w:rPr>
            </w:pPr>
            <w:r>
              <w:rPr>
                <w:rFonts w:ascii="Arial" w:hAnsi="Arial" w:cs="Arial"/>
                <w:color w:val="0070C0"/>
              </w:rPr>
              <w:t>F</w:t>
            </w:r>
            <w:r w:rsidRPr="00465417">
              <w:rPr>
                <w:rFonts w:ascii="Arial" w:hAnsi="Arial" w:cs="Arial"/>
                <w:color w:val="0070C0"/>
              </w:rPr>
              <w:t>at soluble vitamins.</w:t>
            </w:r>
          </w:p>
          <w:p w14:paraId="461A3691" w14:textId="77777777" w:rsidR="00B4573F" w:rsidRPr="00465417" w:rsidRDefault="00B4573F" w:rsidP="00BE2140">
            <w:pPr>
              <w:rPr>
                <w:rFonts w:ascii="Arial" w:hAnsi="Arial" w:cs="Arial"/>
                <w:color w:val="0070C0"/>
              </w:rPr>
            </w:pPr>
            <w:r w:rsidRPr="00465417">
              <w:rPr>
                <w:rFonts w:ascii="Arial" w:hAnsi="Arial" w:cs="Arial"/>
                <w:color w:val="0070C0"/>
              </w:rPr>
              <w:t>(1 mark)</w:t>
            </w:r>
          </w:p>
        </w:tc>
      </w:tr>
      <w:tr w:rsidR="00B4573F" w:rsidRPr="00465417" w14:paraId="4287FFDB" w14:textId="77777777" w:rsidTr="00BE2140">
        <w:tc>
          <w:tcPr>
            <w:tcW w:w="2093" w:type="dxa"/>
          </w:tcPr>
          <w:p w14:paraId="481A981D" w14:textId="77777777" w:rsidR="00B4573F" w:rsidRPr="00465417" w:rsidRDefault="00B4573F" w:rsidP="00BE2140">
            <w:pPr>
              <w:rPr>
                <w:rFonts w:ascii="Arial" w:hAnsi="Arial" w:cs="Arial"/>
                <w:color w:val="0070C0"/>
              </w:rPr>
            </w:pPr>
            <w:r w:rsidRPr="00465417">
              <w:rPr>
                <w:rFonts w:ascii="Arial" w:hAnsi="Arial" w:cs="Arial"/>
                <w:color w:val="0070C0"/>
              </w:rPr>
              <w:t>Facilitated diffusion</w:t>
            </w:r>
          </w:p>
        </w:tc>
        <w:tc>
          <w:tcPr>
            <w:tcW w:w="3118" w:type="dxa"/>
          </w:tcPr>
          <w:p w14:paraId="3F4A7ADC" w14:textId="77777777" w:rsidR="00B4573F" w:rsidRPr="00465417" w:rsidRDefault="00B4573F" w:rsidP="00B4573F">
            <w:pPr>
              <w:pStyle w:val="ListParagraph"/>
              <w:numPr>
                <w:ilvl w:val="0"/>
                <w:numId w:val="42"/>
              </w:numPr>
              <w:rPr>
                <w:rFonts w:ascii="Arial" w:hAnsi="Arial" w:cs="Arial"/>
                <w:color w:val="0070C0"/>
              </w:rPr>
            </w:pPr>
            <w:r w:rsidRPr="00465417">
              <w:rPr>
                <w:rFonts w:ascii="Arial" w:hAnsi="Arial" w:cs="Arial"/>
                <w:color w:val="0070C0"/>
              </w:rPr>
              <w:t>Particles move from an area of high to low concentration THROUGH a carrier protein.</w:t>
            </w:r>
          </w:p>
          <w:p w14:paraId="27581A19" w14:textId="77777777" w:rsidR="00B4573F" w:rsidRPr="00465417" w:rsidRDefault="00B4573F" w:rsidP="00B4573F">
            <w:pPr>
              <w:pStyle w:val="ListParagraph"/>
              <w:numPr>
                <w:ilvl w:val="0"/>
                <w:numId w:val="42"/>
              </w:numPr>
              <w:rPr>
                <w:rFonts w:ascii="Arial" w:hAnsi="Arial" w:cs="Arial"/>
                <w:color w:val="0070C0"/>
              </w:rPr>
            </w:pPr>
            <w:r w:rsidRPr="00465417">
              <w:rPr>
                <w:rFonts w:ascii="Arial" w:hAnsi="Arial" w:cs="Arial"/>
                <w:color w:val="0070C0"/>
              </w:rPr>
              <w:t>Particle binds to carrier protein, protein changes shape and moves particle to other side.</w:t>
            </w:r>
          </w:p>
          <w:p w14:paraId="79EDF231" w14:textId="77777777" w:rsidR="00B4573F" w:rsidRPr="00465417" w:rsidRDefault="00B4573F" w:rsidP="00BE2140">
            <w:pPr>
              <w:pStyle w:val="ListParagraph"/>
              <w:ind w:left="360"/>
              <w:rPr>
                <w:rFonts w:ascii="Arial" w:hAnsi="Arial" w:cs="Arial"/>
                <w:color w:val="0070C0"/>
              </w:rPr>
            </w:pPr>
          </w:p>
          <w:p w14:paraId="38713C16" w14:textId="77777777" w:rsidR="00B4573F" w:rsidRDefault="00B4573F" w:rsidP="00BE2140">
            <w:pPr>
              <w:rPr>
                <w:rFonts w:ascii="Arial" w:hAnsi="Arial" w:cs="Arial"/>
                <w:color w:val="0070C0"/>
              </w:rPr>
            </w:pPr>
          </w:p>
          <w:p w14:paraId="6B1ADC40"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2694" w:type="dxa"/>
          </w:tcPr>
          <w:p w14:paraId="00806F4D" w14:textId="77777777" w:rsidR="00B4573F" w:rsidRDefault="00B4573F" w:rsidP="00B4573F">
            <w:pPr>
              <w:pStyle w:val="ListParagraph"/>
              <w:numPr>
                <w:ilvl w:val="0"/>
                <w:numId w:val="42"/>
              </w:numPr>
              <w:rPr>
                <w:rFonts w:ascii="Arial" w:hAnsi="Arial" w:cs="Arial"/>
                <w:color w:val="0070C0"/>
              </w:rPr>
            </w:pPr>
            <w:r>
              <w:rPr>
                <w:rFonts w:ascii="Arial" w:hAnsi="Arial" w:cs="Arial"/>
                <w:color w:val="0070C0"/>
              </w:rPr>
              <w:t xml:space="preserve">Kidneys </w:t>
            </w:r>
          </w:p>
          <w:p w14:paraId="5A3A8DC0" w14:textId="77777777" w:rsidR="00B4573F" w:rsidRDefault="00B4573F" w:rsidP="00B4573F">
            <w:pPr>
              <w:pStyle w:val="ListParagraph"/>
              <w:numPr>
                <w:ilvl w:val="0"/>
                <w:numId w:val="42"/>
              </w:numPr>
              <w:rPr>
                <w:rFonts w:ascii="Arial" w:hAnsi="Arial" w:cs="Arial"/>
                <w:color w:val="0070C0"/>
              </w:rPr>
            </w:pPr>
            <w:r>
              <w:rPr>
                <w:rFonts w:ascii="Arial" w:hAnsi="Arial" w:cs="Arial"/>
                <w:color w:val="0070C0"/>
              </w:rPr>
              <w:t>Small intestines,</w:t>
            </w:r>
          </w:p>
          <w:p w14:paraId="135CE21C" w14:textId="77777777" w:rsidR="00B4573F" w:rsidRPr="00465417" w:rsidRDefault="00B4573F" w:rsidP="00B4573F">
            <w:pPr>
              <w:pStyle w:val="ListParagraph"/>
              <w:numPr>
                <w:ilvl w:val="0"/>
                <w:numId w:val="42"/>
              </w:numPr>
              <w:rPr>
                <w:rFonts w:ascii="Arial" w:hAnsi="Arial" w:cs="Arial"/>
                <w:color w:val="0070C0"/>
              </w:rPr>
            </w:pPr>
            <w:r>
              <w:rPr>
                <w:rFonts w:ascii="Arial" w:hAnsi="Arial" w:cs="Arial"/>
                <w:color w:val="0070C0"/>
              </w:rPr>
              <w:t>Liver</w:t>
            </w:r>
          </w:p>
          <w:p w14:paraId="6D5B0591" w14:textId="77777777" w:rsidR="00B4573F" w:rsidRPr="00465417" w:rsidRDefault="00B4573F" w:rsidP="00BE2140">
            <w:pPr>
              <w:rPr>
                <w:rFonts w:ascii="Arial" w:hAnsi="Arial" w:cs="Arial"/>
                <w:color w:val="0070C0"/>
              </w:rPr>
            </w:pPr>
          </w:p>
          <w:p w14:paraId="57F16AC2" w14:textId="77777777" w:rsidR="00B4573F" w:rsidRPr="00465417" w:rsidRDefault="00B4573F" w:rsidP="00BE2140">
            <w:pPr>
              <w:rPr>
                <w:rFonts w:ascii="Arial" w:hAnsi="Arial" w:cs="Arial"/>
                <w:color w:val="0070C0"/>
              </w:rPr>
            </w:pPr>
          </w:p>
          <w:p w14:paraId="639981A5" w14:textId="77777777" w:rsidR="00B4573F" w:rsidRPr="00465417" w:rsidRDefault="00B4573F" w:rsidP="00BE2140">
            <w:pPr>
              <w:rPr>
                <w:rFonts w:ascii="Arial" w:hAnsi="Arial" w:cs="Arial"/>
                <w:color w:val="0070C0"/>
              </w:rPr>
            </w:pPr>
          </w:p>
          <w:p w14:paraId="130F89BC"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1943" w:type="dxa"/>
          </w:tcPr>
          <w:p w14:paraId="5623AF43" w14:textId="77777777" w:rsidR="00B4573F" w:rsidRPr="00465417" w:rsidRDefault="00B4573F" w:rsidP="00B4573F">
            <w:pPr>
              <w:pStyle w:val="ListParagraph"/>
              <w:numPr>
                <w:ilvl w:val="0"/>
                <w:numId w:val="42"/>
              </w:numPr>
              <w:rPr>
                <w:rFonts w:ascii="Arial" w:hAnsi="Arial" w:cs="Arial"/>
                <w:color w:val="0070C0"/>
              </w:rPr>
            </w:pPr>
            <w:r w:rsidRPr="00465417">
              <w:rPr>
                <w:rFonts w:ascii="Arial" w:hAnsi="Arial" w:cs="Arial"/>
                <w:color w:val="0070C0"/>
              </w:rPr>
              <w:t>Substances that are too large to fit through the plas</w:t>
            </w:r>
            <w:r>
              <w:rPr>
                <w:rFonts w:ascii="Arial" w:hAnsi="Arial" w:cs="Arial"/>
                <w:color w:val="0070C0"/>
              </w:rPr>
              <w:t>ma membrane, such as glucose /</w:t>
            </w:r>
            <w:r w:rsidRPr="00465417">
              <w:rPr>
                <w:rFonts w:ascii="Arial" w:hAnsi="Arial" w:cs="Arial"/>
                <w:color w:val="0070C0"/>
              </w:rPr>
              <w:t xml:space="preserve"> amino acids.</w:t>
            </w:r>
          </w:p>
          <w:p w14:paraId="32077F7F" w14:textId="77777777" w:rsidR="00B4573F" w:rsidRPr="00465417" w:rsidRDefault="00B4573F" w:rsidP="00BE2140">
            <w:pPr>
              <w:rPr>
                <w:rFonts w:ascii="Arial" w:hAnsi="Arial" w:cs="Arial"/>
                <w:color w:val="0070C0"/>
              </w:rPr>
            </w:pPr>
          </w:p>
          <w:p w14:paraId="64B30307" w14:textId="77777777" w:rsidR="00B4573F" w:rsidRPr="00465417" w:rsidRDefault="00B4573F" w:rsidP="00BE2140">
            <w:pPr>
              <w:rPr>
                <w:rFonts w:ascii="Arial" w:hAnsi="Arial" w:cs="Arial"/>
                <w:color w:val="0070C0"/>
              </w:rPr>
            </w:pPr>
            <w:r w:rsidRPr="00465417">
              <w:rPr>
                <w:rFonts w:ascii="Arial" w:hAnsi="Arial" w:cs="Arial"/>
                <w:color w:val="0070C0"/>
              </w:rPr>
              <w:t>(1 mark)</w:t>
            </w:r>
          </w:p>
        </w:tc>
      </w:tr>
      <w:tr w:rsidR="00B4573F" w:rsidRPr="00465417" w14:paraId="0773A301" w14:textId="77777777" w:rsidTr="00BE2140">
        <w:tc>
          <w:tcPr>
            <w:tcW w:w="2093" w:type="dxa"/>
          </w:tcPr>
          <w:p w14:paraId="766F4601" w14:textId="77777777" w:rsidR="00B4573F" w:rsidRPr="00465417" w:rsidRDefault="00B4573F" w:rsidP="00BE2140">
            <w:pPr>
              <w:rPr>
                <w:rFonts w:ascii="Arial" w:hAnsi="Arial" w:cs="Arial"/>
                <w:color w:val="0070C0"/>
              </w:rPr>
            </w:pPr>
            <w:r w:rsidRPr="00465417">
              <w:rPr>
                <w:rFonts w:ascii="Arial" w:hAnsi="Arial" w:cs="Arial"/>
                <w:color w:val="0070C0"/>
              </w:rPr>
              <w:t>Osmosis</w:t>
            </w:r>
          </w:p>
        </w:tc>
        <w:tc>
          <w:tcPr>
            <w:tcW w:w="3118" w:type="dxa"/>
          </w:tcPr>
          <w:p w14:paraId="25DD7F37" w14:textId="77777777" w:rsidR="00B4573F" w:rsidRPr="00BB73EC" w:rsidRDefault="00B4573F" w:rsidP="00B4573F">
            <w:pPr>
              <w:pStyle w:val="ListParagraph"/>
              <w:numPr>
                <w:ilvl w:val="0"/>
                <w:numId w:val="44"/>
              </w:numPr>
              <w:rPr>
                <w:rFonts w:ascii="Arial" w:hAnsi="Arial" w:cs="Arial"/>
                <w:color w:val="0070C0"/>
              </w:rPr>
            </w:pPr>
            <w:r w:rsidRPr="00BB73EC">
              <w:rPr>
                <w:rFonts w:ascii="Arial" w:hAnsi="Arial" w:cs="Arial"/>
                <w:color w:val="0070C0"/>
              </w:rPr>
              <w:t>The movement of a solvent (usually water) from an area of high to low concentration THROUGH a semi-permeable membrane.</w:t>
            </w:r>
          </w:p>
          <w:p w14:paraId="3D66155B" w14:textId="77777777" w:rsidR="00B4573F" w:rsidRDefault="00B4573F" w:rsidP="00BE2140">
            <w:pPr>
              <w:rPr>
                <w:rFonts w:ascii="Arial" w:hAnsi="Arial" w:cs="Arial"/>
                <w:color w:val="0070C0"/>
              </w:rPr>
            </w:pPr>
          </w:p>
          <w:p w14:paraId="104E1CA1" w14:textId="77777777" w:rsidR="00B4573F" w:rsidRDefault="00B4573F" w:rsidP="00BE2140">
            <w:pPr>
              <w:rPr>
                <w:rFonts w:ascii="Arial" w:hAnsi="Arial" w:cs="Arial"/>
                <w:color w:val="0070C0"/>
              </w:rPr>
            </w:pPr>
          </w:p>
          <w:p w14:paraId="1FACF46D"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2694" w:type="dxa"/>
          </w:tcPr>
          <w:p w14:paraId="4929CC51" w14:textId="77777777" w:rsidR="00B4573F" w:rsidRPr="00465417" w:rsidRDefault="00B4573F" w:rsidP="00B4573F">
            <w:pPr>
              <w:pStyle w:val="ListParagraph"/>
              <w:numPr>
                <w:ilvl w:val="0"/>
                <w:numId w:val="44"/>
              </w:numPr>
              <w:rPr>
                <w:rFonts w:ascii="Arial" w:hAnsi="Arial" w:cs="Arial"/>
                <w:color w:val="0070C0"/>
              </w:rPr>
            </w:pPr>
            <w:r w:rsidRPr="00465417">
              <w:rPr>
                <w:rFonts w:ascii="Arial" w:hAnsi="Arial" w:cs="Arial"/>
                <w:color w:val="0070C0"/>
              </w:rPr>
              <w:t>Kidney nephrons and small intestines.</w:t>
            </w:r>
          </w:p>
          <w:p w14:paraId="63902DA5" w14:textId="77777777" w:rsidR="00B4573F" w:rsidRDefault="00B4573F" w:rsidP="00B4573F">
            <w:pPr>
              <w:pStyle w:val="ListParagraph"/>
              <w:numPr>
                <w:ilvl w:val="0"/>
                <w:numId w:val="44"/>
              </w:numPr>
              <w:rPr>
                <w:rFonts w:ascii="Arial" w:hAnsi="Arial" w:cs="Arial"/>
                <w:color w:val="0070C0"/>
              </w:rPr>
            </w:pPr>
            <w:r w:rsidRPr="00465417">
              <w:rPr>
                <w:rFonts w:ascii="Arial" w:hAnsi="Arial" w:cs="Arial"/>
                <w:color w:val="0070C0"/>
              </w:rPr>
              <w:t>All cells of the body.</w:t>
            </w:r>
          </w:p>
          <w:p w14:paraId="2D33F433" w14:textId="77777777" w:rsidR="00B4573F" w:rsidRDefault="00B4573F" w:rsidP="00B4573F">
            <w:pPr>
              <w:pStyle w:val="ListParagraph"/>
              <w:numPr>
                <w:ilvl w:val="0"/>
                <w:numId w:val="44"/>
              </w:numPr>
              <w:rPr>
                <w:rFonts w:ascii="Arial" w:hAnsi="Arial" w:cs="Arial"/>
                <w:color w:val="0070C0"/>
              </w:rPr>
            </w:pPr>
            <w:r>
              <w:rPr>
                <w:rFonts w:ascii="Arial" w:hAnsi="Arial" w:cs="Arial"/>
                <w:color w:val="0070C0"/>
              </w:rPr>
              <w:t>Large intestines</w:t>
            </w:r>
          </w:p>
          <w:p w14:paraId="3D2C1986" w14:textId="77777777" w:rsidR="00B4573F" w:rsidRPr="00465417" w:rsidRDefault="00B4573F" w:rsidP="00B4573F">
            <w:pPr>
              <w:pStyle w:val="ListParagraph"/>
              <w:numPr>
                <w:ilvl w:val="0"/>
                <w:numId w:val="44"/>
              </w:numPr>
              <w:rPr>
                <w:rFonts w:ascii="Arial" w:hAnsi="Arial" w:cs="Arial"/>
                <w:color w:val="0070C0"/>
              </w:rPr>
            </w:pPr>
            <w:r>
              <w:rPr>
                <w:rFonts w:ascii="Arial" w:hAnsi="Arial" w:cs="Arial"/>
                <w:color w:val="0070C0"/>
              </w:rPr>
              <w:t>Stomach wall</w:t>
            </w:r>
          </w:p>
          <w:p w14:paraId="5FDC1114" w14:textId="77777777" w:rsidR="00B4573F" w:rsidRPr="00465417" w:rsidRDefault="00B4573F" w:rsidP="00BE2140">
            <w:pPr>
              <w:rPr>
                <w:rFonts w:ascii="Arial" w:hAnsi="Arial" w:cs="Arial"/>
                <w:color w:val="0070C0"/>
              </w:rPr>
            </w:pPr>
          </w:p>
          <w:p w14:paraId="18881F95"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1943" w:type="dxa"/>
          </w:tcPr>
          <w:p w14:paraId="39305F83" w14:textId="77777777" w:rsidR="00B4573F" w:rsidRPr="00465417" w:rsidRDefault="00B4573F" w:rsidP="00B4573F">
            <w:pPr>
              <w:pStyle w:val="ListParagraph"/>
              <w:numPr>
                <w:ilvl w:val="0"/>
                <w:numId w:val="44"/>
              </w:numPr>
              <w:rPr>
                <w:rFonts w:ascii="Arial" w:hAnsi="Arial" w:cs="Arial"/>
                <w:color w:val="0070C0"/>
              </w:rPr>
            </w:pPr>
            <w:r w:rsidRPr="00465417">
              <w:rPr>
                <w:rFonts w:ascii="Arial" w:hAnsi="Arial" w:cs="Arial"/>
                <w:color w:val="0070C0"/>
              </w:rPr>
              <w:t>Water.</w:t>
            </w:r>
          </w:p>
          <w:p w14:paraId="0FCCE9E7" w14:textId="77777777" w:rsidR="00B4573F" w:rsidRPr="00465417" w:rsidRDefault="00B4573F" w:rsidP="00BE2140">
            <w:pPr>
              <w:rPr>
                <w:rFonts w:ascii="Arial" w:hAnsi="Arial" w:cs="Arial"/>
                <w:color w:val="0070C0"/>
              </w:rPr>
            </w:pPr>
          </w:p>
          <w:p w14:paraId="4335F711" w14:textId="77777777" w:rsidR="00B4573F" w:rsidRPr="00465417" w:rsidRDefault="00B4573F" w:rsidP="00BE2140">
            <w:pPr>
              <w:rPr>
                <w:rFonts w:ascii="Arial" w:hAnsi="Arial" w:cs="Arial"/>
                <w:color w:val="0070C0"/>
              </w:rPr>
            </w:pPr>
          </w:p>
          <w:p w14:paraId="08543134" w14:textId="77777777" w:rsidR="00B4573F" w:rsidRPr="00465417" w:rsidRDefault="00B4573F" w:rsidP="00BE2140">
            <w:pPr>
              <w:rPr>
                <w:rFonts w:ascii="Arial" w:hAnsi="Arial" w:cs="Arial"/>
                <w:color w:val="0070C0"/>
              </w:rPr>
            </w:pPr>
          </w:p>
          <w:p w14:paraId="20F04C31" w14:textId="77777777" w:rsidR="00B4573F" w:rsidRPr="00465417" w:rsidRDefault="00B4573F" w:rsidP="00BE2140">
            <w:pPr>
              <w:rPr>
                <w:rFonts w:ascii="Arial" w:hAnsi="Arial" w:cs="Arial"/>
                <w:color w:val="0070C0"/>
              </w:rPr>
            </w:pPr>
          </w:p>
          <w:p w14:paraId="3DA7C566" w14:textId="77777777" w:rsidR="00B4573F" w:rsidRPr="00465417" w:rsidRDefault="00B4573F" w:rsidP="00BE2140">
            <w:pPr>
              <w:rPr>
                <w:rFonts w:ascii="Arial" w:hAnsi="Arial" w:cs="Arial"/>
                <w:color w:val="0070C0"/>
              </w:rPr>
            </w:pPr>
          </w:p>
          <w:p w14:paraId="684CAC79" w14:textId="77777777" w:rsidR="00B4573F" w:rsidRPr="00465417" w:rsidRDefault="00B4573F" w:rsidP="00BE2140">
            <w:pPr>
              <w:rPr>
                <w:rFonts w:ascii="Arial" w:hAnsi="Arial" w:cs="Arial"/>
                <w:color w:val="0070C0"/>
              </w:rPr>
            </w:pPr>
          </w:p>
          <w:p w14:paraId="608196AA" w14:textId="77777777" w:rsidR="00B4573F" w:rsidRDefault="00B4573F" w:rsidP="00BE2140">
            <w:pPr>
              <w:rPr>
                <w:rFonts w:ascii="Arial" w:hAnsi="Arial" w:cs="Arial"/>
                <w:color w:val="0070C0"/>
              </w:rPr>
            </w:pPr>
          </w:p>
          <w:p w14:paraId="667DE97F" w14:textId="77777777" w:rsidR="00B4573F" w:rsidRPr="00465417" w:rsidRDefault="00B4573F" w:rsidP="00BE2140">
            <w:pPr>
              <w:rPr>
                <w:rFonts w:ascii="Arial" w:hAnsi="Arial" w:cs="Arial"/>
                <w:color w:val="0070C0"/>
              </w:rPr>
            </w:pPr>
            <w:r w:rsidRPr="00465417">
              <w:rPr>
                <w:rFonts w:ascii="Arial" w:hAnsi="Arial" w:cs="Arial"/>
                <w:color w:val="0070C0"/>
              </w:rPr>
              <w:t>(1 mark)</w:t>
            </w:r>
          </w:p>
        </w:tc>
      </w:tr>
      <w:tr w:rsidR="00B4573F" w:rsidRPr="00465417" w14:paraId="1A1164A8" w14:textId="77777777" w:rsidTr="00BE2140">
        <w:tc>
          <w:tcPr>
            <w:tcW w:w="2093" w:type="dxa"/>
          </w:tcPr>
          <w:p w14:paraId="7A41061F" w14:textId="77777777" w:rsidR="00B4573F" w:rsidRPr="00465417" w:rsidRDefault="00B4573F" w:rsidP="00BE2140">
            <w:pPr>
              <w:rPr>
                <w:rFonts w:ascii="Arial" w:hAnsi="Arial" w:cs="Arial"/>
                <w:color w:val="0070C0"/>
              </w:rPr>
            </w:pPr>
            <w:r w:rsidRPr="00465417">
              <w:rPr>
                <w:rFonts w:ascii="Arial" w:hAnsi="Arial" w:cs="Arial"/>
                <w:color w:val="0070C0"/>
              </w:rPr>
              <w:t>Active transport</w:t>
            </w:r>
          </w:p>
        </w:tc>
        <w:tc>
          <w:tcPr>
            <w:tcW w:w="3118" w:type="dxa"/>
          </w:tcPr>
          <w:p w14:paraId="2B94CC46" w14:textId="77777777" w:rsidR="00B4573F" w:rsidRPr="002A04A3" w:rsidRDefault="00B4573F" w:rsidP="00B4573F">
            <w:pPr>
              <w:pStyle w:val="ListParagraph"/>
              <w:numPr>
                <w:ilvl w:val="0"/>
                <w:numId w:val="43"/>
              </w:numPr>
              <w:rPr>
                <w:rFonts w:ascii="Arial" w:hAnsi="Arial" w:cs="Arial"/>
                <w:color w:val="0070C0"/>
              </w:rPr>
            </w:pPr>
            <w:r w:rsidRPr="00465417">
              <w:rPr>
                <w:rFonts w:ascii="Arial" w:hAnsi="Arial" w:cs="Arial"/>
                <w:color w:val="0070C0"/>
              </w:rPr>
              <w:t>Liquid/gas particles move from an area of low to high concentration across the cell membrane.</w:t>
            </w:r>
          </w:p>
          <w:p w14:paraId="066D5A65" w14:textId="77777777" w:rsidR="00B4573F" w:rsidRPr="003B292F" w:rsidRDefault="00B4573F" w:rsidP="00BE2140">
            <w:pPr>
              <w:rPr>
                <w:rFonts w:ascii="Arial" w:hAnsi="Arial" w:cs="Arial"/>
                <w:color w:val="0070C0"/>
              </w:rPr>
            </w:pPr>
          </w:p>
          <w:p w14:paraId="2C319AAD" w14:textId="77777777" w:rsidR="00B4573F" w:rsidRPr="00465417" w:rsidRDefault="00B4573F" w:rsidP="00B4573F">
            <w:pPr>
              <w:pStyle w:val="ListParagraph"/>
              <w:numPr>
                <w:ilvl w:val="0"/>
                <w:numId w:val="43"/>
              </w:numPr>
              <w:rPr>
                <w:rFonts w:ascii="Arial" w:hAnsi="Arial" w:cs="Arial"/>
                <w:color w:val="0070C0"/>
              </w:rPr>
            </w:pPr>
            <w:r w:rsidRPr="00465417">
              <w:rPr>
                <w:rFonts w:ascii="Arial" w:hAnsi="Arial" w:cs="Arial"/>
                <w:color w:val="0070C0"/>
              </w:rPr>
              <w:t>Large molecules are taken across the cell membrane via carrier proteins</w:t>
            </w:r>
          </w:p>
          <w:p w14:paraId="0607AB5A" w14:textId="77777777" w:rsidR="00B4573F" w:rsidRPr="00465417" w:rsidRDefault="00B4573F" w:rsidP="00BE2140">
            <w:pPr>
              <w:rPr>
                <w:rFonts w:ascii="Arial" w:hAnsi="Arial" w:cs="Arial"/>
                <w:color w:val="0070C0"/>
              </w:rPr>
            </w:pPr>
          </w:p>
          <w:p w14:paraId="6F4560A0"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2694" w:type="dxa"/>
          </w:tcPr>
          <w:p w14:paraId="5398DE86"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PCT</w:t>
            </w:r>
          </w:p>
          <w:p w14:paraId="2A9D9306"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Small intestine/villi</w:t>
            </w:r>
          </w:p>
          <w:p w14:paraId="7A1E0692" w14:textId="77777777" w:rsidR="00B4573F" w:rsidRDefault="00B4573F" w:rsidP="00BE2140">
            <w:pPr>
              <w:rPr>
                <w:rFonts w:ascii="Arial" w:hAnsi="Arial" w:cs="Arial"/>
                <w:color w:val="0070C0"/>
              </w:rPr>
            </w:pPr>
          </w:p>
          <w:p w14:paraId="6CEF147C" w14:textId="77777777" w:rsidR="00B4573F" w:rsidRDefault="00B4573F" w:rsidP="00BE2140">
            <w:pPr>
              <w:rPr>
                <w:rFonts w:ascii="Arial" w:hAnsi="Arial" w:cs="Arial"/>
                <w:color w:val="0070C0"/>
              </w:rPr>
            </w:pPr>
          </w:p>
          <w:p w14:paraId="2AF1C638" w14:textId="77777777" w:rsidR="00B4573F" w:rsidRPr="00BB73EC" w:rsidRDefault="00B4573F" w:rsidP="00BE2140">
            <w:pPr>
              <w:rPr>
                <w:rFonts w:ascii="Arial" w:hAnsi="Arial" w:cs="Arial"/>
                <w:color w:val="0070C0"/>
              </w:rPr>
            </w:pPr>
          </w:p>
          <w:p w14:paraId="184E1ED9"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Kidneys</w:t>
            </w:r>
          </w:p>
          <w:p w14:paraId="08022FC5"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Small intestines,</w:t>
            </w:r>
          </w:p>
          <w:p w14:paraId="56EF503D" w14:textId="77777777" w:rsidR="00B4573F" w:rsidRPr="00465417" w:rsidRDefault="00B4573F" w:rsidP="00B4573F">
            <w:pPr>
              <w:pStyle w:val="ListParagraph"/>
              <w:numPr>
                <w:ilvl w:val="0"/>
                <w:numId w:val="43"/>
              </w:numPr>
              <w:rPr>
                <w:rFonts w:ascii="Arial" w:hAnsi="Arial" w:cs="Arial"/>
                <w:color w:val="0070C0"/>
              </w:rPr>
            </w:pPr>
            <w:r>
              <w:rPr>
                <w:rFonts w:ascii="Arial" w:hAnsi="Arial" w:cs="Arial"/>
                <w:color w:val="0070C0"/>
              </w:rPr>
              <w:t>Liver</w:t>
            </w:r>
          </w:p>
          <w:p w14:paraId="35E60C6D" w14:textId="77777777" w:rsidR="00B4573F" w:rsidRPr="00465417" w:rsidRDefault="00B4573F" w:rsidP="00B4573F">
            <w:pPr>
              <w:pStyle w:val="ListParagraph"/>
              <w:numPr>
                <w:ilvl w:val="0"/>
                <w:numId w:val="43"/>
              </w:numPr>
              <w:rPr>
                <w:rFonts w:ascii="Arial" w:hAnsi="Arial" w:cs="Arial"/>
                <w:color w:val="0070C0"/>
              </w:rPr>
            </w:pPr>
            <w:r w:rsidRPr="00465417">
              <w:rPr>
                <w:rFonts w:ascii="Arial" w:hAnsi="Arial" w:cs="Arial"/>
                <w:color w:val="0070C0"/>
              </w:rPr>
              <w:t>Fat soluble molecules through any cell membrane.</w:t>
            </w:r>
          </w:p>
          <w:p w14:paraId="55778A63" w14:textId="77777777" w:rsidR="00B4573F" w:rsidRPr="00465417" w:rsidRDefault="00B4573F" w:rsidP="00BE2140">
            <w:pPr>
              <w:pStyle w:val="ListParagraph"/>
              <w:ind w:left="360"/>
              <w:rPr>
                <w:rFonts w:ascii="Arial" w:hAnsi="Arial" w:cs="Arial"/>
                <w:color w:val="0070C0"/>
              </w:rPr>
            </w:pPr>
          </w:p>
          <w:p w14:paraId="6604DB2B" w14:textId="77777777" w:rsidR="00B4573F" w:rsidRPr="00465417" w:rsidRDefault="00B4573F" w:rsidP="00BE2140">
            <w:pPr>
              <w:pStyle w:val="ListParagraph"/>
              <w:ind w:left="360"/>
              <w:rPr>
                <w:rFonts w:ascii="Arial" w:hAnsi="Arial" w:cs="Arial"/>
                <w:color w:val="0070C0"/>
              </w:rPr>
            </w:pPr>
            <w:r w:rsidRPr="00465417">
              <w:rPr>
                <w:rFonts w:ascii="Arial" w:hAnsi="Arial" w:cs="Arial"/>
                <w:color w:val="0070C0"/>
              </w:rPr>
              <w:t>(1 mark)</w:t>
            </w:r>
          </w:p>
        </w:tc>
        <w:tc>
          <w:tcPr>
            <w:tcW w:w="1943" w:type="dxa"/>
          </w:tcPr>
          <w:p w14:paraId="6358ED57"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Glucose</w:t>
            </w:r>
          </w:p>
          <w:p w14:paraId="659611F2"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A</w:t>
            </w:r>
            <w:r w:rsidRPr="00465417">
              <w:rPr>
                <w:rFonts w:ascii="Arial" w:hAnsi="Arial" w:cs="Arial"/>
                <w:color w:val="0070C0"/>
              </w:rPr>
              <w:t>mino acids</w:t>
            </w:r>
          </w:p>
          <w:p w14:paraId="493B6DF8" w14:textId="77777777" w:rsidR="00B4573F" w:rsidRDefault="00B4573F" w:rsidP="00BE2140">
            <w:pPr>
              <w:rPr>
                <w:rFonts w:ascii="Arial" w:hAnsi="Arial" w:cs="Arial"/>
                <w:color w:val="0070C0"/>
              </w:rPr>
            </w:pPr>
          </w:p>
          <w:p w14:paraId="07F6A301" w14:textId="77777777" w:rsidR="00B4573F" w:rsidRDefault="00B4573F" w:rsidP="00BE2140">
            <w:pPr>
              <w:rPr>
                <w:rFonts w:ascii="Arial" w:hAnsi="Arial" w:cs="Arial"/>
                <w:color w:val="0070C0"/>
              </w:rPr>
            </w:pPr>
          </w:p>
          <w:p w14:paraId="1BD82406" w14:textId="77777777" w:rsidR="00B4573F" w:rsidRDefault="00B4573F" w:rsidP="00BE2140">
            <w:pPr>
              <w:rPr>
                <w:rFonts w:ascii="Arial" w:hAnsi="Arial" w:cs="Arial"/>
                <w:color w:val="0070C0"/>
              </w:rPr>
            </w:pPr>
          </w:p>
          <w:p w14:paraId="4DEAB8AB" w14:textId="77777777" w:rsidR="00B4573F" w:rsidRPr="0017327E" w:rsidRDefault="00B4573F" w:rsidP="00B4573F">
            <w:pPr>
              <w:pStyle w:val="ListParagraph"/>
              <w:numPr>
                <w:ilvl w:val="0"/>
                <w:numId w:val="43"/>
              </w:numPr>
              <w:rPr>
                <w:rFonts w:ascii="Arial" w:hAnsi="Arial" w:cs="Arial"/>
                <w:color w:val="0070C0"/>
              </w:rPr>
            </w:pPr>
            <w:r>
              <w:rPr>
                <w:rFonts w:ascii="Arial" w:hAnsi="Arial" w:cs="Arial"/>
                <w:color w:val="0070C0"/>
              </w:rPr>
              <w:t>Na</w:t>
            </w:r>
            <w:r w:rsidRPr="0017327E">
              <w:rPr>
                <w:rFonts w:ascii="Arial" w:hAnsi="Arial" w:cs="Arial"/>
                <w:color w:val="0070C0"/>
                <w:vertAlign w:val="superscript"/>
              </w:rPr>
              <w:t>+</w:t>
            </w:r>
            <w:r>
              <w:rPr>
                <w:rFonts w:ascii="Arial" w:hAnsi="Arial" w:cs="Arial"/>
                <w:color w:val="0070C0"/>
              </w:rPr>
              <w:t xml:space="preserve"> / K</w:t>
            </w:r>
            <w:r w:rsidRPr="0017327E">
              <w:rPr>
                <w:rFonts w:ascii="Arial" w:hAnsi="Arial" w:cs="Arial"/>
                <w:color w:val="0070C0"/>
                <w:vertAlign w:val="superscript"/>
              </w:rPr>
              <w:t>+</w:t>
            </w:r>
          </w:p>
          <w:p w14:paraId="40BB64B1"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Steroids</w:t>
            </w:r>
          </w:p>
          <w:p w14:paraId="7012BBB4" w14:textId="77777777" w:rsidR="00B4573F" w:rsidRDefault="00B4573F" w:rsidP="00B4573F">
            <w:pPr>
              <w:pStyle w:val="ListParagraph"/>
              <w:numPr>
                <w:ilvl w:val="0"/>
                <w:numId w:val="43"/>
              </w:numPr>
              <w:rPr>
                <w:rFonts w:ascii="Arial" w:hAnsi="Arial" w:cs="Arial"/>
                <w:color w:val="0070C0"/>
              </w:rPr>
            </w:pPr>
            <w:r>
              <w:rPr>
                <w:rFonts w:ascii="Arial" w:hAnsi="Arial" w:cs="Arial"/>
                <w:color w:val="0070C0"/>
              </w:rPr>
              <w:t>S</w:t>
            </w:r>
            <w:r w:rsidRPr="00465417">
              <w:rPr>
                <w:rFonts w:ascii="Arial" w:hAnsi="Arial" w:cs="Arial"/>
                <w:color w:val="0070C0"/>
              </w:rPr>
              <w:t>ome vitamins.</w:t>
            </w:r>
          </w:p>
          <w:p w14:paraId="19B7EDB1" w14:textId="77777777" w:rsidR="00B4573F" w:rsidRPr="00465417" w:rsidRDefault="00B4573F" w:rsidP="00BE2140">
            <w:pPr>
              <w:pStyle w:val="ListParagraph"/>
              <w:ind w:left="360"/>
              <w:rPr>
                <w:rFonts w:ascii="Arial" w:hAnsi="Arial" w:cs="Arial"/>
                <w:color w:val="0070C0"/>
              </w:rPr>
            </w:pPr>
          </w:p>
          <w:p w14:paraId="4026582C" w14:textId="77777777" w:rsidR="00B4573F" w:rsidRPr="00465417" w:rsidRDefault="00B4573F" w:rsidP="00BE2140">
            <w:pPr>
              <w:rPr>
                <w:rFonts w:ascii="Arial" w:hAnsi="Arial" w:cs="Arial"/>
                <w:color w:val="0070C0"/>
              </w:rPr>
            </w:pPr>
            <w:r w:rsidRPr="00465417">
              <w:rPr>
                <w:rFonts w:ascii="Arial" w:hAnsi="Arial" w:cs="Arial"/>
                <w:color w:val="0070C0"/>
              </w:rPr>
              <w:t>(1 mark)</w:t>
            </w:r>
          </w:p>
        </w:tc>
      </w:tr>
      <w:tr w:rsidR="00B4573F" w:rsidRPr="00465417" w14:paraId="0213A3EA" w14:textId="77777777" w:rsidTr="00BE2140">
        <w:tc>
          <w:tcPr>
            <w:tcW w:w="2093" w:type="dxa"/>
          </w:tcPr>
          <w:p w14:paraId="284F3E40" w14:textId="77777777" w:rsidR="00B4573F" w:rsidRPr="00465417" w:rsidRDefault="00B4573F" w:rsidP="00BE2140">
            <w:pPr>
              <w:rPr>
                <w:rFonts w:ascii="Arial" w:hAnsi="Arial" w:cs="Arial"/>
                <w:color w:val="0070C0"/>
              </w:rPr>
            </w:pPr>
            <w:r w:rsidRPr="00465417">
              <w:rPr>
                <w:rFonts w:ascii="Arial" w:hAnsi="Arial" w:cs="Arial"/>
                <w:color w:val="0070C0"/>
              </w:rPr>
              <w:t>Endocytosis</w:t>
            </w:r>
          </w:p>
        </w:tc>
        <w:tc>
          <w:tcPr>
            <w:tcW w:w="3118" w:type="dxa"/>
          </w:tcPr>
          <w:p w14:paraId="0313E017" w14:textId="77777777" w:rsidR="00B4573F" w:rsidRPr="00465417" w:rsidRDefault="00B4573F" w:rsidP="00B4573F">
            <w:pPr>
              <w:pStyle w:val="ListParagraph"/>
              <w:numPr>
                <w:ilvl w:val="0"/>
                <w:numId w:val="45"/>
              </w:numPr>
              <w:autoSpaceDE w:val="0"/>
              <w:autoSpaceDN w:val="0"/>
              <w:adjustRightInd w:val="0"/>
              <w:rPr>
                <w:rFonts w:ascii="Arial" w:hAnsi="Arial" w:cs="Arial"/>
                <w:color w:val="0070C0"/>
              </w:rPr>
            </w:pPr>
            <w:r w:rsidRPr="00465417">
              <w:rPr>
                <w:rFonts w:ascii="Arial" w:hAnsi="Arial" w:cs="Arial"/>
                <w:color w:val="0070C0"/>
              </w:rPr>
              <w:t>When a cell surrounds some extracellular material with a fold of the cell membrane</w:t>
            </w:r>
            <w:r w:rsidRPr="00465417">
              <w:rPr>
                <w:rFonts w:ascii="Arial" w:hAnsi="Arial" w:cs="Arial"/>
              </w:rPr>
              <w:t>.</w:t>
            </w:r>
          </w:p>
          <w:p w14:paraId="2C8886BB" w14:textId="77777777" w:rsidR="00B4573F" w:rsidRPr="00465417" w:rsidRDefault="00B4573F" w:rsidP="00B4573F">
            <w:pPr>
              <w:pStyle w:val="ListParagraph"/>
              <w:numPr>
                <w:ilvl w:val="0"/>
                <w:numId w:val="45"/>
              </w:numPr>
              <w:autoSpaceDE w:val="0"/>
              <w:autoSpaceDN w:val="0"/>
              <w:adjustRightInd w:val="0"/>
              <w:rPr>
                <w:rFonts w:ascii="Arial" w:hAnsi="Arial" w:cs="Arial"/>
              </w:rPr>
            </w:pPr>
            <w:r w:rsidRPr="00465417">
              <w:rPr>
                <w:rFonts w:ascii="Arial" w:hAnsi="Arial" w:cs="Arial"/>
                <w:color w:val="0070C0"/>
              </w:rPr>
              <w:t>The enfolding membrane then breaks away, and the material is enclosed within the cell in the form of a small membrane-bound vesicle.</w:t>
            </w:r>
          </w:p>
          <w:p w14:paraId="0CA58C81" w14:textId="77777777" w:rsidR="00B4573F" w:rsidRPr="00465417" w:rsidRDefault="00B4573F" w:rsidP="00B4573F">
            <w:pPr>
              <w:pStyle w:val="ListParagraph"/>
              <w:numPr>
                <w:ilvl w:val="0"/>
                <w:numId w:val="45"/>
              </w:numPr>
              <w:autoSpaceDE w:val="0"/>
              <w:autoSpaceDN w:val="0"/>
              <w:adjustRightInd w:val="0"/>
              <w:rPr>
                <w:rFonts w:ascii="Arial" w:hAnsi="Arial" w:cs="Arial"/>
              </w:rPr>
            </w:pPr>
            <w:r w:rsidRPr="00465417">
              <w:rPr>
                <w:rFonts w:ascii="Arial" w:hAnsi="Arial" w:cs="Arial"/>
                <w:color w:val="0070C0"/>
              </w:rPr>
              <w:t>Two types, phagocytosis (solid engulfing) and pinocytosis (liquid engulfing).</w:t>
            </w:r>
          </w:p>
          <w:p w14:paraId="460BEFCE" w14:textId="77777777" w:rsidR="00B4573F" w:rsidRPr="00465417" w:rsidRDefault="00B4573F" w:rsidP="00BE2140">
            <w:pPr>
              <w:pStyle w:val="ListParagraph"/>
              <w:autoSpaceDE w:val="0"/>
              <w:autoSpaceDN w:val="0"/>
              <w:adjustRightInd w:val="0"/>
              <w:ind w:left="360"/>
              <w:rPr>
                <w:rFonts w:ascii="Arial" w:hAnsi="Arial" w:cs="Arial"/>
              </w:rPr>
            </w:pPr>
          </w:p>
          <w:p w14:paraId="52FB7B7D" w14:textId="77777777" w:rsidR="00B4573F" w:rsidRPr="00465417" w:rsidRDefault="00B4573F" w:rsidP="00BE2140">
            <w:pPr>
              <w:autoSpaceDE w:val="0"/>
              <w:autoSpaceDN w:val="0"/>
              <w:adjustRightInd w:val="0"/>
              <w:rPr>
                <w:rFonts w:ascii="Arial" w:hAnsi="Arial" w:cs="Arial"/>
              </w:rPr>
            </w:pPr>
            <w:r w:rsidRPr="00465417">
              <w:rPr>
                <w:rFonts w:ascii="Arial" w:hAnsi="Arial" w:cs="Arial"/>
                <w:color w:val="0070C0"/>
              </w:rPr>
              <w:t>(1 mark)</w:t>
            </w:r>
          </w:p>
        </w:tc>
        <w:tc>
          <w:tcPr>
            <w:tcW w:w="2694" w:type="dxa"/>
          </w:tcPr>
          <w:p w14:paraId="14BD5975" w14:textId="77777777" w:rsidR="00B4573F" w:rsidRPr="00465417" w:rsidRDefault="00B4573F" w:rsidP="00B4573F">
            <w:pPr>
              <w:pStyle w:val="ListParagraph"/>
              <w:numPr>
                <w:ilvl w:val="0"/>
                <w:numId w:val="45"/>
              </w:numPr>
              <w:rPr>
                <w:rFonts w:ascii="Arial" w:hAnsi="Arial" w:cs="Arial"/>
                <w:color w:val="0070C0"/>
              </w:rPr>
            </w:pPr>
            <w:r w:rsidRPr="00465417">
              <w:rPr>
                <w:rFonts w:ascii="Arial" w:hAnsi="Arial" w:cs="Arial"/>
                <w:color w:val="0070C0"/>
              </w:rPr>
              <w:t>White blood cells/leucocytes.</w:t>
            </w:r>
          </w:p>
          <w:p w14:paraId="3F1D9853" w14:textId="77777777" w:rsidR="00B4573F" w:rsidRPr="00465417" w:rsidRDefault="00B4573F" w:rsidP="00B4573F">
            <w:pPr>
              <w:pStyle w:val="ListParagraph"/>
              <w:numPr>
                <w:ilvl w:val="0"/>
                <w:numId w:val="45"/>
              </w:numPr>
              <w:rPr>
                <w:rFonts w:ascii="Arial" w:hAnsi="Arial" w:cs="Arial"/>
                <w:color w:val="0070C0"/>
              </w:rPr>
            </w:pPr>
            <w:r w:rsidRPr="00465417">
              <w:rPr>
                <w:rFonts w:ascii="Arial" w:hAnsi="Arial" w:cs="Arial"/>
                <w:color w:val="0070C0"/>
              </w:rPr>
              <w:t>All cells carry out pinocytosis, therefore any organ.</w:t>
            </w:r>
          </w:p>
          <w:p w14:paraId="6D69722E" w14:textId="77777777" w:rsidR="00B4573F" w:rsidRDefault="00B4573F" w:rsidP="00BE2140">
            <w:pPr>
              <w:rPr>
                <w:rFonts w:ascii="Arial" w:hAnsi="Arial" w:cs="Arial"/>
                <w:color w:val="0070C0"/>
              </w:rPr>
            </w:pPr>
          </w:p>
          <w:p w14:paraId="014E3A3D" w14:textId="77777777" w:rsidR="00B4573F" w:rsidRDefault="00B4573F" w:rsidP="00BE2140">
            <w:pPr>
              <w:rPr>
                <w:rFonts w:ascii="Arial" w:hAnsi="Arial" w:cs="Arial"/>
                <w:color w:val="0070C0"/>
              </w:rPr>
            </w:pPr>
          </w:p>
          <w:p w14:paraId="311CDC73" w14:textId="77777777" w:rsidR="00B4573F" w:rsidRDefault="00B4573F" w:rsidP="00BE2140">
            <w:pPr>
              <w:rPr>
                <w:rFonts w:ascii="Arial" w:hAnsi="Arial" w:cs="Arial"/>
                <w:color w:val="0070C0"/>
              </w:rPr>
            </w:pPr>
          </w:p>
          <w:p w14:paraId="3B41FAA6" w14:textId="77777777" w:rsidR="00B4573F" w:rsidRDefault="00B4573F" w:rsidP="00BE2140">
            <w:pPr>
              <w:rPr>
                <w:rFonts w:ascii="Arial" w:hAnsi="Arial" w:cs="Arial"/>
                <w:color w:val="0070C0"/>
              </w:rPr>
            </w:pPr>
          </w:p>
          <w:p w14:paraId="6D399399" w14:textId="77777777" w:rsidR="00B4573F" w:rsidRPr="00465417" w:rsidRDefault="00B4573F" w:rsidP="00BE2140">
            <w:pPr>
              <w:rPr>
                <w:rFonts w:ascii="Arial" w:hAnsi="Arial" w:cs="Arial"/>
                <w:color w:val="0070C0"/>
              </w:rPr>
            </w:pPr>
          </w:p>
          <w:p w14:paraId="54E03C48" w14:textId="77777777" w:rsidR="00B4573F" w:rsidRPr="00465417" w:rsidRDefault="00B4573F" w:rsidP="00BE2140">
            <w:pPr>
              <w:rPr>
                <w:rFonts w:ascii="Arial" w:hAnsi="Arial" w:cs="Arial"/>
                <w:color w:val="0070C0"/>
              </w:rPr>
            </w:pPr>
          </w:p>
          <w:p w14:paraId="39757EFB" w14:textId="77777777" w:rsidR="00B4573F" w:rsidRPr="00465417" w:rsidRDefault="00B4573F" w:rsidP="00BE2140">
            <w:pPr>
              <w:rPr>
                <w:rFonts w:ascii="Arial" w:hAnsi="Arial" w:cs="Arial"/>
                <w:color w:val="0070C0"/>
              </w:rPr>
            </w:pPr>
          </w:p>
          <w:p w14:paraId="6B954171" w14:textId="77777777" w:rsidR="00B4573F" w:rsidRPr="00465417" w:rsidRDefault="00B4573F" w:rsidP="00BE2140">
            <w:pPr>
              <w:rPr>
                <w:rFonts w:ascii="Arial" w:hAnsi="Arial" w:cs="Arial"/>
                <w:color w:val="0070C0"/>
              </w:rPr>
            </w:pPr>
          </w:p>
          <w:p w14:paraId="57FC7938" w14:textId="77777777" w:rsidR="00B4573F" w:rsidRPr="00465417" w:rsidRDefault="00B4573F" w:rsidP="00BE2140">
            <w:pPr>
              <w:rPr>
                <w:rFonts w:ascii="Arial" w:hAnsi="Arial" w:cs="Arial"/>
                <w:color w:val="0070C0"/>
              </w:rPr>
            </w:pPr>
          </w:p>
          <w:p w14:paraId="0BC34C36"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1943" w:type="dxa"/>
          </w:tcPr>
          <w:p w14:paraId="5E4F788D" w14:textId="77777777" w:rsidR="00B4573F" w:rsidRPr="00465417" w:rsidRDefault="00B4573F" w:rsidP="00B4573F">
            <w:pPr>
              <w:pStyle w:val="ListParagraph"/>
              <w:numPr>
                <w:ilvl w:val="0"/>
                <w:numId w:val="45"/>
              </w:numPr>
              <w:rPr>
                <w:rFonts w:ascii="Arial" w:hAnsi="Arial" w:cs="Arial"/>
                <w:color w:val="0070C0"/>
              </w:rPr>
            </w:pPr>
            <w:r w:rsidRPr="00465417">
              <w:rPr>
                <w:rFonts w:ascii="Arial" w:hAnsi="Arial" w:cs="Arial"/>
                <w:color w:val="0070C0"/>
              </w:rPr>
              <w:t>Pathogens</w:t>
            </w:r>
          </w:p>
          <w:p w14:paraId="29D09742" w14:textId="77777777" w:rsidR="00B4573F" w:rsidRPr="00465417" w:rsidRDefault="00B4573F" w:rsidP="00BE2140">
            <w:pPr>
              <w:rPr>
                <w:rFonts w:ascii="Arial" w:hAnsi="Arial" w:cs="Arial"/>
                <w:color w:val="0070C0"/>
              </w:rPr>
            </w:pPr>
          </w:p>
          <w:p w14:paraId="4247973E" w14:textId="77777777" w:rsidR="00B4573F" w:rsidRPr="00465417" w:rsidRDefault="00B4573F" w:rsidP="00B4573F">
            <w:pPr>
              <w:pStyle w:val="ListParagraph"/>
              <w:numPr>
                <w:ilvl w:val="0"/>
                <w:numId w:val="45"/>
              </w:numPr>
              <w:rPr>
                <w:rFonts w:ascii="Arial" w:hAnsi="Arial" w:cs="Arial"/>
                <w:color w:val="0070C0"/>
              </w:rPr>
            </w:pPr>
            <w:r w:rsidRPr="00465417">
              <w:rPr>
                <w:rFonts w:ascii="Arial" w:hAnsi="Arial" w:cs="Arial"/>
                <w:color w:val="0070C0"/>
              </w:rPr>
              <w:t>Any liquid.</w:t>
            </w:r>
          </w:p>
          <w:p w14:paraId="4F81FE50" w14:textId="77777777" w:rsidR="00B4573F" w:rsidRPr="00465417" w:rsidRDefault="00B4573F" w:rsidP="00BE2140">
            <w:pPr>
              <w:pStyle w:val="ListParagraph"/>
              <w:rPr>
                <w:rFonts w:ascii="Arial" w:hAnsi="Arial" w:cs="Arial"/>
                <w:color w:val="0070C0"/>
              </w:rPr>
            </w:pPr>
          </w:p>
          <w:p w14:paraId="49062644" w14:textId="77777777" w:rsidR="00B4573F" w:rsidRPr="00465417" w:rsidRDefault="00B4573F" w:rsidP="00BE2140">
            <w:pPr>
              <w:rPr>
                <w:rFonts w:ascii="Arial" w:hAnsi="Arial" w:cs="Arial"/>
                <w:color w:val="0070C0"/>
              </w:rPr>
            </w:pPr>
          </w:p>
          <w:p w14:paraId="0BF6EB6D" w14:textId="77777777" w:rsidR="00B4573F" w:rsidRPr="00465417" w:rsidRDefault="00B4573F" w:rsidP="00BE2140">
            <w:pPr>
              <w:rPr>
                <w:rFonts w:ascii="Arial" w:hAnsi="Arial" w:cs="Arial"/>
                <w:color w:val="0070C0"/>
              </w:rPr>
            </w:pPr>
          </w:p>
          <w:p w14:paraId="1AB27D95" w14:textId="77777777" w:rsidR="00B4573F" w:rsidRPr="00465417" w:rsidRDefault="00B4573F" w:rsidP="00BE2140">
            <w:pPr>
              <w:rPr>
                <w:rFonts w:ascii="Arial" w:hAnsi="Arial" w:cs="Arial"/>
                <w:color w:val="0070C0"/>
              </w:rPr>
            </w:pPr>
          </w:p>
          <w:p w14:paraId="4C886D75" w14:textId="77777777" w:rsidR="00B4573F" w:rsidRPr="00465417" w:rsidRDefault="00B4573F" w:rsidP="00BE2140">
            <w:pPr>
              <w:rPr>
                <w:rFonts w:ascii="Arial" w:hAnsi="Arial" w:cs="Arial"/>
                <w:color w:val="0070C0"/>
              </w:rPr>
            </w:pPr>
          </w:p>
          <w:p w14:paraId="28DC016A" w14:textId="77777777" w:rsidR="00B4573F" w:rsidRPr="00465417" w:rsidRDefault="00B4573F" w:rsidP="00BE2140">
            <w:pPr>
              <w:rPr>
                <w:rFonts w:ascii="Arial" w:hAnsi="Arial" w:cs="Arial"/>
                <w:color w:val="0070C0"/>
              </w:rPr>
            </w:pPr>
          </w:p>
          <w:p w14:paraId="1B2F062B" w14:textId="77777777" w:rsidR="00B4573F" w:rsidRPr="00465417" w:rsidRDefault="00B4573F" w:rsidP="00BE2140">
            <w:pPr>
              <w:rPr>
                <w:rFonts w:ascii="Arial" w:hAnsi="Arial" w:cs="Arial"/>
                <w:color w:val="0070C0"/>
              </w:rPr>
            </w:pPr>
          </w:p>
          <w:p w14:paraId="760C5E1C" w14:textId="77777777" w:rsidR="00B4573F" w:rsidRPr="00465417" w:rsidRDefault="00B4573F" w:rsidP="00BE2140">
            <w:pPr>
              <w:rPr>
                <w:rFonts w:ascii="Arial" w:hAnsi="Arial" w:cs="Arial"/>
                <w:color w:val="0070C0"/>
              </w:rPr>
            </w:pPr>
          </w:p>
          <w:p w14:paraId="538344BE" w14:textId="77777777" w:rsidR="00B4573F" w:rsidRPr="00465417" w:rsidRDefault="00B4573F" w:rsidP="00BE2140">
            <w:pPr>
              <w:rPr>
                <w:rFonts w:ascii="Arial" w:hAnsi="Arial" w:cs="Arial"/>
                <w:color w:val="0070C0"/>
              </w:rPr>
            </w:pPr>
          </w:p>
          <w:p w14:paraId="6DF10E81" w14:textId="77777777" w:rsidR="00B4573F" w:rsidRPr="00465417" w:rsidRDefault="00B4573F" w:rsidP="00BE2140">
            <w:pPr>
              <w:rPr>
                <w:rFonts w:ascii="Arial" w:hAnsi="Arial" w:cs="Arial"/>
                <w:color w:val="0070C0"/>
              </w:rPr>
            </w:pPr>
          </w:p>
          <w:p w14:paraId="53C650C4" w14:textId="77777777" w:rsidR="00B4573F" w:rsidRPr="00465417" w:rsidRDefault="00B4573F" w:rsidP="00BE2140">
            <w:pPr>
              <w:rPr>
                <w:rFonts w:ascii="Arial" w:hAnsi="Arial" w:cs="Arial"/>
                <w:color w:val="0070C0"/>
              </w:rPr>
            </w:pPr>
          </w:p>
          <w:p w14:paraId="7A154A3D" w14:textId="77777777" w:rsidR="00B4573F" w:rsidRPr="00465417" w:rsidRDefault="00B4573F" w:rsidP="00BE2140">
            <w:pPr>
              <w:rPr>
                <w:rFonts w:ascii="Arial" w:hAnsi="Arial" w:cs="Arial"/>
                <w:color w:val="0070C0"/>
              </w:rPr>
            </w:pPr>
          </w:p>
          <w:p w14:paraId="1DCDFA9A" w14:textId="77777777" w:rsidR="00B4573F" w:rsidRPr="00465417" w:rsidRDefault="00B4573F" w:rsidP="00BE2140">
            <w:pPr>
              <w:rPr>
                <w:rFonts w:ascii="Arial" w:hAnsi="Arial" w:cs="Arial"/>
                <w:color w:val="0070C0"/>
              </w:rPr>
            </w:pPr>
            <w:r w:rsidRPr="00465417">
              <w:rPr>
                <w:rFonts w:ascii="Arial" w:hAnsi="Arial" w:cs="Arial"/>
                <w:color w:val="0070C0"/>
              </w:rPr>
              <w:t>(1 mark)</w:t>
            </w:r>
          </w:p>
        </w:tc>
      </w:tr>
      <w:tr w:rsidR="00B4573F" w:rsidRPr="00465417" w14:paraId="06E132AC" w14:textId="77777777" w:rsidTr="00BE2140">
        <w:tc>
          <w:tcPr>
            <w:tcW w:w="2093" w:type="dxa"/>
          </w:tcPr>
          <w:p w14:paraId="468403CD" w14:textId="77777777" w:rsidR="00B4573F" w:rsidRPr="00465417" w:rsidRDefault="00B4573F" w:rsidP="00BE2140">
            <w:pPr>
              <w:rPr>
                <w:rFonts w:ascii="Arial" w:hAnsi="Arial" w:cs="Arial"/>
                <w:color w:val="0070C0"/>
              </w:rPr>
            </w:pPr>
            <w:r w:rsidRPr="00465417">
              <w:rPr>
                <w:rFonts w:ascii="Arial" w:hAnsi="Arial" w:cs="Arial"/>
                <w:color w:val="0070C0"/>
              </w:rPr>
              <w:t>Exocytosis</w:t>
            </w:r>
          </w:p>
        </w:tc>
        <w:tc>
          <w:tcPr>
            <w:tcW w:w="3118" w:type="dxa"/>
          </w:tcPr>
          <w:p w14:paraId="5192A75D"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When</w:t>
            </w:r>
            <w:r w:rsidRPr="00465417">
              <w:rPr>
                <w:rFonts w:ascii="MinionPro-Regular" w:hAnsi="MinionPro-Regular" w:cs="MinionPro-Regular"/>
                <w:color w:val="0070C0"/>
              </w:rPr>
              <w:t xml:space="preserve"> </w:t>
            </w:r>
            <w:r w:rsidRPr="00465417">
              <w:rPr>
                <w:rFonts w:ascii="Arial" w:hAnsi="Arial" w:cs="Arial"/>
                <w:color w:val="0070C0"/>
              </w:rPr>
              <w:t>the contents of a vesicle are pushed out through the cell membrane.</w:t>
            </w:r>
          </w:p>
          <w:p w14:paraId="022B8E1B" w14:textId="77777777" w:rsidR="00B4573F" w:rsidRPr="00465417" w:rsidRDefault="00B4573F" w:rsidP="00B4573F">
            <w:pPr>
              <w:pStyle w:val="ListParagraph"/>
              <w:numPr>
                <w:ilvl w:val="0"/>
                <w:numId w:val="46"/>
              </w:numPr>
              <w:autoSpaceDE w:val="0"/>
              <w:autoSpaceDN w:val="0"/>
              <w:adjustRightInd w:val="0"/>
              <w:rPr>
                <w:rFonts w:ascii="Arial" w:hAnsi="Arial" w:cs="Arial"/>
              </w:rPr>
            </w:pPr>
            <w:r w:rsidRPr="00465417">
              <w:rPr>
                <w:rFonts w:ascii="Arial" w:hAnsi="Arial" w:cs="Arial"/>
                <w:color w:val="0070C0"/>
              </w:rPr>
              <w:t>The membrane around the vesicle fuses with the cell membrane and the vesicle contents are passed to the exterior.</w:t>
            </w:r>
          </w:p>
          <w:p w14:paraId="5BF743D3" w14:textId="77777777" w:rsidR="00B4573F" w:rsidRPr="00465417" w:rsidRDefault="00B4573F" w:rsidP="00BE2140">
            <w:pPr>
              <w:autoSpaceDE w:val="0"/>
              <w:autoSpaceDN w:val="0"/>
              <w:adjustRightInd w:val="0"/>
              <w:rPr>
                <w:rFonts w:ascii="Arial" w:hAnsi="Arial" w:cs="Arial"/>
              </w:rPr>
            </w:pPr>
          </w:p>
          <w:p w14:paraId="37F1E154" w14:textId="77777777" w:rsidR="00B4573F" w:rsidRPr="00465417" w:rsidRDefault="00B4573F" w:rsidP="00BE2140">
            <w:pPr>
              <w:autoSpaceDE w:val="0"/>
              <w:autoSpaceDN w:val="0"/>
              <w:adjustRightInd w:val="0"/>
              <w:rPr>
                <w:rFonts w:ascii="Arial" w:hAnsi="Arial" w:cs="Arial"/>
              </w:rPr>
            </w:pPr>
            <w:r w:rsidRPr="00465417">
              <w:rPr>
                <w:rFonts w:ascii="Arial" w:hAnsi="Arial" w:cs="Arial"/>
                <w:color w:val="0070C0"/>
              </w:rPr>
              <w:t>(1 mark)</w:t>
            </w:r>
          </w:p>
        </w:tc>
        <w:tc>
          <w:tcPr>
            <w:tcW w:w="2694" w:type="dxa"/>
          </w:tcPr>
          <w:p w14:paraId="555E1EAB"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Mammary glands.</w:t>
            </w:r>
          </w:p>
          <w:p w14:paraId="16CB6715"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Saliva glands</w:t>
            </w:r>
          </w:p>
          <w:p w14:paraId="143E45C2" w14:textId="77777777" w:rsidR="00B4573F" w:rsidRDefault="00B4573F" w:rsidP="00B4573F">
            <w:pPr>
              <w:pStyle w:val="ListParagraph"/>
              <w:numPr>
                <w:ilvl w:val="0"/>
                <w:numId w:val="46"/>
              </w:numPr>
              <w:rPr>
                <w:rFonts w:ascii="Arial" w:hAnsi="Arial" w:cs="Arial"/>
                <w:color w:val="0070C0"/>
              </w:rPr>
            </w:pPr>
            <w:r>
              <w:rPr>
                <w:rFonts w:ascii="Arial" w:hAnsi="Arial" w:cs="Arial"/>
                <w:color w:val="0070C0"/>
              </w:rPr>
              <w:t>Pancreas</w:t>
            </w:r>
          </w:p>
          <w:p w14:paraId="3406CEA3" w14:textId="77777777" w:rsidR="00B4573F" w:rsidRDefault="00B4573F" w:rsidP="00B4573F">
            <w:pPr>
              <w:pStyle w:val="ListParagraph"/>
              <w:numPr>
                <w:ilvl w:val="0"/>
                <w:numId w:val="46"/>
              </w:numPr>
              <w:rPr>
                <w:rFonts w:ascii="Arial" w:hAnsi="Arial" w:cs="Arial"/>
                <w:color w:val="0070C0"/>
              </w:rPr>
            </w:pPr>
            <w:r>
              <w:rPr>
                <w:rFonts w:ascii="Arial" w:hAnsi="Arial" w:cs="Arial"/>
                <w:color w:val="0070C0"/>
              </w:rPr>
              <w:t>Liver</w:t>
            </w:r>
          </w:p>
          <w:p w14:paraId="04320EAC"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Gastric pits.</w:t>
            </w:r>
          </w:p>
          <w:p w14:paraId="0F698C97"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Hormonal</w:t>
            </w:r>
            <w:r>
              <w:rPr>
                <w:rFonts w:ascii="Arial" w:hAnsi="Arial" w:cs="Arial"/>
                <w:color w:val="0070C0"/>
              </w:rPr>
              <w:t xml:space="preserve"> </w:t>
            </w:r>
            <w:r w:rsidRPr="00465417">
              <w:rPr>
                <w:rFonts w:ascii="Arial" w:hAnsi="Arial" w:cs="Arial"/>
                <w:color w:val="0070C0"/>
              </w:rPr>
              <w:t>/endocrine gland.</w:t>
            </w:r>
          </w:p>
          <w:p w14:paraId="5F4347DB" w14:textId="77777777" w:rsidR="00B4573F" w:rsidRPr="00465417" w:rsidRDefault="00B4573F" w:rsidP="00BE2140">
            <w:pPr>
              <w:rPr>
                <w:rFonts w:ascii="Arial" w:hAnsi="Arial" w:cs="Arial"/>
                <w:color w:val="0070C0"/>
              </w:rPr>
            </w:pPr>
          </w:p>
          <w:p w14:paraId="332895F2" w14:textId="77777777" w:rsidR="00B4573F" w:rsidRPr="00465417" w:rsidRDefault="00B4573F" w:rsidP="00BE2140">
            <w:pPr>
              <w:rPr>
                <w:rFonts w:ascii="Arial" w:hAnsi="Arial" w:cs="Arial"/>
                <w:color w:val="0070C0"/>
              </w:rPr>
            </w:pPr>
          </w:p>
          <w:p w14:paraId="370D2248" w14:textId="77777777" w:rsidR="00B4573F" w:rsidRPr="00465417" w:rsidRDefault="00B4573F" w:rsidP="00BE2140">
            <w:pPr>
              <w:rPr>
                <w:rFonts w:ascii="Arial" w:hAnsi="Arial" w:cs="Arial"/>
                <w:color w:val="0070C0"/>
              </w:rPr>
            </w:pPr>
          </w:p>
          <w:p w14:paraId="0DE8F4EF" w14:textId="77777777" w:rsidR="00B4573F" w:rsidRPr="00465417" w:rsidRDefault="00B4573F" w:rsidP="00BE2140">
            <w:pPr>
              <w:rPr>
                <w:rFonts w:ascii="Arial" w:hAnsi="Arial" w:cs="Arial"/>
                <w:color w:val="0070C0"/>
              </w:rPr>
            </w:pPr>
          </w:p>
          <w:p w14:paraId="3D0920F5" w14:textId="77777777" w:rsidR="00B4573F" w:rsidRPr="00465417" w:rsidRDefault="00B4573F" w:rsidP="00BE2140">
            <w:pPr>
              <w:rPr>
                <w:rFonts w:ascii="Arial" w:hAnsi="Arial" w:cs="Arial"/>
                <w:color w:val="0070C0"/>
              </w:rPr>
            </w:pPr>
            <w:r w:rsidRPr="00465417">
              <w:rPr>
                <w:rFonts w:ascii="Arial" w:hAnsi="Arial" w:cs="Arial"/>
                <w:color w:val="0070C0"/>
              </w:rPr>
              <w:t>(1 mark)</w:t>
            </w:r>
          </w:p>
        </w:tc>
        <w:tc>
          <w:tcPr>
            <w:tcW w:w="1943" w:type="dxa"/>
          </w:tcPr>
          <w:p w14:paraId="22423052"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Milk</w:t>
            </w:r>
          </w:p>
          <w:p w14:paraId="6044810B" w14:textId="77777777" w:rsidR="00B4573F" w:rsidRPr="00465417" w:rsidRDefault="00B4573F" w:rsidP="00BE2140">
            <w:pPr>
              <w:pStyle w:val="ListParagraph"/>
              <w:ind w:left="360"/>
              <w:rPr>
                <w:rFonts w:ascii="Arial" w:hAnsi="Arial" w:cs="Arial"/>
                <w:color w:val="0070C0"/>
              </w:rPr>
            </w:pPr>
          </w:p>
          <w:p w14:paraId="3F17793C"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Saliva</w:t>
            </w:r>
          </w:p>
          <w:p w14:paraId="0292BE67"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Digestive enzymes</w:t>
            </w:r>
          </w:p>
          <w:p w14:paraId="529F3375" w14:textId="77777777" w:rsidR="00B4573F" w:rsidRPr="00465417" w:rsidRDefault="00B4573F" w:rsidP="00B4573F">
            <w:pPr>
              <w:pStyle w:val="ListParagraph"/>
              <w:numPr>
                <w:ilvl w:val="0"/>
                <w:numId w:val="46"/>
              </w:numPr>
              <w:rPr>
                <w:rFonts w:ascii="Arial" w:hAnsi="Arial" w:cs="Arial"/>
                <w:color w:val="0070C0"/>
              </w:rPr>
            </w:pPr>
            <w:r w:rsidRPr="00465417">
              <w:rPr>
                <w:rFonts w:ascii="Arial" w:hAnsi="Arial" w:cs="Arial"/>
                <w:color w:val="0070C0"/>
              </w:rPr>
              <w:t>Hormones</w:t>
            </w:r>
          </w:p>
          <w:p w14:paraId="4085F8A2" w14:textId="77777777" w:rsidR="00B4573F" w:rsidRDefault="00B4573F" w:rsidP="00BE2140">
            <w:pPr>
              <w:pStyle w:val="ListParagraph"/>
              <w:ind w:left="0"/>
              <w:rPr>
                <w:rFonts w:ascii="Arial" w:hAnsi="Arial" w:cs="Arial"/>
                <w:color w:val="0070C0"/>
              </w:rPr>
            </w:pPr>
          </w:p>
          <w:p w14:paraId="6EA02342" w14:textId="77777777" w:rsidR="00B4573F" w:rsidRDefault="00B4573F" w:rsidP="00BE2140">
            <w:pPr>
              <w:pStyle w:val="ListParagraph"/>
              <w:ind w:left="0"/>
              <w:rPr>
                <w:rFonts w:ascii="Arial" w:hAnsi="Arial" w:cs="Arial"/>
                <w:color w:val="0070C0"/>
              </w:rPr>
            </w:pPr>
          </w:p>
          <w:p w14:paraId="107594F7" w14:textId="77777777" w:rsidR="00B4573F" w:rsidRDefault="00B4573F" w:rsidP="00BE2140">
            <w:pPr>
              <w:pStyle w:val="ListParagraph"/>
              <w:ind w:left="0"/>
              <w:rPr>
                <w:rFonts w:ascii="Arial" w:hAnsi="Arial" w:cs="Arial"/>
                <w:color w:val="0070C0"/>
              </w:rPr>
            </w:pPr>
          </w:p>
          <w:p w14:paraId="09E0701F" w14:textId="77777777" w:rsidR="00B4573F" w:rsidRDefault="00B4573F" w:rsidP="00BE2140">
            <w:pPr>
              <w:pStyle w:val="ListParagraph"/>
              <w:ind w:left="0"/>
              <w:rPr>
                <w:rFonts w:ascii="Arial" w:hAnsi="Arial" w:cs="Arial"/>
                <w:color w:val="0070C0"/>
              </w:rPr>
            </w:pPr>
          </w:p>
          <w:p w14:paraId="023A0512" w14:textId="77777777" w:rsidR="00B4573F" w:rsidRPr="00465417" w:rsidRDefault="00B4573F" w:rsidP="00BE2140">
            <w:pPr>
              <w:pStyle w:val="ListParagraph"/>
              <w:ind w:left="0"/>
              <w:rPr>
                <w:rFonts w:ascii="Arial" w:hAnsi="Arial" w:cs="Arial"/>
                <w:color w:val="0070C0"/>
              </w:rPr>
            </w:pPr>
            <w:r w:rsidRPr="00465417">
              <w:rPr>
                <w:rFonts w:ascii="Arial" w:hAnsi="Arial" w:cs="Arial"/>
                <w:color w:val="0070C0"/>
              </w:rPr>
              <w:t>(1 mark)</w:t>
            </w:r>
          </w:p>
        </w:tc>
      </w:tr>
    </w:tbl>
    <w:p w14:paraId="0861ADA2" w14:textId="77777777" w:rsidR="00B4573F" w:rsidRDefault="00B4573F" w:rsidP="00B4573F"/>
    <w:p w14:paraId="26BCFB18" w14:textId="209613AA" w:rsidR="00B4573F" w:rsidRDefault="00B4573F" w:rsidP="00B4573F">
      <w:pPr>
        <w:spacing w:after="0" w:line="240" w:lineRule="auto"/>
        <w:rPr>
          <w:rFonts w:ascii="Arial" w:hAnsi="Arial" w:cs="Arial"/>
        </w:rPr>
      </w:pPr>
    </w:p>
    <w:p w14:paraId="387D21CC" w14:textId="33866A73" w:rsidR="00CD0053" w:rsidRDefault="00CD0053" w:rsidP="00B4573F">
      <w:pPr>
        <w:spacing w:after="0" w:line="240" w:lineRule="auto"/>
        <w:rPr>
          <w:rFonts w:ascii="Arial" w:hAnsi="Arial" w:cs="Arial"/>
        </w:rPr>
      </w:pPr>
    </w:p>
    <w:p w14:paraId="46AE815D" w14:textId="2FA5A07B" w:rsidR="00CD0053" w:rsidRDefault="00CD0053" w:rsidP="00B4573F">
      <w:pPr>
        <w:spacing w:after="0" w:line="240" w:lineRule="auto"/>
        <w:rPr>
          <w:rFonts w:ascii="Arial" w:hAnsi="Arial" w:cs="Arial"/>
        </w:rPr>
      </w:pPr>
    </w:p>
    <w:p w14:paraId="000A6468" w14:textId="29BA9577" w:rsidR="00CD0053" w:rsidRDefault="00CD0053" w:rsidP="00B4573F">
      <w:pPr>
        <w:spacing w:after="0" w:line="240" w:lineRule="auto"/>
        <w:rPr>
          <w:rFonts w:ascii="Arial" w:hAnsi="Arial" w:cs="Arial"/>
        </w:rPr>
      </w:pPr>
    </w:p>
    <w:p w14:paraId="7604CC19" w14:textId="3116C8B4" w:rsidR="00CD0053" w:rsidRDefault="00CD0053" w:rsidP="00B4573F">
      <w:pPr>
        <w:spacing w:after="0" w:line="240" w:lineRule="auto"/>
        <w:rPr>
          <w:rFonts w:ascii="Arial" w:hAnsi="Arial" w:cs="Arial"/>
        </w:rPr>
      </w:pPr>
    </w:p>
    <w:p w14:paraId="521E7157" w14:textId="74EEE92C" w:rsidR="00CD0053" w:rsidRDefault="00CD0053" w:rsidP="00B4573F">
      <w:pPr>
        <w:spacing w:after="0" w:line="240" w:lineRule="auto"/>
        <w:rPr>
          <w:rFonts w:ascii="Arial" w:hAnsi="Arial" w:cs="Arial"/>
        </w:rPr>
      </w:pPr>
    </w:p>
    <w:p w14:paraId="0C7443A2" w14:textId="6353610F" w:rsidR="00CD0053" w:rsidRDefault="00CD0053" w:rsidP="00B4573F">
      <w:pPr>
        <w:spacing w:after="0" w:line="240" w:lineRule="auto"/>
        <w:rPr>
          <w:rFonts w:ascii="Arial" w:hAnsi="Arial" w:cs="Arial"/>
        </w:rPr>
      </w:pPr>
    </w:p>
    <w:p w14:paraId="10BF7A08" w14:textId="1CB948DE" w:rsidR="00CD0053" w:rsidRDefault="00CD0053" w:rsidP="00B4573F">
      <w:pPr>
        <w:spacing w:after="0" w:line="240" w:lineRule="auto"/>
        <w:rPr>
          <w:rFonts w:ascii="Arial" w:hAnsi="Arial" w:cs="Arial"/>
        </w:rPr>
      </w:pPr>
    </w:p>
    <w:p w14:paraId="0B2D3CD3" w14:textId="61832BC3" w:rsidR="00CD0053" w:rsidRDefault="00CD0053" w:rsidP="00B4573F">
      <w:pPr>
        <w:spacing w:after="0" w:line="240" w:lineRule="auto"/>
        <w:rPr>
          <w:rFonts w:ascii="Arial" w:hAnsi="Arial" w:cs="Arial"/>
        </w:rPr>
      </w:pPr>
    </w:p>
    <w:p w14:paraId="0032D221" w14:textId="38B3D9E3" w:rsidR="00CD0053" w:rsidRDefault="00CD0053" w:rsidP="00B4573F">
      <w:pPr>
        <w:spacing w:after="0" w:line="240" w:lineRule="auto"/>
        <w:rPr>
          <w:rFonts w:ascii="Arial" w:hAnsi="Arial" w:cs="Arial"/>
        </w:rPr>
      </w:pPr>
    </w:p>
    <w:p w14:paraId="66BA9F26" w14:textId="20785A2F" w:rsidR="00CD0053" w:rsidRDefault="00CD0053" w:rsidP="00B4573F">
      <w:pPr>
        <w:spacing w:after="0" w:line="240" w:lineRule="auto"/>
        <w:rPr>
          <w:rFonts w:ascii="Arial" w:hAnsi="Arial" w:cs="Arial"/>
        </w:rPr>
      </w:pPr>
    </w:p>
    <w:p w14:paraId="44288DB2" w14:textId="62D0D096" w:rsidR="00CD0053" w:rsidRDefault="00CD0053" w:rsidP="00B4573F">
      <w:pPr>
        <w:spacing w:after="0" w:line="240" w:lineRule="auto"/>
        <w:rPr>
          <w:rFonts w:ascii="Arial" w:hAnsi="Arial" w:cs="Arial"/>
        </w:rPr>
      </w:pPr>
    </w:p>
    <w:p w14:paraId="7FDEEC0C" w14:textId="2612753B" w:rsidR="00CD0053" w:rsidRDefault="00CD0053" w:rsidP="00B4573F">
      <w:pPr>
        <w:spacing w:after="0" w:line="240" w:lineRule="auto"/>
        <w:rPr>
          <w:rFonts w:ascii="Arial" w:hAnsi="Arial" w:cs="Arial"/>
        </w:rPr>
      </w:pPr>
    </w:p>
    <w:p w14:paraId="2D282F6D" w14:textId="79B03E03" w:rsidR="00CD0053" w:rsidRDefault="00CD0053" w:rsidP="00B4573F">
      <w:pPr>
        <w:spacing w:after="0" w:line="240" w:lineRule="auto"/>
        <w:rPr>
          <w:rFonts w:ascii="Arial" w:hAnsi="Arial" w:cs="Arial"/>
        </w:rPr>
      </w:pPr>
    </w:p>
    <w:p w14:paraId="7947FBFD" w14:textId="599AFF56" w:rsidR="00CD0053" w:rsidRDefault="00CD0053" w:rsidP="00B4573F">
      <w:pPr>
        <w:spacing w:after="0" w:line="240" w:lineRule="auto"/>
        <w:rPr>
          <w:rFonts w:ascii="Arial" w:hAnsi="Arial" w:cs="Arial"/>
        </w:rPr>
      </w:pPr>
    </w:p>
    <w:p w14:paraId="2A426BC6" w14:textId="77777777" w:rsidR="00CD0053" w:rsidRDefault="00CD0053" w:rsidP="00B4573F">
      <w:pPr>
        <w:spacing w:after="0" w:line="240" w:lineRule="auto"/>
        <w:rPr>
          <w:rFonts w:ascii="Arial" w:hAnsi="Arial" w:cs="Arial"/>
        </w:rPr>
      </w:pPr>
    </w:p>
    <w:p w14:paraId="0503E5B5" w14:textId="77777777" w:rsidR="00374957" w:rsidRDefault="00374957" w:rsidP="000F7BA4">
      <w:pPr>
        <w:spacing w:after="0" w:line="240" w:lineRule="auto"/>
        <w:jc w:val="right"/>
        <w:rPr>
          <w:rFonts w:ascii="Arial" w:hAnsi="Arial" w:cs="Arial"/>
        </w:rPr>
      </w:pPr>
    </w:p>
    <w:tbl>
      <w:tblPr>
        <w:tblW w:w="10030" w:type="dxa"/>
        <w:tblInd w:w="426" w:type="dxa"/>
        <w:tblLayout w:type="fixed"/>
        <w:tblLook w:val="0000" w:firstRow="0" w:lastRow="0" w:firstColumn="0" w:lastColumn="0" w:noHBand="0" w:noVBand="0"/>
      </w:tblPr>
      <w:tblGrid>
        <w:gridCol w:w="10030"/>
      </w:tblGrid>
      <w:tr w:rsidR="00313E82" w:rsidRPr="00313E82" w14:paraId="426379C9" w14:textId="77777777" w:rsidTr="000F7BA4">
        <w:tc>
          <w:tcPr>
            <w:tcW w:w="10030" w:type="dxa"/>
          </w:tcPr>
          <w:p w14:paraId="43163672" w14:textId="77777777" w:rsidR="00374957" w:rsidRDefault="00374957" w:rsidP="000F7BA4">
            <w:pPr>
              <w:spacing w:after="0" w:line="240" w:lineRule="auto"/>
              <w:ind w:left="-105"/>
              <w:rPr>
                <w:rFonts w:ascii="Arial" w:eastAsia="Times New Roman" w:hAnsi="Arial" w:cs="Arial"/>
                <w:bCs/>
              </w:rPr>
            </w:pPr>
            <w:r>
              <w:rPr>
                <w:rFonts w:ascii="Arial" w:eastAsia="Times New Roman" w:hAnsi="Arial" w:cs="Arial"/>
                <w:bCs/>
              </w:rPr>
              <w:t xml:space="preserve">(b) Describe the mechanism by which air is drawn into and forced out of the lungs </w:t>
            </w:r>
          </w:p>
          <w:p w14:paraId="733E9192" w14:textId="094CBDC3" w:rsidR="00313E82" w:rsidRPr="00374957" w:rsidRDefault="00374957" w:rsidP="000F7BA4">
            <w:pPr>
              <w:spacing w:after="0" w:line="240" w:lineRule="auto"/>
              <w:ind w:left="-105"/>
              <w:rPr>
                <w:rFonts w:ascii="Arial" w:eastAsia="Times New Roman" w:hAnsi="Arial" w:cs="Arial"/>
                <w:bCs/>
              </w:rPr>
            </w:pPr>
            <w:r>
              <w:rPr>
                <w:rFonts w:ascii="Arial" w:eastAsia="Times New Roman" w:hAnsi="Arial" w:cs="Arial"/>
                <w:bCs/>
              </w:rPr>
              <w:t xml:space="preserve">      </w:t>
            </w:r>
            <w:proofErr w:type="gramStart"/>
            <w:r>
              <w:rPr>
                <w:rFonts w:ascii="Arial" w:eastAsia="Times New Roman" w:hAnsi="Arial" w:cs="Arial"/>
                <w:bCs/>
              </w:rPr>
              <w:t>during</w:t>
            </w:r>
            <w:proofErr w:type="gramEnd"/>
            <w:r>
              <w:rPr>
                <w:rFonts w:ascii="Arial" w:eastAsia="Times New Roman" w:hAnsi="Arial" w:cs="Arial"/>
                <w:bCs/>
              </w:rPr>
              <w:t xml:space="preserve"> normal breathing.                                                       </w:t>
            </w:r>
            <w:r w:rsidR="00182F14">
              <w:rPr>
                <w:rFonts w:ascii="Arial" w:eastAsia="Times New Roman" w:hAnsi="Arial" w:cs="Arial"/>
                <w:bCs/>
              </w:rPr>
              <w:t xml:space="preserve">                         </w:t>
            </w:r>
            <w:r>
              <w:rPr>
                <w:rFonts w:ascii="Arial" w:eastAsia="Times New Roman" w:hAnsi="Arial" w:cs="Arial"/>
                <w:bCs/>
              </w:rPr>
              <w:t>(8 marks)</w:t>
            </w:r>
          </w:p>
        </w:tc>
      </w:tr>
      <w:tr w:rsidR="00313E82" w:rsidRPr="00313E82" w14:paraId="3333D525" w14:textId="77777777" w:rsidTr="000F7BA4">
        <w:tc>
          <w:tcPr>
            <w:tcW w:w="10030" w:type="dxa"/>
          </w:tcPr>
          <w:p w14:paraId="7D43F5A6" w14:textId="552463BA" w:rsidR="00313E82" w:rsidRPr="00313E82" w:rsidRDefault="000F7BA4" w:rsidP="000F7BA4">
            <w:pPr>
              <w:spacing w:before="12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934E891" w14:textId="77777777" w:rsidR="00CD0053" w:rsidRPr="00CD0053" w:rsidRDefault="00CD0053" w:rsidP="00CD0053">
      <w:pPr>
        <w:spacing w:after="0" w:line="240" w:lineRule="auto"/>
        <w:ind w:left="426" w:hanging="426"/>
        <w:rPr>
          <w:rFonts w:cstheme="minorHAnsi"/>
          <w:sz w:val="24"/>
          <w:szCs w:val="24"/>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CD0053" w:rsidRPr="00CD0053" w14:paraId="521343E8" w14:textId="77777777" w:rsidTr="00BE2140">
        <w:tc>
          <w:tcPr>
            <w:tcW w:w="7256" w:type="dxa"/>
            <w:shd w:val="clear" w:color="auto" w:fill="E7E6E6" w:themeFill="background2"/>
          </w:tcPr>
          <w:p w14:paraId="0DCAE3C9"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Description</w:t>
            </w:r>
          </w:p>
        </w:tc>
        <w:tc>
          <w:tcPr>
            <w:tcW w:w="1481" w:type="dxa"/>
            <w:shd w:val="clear" w:color="auto" w:fill="E7E6E6" w:themeFill="background2"/>
          </w:tcPr>
          <w:p w14:paraId="3B915915"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Mark</w:t>
            </w:r>
          </w:p>
        </w:tc>
      </w:tr>
      <w:tr w:rsidR="00CD0053" w:rsidRPr="00CD0053" w14:paraId="6C9185EC" w14:textId="77777777" w:rsidTr="00BE2140">
        <w:tc>
          <w:tcPr>
            <w:tcW w:w="7256" w:type="dxa"/>
          </w:tcPr>
          <w:p w14:paraId="48210DD9"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 xml:space="preserve">The two processes that drive this process are inspiration </w:t>
            </w:r>
          </w:p>
          <w:p w14:paraId="371D0D42"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and expiration</w:t>
            </w:r>
          </w:p>
        </w:tc>
        <w:tc>
          <w:tcPr>
            <w:tcW w:w="1481" w:type="dxa"/>
          </w:tcPr>
          <w:p w14:paraId="70926521" w14:textId="77777777" w:rsidR="00CD0053" w:rsidRPr="00CD0053" w:rsidRDefault="00CD0053" w:rsidP="00CD0053">
            <w:pPr>
              <w:tabs>
                <w:tab w:val="right" w:leader="underscore" w:pos="9356"/>
              </w:tabs>
              <w:rPr>
                <w:rFonts w:ascii="Arial" w:hAnsi="Arial" w:cs="Arial"/>
                <w:color w:val="FF0000"/>
              </w:rPr>
            </w:pPr>
          </w:p>
          <w:p w14:paraId="3B3EA01F" w14:textId="4BA37E28" w:rsidR="00CD0053" w:rsidRPr="00CD0053" w:rsidRDefault="00CD0053" w:rsidP="00CD0053">
            <w:pPr>
              <w:tabs>
                <w:tab w:val="right" w:leader="underscore" w:pos="9356"/>
              </w:tabs>
              <w:rPr>
                <w:rFonts w:ascii="Arial" w:hAnsi="Arial" w:cs="Arial"/>
                <w:color w:val="FF0000"/>
              </w:rPr>
            </w:pPr>
            <w:r w:rsidRPr="00CD0053">
              <w:rPr>
                <w:rFonts w:ascii="Arial" w:hAnsi="Arial" w:cs="Arial"/>
                <w:color w:val="FF0000"/>
              </w:rPr>
              <w:t>1</w:t>
            </w:r>
            <w:r>
              <w:rPr>
                <w:rFonts w:ascii="Arial" w:hAnsi="Arial" w:cs="Arial"/>
                <w:color w:val="FF0000"/>
              </w:rPr>
              <w:t>-2</w:t>
            </w:r>
          </w:p>
        </w:tc>
      </w:tr>
      <w:tr w:rsidR="00CD0053" w:rsidRPr="00CD0053" w14:paraId="109BAF2E" w14:textId="77777777" w:rsidTr="00BE2140">
        <w:tc>
          <w:tcPr>
            <w:tcW w:w="8737" w:type="dxa"/>
            <w:gridSpan w:val="2"/>
            <w:shd w:val="clear" w:color="auto" w:fill="FFF2CC" w:themeFill="accent4" w:themeFillTint="33"/>
          </w:tcPr>
          <w:p w14:paraId="25CBA593"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Inspiration</w:t>
            </w:r>
          </w:p>
        </w:tc>
      </w:tr>
      <w:tr w:rsidR="00CD0053" w:rsidRPr="00CD0053" w14:paraId="3B4008C1" w14:textId="77777777" w:rsidTr="00BE2140">
        <w:tc>
          <w:tcPr>
            <w:tcW w:w="7256" w:type="dxa"/>
          </w:tcPr>
          <w:p w14:paraId="63ECD0B9" w14:textId="3063DCB5"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Intercostal</w:t>
            </w:r>
            <w:r>
              <w:rPr>
                <w:rFonts w:ascii="Arial" w:eastAsia="Calibri" w:hAnsi="Arial" w:cs="Arial"/>
                <w:color w:val="FF0000"/>
              </w:rPr>
              <w:t xml:space="preserve">s &amp; diaphragm </w:t>
            </w:r>
            <w:r w:rsidRPr="00CD0053">
              <w:rPr>
                <w:rFonts w:ascii="Arial" w:eastAsia="Calibri" w:hAnsi="Arial" w:cs="Arial"/>
                <w:color w:val="FF0000"/>
              </w:rPr>
              <w:t>muscles contract pulling ribcage up/out</w:t>
            </w:r>
          </w:p>
          <w:p w14:paraId="0F1027EB"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This decreases the pressure /increases the volume of the thoracic cavity</w:t>
            </w:r>
          </w:p>
          <w:p w14:paraId="79D82C9F"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Air flows in from high pressure area outside the body to low pressure thoracic cavity</w:t>
            </w:r>
          </w:p>
        </w:tc>
        <w:tc>
          <w:tcPr>
            <w:tcW w:w="1481" w:type="dxa"/>
          </w:tcPr>
          <w:p w14:paraId="7534D030" w14:textId="77777777" w:rsidR="00CD0053" w:rsidRPr="00CD0053" w:rsidRDefault="00CD0053" w:rsidP="00CD0053">
            <w:pPr>
              <w:tabs>
                <w:tab w:val="right" w:leader="underscore" w:pos="9356"/>
              </w:tabs>
              <w:rPr>
                <w:rFonts w:ascii="Arial" w:hAnsi="Arial" w:cs="Arial"/>
                <w:color w:val="FF0000"/>
              </w:rPr>
            </w:pPr>
          </w:p>
          <w:p w14:paraId="0623A82B" w14:textId="77777777" w:rsidR="00CD0053" w:rsidRPr="00CD0053" w:rsidRDefault="00CD0053" w:rsidP="00CD0053">
            <w:pPr>
              <w:tabs>
                <w:tab w:val="right" w:leader="underscore" w:pos="9356"/>
              </w:tabs>
              <w:rPr>
                <w:rFonts w:ascii="Arial" w:hAnsi="Arial" w:cs="Arial"/>
                <w:color w:val="FF0000"/>
              </w:rPr>
            </w:pPr>
          </w:p>
          <w:p w14:paraId="20F72E4C" w14:textId="77777777" w:rsidR="00CD0053" w:rsidRPr="00CD0053" w:rsidRDefault="00CD0053" w:rsidP="00CD0053">
            <w:pPr>
              <w:tabs>
                <w:tab w:val="right" w:leader="underscore" w:pos="9356"/>
              </w:tabs>
              <w:rPr>
                <w:rFonts w:ascii="Arial" w:hAnsi="Arial" w:cs="Arial"/>
                <w:color w:val="FF0000"/>
              </w:rPr>
            </w:pPr>
          </w:p>
          <w:p w14:paraId="45B7E7AF" w14:textId="4413C2A6" w:rsidR="00CD0053" w:rsidRPr="00CD0053" w:rsidRDefault="00CD0053" w:rsidP="00CD0053">
            <w:pPr>
              <w:tabs>
                <w:tab w:val="right" w:leader="underscore" w:pos="9356"/>
              </w:tabs>
              <w:rPr>
                <w:rFonts w:ascii="Arial" w:hAnsi="Arial" w:cs="Arial"/>
                <w:color w:val="FF0000"/>
              </w:rPr>
            </w:pPr>
            <w:r w:rsidRPr="00CD0053">
              <w:rPr>
                <w:rFonts w:ascii="Arial" w:hAnsi="Arial" w:cs="Arial"/>
                <w:color w:val="FF0000"/>
              </w:rPr>
              <w:t>1-</w:t>
            </w:r>
            <w:r>
              <w:rPr>
                <w:rFonts w:ascii="Arial" w:hAnsi="Arial" w:cs="Arial"/>
                <w:color w:val="FF0000"/>
              </w:rPr>
              <w:t>3</w:t>
            </w:r>
          </w:p>
        </w:tc>
      </w:tr>
      <w:tr w:rsidR="00CD0053" w:rsidRPr="00CD0053" w14:paraId="6EF2A502" w14:textId="77777777" w:rsidTr="00BE2140">
        <w:tc>
          <w:tcPr>
            <w:tcW w:w="8737" w:type="dxa"/>
            <w:gridSpan w:val="2"/>
            <w:shd w:val="clear" w:color="auto" w:fill="FFF2CC" w:themeFill="accent4" w:themeFillTint="33"/>
          </w:tcPr>
          <w:p w14:paraId="229CA856"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Expiration</w:t>
            </w:r>
          </w:p>
        </w:tc>
      </w:tr>
      <w:tr w:rsidR="00CD0053" w:rsidRPr="00CD0053" w14:paraId="120E4675" w14:textId="77777777" w:rsidTr="00BE2140">
        <w:tc>
          <w:tcPr>
            <w:tcW w:w="7256" w:type="dxa"/>
          </w:tcPr>
          <w:p w14:paraId="43E3C24F" w14:textId="62C7270C"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Intercostal</w:t>
            </w:r>
            <w:r>
              <w:rPr>
                <w:rFonts w:ascii="Arial" w:eastAsia="Calibri" w:hAnsi="Arial" w:cs="Arial"/>
                <w:color w:val="FF0000"/>
              </w:rPr>
              <w:t xml:space="preserve">s &amp; diaphragm </w:t>
            </w:r>
            <w:r w:rsidRPr="00CD0053">
              <w:rPr>
                <w:rFonts w:ascii="Arial" w:eastAsia="Calibri" w:hAnsi="Arial" w:cs="Arial"/>
                <w:color w:val="FF0000"/>
              </w:rPr>
              <w:t>muscles relax moving ribcage down/in</w:t>
            </w:r>
          </w:p>
          <w:p w14:paraId="13A2260C"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This increases the pressure /decreases the volume of the thoracic cavity</w:t>
            </w:r>
          </w:p>
          <w:p w14:paraId="4E9A4990"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Air flows in from high pressure thoracic cavity to low pressure area outside the body</w:t>
            </w:r>
          </w:p>
        </w:tc>
        <w:tc>
          <w:tcPr>
            <w:tcW w:w="1481" w:type="dxa"/>
          </w:tcPr>
          <w:p w14:paraId="100503CA" w14:textId="77777777" w:rsidR="00CD0053" w:rsidRPr="00CD0053" w:rsidRDefault="00CD0053" w:rsidP="00CD0053">
            <w:pPr>
              <w:tabs>
                <w:tab w:val="right" w:leader="underscore" w:pos="9356"/>
              </w:tabs>
              <w:rPr>
                <w:rFonts w:ascii="Arial" w:hAnsi="Arial" w:cs="Arial"/>
                <w:color w:val="FF0000"/>
              </w:rPr>
            </w:pPr>
          </w:p>
          <w:p w14:paraId="2B6F1422" w14:textId="77777777" w:rsidR="00CD0053" w:rsidRPr="00CD0053" w:rsidRDefault="00CD0053" w:rsidP="00CD0053">
            <w:pPr>
              <w:tabs>
                <w:tab w:val="right" w:leader="underscore" w:pos="9356"/>
              </w:tabs>
              <w:rPr>
                <w:rFonts w:ascii="Arial" w:hAnsi="Arial" w:cs="Arial"/>
                <w:color w:val="FF0000"/>
              </w:rPr>
            </w:pPr>
          </w:p>
          <w:p w14:paraId="5F641538" w14:textId="77777777" w:rsidR="00CD0053" w:rsidRPr="00CD0053" w:rsidRDefault="00CD0053" w:rsidP="00CD0053">
            <w:pPr>
              <w:tabs>
                <w:tab w:val="right" w:leader="underscore" w:pos="9356"/>
              </w:tabs>
              <w:rPr>
                <w:rFonts w:ascii="Arial" w:hAnsi="Arial" w:cs="Arial"/>
                <w:color w:val="FF0000"/>
              </w:rPr>
            </w:pPr>
          </w:p>
          <w:p w14:paraId="1D8F0061" w14:textId="553F6181" w:rsidR="00CD0053" w:rsidRPr="00CD0053" w:rsidRDefault="00CD0053" w:rsidP="00CD0053">
            <w:pPr>
              <w:tabs>
                <w:tab w:val="right" w:leader="underscore" w:pos="9356"/>
              </w:tabs>
              <w:rPr>
                <w:rFonts w:ascii="Arial" w:hAnsi="Arial" w:cs="Arial"/>
                <w:color w:val="FF0000"/>
              </w:rPr>
            </w:pPr>
            <w:r w:rsidRPr="00CD0053">
              <w:rPr>
                <w:rFonts w:ascii="Arial" w:hAnsi="Arial" w:cs="Arial"/>
                <w:color w:val="FF0000"/>
              </w:rPr>
              <w:t>1-</w:t>
            </w:r>
            <w:r>
              <w:rPr>
                <w:rFonts w:ascii="Arial" w:hAnsi="Arial" w:cs="Arial"/>
                <w:color w:val="FF0000"/>
              </w:rPr>
              <w:t>3</w:t>
            </w:r>
          </w:p>
        </w:tc>
      </w:tr>
      <w:tr w:rsidR="00CD0053" w:rsidRPr="00CD0053" w14:paraId="1B791D89" w14:textId="77777777" w:rsidTr="00BE2140">
        <w:trPr>
          <w:trHeight w:val="98"/>
        </w:trPr>
        <w:tc>
          <w:tcPr>
            <w:tcW w:w="7256" w:type="dxa"/>
            <w:shd w:val="clear" w:color="auto" w:fill="E7E6E6" w:themeFill="background2"/>
          </w:tcPr>
          <w:p w14:paraId="48B1B957"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Total</w:t>
            </w:r>
          </w:p>
        </w:tc>
        <w:tc>
          <w:tcPr>
            <w:tcW w:w="1481" w:type="dxa"/>
            <w:shd w:val="clear" w:color="auto" w:fill="E7E6E6" w:themeFill="background2"/>
          </w:tcPr>
          <w:p w14:paraId="65201957" w14:textId="03522C54" w:rsidR="00CD0053" w:rsidRPr="00CD0053" w:rsidRDefault="00CD0053" w:rsidP="00CD0053">
            <w:pPr>
              <w:tabs>
                <w:tab w:val="right" w:leader="underscore" w:pos="9356"/>
              </w:tabs>
              <w:rPr>
                <w:rFonts w:ascii="Arial" w:hAnsi="Arial" w:cs="Arial"/>
                <w:b/>
              </w:rPr>
            </w:pPr>
            <w:r>
              <w:rPr>
                <w:rFonts w:ascii="Arial" w:hAnsi="Arial" w:cs="Arial"/>
                <w:b/>
              </w:rPr>
              <w:t>8</w:t>
            </w:r>
          </w:p>
        </w:tc>
      </w:tr>
    </w:tbl>
    <w:p w14:paraId="106EDF13" w14:textId="77777777" w:rsidR="00CD0053" w:rsidRPr="00CD0053" w:rsidRDefault="00CD0053" w:rsidP="00CD0053">
      <w:pPr>
        <w:spacing w:after="0" w:line="240" w:lineRule="auto"/>
        <w:rPr>
          <w:rFonts w:cstheme="minorHAnsi"/>
          <w:sz w:val="24"/>
          <w:szCs w:val="24"/>
        </w:rPr>
      </w:pPr>
    </w:p>
    <w:p w14:paraId="12697033" w14:textId="6CB4ED00" w:rsidR="007C7D1B" w:rsidRDefault="007C7D1B" w:rsidP="00DF090A">
      <w:pPr>
        <w:pStyle w:val="ListParagraph"/>
        <w:ind w:left="1080"/>
        <w:rPr>
          <w:rFonts w:ascii="Arial" w:hAnsi="Arial" w:cs="Arial"/>
        </w:rPr>
      </w:pPr>
    </w:p>
    <w:p w14:paraId="3E2EF8D1" w14:textId="345C9260" w:rsidR="003E50E8" w:rsidRDefault="003E50E8" w:rsidP="003E50E8">
      <w:pPr>
        <w:pStyle w:val="ListParagraph"/>
        <w:ind w:left="1440"/>
        <w:rPr>
          <w:rFonts w:ascii="Arial" w:hAnsi="Arial" w:cs="Arial"/>
        </w:rPr>
      </w:pPr>
    </w:p>
    <w:p w14:paraId="5E682CA3" w14:textId="5D855928" w:rsidR="00CD0053" w:rsidRDefault="00CD0053" w:rsidP="003E50E8">
      <w:pPr>
        <w:pStyle w:val="ListParagraph"/>
        <w:ind w:left="1440"/>
        <w:rPr>
          <w:rFonts w:ascii="Arial" w:hAnsi="Arial" w:cs="Arial"/>
        </w:rPr>
      </w:pPr>
    </w:p>
    <w:p w14:paraId="5FBA3B9B" w14:textId="068D8E9E" w:rsidR="00CD0053" w:rsidRDefault="00CD0053" w:rsidP="003E50E8">
      <w:pPr>
        <w:pStyle w:val="ListParagraph"/>
        <w:ind w:left="1440"/>
        <w:rPr>
          <w:rFonts w:ascii="Arial" w:hAnsi="Arial" w:cs="Arial"/>
        </w:rPr>
      </w:pPr>
    </w:p>
    <w:p w14:paraId="7FA4E6B0" w14:textId="7432DCFA" w:rsidR="00CD0053" w:rsidRDefault="00CD0053" w:rsidP="003E50E8">
      <w:pPr>
        <w:pStyle w:val="ListParagraph"/>
        <w:ind w:left="1440"/>
        <w:rPr>
          <w:rFonts w:ascii="Arial" w:hAnsi="Arial" w:cs="Arial"/>
        </w:rPr>
      </w:pPr>
    </w:p>
    <w:p w14:paraId="5E546A84" w14:textId="678721FE" w:rsidR="00CD0053" w:rsidRDefault="00CD0053" w:rsidP="003E50E8">
      <w:pPr>
        <w:pStyle w:val="ListParagraph"/>
        <w:ind w:left="1440"/>
        <w:rPr>
          <w:rFonts w:ascii="Arial" w:hAnsi="Arial" w:cs="Arial"/>
        </w:rPr>
      </w:pPr>
    </w:p>
    <w:p w14:paraId="462FF786" w14:textId="393798E3" w:rsidR="00CD0053" w:rsidRDefault="00CD0053" w:rsidP="003E50E8">
      <w:pPr>
        <w:pStyle w:val="ListParagraph"/>
        <w:ind w:left="1440"/>
        <w:rPr>
          <w:rFonts w:ascii="Arial" w:hAnsi="Arial" w:cs="Arial"/>
        </w:rPr>
      </w:pPr>
    </w:p>
    <w:p w14:paraId="24F101B3" w14:textId="4CDB0392" w:rsidR="00CD0053" w:rsidRDefault="00CD0053" w:rsidP="003E50E8">
      <w:pPr>
        <w:pStyle w:val="ListParagraph"/>
        <w:ind w:left="1440"/>
        <w:rPr>
          <w:rFonts w:ascii="Arial" w:hAnsi="Arial" w:cs="Arial"/>
        </w:rPr>
      </w:pPr>
    </w:p>
    <w:p w14:paraId="0924E630" w14:textId="679F735C" w:rsidR="00CD0053" w:rsidRDefault="00CD0053" w:rsidP="003E50E8">
      <w:pPr>
        <w:pStyle w:val="ListParagraph"/>
        <w:ind w:left="1440"/>
        <w:rPr>
          <w:rFonts w:ascii="Arial" w:hAnsi="Arial" w:cs="Arial"/>
        </w:rPr>
      </w:pPr>
    </w:p>
    <w:p w14:paraId="6B198BE7" w14:textId="4E1903F2" w:rsidR="00CD0053" w:rsidRDefault="00CD0053" w:rsidP="003E50E8">
      <w:pPr>
        <w:pStyle w:val="ListParagraph"/>
        <w:ind w:left="1440"/>
        <w:rPr>
          <w:rFonts w:ascii="Arial" w:hAnsi="Arial" w:cs="Arial"/>
        </w:rPr>
      </w:pPr>
    </w:p>
    <w:p w14:paraId="30B92B77" w14:textId="4AC531D2" w:rsidR="00CD0053" w:rsidRDefault="00CD0053" w:rsidP="003E50E8">
      <w:pPr>
        <w:pStyle w:val="ListParagraph"/>
        <w:ind w:left="1440"/>
        <w:rPr>
          <w:rFonts w:ascii="Arial" w:hAnsi="Arial" w:cs="Arial"/>
        </w:rPr>
      </w:pPr>
    </w:p>
    <w:p w14:paraId="0A152AF8" w14:textId="691E3239" w:rsidR="00CD0053" w:rsidRDefault="00CD0053" w:rsidP="003E50E8">
      <w:pPr>
        <w:pStyle w:val="ListParagraph"/>
        <w:ind w:left="1440"/>
        <w:rPr>
          <w:rFonts w:ascii="Arial" w:hAnsi="Arial" w:cs="Arial"/>
        </w:rPr>
      </w:pPr>
    </w:p>
    <w:p w14:paraId="4679B582" w14:textId="46351F48" w:rsidR="00CD0053" w:rsidRDefault="00CD0053" w:rsidP="003E50E8">
      <w:pPr>
        <w:pStyle w:val="ListParagraph"/>
        <w:ind w:left="1440"/>
        <w:rPr>
          <w:rFonts w:ascii="Arial" w:hAnsi="Arial" w:cs="Arial"/>
        </w:rPr>
      </w:pPr>
    </w:p>
    <w:p w14:paraId="7EFDEBF0" w14:textId="6E514DC5" w:rsidR="00CD0053" w:rsidRDefault="00CD0053" w:rsidP="003E50E8">
      <w:pPr>
        <w:pStyle w:val="ListParagraph"/>
        <w:ind w:left="1440"/>
        <w:rPr>
          <w:rFonts w:ascii="Arial" w:hAnsi="Arial" w:cs="Arial"/>
        </w:rPr>
      </w:pPr>
    </w:p>
    <w:p w14:paraId="40217ADF" w14:textId="5F73A409" w:rsidR="00CD0053" w:rsidRDefault="00CD0053" w:rsidP="003E50E8">
      <w:pPr>
        <w:pStyle w:val="ListParagraph"/>
        <w:ind w:left="1440"/>
        <w:rPr>
          <w:rFonts w:ascii="Arial" w:hAnsi="Arial" w:cs="Arial"/>
        </w:rPr>
      </w:pPr>
    </w:p>
    <w:p w14:paraId="7268E41A" w14:textId="3D03BCCC" w:rsidR="00CD0053" w:rsidRDefault="00CD0053" w:rsidP="003E50E8">
      <w:pPr>
        <w:pStyle w:val="ListParagraph"/>
        <w:ind w:left="1440"/>
        <w:rPr>
          <w:rFonts w:ascii="Arial" w:hAnsi="Arial" w:cs="Arial"/>
        </w:rPr>
      </w:pPr>
    </w:p>
    <w:p w14:paraId="536EA19E" w14:textId="563B1D7D" w:rsidR="00CD0053" w:rsidRDefault="00CD0053" w:rsidP="003E50E8">
      <w:pPr>
        <w:pStyle w:val="ListParagraph"/>
        <w:ind w:left="1440"/>
        <w:rPr>
          <w:rFonts w:ascii="Arial" w:hAnsi="Arial" w:cs="Arial"/>
        </w:rPr>
      </w:pPr>
    </w:p>
    <w:p w14:paraId="34E71E40" w14:textId="21804EED" w:rsidR="00CD0053" w:rsidRDefault="00CD0053" w:rsidP="003E50E8">
      <w:pPr>
        <w:pStyle w:val="ListParagraph"/>
        <w:ind w:left="1440"/>
        <w:rPr>
          <w:rFonts w:ascii="Arial" w:hAnsi="Arial" w:cs="Arial"/>
        </w:rPr>
      </w:pPr>
    </w:p>
    <w:p w14:paraId="52608D1F" w14:textId="5D12D2D9" w:rsidR="00CD0053" w:rsidRDefault="00CD0053" w:rsidP="003E50E8">
      <w:pPr>
        <w:pStyle w:val="ListParagraph"/>
        <w:ind w:left="1440"/>
        <w:rPr>
          <w:rFonts w:ascii="Arial" w:hAnsi="Arial" w:cs="Arial"/>
        </w:rPr>
      </w:pPr>
    </w:p>
    <w:p w14:paraId="362FC0F3" w14:textId="6109F641" w:rsidR="00CD0053" w:rsidRDefault="00CD0053" w:rsidP="003E50E8">
      <w:pPr>
        <w:pStyle w:val="ListParagraph"/>
        <w:ind w:left="1440"/>
        <w:rPr>
          <w:rFonts w:ascii="Arial" w:hAnsi="Arial" w:cs="Arial"/>
        </w:rPr>
      </w:pPr>
    </w:p>
    <w:p w14:paraId="5638FC7F" w14:textId="633B68A7" w:rsidR="00CD0053" w:rsidRDefault="00CD0053" w:rsidP="003E50E8">
      <w:pPr>
        <w:pStyle w:val="ListParagraph"/>
        <w:ind w:left="1440"/>
        <w:rPr>
          <w:rFonts w:ascii="Arial" w:hAnsi="Arial" w:cs="Arial"/>
        </w:rPr>
      </w:pPr>
    </w:p>
    <w:p w14:paraId="792ACAAC" w14:textId="79AE19EC" w:rsidR="00CD0053" w:rsidRDefault="00CD0053" w:rsidP="003E50E8">
      <w:pPr>
        <w:pStyle w:val="ListParagraph"/>
        <w:ind w:left="1440"/>
        <w:rPr>
          <w:rFonts w:ascii="Arial" w:hAnsi="Arial" w:cs="Arial"/>
        </w:rPr>
      </w:pPr>
    </w:p>
    <w:p w14:paraId="2725733D" w14:textId="62C2B26A" w:rsidR="00CD0053" w:rsidRDefault="00CD0053" w:rsidP="003E50E8">
      <w:pPr>
        <w:pStyle w:val="ListParagraph"/>
        <w:ind w:left="1440"/>
        <w:rPr>
          <w:rFonts w:ascii="Arial" w:hAnsi="Arial" w:cs="Arial"/>
        </w:rPr>
      </w:pPr>
    </w:p>
    <w:p w14:paraId="624382BE" w14:textId="52FBA4FD" w:rsidR="00CD0053" w:rsidRDefault="00CD0053" w:rsidP="003E50E8">
      <w:pPr>
        <w:pStyle w:val="ListParagraph"/>
        <w:ind w:left="1440"/>
        <w:rPr>
          <w:rFonts w:ascii="Arial" w:hAnsi="Arial" w:cs="Arial"/>
        </w:rPr>
      </w:pPr>
    </w:p>
    <w:p w14:paraId="1AF56251" w14:textId="52C98030" w:rsidR="00CD0053" w:rsidRDefault="00CD0053" w:rsidP="003E50E8">
      <w:pPr>
        <w:pStyle w:val="ListParagraph"/>
        <w:ind w:left="1440"/>
        <w:rPr>
          <w:rFonts w:ascii="Arial" w:hAnsi="Arial" w:cs="Arial"/>
        </w:rPr>
      </w:pPr>
    </w:p>
    <w:p w14:paraId="17478536" w14:textId="2DCE1EF1" w:rsidR="00CD0053" w:rsidRDefault="00CD0053" w:rsidP="003E50E8">
      <w:pPr>
        <w:pStyle w:val="ListParagraph"/>
        <w:ind w:left="1440"/>
        <w:rPr>
          <w:rFonts w:ascii="Arial" w:hAnsi="Arial" w:cs="Arial"/>
        </w:rPr>
      </w:pPr>
    </w:p>
    <w:p w14:paraId="1012115E" w14:textId="77777777" w:rsidR="00313E82" w:rsidRPr="00821643" w:rsidRDefault="00313E82" w:rsidP="00313E82">
      <w:pPr>
        <w:spacing w:after="0" w:line="276" w:lineRule="auto"/>
        <w:rPr>
          <w:rFonts w:ascii="Arial" w:hAnsi="Arial" w:cs="Arial"/>
        </w:rPr>
      </w:pPr>
      <w:r>
        <w:rPr>
          <w:rFonts w:ascii="Arial" w:hAnsi="Arial" w:cs="Arial"/>
          <w:b/>
          <w:noProof/>
          <w:lang w:eastAsia="en-AU"/>
        </w:rPr>
        <mc:AlternateContent>
          <mc:Choice Requires="wps">
            <w:drawing>
              <wp:anchor distT="0" distB="0" distL="114300" distR="114300" simplePos="0" relativeHeight="251688960" behindDoc="0" locked="0" layoutInCell="1" allowOverlap="1" wp14:anchorId="2D44B9CE" wp14:editId="4098DEB1">
                <wp:simplePos x="0" y="0"/>
                <wp:positionH relativeFrom="column">
                  <wp:posOffset>107950</wp:posOffset>
                </wp:positionH>
                <wp:positionV relativeFrom="paragraph">
                  <wp:posOffset>114300</wp:posOffset>
                </wp:positionV>
                <wp:extent cx="304800" cy="336550"/>
                <wp:effectExtent l="0" t="0" r="19050" b="25400"/>
                <wp:wrapThrough wrapText="bothSides">
                  <wp:wrapPolygon edited="0">
                    <wp:start x="0" y="0"/>
                    <wp:lineTo x="0" y="22008"/>
                    <wp:lineTo x="21600" y="22008"/>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304800" cy="33655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6424C8" id="Rectangle 3" o:spid="_x0000_s1026" style="position:absolute;margin-left:8.5pt;margin-top:9pt;width:24pt;height: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s1fAIAABQFAAAOAAAAZHJzL2Uyb0RvYy54bWysVNtO3DAQfa/Uf7D8XpK9cGlEFq1AW1VC&#10;gAoVz8ZxNpZ8q+3d7Pbre+wEWKBPVfPgeDzjuZw54/OLnVZkK3yQ1tR0clRSIgy3jTTrmv58WH05&#10;oyREZhqmrBE13YtALxafP533rhJT21nVCE/gxISqdzXtYnRVUQTeCc3CkXXCQNlar1mE6NdF41kP&#10;71oV07I8KXrrG+ctFyHg9GpQ0kX237aCx9u2DSISVVPkFvPq8/qU1mJxzqq1Z66TfEyD/UMWmkmD&#10;oC+urlhkZOPlB1dacm+DbeMRt7qwbSu5yDWgmkn5rpr7jjmRawE4wb3AFP6fW36zvfNENjWdUWKY&#10;Rot+ADRm1kqQWYKnd6GC1b2786MUsE217lqv0x9VkF2GdP8CqdhFwnE4K+dnJYDnUM1mJ8fHGfLi&#10;9bLzIX4TVpO0qalH8Awk216HiIAwfTZJsYJVsllJpbKwD5fKky1Dc8GJxvaUKBYiDmu6yl+qAC7e&#10;XFOG9ODq9DQnxsC6VrGIHLUDDsGsKWFqDTrz6HMub26HD0EfUOxB4DJ/fwucCrlioRsyzl6TGau0&#10;jJgCJXVNgRa+8bYySSsyj0c4UjuGBqTdk2326J+3A7GD4yuJINcA4Y55MBnQYzrjLZZWWZRtxx0l&#10;nfW//3ae7EEwaCnpMRmA5NeGeYESvxtQ7+tkPk+jlIX58ekUgj/UPB1qzEZfWvRngnfA8bxN9lE9&#10;b1tv9SOGeJmiQsUMR+wB/FG4jMPE4hngYrnMZhgfx+K1uXc8OU84JXgfdo/Mu5FMEY25sc9TxKp3&#10;nBps001jl5toW5kJ94orqJMEjF4m0fhMpNk+lLPV62O2+AMAAP//AwBQSwMEFAAGAAgAAAAhANNa&#10;n4baAAAABwEAAA8AAABkcnMvZG93bnJldi54bWxMj81LxDAQxe+C/0MYwZubrOB+dJsuIggieLB+&#10;nLPN2JRtJqVJu3H/eseTnh6PN7z5vXKffS9mHGMXSMNyoUAgNcF21Gp4f3u82YCIyZA1fSDU8I0R&#10;9tXlRWkKG070inOdWsElFAujwaU0FFLGxqE3cREGJM6+wuhNYju20o7mxOW+l7dKraQ3HfEHZwZ8&#10;cNgc68lreI7naW5sfMkuu6ftx6c613TU+voq3+9AJMzp7xh+8RkdKmY6hIlsFD37NU9JrBtWzld3&#10;rAcN66UCWZXyP3/1AwAA//8DAFBLAQItABQABgAIAAAAIQC2gziS/gAAAOEBAAATAAAAAAAAAAAA&#10;AAAAAAAAAABbQ29udGVudF9UeXBlc10ueG1sUEsBAi0AFAAGAAgAAAAhADj9If/WAAAAlAEAAAsA&#10;AAAAAAAAAAAAAAAALwEAAF9yZWxzLy5yZWxzUEsBAi0AFAAGAAgAAAAhAPPGGzV8AgAAFAUAAA4A&#10;AAAAAAAAAAAAAAAALgIAAGRycy9lMm9Eb2MueG1sUEsBAi0AFAAGAAgAAAAhANNan4baAAAABwEA&#10;AA8AAAAAAAAAAAAAAAAA1gQAAGRycy9kb3ducmV2LnhtbFBLBQYAAAAABAAEAPMAAADdBQAAAAA=&#10;" fillcolor="window" strokecolor="windowText" strokeweight="1pt">
                <w10:wrap type="through"/>
              </v:rect>
            </w:pict>
          </mc:Fallback>
        </mc:AlternateContent>
      </w:r>
    </w:p>
    <w:p w14:paraId="2030F0A2" w14:textId="6A89BAC9" w:rsidR="00313E82" w:rsidRDefault="00313E82" w:rsidP="00313E82">
      <w:pPr>
        <w:tabs>
          <w:tab w:val="left" w:pos="1134"/>
        </w:tabs>
        <w:spacing w:after="0" w:line="276" w:lineRule="auto"/>
        <w:rPr>
          <w:rFonts w:ascii="Arial" w:hAnsi="Arial" w:cs="Arial"/>
          <w:b/>
        </w:rPr>
      </w:pPr>
      <w:r w:rsidRPr="00D5231C">
        <w:rPr>
          <w:rFonts w:ascii="Arial" w:hAnsi="Arial" w:cs="Arial"/>
          <w:b/>
        </w:rPr>
        <w:t xml:space="preserve">Question </w:t>
      </w:r>
      <w:r>
        <w:rPr>
          <w:rFonts w:ascii="Arial" w:hAnsi="Arial" w:cs="Arial"/>
          <w:b/>
        </w:rPr>
        <w:t>40</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marks)</w:t>
      </w:r>
    </w:p>
    <w:p w14:paraId="108C3425" w14:textId="77777777" w:rsidR="00313E82" w:rsidRDefault="00313E82" w:rsidP="00313E82">
      <w:pPr>
        <w:tabs>
          <w:tab w:val="left" w:pos="1134"/>
        </w:tabs>
        <w:spacing w:after="0" w:line="276" w:lineRule="auto"/>
        <w:rPr>
          <w:rFonts w:ascii="Arial" w:hAnsi="Arial" w:cs="Arial"/>
          <w:b/>
        </w:rPr>
      </w:pPr>
    </w:p>
    <w:p w14:paraId="6DB9393E" w14:textId="77777777" w:rsidR="00313E82" w:rsidRDefault="00313E82" w:rsidP="00313E82">
      <w:pPr>
        <w:tabs>
          <w:tab w:val="left" w:pos="1134"/>
        </w:tabs>
        <w:spacing w:after="0" w:line="276" w:lineRule="auto"/>
        <w:rPr>
          <w:rFonts w:ascii="Arial" w:hAnsi="Arial" w:cs="Arial"/>
          <w:b/>
        </w:rPr>
      </w:pPr>
    </w:p>
    <w:p w14:paraId="29677371" w14:textId="00C47405" w:rsidR="0008524D" w:rsidRDefault="0008524D" w:rsidP="0008524D">
      <w:pPr>
        <w:tabs>
          <w:tab w:val="right" w:pos="8931"/>
          <w:tab w:val="right" w:pos="9027"/>
        </w:tabs>
        <w:autoSpaceDE w:val="0"/>
        <w:autoSpaceDN w:val="0"/>
        <w:adjustRightInd w:val="0"/>
        <w:spacing w:after="0" w:line="240" w:lineRule="auto"/>
        <w:ind w:right="112"/>
        <w:rPr>
          <w:rFonts w:eastAsia="Calibri" w:cstheme="minorHAnsi"/>
          <w:bCs/>
          <w:sz w:val="24"/>
          <w:szCs w:val="24"/>
          <w:lang w:val="en-US"/>
        </w:rPr>
      </w:pPr>
    </w:p>
    <w:p w14:paraId="1F2EFB91" w14:textId="77777777" w:rsidR="0008524D" w:rsidRDefault="0008524D" w:rsidP="0008524D">
      <w:pPr>
        <w:pStyle w:val="ListParagraph"/>
        <w:numPr>
          <w:ilvl w:val="0"/>
          <w:numId w:val="35"/>
        </w:numPr>
        <w:rPr>
          <w:rFonts w:ascii="Arial" w:hAnsi="Arial" w:cs="Arial"/>
        </w:rPr>
      </w:pPr>
      <w:r>
        <w:rPr>
          <w:rFonts w:ascii="Arial" w:hAnsi="Arial" w:cs="Arial"/>
        </w:rPr>
        <w:t xml:space="preserve">The normal heart rate for a healthy adult at rest is 60 to 70 beats per minute. Irregular heartbeats, such as during a heart attack, can affect the flow of blood through the heart and may even result in death.  </w:t>
      </w:r>
    </w:p>
    <w:p w14:paraId="6875AB20" w14:textId="77777777" w:rsidR="0008524D" w:rsidRDefault="0008524D" w:rsidP="0008524D">
      <w:pPr>
        <w:pStyle w:val="ListParagraph"/>
        <w:ind w:left="1080"/>
        <w:rPr>
          <w:rFonts w:ascii="Arial" w:hAnsi="Arial" w:cs="Arial"/>
        </w:rPr>
      </w:pPr>
    </w:p>
    <w:p w14:paraId="0532CAB9" w14:textId="77777777" w:rsidR="0008524D" w:rsidRPr="00B43522" w:rsidRDefault="0008524D" w:rsidP="0008524D">
      <w:pPr>
        <w:pStyle w:val="ListParagraph"/>
        <w:ind w:left="1080"/>
        <w:rPr>
          <w:rFonts w:ascii="Arial" w:hAnsi="Arial" w:cs="Arial"/>
        </w:rPr>
      </w:pPr>
      <w:r>
        <w:rPr>
          <w:rFonts w:ascii="Arial" w:hAnsi="Arial" w:cs="Arial"/>
        </w:rPr>
        <w:t>Describe how blood normally flows through the heart and explain the effect on blood flow in the heart if the valve between the left atrium and ventricle was ineffective.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B43522">
        <w:rPr>
          <w:rFonts w:ascii="Arial" w:hAnsi="Arial" w:cs="Arial"/>
        </w:rPr>
        <w:t>(10 marks)</w:t>
      </w:r>
    </w:p>
    <w:p w14:paraId="0897E025" w14:textId="77777777" w:rsidR="0008524D" w:rsidRDefault="0008524D" w:rsidP="0008524D">
      <w:pPr>
        <w:pStyle w:val="ListParagraph"/>
        <w:ind w:left="1080"/>
        <w:rPr>
          <w:rFonts w:ascii="Arial" w:hAnsi="Arial" w:cs="Arial"/>
        </w:rPr>
      </w:pPr>
    </w:p>
    <w:p w14:paraId="0CE97382" w14:textId="77777777" w:rsidR="00CD0053" w:rsidRDefault="00CD0053" w:rsidP="00CD0053">
      <w:pPr>
        <w:pStyle w:val="ListParagraph"/>
        <w:ind w:left="1080"/>
        <w:rPr>
          <w:rFonts w:ascii="Arial" w:hAnsi="Arial" w:cs="Arial"/>
        </w:rPr>
      </w:pPr>
    </w:p>
    <w:tbl>
      <w:tblPr>
        <w:tblStyle w:val="TableGrid"/>
        <w:tblW w:w="0" w:type="auto"/>
        <w:tblInd w:w="720" w:type="dxa"/>
        <w:tblLook w:val="04A0" w:firstRow="1" w:lastRow="0" w:firstColumn="1" w:lastColumn="0" w:noHBand="0" w:noVBand="1"/>
      </w:tblPr>
      <w:tblGrid>
        <w:gridCol w:w="6930"/>
        <w:gridCol w:w="1366"/>
      </w:tblGrid>
      <w:tr w:rsidR="00CD0053" w:rsidRPr="00E80B1A" w14:paraId="2C0920FD" w14:textId="77777777" w:rsidTr="00BE2140">
        <w:tc>
          <w:tcPr>
            <w:tcW w:w="6930" w:type="dxa"/>
            <w:tcBorders>
              <w:top w:val="single" w:sz="4" w:space="0" w:color="auto"/>
              <w:left w:val="single" w:sz="4" w:space="0" w:color="auto"/>
              <w:bottom w:val="single" w:sz="4" w:space="0" w:color="auto"/>
              <w:right w:val="single" w:sz="4" w:space="0" w:color="auto"/>
            </w:tcBorders>
            <w:hideMark/>
          </w:tcPr>
          <w:p w14:paraId="7300FF71" w14:textId="77777777" w:rsidR="00CD0053" w:rsidRPr="00E80B1A" w:rsidRDefault="00CD0053" w:rsidP="00BE2140">
            <w:pPr>
              <w:pStyle w:val="ListParagraph"/>
              <w:spacing w:line="276" w:lineRule="auto"/>
              <w:ind w:left="0"/>
              <w:jc w:val="center"/>
              <w:rPr>
                <w:rFonts w:ascii="Arial" w:hAnsi="Arial" w:cs="Arial"/>
                <w:b/>
                <w:color w:val="FF0000"/>
              </w:rPr>
            </w:pPr>
            <w:r w:rsidRPr="00E80B1A">
              <w:rPr>
                <w:rFonts w:ascii="Arial" w:hAnsi="Arial" w:cs="Arial"/>
                <w:b/>
                <w:color w:val="FF0000"/>
              </w:rPr>
              <w:t>Description</w:t>
            </w:r>
          </w:p>
        </w:tc>
        <w:tc>
          <w:tcPr>
            <w:tcW w:w="1366" w:type="dxa"/>
            <w:tcBorders>
              <w:top w:val="single" w:sz="4" w:space="0" w:color="auto"/>
              <w:left w:val="single" w:sz="4" w:space="0" w:color="auto"/>
              <w:bottom w:val="single" w:sz="4" w:space="0" w:color="auto"/>
              <w:right w:val="single" w:sz="4" w:space="0" w:color="auto"/>
            </w:tcBorders>
            <w:hideMark/>
          </w:tcPr>
          <w:p w14:paraId="08547B41" w14:textId="77777777" w:rsidR="00CD0053" w:rsidRPr="00E80B1A" w:rsidRDefault="00CD0053" w:rsidP="00BE2140">
            <w:pPr>
              <w:pStyle w:val="ListParagraph"/>
              <w:spacing w:line="276" w:lineRule="auto"/>
              <w:ind w:left="0"/>
              <w:jc w:val="center"/>
              <w:rPr>
                <w:rFonts w:ascii="Arial" w:hAnsi="Arial" w:cs="Arial"/>
                <w:b/>
                <w:color w:val="FF0000"/>
              </w:rPr>
            </w:pPr>
            <w:r w:rsidRPr="00E80B1A">
              <w:rPr>
                <w:rFonts w:ascii="Arial" w:hAnsi="Arial" w:cs="Arial"/>
                <w:b/>
                <w:color w:val="FF0000"/>
              </w:rPr>
              <w:t>Mark</w:t>
            </w:r>
          </w:p>
        </w:tc>
      </w:tr>
      <w:tr w:rsidR="00CD0053" w:rsidRPr="00E80B1A" w14:paraId="3525B09F" w14:textId="77777777" w:rsidTr="00BE2140">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36279"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Any 8 of the following for 1 mark each. Max 6 if not in the correct order.</w:t>
            </w:r>
          </w:p>
        </w:tc>
      </w:tr>
      <w:tr w:rsidR="00CD0053" w:rsidRPr="00E80B1A" w14:paraId="37926D4D"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1F59690"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 xml:space="preserve">Blood enters the right atrium </w:t>
            </w:r>
          </w:p>
        </w:tc>
        <w:tc>
          <w:tcPr>
            <w:tcW w:w="1366" w:type="dxa"/>
            <w:vMerge w:val="restart"/>
            <w:tcBorders>
              <w:top w:val="single" w:sz="4" w:space="0" w:color="auto"/>
              <w:left w:val="single" w:sz="4" w:space="0" w:color="auto"/>
              <w:right w:val="single" w:sz="4" w:space="0" w:color="auto"/>
            </w:tcBorders>
            <w:shd w:val="clear" w:color="auto" w:fill="FFFFFF" w:themeFill="background1"/>
          </w:tcPr>
          <w:p w14:paraId="459DBAC6" w14:textId="77777777" w:rsidR="00CD0053" w:rsidRDefault="00CD0053" w:rsidP="00BE2140">
            <w:pPr>
              <w:pStyle w:val="ListParagraph"/>
              <w:spacing w:line="276" w:lineRule="auto"/>
              <w:ind w:left="0"/>
              <w:jc w:val="center"/>
              <w:rPr>
                <w:rFonts w:ascii="Arial" w:hAnsi="Arial" w:cs="Arial"/>
                <w:color w:val="FF0000"/>
              </w:rPr>
            </w:pPr>
          </w:p>
          <w:p w14:paraId="4F131B11" w14:textId="77777777" w:rsidR="00CD0053" w:rsidRDefault="00CD0053" w:rsidP="00BE2140">
            <w:pPr>
              <w:pStyle w:val="ListParagraph"/>
              <w:spacing w:line="276" w:lineRule="auto"/>
              <w:ind w:left="0"/>
              <w:jc w:val="center"/>
              <w:rPr>
                <w:rFonts w:ascii="Arial" w:hAnsi="Arial" w:cs="Arial"/>
                <w:color w:val="FF0000"/>
              </w:rPr>
            </w:pPr>
          </w:p>
          <w:p w14:paraId="2B02438D" w14:textId="77777777" w:rsidR="00CD0053" w:rsidRDefault="00CD0053" w:rsidP="00BE2140">
            <w:pPr>
              <w:pStyle w:val="ListParagraph"/>
              <w:spacing w:line="276" w:lineRule="auto"/>
              <w:ind w:left="0"/>
              <w:jc w:val="center"/>
              <w:rPr>
                <w:rFonts w:ascii="Arial" w:hAnsi="Arial" w:cs="Arial"/>
                <w:color w:val="FF0000"/>
              </w:rPr>
            </w:pPr>
          </w:p>
          <w:p w14:paraId="10E6530A" w14:textId="77777777" w:rsidR="00CD0053" w:rsidRDefault="00CD0053" w:rsidP="00BE2140">
            <w:pPr>
              <w:pStyle w:val="ListParagraph"/>
              <w:spacing w:line="276" w:lineRule="auto"/>
              <w:ind w:left="0"/>
              <w:jc w:val="center"/>
              <w:rPr>
                <w:rFonts w:ascii="Arial" w:hAnsi="Arial" w:cs="Arial"/>
                <w:color w:val="FF0000"/>
              </w:rPr>
            </w:pPr>
          </w:p>
          <w:p w14:paraId="6F0C5FCD" w14:textId="77777777" w:rsidR="00CD0053" w:rsidRDefault="00CD0053" w:rsidP="00BE2140">
            <w:pPr>
              <w:pStyle w:val="ListParagraph"/>
              <w:spacing w:line="276" w:lineRule="auto"/>
              <w:ind w:left="0"/>
              <w:jc w:val="center"/>
              <w:rPr>
                <w:rFonts w:ascii="Arial" w:hAnsi="Arial" w:cs="Arial"/>
                <w:color w:val="FF0000"/>
              </w:rPr>
            </w:pPr>
          </w:p>
          <w:p w14:paraId="48C42C04" w14:textId="77777777" w:rsidR="00CD0053" w:rsidRDefault="00CD0053" w:rsidP="00BE2140">
            <w:pPr>
              <w:pStyle w:val="ListParagraph"/>
              <w:spacing w:line="276" w:lineRule="auto"/>
              <w:ind w:left="0"/>
              <w:jc w:val="center"/>
              <w:rPr>
                <w:rFonts w:ascii="Arial" w:hAnsi="Arial" w:cs="Arial"/>
                <w:color w:val="FF0000"/>
              </w:rPr>
            </w:pPr>
          </w:p>
          <w:p w14:paraId="28D968B3" w14:textId="77777777" w:rsidR="00CD0053" w:rsidRDefault="00CD0053" w:rsidP="00BE2140">
            <w:pPr>
              <w:pStyle w:val="ListParagraph"/>
              <w:spacing w:line="276" w:lineRule="auto"/>
              <w:ind w:left="0"/>
              <w:jc w:val="center"/>
              <w:rPr>
                <w:rFonts w:ascii="Arial" w:hAnsi="Arial" w:cs="Arial"/>
                <w:color w:val="FF0000"/>
              </w:rPr>
            </w:pPr>
            <w:r>
              <w:rPr>
                <w:rFonts w:ascii="Arial" w:hAnsi="Arial" w:cs="Arial"/>
                <w:color w:val="FF0000"/>
              </w:rPr>
              <w:t>1-8</w:t>
            </w:r>
          </w:p>
        </w:tc>
      </w:tr>
      <w:tr w:rsidR="00CD0053" w:rsidRPr="00E80B1A" w14:paraId="45354F75"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7E763" w14:textId="584EBB06" w:rsidR="00CD0053" w:rsidRDefault="00CD0053" w:rsidP="00BE2140">
            <w:pPr>
              <w:pStyle w:val="ListParagraph"/>
              <w:spacing w:line="276" w:lineRule="auto"/>
              <w:ind w:left="0"/>
              <w:rPr>
                <w:rFonts w:ascii="Arial" w:hAnsi="Arial" w:cs="Arial"/>
                <w:color w:val="FF0000"/>
              </w:rPr>
            </w:pPr>
            <w:r>
              <w:rPr>
                <w:rFonts w:ascii="Arial" w:hAnsi="Arial" w:cs="Arial"/>
                <w:color w:val="FF0000"/>
              </w:rPr>
              <w:t>through the vena cava/superior and inferior vena cava</w:t>
            </w:r>
          </w:p>
        </w:tc>
        <w:tc>
          <w:tcPr>
            <w:tcW w:w="1366" w:type="dxa"/>
            <w:vMerge/>
            <w:tcBorders>
              <w:left w:val="single" w:sz="4" w:space="0" w:color="auto"/>
              <w:right w:val="single" w:sz="4" w:space="0" w:color="auto"/>
            </w:tcBorders>
            <w:shd w:val="clear" w:color="auto" w:fill="FFFFFF" w:themeFill="background1"/>
          </w:tcPr>
          <w:p w14:paraId="1DF46E39"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283B0254"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93611AC"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Blood flows through tricuspid valve</w:t>
            </w:r>
          </w:p>
        </w:tc>
        <w:tc>
          <w:tcPr>
            <w:tcW w:w="1366" w:type="dxa"/>
            <w:vMerge/>
            <w:tcBorders>
              <w:left w:val="single" w:sz="4" w:space="0" w:color="auto"/>
              <w:right w:val="single" w:sz="4" w:space="0" w:color="auto"/>
            </w:tcBorders>
            <w:shd w:val="clear" w:color="auto" w:fill="FFFFFF" w:themeFill="background1"/>
          </w:tcPr>
          <w:p w14:paraId="1A50C8FB"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A578935"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AD50C61"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Into the right ventricle</w:t>
            </w:r>
          </w:p>
        </w:tc>
        <w:tc>
          <w:tcPr>
            <w:tcW w:w="1366" w:type="dxa"/>
            <w:vMerge/>
            <w:tcBorders>
              <w:left w:val="single" w:sz="4" w:space="0" w:color="auto"/>
              <w:right w:val="single" w:sz="4" w:space="0" w:color="auto"/>
            </w:tcBorders>
            <w:shd w:val="clear" w:color="auto" w:fill="FFFFFF" w:themeFill="background1"/>
          </w:tcPr>
          <w:p w14:paraId="5A48EA76"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6B791514"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4B379603"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Past the pulmonic valve/semilunar valve</w:t>
            </w:r>
          </w:p>
        </w:tc>
        <w:tc>
          <w:tcPr>
            <w:tcW w:w="1366" w:type="dxa"/>
            <w:vMerge/>
            <w:tcBorders>
              <w:left w:val="single" w:sz="4" w:space="0" w:color="auto"/>
              <w:right w:val="single" w:sz="4" w:space="0" w:color="auto"/>
            </w:tcBorders>
            <w:shd w:val="clear" w:color="auto" w:fill="FFFFFF" w:themeFill="background1"/>
          </w:tcPr>
          <w:p w14:paraId="2E82D02D"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2D7F80B4"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1F2A8C17"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into pulmonary artery</w:t>
            </w:r>
          </w:p>
        </w:tc>
        <w:tc>
          <w:tcPr>
            <w:tcW w:w="1366" w:type="dxa"/>
            <w:vMerge/>
            <w:tcBorders>
              <w:left w:val="single" w:sz="4" w:space="0" w:color="auto"/>
              <w:right w:val="single" w:sz="4" w:space="0" w:color="auto"/>
            </w:tcBorders>
            <w:shd w:val="clear" w:color="auto" w:fill="FFFFFF" w:themeFill="background1"/>
          </w:tcPr>
          <w:p w14:paraId="3E4D1085"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293464EB"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0F7950AF"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Oxygenated blood returns via pulmonary veins</w:t>
            </w:r>
          </w:p>
        </w:tc>
        <w:tc>
          <w:tcPr>
            <w:tcW w:w="1366" w:type="dxa"/>
            <w:vMerge/>
            <w:tcBorders>
              <w:left w:val="single" w:sz="4" w:space="0" w:color="auto"/>
              <w:right w:val="single" w:sz="4" w:space="0" w:color="auto"/>
            </w:tcBorders>
            <w:shd w:val="clear" w:color="auto" w:fill="FFFFFF" w:themeFill="background1"/>
          </w:tcPr>
          <w:p w14:paraId="3C191481"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95273CF"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5A104CDB"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Into the left atrium</w:t>
            </w:r>
          </w:p>
        </w:tc>
        <w:tc>
          <w:tcPr>
            <w:tcW w:w="1366" w:type="dxa"/>
            <w:vMerge/>
            <w:tcBorders>
              <w:left w:val="single" w:sz="4" w:space="0" w:color="auto"/>
              <w:right w:val="single" w:sz="4" w:space="0" w:color="auto"/>
            </w:tcBorders>
            <w:shd w:val="clear" w:color="auto" w:fill="FFFFFF" w:themeFill="background1"/>
          </w:tcPr>
          <w:p w14:paraId="3E616452"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5FBE5F67"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B3193C2"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Through the mitral valve/</w:t>
            </w:r>
            <w:proofErr w:type="spellStart"/>
            <w:r>
              <w:rPr>
                <w:rFonts w:ascii="Arial" w:hAnsi="Arial" w:cs="Arial"/>
                <w:color w:val="FF0000"/>
              </w:rPr>
              <w:t>biscupid</w:t>
            </w:r>
            <w:proofErr w:type="spellEnd"/>
          </w:p>
        </w:tc>
        <w:tc>
          <w:tcPr>
            <w:tcW w:w="1366" w:type="dxa"/>
            <w:vMerge/>
            <w:tcBorders>
              <w:left w:val="single" w:sz="4" w:space="0" w:color="auto"/>
              <w:right w:val="single" w:sz="4" w:space="0" w:color="auto"/>
            </w:tcBorders>
            <w:shd w:val="clear" w:color="auto" w:fill="FFFFFF" w:themeFill="background1"/>
          </w:tcPr>
          <w:p w14:paraId="27FE3EDD"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3963F18"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5ED853"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Into the left ventricle</w:t>
            </w:r>
          </w:p>
        </w:tc>
        <w:tc>
          <w:tcPr>
            <w:tcW w:w="1366" w:type="dxa"/>
            <w:vMerge/>
            <w:tcBorders>
              <w:left w:val="single" w:sz="4" w:space="0" w:color="auto"/>
              <w:right w:val="single" w:sz="4" w:space="0" w:color="auto"/>
            </w:tcBorders>
            <w:shd w:val="clear" w:color="auto" w:fill="FFFFFF" w:themeFill="background1"/>
          </w:tcPr>
          <w:p w14:paraId="429D9CD4"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34B9A0B"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25FF3989"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Past the aortic valve/semilunar valve</w:t>
            </w:r>
          </w:p>
        </w:tc>
        <w:tc>
          <w:tcPr>
            <w:tcW w:w="1366" w:type="dxa"/>
            <w:vMerge/>
            <w:tcBorders>
              <w:left w:val="single" w:sz="4" w:space="0" w:color="auto"/>
              <w:right w:val="single" w:sz="4" w:space="0" w:color="auto"/>
            </w:tcBorders>
            <w:shd w:val="clear" w:color="auto" w:fill="FFFFFF" w:themeFill="background1"/>
          </w:tcPr>
          <w:p w14:paraId="4B4F10FD"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E5F6F75"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738E"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Into the aorta</w:t>
            </w:r>
          </w:p>
        </w:tc>
        <w:tc>
          <w:tcPr>
            <w:tcW w:w="1366" w:type="dxa"/>
            <w:vMerge/>
            <w:tcBorders>
              <w:left w:val="single" w:sz="4" w:space="0" w:color="auto"/>
              <w:bottom w:val="single" w:sz="4" w:space="0" w:color="auto"/>
              <w:right w:val="single" w:sz="4" w:space="0" w:color="auto"/>
            </w:tcBorders>
            <w:shd w:val="clear" w:color="auto" w:fill="FFFFFF" w:themeFill="background1"/>
          </w:tcPr>
          <w:p w14:paraId="139B0D71" w14:textId="77777777" w:rsidR="00CD0053" w:rsidRDefault="00CD0053" w:rsidP="00BE2140">
            <w:pPr>
              <w:pStyle w:val="ListParagraph"/>
              <w:spacing w:line="276" w:lineRule="auto"/>
              <w:ind w:left="0"/>
              <w:jc w:val="center"/>
              <w:rPr>
                <w:rFonts w:ascii="Arial" w:hAnsi="Arial" w:cs="Arial"/>
                <w:color w:val="FF0000"/>
              </w:rPr>
            </w:pPr>
          </w:p>
        </w:tc>
      </w:tr>
      <w:tr w:rsidR="00CD0053" w:rsidRPr="00E80B1A" w14:paraId="37291BCA" w14:textId="77777777" w:rsidTr="00BE2140">
        <w:trPr>
          <w:trHeight w:val="240"/>
        </w:trPr>
        <w:tc>
          <w:tcPr>
            <w:tcW w:w="829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43B950" w14:textId="77777777" w:rsidR="00CD0053" w:rsidRDefault="00CD0053" w:rsidP="00BE2140">
            <w:pPr>
              <w:pStyle w:val="ListParagraph"/>
              <w:spacing w:line="276" w:lineRule="auto"/>
              <w:ind w:left="0"/>
              <w:rPr>
                <w:rFonts w:ascii="Arial" w:hAnsi="Arial" w:cs="Arial"/>
                <w:color w:val="FF0000"/>
              </w:rPr>
            </w:pPr>
          </w:p>
        </w:tc>
      </w:tr>
      <w:tr w:rsidR="00CD0053" w:rsidRPr="00E80B1A" w14:paraId="4824C3FD"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3F1BD33F"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 xml:space="preserve">Blood flows backwards / blood would flow from ventricle to atrium </w:t>
            </w:r>
          </w:p>
        </w:tc>
        <w:tc>
          <w:tcPr>
            <w:tcW w:w="1366" w:type="dxa"/>
            <w:tcBorders>
              <w:top w:val="single" w:sz="4" w:space="0" w:color="auto"/>
              <w:left w:val="single" w:sz="4" w:space="0" w:color="auto"/>
              <w:bottom w:val="single" w:sz="4" w:space="0" w:color="auto"/>
              <w:right w:val="single" w:sz="4" w:space="0" w:color="auto"/>
            </w:tcBorders>
            <w:shd w:val="clear" w:color="auto" w:fill="FFFFFF" w:themeFill="background1"/>
          </w:tcPr>
          <w:p w14:paraId="298400F0" w14:textId="77777777" w:rsidR="00CD0053" w:rsidRDefault="00CD0053"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CD0053" w:rsidRPr="00E80B1A" w14:paraId="61194574" w14:textId="77777777" w:rsidTr="00BE2140">
        <w:trPr>
          <w:trHeight w:val="240"/>
        </w:trPr>
        <w:tc>
          <w:tcPr>
            <w:tcW w:w="6930" w:type="dxa"/>
            <w:tcBorders>
              <w:top w:val="single" w:sz="4" w:space="0" w:color="auto"/>
              <w:left w:val="single" w:sz="4" w:space="0" w:color="auto"/>
              <w:bottom w:val="single" w:sz="4" w:space="0" w:color="auto"/>
              <w:right w:val="single" w:sz="4" w:space="0" w:color="auto"/>
            </w:tcBorders>
            <w:shd w:val="clear" w:color="auto" w:fill="FFFFFF" w:themeFill="background1"/>
          </w:tcPr>
          <w:p w14:paraId="457FA1B8" w14:textId="77777777" w:rsidR="00CD0053" w:rsidRDefault="00CD0053" w:rsidP="00BE2140">
            <w:pPr>
              <w:pStyle w:val="ListParagraph"/>
              <w:spacing w:line="276" w:lineRule="auto"/>
              <w:ind w:left="0"/>
              <w:rPr>
                <w:rFonts w:ascii="Arial" w:hAnsi="Arial" w:cs="Arial"/>
                <w:color w:val="FF0000"/>
              </w:rPr>
            </w:pPr>
            <w:r>
              <w:rPr>
                <w:rFonts w:ascii="Arial" w:hAnsi="Arial" w:cs="Arial"/>
                <w:color w:val="FF0000"/>
              </w:rPr>
              <w:t>Less oxygenated blood would flow to the body</w:t>
            </w:r>
          </w:p>
        </w:tc>
        <w:tc>
          <w:tcPr>
            <w:tcW w:w="1366" w:type="dxa"/>
            <w:tcBorders>
              <w:top w:val="single" w:sz="4" w:space="0" w:color="auto"/>
              <w:left w:val="single" w:sz="4" w:space="0" w:color="auto"/>
              <w:bottom w:val="single" w:sz="4" w:space="0" w:color="auto"/>
              <w:right w:val="single" w:sz="4" w:space="0" w:color="auto"/>
            </w:tcBorders>
            <w:shd w:val="clear" w:color="auto" w:fill="FFFFFF" w:themeFill="background1"/>
          </w:tcPr>
          <w:p w14:paraId="4C6BDD65" w14:textId="77777777" w:rsidR="00CD0053" w:rsidRDefault="00CD0053" w:rsidP="00BE2140">
            <w:pPr>
              <w:pStyle w:val="ListParagraph"/>
              <w:spacing w:line="276" w:lineRule="auto"/>
              <w:ind w:left="0"/>
              <w:jc w:val="center"/>
              <w:rPr>
                <w:rFonts w:ascii="Arial" w:hAnsi="Arial" w:cs="Arial"/>
                <w:color w:val="FF0000"/>
              </w:rPr>
            </w:pPr>
            <w:r>
              <w:rPr>
                <w:rFonts w:ascii="Arial" w:hAnsi="Arial" w:cs="Arial"/>
                <w:color w:val="FF0000"/>
              </w:rPr>
              <w:t>1</w:t>
            </w:r>
          </w:p>
        </w:tc>
      </w:tr>
      <w:tr w:rsidR="00CD0053" w:rsidRPr="00E80B1A" w14:paraId="25C9870E" w14:textId="77777777" w:rsidTr="00BE2140">
        <w:tc>
          <w:tcPr>
            <w:tcW w:w="6930" w:type="dxa"/>
            <w:tcBorders>
              <w:top w:val="single" w:sz="4" w:space="0" w:color="auto"/>
              <w:left w:val="single" w:sz="4" w:space="0" w:color="auto"/>
              <w:bottom w:val="single" w:sz="4" w:space="0" w:color="auto"/>
              <w:right w:val="single" w:sz="4" w:space="0" w:color="auto"/>
            </w:tcBorders>
            <w:hideMark/>
          </w:tcPr>
          <w:p w14:paraId="218A6436" w14:textId="77777777" w:rsidR="00CD0053" w:rsidRPr="00E80B1A" w:rsidRDefault="00CD0053" w:rsidP="00BE2140">
            <w:pPr>
              <w:pStyle w:val="ListParagraph"/>
              <w:spacing w:line="276" w:lineRule="auto"/>
              <w:ind w:left="0"/>
              <w:jc w:val="right"/>
              <w:rPr>
                <w:rFonts w:ascii="Arial" w:hAnsi="Arial" w:cs="Arial"/>
                <w:b/>
                <w:color w:val="FF0000"/>
              </w:rPr>
            </w:pPr>
            <w:r w:rsidRPr="00E80B1A">
              <w:rPr>
                <w:rFonts w:ascii="Arial" w:hAnsi="Arial" w:cs="Arial"/>
                <w:b/>
                <w:color w:val="FF0000"/>
              </w:rPr>
              <w:t>Total</w:t>
            </w:r>
          </w:p>
        </w:tc>
        <w:tc>
          <w:tcPr>
            <w:tcW w:w="1366" w:type="dxa"/>
            <w:tcBorders>
              <w:top w:val="single" w:sz="4" w:space="0" w:color="auto"/>
              <w:left w:val="single" w:sz="4" w:space="0" w:color="auto"/>
              <w:bottom w:val="single" w:sz="4" w:space="0" w:color="auto"/>
              <w:right w:val="single" w:sz="4" w:space="0" w:color="auto"/>
            </w:tcBorders>
            <w:hideMark/>
          </w:tcPr>
          <w:p w14:paraId="553322C3" w14:textId="77777777" w:rsidR="00CD0053" w:rsidRPr="00E80B1A" w:rsidRDefault="00CD0053" w:rsidP="00BE2140">
            <w:pPr>
              <w:pStyle w:val="ListParagraph"/>
              <w:spacing w:line="276" w:lineRule="auto"/>
              <w:ind w:left="0"/>
              <w:jc w:val="center"/>
              <w:rPr>
                <w:rFonts w:ascii="Arial" w:hAnsi="Arial" w:cs="Arial"/>
                <w:b/>
                <w:color w:val="FF0000"/>
              </w:rPr>
            </w:pPr>
            <w:r w:rsidRPr="00E80B1A">
              <w:rPr>
                <w:rFonts w:ascii="Arial" w:hAnsi="Arial" w:cs="Arial"/>
                <w:b/>
                <w:color w:val="FF0000"/>
              </w:rPr>
              <w:t>10</w:t>
            </w:r>
          </w:p>
        </w:tc>
      </w:tr>
    </w:tbl>
    <w:p w14:paraId="0BA39F9D" w14:textId="77777777" w:rsidR="0008524D" w:rsidRPr="000A4B27" w:rsidRDefault="0008524D" w:rsidP="0008524D">
      <w:pPr>
        <w:tabs>
          <w:tab w:val="right" w:pos="8931"/>
          <w:tab w:val="right" w:pos="9027"/>
        </w:tabs>
        <w:autoSpaceDE w:val="0"/>
        <w:autoSpaceDN w:val="0"/>
        <w:adjustRightInd w:val="0"/>
        <w:spacing w:after="0" w:line="240" w:lineRule="auto"/>
        <w:ind w:right="112"/>
        <w:rPr>
          <w:rFonts w:eastAsia="Calibri" w:cstheme="minorHAnsi"/>
          <w:bCs/>
          <w:sz w:val="24"/>
          <w:szCs w:val="24"/>
          <w:lang w:val="en-US"/>
        </w:rPr>
      </w:pPr>
    </w:p>
    <w:p w14:paraId="346EB8D1" w14:textId="06426FC7" w:rsidR="000A4B27" w:rsidRDefault="000A4B27" w:rsidP="000A4B27">
      <w:pPr>
        <w:spacing w:after="0" w:line="240" w:lineRule="auto"/>
        <w:ind w:left="993" w:hanging="720"/>
        <w:jc w:val="right"/>
        <w:rPr>
          <w:rFonts w:cstheme="minorHAnsi"/>
          <w:bCs/>
          <w:sz w:val="24"/>
          <w:szCs w:val="24"/>
        </w:rPr>
      </w:pPr>
    </w:p>
    <w:p w14:paraId="3DC6DE50" w14:textId="114B85AC" w:rsidR="00CD0053" w:rsidRDefault="00CD0053" w:rsidP="000A4B27">
      <w:pPr>
        <w:spacing w:after="0" w:line="240" w:lineRule="auto"/>
        <w:ind w:left="993" w:hanging="720"/>
        <w:jc w:val="right"/>
        <w:rPr>
          <w:rFonts w:cstheme="minorHAnsi"/>
          <w:bCs/>
          <w:sz w:val="24"/>
          <w:szCs w:val="24"/>
        </w:rPr>
      </w:pPr>
    </w:p>
    <w:p w14:paraId="1953CC76" w14:textId="3ED78E74" w:rsidR="00CD0053" w:rsidRDefault="00CD0053" w:rsidP="000A4B27">
      <w:pPr>
        <w:spacing w:after="0" w:line="240" w:lineRule="auto"/>
        <w:ind w:left="993" w:hanging="720"/>
        <w:jc w:val="right"/>
        <w:rPr>
          <w:rFonts w:cstheme="minorHAnsi"/>
          <w:bCs/>
          <w:sz w:val="24"/>
          <w:szCs w:val="24"/>
        </w:rPr>
      </w:pPr>
    </w:p>
    <w:p w14:paraId="6E80CBD5" w14:textId="5E18A675" w:rsidR="00CD0053" w:rsidRDefault="00CD0053" w:rsidP="000A4B27">
      <w:pPr>
        <w:spacing w:after="0" w:line="240" w:lineRule="auto"/>
        <w:ind w:left="993" w:hanging="720"/>
        <w:jc w:val="right"/>
        <w:rPr>
          <w:rFonts w:cstheme="minorHAnsi"/>
          <w:bCs/>
          <w:sz w:val="24"/>
          <w:szCs w:val="24"/>
        </w:rPr>
      </w:pPr>
    </w:p>
    <w:p w14:paraId="72B6CEE9" w14:textId="6A2CBCE0" w:rsidR="00CD0053" w:rsidRDefault="00CD0053" w:rsidP="000A4B27">
      <w:pPr>
        <w:spacing w:after="0" w:line="240" w:lineRule="auto"/>
        <w:ind w:left="993" w:hanging="720"/>
        <w:jc w:val="right"/>
        <w:rPr>
          <w:rFonts w:cstheme="minorHAnsi"/>
          <w:bCs/>
          <w:sz w:val="24"/>
          <w:szCs w:val="24"/>
        </w:rPr>
      </w:pPr>
    </w:p>
    <w:p w14:paraId="5156BD82" w14:textId="07B0FFCB" w:rsidR="00CD0053" w:rsidRDefault="00CD0053" w:rsidP="000A4B27">
      <w:pPr>
        <w:spacing w:after="0" w:line="240" w:lineRule="auto"/>
        <w:ind w:left="993" w:hanging="720"/>
        <w:jc w:val="right"/>
        <w:rPr>
          <w:rFonts w:cstheme="minorHAnsi"/>
          <w:bCs/>
          <w:sz w:val="24"/>
          <w:szCs w:val="24"/>
        </w:rPr>
      </w:pPr>
    </w:p>
    <w:p w14:paraId="2C51C0E0" w14:textId="576118B5" w:rsidR="00CD0053" w:rsidRDefault="00CD0053" w:rsidP="000A4B27">
      <w:pPr>
        <w:spacing w:after="0" w:line="240" w:lineRule="auto"/>
        <w:ind w:left="993" w:hanging="720"/>
        <w:jc w:val="right"/>
        <w:rPr>
          <w:rFonts w:cstheme="minorHAnsi"/>
          <w:bCs/>
          <w:sz w:val="24"/>
          <w:szCs w:val="24"/>
        </w:rPr>
      </w:pPr>
    </w:p>
    <w:p w14:paraId="42FDAE99" w14:textId="191FEB11" w:rsidR="00CD0053" w:rsidRDefault="00CD0053" w:rsidP="000A4B27">
      <w:pPr>
        <w:spacing w:after="0" w:line="240" w:lineRule="auto"/>
        <w:ind w:left="993" w:hanging="720"/>
        <w:jc w:val="right"/>
        <w:rPr>
          <w:rFonts w:cstheme="minorHAnsi"/>
          <w:bCs/>
          <w:sz w:val="24"/>
          <w:szCs w:val="24"/>
        </w:rPr>
      </w:pPr>
    </w:p>
    <w:p w14:paraId="7889A997" w14:textId="543BEB75" w:rsidR="00CD0053" w:rsidRDefault="00CD0053" w:rsidP="000A4B27">
      <w:pPr>
        <w:spacing w:after="0" w:line="240" w:lineRule="auto"/>
        <w:ind w:left="993" w:hanging="720"/>
        <w:jc w:val="right"/>
        <w:rPr>
          <w:rFonts w:cstheme="minorHAnsi"/>
          <w:bCs/>
          <w:sz w:val="24"/>
          <w:szCs w:val="24"/>
        </w:rPr>
      </w:pPr>
    </w:p>
    <w:p w14:paraId="19C4CD09" w14:textId="2DFA8A78" w:rsidR="00CD0053" w:rsidRDefault="00CD0053" w:rsidP="000A4B27">
      <w:pPr>
        <w:spacing w:after="0" w:line="240" w:lineRule="auto"/>
        <w:ind w:left="993" w:hanging="720"/>
        <w:jc w:val="right"/>
        <w:rPr>
          <w:rFonts w:cstheme="minorHAnsi"/>
          <w:bCs/>
          <w:sz w:val="24"/>
          <w:szCs w:val="24"/>
        </w:rPr>
      </w:pPr>
    </w:p>
    <w:p w14:paraId="7F9ED9E8" w14:textId="0C1AA1F4" w:rsidR="00CD0053" w:rsidRDefault="00CD0053" w:rsidP="000A4B27">
      <w:pPr>
        <w:spacing w:after="0" w:line="240" w:lineRule="auto"/>
        <w:ind w:left="993" w:hanging="720"/>
        <w:jc w:val="right"/>
        <w:rPr>
          <w:rFonts w:cstheme="minorHAnsi"/>
          <w:bCs/>
          <w:sz w:val="24"/>
          <w:szCs w:val="24"/>
        </w:rPr>
      </w:pPr>
    </w:p>
    <w:p w14:paraId="74C3CD1A" w14:textId="16A058E2" w:rsidR="00CD0053" w:rsidRDefault="00CD0053" w:rsidP="000A4B27">
      <w:pPr>
        <w:spacing w:after="0" w:line="240" w:lineRule="auto"/>
        <w:ind w:left="993" w:hanging="720"/>
        <w:jc w:val="right"/>
        <w:rPr>
          <w:rFonts w:cstheme="minorHAnsi"/>
          <w:bCs/>
          <w:sz w:val="24"/>
          <w:szCs w:val="24"/>
        </w:rPr>
      </w:pPr>
    </w:p>
    <w:p w14:paraId="207E8216" w14:textId="3051515F" w:rsidR="00CD0053" w:rsidRDefault="00CD0053" w:rsidP="000A4B27">
      <w:pPr>
        <w:spacing w:after="0" w:line="240" w:lineRule="auto"/>
        <w:ind w:left="993" w:hanging="720"/>
        <w:jc w:val="right"/>
        <w:rPr>
          <w:rFonts w:cstheme="minorHAnsi"/>
          <w:bCs/>
          <w:sz w:val="24"/>
          <w:szCs w:val="24"/>
        </w:rPr>
      </w:pPr>
    </w:p>
    <w:p w14:paraId="3AAB7903" w14:textId="77777777" w:rsidR="00CD0053" w:rsidRPr="000A4B27" w:rsidRDefault="00CD0053" w:rsidP="000A4B27">
      <w:pPr>
        <w:spacing w:after="0" w:line="240" w:lineRule="auto"/>
        <w:ind w:left="993" w:hanging="720"/>
        <w:jc w:val="right"/>
        <w:rPr>
          <w:rFonts w:cstheme="minorHAnsi"/>
          <w:bCs/>
          <w:sz w:val="24"/>
          <w:szCs w:val="24"/>
        </w:rPr>
      </w:pPr>
    </w:p>
    <w:p w14:paraId="16B4EFE9" w14:textId="77777777" w:rsidR="000A4B27" w:rsidRPr="00374957" w:rsidRDefault="000A4B27" w:rsidP="00374957">
      <w:pPr>
        <w:numPr>
          <w:ilvl w:val="0"/>
          <w:numId w:val="36"/>
        </w:numPr>
        <w:tabs>
          <w:tab w:val="right" w:pos="8931"/>
          <w:tab w:val="right" w:pos="9027"/>
        </w:tabs>
        <w:autoSpaceDE w:val="0"/>
        <w:autoSpaceDN w:val="0"/>
        <w:adjustRightInd w:val="0"/>
        <w:spacing w:after="0" w:line="240" w:lineRule="auto"/>
        <w:ind w:right="112"/>
        <w:rPr>
          <w:rFonts w:ascii="Arial" w:eastAsia="Calibri" w:hAnsi="Arial" w:cs="Arial"/>
          <w:bCs/>
          <w:lang w:val="en-US"/>
        </w:rPr>
      </w:pPr>
      <w:r w:rsidRPr="00374957">
        <w:rPr>
          <w:rFonts w:ascii="Arial" w:eastAsia="Calibri" w:hAnsi="Arial" w:cs="Arial"/>
          <w:bCs/>
          <w:lang w:val="en-US"/>
        </w:rPr>
        <w:t xml:space="preserve">The system of vessels which distributes blood around the body is made up of THREE different types of vessels: arteries, veins and capillaries.  Explain the difference in structure and function of each of these vessels. </w:t>
      </w:r>
      <w:r w:rsidRPr="00374957">
        <w:rPr>
          <w:rFonts w:ascii="Arial" w:eastAsia="Calibri" w:hAnsi="Arial" w:cs="Arial"/>
          <w:bCs/>
          <w:lang w:val="en-US"/>
        </w:rPr>
        <w:tab/>
        <w:t>(10 marks)</w:t>
      </w:r>
    </w:p>
    <w:p w14:paraId="7B489A4A" w14:textId="77777777" w:rsidR="00313E82" w:rsidRPr="00CD0053" w:rsidRDefault="00313E82" w:rsidP="00313E82">
      <w:pPr>
        <w:rPr>
          <w:rFonts w:ascii="Arial" w:hAnsi="Arial" w:cs="Arial"/>
        </w:rPr>
      </w:pPr>
    </w:p>
    <w:p w14:paraId="01BE6BCD" w14:textId="77777777" w:rsidR="00CD0053" w:rsidRPr="00CD0053" w:rsidRDefault="00CD0053" w:rsidP="00CD0053">
      <w:pPr>
        <w:spacing w:after="0" w:line="240" w:lineRule="auto"/>
        <w:ind w:left="426" w:hanging="426"/>
        <w:rPr>
          <w:rFonts w:ascii="Arial" w:hAnsi="Arial" w:cs="Arial"/>
        </w:rPr>
      </w:pPr>
    </w:p>
    <w:tbl>
      <w:tblPr>
        <w:tblStyle w:val="TableGrid"/>
        <w:tblW w:w="0" w:type="auto"/>
        <w:tblInd w:w="279" w:type="dxa"/>
        <w:tblCellMar>
          <w:top w:w="57" w:type="dxa"/>
          <w:bottom w:w="57" w:type="dxa"/>
        </w:tblCellMar>
        <w:tblLook w:val="04A0" w:firstRow="1" w:lastRow="0" w:firstColumn="1" w:lastColumn="0" w:noHBand="0" w:noVBand="1"/>
      </w:tblPr>
      <w:tblGrid>
        <w:gridCol w:w="7256"/>
        <w:gridCol w:w="1481"/>
      </w:tblGrid>
      <w:tr w:rsidR="00CD0053" w:rsidRPr="00CD0053" w14:paraId="57524577" w14:textId="77777777" w:rsidTr="00BE2140">
        <w:tc>
          <w:tcPr>
            <w:tcW w:w="7256" w:type="dxa"/>
            <w:shd w:val="clear" w:color="auto" w:fill="E7E6E6" w:themeFill="background2"/>
          </w:tcPr>
          <w:p w14:paraId="013A3945"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Description</w:t>
            </w:r>
          </w:p>
        </w:tc>
        <w:tc>
          <w:tcPr>
            <w:tcW w:w="1481" w:type="dxa"/>
            <w:shd w:val="clear" w:color="auto" w:fill="E7E6E6" w:themeFill="background2"/>
          </w:tcPr>
          <w:p w14:paraId="31B3BC79"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Mark</w:t>
            </w:r>
          </w:p>
        </w:tc>
      </w:tr>
      <w:tr w:rsidR="00CD0053" w:rsidRPr="00CD0053" w14:paraId="4E7F88A8" w14:textId="77777777" w:rsidTr="00BE2140">
        <w:tc>
          <w:tcPr>
            <w:tcW w:w="8737" w:type="dxa"/>
            <w:gridSpan w:val="2"/>
            <w:shd w:val="clear" w:color="auto" w:fill="FFF2CC" w:themeFill="accent4" w:themeFillTint="33"/>
          </w:tcPr>
          <w:p w14:paraId="0A3FD949"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Arteries</w:t>
            </w:r>
          </w:p>
        </w:tc>
      </w:tr>
      <w:tr w:rsidR="00CD0053" w:rsidRPr="00CD0053" w14:paraId="352CD07E" w14:textId="77777777" w:rsidTr="00CD0053">
        <w:tc>
          <w:tcPr>
            <w:tcW w:w="7256" w:type="dxa"/>
          </w:tcPr>
          <w:p w14:paraId="0DAA6548"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Structure</w:t>
            </w:r>
          </w:p>
          <w:p w14:paraId="5CFC433C"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Thick muscular walls</w:t>
            </w:r>
          </w:p>
          <w:p w14:paraId="54AC4AF5"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elastic fibres</w:t>
            </w:r>
          </w:p>
          <w:p w14:paraId="70C48400"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narrow lumen</w:t>
            </w:r>
          </w:p>
        </w:tc>
        <w:tc>
          <w:tcPr>
            <w:tcW w:w="1481" w:type="dxa"/>
          </w:tcPr>
          <w:p w14:paraId="3E08DC87" w14:textId="77777777" w:rsidR="00CD0053" w:rsidRPr="00CD0053" w:rsidRDefault="00CD0053" w:rsidP="00CD0053">
            <w:pPr>
              <w:tabs>
                <w:tab w:val="right" w:leader="underscore" w:pos="9356"/>
              </w:tabs>
              <w:jc w:val="center"/>
              <w:rPr>
                <w:rFonts w:ascii="Arial" w:hAnsi="Arial" w:cs="Arial"/>
                <w:color w:val="FF0000"/>
              </w:rPr>
            </w:pPr>
          </w:p>
          <w:p w14:paraId="7500E980" w14:textId="03D2681E" w:rsidR="00CD0053" w:rsidRPr="00CD0053" w:rsidRDefault="00CD0053" w:rsidP="00CD0053">
            <w:pPr>
              <w:tabs>
                <w:tab w:val="right" w:leader="underscore" w:pos="9356"/>
              </w:tabs>
              <w:jc w:val="center"/>
              <w:rPr>
                <w:rFonts w:ascii="Arial" w:hAnsi="Arial" w:cs="Arial"/>
                <w:color w:val="FF0000"/>
              </w:rPr>
            </w:pPr>
            <w:r>
              <w:rPr>
                <w:rFonts w:ascii="Arial" w:hAnsi="Arial" w:cs="Arial"/>
                <w:color w:val="FF0000"/>
              </w:rPr>
              <w:t>1-3</w:t>
            </w:r>
          </w:p>
          <w:p w14:paraId="3F0AD820" w14:textId="77777777" w:rsidR="00CD0053" w:rsidRPr="00CD0053" w:rsidRDefault="00CD0053" w:rsidP="00CD0053">
            <w:pPr>
              <w:tabs>
                <w:tab w:val="right" w:leader="underscore" w:pos="9356"/>
              </w:tabs>
              <w:jc w:val="center"/>
              <w:rPr>
                <w:rFonts w:ascii="Arial" w:hAnsi="Arial" w:cs="Arial"/>
                <w:color w:val="FF0000"/>
              </w:rPr>
            </w:pPr>
          </w:p>
          <w:p w14:paraId="1E120A96" w14:textId="6A46C320" w:rsidR="00CD0053" w:rsidRPr="00CD0053" w:rsidRDefault="00CD0053" w:rsidP="00CD0053">
            <w:pPr>
              <w:tabs>
                <w:tab w:val="right" w:leader="underscore" w:pos="9356"/>
              </w:tabs>
              <w:jc w:val="center"/>
              <w:rPr>
                <w:rFonts w:ascii="Arial" w:hAnsi="Arial" w:cs="Arial"/>
                <w:color w:val="FF0000"/>
              </w:rPr>
            </w:pPr>
          </w:p>
        </w:tc>
      </w:tr>
      <w:tr w:rsidR="00CD0053" w:rsidRPr="00CD0053" w14:paraId="4F962F8C" w14:textId="77777777" w:rsidTr="00BE2140">
        <w:tc>
          <w:tcPr>
            <w:tcW w:w="7256" w:type="dxa"/>
          </w:tcPr>
          <w:p w14:paraId="13474DDD"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Function</w:t>
            </w:r>
          </w:p>
          <w:p w14:paraId="3182D3D4"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Walls stretch/expand to deal with high pressure blood coming from the heart/ vasodilation and contraction/ take blood to the body</w:t>
            </w:r>
          </w:p>
        </w:tc>
        <w:tc>
          <w:tcPr>
            <w:tcW w:w="1481" w:type="dxa"/>
          </w:tcPr>
          <w:p w14:paraId="03053CDE" w14:textId="77777777" w:rsidR="00CD0053" w:rsidRPr="00CD0053" w:rsidRDefault="00CD0053" w:rsidP="00CD0053">
            <w:pPr>
              <w:tabs>
                <w:tab w:val="right" w:leader="underscore" w:pos="9356"/>
              </w:tabs>
              <w:rPr>
                <w:rFonts w:ascii="Arial" w:hAnsi="Arial" w:cs="Arial"/>
                <w:color w:val="FF0000"/>
              </w:rPr>
            </w:pPr>
          </w:p>
          <w:p w14:paraId="7AFCC3BF" w14:textId="65548DD4" w:rsidR="00CD0053" w:rsidRPr="00CD0053" w:rsidRDefault="00CD0053" w:rsidP="00CD0053">
            <w:pPr>
              <w:tabs>
                <w:tab w:val="right" w:leader="underscore" w:pos="9356"/>
              </w:tabs>
              <w:rPr>
                <w:rFonts w:ascii="Arial" w:hAnsi="Arial" w:cs="Arial"/>
                <w:color w:val="FF0000"/>
              </w:rPr>
            </w:pPr>
            <w:r>
              <w:rPr>
                <w:rFonts w:ascii="Arial" w:hAnsi="Arial" w:cs="Arial"/>
                <w:color w:val="FF0000"/>
              </w:rPr>
              <w:t xml:space="preserve">         1</w:t>
            </w:r>
          </w:p>
          <w:p w14:paraId="4DEE71F2" w14:textId="77D1F42D" w:rsidR="00CD0053" w:rsidRPr="00CD0053" w:rsidRDefault="00CD0053" w:rsidP="00CD0053">
            <w:pPr>
              <w:tabs>
                <w:tab w:val="right" w:leader="underscore" w:pos="9356"/>
              </w:tabs>
              <w:rPr>
                <w:rFonts w:ascii="Arial" w:hAnsi="Arial" w:cs="Arial"/>
                <w:color w:val="FF0000"/>
              </w:rPr>
            </w:pPr>
          </w:p>
        </w:tc>
      </w:tr>
      <w:tr w:rsidR="00CD0053" w:rsidRPr="00CD0053" w14:paraId="6CE61469" w14:textId="77777777" w:rsidTr="00BE2140">
        <w:tc>
          <w:tcPr>
            <w:tcW w:w="8737" w:type="dxa"/>
            <w:gridSpan w:val="2"/>
            <w:shd w:val="clear" w:color="auto" w:fill="FFF2CC" w:themeFill="accent4" w:themeFillTint="33"/>
          </w:tcPr>
          <w:p w14:paraId="4FAAF782"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Veins</w:t>
            </w:r>
          </w:p>
        </w:tc>
      </w:tr>
      <w:tr w:rsidR="00CD0053" w:rsidRPr="00CD0053" w14:paraId="3989F262" w14:textId="77777777" w:rsidTr="00BE2140">
        <w:tc>
          <w:tcPr>
            <w:tcW w:w="7256" w:type="dxa"/>
          </w:tcPr>
          <w:p w14:paraId="51A9E659"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Structure</w:t>
            </w:r>
          </w:p>
          <w:p w14:paraId="7DF6B4E0"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Thinner walls than arteries</w:t>
            </w:r>
          </w:p>
          <w:p w14:paraId="7C85FFB0"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No/few elastic fibres</w:t>
            </w:r>
          </w:p>
          <w:p w14:paraId="3BAF0F21"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Large/irregular shaped lumen</w:t>
            </w:r>
          </w:p>
          <w:p w14:paraId="45E43922"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Contains valves</w:t>
            </w:r>
          </w:p>
        </w:tc>
        <w:tc>
          <w:tcPr>
            <w:tcW w:w="1481" w:type="dxa"/>
          </w:tcPr>
          <w:p w14:paraId="5F70A684" w14:textId="77777777" w:rsidR="00CD0053" w:rsidRPr="00CD0053" w:rsidRDefault="00CD0053" w:rsidP="00CD0053">
            <w:pPr>
              <w:tabs>
                <w:tab w:val="right" w:leader="underscore" w:pos="9356"/>
              </w:tabs>
              <w:rPr>
                <w:rFonts w:ascii="Arial" w:hAnsi="Arial" w:cs="Arial"/>
                <w:color w:val="FF0000"/>
              </w:rPr>
            </w:pPr>
          </w:p>
          <w:p w14:paraId="7FB0F5A2" w14:textId="77777777" w:rsidR="00CD0053" w:rsidRPr="00CD0053" w:rsidRDefault="00CD0053" w:rsidP="00CD0053">
            <w:pPr>
              <w:tabs>
                <w:tab w:val="right" w:leader="underscore" w:pos="9356"/>
              </w:tabs>
              <w:rPr>
                <w:rFonts w:ascii="Arial" w:hAnsi="Arial" w:cs="Arial"/>
                <w:color w:val="FF0000"/>
              </w:rPr>
            </w:pPr>
          </w:p>
          <w:p w14:paraId="42CC4655" w14:textId="134B5490" w:rsidR="00CD0053" w:rsidRPr="00CD0053" w:rsidRDefault="00CD0053" w:rsidP="00CD0053">
            <w:pPr>
              <w:tabs>
                <w:tab w:val="right" w:leader="underscore" w:pos="9356"/>
              </w:tabs>
              <w:rPr>
                <w:rFonts w:ascii="Arial" w:hAnsi="Arial" w:cs="Arial"/>
                <w:color w:val="FF0000"/>
              </w:rPr>
            </w:pPr>
            <w:r>
              <w:rPr>
                <w:rFonts w:ascii="Arial" w:hAnsi="Arial" w:cs="Arial"/>
                <w:color w:val="FF0000"/>
              </w:rPr>
              <w:t xml:space="preserve">        1-3</w:t>
            </w:r>
          </w:p>
          <w:p w14:paraId="31B2F5BC" w14:textId="232AE39D" w:rsidR="00CD0053" w:rsidRPr="00CD0053" w:rsidRDefault="00CD0053" w:rsidP="00CD0053">
            <w:pPr>
              <w:tabs>
                <w:tab w:val="right" w:leader="underscore" w:pos="9356"/>
              </w:tabs>
              <w:rPr>
                <w:rFonts w:ascii="Arial" w:hAnsi="Arial" w:cs="Arial"/>
                <w:color w:val="FF0000"/>
              </w:rPr>
            </w:pPr>
          </w:p>
        </w:tc>
      </w:tr>
      <w:tr w:rsidR="00CD0053" w:rsidRPr="00CD0053" w14:paraId="5BD53FE1" w14:textId="77777777" w:rsidTr="00BE2140">
        <w:tc>
          <w:tcPr>
            <w:tcW w:w="7256" w:type="dxa"/>
          </w:tcPr>
          <w:p w14:paraId="7C245F35"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Function</w:t>
            </w:r>
          </w:p>
          <w:p w14:paraId="1A656AA5"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Returns blood to the heart/ valves prevent blood from pooling/skeletal muscle movement returns blood to the heart</w:t>
            </w:r>
          </w:p>
        </w:tc>
        <w:tc>
          <w:tcPr>
            <w:tcW w:w="1481" w:type="dxa"/>
          </w:tcPr>
          <w:p w14:paraId="3FB8EF1E" w14:textId="77777777" w:rsidR="00CD0053" w:rsidRPr="00CD0053" w:rsidRDefault="00CD0053" w:rsidP="00CD0053">
            <w:pPr>
              <w:tabs>
                <w:tab w:val="right" w:leader="underscore" w:pos="9356"/>
              </w:tabs>
              <w:rPr>
                <w:rFonts w:ascii="Arial" w:hAnsi="Arial" w:cs="Arial"/>
                <w:color w:val="FF0000"/>
              </w:rPr>
            </w:pPr>
          </w:p>
          <w:p w14:paraId="34BA2E10" w14:textId="0C86CBB7" w:rsidR="00CD0053" w:rsidRPr="00CD0053" w:rsidRDefault="00CD0053" w:rsidP="00CD0053">
            <w:pPr>
              <w:tabs>
                <w:tab w:val="right" w:leader="underscore" w:pos="9356"/>
              </w:tabs>
              <w:rPr>
                <w:rFonts w:ascii="Arial" w:hAnsi="Arial" w:cs="Arial"/>
                <w:color w:val="FF0000"/>
              </w:rPr>
            </w:pPr>
            <w:r>
              <w:rPr>
                <w:rFonts w:ascii="Arial" w:hAnsi="Arial" w:cs="Arial"/>
                <w:color w:val="FF0000"/>
              </w:rPr>
              <w:t xml:space="preserve">           1</w:t>
            </w:r>
          </w:p>
          <w:p w14:paraId="6585DF52" w14:textId="2A41ED7E" w:rsidR="00CD0053" w:rsidRPr="00CD0053" w:rsidRDefault="00CD0053" w:rsidP="00CD0053">
            <w:pPr>
              <w:tabs>
                <w:tab w:val="right" w:leader="underscore" w:pos="9356"/>
              </w:tabs>
              <w:rPr>
                <w:rFonts w:ascii="Arial" w:hAnsi="Arial" w:cs="Arial"/>
                <w:color w:val="FF0000"/>
              </w:rPr>
            </w:pPr>
          </w:p>
        </w:tc>
      </w:tr>
      <w:tr w:rsidR="00CD0053" w:rsidRPr="00CD0053" w14:paraId="6F85236F" w14:textId="77777777" w:rsidTr="00BE2140">
        <w:tc>
          <w:tcPr>
            <w:tcW w:w="8737" w:type="dxa"/>
            <w:gridSpan w:val="2"/>
            <w:shd w:val="clear" w:color="auto" w:fill="FFF2CC" w:themeFill="accent4" w:themeFillTint="33"/>
          </w:tcPr>
          <w:p w14:paraId="1F007494"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Capillaries</w:t>
            </w:r>
          </w:p>
        </w:tc>
      </w:tr>
      <w:tr w:rsidR="00CD0053" w:rsidRPr="00CD0053" w14:paraId="15C6FAE8" w14:textId="77777777" w:rsidTr="00CD0053">
        <w:tc>
          <w:tcPr>
            <w:tcW w:w="7256" w:type="dxa"/>
          </w:tcPr>
          <w:p w14:paraId="61AD5913"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Structure</w:t>
            </w:r>
          </w:p>
          <w:p w14:paraId="523F2291"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One cell thick/ very thin walls</w:t>
            </w:r>
          </w:p>
        </w:tc>
        <w:tc>
          <w:tcPr>
            <w:tcW w:w="1481" w:type="dxa"/>
          </w:tcPr>
          <w:p w14:paraId="5B1DE765" w14:textId="77777777" w:rsidR="00CD0053" w:rsidRPr="00CD0053" w:rsidRDefault="00CD0053" w:rsidP="00CD0053">
            <w:pPr>
              <w:tabs>
                <w:tab w:val="right" w:leader="underscore" w:pos="9356"/>
              </w:tabs>
              <w:jc w:val="center"/>
              <w:rPr>
                <w:rFonts w:ascii="Arial" w:hAnsi="Arial" w:cs="Arial"/>
                <w:color w:val="FF0000"/>
              </w:rPr>
            </w:pPr>
          </w:p>
          <w:p w14:paraId="2542FBEA"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1</w:t>
            </w:r>
          </w:p>
        </w:tc>
      </w:tr>
      <w:tr w:rsidR="00CD0053" w:rsidRPr="00CD0053" w14:paraId="1B2E4EB1" w14:textId="77777777" w:rsidTr="00CD0053">
        <w:tc>
          <w:tcPr>
            <w:tcW w:w="7256" w:type="dxa"/>
          </w:tcPr>
          <w:p w14:paraId="0D9440EB" w14:textId="77777777" w:rsidR="00CD0053" w:rsidRPr="00CD0053" w:rsidRDefault="00CD0053" w:rsidP="00CD0053">
            <w:pPr>
              <w:tabs>
                <w:tab w:val="right" w:leader="underscore" w:pos="9356"/>
              </w:tabs>
              <w:rPr>
                <w:rFonts w:ascii="Arial" w:eastAsia="Calibri" w:hAnsi="Arial" w:cs="Arial"/>
                <w:b/>
                <w:color w:val="FF0000"/>
              </w:rPr>
            </w:pPr>
            <w:r w:rsidRPr="00CD0053">
              <w:rPr>
                <w:rFonts w:ascii="Arial" w:eastAsia="Calibri" w:hAnsi="Arial" w:cs="Arial"/>
                <w:b/>
                <w:color w:val="FF0000"/>
              </w:rPr>
              <w:t>Function</w:t>
            </w:r>
          </w:p>
          <w:p w14:paraId="0B8B386A" w14:textId="77777777" w:rsidR="00CD0053" w:rsidRPr="00CD0053" w:rsidRDefault="00CD0053" w:rsidP="00CD0053">
            <w:pPr>
              <w:tabs>
                <w:tab w:val="right" w:leader="underscore" w:pos="9356"/>
              </w:tabs>
              <w:rPr>
                <w:rFonts w:ascii="Arial" w:eastAsia="Calibri" w:hAnsi="Arial" w:cs="Arial"/>
                <w:color w:val="FF0000"/>
              </w:rPr>
            </w:pPr>
            <w:r w:rsidRPr="00CD0053">
              <w:rPr>
                <w:rFonts w:ascii="Arial" w:eastAsia="Calibri" w:hAnsi="Arial" w:cs="Arial"/>
                <w:color w:val="FF0000"/>
              </w:rPr>
              <w:t>Site of gas exchange from blood to tissues</w:t>
            </w:r>
          </w:p>
        </w:tc>
        <w:tc>
          <w:tcPr>
            <w:tcW w:w="1481" w:type="dxa"/>
          </w:tcPr>
          <w:p w14:paraId="76FFE118" w14:textId="77777777" w:rsidR="00CD0053" w:rsidRPr="00CD0053" w:rsidRDefault="00CD0053" w:rsidP="00CD0053">
            <w:pPr>
              <w:tabs>
                <w:tab w:val="right" w:leader="underscore" w:pos="9356"/>
              </w:tabs>
              <w:jc w:val="center"/>
              <w:rPr>
                <w:rFonts w:ascii="Arial" w:hAnsi="Arial" w:cs="Arial"/>
                <w:color w:val="FF0000"/>
              </w:rPr>
            </w:pPr>
          </w:p>
          <w:p w14:paraId="516B4476" w14:textId="77777777" w:rsidR="00CD0053" w:rsidRPr="00CD0053" w:rsidRDefault="00CD0053" w:rsidP="00CD0053">
            <w:pPr>
              <w:tabs>
                <w:tab w:val="right" w:leader="underscore" w:pos="9356"/>
              </w:tabs>
              <w:jc w:val="center"/>
              <w:rPr>
                <w:rFonts w:ascii="Arial" w:hAnsi="Arial" w:cs="Arial"/>
                <w:color w:val="FF0000"/>
              </w:rPr>
            </w:pPr>
            <w:r w:rsidRPr="00CD0053">
              <w:rPr>
                <w:rFonts w:ascii="Arial" w:hAnsi="Arial" w:cs="Arial"/>
                <w:color w:val="FF0000"/>
              </w:rPr>
              <w:t>1</w:t>
            </w:r>
          </w:p>
        </w:tc>
      </w:tr>
      <w:tr w:rsidR="00CD0053" w:rsidRPr="00CD0053" w14:paraId="1A3C03CD" w14:textId="77777777" w:rsidTr="00CD0053">
        <w:trPr>
          <w:trHeight w:val="98"/>
        </w:trPr>
        <w:tc>
          <w:tcPr>
            <w:tcW w:w="7256" w:type="dxa"/>
            <w:shd w:val="clear" w:color="auto" w:fill="E7E6E6" w:themeFill="background2"/>
          </w:tcPr>
          <w:p w14:paraId="5A8D9E63" w14:textId="77777777" w:rsidR="00CD0053" w:rsidRPr="00CD0053" w:rsidRDefault="00CD0053" w:rsidP="00CD0053">
            <w:pPr>
              <w:tabs>
                <w:tab w:val="right" w:leader="underscore" w:pos="9356"/>
              </w:tabs>
              <w:rPr>
                <w:rFonts w:ascii="Arial" w:hAnsi="Arial" w:cs="Arial"/>
                <w:b/>
              </w:rPr>
            </w:pPr>
            <w:r w:rsidRPr="00CD0053">
              <w:rPr>
                <w:rFonts w:ascii="Arial" w:hAnsi="Arial" w:cs="Arial"/>
                <w:b/>
              </w:rPr>
              <w:t>Total</w:t>
            </w:r>
          </w:p>
        </w:tc>
        <w:tc>
          <w:tcPr>
            <w:tcW w:w="1481" w:type="dxa"/>
            <w:shd w:val="clear" w:color="auto" w:fill="E7E6E6" w:themeFill="background2"/>
            <w:vAlign w:val="center"/>
          </w:tcPr>
          <w:p w14:paraId="06021DC0" w14:textId="77777777" w:rsidR="00CD0053" w:rsidRPr="00CD0053" w:rsidRDefault="00CD0053" w:rsidP="00CD0053">
            <w:pPr>
              <w:tabs>
                <w:tab w:val="right" w:leader="underscore" w:pos="9356"/>
              </w:tabs>
              <w:jc w:val="center"/>
              <w:rPr>
                <w:rFonts w:ascii="Arial" w:hAnsi="Arial" w:cs="Arial"/>
                <w:b/>
              </w:rPr>
            </w:pPr>
            <w:r w:rsidRPr="00CD0053">
              <w:rPr>
                <w:rFonts w:ascii="Arial" w:hAnsi="Arial" w:cs="Arial"/>
                <w:b/>
              </w:rPr>
              <w:t>10</w:t>
            </w:r>
          </w:p>
        </w:tc>
      </w:tr>
    </w:tbl>
    <w:p w14:paraId="0B6A9A08" w14:textId="77777777" w:rsidR="00CD0053" w:rsidRPr="00CD0053" w:rsidRDefault="00CD0053" w:rsidP="00CD0053">
      <w:pPr>
        <w:spacing w:after="0" w:line="240" w:lineRule="auto"/>
        <w:ind w:left="426" w:hanging="426"/>
        <w:rPr>
          <w:rFonts w:ascii="Arial" w:hAnsi="Arial" w:cs="Arial"/>
        </w:rPr>
      </w:pPr>
    </w:p>
    <w:p w14:paraId="5112EC91" w14:textId="77777777" w:rsidR="00313E82" w:rsidRPr="00CD0053" w:rsidRDefault="00313E82" w:rsidP="00313E82">
      <w:pPr>
        <w:rPr>
          <w:rFonts w:ascii="Arial" w:hAnsi="Arial" w:cs="Arial"/>
        </w:rPr>
      </w:pPr>
    </w:p>
    <w:p w14:paraId="04BB99FC" w14:textId="2C0F0BB9" w:rsidR="00DD7950" w:rsidRDefault="00DD7950" w:rsidP="003E50E8">
      <w:pPr>
        <w:pStyle w:val="ListParagraph"/>
        <w:ind w:left="1440"/>
        <w:rPr>
          <w:rFonts w:ascii="Arial" w:hAnsi="Arial" w:cs="Arial"/>
        </w:rPr>
      </w:pPr>
    </w:p>
    <w:p w14:paraId="5841945E" w14:textId="66E5C405" w:rsidR="00DD7950" w:rsidRDefault="00DD7950" w:rsidP="003E50E8">
      <w:pPr>
        <w:pStyle w:val="ListParagraph"/>
        <w:ind w:left="1440"/>
        <w:rPr>
          <w:rFonts w:ascii="Arial" w:hAnsi="Arial" w:cs="Arial"/>
        </w:rPr>
      </w:pPr>
    </w:p>
    <w:p w14:paraId="179DE6E9" w14:textId="1FB02C1F" w:rsidR="00DD7950" w:rsidRDefault="00DD7950" w:rsidP="003E50E8">
      <w:pPr>
        <w:pStyle w:val="ListParagraph"/>
        <w:ind w:left="1440"/>
        <w:rPr>
          <w:rFonts w:ascii="Arial" w:hAnsi="Arial" w:cs="Arial"/>
        </w:rPr>
      </w:pPr>
    </w:p>
    <w:p w14:paraId="449972EF" w14:textId="4DDB1437" w:rsidR="00DD7950" w:rsidRDefault="00DD7950" w:rsidP="003E50E8">
      <w:pPr>
        <w:pStyle w:val="ListParagraph"/>
        <w:ind w:left="1440"/>
        <w:rPr>
          <w:rFonts w:ascii="Arial" w:hAnsi="Arial" w:cs="Arial"/>
        </w:rPr>
      </w:pPr>
    </w:p>
    <w:p w14:paraId="68A35034" w14:textId="5C48CD01" w:rsidR="00DD7950" w:rsidRDefault="00DD7950" w:rsidP="003E50E8">
      <w:pPr>
        <w:pStyle w:val="ListParagraph"/>
        <w:ind w:left="1440"/>
        <w:rPr>
          <w:rFonts w:ascii="Arial" w:hAnsi="Arial" w:cs="Arial"/>
        </w:rPr>
      </w:pPr>
    </w:p>
    <w:p w14:paraId="6FED91B4" w14:textId="07FB8747" w:rsidR="00DD7950" w:rsidRDefault="00DD7950" w:rsidP="003E50E8">
      <w:pPr>
        <w:pStyle w:val="ListParagraph"/>
        <w:ind w:left="1440"/>
        <w:rPr>
          <w:rFonts w:ascii="Arial" w:hAnsi="Arial" w:cs="Arial"/>
        </w:rPr>
      </w:pPr>
    </w:p>
    <w:p w14:paraId="57815D06" w14:textId="18DA8BCB" w:rsidR="00DD7950" w:rsidRDefault="00DD7950" w:rsidP="003E50E8">
      <w:pPr>
        <w:pStyle w:val="ListParagraph"/>
        <w:ind w:left="1440"/>
        <w:rPr>
          <w:rFonts w:ascii="Arial" w:hAnsi="Arial" w:cs="Arial"/>
        </w:rPr>
      </w:pPr>
    </w:p>
    <w:p w14:paraId="1331B1B5" w14:textId="747B20C0" w:rsidR="00DD7950" w:rsidRDefault="00DD7950" w:rsidP="003E50E8">
      <w:pPr>
        <w:pStyle w:val="ListParagraph"/>
        <w:ind w:left="1440"/>
        <w:rPr>
          <w:rFonts w:ascii="Arial" w:hAnsi="Arial" w:cs="Arial"/>
        </w:rPr>
      </w:pPr>
    </w:p>
    <w:p w14:paraId="32A46834" w14:textId="77777777" w:rsidR="00DD7950" w:rsidRDefault="00DD7950" w:rsidP="003E50E8">
      <w:pPr>
        <w:pStyle w:val="ListParagraph"/>
        <w:ind w:left="1440"/>
        <w:rPr>
          <w:rFonts w:ascii="Arial" w:hAnsi="Arial" w:cs="Arial"/>
        </w:rPr>
      </w:pPr>
    </w:p>
    <w:p w14:paraId="72EB9A3E" w14:textId="77777777" w:rsidR="00DD7950" w:rsidRDefault="00DD7950" w:rsidP="00DD7950">
      <w:pPr>
        <w:spacing w:after="0" w:line="240" w:lineRule="auto"/>
        <w:jc w:val="center"/>
        <w:rPr>
          <w:rFonts w:ascii="Arial" w:eastAsia="Times New Roman" w:hAnsi="Arial" w:cs="Arial"/>
          <w:b/>
          <w:bCs/>
          <w:lang w:eastAsia="en-AU"/>
        </w:rPr>
      </w:pPr>
      <w:r w:rsidRPr="00DE0274">
        <w:rPr>
          <w:rFonts w:ascii="Arial" w:eastAsia="Times New Roman" w:hAnsi="Arial" w:cs="Arial"/>
          <w:b/>
          <w:bCs/>
          <w:lang w:eastAsia="en-AU"/>
        </w:rPr>
        <w:t>End of</w:t>
      </w:r>
      <w:r>
        <w:rPr>
          <w:rFonts w:ascii="Arial" w:eastAsia="Times New Roman" w:hAnsi="Arial" w:cs="Arial"/>
          <w:b/>
          <w:bCs/>
          <w:lang w:eastAsia="en-AU"/>
        </w:rPr>
        <w:t xml:space="preserve"> Questions</w:t>
      </w:r>
    </w:p>
    <w:p w14:paraId="09CC8119" w14:textId="05815375" w:rsidR="009A3CAB" w:rsidRDefault="009A3CAB" w:rsidP="003E50E8">
      <w:pPr>
        <w:pStyle w:val="ListParagraph"/>
        <w:ind w:left="1440"/>
        <w:rPr>
          <w:rFonts w:ascii="Arial" w:hAnsi="Arial" w:cs="Arial"/>
        </w:rPr>
      </w:pPr>
    </w:p>
    <w:p w14:paraId="4D6B6BE5" w14:textId="2D171978" w:rsidR="009A3CAB" w:rsidRDefault="009A3CAB" w:rsidP="003E50E8">
      <w:pPr>
        <w:pStyle w:val="ListParagraph"/>
        <w:ind w:left="1440"/>
        <w:rPr>
          <w:rFonts w:ascii="Arial" w:hAnsi="Arial" w:cs="Arial"/>
        </w:rPr>
      </w:pPr>
    </w:p>
    <w:p w14:paraId="6A38CBEF" w14:textId="1FF48AA2" w:rsidR="009A3CAB" w:rsidRDefault="009A3CAB" w:rsidP="003E50E8">
      <w:pPr>
        <w:pStyle w:val="ListParagraph"/>
        <w:ind w:left="1440"/>
        <w:rPr>
          <w:rFonts w:ascii="Arial" w:hAnsi="Arial" w:cs="Arial"/>
        </w:rPr>
      </w:pPr>
    </w:p>
    <w:p w14:paraId="03773788" w14:textId="0F9A053F" w:rsidR="009A3CAB" w:rsidRDefault="009A3CAB" w:rsidP="003E50E8">
      <w:pPr>
        <w:pStyle w:val="ListParagraph"/>
        <w:ind w:left="1440"/>
        <w:rPr>
          <w:rFonts w:ascii="Arial" w:hAnsi="Arial" w:cs="Arial"/>
        </w:rPr>
      </w:pPr>
    </w:p>
    <w:p w14:paraId="22C7F524" w14:textId="6C1422D8" w:rsidR="009A3CAB" w:rsidRDefault="009A3CAB" w:rsidP="003E50E8">
      <w:pPr>
        <w:pStyle w:val="ListParagraph"/>
        <w:ind w:left="1440"/>
        <w:rPr>
          <w:rFonts w:ascii="Arial" w:hAnsi="Arial" w:cs="Arial"/>
        </w:rPr>
      </w:pPr>
    </w:p>
    <w:sectPr w:rsidR="009A3CAB" w:rsidSect="00DD795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EF0388" w14:textId="77777777" w:rsidR="00CE440F" w:rsidRDefault="00CE440F">
      <w:pPr>
        <w:spacing w:after="0" w:line="240" w:lineRule="auto"/>
      </w:pPr>
      <w:r>
        <w:separator/>
      </w:r>
    </w:p>
  </w:endnote>
  <w:endnote w:type="continuationSeparator" w:id="0">
    <w:p w14:paraId="4821F6B8" w14:textId="77777777" w:rsidR="00CE440F" w:rsidRDefault="00CE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nionPro-Regular">
    <w:altName w:val="Times New Roman"/>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614FA" w14:textId="77777777" w:rsidR="00CE440F" w:rsidRDefault="00CE440F" w:rsidP="00070F8D">
    <w:pPr>
      <w:pStyle w:val="Footer"/>
      <w:pBdr>
        <w:bottom w:val="single" w:sz="4" w:space="1" w:color="auto"/>
      </w:pBdr>
      <w:jc w:val="center"/>
      <w:rPr>
        <w:rFonts w:ascii="Arial" w:hAnsi="Arial" w:cs="Arial"/>
        <w:b/>
        <w:sz w:val="20"/>
      </w:rPr>
    </w:pPr>
    <w:r>
      <w:rPr>
        <w:rFonts w:ascii="Arial" w:hAnsi="Arial" w:cs="Arial"/>
        <w:b/>
        <w:sz w:val="20"/>
      </w:rPr>
      <w:t>SEE NEXT PAGE</w:t>
    </w:r>
  </w:p>
  <w:p w14:paraId="784F7F87" w14:textId="77777777" w:rsidR="00CE440F" w:rsidRPr="00FF71B4" w:rsidRDefault="00CE440F" w:rsidP="00070F8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76566" w14:textId="77777777" w:rsidR="00CE440F" w:rsidRDefault="00CE440F" w:rsidP="00070F8D">
    <w:pPr>
      <w:pStyle w:val="Footer"/>
      <w:pBdr>
        <w:bottom w:val="single" w:sz="4" w:space="1" w:color="auto"/>
      </w:pBdr>
      <w:jc w:val="center"/>
      <w:rPr>
        <w:rFonts w:ascii="Arial" w:hAnsi="Arial" w:cs="Arial"/>
        <w:b/>
        <w:sz w:val="20"/>
      </w:rPr>
    </w:pPr>
    <w:r>
      <w:rPr>
        <w:rFonts w:ascii="Arial" w:hAnsi="Arial" w:cs="Arial"/>
        <w:b/>
        <w:sz w:val="20"/>
      </w:rPr>
      <w:t>SEE NEXT PAGE</w:t>
    </w:r>
  </w:p>
  <w:p w14:paraId="2D19D1B9" w14:textId="77777777" w:rsidR="00CE440F" w:rsidRPr="00FF71B4" w:rsidRDefault="00CE440F" w:rsidP="00070F8D">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p w14:paraId="528F6D9D" w14:textId="77777777" w:rsidR="00CE440F" w:rsidRPr="00CE1BB8" w:rsidRDefault="00CE440F" w:rsidP="00070F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62B9A" w14:textId="77777777" w:rsidR="00CE440F" w:rsidRDefault="00CE440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CD580" w14:textId="77777777" w:rsidR="00CE440F" w:rsidRPr="00CE1BB8" w:rsidRDefault="00CE440F" w:rsidP="00070F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C47CFC" w14:textId="77777777" w:rsidR="00CE440F" w:rsidRDefault="00CE440F">
      <w:pPr>
        <w:spacing w:after="0" w:line="240" w:lineRule="auto"/>
      </w:pPr>
      <w:r>
        <w:separator/>
      </w:r>
    </w:p>
  </w:footnote>
  <w:footnote w:type="continuationSeparator" w:id="0">
    <w:p w14:paraId="4875776D" w14:textId="77777777" w:rsidR="00CE440F" w:rsidRDefault="00CE4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749B5" w14:textId="77777777" w:rsidR="00CE440F" w:rsidRPr="00BF50FF" w:rsidRDefault="00DF2C24" w:rsidP="00070F8D">
    <w:pPr>
      <w:pStyle w:val="Header"/>
      <w:ind w:left="527" w:firstLine="3986"/>
      <w:rPr>
        <w:rFonts w:ascii="Arial" w:hAnsi="Arial" w:cs="Arial"/>
        <w:b/>
      </w:rPr>
    </w:pPr>
    <w:sdt>
      <w:sdtPr>
        <w:rPr>
          <w:b/>
        </w:rPr>
        <w:id w:val="-1610351498"/>
        <w:docPartObj>
          <w:docPartGallery w:val="Page Numbers (Top of Page)"/>
          <w:docPartUnique/>
        </w:docPartObj>
      </w:sdtPr>
      <w:sdtEndPr>
        <w:rPr>
          <w:rFonts w:ascii="Arial" w:hAnsi="Arial" w:cs="Arial"/>
          <w:noProof/>
        </w:rPr>
      </w:sdtEndPr>
      <w:sdtContent>
        <w:r w:rsidR="00CE440F" w:rsidRPr="00BF50FF">
          <w:rPr>
            <w:rFonts w:ascii="Arial" w:hAnsi="Arial" w:cs="Arial"/>
            <w:b/>
          </w:rPr>
          <w:fldChar w:fldCharType="begin"/>
        </w:r>
        <w:r w:rsidR="00CE440F" w:rsidRPr="00BF50FF">
          <w:rPr>
            <w:rFonts w:ascii="Arial" w:hAnsi="Arial" w:cs="Arial"/>
            <w:b/>
          </w:rPr>
          <w:instrText xml:space="preserve"> PAGE   \* MERGEFORMAT </w:instrText>
        </w:r>
        <w:r w:rsidR="00CE440F" w:rsidRPr="00BF50FF">
          <w:rPr>
            <w:rFonts w:ascii="Arial" w:hAnsi="Arial" w:cs="Arial"/>
            <w:b/>
          </w:rPr>
          <w:fldChar w:fldCharType="separate"/>
        </w:r>
        <w:r w:rsidR="00CE440F">
          <w:rPr>
            <w:rFonts w:ascii="Arial" w:hAnsi="Arial" w:cs="Arial"/>
            <w:b/>
            <w:noProof/>
          </w:rPr>
          <w:t>2</w:t>
        </w:r>
        <w:r w:rsidR="00CE440F" w:rsidRPr="00BF50FF">
          <w:rPr>
            <w:rFonts w:ascii="Arial" w:hAnsi="Arial" w:cs="Arial"/>
            <w:b/>
            <w:noProof/>
          </w:rPr>
          <w:fldChar w:fldCharType="end"/>
        </w:r>
        <w:r w:rsidR="00CE440F" w:rsidRPr="00BF50FF">
          <w:rPr>
            <w:rFonts w:ascii="Arial" w:hAnsi="Arial" w:cs="Arial"/>
            <w:b/>
            <w:noProof/>
          </w:rPr>
          <w:tab/>
        </w:r>
      </w:sdtContent>
    </w:sdt>
    <w:r w:rsidR="00CE440F" w:rsidRPr="00BF50FF">
      <w:rPr>
        <w:rFonts w:ascii="Arial" w:hAnsi="Arial" w:cs="Arial"/>
        <w:b/>
        <w:noProof/>
      </w:rPr>
      <w:t>HUMAN BIOLOGY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21EA2" w14:textId="2F53BEFC" w:rsidR="00CE440F" w:rsidRPr="00870459" w:rsidRDefault="00CE440F">
    <w:pPr>
      <w:pStyle w:val="Header"/>
      <w:rPr>
        <w:rFonts w:ascii="Arial" w:hAnsi="Arial" w:cs="Arial"/>
        <w:b/>
        <w:sz w:val="24"/>
        <w:szCs w:val="24"/>
      </w:rPr>
    </w:pPr>
    <w:r w:rsidRPr="00870459">
      <w:rPr>
        <w:rFonts w:ascii="Arial" w:hAnsi="Arial" w:cs="Arial"/>
        <w:b/>
        <w:sz w:val="24"/>
        <w:szCs w:val="24"/>
      </w:rPr>
      <w:t>HUMAN BIOLOGY</w:t>
    </w:r>
    <w:r w:rsidRPr="00870459">
      <w:rPr>
        <w:rFonts w:ascii="Arial" w:hAnsi="Arial" w:cs="Arial"/>
        <w:b/>
        <w:sz w:val="24"/>
        <w:szCs w:val="24"/>
      </w:rPr>
      <w:tab/>
    </w:r>
    <w:r w:rsidRPr="00870459">
      <w:rPr>
        <w:rFonts w:ascii="Arial" w:hAnsi="Arial" w:cs="Arial"/>
        <w:b/>
        <w:sz w:val="24"/>
        <w:szCs w:val="24"/>
      </w:rPr>
      <w:fldChar w:fldCharType="begin"/>
    </w:r>
    <w:r w:rsidRPr="00870459">
      <w:rPr>
        <w:rFonts w:ascii="Arial" w:hAnsi="Arial" w:cs="Arial"/>
        <w:b/>
        <w:sz w:val="24"/>
        <w:szCs w:val="24"/>
      </w:rPr>
      <w:instrText xml:space="preserve"> PAGE   \* MERGEFORMAT </w:instrText>
    </w:r>
    <w:r w:rsidRPr="00870459">
      <w:rPr>
        <w:rFonts w:ascii="Arial" w:hAnsi="Arial" w:cs="Arial"/>
        <w:b/>
        <w:sz w:val="24"/>
        <w:szCs w:val="24"/>
      </w:rPr>
      <w:fldChar w:fldCharType="separate"/>
    </w:r>
    <w:r w:rsidR="00DF2C24">
      <w:rPr>
        <w:rFonts w:ascii="Arial" w:hAnsi="Arial" w:cs="Arial"/>
        <w:b/>
        <w:noProof/>
        <w:sz w:val="24"/>
        <w:szCs w:val="24"/>
      </w:rPr>
      <w:t>2</w:t>
    </w:r>
    <w:r w:rsidRPr="00870459">
      <w:rPr>
        <w:rFonts w:ascii="Arial" w:hAnsi="Arial" w:cs="Arial"/>
        <w:b/>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33131" w14:textId="77777777" w:rsidR="00CE440F" w:rsidRPr="00E97478" w:rsidRDefault="00CE440F" w:rsidP="00070F8D">
    <w:pPr>
      <w:pStyle w:val="Header"/>
      <w:rPr>
        <w:rFonts w:ascii="Arial" w:hAnsi="Arial" w:cs="Arial"/>
      </w:rPr>
    </w:pPr>
    <w:r>
      <w:rPr>
        <w:rFonts w:ascii="Arial" w:hAnsi="Arial" w:cs="Arial"/>
        <w:b/>
      </w:rPr>
      <w:tab/>
    </w:r>
  </w:p>
  <w:p w14:paraId="7D9309F3" w14:textId="77777777" w:rsidR="00CE440F" w:rsidRPr="00E97478" w:rsidRDefault="00CE440F">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082"/>
    <w:multiLevelType w:val="hybridMultilevel"/>
    <w:tmpl w:val="01824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F445CA"/>
    <w:multiLevelType w:val="hybridMultilevel"/>
    <w:tmpl w:val="02A4A5C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9C91525"/>
    <w:multiLevelType w:val="hybridMultilevel"/>
    <w:tmpl w:val="9CF61AA4"/>
    <w:lvl w:ilvl="0" w:tplc="4746CA38">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8B578C"/>
    <w:multiLevelType w:val="hybridMultilevel"/>
    <w:tmpl w:val="1D56EB6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F54457D"/>
    <w:multiLevelType w:val="hybridMultilevel"/>
    <w:tmpl w:val="D312D996"/>
    <w:lvl w:ilvl="0" w:tplc="F66E95B0">
      <w:start w:val="28"/>
      <w:numFmt w:val="decimal"/>
      <w:lvlText w:val="%1."/>
      <w:lvlJc w:val="left"/>
      <w:pPr>
        <w:ind w:left="644" w:hanging="360"/>
      </w:pPr>
      <w:rPr>
        <w:rFonts w:hint="default"/>
      </w:rPr>
    </w:lvl>
    <w:lvl w:ilvl="1" w:tplc="378437A8">
      <w:start w:val="1"/>
      <w:numFmt w:val="lowerLetter"/>
      <w:lvlText w:val="(%2)"/>
      <w:lvlJc w:val="left"/>
      <w:pPr>
        <w:ind w:left="1440" w:hanging="360"/>
      </w:pPr>
      <w:rPr>
        <w:rFonts w:ascii="Arial" w:eastAsiaTheme="minorHAnsi" w:hAnsi="Arial" w:cs="Goudy Old Styl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0111E6"/>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772383F"/>
    <w:multiLevelType w:val="hybridMultilevel"/>
    <w:tmpl w:val="1FF69624"/>
    <w:lvl w:ilvl="0" w:tplc="7B18DDB6">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1EBD718A"/>
    <w:multiLevelType w:val="hybridMultilevel"/>
    <w:tmpl w:val="100E6F5C"/>
    <w:lvl w:ilvl="0" w:tplc="37A8AE74">
      <w:start w:val="30"/>
      <w:numFmt w:val="decimal"/>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085EB9"/>
    <w:multiLevelType w:val="hybridMultilevel"/>
    <w:tmpl w:val="FBE04FE4"/>
    <w:lvl w:ilvl="0" w:tplc="50401C2C">
      <w:start w:val="25"/>
      <w:numFmt w:val="decimal"/>
      <w:lvlText w:val="%1."/>
      <w:lvlJc w:val="left"/>
      <w:pPr>
        <w:ind w:left="644" w:hanging="360"/>
      </w:pPr>
      <w:rPr>
        <w:rFonts w:hint="default"/>
      </w:rPr>
    </w:lvl>
    <w:lvl w:ilvl="1" w:tplc="CA7C6C90">
      <w:start w:val="1"/>
      <w:numFmt w:val="lowerLetter"/>
      <w:lvlText w:val="(%2)"/>
      <w:lvlJc w:val="left"/>
      <w:pPr>
        <w:ind w:left="1440" w:hanging="360"/>
      </w:pPr>
      <w:rPr>
        <w:rFonts w:ascii="Arial" w:hAnsi="Arial" w:cs="Arial" w:hint="default"/>
        <w:b w:val="0"/>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4B40C1"/>
    <w:multiLevelType w:val="hybridMultilevel"/>
    <w:tmpl w:val="B46C3256"/>
    <w:lvl w:ilvl="0" w:tplc="5B08D3B4">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11" w15:restartNumberingAfterBreak="0">
    <w:nsid w:val="28E22AD1"/>
    <w:multiLevelType w:val="hybridMultilevel"/>
    <w:tmpl w:val="64E0557A"/>
    <w:lvl w:ilvl="0" w:tplc="6C06801E">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8E63C4C"/>
    <w:multiLevelType w:val="hybridMultilevel"/>
    <w:tmpl w:val="1FEA99B8"/>
    <w:lvl w:ilvl="0" w:tplc="F7EE22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D87623B"/>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90306E"/>
    <w:multiLevelType w:val="hybridMultilevel"/>
    <w:tmpl w:val="E9CE2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64064E8"/>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88034B6"/>
    <w:multiLevelType w:val="hybridMultilevel"/>
    <w:tmpl w:val="53BA746A"/>
    <w:lvl w:ilvl="0" w:tplc="1C32080E">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7" w15:restartNumberingAfterBreak="0">
    <w:nsid w:val="3A54692B"/>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DA3640"/>
    <w:multiLevelType w:val="hybridMultilevel"/>
    <w:tmpl w:val="384C25DA"/>
    <w:lvl w:ilvl="0" w:tplc="D102D14C">
      <w:start w:val="21"/>
      <w:numFmt w:val="decimal"/>
      <w:lvlText w:val="%1."/>
      <w:lvlJc w:val="left"/>
      <w:pPr>
        <w:ind w:left="644" w:hanging="360"/>
      </w:pPr>
      <w:rPr>
        <w:rFonts w:hint="default"/>
      </w:rPr>
    </w:lvl>
    <w:lvl w:ilvl="1" w:tplc="378437A8">
      <w:start w:val="1"/>
      <w:numFmt w:val="lowerLetter"/>
      <w:lvlText w:val="(%2)"/>
      <w:lvlJc w:val="left"/>
      <w:pPr>
        <w:ind w:left="1440" w:hanging="360"/>
      </w:pPr>
      <w:rPr>
        <w:rFonts w:ascii="Arial" w:eastAsiaTheme="minorHAnsi" w:hAnsi="Arial" w:cs="Goudy Old Style"/>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97264CF"/>
    <w:multiLevelType w:val="hybridMultilevel"/>
    <w:tmpl w:val="1A326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9E523C6"/>
    <w:multiLevelType w:val="hybridMultilevel"/>
    <w:tmpl w:val="DBFE5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F687DD3"/>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1434667"/>
    <w:multiLevelType w:val="hybridMultilevel"/>
    <w:tmpl w:val="5852B9C8"/>
    <w:lvl w:ilvl="0" w:tplc="6F5EED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57A7475"/>
    <w:multiLevelType w:val="hybridMultilevel"/>
    <w:tmpl w:val="E5D00F52"/>
    <w:lvl w:ilvl="0" w:tplc="7B5604C8">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70C3360"/>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0A2CCF"/>
    <w:multiLevelType w:val="hybridMultilevel"/>
    <w:tmpl w:val="24123D24"/>
    <w:lvl w:ilvl="0" w:tplc="E8548654">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5CC414C3"/>
    <w:multiLevelType w:val="hybridMultilevel"/>
    <w:tmpl w:val="E8967D62"/>
    <w:lvl w:ilvl="0" w:tplc="8FB241D4">
      <w:start w:val="1"/>
      <w:numFmt w:val="lowerLetter"/>
      <w:lvlText w:val="(%1)"/>
      <w:lvlJc w:val="left"/>
      <w:pPr>
        <w:ind w:left="1070" w:hanging="360"/>
      </w:pPr>
      <w:rPr>
        <w:rFonts w:ascii="Arial" w:hAnsi="Arial" w:cs="Arial"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27" w15:restartNumberingAfterBreak="0">
    <w:nsid w:val="5EC624FD"/>
    <w:multiLevelType w:val="hybridMultilevel"/>
    <w:tmpl w:val="64129C82"/>
    <w:lvl w:ilvl="0" w:tplc="A08ED02E">
      <w:start w:val="1"/>
      <w:numFmt w:val="decimal"/>
      <w:lvlText w:val="%1."/>
      <w:lvlJc w:val="left"/>
      <w:pPr>
        <w:ind w:left="720" w:hanging="360"/>
      </w:pPr>
      <w:rPr>
        <w:rFonts w:ascii="Arial" w:hAnsi="Arial" w:cs="Arial" w:hint="default"/>
        <w:b w:val="0"/>
        <w:bCs w:val="0"/>
        <w:color w:val="auto"/>
      </w:rPr>
    </w:lvl>
    <w:lvl w:ilvl="1" w:tplc="8D9E8CBA">
      <w:start w:val="1"/>
      <w:numFmt w:val="lowerLetter"/>
      <w:lvlText w:val="(%2)"/>
      <w:lvlJc w:val="left"/>
      <w:pPr>
        <w:ind w:left="1440" w:hanging="360"/>
      </w:pPr>
      <w:rPr>
        <w:rFonts w:ascii="Arial" w:hAnsi="Arial" w:cs="Arial" w:hint="default"/>
        <w:b w:val="0"/>
        <w:bCs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02A74DB"/>
    <w:multiLevelType w:val="hybridMultilevel"/>
    <w:tmpl w:val="02AA77AC"/>
    <w:lvl w:ilvl="0" w:tplc="F7EE22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30625A1"/>
    <w:multiLevelType w:val="hybridMultilevel"/>
    <w:tmpl w:val="9CF61AA4"/>
    <w:lvl w:ilvl="0" w:tplc="4746CA38">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3730DE7"/>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4751BFF"/>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6977D12"/>
    <w:multiLevelType w:val="hybridMultilevel"/>
    <w:tmpl w:val="1C5A30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B3649EC"/>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E8C33D5"/>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FC76DA1"/>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663E72"/>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7A12EC"/>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D018E8"/>
    <w:multiLevelType w:val="hybridMultilevel"/>
    <w:tmpl w:val="C18C9D40"/>
    <w:lvl w:ilvl="0" w:tplc="6046CED0">
      <w:start w:val="2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EB6FF3"/>
    <w:multiLevelType w:val="hybridMultilevel"/>
    <w:tmpl w:val="16A4EB52"/>
    <w:lvl w:ilvl="0" w:tplc="ADBCA656">
      <w:start w:val="27"/>
      <w:numFmt w:val="decimal"/>
      <w:lvlText w:val="%1."/>
      <w:lvlJc w:val="left"/>
      <w:pPr>
        <w:ind w:left="72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E67E84"/>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32355E"/>
    <w:multiLevelType w:val="hybridMultilevel"/>
    <w:tmpl w:val="023AA1D8"/>
    <w:lvl w:ilvl="0" w:tplc="68EC9F82">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6C4171E"/>
    <w:multiLevelType w:val="hybridMultilevel"/>
    <w:tmpl w:val="802C94E6"/>
    <w:lvl w:ilvl="0" w:tplc="CE88CBA2">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83F528E"/>
    <w:multiLevelType w:val="hybridMultilevel"/>
    <w:tmpl w:val="43DCDCC6"/>
    <w:lvl w:ilvl="0" w:tplc="8D9E8CBA">
      <w:start w:val="1"/>
      <w:numFmt w:val="lowerLetter"/>
      <w:lvlText w:val="(%1)"/>
      <w:lvlJc w:val="left"/>
      <w:pPr>
        <w:ind w:left="1440" w:hanging="360"/>
      </w:pPr>
      <w:rPr>
        <w:rFonts w:ascii="Arial" w:hAnsi="Arial" w:cs="Arial"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8C60DFB"/>
    <w:multiLevelType w:val="hybridMultilevel"/>
    <w:tmpl w:val="49163C3E"/>
    <w:lvl w:ilvl="0" w:tplc="A6E2AFC8">
      <w:start w:val="1"/>
      <w:numFmt w:val="decimal"/>
      <w:lvlText w:val="%1."/>
      <w:lvlJc w:val="left"/>
      <w:pPr>
        <w:ind w:left="720" w:hanging="360"/>
      </w:pPr>
      <w:rPr>
        <w:rFonts w:ascii="Arial" w:hAnsi="Arial" w:cs="Arial" w:hint="default"/>
        <w:b w:val="0"/>
        <w:color w:val="auto"/>
      </w:rPr>
    </w:lvl>
    <w:lvl w:ilvl="1" w:tplc="CA7C6C90">
      <w:start w:val="1"/>
      <w:numFmt w:val="lowerLetter"/>
      <w:lvlText w:val="(%2)"/>
      <w:lvlJc w:val="left"/>
      <w:pPr>
        <w:ind w:left="1070" w:hanging="360"/>
      </w:pPr>
      <w:rPr>
        <w:rFonts w:ascii="Arial" w:hAnsi="Arial" w:cs="Arial" w:hint="default"/>
        <w:b w:val="0"/>
        <w:color w:val="auto"/>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9953FF"/>
    <w:multiLevelType w:val="hybridMultilevel"/>
    <w:tmpl w:val="60787ABC"/>
    <w:lvl w:ilvl="0" w:tplc="6BE23C9E">
      <w:start w:val="2"/>
      <w:numFmt w:val="lowerLetter"/>
      <w:lvlText w:val="(%1)"/>
      <w:lvlJc w:val="left"/>
      <w:pPr>
        <w:ind w:left="1070" w:hanging="360"/>
      </w:pPr>
      <w:rPr>
        <w:rFonts w:ascii="Arial" w:hAnsi="Arial" w:cs="Arial" w:hint="default"/>
        <w:b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6"/>
  </w:num>
  <w:num w:numId="3">
    <w:abstractNumId w:val="28"/>
  </w:num>
  <w:num w:numId="4">
    <w:abstractNumId w:val="27"/>
  </w:num>
  <w:num w:numId="5">
    <w:abstractNumId w:val="2"/>
  </w:num>
  <w:num w:numId="6">
    <w:abstractNumId w:val="29"/>
  </w:num>
  <w:num w:numId="7">
    <w:abstractNumId w:val="22"/>
  </w:num>
  <w:num w:numId="8">
    <w:abstractNumId w:val="44"/>
  </w:num>
  <w:num w:numId="9">
    <w:abstractNumId w:val="34"/>
  </w:num>
  <w:num w:numId="10">
    <w:abstractNumId w:val="17"/>
  </w:num>
  <w:num w:numId="11">
    <w:abstractNumId w:val="13"/>
  </w:num>
  <w:num w:numId="12">
    <w:abstractNumId w:val="15"/>
  </w:num>
  <w:num w:numId="13">
    <w:abstractNumId w:val="31"/>
  </w:num>
  <w:num w:numId="14">
    <w:abstractNumId w:val="40"/>
  </w:num>
  <w:num w:numId="15">
    <w:abstractNumId w:val="37"/>
  </w:num>
  <w:num w:numId="16">
    <w:abstractNumId w:val="36"/>
  </w:num>
  <w:num w:numId="17">
    <w:abstractNumId w:val="21"/>
  </w:num>
  <w:num w:numId="18">
    <w:abstractNumId w:val="43"/>
  </w:num>
  <w:num w:numId="19">
    <w:abstractNumId w:val="30"/>
  </w:num>
  <w:num w:numId="20">
    <w:abstractNumId w:val="35"/>
  </w:num>
  <w:num w:numId="21">
    <w:abstractNumId w:val="18"/>
  </w:num>
  <w:num w:numId="22">
    <w:abstractNumId w:val="5"/>
  </w:num>
  <w:num w:numId="23">
    <w:abstractNumId w:val="16"/>
  </w:num>
  <w:num w:numId="24">
    <w:abstractNumId w:val="39"/>
  </w:num>
  <w:num w:numId="25">
    <w:abstractNumId w:val="4"/>
  </w:num>
  <w:num w:numId="26">
    <w:abstractNumId w:val="33"/>
  </w:num>
  <w:num w:numId="27">
    <w:abstractNumId w:val="7"/>
  </w:num>
  <w:num w:numId="28">
    <w:abstractNumId w:val="41"/>
  </w:num>
  <w:num w:numId="29">
    <w:abstractNumId w:val="11"/>
  </w:num>
  <w:num w:numId="30">
    <w:abstractNumId w:val="23"/>
  </w:num>
  <w:num w:numId="31">
    <w:abstractNumId w:val="25"/>
  </w:num>
  <w:num w:numId="32">
    <w:abstractNumId w:val="26"/>
  </w:num>
  <w:num w:numId="33">
    <w:abstractNumId w:val="42"/>
  </w:num>
  <w:num w:numId="34">
    <w:abstractNumId w:val="10"/>
  </w:num>
  <w:num w:numId="35">
    <w:abstractNumId w:val="12"/>
  </w:num>
  <w:num w:numId="36">
    <w:abstractNumId w:val="45"/>
  </w:num>
  <w:num w:numId="37">
    <w:abstractNumId w:val="38"/>
  </w:num>
  <w:num w:numId="38">
    <w:abstractNumId w:val="8"/>
  </w:num>
  <w:num w:numId="39">
    <w:abstractNumId w:val="24"/>
  </w:num>
  <w:num w:numId="40">
    <w:abstractNumId w:val="0"/>
  </w:num>
  <w:num w:numId="41">
    <w:abstractNumId w:val="1"/>
  </w:num>
  <w:num w:numId="42">
    <w:abstractNumId w:val="19"/>
  </w:num>
  <w:num w:numId="43">
    <w:abstractNumId w:val="20"/>
  </w:num>
  <w:num w:numId="44">
    <w:abstractNumId w:val="32"/>
  </w:num>
  <w:num w:numId="45">
    <w:abstractNumId w:val="3"/>
  </w:num>
  <w:num w:numId="4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09"/>
    <w:rsid w:val="0000028D"/>
    <w:rsid w:val="0000062F"/>
    <w:rsid w:val="00002357"/>
    <w:rsid w:val="00002E9F"/>
    <w:rsid w:val="0000686D"/>
    <w:rsid w:val="00006DA0"/>
    <w:rsid w:val="00012A95"/>
    <w:rsid w:val="00013A64"/>
    <w:rsid w:val="00016FF9"/>
    <w:rsid w:val="00021514"/>
    <w:rsid w:val="000253E1"/>
    <w:rsid w:val="00026476"/>
    <w:rsid w:val="00027B69"/>
    <w:rsid w:val="00031828"/>
    <w:rsid w:val="00036427"/>
    <w:rsid w:val="00042467"/>
    <w:rsid w:val="000445FC"/>
    <w:rsid w:val="00044D63"/>
    <w:rsid w:val="00047D98"/>
    <w:rsid w:val="0005044F"/>
    <w:rsid w:val="00053CDD"/>
    <w:rsid w:val="00063F06"/>
    <w:rsid w:val="0006668B"/>
    <w:rsid w:val="000709A9"/>
    <w:rsid w:val="00070F8D"/>
    <w:rsid w:val="00071A0C"/>
    <w:rsid w:val="000736C5"/>
    <w:rsid w:val="0007507A"/>
    <w:rsid w:val="000750AF"/>
    <w:rsid w:val="00081F4C"/>
    <w:rsid w:val="00083313"/>
    <w:rsid w:val="000842EE"/>
    <w:rsid w:val="0008524D"/>
    <w:rsid w:val="0009119F"/>
    <w:rsid w:val="00092DAD"/>
    <w:rsid w:val="00093830"/>
    <w:rsid w:val="00093A0B"/>
    <w:rsid w:val="00093BB8"/>
    <w:rsid w:val="00095236"/>
    <w:rsid w:val="00095EF0"/>
    <w:rsid w:val="000A3D9C"/>
    <w:rsid w:val="000A4B27"/>
    <w:rsid w:val="000A764E"/>
    <w:rsid w:val="000B0103"/>
    <w:rsid w:val="000B2C7F"/>
    <w:rsid w:val="000B34BA"/>
    <w:rsid w:val="000B411B"/>
    <w:rsid w:val="000C40AC"/>
    <w:rsid w:val="000D04CD"/>
    <w:rsid w:val="000D1AAD"/>
    <w:rsid w:val="000D2515"/>
    <w:rsid w:val="000D58B3"/>
    <w:rsid w:val="000E18A2"/>
    <w:rsid w:val="000E1A08"/>
    <w:rsid w:val="000E3447"/>
    <w:rsid w:val="000E71D7"/>
    <w:rsid w:val="000F08D7"/>
    <w:rsid w:val="000F1709"/>
    <w:rsid w:val="000F19DB"/>
    <w:rsid w:val="000F4815"/>
    <w:rsid w:val="000F549B"/>
    <w:rsid w:val="000F6060"/>
    <w:rsid w:val="000F7BA4"/>
    <w:rsid w:val="00105951"/>
    <w:rsid w:val="00110C8B"/>
    <w:rsid w:val="00114394"/>
    <w:rsid w:val="00116721"/>
    <w:rsid w:val="00120C37"/>
    <w:rsid w:val="001276BC"/>
    <w:rsid w:val="00132CAD"/>
    <w:rsid w:val="00135A58"/>
    <w:rsid w:val="001370D6"/>
    <w:rsid w:val="00141821"/>
    <w:rsid w:val="00141C8D"/>
    <w:rsid w:val="00143653"/>
    <w:rsid w:val="00145716"/>
    <w:rsid w:val="00145C3F"/>
    <w:rsid w:val="00154EE6"/>
    <w:rsid w:val="00156269"/>
    <w:rsid w:val="00161D88"/>
    <w:rsid w:val="00163B43"/>
    <w:rsid w:val="00163D9E"/>
    <w:rsid w:val="00164A42"/>
    <w:rsid w:val="00166766"/>
    <w:rsid w:val="00170D0F"/>
    <w:rsid w:val="00175305"/>
    <w:rsid w:val="00175704"/>
    <w:rsid w:val="00182F14"/>
    <w:rsid w:val="001842A4"/>
    <w:rsid w:val="00193FA9"/>
    <w:rsid w:val="00195B4D"/>
    <w:rsid w:val="001A0D29"/>
    <w:rsid w:val="001A5AB6"/>
    <w:rsid w:val="001A7355"/>
    <w:rsid w:val="001B06C7"/>
    <w:rsid w:val="001B3CE0"/>
    <w:rsid w:val="001B6330"/>
    <w:rsid w:val="001D1543"/>
    <w:rsid w:val="001D274E"/>
    <w:rsid w:val="001D2BF4"/>
    <w:rsid w:val="001D41E4"/>
    <w:rsid w:val="001E029C"/>
    <w:rsid w:val="001E7CC8"/>
    <w:rsid w:val="002037CD"/>
    <w:rsid w:val="002122AD"/>
    <w:rsid w:val="0021416D"/>
    <w:rsid w:val="0021552F"/>
    <w:rsid w:val="002260BA"/>
    <w:rsid w:val="0022612B"/>
    <w:rsid w:val="002436E0"/>
    <w:rsid w:val="0024593B"/>
    <w:rsid w:val="00263814"/>
    <w:rsid w:val="00271C2C"/>
    <w:rsid w:val="002742D6"/>
    <w:rsid w:val="00275471"/>
    <w:rsid w:val="00276958"/>
    <w:rsid w:val="00276F28"/>
    <w:rsid w:val="00280D1B"/>
    <w:rsid w:val="0028457F"/>
    <w:rsid w:val="00285186"/>
    <w:rsid w:val="00285737"/>
    <w:rsid w:val="00293C2E"/>
    <w:rsid w:val="00297708"/>
    <w:rsid w:val="002A2989"/>
    <w:rsid w:val="002A3776"/>
    <w:rsid w:val="002A4768"/>
    <w:rsid w:val="002B2526"/>
    <w:rsid w:val="002B3063"/>
    <w:rsid w:val="002B7061"/>
    <w:rsid w:val="002C2D4B"/>
    <w:rsid w:val="002C7632"/>
    <w:rsid w:val="002E5D99"/>
    <w:rsid w:val="002F4EA0"/>
    <w:rsid w:val="002F7B8E"/>
    <w:rsid w:val="003006D1"/>
    <w:rsid w:val="00302BFC"/>
    <w:rsid w:val="00304BEA"/>
    <w:rsid w:val="003065D9"/>
    <w:rsid w:val="003124AD"/>
    <w:rsid w:val="00313DE1"/>
    <w:rsid w:val="00313E82"/>
    <w:rsid w:val="00317B43"/>
    <w:rsid w:val="00317CB5"/>
    <w:rsid w:val="003216CD"/>
    <w:rsid w:val="00321FDA"/>
    <w:rsid w:val="003228C7"/>
    <w:rsid w:val="00335767"/>
    <w:rsid w:val="00335813"/>
    <w:rsid w:val="00335EE8"/>
    <w:rsid w:val="0033745B"/>
    <w:rsid w:val="0034074D"/>
    <w:rsid w:val="00342016"/>
    <w:rsid w:val="0034268D"/>
    <w:rsid w:val="00347AD0"/>
    <w:rsid w:val="00353970"/>
    <w:rsid w:val="003541F1"/>
    <w:rsid w:val="00355223"/>
    <w:rsid w:val="0035581C"/>
    <w:rsid w:val="00361AFC"/>
    <w:rsid w:val="00362A5E"/>
    <w:rsid w:val="003646FD"/>
    <w:rsid w:val="003723A6"/>
    <w:rsid w:val="00374957"/>
    <w:rsid w:val="00375322"/>
    <w:rsid w:val="00380973"/>
    <w:rsid w:val="003812BA"/>
    <w:rsid w:val="0038217F"/>
    <w:rsid w:val="0039013D"/>
    <w:rsid w:val="00396DC1"/>
    <w:rsid w:val="00397E14"/>
    <w:rsid w:val="003A4B54"/>
    <w:rsid w:val="003A4B63"/>
    <w:rsid w:val="003B0242"/>
    <w:rsid w:val="003B0367"/>
    <w:rsid w:val="003B215D"/>
    <w:rsid w:val="003B35B6"/>
    <w:rsid w:val="003C0FD2"/>
    <w:rsid w:val="003C24C9"/>
    <w:rsid w:val="003C34A4"/>
    <w:rsid w:val="003C468F"/>
    <w:rsid w:val="003C56ED"/>
    <w:rsid w:val="003C6984"/>
    <w:rsid w:val="003D2687"/>
    <w:rsid w:val="003D57DA"/>
    <w:rsid w:val="003E1861"/>
    <w:rsid w:val="003E50E8"/>
    <w:rsid w:val="003E557E"/>
    <w:rsid w:val="003E7FAF"/>
    <w:rsid w:val="003F0C54"/>
    <w:rsid w:val="003F0E2D"/>
    <w:rsid w:val="003F4D3D"/>
    <w:rsid w:val="003F569B"/>
    <w:rsid w:val="00400661"/>
    <w:rsid w:val="004006AB"/>
    <w:rsid w:val="0040201E"/>
    <w:rsid w:val="00402892"/>
    <w:rsid w:val="00405E35"/>
    <w:rsid w:val="0040661D"/>
    <w:rsid w:val="00414C7D"/>
    <w:rsid w:val="00422E70"/>
    <w:rsid w:val="00424E7E"/>
    <w:rsid w:val="00426EFD"/>
    <w:rsid w:val="00426FA6"/>
    <w:rsid w:val="004356B0"/>
    <w:rsid w:val="0044487F"/>
    <w:rsid w:val="0044544B"/>
    <w:rsid w:val="00446BD8"/>
    <w:rsid w:val="00451CF2"/>
    <w:rsid w:val="00453F4D"/>
    <w:rsid w:val="004627E0"/>
    <w:rsid w:val="00466C28"/>
    <w:rsid w:val="00466FF1"/>
    <w:rsid w:val="00472F91"/>
    <w:rsid w:val="004779A3"/>
    <w:rsid w:val="00483650"/>
    <w:rsid w:val="0048592B"/>
    <w:rsid w:val="004906EA"/>
    <w:rsid w:val="00492305"/>
    <w:rsid w:val="00492BBF"/>
    <w:rsid w:val="004945B5"/>
    <w:rsid w:val="004949D9"/>
    <w:rsid w:val="0049564B"/>
    <w:rsid w:val="00496A29"/>
    <w:rsid w:val="004A31B5"/>
    <w:rsid w:val="004A65A5"/>
    <w:rsid w:val="004A7E2B"/>
    <w:rsid w:val="004B26E6"/>
    <w:rsid w:val="004B3D60"/>
    <w:rsid w:val="004B6F1F"/>
    <w:rsid w:val="004B7339"/>
    <w:rsid w:val="004C379D"/>
    <w:rsid w:val="004C4F56"/>
    <w:rsid w:val="004D0CA6"/>
    <w:rsid w:val="004D169E"/>
    <w:rsid w:val="004D1BC2"/>
    <w:rsid w:val="004D22CC"/>
    <w:rsid w:val="004D4CE5"/>
    <w:rsid w:val="004D5912"/>
    <w:rsid w:val="004D61CC"/>
    <w:rsid w:val="004D6EA1"/>
    <w:rsid w:val="004E1E00"/>
    <w:rsid w:val="004E7036"/>
    <w:rsid w:val="004F4D6A"/>
    <w:rsid w:val="004F5AEE"/>
    <w:rsid w:val="005039CB"/>
    <w:rsid w:val="00505469"/>
    <w:rsid w:val="00505A23"/>
    <w:rsid w:val="005167FA"/>
    <w:rsid w:val="00516C12"/>
    <w:rsid w:val="0052627A"/>
    <w:rsid w:val="0053040B"/>
    <w:rsid w:val="00537BCC"/>
    <w:rsid w:val="00544751"/>
    <w:rsid w:val="005476EE"/>
    <w:rsid w:val="00555EB0"/>
    <w:rsid w:val="00557A09"/>
    <w:rsid w:val="0056087B"/>
    <w:rsid w:val="00571A4E"/>
    <w:rsid w:val="00573FB9"/>
    <w:rsid w:val="00580CDC"/>
    <w:rsid w:val="005814C2"/>
    <w:rsid w:val="00587815"/>
    <w:rsid w:val="00591EDC"/>
    <w:rsid w:val="00591EEE"/>
    <w:rsid w:val="005951B2"/>
    <w:rsid w:val="005B1B28"/>
    <w:rsid w:val="005B7705"/>
    <w:rsid w:val="005B7C0A"/>
    <w:rsid w:val="005C30CF"/>
    <w:rsid w:val="005D0B51"/>
    <w:rsid w:val="005D4678"/>
    <w:rsid w:val="005D7CE9"/>
    <w:rsid w:val="005E256B"/>
    <w:rsid w:val="005E2B79"/>
    <w:rsid w:val="005E5E96"/>
    <w:rsid w:val="005F03B8"/>
    <w:rsid w:val="005F7482"/>
    <w:rsid w:val="00601C0B"/>
    <w:rsid w:val="006030C5"/>
    <w:rsid w:val="00610ABC"/>
    <w:rsid w:val="00610C37"/>
    <w:rsid w:val="00613738"/>
    <w:rsid w:val="0061488B"/>
    <w:rsid w:val="00617C5A"/>
    <w:rsid w:val="00622413"/>
    <w:rsid w:val="00623AD5"/>
    <w:rsid w:val="006333A4"/>
    <w:rsid w:val="00633D9B"/>
    <w:rsid w:val="006443D6"/>
    <w:rsid w:val="00647557"/>
    <w:rsid w:val="006504BE"/>
    <w:rsid w:val="00650974"/>
    <w:rsid w:val="00651C63"/>
    <w:rsid w:val="00652C17"/>
    <w:rsid w:val="00661420"/>
    <w:rsid w:val="0066421A"/>
    <w:rsid w:val="00665DC9"/>
    <w:rsid w:val="006667A9"/>
    <w:rsid w:val="00667260"/>
    <w:rsid w:val="00671522"/>
    <w:rsid w:val="00672B2E"/>
    <w:rsid w:val="00675A64"/>
    <w:rsid w:val="00675D16"/>
    <w:rsid w:val="006861CA"/>
    <w:rsid w:val="00690F73"/>
    <w:rsid w:val="00691223"/>
    <w:rsid w:val="00696881"/>
    <w:rsid w:val="00697A19"/>
    <w:rsid w:val="006A0C1F"/>
    <w:rsid w:val="006A126F"/>
    <w:rsid w:val="006B050D"/>
    <w:rsid w:val="006B1486"/>
    <w:rsid w:val="006B2103"/>
    <w:rsid w:val="006B2C54"/>
    <w:rsid w:val="006C3646"/>
    <w:rsid w:val="006C3F9F"/>
    <w:rsid w:val="006C77F2"/>
    <w:rsid w:val="006E3CEA"/>
    <w:rsid w:val="006E790A"/>
    <w:rsid w:val="006F02D9"/>
    <w:rsid w:val="006F2BC4"/>
    <w:rsid w:val="0070350D"/>
    <w:rsid w:val="00707BD4"/>
    <w:rsid w:val="00712651"/>
    <w:rsid w:val="00714D60"/>
    <w:rsid w:val="00723E31"/>
    <w:rsid w:val="007249A4"/>
    <w:rsid w:val="00730B16"/>
    <w:rsid w:val="00743C97"/>
    <w:rsid w:val="0074597A"/>
    <w:rsid w:val="0074792E"/>
    <w:rsid w:val="007547B1"/>
    <w:rsid w:val="00755288"/>
    <w:rsid w:val="00761DB8"/>
    <w:rsid w:val="007660F1"/>
    <w:rsid w:val="0077013D"/>
    <w:rsid w:val="007740B1"/>
    <w:rsid w:val="0077611F"/>
    <w:rsid w:val="00777D99"/>
    <w:rsid w:val="0078562F"/>
    <w:rsid w:val="00785EC7"/>
    <w:rsid w:val="007909E1"/>
    <w:rsid w:val="00792BFD"/>
    <w:rsid w:val="007A3A2C"/>
    <w:rsid w:val="007A44D1"/>
    <w:rsid w:val="007A70AC"/>
    <w:rsid w:val="007A75FC"/>
    <w:rsid w:val="007B3A78"/>
    <w:rsid w:val="007B7801"/>
    <w:rsid w:val="007C26AB"/>
    <w:rsid w:val="007C3995"/>
    <w:rsid w:val="007C3BB1"/>
    <w:rsid w:val="007C57A1"/>
    <w:rsid w:val="007C7701"/>
    <w:rsid w:val="007C7945"/>
    <w:rsid w:val="007C7D1B"/>
    <w:rsid w:val="007D51A1"/>
    <w:rsid w:val="007D688E"/>
    <w:rsid w:val="007D7787"/>
    <w:rsid w:val="007E013E"/>
    <w:rsid w:val="007E12AF"/>
    <w:rsid w:val="007F05DA"/>
    <w:rsid w:val="007F1393"/>
    <w:rsid w:val="007F252E"/>
    <w:rsid w:val="007F39E6"/>
    <w:rsid w:val="0080730D"/>
    <w:rsid w:val="0081425A"/>
    <w:rsid w:val="00823B8A"/>
    <w:rsid w:val="008267BA"/>
    <w:rsid w:val="0082767E"/>
    <w:rsid w:val="00831AEB"/>
    <w:rsid w:val="00831F7E"/>
    <w:rsid w:val="00832686"/>
    <w:rsid w:val="008339F3"/>
    <w:rsid w:val="00835FF7"/>
    <w:rsid w:val="00840970"/>
    <w:rsid w:val="0085043B"/>
    <w:rsid w:val="00854C40"/>
    <w:rsid w:val="00855E81"/>
    <w:rsid w:val="00857DCE"/>
    <w:rsid w:val="00861CF9"/>
    <w:rsid w:val="00862C5A"/>
    <w:rsid w:val="0086636C"/>
    <w:rsid w:val="00867FE6"/>
    <w:rsid w:val="00877D1C"/>
    <w:rsid w:val="00877D6C"/>
    <w:rsid w:val="00881919"/>
    <w:rsid w:val="008839DB"/>
    <w:rsid w:val="008915FB"/>
    <w:rsid w:val="00892C92"/>
    <w:rsid w:val="008934EB"/>
    <w:rsid w:val="00894B7A"/>
    <w:rsid w:val="0089522B"/>
    <w:rsid w:val="008A4487"/>
    <w:rsid w:val="008B1AFE"/>
    <w:rsid w:val="008B28BD"/>
    <w:rsid w:val="008B4DE4"/>
    <w:rsid w:val="008B74D6"/>
    <w:rsid w:val="008D443D"/>
    <w:rsid w:val="008D5944"/>
    <w:rsid w:val="008E37AC"/>
    <w:rsid w:val="008E7706"/>
    <w:rsid w:val="008F1846"/>
    <w:rsid w:val="008F1BB8"/>
    <w:rsid w:val="008F2B32"/>
    <w:rsid w:val="008F60FD"/>
    <w:rsid w:val="00901949"/>
    <w:rsid w:val="00902E06"/>
    <w:rsid w:val="009206AD"/>
    <w:rsid w:val="00920BBC"/>
    <w:rsid w:val="00926478"/>
    <w:rsid w:val="0092710E"/>
    <w:rsid w:val="009302EC"/>
    <w:rsid w:val="009377E8"/>
    <w:rsid w:val="00955714"/>
    <w:rsid w:val="00955A2A"/>
    <w:rsid w:val="00961365"/>
    <w:rsid w:val="009660B5"/>
    <w:rsid w:val="00966C59"/>
    <w:rsid w:val="00971ADE"/>
    <w:rsid w:val="009752E0"/>
    <w:rsid w:val="00975CAA"/>
    <w:rsid w:val="00980D13"/>
    <w:rsid w:val="0098200C"/>
    <w:rsid w:val="00982305"/>
    <w:rsid w:val="0099546A"/>
    <w:rsid w:val="00995926"/>
    <w:rsid w:val="009961E6"/>
    <w:rsid w:val="009A0DC1"/>
    <w:rsid w:val="009A117C"/>
    <w:rsid w:val="009A3CAB"/>
    <w:rsid w:val="009A5088"/>
    <w:rsid w:val="009B03C0"/>
    <w:rsid w:val="009B547F"/>
    <w:rsid w:val="009C0AD9"/>
    <w:rsid w:val="009C3066"/>
    <w:rsid w:val="009C3BF0"/>
    <w:rsid w:val="009C61C9"/>
    <w:rsid w:val="009C6EA7"/>
    <w:rsid w:val="009D05F6"/>
    <w:rsid w:val="009D6F70"/>
    <w:rsid w:val="009E5EAB"/>
    <w:rsid w:val="009F1F98"/>
    <w:rsid w:val="009F3061"/>
    <w:rsid w:val="009F3944"/>
    <w:rsid w:val="009F56AB"/>
    <w:rsid w:val="00A041AA"/>
    <w:rsid w:val="00A109B5"/>
    <w:rsid w:val="00A15BCE"/>
    <w:rsid w:val="00A15D0B"/>
    <w:rsid w:val="00A17668"/>
    <w:rsid w:val="00A17922"/>
    <w:rsid w:val="00A207E9"/>
    <w:rsid w:val="00A2238B"/>
    <w:rsid w:val="00A327D8"/>
    <w:rsid w:val="00A33D6A"/>
    <w:rsid w:val="00A379EF"/>
    <w:rsid w:val="00A44248"/>
    <w:rsid w:val="00A44408"/>
    <w:rsid w:val="00A516A6"/>
    <w:rsid w:val="00A52B7D"/>
    <w:rsid w:val="00A647D4"/>
    <w:rsid w:val="00A64A59"/>
    <w:rsid w:val="00A701CF"/>
    <w:rsid w:val="00A71F8A"/>
    <w:rsid w:val="00A72D65"/>
    <w:rsid w:val="00A90686"/>
    <w:rsid w:val="00A908F5"/>
    <w:rsid w:val="00A93CAB"/>
    <w:rsid w:val="00AC148D"/>
    <w:rsid w:val="00AC337C"/>
    <w:rsid w:val="00AC4194"/>
    <w:rsid w:val="00AD4149"/>
    <w:rsid w:val="00AE02F9"/>
    <w:rsid w:val="00AE65AE"/>
    <w:rsid w:val="00AE7B73"/>
    <w:rsid w:val="00AF0DC6"/>
    <w:rsid w:val="00AF2486"/>
    <w:rsid w:val="00AF2FBF"/>
    <w:rsid w:val="00AF4ACF"/>
    <w:rsid w:val="00B029A5"/>
    <w:rsid w:val="00B0459B"/>
    <w:rsid w:val="00B06DF4"/>
    <w:rsid w:val="00B12749"/>
    <w:rsid w:val="00B14355"/>
    <w:rsid w:val="00B21A1C"/>
    <w:rsid w:val="00B23837"/>
    <w:rsid w:val="00B27905"/>
    <w:rsid w:val="00B27E1B"/>
    <w:rsid w:val="00B43522"/>
    <w:rsid w:val="00B43A06"/>
    <w:rsid w:val="00B43F09"/>
    <w:rsid w:val="00B4573F"/>
    <w:rsid w:val="00B47ACA"/>
    <w:rsid w:val="00B522D1"/>
    <w:rsid w:val="00B54967"/>
    <w:rsid w:val="00B56B22"/>
    <w:rsid w:val="00B644E7"/>
    <w:rsid w:val="00B66C44"/>
    <w:rsid w:val="00B74ABA"/>
    <w:rsid w:val="00B75D7D"/>
    <w:rsid w:val="00B75FAE"/>
    <w:rsid w:val="00B76146"/>
    <w:rsid w:val="00B839A4"/>
    <w:rsid w:val="00B8642D"/>
    <w:rsid w:val="00B92C35"/>
    <w:rsid w:val="00BA0F67"/>
    <w:rsid w:val="00BA11F9"/>
    <w:rsid w:val="00BA1409"/>
    <w:rsid w:val="00BA16A0"/>
    <w:rsid w:val="00BA74D3"/>
    <w:rsid w:val="00BA756D"/>
    <w:rsid w:val="00BB1653"/>
    <w:rsid w:val="00BB4B70"/>
    <w:rsid w:val="00BB51D2"/>
    <w:rsid w:val="00BB53D1"/>
    <w:rsid w:val="00BB68F9"/>
    <w:rsid w:val="00BC4C68"/>
    <w:rsid w:val="00BD07FF"/>
    <w:rsid w:val="00BD5347"/>
    <w:rsid w:val="00BD68CA"/>
    <w:rsid w:val="00BD7DD8"/>
    <w:rsid w:val="00BE12CE"/>
    <w:rsid w:val="00BF4329"/>
    <w:rsid w:val="00C02A66"/>
    <w:rsid w:val="00C02A84"/>
    <w:rsid w:val="00C04034"/>
    <w:rsid w:val="00C12996"/>
    <w:rsid w:val="00C15837"/>
    <w:rsid w:val="00C25EF8"/>
    <w:rsid w:val="00C3256B"/>
    <w:rsid w:val="00C33026"/>
    <w:rsid w:val="00C33AEA"/>
    <w:rsid w:val="00C33DC3"/>
    <w:rsid w:val="00C37DF0"/>
    <w:rsid w:val="00C45FE7"/>
    <w:rsid w:val="00C5508D"/>
    <w:rsid w:val="00C5590D"/>
    <w:rsid w:val="00C578D5"/>
    <w:rsid w:val="00C62362"/>
    <w:rsid w:val="00C633A8"/>
    <w:rsid w:val="00C67547"/>
    <w:rsid w:val="00C747FD"/>
    <w:rsid w:val="00C80217"/>
    <w:rsid w:val="00C852C3"/>
    <w:rsid w:val="00C86808"/>
    <w:rsid w:val="00C90378"/>
    <w:rsid w:val="00C9305F"/>
    <w:rsid w:val="00CA1DAE"/>
    <w:rsid w:val="00CA2FED"/>
    <w:rsid w:val="00CA3A94"/>
    <w:rsid w:val="00CA6BDD"/>
    <w:rsid w:val="00CA7979"/>
    <w:rsid w:val="00CB4FA9"/>
    <w:rsid w:val="00CB5D29"/>
    <w:rsid w:val="00CB6A39"/>
    <w:rsid w:val="00CC3BE2"/>
    <w:rsid w:val="00CD0053"/>
    <w:rsid w:val="00CD1D2C"/>
    <w:rsid w:val="00CE37FC"/>
    <w:rsid w:val="00CE440F"/>
    <w:rsid w:val="00CF3342"/>
    <w:rsid w:val="00CF73BD"/>
    <w:rsid w:val="00CF7D1B"/>
    <w:rsid w:val="00D054CE"/>
    <w:rsid w:val="00D10242"/>
    <w:rsid w:val="00D10E39"/>
    <w:rsid w:val="00D13346"/>
    <w:rsid w:val="00D1605E"/>
    <w:rsid w:val="00D2226E"/>
    <w:rsid w:val="00D253B1"/>
    <w:rsid w:val="00D260CE"/>
    <w:rsid w:val="00D378D0"/>
    <w:rsid w:val="00D40F61"/>
    <w:rsid w:val="00D437F4"/>
    <w:rsid w:val="00D47FEB"/>
    <w:rsid w:val="00D516CF"/>
    <w:rsid w:val="00D518C0"/>
    <w:rsid w:val="00D5231C"/>
    <w:rsid w:val="00D53081"/>
    <w:rsid w:val="00D56057"/>
    <w:rsid w:val="00D671B3"/>
    <w:rsid w:val="00D71316"/>
    <w:rsid w:val="00D743FD"/>
    <w:rsid w:val="00D75BB8"/>
    <w:rsid w:val="00D84ADB"/>
    <w:rsid w:val="00D866A5"/>
    <w:rsid w:val="00D90850"/>
    <w:rsid w:val="00DA0198"/>
    <w:rsid w:val="00DA125B"/>
    <w:rsid w:val="00DA2584"/>
    <w:rsid w:val="00DB1462"/>
    <w:rsid w:val="00DB64FA"/>
    <w:rsid w:val="00DC34EC"/>
    <w:rsid w:val="00DC62AE"/>
    <w:rsid w:val="00DC6818"/>
    <w:rsid w:val="00DC7167"/>
    <w:rsid w:val="00DD74C9"/>
    <w:rsid w:val="00DD7950"/>
    <w:rsid w:val="00DE0274"/>
    <w:rsid w:val="00DE3DE1"/>
    <w:rsid w:val="00DE4AA3"/>
    <w:rsid w:val="00DE6D13"/>
    <w:rsid w:val="00DF090A"/>
    <w:rsid w:val="00DF2C24"/>
    <w:rsid w:val="00DF3E37"/>
    <w:rsid w:val="00DF5706"/>
    <w:rsid w:val="00DF620B"/>
    <w:rsid w:val="00E020EF"/>
    <w:rsid w:val="00E0443E"/>
    <w:rsid w:val="00E05139"/>
    <w:rsid w:val="00E14A9C"/>
    <w:rsid w:val="00E2420B"/>
    <w:rsid w:val="00E32782"/>
    <w:rsid w:val="00E420F6"/>
    <w:rsid w:val="00E44ED2"/>
    <w:rsid w:val="00E464DD"/>
    <w:rsid w:val="00E4783D"/>
    <w:rsid w:val="00E61864"/>
    <w:rsid w:val="00E627A0"/>
    <w:rsid w:val="00E67F2B"/>
    <w:rsid w:val="00E70B14"/>
    <w:rsid w:val="00E73539"/>
    <w:rsid w:val="00E8634D"/>
    <w:rsid w:val="00E87F99"/>
    <w:rsid w:val="00E93713"/>
    <w:rsid w:val="00EA12DB"/>
    <w:rsid w:val="00EA32D1"/>
    <w:rsid w:val="00EA3681"/>
    <w:rsid w:val="00EA38CE"/>
    <w:rsid w:val="00EB21FC"/>
    <w:rsid w:val="00EB2A7F"/>
    <w:rsid w:val="00EB5F85"/>
    <w:rsid w:val="00EB78F9"/>
    <w:rsid w:val="00EC0C97"/>
    <w:rsid w:val="00EC2D98"/>
    <w:rsid w:val="00EC43D6"/>
    <w:rsid w:val="00EC6D84"/>
    <w:rsid w:val="00EC719C"/>
    <w:rsid w:val="00EC73BD"/>
    <w:rsid w:val="00ED0E4E"/>
    <w:rsid w:val="00ED1E37"/>
    <w:rsid w:val="00ED2AA5"/>
    <w:rsid w:val="00ED6DCE"/>
    <w:rsid w:val="00EE060B"/>
    <w:rsid w:val="00EE07BA"/>
    <w:rsid w:val="00EE6205"/>
    <w:rsid w:val="00EE7DF5"/>
    <w:rsid w:val="00EF15D4"/>
    <w:rsid w:val="00EF4771"/>
    <w:rsid w:val="00F0475E"/>
    <w:rsid w:val="00F04A99"/>
    <w:rsid w:val="00F07FBB"/>
    <w:rsid w:val="00F179C3"/>
    <w:rsid w:val="00F223EC"/>
    <w:rsid w:val="00F332AD"/>
    <w:rsid w:val="00F3488F"/>
    <w:rsid w:val="00F424DB"/>
    <w:rsid w:val="00F42C6F"/>
    <w:rsid w:val="00F42FE9"/>
    <w:rsid w:val="00F51BE8"/>
    <w:rsid w:val="00F618A0"/>
    <w:rsid w:val="00F64C30"/>
    <w:rsid w:val="00F655B1"/>
    <w:rsid w:val="00F67111"/>
    <w:rsid w:val="00F743F6"/>
    <w:rsid w:val="00F872EF"/>
    <w:rsid w:val="00F87437"/>
    <w:rsid w:val="00F91CAA"/>
    <w:rsid w:val="00F93197"/>
    <w:rsid w:val="00F93B20"/>
    <w:rsid w:val="00F9782D"/>
    <w:rsid w:val="00FA0A58"/>
    <w:rsid w:val="00FA3337"/>
    <w:rsid w:val="00FA35E1"/>
    <w:rsid w:val="00FA370F"/>
    <w:rsid w:val="00FA6397"/>
    <w:rsid w:val="00FB0E27"/>
    <w:rsid w:val="00FB1A96"/>
    <w:rsid w:val="00FB2057"/>
    <w:rsid w:val="00FB2BC7"/>
    <w:rsid w:val="00FB33C3"/>
    <w:rsid w:val="00FC17B2"/>
    <w:rsid w:val="00FC1F96"/>
    <w:rsid w:val="00FC4743"/>
    <w:rsid w:val="00FC5FA0"/>
    <w:rsid w:val="00FC7820"/>
    <w:rsid w:val="00FD1114"/>
    <w:rsid w:val="00FD24BF"/>
    <w:rsid w:val="00FD3C81"/>
    <w:rsid w:val="00FD4C3B"/>
    <w:rsid w:val="00FD4E51"/>
    <w:rsid w:val="00FD5E15"/>
    <w:rsid w:val="00FD711C"/>
    <w:rsid w:val="00FE42D9"/>
    <w:rsid w:val="00FE55E7"/>
    <w:rsid w:val="00FE656E"/>
    <w:rsid w:val="00FE795C"/>
    <w:rsid w:val="00FE7DC8"/>
    <w:rsid w:val="00FF1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5FA9D41C"/>
  <w15:chartTrackingRefBased/>
  <w15:docId w15:val="{D936E3E7-022E-4772-9478-F5CB050E0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409"/>
  </w:style>
  <w:style w:type="paragraph" w:styleId="Footer">
    <w:name w:val="footer"/>
    <w:basedOn w:val="Normal"/>
    <w:link w:val="FooterChar"/>
    <w:uiPriority w:val="99"/>
    <w:unhideWhenUsed/>
    <w:rsid w:val="00BA1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409"/>
  </w:style>
  <w:style w:type="paragraph" w:styleId="ListParagraph">
    <w:name w:val="List Paragraph"/>
    <w:basedOn w:val="Normal"/>
    <w:qFormat/>
    <w:rsid w:val="00276F28"/>
    <w:pPr>
      <w:ind w:left="720"/>
      <w:contextualSpacing/>
    </w:pPr>
  </w:style>
  <w:style w:type="table" w:styleId="TableGrid">
    <w:name w:val="Table Grid"/>
    <w:basedOn w:val="TableNormal"/>
    <w:rsid w:val="00276F2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78D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39013D"/>
    <w:rPr>
      <w:color w:val="0000FF"/>
      <w:u w:val="single"/>
    </w:rPr>
  </w:style>
  <w:style w:type="character" w:styleId="FollowedHyperlink">
    <w:name w:val="FollowedHyperlink"/>
    <w:basedOn w:val="DefaultParagraphFont"/>
    <w:uiPriority w:val="99"/>
    <w:semiHidden/>
    <w:unhideWhenUsed/>
    <w:rsid w:val="00F223EC"/>
    <w:rPr>
      <w:color w:val="954F72" w:themeColor="followedHyperlink"/>
      <w:u w:val="single"/>
    </w:rPr>
  </w:style>
  <w:style w:type="character" w:customStyle="1" w:styleId="normaltextrun">
    <w:name w:val="normaltextrun"/>
    <w:basedOn w:val="DefaultParagraphFont"/>
    <w:rsid w:val="006E790A"/>
  </w:style>
  <w:style w:type="character" w:customStyle="1" w:styleId="eop">
    <w:name w:val="eop"/>
    <w:basedOn w:val="DefaultParagraphFont"/>
    <w:rsid w:val="006E790A"/>
  </w:style>
  <w:style w:type="character" w:customStyle="1" w:styleId="UnresolvedMention1">
    <w:name w:val="Unresolved Mention1"/>
    <w:basedOn w:val="DefaultParagraphFont"/>
    <w:uiPriority w:val="99"/>
    <w:semiHidden/>
    <w:unhideWhenUsed/>
    <w:rsid w:val="00B43A06"/>
    <w:rPr>
      <w:color w:val="605E5C"/>
      <w:shd w:val="clear" w:color="auto" w:fill="E1DFDD"/>
    </w:rPr>
  </w:style>
  <w:style w:type="table" w:customStyle="1" w:styleId="TableGrid1">
    <w:name w:val="Table Grid1"/>
    <w:basedOn w:val="TableNormal"/>
    <w:next w:val="TableGrid"/>
    <w:uiPriority w:val="39"/>
    <w:rsid w:val="0093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unhideWhenUsed/>
    <w:rsid w:val="0089522B"/>
    <w:pPr>
      <w:spacing w:after="120" w:line="480" w:lineRule="auto"/>
    </w:pPr>
    <w:rPr>
      <w:rFonts w:eastAsiaTheme="minorEastAsia"/>
      <w:sz w:val="24"/>
      <w:szCs w:val="24"/>
      <w:lang w:val="en-US"/>
    </w:rPr>
  </w:style>
  <w:style w:type="character" w:customStyle="1" w:styleId="BodyText2Char">
    <w:name w:val="Body Text 2 Char"/>
    <w:basedOn w:val="DefaultParagraphFont"/>
    <w:link w:val="BodyText2"/>
    <w:uiPriority w:val="99"/>
    <w:rsid w:val="0089522B"/>
    <w:rPr>
      <w:rFonts w:eastAsiaTheme="minorEastAsia"/>
      <w:sz w:val="24"/>
      <w:szCs w:val="24"/>
      <w:lang w:val="en-US"/>
    </w:rPr>
  </w:style>
  <w:style w:type="paragraph" w:styleId="BalloonText">
    <w:name w:val="Balloon Text"/>
    <w:basedOn w:val="Normal"/>
    <w:link w:val="BalloonTextChar"/>
    <w:uiPriority w:val="99"/>
    <w:semiHidden/>
    <w:unhideWhenUsed/>
    <w:rsid w:val="00DF2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C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98603">
      <w:bodyDiv w:val="1"/>
      <w:marLeft w:val="0"/>
      <w:marRight w:val="0"/>
      <w:marTop w:val="0"/>
      <w:marBottom w:val="0"/>
      <w:divBdr>
        <w:top w:val="none" w:sz="0" w:space="0" w:color="auto"/>
        <w:left w:val="none" w:sz="0" w:space="0" w:color="auto"/>
        <w:bottom w:val="none" w:sz="0" w:space="0" w:color="auto"/>
        <w:right w:val="none" w:sz="0" w:space="0" w:color="auto"/>
      </w:divBdr>
    </w:div>
    <w:div w:id="661011048">
      <w:bodyDiv w:val="1"/>
      <w:marLeft w:val="0"/>
      <w:marRight w:val="0"/>
      <w:marTop w:val="0"/>
      <w:marBottom w:val="0"/>
      <w:divBdr>
        <w:top w:val="none" w:sz="0" w:space="0" w:color="auto"/>
        <w:left w:val="none" w:sz="0" w:space="0" w:color="auto"/>
        <w:bottom w:val="none" w:sz="0" w:space="0" w:color="auto"/>
        <w:right w:val="none" w:sz="0" w:space="0" w:color="auto"/>
      </w:divBdr>
      <w:divsChild>
        <w:div w:id="2134932737">
          <w:marLeft w:val="0"/>
          <w:marRight w:val="0"/>
          <w:marTop w:val="0"/>
          <w:marBottom w:val="0"/>
          <w:divBdr>
            <w:top w:val="none" w:sz="0" w:space="0" w:color="auto"/>
            <w:left w:val="none" w:sz="0" w:space="0" w:color="auto"/>
            <w:bottom w:val="none" w:sz="0" w:space="0" w:color="auto"/>
            <w:right w:val="none" w:sz="0" w:space="0" w:color="auto"/>
          </w:divBdr>
          <w:divsChild>
            <w:div w:id="1214731193">
              <w:marLeft w:val="0"/>
              <w:marRight w:val="0"/>
              <w:marTop w:val="0"/>
              <w:marBottom w:val="0"/>
              <w:divBdr>
                <w:top w:val="none" w:sz="0" w:space="0" w:color="auto"/>
                <w:left w:val="none" w:sz="0" w:space="0" w:color="auto"/>
                <w:bottom w:val="none" w:sz="0" w:space="0" w:color="auto"/>
                <w:right w:val="none" w:sz="0" w:space="0" w:color="auto"/>
              </w:divBdr>
            </w:div>
          </w:divsChild>
        </w:div>
        <w:div w:id="544412957">
          <w:marLeft w:val="0"/>
          <w:marRight w:val="0"/>
          <w:marTop w:val="0"/>
          <w:marBottom w:val="0"/>
          <w:divBdr>
            <w:top w:val="none" w:sz="0" w:space="0" w:color="auto"/>
            <w:left w:val="none" w:sz="0" w:space="0" w:color="auto"/>
            <w:bottom w:val="none" w:sz="0" w:space="0" w:color="auto"/>
            <w:right w:val="none" w:sz="0" w:space="0" w:color="auto"/>
          </w:divBdr>
          <w:divsChild>
            <w:div w:id="1023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0758">
      <w:bodyDiv w:val="1"/>
      <w:marLeft w:val="0"/>
      <w:marRight w:val="0"/>
      <w:marTop w:val="0"/>
      <w:marBottom w:val="0"/>
      <w:divBdr>
        <w:top w:val="none" w:sz="0" w:space="0" w:color="auto"/>
        <w:left w:val="none" w:sz="0" w:space="0" w:color="auto"/>
        <w:bottom w:val="none" w:sz="0" w:space="0" w:color="auto"/>
        <w:right w:val="none" w:sz="0" w:space="0" w:color="auto"/>
      </w:divBdr>
      <w:divsChild>
        <w:div w:id="875850377">
          <w:marLeft w:val="0"/>
          <w:marRight w:val="0"/>
          <w:marTop w:val="0"/>
          <w:marBottom w:val="0"/>
          <w:divBdr>
            <w:top w:val="none" w:sz="0" w:space="0" w:color="auto"/>
            <w:left w:val="none" w:sz="0" w:space="0" w:color="auto"/>
            <w:bottom w:val="none" w:sz="0" w:space="0" w:color="auto"/>
            <w:right w:val="none" w:sz="0" w:space="0" w:color="auto"/>
          </w:divBdr>
          <w:divsChild>
            <w:div w:id="614409727">
              <w:marLeft w:val="0"/>
              <w:marRight w:val="0"/>
              <w:marTop w:val="0"/>
              <w:marBottom w:val="0"/>
              <w:divBdr>
                <w:top w:val="none" w:sz="0" w:space="0" w:color="auto"/>
                <w:left w:val="none" w:sz="0" w:space="0" w:color="auto"/>
                <w:bottom w:val="none" w:sz="0" w:space="0" w:color="auto"/>
                <w:right w:val="none" w:sz="0" w:space="0" w:color="auto"/>
              </w:divBdr>
            </w:div>
          </w:divsChild>
        </w:div>
        <w:div w:id="1483548640">
          <w:marLeft w:val="0"/>
          <w:marRight w:val="0"/>
          <w:marTop w:val="0"/>
          <w:marBottom w:val="0"/>
          <w:divBdr>
            <w:top w:val="none" w:sz="0" w:space="0" w:color="auto"/>
            <w:left w:val="none" w:sz="0" w:space="0" w:color="auto"/>
            <w:bottom w:val="none" w:sz="0" w:space="0" w:color="auto"/>
            <w:right w:val="none" w:sz="0" w:space="0" w:color="auto"/>
          </w:divBdr>
          <w:divsChild>
            <w:div w:id="545065163">
              <w:marLeft w:val="0"/>
              <w:marRight w:val="0"/>
              <w:marTop w:val="0"/>
              <w:marBottom w:val="0"/>
              <w:divBdr>
                <w:top w:val="none" w:sz="0" w:space="0" w:color="auto"/>
                <w:left w:val="none" w:sz="0" w:space="0" w:color="auto"/>
                <w:bottom w:val="none" w:sz="0" w:space="0" w:color="auto"/>
                <w:right w:val="none" w:sz="0" w:space="0" w:color="auto"/>
              </w:divBdr>
            </w:div>
          </w:divsChild>
        </w:div>
        <w:div w:id="28260624">
          <w:marLeft w:val="0"/>
          <w:marRight w:val="0"/>
          <w:marTop w:val="0"/>
          <w:marBottom w:val="0"/>
          <w:divBdr>
            <w:top w:val="none" w:sz="0" w:space="0" w:color="auto"/>
            <w:left w:val="none" w:sz="0" w:space="0" w:color="auto"/>
            <w:bottom w:val="none" w:sz="0" w:space="0" w:color="auto"/>
            <w:right w:val="none" w:sz="0" w:space="0" w:color="auto"/>
          </w:divBdr>
          <w:divsChild>
            <w:div w:id="1333796472">
              <w:marLeft w:val="0"/>
              <w:marRight w:val="0"/>
              <w:marTop w:val="0"/>
              <w:marBottom w:val="0"/>
              <w:divBdr>
                <w:top w:val="none" w:sz="0" w:space="0" w:color="auto"/>
                <w:left w:val="none" w:sz="0" w:space="0" w:color="auto"/>
                <w:bottom w:val="none" w:sz="0" w:space="0" w:color="auto"/>
                <w:right w:val="none" w:sz="0" w:space="0" w:color="auto"/>
              </w:divBdr>
            </w:div>
          </w:divsChild>
        </w:div>
        <w:div w:id="40836681">
          <w:marLeft w:val="0"/>
          <w:marRight w:val="0"/>
          <w:marTop w:val="0"/>
          <w:marBottom w:val="0"/>
          <w:divBdr>
            <w:top w:val="none" w:sz="0" w:space="0" w:color="auto"/>
            <w:left w:val="none" w:sz="0" w:space="0" w:color="auto"/>
            <w:bottom w:val="none" w:sz="0" w:space="0" w:color="auto"/>
            <w:right w:val="none" w:sz="0" w:space="0" w:color="auto"/>
          </w:divBdr>
          <w:divsChild>
            <w:div w:id="578248697">
              <w:marLeft w:val="0"/>
              <w:marRight w:val="0"/>
              <w:marTop w:val="0"/>
              <w:marBottom w:val="0"/>
              <w:divBdr>
                <w:top w:val="none" w:sz="0" w:space="0" w:color="auto"/>
                <w:left w:val="none" w:sz="0" w:space="0" w:color="auto"/>
                <w:bottom w:val="none" w:sz="0" w:space="0" w:color="auto"/>
                <w:right w:val="none" w:sz="0" w:space="0" w:color="auto"/>
              </w:divBdr>
            </w:div>
          </w:divsChild>
        </w:div>
        <w:div w:id="643631442">
          <w:marLeft w:val="0"/>
          <w:marRight w:val="0"/>
          <w:marTop w:val="0"/>
          <w:marBottom w:val="0"/>
          <w:divBdr>
            <w:top w:val="none" w:sz="0" w:space="0" w:color="auto"/>
            <w:left w:val="none" w:sz="0" w:space="0" w:color="auto"/>
            <w:bottom w:val="none" w:sz="0" w:space="0" w:color="auto"/>
            <w:right w:val="none" w:sz="0" w:space="0" w:color="auto"/>
          </w:divBdr>
          <w:divsChild>
            <w:div w:id="1863592483">
              <w:marLeft w:val="0"/>
              <w:marRight w:val="0"/>
              <w:marTop w:val="0"/>
              <w:marBottom w:val="0"/>
              <w:divBdr>
                <w:top w:val="none" w:sz="0" w:space="0" w:color="auto"/>
                <w:left w:val="none" w:sz="0" w:space="0" w:color="auto"/>
                <w:bottom w:val="none" w:sz="0" w:space="0" w:color="auto"/>
                <w:right w:val="none" w:sz="0" w:space="0" w:color="auto"/>
              </w:divBdr>
            </w:div>
          </w:divsChild>
        </w:div>
        <w:div w:id="357705640">
          <w:marLeft w:val="0"/>
          <w:marRight w:val="0"/>
          <w:marTop w:val="0"/>
          <w:marBottom w:val="0"/>
          <w:divBdr>
            <w:top w:val="none" w:sz="0" w:space="0" w:color="auto"/>
            <w:left w:val="none" w:sz="0" w:space="0" w:color="auto"/>
            <w:bottom w:val="none" w:sz="0" w:space="0" w:color="auto"/>
            <w:right w:val="none" w:sz="0" w:space="0" w:color="auto"/>
          </w:divBdr>
          <w:divsChild>
            <w:div w:id="5772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1674">
      <w:bodyDiv w:val="1"/>
      <w:marLeft w:val="0"/>
      <w:marRight w:val="0"/>
      <w:marTop w:val="0"/>
      <w:marBottom w:val="0"/>
      <w:divBdr>
        <w:top w:val="none" w:sz="0" w:space="0" w:color="auto"/>
        <w:left w:val="none" w:sz="0" w:space="0" w:color="auto"/>
        <w:bottom w:val="none" w:sz="0" w:space="0" w:color="auto"/>
        <w:right w:val="none" w:sz="0" w:space="0" w:color="auto"/>
      </w:divBdr>
    </w:div>
    <w:div w:id="1626622119">
      <w:bodyDiv w:val="1"/>
      <w:marLeft w:val="0"/>
      <w:marRight w:val="0"/>
      <w:marTop w:val="0"/>
      <w:marBottom w:val="0"/>
      <w:divBdr>
        <w:top w:val="none" w:sz="0" w:space="0" w:color="auto"/>
        <w:left w:val="none" w:sz="0" w:space="0" w:color="auto"/>
        <w:bottom w:val="none" w:sz="0" w:space="0" w:color="auto"/>
        <w:right w:val="none" w:sz="0" w:space="0" w:color="auto"/>
      </w:divBdr>
      <w:divsChild>
        <w:div w:id="99028819">
          <w:marLeft w:val="612"/>
          <w:marRight w:val="0"/>
          <w:marTop w:val="0"/>
          <w:marBottom w:val="0"/>
          <w:divBdr>
            <w:top w:val="none" w:sz="0" w:space="0" w:color="auto"/>
            <w:left w:val="none" w:sz="0" w:space="0" w:color="auto"/>
            <w:bottom w:val="none" w:sz="0" w:space="0" w:color="auto"/>
            <w:right w:val="none" w:sz="0" w:space="0" w:color="auto"/>
          </w:divBdr>
        </w:div>
      </w:divsChild>
    </w:div>
    <w:div w:id="17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22959396">
          <w:marLeft w:val="612"/>
          <w:marRight w:val="0"/>
          <w:marTop w:val="0"/>
          <w:marBottom w:val="0"/>
          <w:divBdr>
            <w:top w:val="none" w:sz="0" w:space="0" w:color="auto"/>
            <w:left w:val="none" w:sz="0" w:space="0" w:color="auto"/>
            <w:bottom w:val="none" w:sz="0" w:space="0" w:color="auto"/>
            <w:right w:val="none" w:sz="0" w:space="0" w:color="auto"/>
          </w:divBdr>
        </w:div>
      </w:divsChild>
    </w:div>
    <w:div w:id="2091343702">
      <w:bodyDiv w:val="1"/>
      <w:marLeft w:val="0"/>
      <w:marRight w:val="0"/>
      <w:marTop w:val="0"/>
      <w:marBottom w:val="0"/>
      <w:divBdr>
        <w:top w:val="none" w:sz="0" w:space="0" w:color="auto"/>
        <w:left w:val="none" w:sz="0" w:space="0" w:color="auto"/>
        <w:bottom w:val="none" w:sz="0" w:space="0" w:color="auto"/>
        <w:right w:val="none" w:sz="0" w:space="0" w:color="auto"/>
      </w:divBdr>
    </w:div>
    <w:div w:id="213478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Sheet1!$I$10</c:f>
              <c:strCache>
                <c:ptCount val="1"/>
                <c:pt idx="0">
                  <c:v>Reaction Rate (mm/sec)</c:v>
                </c:pt>
              </c:strCache>
            </c:strRef>
          </c:tx>
          <c:spPr>
            <a:ln w="28575" cap="rnd">
              <a:solidFill>
                <a:schemeClr val="dk1">
                  <a:tint val="88500"/>
                </a:schemeClr>
              </a:solidFill>
              <a:round/>
            </a:ln>
            <a:effectLst/>
          </c:spPr>
          <c:marker>
            <c:symbol val="x"/>
            <c:size val="10"/>
            <c:spPr>
              <a:noFill/>
              <a:ln w="9525">
                <a:solidFill>
                  <a:schemeClr val="dk1">
                    <a:tint val="88500"/>
                  </a:schemeClr>
                </a:solidFill>
              </a:ln>
              <a:effectLst/>
            </c:spPr>
          </c:marker>
          <c:cat>
            <c:numRef>
              <c:f>Sheet1!$J$9:$O$9</c:f>
              <c:numCache>
                <c:formatCode>General</c:formatCode>
                <c:ptCount val="6"/>
                <c:pt idx="0">
                  <c:v>0</c:v>
                </c:pt>
                <c:pt idx="1">
                  <c:v>20</c:v>
                </c:pt>
                <c:pt idx="2">
                  <c:v>40</c:v>
                </c:pt>
                <c:pt idx="3">
                  <c:v>60</c:v>
                </c:pt>
                <c:pt idx="4">
                  <c:v>80</c:v>
                </c:pt>
                <c:pt idx="5">
                  <c:v>100</c:v>
                </c:pt>
              </c:numCache>
            </c:numRef>
          </c:cat>
          <c:val>
            <c:numRef>
              <c:f>Sheet1!$J$10:$O$10</c:f>
              <c:numCache>
                <c:formatCode>General</c:formatCode>
                <c:ptCount val="6"/>
                <c:pt idx="0">
                  <c:v>0</c:v>
                </c:pt>
                <c:pt idx="1">
                  <c:v>8</c:v>
                </c:pt>
                <c:pt idx="2">
                  <c:v>12.5</c:v>
                </c:pt>
                <c:pt idx="3">
                  <c:v>14</c:v>
                </c:pt>
                <c:pt idx="4">
                  <c:v>14.5</c:v>
                </c:pt>
                <c:pt idx="5">
                  <c:v>14.5</c:v>
                </c:pt>
              </c:numCache>
            </c:numRef>
          </c:val>
          <c:smooth val="1"/>
          <c:extLst>
            <c:ext xmlns:c16="http://schemas.microsoft.com/office/drawing/2014/chart" uri="{C3380CC4-5D6E-409C-BE32-E72D297353CC}">
              <c16:uniqueId val="{00000000-12A3-46FC-A02B-E5898D0FDC17}"/>
            </c:ext>
          </c:extLst>
        </c:ser>
        <c:dLbls>
          <c:showLegendKey val="0"/>
          <c:showVal val="0"/>
          <c:showCatName val="0"/>
          <c:showSerName val="0"/>
          <c:showPercent val="0"/>
          <c:showBubbleSize val="0"/>
        </c:dLbls>
        <c:marker val="1"/>
        <c:smooth val="0"/>
        <c:axId val="368154736"/>
        <c:axId val="368155720"/>
      </c:lineChart>
      <c:catAx>
        <c:axId val="368154736"/>
        <c:scaling>
          <c:orientation val="minMax"/>
        </c:scaling>
        <c:delete val="0"/>
        <c:axPos val="b"/>
        <c:majorGridlines>
          <c:spPr>
            <a:ln w="12700" cap="flat" cmpd="sng" algn="ctr">
              <a:solidFill>
                <a:schemeClr val="tx1">
                  <a:lumMod val="15000"/>
                  <a:lumOff val="85000"/>
                </a:schemeClr>
              </a:solidFill>
              <a:round/>
            </a:ln>
            <a:effectLst/>
          </c:spPr>
        </c:majorGridlines>
        <c:minorGridlines>
          <c:spPr>
            <a:ln w="12700" cap="flat" cmpd="sng" algn="ctr">
              <a:solidFill>
                <a:schemeClr val="tx1">
                  <a:lumMod val="5000"/>
                  <a:lumOff val="95000"/>
                </a:schemeClr>
              </a:solid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55720"/>
        <c:crosses val="autoZero"/>
        <c:auto val="1"/>
        <c:lblAlgn val="ctr"/>
        <c:lblOffset val="100"/>
        <c:noMultiLvlLbl val="0"/>
      </c:catAx>
      <c:valAx>
        <c:axId val="368155720"/>
        <c:scaling>
          <c:orientation val="minMax"/>
        </c:scaling>
        <c:delete val="0"/>
        <c:axPos val="l"/>
        <c:majorGridlines>
          <c:spPr>
            <a:ln w="12700" cap="flat" cmpd="sng" algn="ctr">
              <a:solidFill>
                <a:schemeClr val="tx1">
                  <a:lumMod val="15000"/>
                  <a:lumOff val="85000"/>
                </a:schemeClr>
              </a:solidFill>
              <a:round/>
            </a:ln>
            <a:effectLst/>
          </c:spPr>
        </c:majorGridlines>
        <c:minorGridlines>
          <c:spPr>
            <a:ln w="12700"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154736"/>
        <c:crosses val="autoZero"/>
        <c:crossBetween val="midCat"/>
      </c:valAx>
      <c:spPr>
        <a:noFill/>
        <a:ln w="12700">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6E3FD-DE95-464B-AA48-DA674ECE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32</Pages>
  <Words>5061</Words>
  <Characters>28851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Edwards</dc:creator>
  <cp:keywords/>
  <dc:description/>
  <cp:lastModifiedBy>NEUMANN Robert [Applecross Senior High School]</cp:lastModifiedBy>
  <cp:revision>42</cp:revision>
  <cp:lastPrinted>2021-05-27T03:32:00Z</cp:lastPrinted>
  <dcterms:created xsi:type="dcterms:W3CDTF">2021-03-22T00:20:00Z</dcterms:created>
  <dcterms:modified xsi:type="dcterms:W3CDTF">2021-05-27T03:34:00Z</dcterms:modified>
</cp:coreProperties>
</file>