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Polymerase Chain </w:t>
      </w:r>
      <w:r w:rsidDel="00000000" w:rsidR="00000000" w:rsidRPr="00000000">
        <w:rPr>
          <w:b w:val="1"/>
          <w:rtl w:val="0"/>
        </w:rPr>
        <w:t xml:space="preserve">Reaction (PCR)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Denaturing (90-95 degrees)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double stranded DNA molecule is separated by heating the DNA to 90-95 degrees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heat breaks the weak hydrogen bonds between the complementary bases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Annealing (55-65 degrees)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Primers attach to each single stranded DNA molecule at a specific area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primers provides an attachment site for Taq polymerase and primes the strand for elongation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Extension/Elongation (70-75 degrees)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Taq Polymerase synthesises the complementary strand by adding nucleotides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amount of DNA is doubled after each cycle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Taq Polymerase works at optimum efficiency at this temperature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816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B3C6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414D9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Spacing">
    <w:name w:val="No Spacing"/>
    <w:uiPriority w:val="1"/>
    <w:qFormat w:val="1"/>
    <w:rsid w:val="00414D94"/>
  </w:style>
  <w:style w:type="paragraph" w:styleId="ListParagraph">
    <w:name w:val="List Paragraph"/>
    <w:basedOn w:val="Normal"/>
    <w:uiPriority w:val="34"/>
    <w:qFormat w:val="1"/>
    <w:rsid w:val="00CD37B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4NEGYhm+XyV8JsigfoRSK8H4Jw==">AMUW2mUoI675k+J0sTRYTUocTp+u0ZMJ5mvqCVX9hGmQs+lb8vK2dlEy/rxAc6v5FVougcSJ2aLWKIZ8W0uajIRiUeH4n25TOeINkhP5OScTmmAq6OXBGKsIODgcuujs+iAMI1eWSU/K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2020-02-03T07:41:00Z</dcterms:created>
  <dc:creator>TROTTER Jack</dc:creator>
</cp:coreProperties>
</file>