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1A1F" w14:textId="4514AEFC" w:rsidR="0073595E" w:rsidRPr="0073595E" w:rsidRDefault="0073595E" w:rsidP="0073595E">
      <w:pPr>
        <w:pStyle w:val="NoSpacing"/>
        <w:rPr>
          <w:b/>
          <w:bCs/>
        </w:rPr>
      </w:pPr>
      <w:r>
        <w:rPr>
          <w:b/>
          <w:bCs/>
        </w:rPr>
        <w:t>Relative dating</w:t>
      </w:r>
    </w:p>
    <w:p w14:paraId="5D0639B7" w14:textId="77777777" w:rsidR="0073595E" w:rsidRDefault="0073595E" w:rsidP="0073595E">
      <w:pPr>
        <w:pStyle w:val="NoSpacing"/>
        <w:rPr>
          <w:i/>
          <w:iCs/>
        </w:rPr>
      </w:pPr>
    </w:p>
    <w:p w14:paraId="0CB96875" w14:textId="3318E497" w:rsidR="0073595E" w:rsidRDefault="0073595E" w:rsidP="0073595E">
      <w:pPr>
        <w:pStyle w:val="NoSpacing"/>
      </w:pPr>
      <w:r>
        <w:rPr>
          <w:i/>
          <w:iCs/>
        </w:rPr>
        <w:t>Stratigraphy</w:t>
      </w:r>
    </w:p>
    <w:p w14:paraId="3FE8FF7C" w14:textId="77777777" w:rsidR="0073595E" w:rsidRDefault="0073595E" w:rsidP="0073595E">
      <w:pPr>
        <w:pStyle w:val="NoSpacing"/>
        <w:numPr>
          <w:ilvl w:val="0"/>
          <w:numId w:val="5"/>
        </w:numPr>
      </w:pPr>
      <w:r>
        <w:t>The study of rock layers (strata) and the layering of rocks (stratification)</w:t>
      </w:r>
    </w:p>
    <w:p w14:paraId="689E0D9D" w14:textId="77777777" w:rsidR="0073595E" w:rsidRDefault="0073595E" w:rsidP="0073595E">
      <w:pPr>
        <w:pStyle w:val="NoSpacing"/>
        <w:numPr>
          <w:ilvl w:val="0"/>
          <w:numId w:val="5"/>
        </w:numPr>
      </w:pPr>
      <w:r>
        <w:rPr>
          <w:b/>
          <w:bCs/>
        </w:rPr>
        <w:t>Law of superposition</w:t>
      </w:r>
      <w:r>
        <w:t xml:space="preserve"> = the top layers are younger than those beneath them</w:t>
      </w:r>
    </w:p>
    <w:p w14:paraId="127D2A83" w14:textId="3A544D57" w:rsidR="0073595E" w:rsidRPr="00F971B5" w:rsidRDefault="0073595E" w:rsidP="0073595E">
      <w:pPr>
        <w:pStyle w:val="NoSpacing"/>
        <w:numPr>
          <w:ilvl w:val="0"/>
          <w:numId w:val="5"/>
        </w:numPr>
        <w:rPr>
          <w:b/>
          <w:bCs/>
        </w:rPr>
      </w:pPr>
      <w:r w:rsidRPr="00B37AFD">
        <w:rPr>
          <w:b/>
          <w:bCs/>
        </w:rPr>
        <w:t>Correlation of strata</w:t>
      </w:r>
      <w:r>
        <w:t xml:space="preserve"> = matching layers of rock from different area</w:t>
      </w:r>
      <w:r w:rsidR="008F7D11">
        <w:t>s</w:t>
      </w:r>
      <w:bookmarkStart w:id="0" w:name="_GoBack"/>
      <w:bookmarkEnd w:id="0"/>
    </w:p>
    <w:p w14:paraId="66D49B56" w14:textId="77777777" w:rsidR="0073595E" w:rsidRPr="00890603" w:rsidRDefault="0073595E" w:rsidP="0073595E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Index fossils</w:t>
      </w:r>
      <w:r>
        <w:t xml:space="preserve"> = fossils that were widespread but were only found on Earth for a limited period of time. Enables relative dating of strata to be more precise</w:t>
      </w:r>
    </w:p>
    <w:p w14:paraId="0558117B" w14:textId="77777777" w:rsidR="0073595E" w:rsidRDefault="0073595E" w:rsidP="0073595E">
      <w:pPr>
        <w:pStyle w:val="NoSpacing"/>
        <w:rPr>
          <w:b/>
          <w:bCs/>
        </w:rPr>
      </w:pPr>
    </w:p>
    <w:p w14:paraId="1EA349FE" w14:textId="77777777" w:rsidR="0073595E" w:rsidRDefault="0073595E" w:rsidP="0073595E">
      <w:pPr>
        <w:pStyle w:val="NoSpacing"/>
      </w:pPr>
      <w:r>
        <w:rPr>
          <w:i/>
          <w:iCs/>
        </w:rPr>
        <w:t>Fluorine dating</w:t>
      </w:r>
    </w:p>
    <w:p w14:paraId="795A527D" w14:textId="77777777" w:rsidR="0073595E" w:rsidRDefault="0073595E" w:rsidP="0073595E">
      <w:pPr>
        <w:pStyle w:val="NoSpacing"/>
        <w:numPr>
          <w:ilvl w:val="0"/>
          <w:numId w:val="5"/>
        </w:numPr>
      </w:pPr>
      <w:r>
        <w:t>Fluoride ions present in water will replace the ions in bones</w:t>
      </w:r>
    </w:p>
    <w:p w14:paraId="191B6E9D" w14:textId="77777777" w:rsidR="0073595E" w:rsidRDefault="0073595E" w:rsidP="0073595E">
      <w:pPr>
        <w:pStyle w:val="NoSpacing"/>
        <w:numPr>
          <w:ilvl w:val="0"/>
          <w:numId w:val="5"/>
        </w:numPr>
      </w:pPr>
      <w:r>
        <w:t>If all the fossils are of the same age, they should have the same levels of fluorine</w:t>
      </w:r>
    </w:p>
    <w:p w14:paraId="4C6F3169" w14:textId="77777777" w:rsidR="0073595E" w:rsidRDefault="0073595E" w:rsidP="0073595E">
      <w:pPr>
        <w:pStyle w:val="NoSpacing"/>
        <w:numPr>
          <w:ilvl w:val="0"/>
          <w:numId w:val="5"/>
        </w:numPr>
      </w:pPr>
      <w:r>
        <w:t>The older the fossil, the more fluorine it will have</w:t>
      </w:r>
    </w:p>
    <w:p w14:paraId="60C761B5" w14:textId="77777777" w:rsidR="0073595E" w:rsidRDefault="0073595E" w:rsidP="0073595E">
      <w:pPr>
        <w:pStyle w:val="NoSpacing"/>
        <w:numPr>
          <w:ilvl w:val="0"/>
          <w:numId w:val="5"/>
        </w:numPr>
      </w:pPr>
      <w:r>
        <w:rPr>
          <w:b/>
          <w:bCs/>
        </w:rPr>
        <w:t>Limitations</w:t>
      </w:r>
    </w:p>
    <w:p w14:paraId="5BFC516A" w14:textId="77777777" w:rsidR="0073595E" w:rsidRDefault="0073595E" w:rsidP="0073595E">
      <w:pPr>
        <w:pStyle w:val="NoSpacing"/>
        <w:ind w:left="720"/>
      </w:pPr>
      <w:r>
        <w:t>-amount of fluorine in water varies significantly over time and location</w:t>
      </w:r>
    </w:p>
    <w:p w14:paraId="79CC4897" w14:textId="77777777" w:rsidR="0073595E" w:rsidRDefault="0073595E" w:rsidP="0073595E">
      <w:pPr>
        <w:pStyle w:val="NoSpacing"/>
        <w:ind w:left="720"/>
      </w:pPr>
      <w:r>
        <w:t>-fossils need to be from the same area</w:t>
      </w:r>
    </w:p>
    <w:p w14:paraId="2D09B714" w14:textId="77777777" w:rsidR="0073595E" w:rsidRDefault="0073595E" w:rsidP="0073595E">
      <w:pPr>
        <w:pStyle w:val="NoSpacing"/>
        <w:ind w:left="720"/>
      </w:pPr>
      <w:r>
        <w:t>-relative dating of fossils within an area only</w:t>
      </w:r>
    </w:p>
    <w:p w14:paraId="68C1353B" w14:textId="77777777" w:rsidR="0073595E" w:rsidRDefault="0073595E" w:rsidP="0073595E">
      <w:pPr>
        <w:pStyle w:val="NoSpacing"/>
        <w:ind w:left="720"/>
      </w:pPr>
      <w:r>
        <w:t>-there is an inverse relationship with nitrogen and fluorine</w:t>
      </w:r>
    </w:p>
    <w:p w14:paraId="4BE467A5" w14:textId="77777777" w:rsidR="00602016" w:rsidRPr="00594286" w:rsidRDefault="00602016" w:rsidP="00594286"/>
    <w:sectPr w:rsidR="00602016" w:rsidRPr="00594286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06A"/>
    <w:multiLevelType w:val="hybridMultilevel"/>
    <w:tmpl w:val="553EC234"/>
    <w:lvl w:ilvl="0" w:tplc="639E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4E5"/>
    <w:multiLevelType w:val="hybridMultilevel"/>
    <w:tmpl w:val="F7F6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85A29"/>
    <w:multiLevelType w:val="hybridMultilevel"/>
    <w:tmpl w:val="4C4C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A4D13"/>
    <w:multiLevelType w:val="hybridMultilevel"/>
    <w:tmpl w:val="EBB8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0E53F4"/>
    <w:rsid w:val="00151C40"/>
    <w:rsid w:val="001C65FD"/>
    <w:rsid w:val="00220B61"/>
    <w:rsid w:val="002B1393"/>
    <w:rsid w:val="00316872"/>
    <w:rsid w:val="00366AF8"/>
    <w:rsid w:val="00414D94"/>
    <w:rsid w:val="00472128"/>
    <w:rsid w:val="004A0462"/>
    <w:rsid w:val="00594286"/>
    <w:rsid w:val="005C4B69"/>
    <w:rsid w:val="00602016"/>
    <w:rsid w:val="006111A2"/>
    <w:rsid w:val="00706EE4"/>
    <w:rsid w:val="0073595E"/>
    <w:rsid w:val="00790A19"/>
    <w:rsid w:val="00834042"/>
    <w:rsid w:val="008919F3"/>
    <w:rsid w:val="008F7D11"/>
    <w:rsid w:val="00956285"/>
    <w:rsid w:val="00B57789"/>
    <w:rsid w:val="00C95DA0"/>
    <w:rsid w:val="00CD37BB"/>
    <w:rsid w:val="00CD5CEC"/>
    <w:rsid w:val="00CF7741"/>
    <w:rsid w:val="00E35A73"/>
    <w:rsid w:val="00E75D88"/>
    <w:rsid w:val="00E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  <w:style w:type="paragraph" w:styleId="ListParagraph">
    <w:name w:val="List Paragraph"/>
    <w:basedOn w:val="Normal"/>
    <w:uiPriority w:val="34"/>
    <w:qFormat/>
    <w:rsid w:val="00CD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30</cp:revision>
  <dcterms:created xsi:type="dcterms:W3CDTF">2020-02-03T07:41:00Z</dcterms:created>
  <dcterms:modified xsi:type="dcterms:W3CDTF">2020-02-03T08:12:00Z</dcterms:modified>
</cp:coreProperties>
</file>