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00AEEF"/>
        <w:tblLook w:val="04A0" w:firstRow="1" w:lastRow="0" w:firstColumn="1" w:lastColumn="0" w:noHBand="0" w:noVBand="1"/>
      </w:tblPr>
      <w:tblGrid>
        <w:gridCol w:w="5050"/>
      </w:tblGrid>
      <w:tr w:rsidR="002F0A00" w14:paraId="41DCB89C" w14:textId="77777777" w:rsidTr="000040E6">
        <w:trPr>
          <w:trHeight w:val="454"/>
        </w:trPr>
        <w:tc>
          <w:tcPr>
            <w:tcW w:w="0" w:type="auto"/>
            <w:shd w:val="clear" w:color="auto" w:fill="00AEEF"/>
          </w:tcPr>
          <w:tbl>
            <w:tblPr>
              <w:tblW w:w="0" w:type="auto"/>
              <w:shd w:val="clear" w:color="auto" w:fill="00AEEF"/>
              <w:tblLook w:val="04A0" w:firstRow="1" w:lastRow="0" w:firstColumn="1" w:lastColumn="0" w:noHBand="0" w:noVBand="1"/>
            </w:tblPr>
            <w:tblGrid>
              <w:gridCol w:w="4834"/>
            </w:tblGrid>
            <w:tr w:rsidR="002F0A00" w:rsidRPr="00B42F25" w14:paraId="2B2F29D5" w14:textId="77777777" w:rsidTr="00A474EE">
              <w:trPr>
                <w:trHeight w:val="454"/>
              </w:trPr>
              <w:tc>
                <w:tcPr>
                  <w:tcW w:w="0" w:type="auto"/>
                  <w:shd w:val="clear" w:color="auto" w:fill="00AEEF"/>
                  <w:vAlign w:val="center"/>
                </w:tcPr>
                <w:tbl>
                  <w:tblPr>
                    <w:tblW w:w="0" w:type="auto"/>
                    <w:shd w:val="clear" w:color="auto" w:fill="00AEEF"/>
                    <w:tblLook w:val="04A0" w:firstRow="1" w:lastRow="0" w:firstColumn="1" w:lastColumn="0" w:noHBand="0" w:noVBand="1"/>
                  </w:tblPr>
                  <w:tblGrid>
                    <w:gridCol w:w="4618"/>
                  </w:tblGrid>
                  <w:tr w:rsidR="002F0A00" w:rsidRPr="00B42F25" w14:paraId="02DB8BED" w14:textId="77777777" w:rsidTr="00A474EE">
                    <w:trPr>
                      <w:trHeight w:val="454"/>
                    </w:trPr>
                    <w:tc>
                      <w:tcPr>
                        <w:tcW w:w="0" w:type="auto"/>
                        <w:shd w:val="clear" w:color="auto" w:fill="00AEEF"/>
                        <w:vAlign w:val="center"/>
                      </w:tcPr>
                      <w:p w14:paraId="2A1BAD7E" w14:textId="4EE38DF5" w:rsidR="002F0A00" w:rsidRPr="00B42F25" w:rsidRDefault="002F0A00" w:rsidP="002F0A00">
                        <w:pPr>
                          <w:pStyle w:val="i-worksheettype"/>
                          <w:rPr>
                            <w:i/>
                            <w:iCs/>
                          </w:rPr>
                        </w:pPr>
                        <w:bookmarkStart w:id="0" w:name="_Toc413953868"/>
                        <w:r w:rsidRPr="00B42F25">
                          <w:rPr>
                            <w:i/>
                            <w:iCs/>
                          </w:rPr>
                          <w:t xml:space="preserve">Human Perspectives ATAR Units </w:t>
                        </w:r>
                        <w:r w:rsidR="00750BA9">
                          <w:rPr>
                            <w:i/>
                            <w:iCs/>
                          </w:rPr>
                          <w:t>3</w:t>
                        </w:r>
                        <w:r w:rsidRPr="00B42F25">
                          <w:rPr>
                            <w:i/>
                            <w:iCs/>
                          </w:rPr>
                          <w:t xml:space="preserve"> &amp; </w:t>
                        </w:r>
                        <w:r w:rsidR="00750BA9">
                          <w:rPr>
                            <w:i/>
                            <w:iCs/>
                          </w:rPr>
                          <w:t>4</w:t>
                        </w:r>
                      </w:p>
                    </w:tc>
                  </w:tr>
                </w:tbl>
                <w:p w14:paraId="3B93ABB6" w14:textId="77777777" w:rsidR="002F0A00" w:rsidRPr="00B42F25" w:rsidRDefault="002F0A00" w:rsidP="002F0A00">
                  <w:pPr>
                    <w:pStyle w:val="i-worksheettype"/>
                    <w:rPr>
                      <w:i/>
                      <w:iCs/>
                    </w:rPr>
                  </w:pPr>
                </w:p>
              </w:tc>
            </w:tr>
          </w:tbl>
          <w:p w14:paraId="46BC5384" w14:textId="6A89234A" w:rsidR="002F0A00" w:rsidRPr="00891818" w:rsidRDefault="002F0A00" w:rsidP="002F0A00">
            <w:pPr>
              <w:pStyle w:val="i-worksheettype"/>
            </w:pPr>
          </w:p>
        </w:tc>
      </w:tr>
    </w:tbl>
    <w:p w14:paraId="4BA3015A" w14:textId="4E45E815" w:rsidR="009F04E4" w:rsidRPr="00381AFD" w:rsidRDefault="00E0610A" w:rsidP="00381AFD">
      <w:pPr>
        <w:pStyle w:val="i-worksheettitle"/>
      </w:pPr>
      <w:r w:rsidRPr="00381AFD">
        <w:t xml:space="preserve">Worksheet </w:t>
      </w:r>
      <w:r w:rsidR="00A06BCC">
        <w:t>9</w:t>
      </w:r>
      <w:r w:rsidR="00381AFD" w:rsidRPr="00381AFD">
        <w:t xml:space="preserve">.1 </w:t>
      </w:r>
      <w:r w:rsidR="00A06BCC">
        <w:t>Mutations</w:t>
      </w:r>
    </w:p>
    <w:p w14:paraId="6BBC1A5E" w14:textId="77777777" w:rsidR="008C5F10" w:rsidRDefault="008C5F10" w:rsidP="008C5F10">
      <w:pPr>
        <w:pStyle w:val="i-bhead"/>
      </w:pPr>
      <w:r>
        <w:t>Answers</w:t>
      </w:r>
    </w:p>
    <w:p w14:paraId="575DCBF4" w14:textId="2E6A248F" w:rsidR="00A06BCC" w:rsidRPr="00AA0654" w:rsidRDefault="00A06BCC" w:rsidP="00A06BCC">
      <w:pPr>
        <w:pStyle w:val="i-bodytextfo"/>
      </w:pPr>
      <w:r w:rsidRPr="00AA0654">
        <w:rPr>
          <w:spacing w:val="-4"/>
        </w:rPr>
        <w:t>Use</w:t>
      </w:r>
      <w:r w:rsidRPr="00AA0654">
        <w:rPr>
          <w:spacing w:val="-28"/>
        </w:rPr>
        <w:t xml:space="preserve"> </w:t>
      </w:r>
      <w:r w:rsidRPr="00AA0654">
        <w:t>Chapter</w:t>
      </w:r>
      <w:r w:rsidRPr="00AA0654">
        <w:rPr>
          <w:spacing w:val="-27"/>
        </w:rPr>
        <w:t xml:space="preserve"> </w:t>
      </w:r>
      <w:r>
        <w:t>9</w:t>
      </w:r>
      <w:r w:rsidRPr="00AA0654">
        <w:rPr>
          <w:spacing w:val="-28"/>
        </w:rPr>
        <w:t xml:space="preserve"> </w:t>
      </w:r>
      <w:r w:rsidRPr="00AA0654">
        <w:t>of</w:t>
      </w:r>
      <w:r w:rsidRPr="00AA0654">
        <w:rPr>
          <w:spacing w:val="-27"/>
        </w:rPr>
        <w:t xml:space="preserve"> </w:t>
      </w:r>
      <w:r w:rsidRPr="00AA0654">
        <w:rPr>
          <w:i/>
          <w:spacing w:val="-4"/>
        </w:rPr>
        <w:t>Human</w:t>
      </w:r>
      <w:r w:rsidRPr="00AA0654">
        <w:rPr>
          <w:i/>
          <w:spacing w:val="-20"/>
        </w:rPr>
        <w:t xml:space="preserve"> </w:t>
      </w:r>
      <w:r w:rsidRPr="00AA0654">
        <w:rPr>
          <w:i/>
        </w:rPr>
        <w:t>Perspectives</w:t>
      </w:r>
      <w:r w:rsidRPr="00AA0654">
        <w:rPr>
          <w:i/>
          <w:spacing w:val="-21"/>
        </w:rPr>
        <w:t xml:space="preserve"> </w:t>
      </w:r>
      <w:r w:rsidRPr="00AA0654">
        <w:rPr>
          <w:i/>
          <w:spacing w:val="-10"/>
        </w:rPr>
        <w:t>ATAR</w:t>
      </w:r>
      <w:r w:rsidRPr="00AA0654">
        <w:rPr>
          <w:i/>
          <w:spacing w:val="-4"/>
        </w:rPr>
        <w:t xml:space="preserve"> Units</w:t>
      </w:r>
      <w:r w:rsidRPr="00AA0654">
        <w:rPr>
          <w:i/>
          <w:spacing w:val="-20"/>
        </w:rPr>
        <w:t xml:space="preserve"> </w:t>
      </w:r>
      <w:r w:rsidRPr="00AA0654">
        <w:rPr>
          <w:i/>
        </w:rPr>
        <w:t>3</w:t>
      </w:r>
      <w:r w:rsidRPr="00AA0654">
        <w:rPr>
          <w:i/>
          <w:spacing w:val="-21"/>
        </w:rPr>
        <w:t xml:space="preserve"> </w:t>
      </w:r>
      <w:r w:rsidRPr="00AA0654">
        <w:rPr>
          <w:i/>
        </w:rPr>
        <w:t>&amp;</w:t>
      </w:r>
      <w:r w:rsidRPr="00AA0654">
        <w:rPr>
          <w:i/>
          <w:spacing w:val="-21"/>
        </w:rPr>
        <w:t xml:space="preserve"> </w:t>
      </w:r>
      <w:r w:rsidRPr="00AA0654">
        <w:rPr>
          <w:i/>
        </w:rPr>
        <w:t>4</w:t>
      </w:r>
      <w:r w:rsidRPr="00AA0654">
        <w:rPr>
          <w:i/>
          <w:spacing w:val="-20"/>
        </w:rPr>
        <w:t xml:space="preserve"> </w:t>
      </w:r>
      <w:r w:rsidRPr="00AA0654">
        <w:t>to</w:t>
      </w:r>
      <w:r w:rsidRPr="00AA0654">
        <w:rPr>
          <w:spacing w:val="-27"/>
        </w:rPr>
        <w:t xml:space="preserve"> </w:t>
      </w:r>
      <w:r w:rsidRPr="00AA0654">
        <w:t>complete</w:t>
      </w:r>
      <w:r w:rsidRPr="00AA0654">
        <w:rPr>
          <w:spacing w:val="-28"/>
        </w:rPr>
        <w:t xml:space="preserve"> </w:t>
      </w:r>
      <w:r w:rsidRPr="00AA0654">
        <w:t>this</w:t>
      </w:r>
      <w:r w:rsidRPr="00AA0654">
        <w:rPr>
          <w:spacing w:val="-27"/>
        </w:rPr>
        <w:t xml:space="preserve"> </w:t>
      </w:r>
      <w:r w:rsidRPr="00AA0654">
        <w:t>flow</w:t>
      </w:r>
      <w:r w:rsidRPr="00AA0654">
        <w:rPr>
          <w:spacing w:val="-28"/>
        </w:rPr>
        <w:t xml:space="preserve"> </w:t>
      </w:r>
      <w:r w:rsidRPr="00AA0654">
        <w:t>chart</w:t>
      </w:r>
      <w:r w:rsidRPr="00AA0654">
        <w:rPr>
          <w:spacing w:val="-27"/>
        </w:rPr>
        <w:t xml:space="preserve"> </w:t>
      </w:r>
      <w:r w:rsidRPr="00AA0654">
        <w:t>summary</w:t>
      </w:r>
      <w:r w:rsidRPr="00AA0654">
        <w:rPr>
          <w:spacing w:val="-28"/>
        </w:rPr>
        <w:t xml:space="preserve"> </w:t>
      </w:r>
      <w:r w:rsidRPr="00AA0654">
        <w:t>of</w:t>
      </w:r>
      <w:r w:rsidRPr="00AA0654">
        <w:rPr>
          <w:spacing w:val="-27"/>
        </w:rPr>
        <w:t xml:space="preserve"> </w:t>
      </w:r>
      <w:r w:rsidRPr="00AA0654">
        <w:t>the</w:t>
      </w:r>
      <w:r w:rsidRPr="00AA0654">
        <w:rPr>
          <w:spacing w:val="-28"/>
        </w:rPr>
        <w:t xml:space="preserve"> </w:t>
      </w:r>
      <w:r w:rsidRPr="00AA0654">
        <w:t>topic</w:t>
      </w:r>
      <w:r w:rsidRPr="00AA0654">
        <w:rPr>
          <w:spacing w:val="-27"/>
        </w:rPr>
        <w:t xml:space="preserve"> </w:t>
      </w:r>
      <w:r w:rsidRPr="00AA0654">
        <w:t>of mutations.</w:t>
      </w:r>
    </w:p>
    <w:p w14:paraId="44662249" w14:textId="39095FFC" w:rsidR="00A06BCC" w:rsidRDefault="005B7DCB" w:rsidP="00A06BCC">
      <w:pPr>
        <w:rPr>
          <w:sz w:val="20"/>
        </w:rPr>
      </w:pPr>
      <w:r w:rsidRPr="005B7DC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09964F6" wp14:editId="7FC80B45">
                <wp:simplePos x="0" y="0"/>
                <wp:positionH relativeFrom="column">
                  <wp:posOffset>4798060</wp:posOffset>
                </wp:positionH>
                <wp:positionV relativeFrom="paragraph">
                  <wp:posOffset>359410</wp:posOffset>
                </wp:positionV>
                <wp:extent cx="1774190" cy="946150"/>
                <wp:effectExtent l="0" t="0" r="16510" b="2540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C44B7" w14:textId="04471E29" w:rsidR="005B7DCB" w:rsidRPr="008C5F10" w:rsidRDefault="005B7DCB" w:rsidP="005B7DCB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8C5F10">
                              <w:rPr>
                                <w:i/>
                                <w:iCs/>
                                <w:sz w:val="18"/>
                                <w:szCs w:val="18"/>
                                <w:lang w:val="en-AU"/>
                              </w:rPr>
                              <w:t>Answer:</w:t>
                            </w:r>
                            <w:r w:rsidRPr="008C5F10"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 An agent which is known to increase the rate that mutations occur. For example: mustard gas, formaldehyde, </w:t>
                            </w:r>
                            <w:proofErr w:type="spellStart"/>
                            <w:r w:rsidRPr="008C5F10">
                              <w:rPr>
                                <w:sz w:val="18"/>
                                <w:szCs w:val="18"/>
                                <w:lang w:val="en-AU"/>
                              </w:rPr>
                              <w:t>sulfur</w:t>
                            </w:r>
                            <w:proofErr w:type="spellEnd"/>
                            <w:r w:rsidRPr="008C5F10"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 dioxide, antibiotics, ionising radiation, nuclear explosions.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964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8pt;margin-top:28.3pt;width:139.7pt;height:7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">
                <v:textbox>
                  <w:txbxContent>
                    <w:p w14:paraId="0B0C44B7" w14:textId="04471E29" w:rsidR="005B7DCB" w:rsidRPr="008C5F10" w:rsidRDefault="005B7DCB" w:rsidP="005B7DCB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 w:rsidRPr="008C5F10">
                        <w:rPr>
                          <w:i/>
                          <w:iCs/>
                          <w:sz w:val="18"/>
                          <w:szCs w:val="18"/>
                          <w:lang w:val="en-AU"/>
                        </w:rPr>
                        <w:t>Answer:</w:t>
                      </w:r>
                      <w:r w:rsidRPr="008C5F10">
                        <w:rPr>
                          <w:sz w:val="18"/>
                          <w:szCs w:val="18"/>
                          <w:lang w:val="en-AU"/>
                        </w:rPr>
                        <w:t xml:space="preserve"> An agent which is known to increase the rate that mutations occur. For example: mustard gas, formaldehyde, </w:t>
                      </w:r>
                      <w:proofErr w:type="spellStart"/>
                      <w:r w:rsidRPr="008C5F10">
                        <w:rPr>
                          <w:sz w:val="18"/>
                          <w:szCs w:val="18"/>
                          <w:lang w:val="en-AU"/>
                        </w:rPr>
                        <w:t>sulfur</w:t>
                      </w:r>
                      <w:proofErr w:type="spellEnd"/>
                      <w:r w:rsidRPr="008C5F10">
                        <w:rPr>
                          <w:sz w:val="18"/>
                          <w:szCs w:val="18"/>
                          <w:lang w:val="en-AU"/>
                        </w:rPr>
                        <w:t xml:space="preserve"> dioxide, antibiotics, ionising radiation, nuclear explosions.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7DC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3FDDC8" wp14:editId="637F2889">
                <wp:simplePos x="0" y="0"/>
                <wp:positionH relativeFrom="column">
                  <wp:posOffset>49530</wp:posOffset>
                </wp:positionH>
                <wp:positionV relativeFrom="paragraph">
                  <wp:posOffset>334010</wp:posOffset>
                </wp:positionV>
                <wp:extent cx="1774190" cy="765810"/>
                <wp:effectExtent l="0" t="0" r="16510" b="1524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765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56C21" w14:textId="5195D429" w:rsidR="005B7DCB" w:rsidRPr="005B7DCB" w:rsidRDefault="005B7DCB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5B7DCB">
                              <w:rPr>
                                <w:i/>
                                <w:iCs/>
                                <w:sz w:val="18"/>
                                <w:szCs w:val="18"/>
                                <w:lang w:val="en-AU"/>
                              </w:rPr>
                              <w:t>Answer:</w:t>
                            </w:r>
                            <w:r w:rsidRPr="005B7DCB"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An organism with a characteristic resulting from a mutation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DDC8" id="_x0000_s1027" type="#_x0000_t202" style="position:absolute;margin-left:3.9pt;margin-top:26.3pt;width:139.7pt;height:60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">
                <v:textbox>
                  <w:txbxContent>
                    <w:p w14:paraId="63756C21" w14:textId="5195D429" w:rsidR="005B7DCB" w:rsidRPr="005B7DCB" w:rsidRDefault="005B7DCB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 w:rsidRPr="005B7DCB">
                        <w:rPr>
                          <w:i/>
                          <w:iCs/>
                          <w:sz w:val="18"/>
                          <w:szCs w:val="18"/>
                          <w:lang w:val="en-AU"/>
                        </w:rPr>
                        <w:t>Answer:</w:t>
                      </w:r>
                      <w:r w:rsidRPr="005B7DCB">
                        <w:rPr>
                          <w:sz w:val="18"/>
                          <w:szCs w:val="18"/>
                          <w:lang w:val="en-AU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An organism with a characteristic resulting from a mutation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3FE5">
        <w:rPr>
          <w:b/>
          <w:noProof/>
          <w:sz w:val="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B9B8FD" wp14:editId="79801E8E">
                <wp:simplePos x="0" y="0"/>
                <wp:positionH relativeFrom="column">
                  <wp:posOffset>3923414</wp:posOffset>
                </wp:positionH>
                <wp:positionV relativeFrom="paragraph">
                  <wp:posOffset>679258</wp:posOffset>
                </wp:positionV>
                <wp:extent cx="797442" cy="0"/>
                <wp:effectExtent l="0" t="76200" r="222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4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ABEE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8.95pt;margin-top:53.5pt;width:62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F3FE5" w:rsidRPr="00A06BCC">
        <w:rPr>
          <w:b/>
          <w:noProof/>
          <w:sz w:val="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C1B67" wp14:editId="1B9CD935">
                <wp:simplePos x="0" y="0"/>
                <wp:positionH relativeFrom="column">
                  <wp:posOffset>2008800</wp:posOffset>
                </wp:positionH>
                <wp:positionV relativeFrom="paragraph">
                  <wp:posOffset>675005</wp:posOffset>
                </wp:positionV>
                <wp:extent cx="58293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9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26D23" id="Straight Arrow Connector 40" o:spid="_x0000_s1026" type="#_x0000_t32" style="position:absolute;margin-left:158.15pt;margin-top:53.15pt;width:45.9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06BC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AB20FA" wp14:editId="2C9D6E39">
                <wp:simplePos x="0" y="0"/>
                <wp:positionH relativeFrom="page">
                  <wp:posOffset>5215255</wp:posOffset>
                </wp:positionH>
                <wp:positionV relativeFrom="paragraph">
                  <wp:posOffset>196291</wp:posOffset>
                </wp:positionV>
                <wp:extent cx="1847850" cy="940435"/>
                <wp:effectExtent l="0" t="0" r="19050" b="12065"/>
                <wp:wrapTopAndBottom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7850" cy="940435"/>
                          <a:chOff x="7938" y="-306"/>
                          <a:chExt cx="2910" cy="1481"/>
                        </a:xfrm>
                      </wpg:grpSpPr>
                      <wps:wsp>
                        <wps:cNvPr id="2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938" y="-306"/>
                            <a:ext cx="2910" cy="14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1A1918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938" y="4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A191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023" y="-270"/>
                            <a:ext cx="690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3AB133" w14:textId="77777777" w:rsidR="00A06BCC" w:rsidRDefault="00A06BCC" w:rsidP="00A06BCC">
                              <w:pPr>
                                <w:spacing w:line="192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color w:val="1A1918"/>
                                  <w:sz w:val="16"/>
                                </w:rPr>
                                <w:t>Mutagens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B20FA" id="Group 29" o:spid="_x0000_s1028" style="position:absolute;margin-left:410.65pt;margin-top:15.45pt;width:145.5pt;height:74.05pt;z-index:251659264;mso-position-horizontal-relative:page" coordorigin="7938,-306" coordsize="2910,1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">
                <v:rect id="Rectangle 33" o:spid="_x0000_s1029" style="position:absolute;left:7938;top:-306;width:2910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" filled="f" strokecolor="#1a1918" strokeweight="1pt"/>
                <v:line id="Line 32" o:spid="_x0000_s1030" style="position:absolute;visibility:visible;mso-wrap-style:square" from="7938,434" to="7938,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" strokecolor="#1a1918" strokeweight="1pt"/>
                <v:shape id="Text Box 30" o:spid="_x0000_s1031" type="#_x0000_t202" style="position:absolute;left:9023;top:-270;width:690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4B3AB133" w14:textId="77777777" w:rsidR="00A06BCC" w:rsidRDefault="00A06BCC" w:rsidP="00A06BCC">
                        <w:pPr>
                          <w:spacing w:line="192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color w:val="1A1918"/>
                            <w:sz w:val="16"/>
                          </w:rPr>
                          <w:t>Mutagens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06BCC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528EFBD" wp14:editId="2E9A5527">
                <wp:simplePos x="0" y="0"/>
                <wp:positionH relativeFrom="margin">
                  <wp:align>left</wp:align>
                </wp:positionH>
                <wp:positionV relativeFrom="paragraph">
                  <wp:posOffset>1443406</wp:posOffset>
                </wp:positionV>
                <wp:extent cx="6605702" cy="3077845"/>
                <wp:effectExtent l="0" t="0" r="24130" b="27305"/>
                <wp:wrapTopAndBottom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702" cy="3077845"/>
                          <a:chOff x="1051" y="242"/>
                          <a:chExt cx="9797" cy="4847"/>
                        </a:xfrm>
                      </wpg:grpSpPr>
                      <wps:wsp>
                        <wps:cNvPr id="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2" y="2664"/>
                            <a:ext cx="4780" cy="24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1A1918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2" y="2928"/>
                            <a:ext cx="46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A191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452" y="496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A191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500" y="248"/>
                            <a:ext cx="2910" cy="14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1A1918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4500" y="98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A191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Freeform 23"/>
                        <wps:cNvSpPr>
                          <a:spLocks/>
                        </wps:cNvSpPr>
                        <wps:spPr bwMode="auto">
                          <a:xfrm>
                            <a:off x="1051" y="242"/>
                            <a:ext cx="2680" cy="1448"/>
                          </a:xfrm>
                          <a:custGeom>
                            <a:avLst/>
                            <a:gdLst>
                              <a:gd name="T0" fmla="+- 0 3972 1062"/>
                              <a:gd name="T1" fmla="*/ T0 w 2910"/>
                              <a:gd name="T2" fmla="+- 0 1588 248"/>
                              <a:gd name="T3" fmla="*/ 1588 h 1480"/>
                              <a:gd name="T4" fmla="+- 0 3961 1062"/>
                              <a:gd name="T5" fmla="*/ T4 w 2910"/>
                              <a:gd name="T6" fmla="+- 0 1643 248"/>
                              <a:gd name="T7" fmla="*/ 1643 h 1480"/>
                              <a:gd name="T8" fmla="+- 0 3931 1062"/>
                              <a:gd name="T9" fmla="*/ T8 w 2910"/>
                              <a:gd name="T10" fmla="+- 0 1687 248"/>
                              <a:gd name="T11" fmla="*/ 1687 h 1480"/>
                              <a:gd name="T12" fmla="+- 0 3886 1062"/>
                              <a:gd name="T13" fmla="*/ T12 w 2910"/>
                              <a:gd name="T14" fmla="+- 0 1717 248"/>
                              <a:gd name="T15" fmla="*/ 1717 h 1480"/>
                              <a:gd name="T16" fmla="+- 0 3832 1062"/>
                              <a:gd name="T17" fmla="*/ T16 w 2910"/>
                              <a:gd name="T18" fmla="+- 0 1728 248"/>
                              <a:gd name="T19" fmla="*/ 1728 h 1480"/>
                              <a:gd name="T20" fmla="+- 0 1202 1062"/>
                              <a:gd name="T21" fmla="*/ T20 w 2910"/>
                              <a:gd name="T22" fmla="+- 0 1728 248"/>
                              <a:gd name="T23" fmla="*/ 1728 h 1480"/>
                              <a:gd name="T24" fmla="+- 0 1148 1062"/>
                              <a:gd name="T25" fmla="*/ T24 w 2910"/>
                              <a:gd name="T26" fmla="+- 0 1717 248"/>
                              <a:gd name="T27" fmla="*/ 1717 h 1480"/>
                              <a:gd name="T28" fmla="+- 0 1103 1062"/>
                              <a:gd name="T29" fmla="*/ T28 w 2910"/>
                              <a:gd name="T30" fmla="+- 0 1687 248"/>
                              <a:gd name="T31" fmla="*/ 1687 h 1480"/>
                              <a:gd name="T32" fmla="+- 0 1073 1062"/>
                              <a:gd name="T33" fmla="*/ T32 w 2910"/>
                              <a:gd name="T34" fmla="+- 0 1643 248"/>
                              <a:gd name="T35" fmla="*/ 1643 h 1480"/>
                              <a:gd name="T36" fmla="+- 0 1062 1062"/>
                              <a:gd name="T37" fmla="*/ T36 w 2910"/>
                              <a:gd name="T38" fmla="+- 0 1588 248"/>
                              <a:gd name="T39" fmla="*/ 1588 h 1480"/>
                              <a:gd name="T40" fmla="+- 0 1062 1062"/>
                              <a:gd name="T41" fmla="*/ T40 w 2910"/>
                              <a:gd name="T42" fmla="+- 0 388 248"/>
                              <a:gd name="T43" fmla="*/ 388 h 1480"/>
                              <a:gd name="T44" fmla="+- 0 1073 1062"/>
                              <a:gd name="T45" fmla="*/ T44 w 2910"/>
                              <a:gd name="T46" fmla="+- 0 334 248"/>
                              <a:gd name="T47" fmla="*/ 334 h 1480"/>
                              <a:gd name="T48" fmla="+- 0 1103 1062"/>
                              <a:gd name="T49" fmla="*/ T48 w 2910"/>
                              <a:gd name="T50" fmla="+- 0 289 248"/>
                              <a:gd name="T51" fmla="*/ 289 h 1480"/>
                              <a:gd name="T52" fmla="+- 0 1148 1062"/>
                              <a:gd name="T53" fmla="*/ T52 w 2910"/>
                              <a:gd name="T54" fmla="+- 0 259 248"/>
                              <a:gd name="T55" fmla="*/ 259 h 1480"/>
                              <a:gd name="T56" fmla="+- 0 1202 1062"/>
                              <a:gd name="T57" fmla="*/ T56 w 2910"/>
                              <a:gd name="T58" fmla="+- 0 248 248"/>
                              <a:gd name="T59" fmla="*/ 248 h 1480"/>
                              <a:gd name="T60" fmla="+- 0 3832 1062"/>
                              <a:gd name="T61" fmla="*/ T60 w 2910"/>
                              <a:gd name="T62" fmla="+- 0 248 248"/>
                              <a:gd name="T63" fmla="*/ 248 h 1480"/>
                              <a:gd name="T64" fmla="+- 0 3886 1062"/>
                              <a:gd name="T65" fmla="*/ T64 w 2910"/>
                              <a:gd name="T66" fmla="+- 0 259 248"/>
                              <a:gd name="T67" fmla="*/ 259 h 1480"/>
                              <a:gd name="T68" fmla="+- 0 3931 1062"/>
                              <a:gd name="T69" fmla="*/ T68 w 2910"/>
                              <a:gd name="T70" fmla="+- 0 289 248"/>
                              <a:gd name="T71" fmla="*/ 289 h 1480"/>
                              <a:gd name="T72" fmla="+- 0 3961 1062"/>
                              <a:gd name="T73" fmla="*/ T72 w 2910"/>
                              <a:gd name="T74" fmla="+- 0 334 248"/>
                              <a:gd name="T75" fmla="*/ 334 h 1480"/>
                              <a:gd name="T76" fmla="+- 0 3972 1062"/>
                              <a:gd name="T77" fmla="*/ T76 w 2910"/>
                              <a:gd name="T78" fmla="+- 0 388 248"/>
                              <a:gd name="T79" fmla="*/ 388 h 1480"/>
                              <a:gd name="T80" fmla="+- 0 3972 1062"/>
                              <a:gd name="T81" fmla="*/ T80 w 2910"/>
                              <a:gd name="T82" fmla="+- 0 1588 248"/>
                              <a:gd name="T83" fmla="*/ 1588 h 1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910" h="1480">
                                <a:moveTo>
                                  <a:pt x="2910" y="1340"/>
                                </a:moveTo>
                                <a:lnTo>
                                  <a:pt x="2899" y="1395"/>
                                </a:lnTo>
                                <a:lnTo>
                                  <a:pt x="2869" y="1439"/>
                                </a:lnTo>
                                <a:lnTo>
                                  <a:pt x="2824" y="1469"/>
                                </a:lnTo>
                                <a:lnTo>
                                  <a:pt x="2770" y="1480"/>
                                </a:lnTo>
                                <a:lnTo>
                                  <a:pt x="140" y="1480"/>
                                </a:lnTo>
                                <a:lnTo>
                                  <a:pt x="86" y="1469"/>
                                </a:lnTo>
                                <a:lnTo>
                                  <a:pt x="41" y="1439"/>
                                </a:lnTo>
                                <a:lnTo>
                                  <a:pt x="11" y="1395"/>
                                </a:lnTo>
                                <a:lnTo>
                                  <a:pt x="0" y="1340"/>
                                </a:lnTo>
                                <a:lnTo>
                                  <a:pt x="0" y="140"/>
                                </a:lnTo>
                                <a:lnTo>
                                  <a:pt x="11" y="86"/>
                                </a:lnTo>
                                <a:lnTo>
                                  <a:pt x="41" y="41"/>
                                </a:lnTo>
                                <a:lnTo>
                                  <a:pt x="86" y="11"/>
                                </a:lnTo>
                                <a:lnTo>
                                  <a:pt x="140" y="0"/>
                                </a:lnTo>
                                <a:lnTo>
                                  <a:pt x="2770" y="0"/>
                                </a:lnTo>
                                <a:lnTo>
                                  <a:pt x="2824" y="11"/>
                                </a:lnTo>
                                <a:lnTo>
                                  <a:pt x="2869" y="41"/>
                                </a:lnTo>
                                <a:lnTo>
                                  <a:pt x="2899" y="86"/>
                                </a:lnTo>
                                <a:lnTo>
                                  <a:pt x="2910" y="140"/>
                                </a:lnTo>
                                <a:lnTo>
                                  <a:pt x="2910" y="13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A191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849" y="1728"/>
                            <a:ext cx="0" cy="85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A191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20"/>
                        <wps:cNvSpPr>
                          <a:spLocks/>
                        </wps:cNvSpPr>
                        <wps:spPr bwMode="auto">
                          <a:xfrm>
                            <a:off x="4799" y="2567"/>
                            <a:ext cx="100" cy="87"/>
                          </a:xfrm>
                          <a:custGeom>
                            <a:avLst/>
                            <a:gdLst>
                              <a:gd name="T0" fmla="+- 0 4900 4800"/>
                              <a:gd name="T1" fmla="*/ T0 w 100"/>
                              <a:gd name="T2" fmla="+- 0 2567 2567"/>
                              <a:gd name="T3" fmla="*/ 2567 h 87"/>
                              <a:gd name="T4" fmla="+- 0 4800 4800"/>
                              <a:gd name="T5" fmla="*/ T4 w 100"/>
                              <a:gd name="T6" fmla="+- 0 2567 2567"/>
                              <a:gd name="T7" fmla="*/ 2567 h 87"/>
                              <a:gd name="T8" fmla="+- 0 4850 4800"/>
                              <a:gd name="T9" fmla="*/ T8 w 100"/>
                              <a:gd name="T10" fmla="+- 0 2653 2567"/>
                              <a:gd name="T11" fmla="*/ 2653 h 87"/>
                              <a:gd name="T12" fmla="+- 0 4900 4800"/>
                              <a:gd name="T13" fmla="*/ T12 w 100"/>
                              <a:gd name="T14" fmla="+- 0 2567 2567"/>
                              <a:gd name="T15" fmla="*/ 25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87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86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9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994" y="1728"/>
                            <a:ext cx="0" cy="85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A191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6944" y="2567"/>
                            <a:ext cx="100" cy="87"/>
                          </a:xfrm>
                          <a:custGeom>
                            <a:avLst/>
                            <a:gdLst>
                              <a:gd name="T0" fmla="+- 0 7044 6944"/>
                              <a:gd name="T1" fmla="*/ T0 w 100"/>
                              <a:gd name="T2" fmla="+- 0 2567 2567"/>
                              <a:gd name="T3" fmla="*/ 2567 h 87"/>
                              <a:gd name="T4" fmla="+- 0 6944 6944"/>
                              <a:gd name="T5" fmla="*/ T4 w 100"/>
                              <a:gd name="T6" fmla="+- 0 2567 2567"/>
                              <a:gd name="T7" fmla="*/ 2567 h 87"/>
                              <a:gd name="T8" fmla="+- 0 6994 6944"/>
                              <a:gd name="T9" fmla="*/ T8 w 100"/>
                              <a:gd name="T10" fmla="+- 0 2653 2567"/>
                              <a:gd name="T11" fmla="*/ 2653 h 87"/>
                              <a:gd name="T12" fmla="+- 0 7044 6944"/>
                              <a:gd name="T13" fmla="*/ T12 w 100"/>
                              <a:gd name="T14" fmla="+- 0 2567 2567"/>
                              <a:gd name="T15" fmla="*/ 25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87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86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9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410" y="988"/>
                            <a:ext cx="44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A191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Freeform 16"/>
                        <wps:cNvSpPr>
                          <a:spLocks/>
                        </wps:cNvSpPr>
                        <wps:spPr bwMode="auto">
                          <a:xfrm>
                            <a:off x="7938" y="248"/>
                            <a:ext cx="2910" cy="1480"/>
                          </a:xfrm>
                          <a:custGeom>
                            <a:avLst/>
                            <a:gdLst>
                              <a:gd name="T0" fmla="+- 0 10848 7938"/>
                              <a:gd name="T1" fmla="*/ T0 w 2910"/>
                              <a:gd name="T2" fmla="+- 0 1588 248"/>
                              <a:gd name="T3" fmla="*/ 1588 h 1480"/>
                              <a:gd name="T4" fmla="+- 0 10837 7938"/>
                              <a:gd name="T5" fmla="*/ T4 w 2910"/>
                              <a:gd name="T6" fmla="+- 0 1643 248"/>
                              <a:gd name="T7" fmla="*/ 1643 h 1480"/>
                              <a:gd name="T8" fmla="+- 0 10807 7938"/>
                              <a:gd name="T9" fmla="*/ T8 w 2910"/>
                              <a:gd name="T10" fmla="+- 0 1687 248"/>
                              <a:gd name="T11" fmla="*/ 1687 h 1480"/>
                              <a:gd name="T12" fmla="+- 0 10762 7938"/>
                              <a:gd name="T13" fmla="*/ T12 w 2910"/>
                              <a:gd name="T14" fmla="+- 0 1717 248"/>
                              <a:gd name="T15" fmla="*/ 1717 h 1480"/>
                              <a:gd name="T16" fmla="+- 0 10708 7938"/>
                              <a:gd name="T17" fmla="*/ T16 w 2910"/>
                              <a:gd name="T18" fmla="+- 0 1728 248"/>
                              <a:gd name="T19" fmla="*/ 1728 h 1480"/>
                              <a:gd name="T20" fmla="+- 0 8078 7938"/>
                              <a:gd name="T21" fmla="*/ T20 w 2910"/>
                              <a:gd name="T22" fmla="+- 0 1728 248"/>
                              <a:gd name="T23" fmla="*/ 1728 h 1480"/>
                              <a:gd name="T24" fmla="+- 0 8023 7938"/>
                              <a:gd name="T25" fmla="*/ T24 w 2910"/>
                              <a:gd name="T26" fmla="+- 0 1717 248"/>
                              <a:gd name="T27" fmla="*/ 1717 h 1480"/>
                              <a:gd name="T28" fmla="+- 0 7979 7938"/>
                              <a:gd name="T29" fmla="*/ T28 w 2910"/>
                              <a:gd name="T30" fmla="+- 0 1687 248"/>
                              <a:gd name="T31" fmla="*/ 1687 h 1480"/>
                              <a:gd name="T32" fmla="+- 0 7949 7938"/>
                              <a:gd name="T33" fmla="*/ T32 w 2910"/>
                              <a:gd name="T34" fmla="+- 0 1643 248"/>
                              <a:gd name="T35" fmla="*/ 1643 h 1480"/>
                              <a:gd name="T36" fmla="+- 0 7938 7938"/>
                              <a:gd name="T37" fmla="*/ T36 w 2910"/>
                              <a:gd name="T38" fmla="+- 0 1588 248"/>
                              <a:gd name="T39" fmla="*/ 1588 h 1480"/>
                              <a:gd name="T40" fmla="+- 0 7938 7938"/>
                              <a:gd name="T41" fmla="*/ T40 w 2910"/>
                              <a:gd name="T42" fmla="+- 0 388 248"/>
                              <a:gd name="T43" fmla="*/ 388 h 1480"/>
                              <a:gd name="T44" fmla="+- 0 7949 7938"/>
                              <a:gd name="T45" fmla="*/ T44 w 2910"/>
                              <a:gd name="T46" fmla="+- 0 334 248"/>
                              <a:gd name="T47" fmla="*/ 334 h 1480"/>
                              <a:gd name="T48" fmla="+- 0 7979 7938"/>
                              <a:gd name="T49" fmla="*/ T48 w 2910"/>
                              <a:gd name="T50" fmla="+- 0 289 248"/>
                              <a:gd name="T51" fmla="*/ 289 h 1480"/>
                              <a:gd name="T52" fmla="+- 0 8023 7938"/>
                              <a:gd name="T53" fmla="*/ T52 w 2910"/>
                              <a:gd name="T54" fmla="+- 0 259 248"/>
                              <a:gd name="T55" fmla="*/ 259 h 1480"/>
                              <a:gd name="T56" fmla="+- 0 8078 7938"/>
                              <a:gd name="T57" fmla="*/ T56 w 2910"/>
                              <a:gd name="T58" fmla="+- 0 248 248"/>
                              <a:gd name="T59" fmla="*/ 248 h 1480"/>
                              <a:gd name="T60" fmla="+- 0 10708 7938"/>
                              <a:gd name="T61" fmla="*/ T60 w 2910"/>
                              <a:gd name="T62" fmla="+- 0 248 248"/>
                              <a:gd name="T63" fmla="*/ 248 h 1480"/>
                              <a:gd name="T64" fmla="+- 0 10762 7938"/>
                              <a:gd name="T65" fmla="*/ T64 w 2910"/>
                              <a:gd name="T66" fmla="+- 0 259 248"/>
                              <a:gd name="T67" fmla="*/ 259 h 1480"/>
                              <a:gd name="T68" fmla="+- 0 10807 7938"/>
                              <a:gd name="T69" fmla="*/ T68 w 2910"/>
                              <a:gd name="T70" fmla="+- 0 289 248"/>
                              <a:gd name="T71" fmla="*/ 289 h 1480"/>
                              <a:gd name="T72" fmla="+- 0 10837 7938"/>
                              <a:gd name="T73" fmla="*/ T72 w 2910"/>
                              <a:gd name="T74" fmla="+- 0 334 248"/>
                              <a:gd name="T75" fmla="*/ 334 h 1480"/>
                              <a:gd name="T76" fmla="+- 0 10848 7938"/>
                              <a:gd name="T77" fmla="*/ T76 w 2910"/>
                              <a:gd name="T78" fmla="+- 0 388 248"/>
                              <a:gd name="T79" fmla="*/ 388 h 1480"/>
                              <a:gd name="T80" fmla="+- 0 10848 7938"/>
                              <a:gd name="T81" fmla="*/ T80 w 2910"/>
                              <a:gd name="T82" fmla="+- 0 1588 248"/>
                              <a:gd name="T83" fmla="*/ 1588 h 1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910" h="1480">
                                <a:moveTo>
                                  <a:pt x="2910" y="1340"/>
                                </a:moveTo>
                                <a:lnTo>
                                  <a:pt x="2899" y="1395"/>
                                </a:lnTo>
                                <a:lnTo>
                                  <a:pt x="2869" y="1439"/>
                                </a:lnTo>
                                <a:lnTo>
                                  <a:pt x="2824" y="1469"/>
                                </a:lnTo>
                                <a:lnTo>
                                  <a:pt x="2770" y="1480"/>
                                </a:lnTo>
                                <a:lnTo>
                                  <a:pt x="140" y="1480"/>
                                </a:lnTo>
                                <a:lnTo>
                                  <a:pt x="85" y="1469"/>
                                </a:lnTo>
                                <a:lnTo>
                                  <a:pt x="41" y="1439"/>
                                </a:lnTo>
                                <a:lnTo>
                                  <a:pt x="11" y="1395"/>
                                </a:lnTo>
                                <a:lnTo>
                                  <a:pt x="0" y="1340"/>
                                </a:lnTo>
                                <a:lnTo>
                                  <a:pt x="0" y="140"/>
                                </a:lnTo>
                                <a:lnTo>
                                  <a:pt x="11" y="86"/>
                                </a:lnTo>
                                <a:lnTo>
                                  <a:pt x="41" y="41"/>
                                </a:lnTo>
                                <a:lnTo>
                                  <a:pt x="85" y="11"/>
                                </a:lnTo>
                                <a:lnTo>
                                  <a:pt x="140" y="0"/>
                                </a:lnTo>
                                <a:lnTo>
                                  <a:pt x="2770" y="0"/>
                                </a:lnTo>
                                <a:lnTo>
                                  <a:pt x="2824" y="11"/>
                                </a:lnTo>
                                <a:lnTo>
                                  <a:pt x="2869" y="41"/>
                                </a:lnTo>
                                <a:lnTo>
                                  <a:pt x="2899" y="86"/>
                                </a:lnTo>
                                <a:lnTo>
                                  <a:pt x="2910" y="140"/>
                                </a:lnTo>
                                <a:lnTo>
                                  <a:pt x="2910" y="13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A191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5"/>
                        <wps:cNvSpPr>
                          <a:spLocks/>
                        </wps:cNvSpPr>
                        <wps:spPr bwMode="auto">
                          <a:xfrm>
                            <a:off x="7841" y="938"/>
                            <a:ext cx="87" cy="100"/>
                          </a:xfrm>
                          <a:custGeom>
                            <a:avLst/>
                            <a:gdLst>
                              <a:gd name="T0" fmla="+- 0 7841 7841"/>
                              <a:gd name="T1" fmla="*/ T0 w 87"/>
                              <a:gd name="T2" fmla="+- 0 938 938"/>
                              <a:gd name="T3" fmla="*/ 938 h 100"/>
                              <a:gd name="T4" fmla="+- 0 7841 7841"/>
                              <a:gd name="T5" fmla="*/ T4 w 87"/>
                              <a:gd name="T6" fmla="+- 0 1038 938"/>
                              <a:gd name="T7" fmla="*/ 1038 h 100"/>
                              <a:gd name="T8" fmla="+- 0 7927 7841"/>
                              <a:gd name="T9" fmla="*/ T8 w 87"/>
                              <a:gd name="T10" fmla="+- 0 988 938"/>
                              <a:gd name="T11" fmla="*/ 988 h 100"/>
                              <a:gd name="T12" fmla="+- 0 7841 7841"/>
                              <a:gd name="T13" fmla="*/ T12 w 87"/>
                              <a:gd name="T14" fmla="+- 0 938 938"/>
                              <a:gd name="T15" fmla="*/ 938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" h="100">
                                <a:moveTo>
                                  <a:pt x="0" y="0"/>
                                </a:moveTo>
                                <a:lnTo>
                                  <a:pt x="0" y="100"/>
                                </a:lnTo>
                                <a:lnTo>
                                  <a:pt x="86" y="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9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21" y="2692"/>
                            <a:ext cx="1089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87F3D" w14:textId="77777777" w:rsidR="00A06BCC" w:rsidRDefault="00A06BCC" w:rsidP="00A06BCC">
                              <w:pPr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color w:val="1A1918"/>
                                  <w:w w:val="105"/>
                                  <w:sz w:val="16"/>
                                </w:rPr>
                                <w:t>Gene</w:t>
                              </w:r>
                              <w:r>
                                <w:rPr>
                                  <w:rFonts w:ascii="Calibri"/>
                                  <w:color w:val="1A1918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1A1918"/>
                                  <w:w w:val="105"/>
                                  <w:sz w:val="16"/>
                                </w:rPr>
                                <w:t>mutations</w:t>
                              </w:r>
                            </w:p>
                            <w:p w14:paraId="26A628B8" w14:textId="77777777" w:rsidR="00A06BCC" w:rsidRDefault="00A06BCC" w:rsidP="00A06BCC">
                              <w:pPr>
                                <w:spacing w:before="66" w:line="192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color w:val="1A1918"/>
                                  <w:w w:val="105"/>
                                  <w:sz w:val="16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512" y="2954"/>
                            <a:ext cx="106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6109D" w14:textId="77777777" w:rsidR="00A06BCC" w:rsidRDefault="00A06BCC" w:rsidP="00A06BCC">
                              <w:pPr>
                                <w:spacing w:line="192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color w:val="1A1918"/>
                                  <w:w w:val="105"/>
                                  <w:sz w:val="16"/>
                                </w:rPr>
                                <w:t>Lethal</w:t>
                              </w:r>
                              <w:r>
                                <w:rPr>
                                  <w:rFonts w:ascii="Calibri"/>
                                  <w:color w:val="1A1918"/>
                                  <w:spacing w:val="-2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1A1918"/>
                                  <w:w w:val="105"/>
                                  <w:sz w:val="16"/>
                                </w:rPr>
                                <w:t>recessive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" y="254"/>
                            <a:ext cx="669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F2E6B4" w14:textId="77777777" w:rsidR="00A06BCC" w:rsidRDefault="00A06BCC" w:rsidP="00A06BCC">
                              <w:pPr>
                                <w:spacing w:line="192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color w:val="1A1918"/>
                                  <w:sz w:val="16"/>
                                </w:rPr>
                                <w:t>Germ line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115" y="280"/>
                            <a:ext cx="560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359128" w14:textId="77777777" w:rsidR="00A06BCC" w:rsidRDefault="00A06BCC" w:rsidP="00A06BCC">
                              <w:pPr>
                                <w:spacing w:line="192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color w:val="1A1918"/>
                                  <w:w w:val="105"/>
                                  <w:sz w:val="16"/>
                                </w:rPr>
                                <w:t>Somatic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616" y="272"/>
                            <a:ext cx="803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DFA9A" w14:textId="77777777" w:rsidR="00A06BCC" w:rsidRDefault="00A06BCC" w:rsidP="00A06BCC">
                              <w:pPr>
                                <w:spacing w:line="192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color w:val="1A1918"/>
                                  <w:sz w:val="16"/>
                                </w:rPr>
                                <w:t>Mutations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068" y="2664"/>
                            <a:ext cx="4780" cy="24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1A1918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C86336" w14:textId="77777777" w:rsidR="00A06BCC" w:rsidRDefault="00A06BCC" w:rsidP="00A06BCC">
                              <w:pPr>
                                <w:spacing w:before="18"/>
                                <w:ind w:left="53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color w:val="1A1918"/>
                                  <w:w w:val="105"/>
                                  <w:sz w:val="16"/>
                                </w:rPr>
                                <w:t>Chromosomal mutations</w:t>
                              </w:r>
                            </w:p>
                            <w:p w14:paraId="3392E3D0" w14:textId="356A406B" w:rsidR="00A06BCC" w:rsidRDefault="00A06BCC" w:rsidP="00A06BCC">
                              <w:pPr>
                                <w:tabs>
                                  <w:tab w:val="left" w:pos="4673"/>
                                </w:tabs>
                                <w:spacing w:before="89"/>
                                <w:ind w:left="53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color w:val="1A1918"/>
                                  <w:sz w:val="16"/>
                                </w:rPr>
                                <w:t xml:space="preserve">1 </w:t>
                              </w:r>
                              <w:r w:rsidRPr="008C5F10">
                                <w:rPr>
                                  <w:rFonts w:ascii="Calibri"/>
                                  <w:color w:val="1A1918"/>
                                  <w:spacing w:val="12"/>
                                  <w:sz w:val="16"/>
                                </w:rPr>
                                <w:t xml:space="preserve"> </w:t>
                              </w:r>
                              <w:r w:rsidRPr="008C5F10">
                                <w:rPr>
                                  <w:rFonts w:ascii="Calibri"/>
                                  <w:color w:val="1A1918"/>
                                  <w:w w:val="93"/>
                                  <w:sz w:val="16"/>
                                  <w:u w:color="1A1918"/>
                                </w:rPr>
                                <w:t xml:space="preserve"> </w:t>
                              </w:r>
                              <w:r w:rsidR="004E6071" w:rsidRPr="008C5F10">
                                <w:rPr>
                                  <w:rFonts w:ascii="Calibri"/>
                                  <w:color w:val="1A1918"/>
                                  <w:w w:val="93"/>
                                  <w:sz w:val="16"/>
                                  <w:u w:color="1A1918"/>
                                </w:rPr>
                                <w:t>Duplication: a section occurs twice</w:t>
                              </w:r>
                              <w:r w:rsidRPr="008C5F10">
                                <w:rPr>
                                  <w:rFonts w:ascii="Calibri"/>
                                  <w:color w:val="1A1918"/>
                                  <w:sz w:val="16"/>
                                  <w:u w:color="1A1918"/>
                                </w:rPr>
                                <w:tab/>
                              </w:r>
                            </w:p>
                            <w:p w14:paraId="4D08CC84" w14:textId="48362256" w:rsidR="00A06BCC" w:rsidRDefault="00A06BCC" w:rsidP="00A06BCC">
                              <w:pPr>
                                <w:tabs>
                                  <w:tab w:val="left" w:pos="4673"/>
                                </w:tabs>
                                <w:ind w:left="53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color w:val="1A1918"/>
                                  <w:sz w:val="16"/>
                                </w:rPr>
                                <w:t xml:space="preserve">2 </w:t>
                              </w:r>
                              <w:r>
                                <w:rPr>
                                  <w:rFonts w:ascii="Calibri"/>
                                  <w:color w:val="1A1918"/>
                                  <w:spacing w:val="12"/>
                                  <w:sz w:val="16"/>
                                </w:rPr>
                                <w:t xml:space="preserve"> </w:t>
                              </w:r>
                              <w:r w:rsidRPr="008C5F10">
                                <w:rPr>
                                  <w:rFonts w:ascii="Calibri"/>
                                  <w:color w:val="1A1918"/>
                                  <w:w w:val="93"/>
                                  <w:sz w:val="16"/>
                                  <w:u w:color="1A1918"/>
                                </w:rPr>
                                <w:t xml:space="preserve"> </w:t>
                              </w:r>
                              <w:r w:rsidR="004E6071" w:rsidRPr="008C5F10">
                                <w:rPr>
                                  <w:rFonts w:ascii="Calibri"/>
                                  <w:color w:val="1A1918"/>
                                  <w:w w:val="93"/>
                                  <w:sz w:val="16"/>
                                  <w:u w:color="1A1918"/>
                                </w:rPr>
                                <w:t>Deletion: a piece of DNA is removed</w:t>
                              </w:r>
                              <w:r w:rsidRPr="008C5F10">
                                <w:rPr>
                                  <w:rFonts w:ascii="Calibri"/>
                                  <w:color w:val="1A1918"/>
                                  <w:sz w:val="16"/>
                                  <w:u w:color="1A1918"/>
                                </w:rPr>
                                <w:tab/>
                              </w:r>
                            </w:p>
                            <w:p w14:paraId="7CF70056" w14:textId="5FD0126F" w:rsidR="00A06BCC" w:rsidRDefault="00A06BCC" w:rsidP="00A06BCC">
                              <w:pPr>
                                <w:tabs>
                                  <w:tab w:val="left" w:pos="4673"/>
                                </w:tabs>
                                <w:ind w:left="53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color w:val="1A1918"/>
                                  <w:sz w:val="16"/>
                                </w:rPr>
                                <w:t xml:space="preserve">3 </w:t>
                              </w:r>
                              <w:r w:rsidRPr="008C5F10">
                                <w:rPr>
                                  <w:rFonts w:ascii="Calibri"/>
                                  <w:color w:val="1A1918"/>
                                  <w:spacing w:val="12"/>
                                  <w:sz w:val="16"/>
                                </w:rPr>
                                <w:t xml:space="preserve"> </w:t>
                              </w:r>
                              <w:r w:rsidRPr="008C5F10">
                                <w:rPr>
                                  <w:rFonts w:ascii="Calibri"/>
                                  <w:color w:val="1A1918"/>
                                  <w:w w:val="93"/>
                                  <w:sz w:val="16"/>
                                  <w:u w:color="1A1918"/>
                                </w:rPr>
                                <w:t xml:space="preserve"> </w:t>
                              </w:r>
                              <w:r w:rsidR="004E6071" w:rsidRPr="008C5F10">
                                <w:rPr>
                                  <w:rFonts w:ascii="Calibri"/>
                                  <w:color w:val="1A1918"/>
                                  <w:w w:val="93"/>
                                  <w:sz w:val="16"/>
                                  <w:u w:color="1A1918"/>
                                </w:rPr>
                                <w:t xml:space="preserve">Inversion: breaks occur in a chromosome and the broken piece joins up </w:t>
                              </w:r>
                              <w:r w:rsidR="00797F0C" w:rsidRPr="008C5F10">
                                <w:rPr>
                                  <w:rFonts w:ascii="Calibri"/>
                                  <w:color w:val="1A1918"/>
                                  <w:w w:val="93"/>
                                  <w:sz w:val="16"/>
                                  <w:u w:color="1A1918"/>
                                </w:rPr>
                                <w:t>the wrong</w:t>
                              </w:r>
                              <w:r w:rsidR="004E6071" w:rsidRPr="008C5F10">
                                <w:rPr>
                                  <w:rFonts w:ascii="Calibri"/>
                                  <w:color w:val="1A1918"/>
                                  <w:w w:val="93"/>
                                  <w:sz w:val="16"/>
                                  <w:u w:color="1A1918"/>
                                </w:rPr>
                                <w:t xml:space="preserve"> way around</w:t>
                              </w:r>
                              <w:r w:rsidRPr="008C5F10">
                                <w:rPr>
                                  <w:rFonts w:ascii="Calibri"/>
                                  <w:color w:val="1A1918"/>
                                  <w:sz w:val="16"/>
                                  <w:u w:color="1A1918"/>
                                </w:rPr>
                                <w:tab/>
                              </w:r>
                            </w:p>
                            <w:p w14:paraId="43CD4218" w14:textId="4C601A52" w:rsidR="00A06BCC" w:rsidRDefault="00A06BCC" w:rsidP="00A06BCC">
                              <w:pPr>
                                <w:tabs>
                                  <w:tab w:val="left" w:pos="4673"/>
                                </w:tabs>
                                <w:ind w:left="53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color w:val="1A1918"/>
                                  <w:sz w:val="16"/>
                                </w:rPr>
                                <w:t xml:space="preserve">4 </w:t>
                              </w:r>
                              <w:r w:rsidRPr="008C5F10">
                                <w:rPr>
                                  <w:rFonts w:ascii="Calibri"/>
                                  <w:color w:val="1A1918"/>
                                  <w:spacing w:val="12"/>
                                  <w:sz w:val="16"/>
                                </w:rPr>
                                <w:t xml:space="preserve"> </w:t>
                              </w:r>
                              <w:r w:rsidRPr="008C5F10">
                                <w:rPr>
                                  <w:rFonts w:ascii="Calibri"/>
                                  <w:color w:val="1A1918"/>
                                  <w:w w:val="93"/>
                                  <w:sz w:val="16"/>
                                  <w:u w:color="1A1918"/>
                                </w:rPr>
                                <w:t xml:space="preserve"> </w:t>
                              </w:r>
                              <w:r w:rsidR="004E6071" w:rsidRPr="008C5F10">
                                <w:rPr>
                                  <w:rFonts w:ascii="Calibri"/>
                                  <w:color w:val="1A1918"/>
                                  <w:w w:val="93"/>
                                  <w:sz w:val="16"/>
                                  <w:u w:color="1A1918"/>
                                </w:rPr>
                                <w:t>Translocation: part of a chromosome breaks off and reattaches to the wrong chromosome</w:t>
                              </w:r>
                              <w:r w:rsidRPr="008C5F10">
                                <w:rPr>
                                  <w:rFonts w:ascii="Calibri"/>
                                  <w:sz w:val="16"/>
                                </w:rPr>
                                <w:tab/>
                              </w:r>
                            </w:p>
                            <w:p w14:paraId="66BF068A" w14:textId="1DDE8825" w:rsidR="00A06BCC" w:rsidRDefault="00A06BCC" w:rsidP="00A06BCC">
                              <w:pPr>
                                <w:tabs>
                                  <w:tab w:val="left" w:pos="4673"/>
                                </w:tabs>
                                <w:ind w:left="53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color w:val="1A1918"/>
                                  <w:sz w:val="16"/>
                                </w:rPr>
                                <w:t xml:space="preserve">5 </w:t>
                              </w:r>
                              <w:r>
                                <w:rPr>
                                  <w:rFonts w:ascii="Calibri"/>
                                  <w:color w:val="1A1918"/>
                                  <w:spacing w:val="12"/>
                                  <w:sz w:val="16"/>
                                </w:rPr>
                                <w:t xml:space="preserve"> </w:t>
                              </w:r>
                              <w:r w:rsidRPr="008C5F10">
                                <w:rPr>
                                  <w:rFonts w:ascii="Calibri"/>
                                  <w:color w:val="1A1918"/>
                                  <w:w w:val="93"/>
                                  <w:sz w:val="16"/>
                                  <w:u w:color="1A1918"/>
                                </w:rPr>
                                <w:t xml:space="preserve"> </w:t>
                              </w:r>
                              <w:proofErr w:type="gramStart"/>
                              <w:r w:rsidR="004E6071" w:rsidRPr="008C5F10">
                                <w:rPr>
                                  <w:rFonts w:ascii="Calibri"/>
                                  <w:color w:val="1A1918"/>
                                  <w:w w:val="93"/>
                                  <w:sz w:val="16"/>
                                  <w:u w:color="1A1918"/>
                                </w:rPr>
                                <w:t>Non-disjunction</w:t>
                              </w:r>
                              <w:proofErr w:type="gramEnd"/>
                              <w:r w:rsidR="00797F0C" w:rsidRPr="008C5F10">
                                <w:rPr>
                                  <w:rFonts w:ascii="Calibri"/>
                                  <w:color w:val="1A1918"/>
                                  <w:w w:val="93"/>
                                  <w:sz w:val="16"/>
                                  <w:u w:color="1A1918"/>
                                </w:rPr>
                                <w:t>:</w:t>
                              </w:r>
                              <w:r w:rsidR="004E6071" w:rsidRPr="008C5F10">
                                <w:rPr>
                                  <w:rFonts w:ascii="Calibri"/>
                                  <w:color w:val="1A1918"/>
                                  <w:w w:val="93"/>
                                  <w:sz w:val="16"/>
                                  <w:u w:color="1A1918"/>
                                </w:rPr>
                                <w:t xml:space="preserve"> incorrect separation of the chromosome during meiosis, results in aneuploidy</w:t>
                              </w:r>
                              <w:r w:rsidR="00415AC4" w:rsidRPr="008C5F10">
                                <w:rPr>
                                  <w:rFonts w:ascii="Calibri"/>
                                  <w:color w:val="1A1918"/>
                                  <w:w w:val="93"/>
                                  <w:sz w:val="16"/>
                                  <w:u w:color="1A1918"/>
                                </w:rPr>
                                <w:t xml:space="preserve">, incorrect number of </w:t>
                              </w:r>
                              <w:r w:rsidR="00797F0C" w:rsidRPr="008C5F10">
                                <w:rPr>
                                  <w:rFonts w:ascii="Calibri"/>
                                  <w:color w:val="1A1918"/>
                                  <w:w w:val="93"/>
                                  <w:sz w:val="16"/>
                                  <w:u w:color="1A1918"/>
                                </w:rPr>
                                <w:t>chromosomes</w:t>
                              </w:r>
                              <w:r w:rsidR="00415AC4" w:rsidRPr="008C5F10">
                                <w:rPr>
                                  <w:rFonts w:ascii="Calibri"/>
                                  <w:color w:val="1A1918"/>
                                  <w:w w:val="93"/>
                                  <w:sz w:val="16"/>
                                  <w:u w:color="1A1918"/>
                                </w:rPr>
                                <w:t xml:space="preserve"> in daughter cells. </w:t>
                              </w:r>
                              <w:r w:rsidRPr="008C5F10">
                                <w:rPr>
                                  <w:rFonts w:ascii="Calibri"/>
                                  <w:color w:val="1A1918"/>
                                  <w:sz w:val="16"/>
                                  <w:u w:color="1A19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28EFBD" id="Group 8" o:spid="_x0000_s1032" style="position:absolute;margin-left:0;margin-top:113.65pt;width:520.15pt;height:242.35pt;z-index:-251656192;mso-wrap-distance-left:0;mso-wrap-distance-right:0;mso-position-horizontal:left;mso-position-horizontal-relative:margin" coordorigin="1051,242" coordsize="9797,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">
                <v:rect id="Rectangle 28" o:spid="_x0000_s1033" style="position:absolute;left:1062;top:2664;width:4780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" filled="f" strokecolor="#1a1918" strokeweight="1pt"/>
                <v:line id="Line 27" o:spid="_x0000_s1034" style="position:absolute;visibility:visible;mso-wrap-style:square" from="1142,2928" to="5762,2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" strokecolor="#1a1918" strokeweight="1pt"/>
                <v:line id="Line 26" o:spid="_x0000_s1035" style="position:absolute;visibility:visible;mso-wrap-style:square" from="3452,4969" to="3452,4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" strokecolor="#1a1918" strokeweight="1pt"/>
                <v:rect id="Rectangle 25" o:spid="_x0000_s1036" style="position:absolute;left:4500;top:248;width:2910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" filled="f" strokecolor="#1a1918" strokeweight="1pt"/>
                <v:line id="Line 24" o:spid="_x0000_s1037" style="position:absolute;visibility:visible;mso-wrap-style:square" from="4500,988" to="4500,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" strokecolor="#1a1918" strokeweight="1pt"/>
                <v:shape id="Freeform 23" o:spid="_x0000_s1038" style="position:absolute;left:1051;top:242;width:2680;height:1448;visibility:visible;mso-wrap-style:square;v-text-anchor:top" coordsize="2910,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" path="m2910,1340r-11,55l2869,1439r-45,30l2770,1480r-2630,l86,1469,41,1439,11,1395,,1340,,140,11,86,41,41,86,11,140,,2770,r54,11l2869,41r30,45l2910,140r,1200xe" filled="f" strokecolor="#1a1918" strokeweight="1pt">
                  <v:path arrowok="t" o:connecttype="custom" o:connectlocs="2680,1554;2670,1607;2642,1651;2601,1680;2551,1691;129,1691;79,1680;38,1651;10,1607;0,1554;0,380;10,327;38,283;79,253;129,243;2551,243;2601,253;2642,283;2670,327;2680,380;2680,1554" o:connectangles="0,0,0,0,0,0,0,0,0,0,0,0,0,0,0,0,0,0,0,0,0"/>
                </v:shape>
                <v:line id="Line 21" o:spid="_x0000_s1039" style="position:absolute;visibility:visible;mso-wrap-style:square" from="4849,1728" to="4849,2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" strokecolor="#1a1918" strokeweight="1pt"/>
                <v:shape id="Freeform 20" o:spid="_x0000_s1040" style="position:absolute;left:4799;top:2567;width:100;height:87;visibility:visible;mso-wrap-style:square;v-text-anchor:top" coordsize="100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" path="m100,l,,50,86,100,xe" fillcolor="#1a1918" stroked="f">
                  <v:path arrowok="t" o:connecttype="custom" o:connectlocs="100,2567;0,2567;50,2653;100,2567" o:connectangles="0,0,0,0"/>
                </v:shape>
                <v:line id="Line 19" o:spid="_x0000_s1041" style="position:absolute;visibility:visible;mso-wrap-style:square" from="6994,1728" to="6994,2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" strokecolor="#1a1918" strokeweight="1pt"/>
                <v:shape id="Freeform 18" o:spid="_x0000_s1042" style="position:absolute;left:6944;top:2567;width:100;height:87;visibility:visible;mso-wrap-style:square;v-text-anchor:top" coordsize="100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" path="m100,l,,50,86,100,xe" fillcolor="#1a1918" stroked="f">
                  <v:path arrowok="t" o:connecttype="custom" o:connectlocs="100,2567;0,2567;50,2653;100,2567" o:connectangles="0,0,0,0"/>
                </v:shape>
                <v:line id="Line 17" o:spid="_x0000_s1043" style="position:absolute;visibility:visible;mso-wrap-style:square" from="7410,988" to="7856,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" strokecolor="#1a1918" strokeweight="1pt"/>
                <v:shape id="Freeform 16" o:spid="_x0000_s1044" style="position:absolute;left:7938;top:248;width:2910;height:1480;visibility:visible;mso-wrap-style:square;v-text-anchor:top" coordsize="2910,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" path="m2910,1340r-11,55l2869,1439r-45,30l2770,1480r-2630,l85,1469,41,1439,11,1395,,1340,,140,11,86,41,41,85,11,140,,2770,r54,11l2869,41r30,45l2910,140r,1200xe" filled="f" strokecolor="#1a1918" strokeweight="1pt">
                  <v:path arrowok="t" o:connecttype="custom" o:connectlocs="2910,1588;2899,1643;2869,1687;2824,1717;2770,1728;140,1728;85,1717;41,1687;11,1643;0,1588;0,388;11,334;41,289;85,259;140,248;2770,248;2824,259;2869,289;2899,334;2910,388;2910,1588" o:connectangles="0,0,0,0,0,0,0,0,0,0,0,0,0,0,0,0,0,0,0,0,0"/>
                </v:shape>
                <v:shape id="Freeform 15" o:spid="_x0000_s1045" style="position:absolute;left:7841;top:938;width:87;height:100;visibility:visible;mso-wrap-style:square;v-text-anchor:top" coordsize="87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" path="m,l,100,86,50,,xe" fillcolor="#1a1918" stroked="f">
                  <v:path arrowok="t" o:connecttype="custom" o:connectlocs="0,938;0,1038;86,988;0,938" o:connectangles="0,0,0,0"/>
                </v:shape>
                <v:shape id="Text Box 14" o:spid="_x0000_s1046" type="#_x0000_t202" style="position:absolute;left:1121;top:2692;width:1089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2287F3D" w14:textId="77777777" w:rsidR="00A06BCC" w:rsidRDefault="00A06BCC" w:rsidP="00A06BCC">
                        <w:pPr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color w:val="1A1918"/>
                            <w:w w:val="105"/>
                            <w:sz w:val="16"/>
                          </w:rPr>
                          <w:t>Gene</w:t>
                        </w:r>
                        <w:r>
                          <w:rPr>
                            <w:rFonts w:ascii="Calibri"/>
                            <w:color w:val="1A1918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1A1918"/>
                            <w:w w:val="105"/>
                            <w:sz w:val="16"/>
                          </w:rPr>
                          <w:t>mutations</w:t>
                        </w:r>
                      </w:p>
                      <w:p w14:paraId="26A628B8" w14:textId="77777777" w:rsidR="00A06BCC" w:rsidRDefault="00A06BCC" w:rsidP="00A06BCC">
                        <w:pPr>
                          <w:spacing w:before="66" w:line="192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color w:val="1A1918"/>
                            <w:w w:val="105"/>
                            <w:sz w:val="16"/>
                          </w:rPr>
                          <w:t>Point</w:t>
                        </w:r>
                      </w:p>
                    </w:txbxContent>
                  </v:textbox>
                </v:shape>
                <v:shape id="Text Box 13" o:spid="_x0000_s1047" type="#_x0000_t202" style="position:absolute;left:3512;top:2954;width:1066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1F6109D" w14:textId="77777777" w:rsidR="00A06BCC" w:rsidRDefault="00A06BCC" w:rsidP="00A06BCC">
                        <w:pPr>
                          <w:spacing w:line="192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color w:val="1A1918"/>
                            <w:w w:val="105"/>
                            <w:sz w:val="16"/>
                          </w:rPr>
                          <w:t>Lethal</w:t>
                        </w:r>
                        <w:r>
                          <w:rPr>
                            <w:rFonts w:ascii="Calibri"/>
                            <w:color w:val="1A1918"/>
                            <w:spacing w:val="-2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1A1918"/>
                            <w:w w:val="105"/>
                            <w:sz w:val="16"/>
                          </w:rPr>
                          <w:t>recessive</w:t>
                        </w:r>
                      </w:p>
                    </w:txbxContent>
                  </v:textbox>
                </v:shape>
                <v:shape id="Text Box 12" o:spid="_x0000_s1048" type="#_x0000_t202" style="position:absolute;left:2113;top:254;width:669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FF2E6B4" w14:textId="77777777" w:rsidR="00A06BCC" w:rsidRDefault="00A06BCC" w:rsidP="00A06BCC">
                        <w:pPr>
                          <w:spacing w:line="192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color w:val="1A1918"/>
                            <w:sz w:val="16"/>
                          </w:rPr>
                          <w:t>Germ line</w:t>
                        </w:r>
                      </w:p>
                    </w:txbxContent>
                  </v:textbox>
                </v:shape>
                <v:shape id="Text Box 11" o:spid="_x0000_s1049" type="#_x0000_t202" style="position:absolute;left:9115;top:280;width:560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7359128" w14:textId="77777777" w:rsidR="00A06BCC" w:rsidRDefault="00A06BCC" w:rsidP="00A06BCC">
                        <w:pPr>
                          <w:spacing w:line="192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color w:val="1A1918"/>
                            <w:w w:val="105"/>
                            <w:sz w:val="16"/>
                          </w:rPr>
                          <w:t>Somatic</w:t>
                        </w:r>
                      </w:p>
                    </w:txbxContent>
                  </v:textbox>
                </v:shape>
                <v:shape id="Text Box 10" o:spid="_x0000_s1050" type="#_x0000_t202" style="position:absolute;left:5616;top:272;width:803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2EBDFA9A" w14:textId="77777777" w:rsidR="00A06BCC" w:rsidRDefault="00A06BCC" w:rsidP="00A06BCC">
                        <w:pPr>
                          <w:spacing w:line="192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color w:val="1A1918"/>
                            <w:sz w:val="16"/>
                          </w:rPr>
                          <w:t>Mutations</w:t>
                        </w:r>
                      </w:p>
                    </w:txbxContent>
                  </v:textbox>
                </v:shape>
                <v:shape id="Text Box 9" o:spid="_x0000_s1051" type="#_x0000_t202" style="position:absolute;left:6068;top:2664;width:4780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" filled="f" strokecolor="#1a1918" strokeweight="1pt">
                  <v:textbox inset="0,0,0,0">
                    <w:txbxContent>
                      <w:p w14:paraId="45C86336" w14:textId="77777777" w:rsidR="00A06BCC" w:rsidRDefault="00A06BCC" w:rsidP="00A06BCC">
                        <w:pPr>
                          <w:spacing w:before="18"/>
                          <w:ind w:left="53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color w:val="1A1918"/>
                            <w:w w:val="105"/>
                            <w:sz w:val="16"/>
                          </w:rPr>
                          <w:t>Chromosomal mutations</w:t>
                        </w:r>
                      </w:p>
                      <w:p w14:paraId="3392E3D0" w14:textId="356A406B" w:rsidR="00A06BCC" w:rsidRDefault="00A06BCC" w:rsidP="00A06BCC">
                        <w:pPr>
                          <w:tabs>
                            <w:tab w:val="left" w:pos="4673"/>
                          </w:tabs>
                          <w:spacing w:before="89"/>
                          <w:ind w:left="53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color w:val="1A1918"/>
                            <w:sz w:val="16"/>
                          </w:rPr>
                          <w:t xml:space="preserve">1 </w:t>
                        </w:r>
                        <w:r w:rsidRPr="008C5F10">
                          <w:rPr>
                            <w:rFonts w:ascii="Calibri"/>
                            <w:color w:val="1A1918"/>
                            <w:spacing w:val="12"/>
                            <w:sz w:val="16"/>
                          </w:rPr>
                          <w:t xml:space="preserve"> </w:t>
                        </w:r>
                        <w:r w:rsidRPr="008C5F10">
                          <w:rPr>
                            <w:rFonts w:ascii="Calibri"/>
                            <w:color w:val="1A1918"/>
                            <w:w w:val="93"/>
                            <w:sz w:val="16"/>
                            <w:u w:color="1A1918"/>
                          </w:rPr>
                          <w:t xml:space="preserve"> </w:t>
                        </w:r>
                        <w:r w:rsidR="004E6071" w:rsidRPr="008C5F10">
                          <w:rPr>
                            <w:rFonts w:ascii="Calibri"/>
                            <w:color w:val="1A1918"/>
                            <w:w w:val="93"/>
                            <w:sz w:val="16"/>
                            <w:u w:color="1A1918"/>
                          </w:rPr>
                          <w:t xml:space="preserve">Duplication: a section occurs </w:t>
                        </w:r>
                        <w:proofErr w:type="gramStart"/>
                        <w:r w:rsidR="004E6071" w:rsidRPr="008C5F10">
                          <w:rPr>
                            <w:rFonts w:ascii="Calibri"/>
                            <w:color w:val="1A1918"/>
                            <w:w w:val="93"/>
                            <w:sz w:val="16"/>
                            <w:u w:color="1A1918"/>
                          </w:rPr>
                          <w:t>twice</w:t>
                        </w:r>
                        <w:proofErr w:type="gramEnd"/>
                        <w:r w:rsidRPr="008C5F10">
                          <w:rPr>
                            <w:rFonts w:ascii="Calibri"/>
                            <w:color w:val="1A1918"/>
                            <w:sz w:val="16"/>
                            <w:u w:color="1A1918"/>
                          </w:rPr>
                          <w:tab/>
                        </w:r>
                      </w:p>
                      <w:p w14:paraId="4D08CC84" w14:textId="48362256" w:rsidR="00A06BCC" w:rsidRDefault="00A06BCC" w:rsidP="00A06BCC">
                        <w:pPr>
                          <w:tabs>
                            <w:tab w:val="left" w:pos="4673"/>
                          </w:tabs>
                          <w:ind w:left="53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color w:val="1A1918"/>
                            <w:sz w:val="16"/>
                          </w:rPr>
                          <w:t xml:space="preserve">2 </w:t>
                        </w:r>
                        <w:r>
                          <w:rPr>
                            <w:rFonts w:ascii="Calibri"/>
                            <w:color w:val="1A1918"/>
                            <w:spacing w:val="12"/>
                            <w:sz w:val="16"/>
                          </w:rPr>
                          <w:t xml:space="preserve"> </w:t>
                        </w:r>
                        <w:r w:rsidRPr="008C5F10">
                          <w:rPr>
                            <w:rFonts w:ascii="Calibri"/>
                            <w:color w:val="1A1918"/>
                            <w:w w:val="93"/>
                            <w:sz w:val="16"/>
                            <w:u w:color="1A1918"/>
                          </w:rPr>
                          <w:t xml:space="preserve"> </w:t>
                        </w:r>
                        <w:r w:rsidR="004E6071" w:rsidRPr="008C5F10">
                          <w:rPr>
                            <w:rFonts w:ascii="Calibri"/>
                            <w:color w:val="1A1918"/>
                            <w:w w:val="93"/>
                            <w:sz w:val="16"/>
                            <w:u w:color="1A1918"/>
                          </w:rPr>
                          <w:t xml:space="preserve">Deletion: a piece of DNA is </w:t>
                        </w:r>
                        <w:proofErr w:type="gramStart"/>
                        <w:r w:rsidR="004E6071" w:rsidRPr="008C5F10">
                          <w:rPr>
                            <w:rFonts w:ascii="Calibri"/>
                            <w:color w:val="1A1918"/>
                            <w:w w:val="93"/>
                            <w:sz w:val="16"/>
                            <w:u w:color="1A1918"/>
                          </w:rPr>
                          <w:t>removed</w:t>
                        </w:r>
                        <w:proofErr w:type="gramEnd"/>
                        <w:r w:rsidRPr="008C5F10">
                          <w:rPr>
                            <w:rFonts w:ascii="Calibri"/>
                            <w:color w:val="1A1918"/>
                            <w:sz w:val="16"/>
                            <w:u w:color="1A1918"/>
                          </w:rPr>
                          <w:tab/>
                        </w:r>
                      </w:p>
                      <w:p w14:paraId="7CF70056" w14:textId="5FD0126F" w:rsidR="00A06BCC" w:rsidRDefault="00A06BCC" w:rsidP="00A06BCC">
                        <w:pPr>
                          <w:tabs>
                            <w:tab w:val="left" w:pos="4673"/>
                          </w:tabs>
                          <w:ind w:left="53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color w:val="1A1918"/>
                            <w:sz w:val="16"/>
                          </w:rPr>
                          <w:t xml:space="preserve">3 </w:t>
                        </w:r>
                        <w:r w:rsidRPr="008C5F10">
                          <w:rPr>
                            <w:rFonts w:ascii="Calibri"/>
                            <w:color w:val="1A1918"/>
                            <w:spacing w:val="12"/>
                            <w:sz w:val="16"/>
                          </w:rPr>
                          <w:t xml:space="preserve"> </w:t>
                        </w:r>
                        <w:r w:rsidRPr="008C5F10">
                          <w:rPr>
                            <w:rFonts w:ascii="Calibri"/>
                            <w:color w:val="1A1918"/>
                            <w:w w:val="93"/>
                            <w:sz w:val="16"/>
                            <w:u w:color="1A1918"/>
                          </w:rPr>
                          <w:t xml:space="preserve"> </w:t>
                        </w:r>
                        <w:r w:rsidR="004E6071" w:rsidRPr="008C5F10">
                          <w:rPr>
                            <w:rFonts w:ascii="Calibri"/>
                            <w:color w:val="1A1918"/>
                            <w:w w:val="93"/>
                            <w:sz w:val="16"/>
                            <w:u w:color="1A1918"/>
                          </w:rPr>
                          <w:t xml:space="preserve">Inversion: breaks occur in a chromosome and the broken piece joins up </w:t>
                        </w:r>
                        <w:r w:rsidR="00797F0C" w:rsidRPr="008C5F10">
                          <w:rPr>
                            <w:rFonts w:ascii="Calibri"/>
                            <w:color w:val="1A1918"/>
                            <w:w w:val="93"/>
                            <w:sz w:val="16"/>
                            <w:u w:color="1A1918"/>
                          </w:rPr>
                          <w:t>the wrong</w:t>
                        </w:r>
                        <w:r w:rsidR="004E6071" w:rsidRPr="008C5F10">
                          <w:rPr>
                            <w:rFonts w:ascii="Calibri"/>
                            <w:color w:val="1A1918"/>
                            <w:w w:val="93"/>
                            <w:sz w:val="16"/>
                            <w:u w:color="1A1918"/>
                          </w:rPr>
                          <w:t xml:space="preserve"> way </w:t>
                        </w:r>
                        <w:proofErr w:type="gramStart"/>
                        <w:r w:rsidR="004E6071" w:rsidRPr="008C5F10">
                          <w:rPr>
                            <w:rFonts w:ascii="Calibri"/>
                            <w:color w:val="1A1918"/>
                            <w:w w:val="93"/>
                            <w:sz w:val="16"/>
                            <w:u w:color="1A1918"/>
                          </w:rPr>
                          <w:t>around</w:t>
                        </w:r>
                        <w:proofErr w:type="gramEnd"/>
                        <w:r w:rsidRPr="008C5F10">
                          <w:rPr>
                            <w:rFonts w:ascii="Calibri"/>
                            <w:color w:val="1A1918"/>
                            <w:sz w:val="16"/>
                            <w:u w:color="1A1918"/>
                          </w:rPr>
                          <w:tab/>
                        </w:r>
                      </w:p>
                      <w:p w14:paraId="43CD4218" w14:textId="4C601A52" w:rsidR="00A06BCC" w:rsidRDefault="00A06BCC" w:rsidP="00A06BCC">
                        <w:pPr>
                          <w:tabs>
                            <w:tab w:val="left" w:pos="4673"/>
                          </w:tabs>
                          <w:ind w:left="53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color w:val="1A1918"/>
                            <w:sz w:val="16"/>
                          </w:rPr>
                          <w:t xml:space="preserve">4 </w:t>
                        </w:r>
                        <w:r w:rsidRPr="008C5F10">
                          <w:rPr>
                            <w:rFonts w:ascii="Calibri"/>
                            <w:color w:val="1A1918"/>
                            <w:spacing w:val="12"/>
                            <w:sz w:val="16"/>
                          </w:rPr>
                          <w:t xml:space="preserve"> </w:t>
                        </w:r>
                        <w:r w:rsidRPr="008C5F10">
                          <w:rPr>
                            <w:rFonts w:ascii="Calibri"/>
                            <w:color w:val="1A1918"/>
                            <w:w w:val="93"/>
                            <w:sz w:val="16"/>
                            <w:u w:color="1A1918"/>
                          </w:rPr>
                          <w:t xml:space="preserve"> </w:t>
                        </w:r>
                        <w:r w:rsidR="004E6071" w:rsidRPr="008C5F10">
                          <w:rPr>
                            <w:rFonts w:ascii="Calibri"/>
                            <w:color w:val="1A1918"/>
                            <w:w w:val="93"/>
                            <w:sz w:val="16"/>
                            <w:u w:color="1A1918"/>
                          </w:rPr>
                          <w:t xml:space="preserve">Translocation: part of a chromosome breaks off and reattaches to the wrong </w:t>
                        </w:r>
                        <w:proofErr w:type="gramStart"/>
                        <w:r w:rsidR="004E6071" w:rsidRPr="008C5F10">
                          <w:rPr>
                            <w:rFonts w:ascii="Calibri"/>
                            <w:color w:val="1A1918"/>
                            <w:w w:val="93"/>
                            <w:sz w:val="16"/>
                            <w:u w:color="1A1918"/>
                          </w:rPr>
                          <w:t>chromosome</w:t>
                        </w:r>
                        <w:proofErr w:type="gramEnd"/>
                        <w:r w:rsidRPr="008C5F10">
                          <w:rPr>
                            <w:rFonts w:ascii="Calibri"/>
                            <w:sz w:val="16"/>
                          </w:rPr>
                          <w:tab/>
                        </w:r>
                      </w:p>
                      <w:p w14:paraId="66BF068A" w14:textId="1DDE8825" w:rsidR="00A06BCC" w:rsidRDefault="00A06BCC" w:rsidP="00A06BCC">
                        <w:pPr>
                          <w:tabs>
                            <w:tab w:val="left" w:pos="4673"/>
                          </w:tabs>
                          <w:ind w:left="53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color w:val="1A1918"/>
                            <w:sz w:val="16"/>
                          </w:rPr>
                          <w:t xml:space="preserve">5 </w:t>
                        </w:r>
                        <w:r>
                          <w:rPr>
                            <w:rFonts w:ascii="Calibri"/>
                            <w:color w:val="1A1918"/>
                            <w:spacing w:val="12"/>
                            <w:sz w:val="16"/>
                          </w:rPr>
                          <w:t xml:space="preserve"> </w:t>
                        </w:r>
                        <w:r w:rsidRPr="008C5F10">
                          <w:rPr>
                            <w:rFonts w:ascii="Calibri"/>
                            <w:color w:val="1A1918"/>
                            <w:w w:val="93"/>
                            <w:sz w:val="16"/>
                            <w:u w:color="1A1918"/>
                          </w:rPr>
                          <w:t xml:space="preserve"> </w:t>
                        </w:r>
                        <w:r w:rsidR="004E6071" w:rsidRPr="008C5F10">
                          <w:rPr>
                            <w:rFonts w:ascii="Calibri"/>
                            <w:color w:val="1A1918"/>
                            <w:w w:val="93"/>
                            <w:sz w:val="16"/>
                            <w:u w:color="1A1918"/>
                          </w:rPr>
                          <w:t>Non-</w:t>
                        </w:r>
                        <w:proofErr w:type="gramStart"/>
                        <w:r w:rsidR="004E6071" w:rsidRPr="008C5F10">
                          <w:rPr>
                            <w:rFonts w:ascii="Calibri"/>
                            <w:color w:val="1A1918"/>
                            <w:w w:val="93"/>
                            <w:sz w:val="16"/>
                            <w:u w:color="1A1918"/>
                          </w:rPr>
                          <w:t>disjunction</w:t>
                        </w:r>
                        <w:proofErr w:type="gramEnd"/>
                        <w:r w:rsidR="00797F0C" w:rsidRPr="008C5F10">
                          <w:rPr>
                            <w:rFonts w:ascii="Calibri"/>
                            <w:color w:val="1A1918"/>
                            <w:w w:val="93"/>
                            <w:sz w:val="16"/>
                            <w:u w:color="1A1918"/>
                          </w:rPr>
                          <w:t>:</w:t>
                        </w:r>
                        <w:r w:rsidR="004E6071" w:rsidRPr="008C5F10">
                          <w:rPr>
                            <w:rFonts w:ascii="Calibri"/>
                            <w:color w:val="1A1918"/>
                            <w:w w:val="93"/>
                            <w:sz w:val="16"/>
                            <w:u w:color="1A1918"/>
                          </w:rPr>
                          <w:t xml:space="preserve"> incorrect separation of the chromosome during meiosis, results in aneuploidy</w:t>
                        </w:r>
                        <w:r w:rsidR="00415AC4" w:rsidRPr="008C5F10">
                          <w:rPr>
                            <w:rFonts w:ascii="Calibri"/>
                            <w:color w:val="1A1918"/>
                            <w:w w:val="93"/>
                            <w:sz w:val="16"/>
                            <w:u w:color="1A1918"/>
                          </w:rPr>
                          <w:t xml:space="preserve">, incorrect number of </w:t>
                        </w:r>
                        <w:r w:rsidR="00797F0C" w:rsidRPr="008C5F10">
                          <w:rPr>
                            <w:rFonts w:ascii="Calibri"/>
                            <w:color w:val="1A1918"/>
                            <w:w w:val="93"/>
                            <w:sz w:val="16"/>
                            <w:u w:color="1A1918"/>
                          </w:rPr>
                          <w:t>chromosomes</w:t>
                        </w:r>
                        <w:r w:rsidR="00415AC4" w:rsidRPr="008C5F10">
                          <w:rPr>
                            <w:rFonts w:ascii="Calibri"/>
                            <w:color w:val="1A1918"/>
                            <w:w w:val="93"/>
                            <w:sz w:val="16"/>
                            <w:u w:color="1A1918"/>
                          </w:rPr>
                          <w:t xml:space="preserve"> in daughter cells. </w:t>
                        </w:r>
                        <w:r w:rsidRPr="008C5F10">
                          <w:rPr>
                            <w:rFonts w:ascii="Calibri"/>
                            <w:color w:val="1A1918"/>
                            <w:sz w:val="16"/>
                            <w:u w:color="1A1918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06BC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A6817F" wp14:editId="71C187D7">
                <wp:simplePos x="0" y="0"/>
                <wp:positionH relativeFrom="page">
                  <wp:posOffset>460375</wp:posOffset>
                </wp:positionH>
                <wp:positionV relativeFrom="paragraph">
                  <wp:posOffset>196215</wp:posOffset>
                </wp:positionV>
                <wp:extent cx="1847850" cy="940435"/>
                <wp:effectExtent l="0" t="0" r="19050" b="12065"/>
                <wp:wrapTopAndBottom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7850" cy="940435"/>
                          <a:chOff x="1062" y="-306"/>
                          <a:chExt cx="2910" cy="1481"/>
                        </a:xfrm>
                      </wpg:grpSpPr>
                      <wps:wsp>
                        <wps:cNvPr id="3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62" y="-306"/>
                            <a:ext cx="2910" cy="14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1A1918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182" y="-280"/>
                            <a:ext cx="572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7EA2E" w14:textId="77777777" w:rsidR="00A06BCC" w:rsidRDefault="00A06BCC" w:rsidP="00A06BCC">
                              <w:pPr>
                                <w:spacing w:line="192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color w:val="1A1918"/>
                                  <w:sz w:val="16"/>
                                </w:rPr>
                                <w:t>Mutants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6817F" id="Group 34" o:spid="_x0000_s1052" style="position:absolute;margin-left:36.25pt;margin-top:15.45pt;width:145.5pt;height:74.05pt;z-index:251658240;mso-position-horizontal-relative:page" coordorigin="1062,-306" coordsize="2910,1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">
                <v:rect id="Rectangle 38" o:spid="_x0000_s1053" style="position:absolute;left:1062;top:-306;width:2910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" filled="f" strokecolor="#1a1918" strokeweight="1pt"/>
                <v:shape id="Text Box 35" o:spid="_x0000_s1054" type="#_x0000_t202" style="position:absolute;left:2182;top:-280;width:572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70B7EA2E" w14:textId="77777777" w:rsidR="00A06BCC" w:rsidRDefault="00A06BCC" w:rsidP="00A06BCC">
                        <w:pPr>
                          <w:spacing w:line="192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color w:val="1A1918"/>
                            <w:sz w:val="16"/>
                          </w:rPr>
                          <w:t>Mutants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06BCC" w:rsidRPr="00A06BCC">
        <w:rPr>
          <w:noProof/>
          <w:color w:val="1A1918"/>
          <w:w w:val="10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8FCC34" wp14:editId="288538AB">
                <wp:simplePos x="0" y="0"/>
                <wp:positionH relativeFrom="margin">
                  <wp:align>center</wp:align>
                </wp:positionH>
                <wp:positionV relativeFrom="paragraph">
                  <wp:posOffset>503123</wp:posOffset>
                </wp:positionV>
                <wp:extent cx="1440815" cy="387350"/>
                <wp:effectExtent l="0" t="0" r="6985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BC2AA" w14:textId="1A2E967F" w:rsidR="00A06BCC" w:rsidRPr="00A06BCC" w:rsidRDefault="00A06BC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</w:pPr>
                            <w:r w:rsidRPr="00A06BCC"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  <w:t>MUTATIONS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FCC34" id="_x0000_s1055" type="#_x0000_t202" style="position:absolute;margin-left:0;margin-top:39.6pt;width:113.45pt;height:30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" stroked="f">
                <v:textbox>
                  <w:txbxContent>
                    <w:p w14:paraId="25CBC2AA" w14:textId="1A2E967F" w:rsidR="00A06BCC" w:rsidRPr="00A06BCC" w:rsidRDefault="00A06BCC">
                      <w:pPr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</w:pPr>
                      <w:r w:rsidRPr="00A06BCC"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  <w:t>MUTATIONS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D3E31C6" w14:textId="05AF8F30" w:rsidR="00A06BCC" w:rsidRDefault="00A06BCC" w:rsidP="00A06BCC">
      <w:pPr>
        <w:rPr>
          <w:sz w:val="20"/>
        </w:rPr>
      </w:pPr>
    </w:p>
    <w:p w14:paraId="35AEA98C" w14:textId="7D19AA6F" w:rsidR="00A06BCC" w:rsidRPr="008C5F10" w:rsidRDefault="008C5F10" w:rsidP="008C5F10">
      <w:pPr>
        <w:pStyle w:val="BodyText"/>
        <w:spacing w:before="3"/>
        <w:rPr>
          <w:rFonts w:ascii="Calibri"/>
          <w:b/>
          <w:sz w:val="16"/>
        </w:rPr>
      </w:pPr>
      <w:r w:rsidRPr="005B7DC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5660E92" wp14:editId="0E5F6276">
                <wp:simplePos x="0" y="0"/>
                <wp:positionH relativeFrom="margin">
                  <wp:posOffset>2428875</wp:posOffset>
                </wp:positionH>
                <wp:positionV relativeFrom="paragraph">
                  <wp:posOffset>312420</wp:posOffset>
                </wp:positionV>
                <wp:extent cx="1774190" cy="842645"/>
                <wp:effectExtent l="0" t="0" r="16510" b="1460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17D65" w14:textId="25E31C81" w:rsidR="005B7DCB" w:rsidRPr="008C5F10" w:rsidRDefault="005B7DCB" w:rsidP="005B7DCB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8C5F10">
                              <w:rPr>
                                <w:i/>
                                <w:iCs/>
                                <w:sz w:val="18"/>
                                <w:szCs w:val="18"/>
                                <w:lang w:val="en-AU"/>
                              </w:rPr>
                              <w:t>Answer:</w:t>
                            </w:r>
                            <w:r w:rsidRPr="008C5F10"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 A change in the DNA when the DNA molecule is copied during mitosis or meiosis, or when the chromosomes separate in</w:t>
                            </w:r>
                            <w:r w:rsidR="004E6071" w:rsidRPr="008C5F10"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 </w:t>
                            </w:r>
                            <w:r w:rsidRPr="008C5F10"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meiosis.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60E92" id="_x0000_s1056" type="#_x0000_t202" style="position:absolute;left:0;text-align:left;margin-left:191.25pt;margin-top:24.6pt;width:139.7pt;height:66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">
                <v:textbox>
                  <w:txbxContent>
                    <w:p w14:paraId="0C317D65" w14:textId="25E31C81" w:rsidR="005B7DCB" w:rsidRPr="008C5F10" w:rsidRDefault="005B7DCB" w:rsidP="005B7DCB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 w:rsidRPr="008C5F10">
                        <w:rPr>
                          <w:i/>
                          <w:iCs/>
                          <w:sz w:val="18"/>
                          <w:szCs w:val="18"/>
                          <w:lang w:val="en-AU"/>
                        </w:rPr>
                        <w:t>Answer:</w:t>
                      </w:r>
                      <w:r w:rsidRPr="008C5F10">
                        <w:rPr>
                          <w:sz w:val="18"/>
                          <w:szCs w:val="18"/>
                          <w:lang w:val="en-AU"/>
                        </w:rPr>
                        <w:t xml:space="preserve"> A change in the DNA when the DNA molecule is copied during mitosis or meiosis, or when the chromosomes separate in</w:t>
                      </w:r>
                      <w:r w:rsidR="004E6071" w:rsidRPr="008C5F10">
                        <w:rPr>
                          <w:sz w:val="18"/>
                          <w:szCs w:val="18"/>
                          <w:lang w:val="en-AU"/>
                        </w:rPr>
                        <w:t xml:space="preserve"> </w:t>
                      </w:r>
                      <w:r w:rsidRPr="008C5F10">
                        <w:rPr>
                          <w:sz w:val="18"/>
                          <w:szCs w:val="18"/>
                          <w:lang w:val="en-AU"/>
                        </w:rPr>
                        <w:t xml:space="preserve">meiosis.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B7DC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B0B245" wp14:editId="3F73C8D7">
                <wp:simplePos x="0" y="0"/>
                <wp:positionH relativeFrom="column">
                  <wp:posOffset>4718685</wp:posOffset>
                </wp:positionH>
                <wp:positionV relativeFrom="paragraph">
                  <wp:posOffset>328295</wp:posOffset>
                </wp:positionV>
                <wp:extent cx="1774190" cy="795020"/>
                <wp:effectExtent l="0" t="0" r="16510" b="2413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56229" w14:textId="1B58A037" w:rsidR="005B7DCB" w:rsidRPr="008C5F10" w:rsidRDefault="005B7DCB" w:rsidP="005B7DCB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8C5F10">
                              <w:rPr>
                                <w:i/>
                                <w:iCs/>
                                <w:sz w:val="18"/>
                                <w:szCs w:val="18"/>
                                <w:lang w:val="en-AU"/>
                              </w:rPr>
                              <w:t>Answer:</w:t>
                            </w:r>
                            <w:r w:rsidRPr="008C5F10"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 </w:t>
                            </w:r>
                            <w:r w:rsidR="004E6071" w:rsidRPr="008C5F10"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The mutation occurs in the somatic / body cells of the individual. Only the individua is affected by the mutation.  </w:t>
                            </w:r>
                            <w:proofErr w:type="gramStart"/>
                            <w:r w:rsidR="00797F0C" w:rsidRPr="008C5F10">
                              <w:rPr>
                                <w:sz w:val="18"/>
                                <w:szCs w:val="18"/>
                                <w:lang w:val="en-AU"/>
                              </w:rPr>
                              <w:t>E.g.</w:t>
                            </w:r>
                            <w:proofErr w:type="gramEnd"/>
                            <w:r w:rsidR="004E6071" w:rsidRPr="008C5F10"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 cancerous growths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B245" id="_x0000_s1057" type="#_x0000_t202" style="position:absolute;left:0;text-align:left;margin-left:371.55pt;margin-top:25.85pt;width:139.7pt;height:62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">
                <v:textbox>
                  <w:txbxContent>
                    <w:p w14:paraId="73E56229" w14:textId="1B58A037" w:rsidR="005B7DCB" w:rsidRPr="008C5F10" w:rsidRDefault="005B7DCB" w:rsidP="005B7DCB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 w:rsidRPr="008C5F10">
                        <w:rPr>
                          <w:i/>
                          <w:iCs/>
                          <w:sz w:val="18"/>
                          <w:szCs w:val="18"/>
                          <w:lang w:val="en-AU"/>
                        </w:rPr>
                        <w:t>Answer:</w:t>
                      </w:r>
                      <w:r w:rsidRPr="008C5F10">
                        <w:rPr>
                          <w:sz w:val="18"/>
                          <w:szCs w:val="18"/>
                          <w:lang w:val="en-AU"/>
                        </w:rPr>
                        <w:t xml:space="preserve"> </w:t>
                      </w:r>
                      <w:r w:rsidR="004E6071" w:rsidRPr="008C5F10">
                        <w:rPr>
                          <w:sz w:val="18"/>
                          <w:szCs w:val="18"/>
                          <w:lang w:val="en-AU"/>
                        </w:rPr>
                        <w:t xml:space="preserve">The mutation occurs in the somatic / body cells of the individual. Only the individua is affected by the mutation.  </w:t>
                      </w:r>
                      <w:proofErr w:type="gramStart"/>
                      <w:r w:rsidR="00797F0C" w:rsidRPr="008C5F10">
                        <w:rPr>
                          <w:sz w:val="18"/>
                          <w:szCs w:val="18"/>
                          <w:lang w:val="en-AU"/>
                        </w:rPr>
                        <w:t>E.g.</w:t>
                      </w:r>
                      <w:proofErr w:type="gramEnd"/>
                      <w:r w:rsidR="004E6071" w:rsidRPr="008C5F10">
                        <w:rPr>
                          <w:sz w:val="18"/>
                          <w:szCs w:val="18"/>
                          <w:lang w:val="en-AU"/>
                        </w:rPr>
                        <w:t xml:space="preserve"> cancerous growths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DCB" w:rsidRPr="005B7DC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A1A18D8" wp14:editId="60D63397">
                <wp:simplePos x="0" y="0"/>
                <wp:positionH relativeFrom="column">
                  <wp:posOffset>1628830</wp:posOffset>
                </wp:positionH>
                <wp:positionV relativeFrom="paragraph">
                  <wp:posOffset>2030982</wp:posOffset>
                </wp:positionV>
                <wp:extent cx="1438910" cy="1122045"/>
                <wp:effectExtent l="0" t="0" r="27940" b="2095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44801" w14:textId="4F7CBAF3" w:rsidR="005B7DCB" w:rsidRDefault="005B7DCB" w:rsidP="005B7DCB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5B7DCB">
                              <w:rPr>
                                <w:i/>
                                <w:iCs/>
                                <w:sz w:val="18"/>
                                <w:szCs w:val="18"/>
                                <w:lang w:val="en-AU"/>
                              </w:rPr>
                              <w:t>Answer:</w:t>
                            </w:r>
                            <w:r w:rsidRPr="005B7DCB"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 </w:t>
                            </w:r>
                          </w:p>
                          <w:p w14:paraId="7F1CD357" w14:textId="76855B1B" w:rsidR="004E6071" w:rsidRPr="005B7DCB" w:rsidRDefault="004E6071" w:rsidP="005B7DCB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A recessive allele that, when inherited in the homozygous condition results in the death of the embryo, foetus or child.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A18D8" id="_x0000_s1058" type="#_x0000_t202" style="position:absolute;left:0;text-align:left;margin-left:128.25pt;margin-top:159.9pt;width:113.3pt;height:88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">
                <v:textbox>
                  <w:txbxContent>
                    <w:p w14:paraId="02D44801" w14:textId="4F7CBAF3" w:rsidR="005B7DCB" w:rsidRDefault="005B7DCB" w:rsidP="005B7DCB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 w:rsidRPr="005B7DCB">
                        <w:rPr>
                          <w:i/>
                          <w:iCs/>
                          <w:sz w:val="18"/>
                          <w:szCs w:val="18"/>
                          <w:lang w:val="en-AU"/>
                        </w:rPr>
                        <w:t>Answer:</w:t>
                      </w:r>
                      <w:r w:rsidRPr="005B7DCB">
                        <w:rPr>
                          <w:sz w:val="18"/>
                          <w:szCs w:val="18"/>
                          <w:lang w:val="en-AU"/>
                        </w:rPr>
                        <w:t xml:space="preserve"> </w:t>
                      </w:r>
                    </w:p>
                    <w:p w14:paraId="7F1CD357" w14:textId="76855B1B" w:rsidR="004E6071" w:rsidRPr="005B7DCB" w:rsidRDefault="004E6071" w:rsidP="005B7DCB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 xml:space="preserve">A recessive allele that, when inherited in the homozygous condition results in the death of the embryo, foetus or child.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DCB" w:rsidRPr="005B7DC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509F9E3" wp14:editId="45B2ECB6">
                <wp:simplePos x="0" y="0"/>
                <wp:positionH relativeFrom="column">
                  <wp:posOffset>13335</wp:posOffset>
                </wp:positionH>
                <wp:positionV relativeFrom="paragraph">
                  <wp:posOffset>2005330</wp:posOffset>
                </wp:positionV>
                <wp:extent cx="1438910" cy="1122045"/>
                <wp:effectExtent l="0" t="0" r="27940" b="2095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9DA7C" w14:textId="3207131B" w:rsidR="005B7DCB" w:rsidRPr="005B7DCB" w:rsidRDefault="005B7DCB" w:rsidP="005B7DCB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5B7DCB">
                              <w:rPr>
                                <w:i/>
                                <w:iCs/>
                                <w:sz w:val="18"/>
                                <w:szCs w:val="18"/>
                                <w:lang w:val="en-AU"/>
                              </w:rPr>
                              <w:t>Answer:</w:t>
                            </w:r>
                            <w:r w:rsidRPr="005B7DCB"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 </w:t>
                            </w:r>
                            <w:r w:rsidR="004E6071"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Due to a change in a single nucleotide, only one base is changed. May not change the amino acid </w:t>
                            </w:r>
                            <w:proofErr w:type="gramStart"/>
                            <w:r w:rsidR="004E6071">
                              <w:rPr>
                                <w:sz w:val="18"/>
                                <w:szCs w:val="18"/>
                                <w:lang w:val="en-AU"/>
                              </w:rPr>
                              <w:t>sequence, and</w:t>
                            </w:r>
                            <w:proofErr w:type="gramEnd"/>
                            <w:r w:rsidR="004E6071"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 could result in a silent mutation</w:t>
                            </w:r>
                            <w:r w:rsidR="00797F0C">
                              <w:rPr>
                                <w:sz w:val="18"/>
                                <w:szCs w:val="18"/>
                                <w:lang w:val="en-A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F9E3" id="_x0000_s1059" type="#_x0000_t202" style="position:absolute;left:0;text-align:left;margin-left:1.05pt;margin-top:157.9pt;width:113.3pt;height:88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">
                <v:textbox>
                  <w:txbxContent>
                    <w:p w14:paraId="0659DA7C" w14:textId="3207131B" w:rsidR="005B7DCB" w:rsidRPr="005B7DCB" w:rsidRDefault="005B7DCB" w:rsidP="005B7DCB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 w:rsidRPr="005B7DCB">
                        <w:rPr>
                          <w:i/>
                          <w:iCs/>
                          <w:sz w:val="18"/>
                          <w:szCs w:val="18"/>
                          <w:lang w:val="en-AU"/>
                        </w:rPr>
                        <w:t>Answer:</w:t>
                      </w:r>
                      <w:r w:rsidRPr="005B7DCB">
                        <w:rPr>
                          <w:sz w:val="18"/>
                          <w:szCs w:val="18"/>
                          <w:lang w:val="en-AU"/>
                        </w:rPr>
                        <w:t xml:space="preserve"> </w:t>
                      </w:r>
                      <w:r w:rsidR="004E6071">
                        <w:rPr>
                          <w:sz w:val="18"/>
                          <w:szCs w:val="18"/>
                          <w:lang w:val="en-AU"/>
                        </w:rPr>
                        <w:t xml:space="preserve">Due to a change in a single nucleotide, only one base is changed. May not change the amino acid </w:t>
                      </w:r>
                      <w:proofErr w:type="gramStart"/>
                      <w:r w:rsidR="004E6071">
                        <w:rPr>
                          <w:sz w:val="18"/>
                          <w:szCs w:val="18"/>
                          <w:lang w:val="en-AU"/>
                        </w:rPr>
                        <w:t>sequence, and</w:t>
                      </w:r>
                      <w:proofErr w:type="gramEnd"/>
                      <w:r w:rsidR="004E6071">
                        <w:rPr>
                          <w:sz w:val="18"/>
                          <w:szCs w:val="18"/>
                          <w:lang w:val="en-AU"/>
                        </w:rPr>
                        <w:t xml:space="preserve"> could result in a silent mutation</w:t>
                      </w:r>
                      <w:r w:rsidR="00797F0C">
                        <w:rPr>
                          <w:sz w:val="18"/>
                          <w:szCs w:val="18"/>
                          <w:lang w:val="en-AU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DCB" w:rsidRPr="005B7DC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9DE111B" wp14:editId="512B7B99">
                <wp:simplePos x="0" y="0"/>
                <wp:positionH relativeFrom="column">
                  <wp:posOffset>0</wp:posOffset>
                </wp:positionH>
                <wp:positionV relativeFrom="paragraph">
                  <wp:posOffset>288453</wp:posOffset>
                </wp:positionV>
                <wp:extent cx="1774190" cy="765810"/>
                <wp:effectExtent l="0" t="0" r="16510" b="1524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765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28EDB" w14:textId="3CAEA5F4" w:rsidR="005B7DCB" w:rsidRPr="005B7DCB" w:rsidRDefault="005B7DCB" w:rsidP="005B7DCB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5B7DCB">
                              <w:rPr>
                                <w:i/>
                                <w:iCs/>
                                <w:sz w:val="18"/>
                                <w:szCs w:val="18"/>
                                <w:lang w:val="en-AU"/>
                              </w:rPr>
                              <w:t>Answer:</w:t>
                            </w:r>
                            <w:r w:rsidRPr="005B7DCB"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The mutation occurs in the reproductive cells and the gametes produced. As such the mutation is inherited</w:t>
                            </w:r>
                            <w:r w:rsidR="004E6071"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. </w:t>
                            </w:r>
                            <w:proofErr w:type="gramStart"/>
                            <w:r w:rsidR="004E6071">
                              <w:rPr>
                                <w:sz w:val="18"/>
                                <w:szCs w:val="18"/>
                                <w:lang w:val="en-AU"/>
                              </w:rPr>
                              <w:t>E</w:t>
                            </w:r>
                            <w:r w:rsidR="00797F0C">
                              <w:rPr>
                                <w:sz w:val="18"/>
                                <w:szCs w:val="18"/>
                                <w:lang w:val="en-AU"/>
                              </w:rPr>
                              <w:t>.</w:t>
                            </w:r>
                            <w:r w:rsidR="004E6071">
                              <w:rPr>
                                <w:sz w:val="18"/>
                                <w:szCs w:val="18"/>
                                <w:lang w:val="en-AU"/>
                              </w:rPr>
                              <w:t>g</w:t>
                            </w:r>
                            <w:r w:rsidR="00797F0C">
                              <w:rPr>
                                <w:sz w:val="18"/>
                                <w:szCs w:val="18"/>
                                <w:lang w:val="en-AU"/>
                              </w:rPr>
                              <w:t>.</w:t>
                            </w:r>
                            <w:proofErr w:type="gramEnd"/>
                            <w:r w:rsidR="004E6071"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 PKU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E111B" id="_x0000_s1060" type="#_x0000_t202" style="position:absolute;left:0;text-align:left;margin-left:0;margin-top:22.7pt;width:139.7pt;height:60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">
                <v:textbox>
                  <w:txbxContent>
                    <w:p w14:paraId="36928EDB" w14:textId="3CAEA5F4" w:rsidR="005B7DCB" w:rsidRPr="005B7DCB" w:rsidRDefault="005B7DCB" w:rsidP="005B7DCB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 w:rsidRPr="005B7DCB">
                        <w:rPr>
                          <w:i/>
                          <w:iCs/>
                          <w:sz w:val="18"/>
                          <w:szCs w:val="18"/>
                          <w:lang w:val="en-AU"/>
                        </w:rPr>
                        <w:t>Answer:</w:t>
                      </w:r>
                      <w:r w:rsidRPr="005B7DCB">
                        <w:rPr>
                          <w:sz w:val="18"/>
                          <w:szCs w:val="18"/>
                          <w:lang w:val="en-AU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The mutation occurs in the reproductive cells and the gametes produced. As such the mutation is inherited</w:t>
                      </w:r>
                      <w:r w:rsidR="004E6071">
                        <w:rPr>
                          <w:sz w:val="18"/>
                          <w:szCs w:val="18"/>
                          <w:lang w:val="en-AU"/>
                        </w:rPr>
                        <w:t xml:space="preserve">. </w:t>
                      </w:r>
                      <w:proofErr w:type="gramStart"/>
                      <w:r w:rsidR="004E6071">
                        <w:rPr>
                          <w:sz w:val="18"/>
                          <w:szCs w:val="18"/>
                          <w:lang w:val="en-AU"/>
                        </w:rPr>
                        <w:t>E</w:t>
                      </w:r>
                      <w:r w:rsidR="00797F0C">
                        <w:rPr>
                          <w:sz w:val="18"/>
                          <w:szCs w:val="18"/>
                          <w:lang w:val="en-AU"/>
                        </w:rPr>
                        <w:t>.</w:t>
                      </w:r>
                      <w:r w:rsidR="004E6071">
                        <w:rPr>
                          <w:sz w:val="18"/>
                          <w:szCs w:val="18"/>
                          <w:lang w:val="en-AU"/>
                        </w:rPr>
                        <w:t>g</w:t>
                      </w:r>
                      <w:r w:rsidR="00797F0C">
                        <w:rPr>
                          <w:sz w:val="18"/>
                          <w:szCs w:val="18"/>
                          <w:lang w:val="en-AU"/>
                        </w:rPr>
                        <w:t>.</w:t>
                      </w:r>
                      <w:proofErr w:type="gramEnd"/>
                      <w:r w:rsidR="004E6071">
                        <w:rPr>
                          <w:sz w:val="18"/>
                          <w:szCs w:val="18"/>
                          <w:lang w:val="en-AU"/>
                        </w:rPr>
                        <w:t xml:space="preserve"> PKU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B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79B79" wp14:editId="19DBD1D0">
                <wp:simplePos x="0" y="0"/>
                <wp:positionH relativeFrom="column">
                  <wp:posOffset>1886814</wp:posOffset>
                </wp:positionH>
                <wp:positionV relativeFrom="paragraph">
                  <wp:posOffset>593192</wp:posOffset>
                </wp:positionV>
                <wp:extent cx="361950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7AC6" id="Straight Arrow Connector 44" o:spid="_x0000_s1026" type="#_x0000_t32" style="position:absolute;margin-left:148.55pt;margin-top:46.7pt;width:28.5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5B7DCB" w:rsidRPr="005B7DC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E796F5D" wp14:editId="418D1226">
                <wp:simplePos x="0" y="0"/>
                <wp:positionH relativeFrom="column">
                  <wp:posOffset>3444240</wp:posOffset>
                </wp:positionH>
                <wp:positionV relativeFrom="paragraph">
                  <wp:posOffset>3581400</wp:posOffset>
                </wp:positionV>
                <wp:extent cx="2851785" cy="2054860"/>
                <wp:effectExtent l="0" t="0" r="24765" b="2159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785" cy="205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A7524" w14:textId="77777777" w:rsidR="00415AC4" w:rsidRDefault="005B7DCB" w:rsidP="005B7DCB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5B7DCB">
                              <w:rPr>
                                <w:i/>
                                <w:iCs/>
                                <w:sz w:val="18"/>
                                <w:szCs w:val="18"/>
                                <w:lang w:val="en-AU"/>
                              </w:rPr>
                              <w:t>Answer:</w:t>
                            </w:r>
                            <w:r w:rsidRPr="005B7DCB"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 </w:t>
                            </w:r>
                          </w:p>
                          <w:p w14:paraId="5D7F2F33" w14:textId="67F37633" w:rsidR="005B7DCB" w:rsidRDefault="00415AC4" w:rsidP="005B7DCB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Results from non-disjunction of the 21</w:t>
                            </w:r>
                            <w:r w:rsidRPr="008C5F10">
                              <w:rPr>
                                <w:sz w:val="18"/>
                                <w:szCs w:val="18"/>
                                <w:lang w:val="en-AU"/>
                              </w:rPr>
                              <w:t>st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 chromosome. </w:t>
                            </w:r>
                            <w:r w:rsidR="00797F0C"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People with 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Down </w:t>
                            </w:r>
                            <w:r w:rsidR="008C5F10">
                              <w:rPr>
                                <w:sz w:val="18"/>
                                <w:szCs w:val="18"/>
                                <w:lang w:val="en-AU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yndrome have trisomy-21. </w:t>
                            </w:r>
                          </w:p>
                          <w:p w14:paraId="4DDB3CDF" w14:textId="288EA373" w:rsidR="00415AC4" w:rsidRDefault="00415AC4" w:rsidP="005B7DCB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Characteristics include: a characteristic facial expression, intellectual disability and weak muscles, they may also have heart defects or digestive abnormalities. </w:t>
                            </w:r>
                          </w:p>
                          <w:p w14:paraId="6E09D7D3" w14:textId="77777777" w:rsidR="00415AC4" w:rsidRPr="005B7DCB" w:rsidRDefault="00415AC4" w:rsidP="005B7DCB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96F5D" id="_x0000_s1061" type="#_x0000_t202" style="position:absolute;left:0;text-align:left;margin-left:271.2pt;margin-top:282pt;width:224.55pt;height:161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">
                <v:textbox>
                  <w:txbxContent>
                    <w:p w14:paraId="2A7A7524" w14:textId="77777777" w:rsidR="00415AC4" w:rsidRDefault="005B7DCB" w:rsidP="005B7DCB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 w:rsidRPr="005B7DCB">
                        <w:rPr>
                          <w:i/>
                          <w:iCs/>
                          <w:sz w:val="18"/>
                          <w:szCs w:val="18"/>
                          <w:lang w:val="en-AU"/>
                        </w:rPr>
                        <w:t>Answer:</w:t>
                      </w:r>
                      <w:r w:rsidRPr="005B7DCB">
                        <w:rPr>
                          <w:sz w:val="18"/>
                          <w:szCs w:val="18"/>
                          <w:lang w:val="en-AU"/>
                        </w:rPr>
                        <w:t xml:space="preserve"> </w:t>
                      </w:r>
                    </w:p>
                    <w:p w14:paraId="5D7F2F33" w14:textId="67F37633" w:rsidR="005B7DCB" w:rsidRDefault="00415AC4" w:rsidP="005B7DCB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Results from non-disjunction of the 21</w:t>
                      </w:r>
                      <w:r w:rsidRPr="008C5F10">
                        <w:rPr>
                          <w:sz w:val="18"/>
                          <w:szCs w:val="18"/>
                          <w:lang w:val="en-AU"/>
                        </w:rPr>
                        <w:t>st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 xml:space="preserve"> chromosome. </w:t>
                      </w:r>
                      <w:r w:rsidR="00797F0C">
                        <w:rPr>
                          <w:sz w:val="18"/>
                          <w:szCs w:val="18"/>
                          <w:lang w:val="en-AU"/>
                        </w:rPr>
                        <w:t xml:space="preserve">People with 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 xml:space="preserve">Down </w:t>
                      </w:r>
                      <w:r w:rsidR="008C5F10">
                        <w:rPr>
                          <w:sz w:val="18"/>
                          <w:szCs w:val="18"/>
                          <w:lang w:val="en-AU"/>
                        </w:rPr>
                        <w:t>S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 xml:space="preserve">yndrome have trisomy-21. </w:t>
                      </w:r>
                    </w:p>
                    <w:p w14:paraId="4DDB3CDF" w14:textId="288EA373" w:rsidR="00415AC4" w:rsidRDefault="00415AC4" w:rsidP="005B7DCB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 xml:space="preserve">Characteristics include: a characteristic facial expression, intellectual disability and weak muscles, they may also have heart defects or digestive abnormalities. </w:t>
                      </w:r>
                    </w:p>
                    <w:p w14:paraId="6E09D7D3" w14:textId="77777777" w:rsidR="00415AC4" w:rsidRPr="005B7DCB" w:rsidRDefault="00415AC4" w:rsidP="005B7DCB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B7DCB" w:rsidRPr="005B7DC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1ADDA6F" wp14:editId="5045E7F9">
                <wp:simplePos x="0" y="0"/>
                <wp:positionH relativeFrom="column">
                  <wp:posOffset>85725</wp:posOffset>
                </wp:positionH>
                <wp:positionV relativeFrom="paragraph">
                  <wp:posOffset>3571875</wp:posOffset>
                </wp:positionV>
                <wp:extent cx="2869565" cy="2118360"/>
                <wp:effectExtent l="0" t="0" r="26035" b="1524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9565" cy="211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FFE97" w14:textId="77777777" w:rsidR="008C5F10" w:rsidRDefault="005B7DCB" w:rsidP="005B7DCB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5B7DCB">
                              <w:rPr>
                                <w:i/>
                                <w:iCs/>
                                <w:sz w:val="18"/>
                                <w:szCs w:val="18"/>
                                <w:lang w:val="en-AU"/>
                              </w:rPr>
                              <w:t>Answer:</w:t>
                            </w:r>
                            <w:r w:rsidRPr="005B7DCB"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 </w:t>
                            </w:r>
                          </w:p>
                          <w:p w14:paraId="14861123" w14:textId="0D3393F6" w:rsidR="005B7DCB" w:rsidRDefault="00415AC4" w:rsidP="005B7DCB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Results from a</w:t>
                            </w:r>
                            <w:r w:rsidR="00FC2DA3"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 point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 mutation in the HBB gene that codes for one of the beta-globulin proteins that make up haemoglobin the red blood cells. </w:t>
                            </w:r>
                          </w:p>
                          <w:p w14:paraId="35BBDA18" w14:textId="6E35F269" w:rsidR="00FC2DA3" w:rsidRDefault="00FC2DA3" w:rsidP="005B7DCB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Results in one different amino acid (valine instead of glutamic acid) which results in the red blood cell having a distorted or sickle shape. </w:t>
                            </w:r>
                          </w:p>
                          <w:p w14:paraId="26A1A4DA" w14:textId="4E3ABCC8" w:rsidR="00FC2DA3" w:rsidRDefault="00FC2DA3" w:rsidP="005B7DCB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Heterozygotes for the condition – have sickle</w:t>
                            </w:r>
                            <w:r w:rsidR="00797F0C">
                              <w:rPr>
                                <w:sz w:val="18"/>
                                <w:szCs w:val="18"/>
                                <w:lang w:val="en-AU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cell trait, and have no ill effects, unless in a low oxygen environment. </w:t>
                            </w:r>
                          </w:p>
                          <w:p w14:paraId="1CFC9349" w14:textId="0FC4A475" w:rsidR="00FC2DA3" w:rsidRDefault="00FC2DA3" w:rsidP="005B7DCB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Homozygotes for the condition – have sickle</w:t>
                            </w:r>
                            <w:r w:rsidR="00797F0C">
                              <w:rPr>
                                <w:sz w:val="18"/>
                                <w:szCs w:val="18"/>
                                <w:lang w:val="en-AU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cell anaemia and usually die before reproducing. </w:t>
                            </w:r>
                          </w:p>
                          <w:p w14:paraId="03400042" w14:textId="5EBE86F4" w:rsidR="00FC2DA3" w:rsidRPr="005B7DCB" w:rsidRDefault="00FC2DA3" w:rsidP="005B7DCB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Sickle</w:t>
                            </w:r>
                            <w:r w:rsidR="00797F0C">
                              <w:rPr>
                                <w:sz w:val="18"/>
                                <w:szCs w:val="18"/>
                                <w:lang w:val="en-AU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cell allele provides a selective advantage in areas with malaria and is maintained in these populations.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DDA6F" id="_x0000_s1062" type="#_x0000_t202" style="position:absolute;left:0;text-align:left;margin-left:6.75pt;margin-top:281.25pt;width:225.95pt;height:166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">
                <v:textbox>
                  <w:txbxContent>
                    <w:p w14:paraId="0EBFFE97" w14:textId="77777777" w:rsidR="008C5F10" w:rsidRDefault="005B7DCB" w:rsidP="005B7DCB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 w:rsidRPr="005B7DCB">
                        <w:rPr>
                          <w:i/>
                          <w:iCs/>
                          <w:sz w:val="18"/>
                          <w:szCs w:val="18"/>
                          <w:lang w:val="en-AU"/>
                        </w:rPr>
                        <w:t>Answer:</w:t>
                      </w:r>
                      <w:r w:rsidRPr="005B7DCB">
                        <w:rPr>
                          <w:sz w:val="18"/>
                          <w:szCs w:val="18"/>
                          <w:lang w:val="en-AU"/>
                        </w:rPr>
                        <w:t xml:space="preserve"> </w:t>
                      </w:r>
                    </w:p>
                    <w:p w14:paraId="14861123" w14:textId="0D3393F6" w:rsidR="005B7DCB" w:rsidRDefault="00415AC4" w:rsidP="005B7DCB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Results from a</w:t>
                      </w:r>
                      <w:r w:rsidR="00FC2DA3">
                        <w:rPr>
                          <w:sz w:val="18"/>
                          <w:szCs w:val="18"/>
                          <w:lang w:val="en-AU"/>
                        </w:rPr>
                        <w:t xml:space="preserve"> point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 xml:space="preserve"> mutation in the HBB gene that codes for one of the beta-globulin proteins that make up haemoglobin the red blood cells. </w:t>
                      </w:r>
                    </w:p>
                    <w:p w14:paraId="35BBDA18" w14:textId="6E35F269" w:rsidR="00FC2DA3" w:rsidRDefault="00FC2DA3" w:rsidP="005B7DCB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 xml:space="preserve">Results in one different amino acid (valine instead of glutamic acid) which results in the red blood cell having a distorted or sickle shape. </w:t>
                      </w:r>
                    </w:p>
                    <w:p w14:paraId="26A1A4DA" w14:textId="4E3ABCC8" w:rsidR="00FC2DA3" w:rsidRDefault="00FC2DA3" w:rsidP="005B7DCB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Heterozygotes for the condition – have sickle</w:t>
                      </w:r>
                      <w:r w:rsidR="00797F0C">
                        <w:rPr>
                          <w:sz w:val="18"/>
                          <w:szCs w:val="18"/>
                          <w:lang w:val="en-AU"/>
                        </w:rPr>
                        <w:t>-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 xml:space="preserve">cell trait, and have no ill effects, unless in a low oxygen environment. </w:t>
                      </w:r>
                    </w:p>
                    <w:p w14:paraId="1CFC9349" w14:textId="0FC4A475" w:rsidR="00FC2DA3" w:rsidRDefault="00FC2DA3" w:rsidP="005B7DCB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Homozygotes for the condition – have sickle</w:t>
                      </w:r>
                      <w:r w:rsidR="00797F0C">
                        <w:rPr>
                          <w:sz w:val="18"/>
                          <w:szCs w:val="18"/>
                          <w:lang w:val="en-AU"/>
                        </w:rPr>
                        <w:t>-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 xml:space="preserve">cell anaemia and usually die before reproducing. </w:t>
                      </w:r>
                    </w:p>
                    <w:p w14:paraId="03400042" w14:textId="5EBE86F4" w:rsidR="00FC2DA3" w:rsidRPr="005B7DCB" w:rsidRDefault="00FC2DA3" w:rsidP="005B7DCB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Sickle</w:t>
                      </w:r>
                      <w:r w:rsidR="00797F0C">
                        <w:rPr>
                          <w:sz w:val="18"/>
                          <w:szCs w:val="18"/>
                          <w:lang w:val="en-AU"/>
                        </w:rPr>
                        <w:t>-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 xml:space="preserve">cell allele provides a selective advantage in areas with malaria and is maintained in these populations.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3FE5">
        <w:rPr>
          <w:rFonts w:ascii="Calibri"/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9E75AC3" wp14:editId="7386E8F5">
                <wp:simplePos x="0" y="0"/>
                <wp:positionH relativeFrom="column">
                  <wp:posOffset>21265</wp:posOffset>
                </wp:positionH>
                <wp:positionV relativeFrom="paragraph">
                  <wp:posOffset>3330368</wp:posOffset>
                </wp:positionV>
                <wp:extent cx="6589661" cy="2499360"/>
                <wp:effectExtent l="0" t="0" r="1905" b="1524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9661" cy="2499360"/>
                          <a:chOff x="0" y="0"/>
                          <a:chExt cx="6589661" cy="2499360"/>
                        </a:xfrm>
                      </wpg:grpSpPr>
                      <wpg:grpSp>
                        <wpg:cNvPr id="3" name="Group 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067050" cy="2499360"/>
                            <a:chOff x="1062" y="328"/>
                            <a:chExt cx="5640" cy="1480"/>
                          </a:xfrm>
                        </wpg:grpSpPr>
                        <wps:wsp>
                          <wps:cNvPr id="31" name="Freeform 7"/>
                          <wps:cNvSpPr>
                            <a:spLocks/>
                          </wps:cNvSpPr>
                          <wps:spPr bwMode="auto">
                            <a:xfrm>
                              <a:off x="1062" y="328"/>
                              <a:ext cx="5640" cy="1480"/>
                            </a:xfrm>
                            <a:custGeom>
                              <a:avLst/>
                              <a:gdLst>
                                <a:gd name="T0" fmla="+- 0 6702 1062"/>
                                <a:gd name="T1" fmla="*/ T0 w 5640"/>
                                <a:gd name="T2" fmla="+- 0 1669 329"/>
                                <a:gd name="T3" fmla="*/ 1669 h 1480"/>
                                <a:gd name="T4" fmla="+- 0 6691 1062"/>
                                <a:gd name="T5" fmla="*/ T4 w 5640"/>
                                <a:gd name="T6" fmla="+- 0 1723 329"/>
                                <a:gd name="T7" fmla="*/ 1723 h 1480"/>
                                <a:gd name="T8" fmla="+- 0 6661 1062"/>
                                <a:gd name="T9" fmla="*/ T8 w 5640"/>
                                <a:gd name="T10" fmla="+- 0 1768 329"/>
                                <a:gd name="T11" fmla="*/ 1768 h 1480"/>
                                <a:gd name="T12" fmla="+- 0 6616 1062"/>
                                <a:gd name="T13" fmla="*/ T12 w 5640"/>
                                <a:gd name="T14" fmla="+- 0 1798 329"/>
                                <a:gd name="T15" fmla="*/ 1798 h 1480"/>
                                <a:gd name="T16" fmla="+- 0 6562 1062"/>
                                <a:gd name="T17" fmla="*/ T16 w 5640"/>
                                <a:gd name="T18" fmla="+- 0 1809 329"/>
                                <a:gd name="T19" fmla="*/ 1809 h 1480"/>
                                <a:gd name="T20" fmla="+- 0 1202 1062"/>
                                <a:gd name="T21" fmla="*/ T20 w 5640"/>
                                <a:gd name="T22" fmla="+- 0 1809 329"/>
                                <a:gd name="T23" fmla="*/ 1809 h 1480"/>
                                <a:gd name="T24" fmla="+- 0 1148 1062"/>
                                <a:gd name="T25" fmla="*/ T24 w 5640"/>
                                <a:gd name="T26" fmla="+- 0 1798 329"/>
                                <a:gd name="T27" fmla="*/ 1798 h 1480"/>
                                <a:gd name="T28" fmla="+- 0 1103 1062"/>
                                <a:gd name="T29" fmla="*/ T28 w 5640"/>
                                <a:gd name="T30" fmla="+- 0 1768 329"/>
                                <a:gd name="T31" fmla="*/ 1768 h 1480"/>
                                <a:gd name="T32" fmla="+- 0 1073 1062"/>
                                <a:gd name="T33" fmla="*/ T32 w 5640"/>
                                <a:gd name="T34" fmla="+- 0 1723 329"/>
                                <a:gd name="T35" fmla="*/ 1723 h 1480"/>
                                <a:gd name="T36" fmla="+- 0 1062 1062"/>
                                <a:gd name="T37" fmla="*/ T36 w 5640"/>
                                <a:gd name="T38" fmla="+- 0 1669 329"/>
                                <a:gd name="T39" fmla="*/ 1669 h 1480"/>
                                <a:gd name="T40" fmla="+- 0 1062 1062"/>
                                <a:gd name="T41" fmla="*/ T40 w 5640"/>
                                <a:gd name="T42" fmla="+- 0 469 329"/>
                                <a:gd name="T43" fmla="*/ 469 h 1480"/>
                                <a:gd name="T44" fmla="+- 0 1073 1062"/>
                                <a:gd name="T45" fmla="*/ T44 w 5640"/>
                                <a:gd name="T46" fmla="+- 0 414 329"/>
                                <a:gd name="T47" fmla="*/ 414 h 1480"/>
                                <a:gd name="T48" fmla="+- 0 1103 1062"/>
                                <a:gd name="T49" fmla="*/ T48 w 5640"/>
                                <a:gd name="T50" fmla="+- 0 370 329"/>
                                <a:gd name="T51" fmla="*/ 370 h 1480"/>
                                <a:gd name="T52" fmla="+- 0 1148 1062"/>
                                <a:gd name="T53" fmla="*/ T52 w 5640"/>
                                <a:gd name="T54" fmla="+- 0 340 329"/>
                                <a:gd name="T55" fmla="*/ 340 h 1480"/>
                                <a:gd name="T56" fmla="+- 0 1202 1062"/>
                                <a:gd name="T57" fmla="*/ T56 w 5640"/>
                                <a:gd name="T58" fmla="+- 0 329 329"/>
                                <a:gd name="T59" fmla="*/ 329 h 1480"/>
                                <a:gd name="T60" fmla="+- 0 6562 1062"/>
                                <a:gd name="T61" fmla="*/ T60 w 5640"/>
                                <a:gd name="T62" fmla="+- 0 329 329"/>
                                <a:gd name="T63" fmla="*/ 329 h 1480"/>
                                <a:gd name="T64" fmla="+- 0 6616 1062"/>
                                <a:gd name="T65" fmla="*/ T64 w 5640"/>
                                <a:gd name="T66" fmla="+- 0 340 329"/>
                                <a:gd name="T67" fmla="*/ 340 h 1480"/>
                                <a:gd name="T68" fmla="+- 0 6661 1062"/>
                                <a:gd name="T69" fmla="*/ T68 w 5640"/>
                                <a:gd name="T70" fmla="+- 0 370 329"/>
                                <a:gd name="T71" fmla="*/ 370 h 1480"/>
                                <a:gd name="T72" fmla="+- 0 6691 1062"/>
                                <a:gd name="T73" fmla="*/ T72 w 5640"/>
                                <a:gd name="T74" fmla="+- 0 414 329"/>
                                <a:gd name="T75" fmla="*/ 414 h 1480"/>
                                <a:gd name="T76" fmla="+- 0 6702 1062"/>
                                <a:gd name="T77" fmla="*/ T76 w 5640"/>
                                <a:gd name="T78" fmla="+- 0 469 329"/>
                                <a:gd name="T79" fmla="*/ 469 h 1480"/>
                                <a:gd name="T80" fmla="+- 0 6702 1062"/>
                                <a:gd name="T81" fmla="*/ T80 w 5640"/>
                                <a:gd name="T82" fmla="+- 0 1669 329"/>
                                <a:gd name="T83" fmla="*/ 1669 h 14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5640" h="1480">
                                  <a:moveTo>
                                    <a:pt x="5640" y="1340"/>
                                  </a:moveTo>
                                  <a:lnTo>
                                    <a:pt x="5629" y="1394"/>
                                  </a:lnTo>
                                  <a:lnTo>
                                    <a:pt x="5599" y="1439"/>
                                  </a:lnTo>
                                  <a:lnTo>
                                    <a:pt x="5554" y="1469"/>
                                  </a:lnTo>
                                  <a:lnTo>
                                    <a:pt x="5500" y="1480"/>
                                  </a:lnTo>
                                  <a:lnTo>
                                    <a:pt x="140" y="1480"/>
                                  </a:lnTo>
                                  <a:lnTo>
                                    <a:pt x="86" y="1469"/>
                                  </a:lnTo>
                                  <a:lnTo>
                                    <a:pt x="41" y="1439"/>
                                  </a:lnTo>
                                  <a:lnTo>
                                    <a:pt x="11" y="1394"/>
                                  </a:lnTo>
                                  <a:lnTo>
                                    <a:pt x="0" y="1340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11" y="85"/>
                                  </a:lnTo>
                                  <a:lnTo>
                                    <a:pt x="41" y="41"/>
                                  </a:lnTo>
                                  <a:lnTo>
                                    <a:pt x="86" y="11"/>
                                  </a:lnTo>
                                  <a:lnTo>
                                    <a:pt x="140" y="0"/>
                                  </a:lnTo>
                                  <a:lnTo>
                                    <a:pt x="5500" y="0"/>
                                  </a:lnTo>
                                  <a:lnTo>
                                    <a:pt x="5554" y="11"/>
                                  </a:lnTo>
                                  <a:lnTo>
                                    <a:pt x="5599" y="41"/>
                                  </a:lnTo>
                                  <a:lnTo>
                                    <a:pt x="5629" y="85"/>
                                  </a:lnTo>
                                  <a:lnTo>
                                    <a:pt x="5640" y="140"/>
                                  </a:lnTo>
                                  <a:lnTo>
                                    <a:pt x="5640" y="13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1A19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5" y="358"/>
                              <a:ext cx="2644" cy="1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B11323" w14:textId="77777777" w:rsidR="00A06BCC" w:rsidRPr="00A06BCC" w:rsidRDefault="00A06BCC" w:rsidP="00A06BCC">
                                <w:pPr>
                                  <w:spacing w:line="192" w:lineRule="exact"/>
                                  <w:rPr>
                                    <w:rFonts w:ascii="Calibri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06BCC">
                                  <w:rPr>
                                    <w:rFonts w:ascii="Calibri"/>
                                    <w:b/>
                                    <w:bCs/>
                                    <w:color w:val="1A1918"/>
                                    <w:sz w:val="16"/>
                                  </w:rPr>
                                  <w:t xml:space="preserve">Case study: Sickle-cell </w:t>
                                </w:r>
                                <w:proofErr w:type="spellStart"/>
                                <w:r w:rsidRPr="00A06BCC">
                                  <w:rPr>
                                    <w:rFonts w:ascii="Calibri"/>
                                    <w:b/>
                                    <w:bCs/>
                                    <w:color w:val="1A1918"/>
                                    <w:sz w:val="16"/>
                                  </w:rPr>
                                  <w:t>anaemia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2"/>
                        <wpg:cNvGrpSpPr>
                          <a:grpSpLocks/>
                        </wpg:cNvGrpSpPr>
                        <wpg:grpSpPr bwMode="auto">
                          <a:xfrm>
                            <a:off x="3349256" y="21265"/>
                            <a:ext cx="3240405" cy="2475865"/>
                            <a:chOff x="6905" y="326"/>
                            <a:chExt cx="4223" cy="1500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6905" y="328"/>
                              <a:ext cx="3943" cy="1480"/>
                            </a:xfrm>
                            <a:custGeom>
                              <a:avLst/>
                              <a:gdLst>
                                <a:gd name="T0" fmla="+- 0 10848 6906"/>
                                <a:gd name="T1" fmla="*/ T0 w 3943"/>
                                <a:gd name="T2" fmla="+- 0 1669 329"/>
                                <a:gd name="T3" fmla="*/ 1669 h 1480"/>
                                <a:gd name="T4" fmla="+- 0 10837 6906"/>
                                <a:gd name="T5" fmla="*/ T4 w 3943"/>
                                <a:gd name="T6" fmla="+- 0 1723 329"/>
                                <a:gd name="T7" fmla="*/ 1723 h 1480"/>
                                <a:gd name="T8" fmla="+- 0 10807 6906"/>
                                <a:gd name="T9" fmla="*/ T8 w 3943"/>
                                <a:gd name="T10" fmla="+- 0 1768 329"/>
                                <a:gd name="T11" fmla="*/ 1768 h 1480"/>
                                <a:gd name="T12" fmla="+- 0 10762 6906"/>
                                <a:gd name="T13" fmla="*/ T12 w 3943"/>
                                <a:gd name="T14" fmla="+- 0 1798 329"/>
                                <a:gd name="T15" fmla="*/ 1798 h 1480"/>
                                <a:gd name="T16" fmla="+- 0 10708 6906"/>
                                <a:gd name="T17" fmla="*/ T16 w 3943"/>
                                <a:gd name="T18" fmla="+- 0 1809 329"/>
                                <a:gd name="T19" fmla="*/ 1809 h 1480"/>
                                <a:gd name="T20" fmla="+- 0 7046 6906"/>
                                <a:gd name="T21" fmla="*/ T20 w 3943"/>
                                <a:gd name="T22" fmla="+- 0 1809 329"/>
                                <a:gd name="T23" fmla="*/ 1809 h 1480"/>
                                <a:gd name="T24" fmla="+- 0 6991 6906"/>
                                <a:gd name="T25" fmla="*/ T24 w 3943"/>
                                <a:gd name="T26" fmla="+- 0 1798 329"/>
                                <a:gd name="T27" fmla="*/ 1798 h 1480"/>
                                <a:gd name="T28" fmla="+- 0 6947 6906"/>
                                <a:gd name="T29" fmla="*/ T28 w 3943"/>
                                <a:gd name="T30" fmla="+- 0 1768 329"/>
                                <a:gd name="T31" fmla="*/ 1768 h 1480"/>
                                <a:gd name="T32" fmla="+- 0 6917 6906"/>
                                <a:gd name="T33" fmla="*/ T32 w 3943"/>
                                <a:gd name="T34" fmla="+- 0 1723 329"/>
                                <a:gd name="T35" fmla="*/ 1723 h 1480"/>
                                <a:gd name="T36" fmla="+- 0 6906 6906"/>
                                <a:gd name="T37" fmla="*/ T36 w 3943"/>
                                <a:gd name="T38" fmla="+- 0 1669 329"/>
                                <a:gd name="T39" fmla="*/ 1669 h 1480"/>
                                <a:gd name="T40" fmla="+- 0 6906 6906"/>
                                <a:gd name="T41" fmla="*/ T40 w 3943"/>
                                <a:gd name="T42" fmla="+- 0 469 329"/>
                                <a:gd name="T43" fmla="*/ 469 h 1480"/>
                                <a:gd name="T44" fmla="+- 0 6917 6906"/>
                                <a:gd name="T45" fmla="*/ T44 w 3943"/>
                                <a:gd name="T46" fmla="+- 0 414 329"/>
                                <a:gd name="T47" fmla="*/ 414 h 1480"/>
                                <a:gd name="T48" fmla="+- 0 6947 6906"/>
                                <a:gd name="T49" fmla="*/ T48 w 3943"/>
                                <a:gd name="T50" fmla="+- 0 370 329"/>
                                <a:gd name="T51" fmla="*/ 370 h 1480"/>
                                <a:gd name="T52" fmla="+- 0 6991 6906"/>
                                <a:gd name="T53" fmla="*/ T52 w 3943"/>
                                <a:gd name="T54" fmla="+- 0 340 329"/>
                                <a:gd name="T55" fmla="*/ 340 h 1480"/>
                                <a:gd name="T56" fmla="+- 0 7046 6906"/>
                                <a:gd name="T57" fmla="*/ T56 w 3943"/>
                                <a:gd name="T58" fmla="+- 0 329 329"/>
                                <a:gd name="T59" fmla="*/ 329 h 1480"/>
                                <a:gd name="T60" fmla="+- 0 10708 6906"/>
                                <a:gd name="T61" fmla="*/ T60 w 3943"/>
                                <a:gd name="T62" fmla="+- 0 329 329"/>
                                <a:gd name="T63" fmla="*/ 329 h 1480"/>
                                <a:gd name="T64" fmla="+- 0 10762 6906"/>
                                <a:gd name="T65" fmla="*/ T64 w 3943"/>
                                <a:gd name="T66" fmla="+- 0 340 329"/>
                                <a:gd name="T67" fmla="*/ 340 h 1480"/>
                                <a:gd name="T68" fmla="+- 0 10807 6906"/>
                                <a:gd name="T69" fmla="*/ T68 w 3943"/>
                                <a:gd name="T70" fmla="+- 0 370 329"/>
                                <a:gd name="T71" fmla="*/ 370 h 1480"/>
                                <a:gd name="T72" fmla="+- 0 10837 6906"/>
                                <a:gd name="T73" fmla="*/ T72 w 3943"/>
                                <a:gd name="T74" fmla="+- 0 414 329"/>
                                <a:gd name="T75" fmla="*/ 414 h 1480"/>
                                <a:gd name="T76" fmla="+- 0 10848 6906"/>
                                <a:gd name="T77" fmla="*/ T76 w 3943"/>
                                <a:gd name="T78" fmla="+- 0 469 329"/>
                                <a:gd name="T79" fmla="*/ 469 h 1480"/>
                                <a:gd name="T80" fmla="+- 0 10848 6906"/>
                                <a:gd name="T81" fmla="*/ T80 w 3943"/>
                                <a:gd name="T82" fmla="+- 0 1669 329"/>
                                <a:gd name="T83" fmla="*/ 1669 h 14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3943" h="1480">
                                  <a:moveTo>
                                    <a:pt x="3942" y="1340"/>
                                  </a:moveTo>
                                  <a:lnTo>
                                    <a:pt x="3931" y="1394"/>
                                  </a:lnTo>
                                  <a:lnTo>
                                    <a:pt x="3901" y="1439"/>
                                  </a:lnTo>
                                  <a:lnTo>
                                    <a:pt x="3856" y="1469"/>
                                  </a:lnTo>
                                  <a:lnTo>
                                    <a:pt x="3802" y="1480"/>
                                  </a:lnTo>
                                  <a:lnTo>
                                    <a:pt x="140" y="1480"/>
                                  </a:lnTo>
                                  <a:lnTo>
                                    <a:pt x="85" y="1469"/>
                                  </a:lnTo>
                                  <a:lnTo>
                                    <a:pt x="41" y="1439"/>
                                  </a:lnTo>
                                  <a:lnTo>
                                    <a:pt x="11" y="1394"/>
                                  </a:lnTo>
                                  <a:lnTo>
                                    <a:pt x="0" y="1340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11" y="85"/>
                                  </a:lnTo>
                                  <a:lnTo>
                                    <a:pt x="41" y="41"/>
                                  </a:lnTo>
                                  <a:lnTo>
                                    <a:pt x="85" y="11"/>
                                  </a:lnTo>
                                  <a:lnTo>
                                    <a:pt x="140" y="0"/>
                                  </a:lnTo>
                                  <a:lnTo>
                                    <a:pt x="3802" y="0"/>
                                  </a:lnTo>
                                  <a:lnTo>
                                    <a:pt x="3856" y="11"/>
                                  </a:lnTo>
                                  <a:lnTo>
                                    <a:pt x="3901" y="41"/>
                                  </a:lnTo>
                                  <a:lnTo>
                                    <a:pt x="3931" y="85"/>
                                  </a:lnTo>
                                  <a:lnTo>
                                    <a:pt x="3942" y="140"/>
                                  </a:lnTo>
                                  <a:lnTo>
                                    <a:pt x="3942" y="13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1A19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53" y="326"/>
                              <a:ext cx="3975" cy="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942372" w14:textId="156BA3FF" w:rsidR="00A06BCC" w:rsidRPr="00A06BCC" w:rsidRDefault="00A06BCC" w:rsidP="00A06BCC">
                                <w:pPr>
                                  <w:spacing w:before="44"/>
                                  <w:ind w:left="70"/>
                                  <w:jc w:val="center"/>
                                  <w:rPr>
                                    <w:rFonts w:ascii="Calibri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06BCC">
                                  <w:rPr>
                                    <w:rFonts w:ascii="Calibri"/>
                                    <w:b/>
                                    <w:bCs/>
                                    <w:color w:val="1A1918"/>
                                    <w:sz w:val="16"/>
                                  </w:rPr>
                                  <w:t>Case study: Down Syndrome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E75AC3" id="Group 14" o:spid="_x0000_s1063" style="position:absolute;left:0;text-align:left;margin-left:1.65pt;margin-top:262.25pt;width:518.85pt;height:196.8pt;z-index:251663360" coordsize="65896,24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">
                <v:group id="Group 5" o:spid="_x0000_s1064" style="position:absolute;width:30670;height:24993" coordorigin="1062,328" coordsize="5640,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7" o:spid="_x0000_s1065" style="position:absolute;left:1062;top:328;width:5640;height:1480;visibility:visible;mso-wrap-style:square;v-text-anchor:top" coordsize="5640,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" path="m5640,1340r-11,54l5599,1439r-45,30l5500,1480r-5360,l86,1469,41,1439,11,1394,,1340,,140,11,85,41,41,86,11,140,,5500,r54,11l5599,41r30,44l5640,140r,1200xe" filled="f" strokecolor="#1a1918" strokeweight="1pt">
                    <v:path arrowok="t" o:connecttype="custom" o:connectlocs="5640,1669;5629,1723;5599,1768;5554,1798;5500,1809;140,1809;86,1798;41,1768;11,1723;0,1669;0,469;11,414;41,370;86,340;140,329;5500,329;5554,340;5599,370;5629,414;5640,469;5640,1669" o:connectangles="0,0,0,0,0,0,0,0,0,0,0,0,0,0,0,0,0,0,0,0,0"/>
                  </v:shape>
                  <v:shape id="Text Box 6" o:spid="_x0000_s1066" type="#_x0000_t202" style="position:absolute;left:2265;top:358;width:2644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  <v:textbox inset="0,0,0,0">
                      <w:txbxContent>
                        <w:p w14:paraId="73B11323" w14:textId="77777777" w:rsidR="00A06BCC" w:rsidRPr="00A06BCC" w:rsidRDefault="00A06BCC" w:rsidP="00A06BCC">
                          <w:pPr>
                            <w:spacing w:line="192" w:lineRule="exact"/>
                            <w:rPr>
                              <w:rFonts w:ascii="Calibri"/>
                              <w:b/>
                              <w:bCs/>
                              <w:sz w:val="16"/>
                            </w:rPr>
                          </w:pPr>
                          <w:r w:rsidRPr="00A06BCC">
                            <w:rPr>
                              <w:rFonts w:ascii="Calibri"/>
                              <w:b/>
                              <w:bCs/>
                              <w:color w:val="1A1918"/>
                              <w:sz w:val="16"/>
                            </w:rPr>
                            <w:t xml:space="preserve">Case study: Sickle-cell </w:t>
                          </w:r>
                          <w:proofErr w:type="spellStart"/>
                          <w:r w:rsidRPr="00A06BCC">
                            <w:rPr>
                              <w:rFonts w:ascii="Calibri"/>
                              <w:b/>
                              <w:bCs/>
                              <w:color w:val="1A1918"/>
                              <w:sz w:val="16"/>
                            </w:rPr>
                            <w:t>anaemia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2" o:spid="_x0000_s1067" style="position:absolute;left:33492;top:212;width:32404;height:24759" coordorigin="6905,326" coordsize="4223,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" o:spid="_x0000_s1068" style="position:absolute;left:6905;top:328;width:3943;height:1480;visibility:visible;mso-wrap-style:square;v-text-anchor:top" coordsize="3943,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" path="m3942,1340r-11,54l3901,1439r-45,30l3802,1480r-3662,l85,1469,41,1439,11,1394,,1340,,140,11,85,41,41,85,11,140,,3802,r54,11l3901,41r30,44l3942,140r,1200xe" filled="f" strokecolor="#1a1918" strokeweight="1pt">
                    <v:path arrowok="t" o:connecttype="custom" o:connectlocs="3942,1669;3931,1723;3901,1768;3856,1798;3802,1809;140,1809;85,1798;41,1768;11,1723;0,1669;0,469;11,414;41,370;85,340;140,329;3802,329;3856,340;3901,370;3931,414;3942,469;3942,1669" o:connectangles="0,0,0,0,0,0,0,0,0,0,0,0,0,0,0,0,0,0,0,0,0"/>
                  </v:shape>
                  <v:shape id="Text Box 3" o:spid="_x0000_s1069" type="#_x0000_t202" style="position:absolute;left:7153;top:326;width:3975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20942372" w14:textId="156BA3FF" w:rsidR="00A06BCC" w:rsidRPr="00A06BCC" w:rsidRDefault="00A06BCC" w:rsidP="00A06BCC">
                          <w:pPr>
                            <w:spacing w:before="44"/>
                            <w:ind w:left="70"/>
                            <w:jc w:val="center"/>
                            <w:rPr>
                              <w:rFonts w:ascii="Calibri"/>
                              <w:b/>
                              <w:bCs/>
                              <w:sz w:val="16"/>
                            </w:rPr>
                          </w:pPr>
                          <w:r w:rsidRPr="00A06BCC">
                            <w:rPr>
                              <w:rFonts w:ascii="Calibri"/>
                              <w:b/>
                              <w:bCs/>
                              <w:color w:val="1A1918"/>
                              <w:sz w:val="16"/>
                            </w:rPr>
                            <w:t>Case study: Down Syndrome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bookmarkEnd w:id="0"/>
    </w:p>
    <w:sectPr w:rsidR="00A06BCC" w:rsidRPr="008C5F10" w:rsidSect="00A06BCC">
      <w:headerReference w:type="default" r:id="rId9"/>
      <w:footerReference w:type="default" r:id="rId10"/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DB07D" w14:textId="77777777" w:rsidR="007F141B" w:rsidRDefault="007F141B">
      <w:r>
        <w:separator/>
      </w:r>
    </w:p>
  </w:endnote>
  <w:endnote w:type="continuationSeparator" w:id="0">
    <w:p w14:paraId="637A3FCC" w14:textId="77777777" w:rsidR="007F141B" w:rsidRDefault="007F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TCAvantGardeStd-Bk">
    <w:altName w:val="Arial"/>
    <w:panose1 w:val="020B0604020202020204"/>
    <w:charset w:val="00"/>
    <w:family w:val="swiss"/>
    <w:notTrueType/>
    <w:pitch w:val="default"/>
    <w:sig w:usb0="00000083" w:usb1="00000000" w:usb2="00000000" w:usb3="00000000" w:csb0="00000009" w:csb1="00000000"/>
  </w:font>
  <w:font w:name="ArialUnicodeMS"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Melior-Bold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elior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CenturySchlbkLTStd-Roman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uzeitS-BookHeavy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C446A" w14:textId="77777777" w:rsidR="00062882" w:rsidRPr="004F754C" w:rsidRDefault="004F754C" w:rsidP="004F754C">
    <w:pPr>
      <w:pStyle w:val="i-footertext"/>
    </w:pPr>
    <w:r>
      <w:t xml:space="preserve">© </w:t>
    </w:r>
    <w:r w:rsidRPr="00817B1F">
      <w:t>Cengage Learning Australia Pty Ltd</w:t>
    </w:r>
    <w:r>
      <w:t xml:space="preserve"> 2020</w:t>
    </w:r>
    <w:r>
      <w:tab/>
    </w:r>
    <w:hyperlink r:id="rId1" w:history="1">
      <w:r w:rsidRPr="00341E34">
        <w:t>www.nelsonnet.com.au</w:t>
      </w:r>
    </w:hyperlink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rPr>
        <w:noProof/>
      </w:rPr>
      <w:fldChar w:fldCharType="end"/>
    </w:r>
    <w:r>
      <w:t xml:space="preserve"> of </w:t>
    </w:r>
    <w:fldSimple w:instr=" NUMPAGES  ">
      <w: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C3EDD" w14:textId="77777777" w:rsidR="007F141B" w:rsidRDefault="007F141B">
      <w:r>
        <w:separator/>
      </w:r>
    </w:p>
  </w:footnote>
  <w:footnote w:type="continuationSeparator" w:id="0">
    <w:p w14:paraId="541DE1A2" w14:textId="77777777" w:rsidR="007F141B" w:rsidRDefault="007F1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F06D1" w14:textId="77777777" w:rsidR="003948E1" w:rsidRDefault="00B66D33" w:rsidP="003948E1">
    <w:pPr>
      <w:pStyle w:val="Header"/>
      <w:spacing w:after="240"/>
    </w:pPr>
    <w:r>
      <w:rPr>
        <w:noProof/>
      </w:rPr>
      <w:drawing>
        <wp:inline distT="0" distB="0" distL="0" distR="0" wp14:anchorId="1CDEC240" wp14:editId="28CEE1E0">
          <wp:extent cx="990600" cy="495300"/>
          <wp:effectExtent l="0" t="0" r="0" b="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N20_Full_cmyk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2F55"/>
    <w:multiLevelType w:val="hybridMultilevel"/>
    <w:tmpl w:val="F314D5B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6834D5"/>
    <w:multiLevelType w:val="hybridMultilevel"/>
    <w:tmpl w:val="1B4A26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E470D"/>
    <w:multiLevelType w:val="hybridMultilevel"/>
    <w:tmpl w:val="1A6299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A2E8F"/>
    <w:multiLevelType w:val="hybridMultilevel"/>
    <w:tmpl w:val="A83C7FC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C1439F"/>
    <w:multiLevelType w:val="hybridMultilevel"/>
    <w:tmpl w:val="C3F4129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2410C1"/>
    <w:multiLevelType w:val="hybridMultilevel"/>
    <w:tmpl w:val="D5B88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D2575"/>
    <w:multiLevelType w:val="hybridMultilevel"/>
    <w:tmpl w:val="6A1891C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350F18"/>
    <w:multiLevelType w:val="hybridMultilevel"/>
    <w:tmpl w:val="A1A49B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8708D9"/>
    <w:multiLevelType w:val="hybridMultilevel"/>
    <w:tmpl w:val="54F6CCE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D4793F"/>
    <w:multiLevelType w:val="hybridMultilevel"/>
    <w:tmpl w:val="57C82F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D3421"/>
    <w:multiLevelType w:val="hybridMultilevel"/>
    <w:tmpl w:val="3230B48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B8564E"/>
    <w:multiLevelType w:val="hybridMultilevel"/>
    <w:tmpl w:val="B89CAF90"/>
    <w:lvl w:ilvl="0" w:tplc="710421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918DA02">
      <w:start w:val="1"/>
      <w:numFmt w:val="lowerLetter"/>
      <w:lvlText w:val="%2"/>
      <w:lvlJc w:val="left"/>
      <w:pPr>
        <w:ind w:left="1440" w:hanging="360"/>
      </w:pPr>
      <w:rPr>
        <w:rFonts w:hint="default"/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15186"/>
    <w:multiLevelType w:val="hybridMultilevel"/>
    <w:tmpl w:val="239204CC"/>
    <w:lvl w:ilvl="0" w:tplc="0144F954">
      <w:start w:val="1"/>
      <w:numFmt w:val="bullet"/>
      <w:pStyle w:val="list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  <w:num w:numId="11">
    <w:abstractNumId w:val="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1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B2"/>
    <w:rsid w:val="000155A0"/>
    <w:rsid w:val="00062882"/>
    <w:rsid w:val="000822FC"/>
    <w:rsid w:val="000B1EA0"/>
    <w:rsid w:val="000C1F54"/>
    <w:rsid w:val="000D1BE3"/>
    <w:rsid w:val="000D485A"/>
    <w:rsid w:val="00114991"/>
    <w:rsid w:val="00116892"/>
    <w:rsid w:val="001F4FB8"/>
    <w:rsid w:val="00213350"/>
    <w:rsid w:val="00223121"/>
    <w:rsid w:val="0023040A"/>
    <w:rsid w:val="002F0A00"/>
    <w:rsid w:val="00325BC7"/>
    <w:rsid w:val="00340834"/>
    <w:rsid w:val="00345C76"/>
    <w:rsid w:val="00354CBF"/>
    <w:rsid w:val="00381AFD"/>
    <w:rsid w:val="003908D1"/>
    <w:rsid w:val="003926E1"/>
    <w:rsid w:val="00393682"/>
    <w:rsid w:val="003948E1"/>
    <w:rsid w:val="003D4E90"/>
    <w:rsid w:val="00413416"/>
    <w:rsid w:val="00415AC4"/>
    <w:rsid w:val="00462E4E"/>
    <w:rsid w:val="00476371"/>
    <w:rsid w:val="004E6071"/>
    <w:rsid w:val="004F3FE5"/>
    <w:rsid w:val="004F754C"/>
    <w:rsid w:val="0050786E"/>
    <w:rsid w:val="00515570"/>
    <w:rsid w:val="0053276D"/>
    <w:rsid w:val="00534E7A"/>
    <w:rsid w:val="005927CB"/>
    <w:rsid w:val="005965AF"/>
    <w:rsid w:val="005B7DCB"/>
    <w:rsid w:val="005E05CB"/>
    <w:rsid w:val="0062231D"/>
    <w:rsid w:val="00667C47"/>
    <w:rsid w:val="00696DB8"/>
    <w:rsid w:val="006C7A0D"/>
    <w:rsid w:val="006D42FC"/>
    <w:rsid w:val="006E5738"/>
    <w:rsid w:val="00744831"/>
    <w:rsid w:val="00744A86"/>
    <w:rsid w:val="00750BA9"/>
    <w:rsid w:val="00761E77"/>
    <w:rsid w:val="00775C2C"/>
    <w:rsid w:val="00796099"/>
    <w:rsid w:val="00797F0C"/>
    <w:rsid w:val="007F141B"/>
    <w:rsid w:val="008270DD"/>
    <w:rsid w:val="0087256B"/>
    <w:rsid w:val="00891818"/>
    <w:rsid w:val="00897846"/>
    <w:rsid w:val="008C5F10"/>
    <w:rsid w:val="008F10D6"/>
    <w:rsid w:val="00905047"/>
    <w:rsid w:val="009074DB"/>
    <w:rsid w:val="00984CCB"/>
    <w:rsid w:val="009C2EB7"/>
    <w:rsid w:val="009C4930"/>
    <w:rsid w:val="009F04E4"/>
    <w:rsid w:val="009F1F29"/>
    <w:rsid w:val="009F7B14"/>
    <w:rsid w:val="00A06BCC"/>
    <w:rsid w:val="00A7308C"/>
    <w:rsid w:val="00A85665"/>
    <w:rsid w:val="00AC4744"/>
    <w:rsid w:val="00AE1D51"/>
    <w:rsid w:val="00B012CC"/>
    <w:rsid w:val="00B66D33"/>
    <w:rsid w:val="00BB2CF0"/>
    <w:rsid w:val="00C153FC"/>
    <w:rsid w:val="00C209F8"/>
    <w:rsid w:val="00C225D2"/>
    <w:rsid w:val="00C2438E"/>
    <w:rsid w:val="00C730B2"/>
    <w:rsid w:val="00C738D1"/>
    <w:rsid w:val="00CC06C2"/>
    <w:rsid w:val="00CC2864"/>
    <w:rsid w:val="00CF0FC3"/>
    <w:rsid w:val="00D239C8"/>
    <w:rsid w:val="00D2502B"/>
    <w:rsid w:val="00D904D6"/>
    <w:rsid w:val="00E0610A"/>
    <w:rsid w:val="00E0618A"/>
    <w:rsid w:val="00E560FE"/>
    <w:rsid w:val="00E82056"/>
    <w:rsid w:val="00E95D13"/>
    <w:rsid w:val="00EE7DDD"/>
    <w:rsid w:val="00F406B5"/>
    <w:rsid w:val="00F643D6"/>
    <w:rsid w:val="00F65A5D"/>
    <w:rsid w:val="00FC2DA3"/>
    <w:rsid w:val="00FC7539"/>
    <w:rsid w:val="00FD4224"/>
    <w:rsid w:val="00FD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12F3C63"/>
  <w15:chartTrackingRefBased/>
  <w15:docId w15:val="{31514771-E012-4624-8D65-DA28CA45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AF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3948E1"/>
    <w:pPr>
      <w:keepNext/>
      <w:keepLines/>
      <w:widowControl/>
      <w:spacing w:before="480"/>
      <w:outlineLvl w:val="0"/>
    </w:pPr>
    <w:rPr>
      <w:rFonts w:ascii="Calibri Light" w:eastAsia="Times New Roman" w:hAnsi="Calibri Light" w:cs="Times New Roman"/>
      <w:b/>
      <w:bCs/>
      <w:color w:val="365F91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948E1"/>
    <w:rPr>
      <w:rFonts w:ascii="Calibri Light" w:eastAsia="Times New Roman" w:hAnsi="Calibri Light" w:cs="Times New Roman"/>
      <w:b/>
      <w:bCs/>
      <w:color w:val="365F91"/>
      <w:sz w:val="28"/>
      <w:szCs w:val="28"/>
      <w:lang w:val="en-GB"/>
    </w:rPr>
  </w:style>
  <w:style w:type="paragraph" w:customStyle="1" w:styleId="minor">
    <w:name w:val="minor"/>
    <w:basedOn w:val="Normal"/>
    <w:link w:val="minorChar"/>
    <w:qFormat/>
    <w:rsid w:val="009F04E4"/>
    <w:pPr>
      <w:widowControl/>
    </w:pPr>
    <w:rPr>
      <w:rFonts w:ascii="Times New Roman" w:eastAsia="Times New Roman" w:hAnsi="Times New Roman" w:cs="Times New Roman"/>
      <w:noProof/>
      <w:color w:val="FF0000"/>
      <w:sz w:val="24"/>
      <w:szCs w:val="24"/>
      <w:lang w:val="en-GB" w:eastAsia="en-AU"/>
    </w:rPr>
  </w:style>
  <w:style w:type="character" w:customStyle="1" w:styleId="minorChar">
    <w:name w:val="minor Char"/>
    <w:link w:val="minor"/>
    <w:rsid w:val="009F04E4"/>
    <w:rPr>
      <w:noProof/>
      <w:color w:val="FF0000"/>
      <w:sz w:val="20"/>
      <w:lang w:eastAsia="en-AU"/>
    </w:rPr>
  </w:style>
  <w:style w:type="table" w:styleId="TableGrid">
    <w:name w:val="Table Grid"/>
    <w:basedOn w:val="TableNormal"/>
    <w:rsid w:val="003948E1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normal">
    <w:name w:val="list normal"/>
    <w:basedOn w:val="Normal"/>
    <w:link w:val="listnormalChar"/>
    <w:qFormat/>
    <w:rsid w:val="009F04E4"/>
    <w:pPr>
      <w:widowControl/>
      <w:numPr>
        <w:numId w:val="1"/>
      </w:numPr>
    </w:pPr>
    <w:rPr>
      <w:rFonts w:ascii="Times New Roman" w:eastAsia="Times New Roman" w:hAnsi="Times New Roman" w:cs="Courier New"/>
      <w:sz w:val="24"/>
      <w:szCs w:val="24"/>
      <w:lang w:val="en-GB"/>
    </w:rPr>
  </w:style>
  <w:style w:type="character" w:customStyle="1" w:styleId="listnormalChar">
    <w:name w:val="list normal Char"/>
    <w:link w:val="listnormal"/>
    <w:rsid w:val="009F04E4"/>
    <w:rPr>
      <w:rFonts w:cs="Courier New"/>
      <w:sz w:val="20"/>
    </w:rPr>
  </w:style>
  <w:style w:type="paragraph" w:styleId="ListParagraph">
    <w:name w:val="List Paragraph"/>
    <w:basedOn w:val="Normal"/>
    <w:uiPriority w:val="34"/>
    <w:rsid w:val="003948E1"/>
    <w:pPr>
      <w:widowControl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i-notetoDTOchar">
    <w:name w:val="&lt;i - note to DTO char&gt;"/>
    <w:uiPriority w:val="1"/>
    <w:rsid w:val="003948E1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3948E1"/>
    <w:pPr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link w:val="i-notetoDTO"/>
    <w:rsid w:val="003948E1"/>
    <w:rPr>
      <w:rFonts w:ascii="Arial" w:eastAsia="Times New Roman" w:hAnsi="Arial" w:cs="Arial"/>
      <w:b/>
      <w:color w:val="FF0000"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8E1"/>
    <w:pPr>
      <w:widowControl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BalloonTextChar">
    <w:name w:val="Balloon Text Char"/>
    <w:link w:val="BalloonText"/>
    <w:uiPriority w:val="99"/>
    <w:semiHidden/>
    <w:rsid w:val="003948E1"/>
    <w:rPr>
      <w:rFonts w:ascii="Tahoma" w:eastAsia="Times New Roman" w:hAnsi="Tahoma" w:cs="Tahoma"/>
      <w:sz w:val="16"/>
      <w:szCs w:val="16"/>
      <w:lang w:val="en-GB"/>
    </w:rPr>
  </w:style>
  <w:style w:type="paragraph" w:customStyle="1" w:styleId="i-bhead">
    <w:name w:val="i - b head"/>
    <w:basedOn w:val="Normal"/>
    <w:rsid w:val="00E0610A"/>
    <w:pPr>
      <w:widowControl/>
      <w:spacing w:before="75"/>
    </w:pPr>
    <w:rPr>
      <w:rFonts w:ascii="Verdana" w:eastAsia="Arial" w:hAnsi="Verdana" w:cs="Arial"/>
      <w:color w:val="00AEEF"/>
      <w:sz w:val="32"/>
      <w:szCs w:val="28"/>
      <w:lang w:val="en-GB"/>
    </w:rPr>
  </w:style>
  <w:style w:type="character" w:customStyle="1" w:styleId="i-bodytextbold">
    <w:name w:val="i - body text bold"/>
    <w:uiPriority w:val="1"/>
    <w:rsid w:val="003948E1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3948E1"/>
    <w:pPr>
      <w:widowControl/>
      <w:spacing w:before="75" w:after="75" w:line="36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-bodytextindent">
    <w:name w:val="i - body text indent"/>
    <w:basedOn w:val="i-bodytextfo"/>
    <w:autoRedefine/>
    <w:qFormat/>
    <w:rsid w:val="003948E1"/>
    <w:pPr>
      <w:ind w:firstLine="225"/>
    </w:pPr>
  </w:style>
  <w:style w:type="character" w:customStyle="1" w:styleId="i-bodytextitalic">
    <w:name w:val="i - body text italic"/>
    <w:uiPriority w:val="1"/>
    <w:rsid w:val="003948E1"/>
    <w:rPr>
      <w:i/>
    </w:rPr>
  </w:style>
  <w:style w:type="paragraph" w:customStyle="1" w:styleId="i-bodytextright">
    <w:name w:val="i - body text right"/>
    <w:basedOn w:val="i-bodytextfo"/>
    <w:rsid w:val="003948E1"/>
    <w:pPr>
      <w:suppressAutoHyphens/>
      <w:jc w:val="right"/>
    </w:pPr>
    <w:rPr>
      <w:color w:val="548DD4"/>
    </w:rPr>
  </w:style>
  <w:style w:type="character" w:customStyle="1" w:styleId="i-bodytextsubscript">
    <w:name w:val="i - body text subscript"/>
    <w:uiPriority w:val="1"/>
    <w:rsid w:val="003948E1"/>
    <w:rPr>
      <w:vertAlign w:val="subscript"/>
    </w:rPr>
  </w:style>
  <w:style w:type="character" w:customStyle="1" w:styleId="i-bodytextsubscriptitalic">
    <w:name w:val="i - body text subscript italic"/>
    <w:uiPriority w:val="1"/>
    <w:rsid w:val="003948E1"/>
    <w:rPr>
      <w:i/>
      <w:vertAlign w:val="subscript"/>
    </w:rPr>
  </w:style>
  <w:style w:type="character" w:customStyle="1" w:styleId="i-bodytextsuperscript">
    <w:name w:val="i - body text superscript"/>
    <w:rsid w:val="003948E1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3948E1"/>
    <w:rPr>
      <w:i/>
      <w:vertAlign w:val="superscript"/>
    </w:rPr>
  </w:style>
  <w:style w:type="character" w:customStyle="1" w:styleId="i-bodytexturl">
    <w:name w:val="i - body text url"/>
    <w:rsid w:val="003948E1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rsid w:val="003948E1"/>
    <w:pPr>
      <w:ind w:left="405" w:hanging="405"/>
    </w:pPr>
    <w:rPr>
      <w:rFonts w:ascii="Verdana" w:eastAsia="Times New Roman" w:hAnsi="Verdana" w:cs="Arial"/>
      <w:sz w:val="22"/>
      <w:szCs w:val="22"/>
      <w:lang w:val="en-GB" w:eastAsia="en-US"/>
    </w:rPr>
  </w:style>
  <w:style w:type="paragraph" w:customStyle="1" w:styleId="i-bulletlist2">
    <w:name w:val="i - bullet list 2"/>
    <w:basedOn w:val="Normal"/>
    <w:autoRedefine/>
    <w:rsid w:val="00FD5816"/>
    <w:pPr>
      <w:widowControl/>
      <w:spacing w:before="75" w:after="75"/>
      <w:ind w:left="709" w:hanging="283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-bulletlist3">
    <w:name w:val="i - bullet list 3"/>
    <w:basedOn w:val="i-bulletlist2"/>
    <w:rsid w:val="003948E1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3948E1"/>
    <w:pPr>
      <w:widowControl/>
      <w:spacing w:before="240" w:after="75"/>
    </w:pPr>
    <w:rPr>
      <w:rFonts w:ascii="Verdana" w:eastAsia="Arial" w:hAnsi="Verdana" w:cs="Arial"/>
      <w:color w:val="00AEEF"/>
      <w:sz w:val="24"/>
      <w:szCs w:val="28"/>
      <w:lang w:val="en-GB"/>
    </w:rPr>
  </w:style>
  <w:style w:type="paragraph" w:customStyle="1" w:styleId="i-equationtext">
    <w:name w:val="i - equation text"/>
    <w:basedOn w:val="i-bodytextindent"/>
    <w:autoRedefine/>
    <w:rsid w:val="003948E1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headbold">
    <w:name w:val="i - head bold"/>
    <w:uiPriority w:val="1"/>
    <w:rsid w:val="003948E1"/>
    <w:rPr>
      <w:b/>
    </w:rPr>
  </w:style>
  <w:style w:type="character" w:customStyle="1" w:styleId="i-headitalic">
    <w:name w:val="i - head italic"/>
    <w:uiPriority w:val="1"/>
    <w:rsid w:val="003948E1"/>
    <w:rPr>
      <w:rFonts w:ascii="Arial" w:hAnsi="Arial"/>
      <w:i/>
    </w:rPr>
  </w:style>
  <w:style w:type="character" w:customStyle="1" w:styleId="i-headsubscript">
    <w:name w:val="i - head subscript"/>
    <w:uiPriority w:val="1"/>
    <w:rsid w:val="003948E1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3948E1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3948E1"/>
    <w:pPr>
      <w:widowControl/>
    </w:pPr>
    <w:rPr>
      <w:rFonts w:ascii="Times New Roman" w:eastAsia="Times New Roman" w:hAnsi="Times New Roman" w:cs="Times New Roman"/>
      <w:color w:val="494949"/>
      <w:szCs w:val="24"/>
      <w:lang w:val="en-GB"/>
    </w:rPr>
  </w:style>
  <w:style w:type="paragraph" w:customStyle="1" w:styleId="i-label2">
    <w:name w:val="i - label 2"/>
    <w:rsid w:val="003948E1"/>
    <w:pPr>
      <w:spacing w:before="60"/>
    </w:pPr>
    <w:rPr>
      <w:rFonts w:ascii="Arial" w:eastAsia="Times New Roman" w:hAnsi="Arial"/>
      <w:color w:val="808080"/>
      <w:sz w:val="22"/>
      <w:szCs w:val="24"/>
      <w:lang w:eastAsia="en-US"/>
    </w:rPr>
  </w:style>
  <w:style w:type="character" w:customStyle="1" w:styleId="i-label2bold">
    <w:name w:val="i - label 2 bold"/>
    <w:uiPriority w:val="1"/>
    <w:rsid w:val="003948E1"/>
    <w:rPr>
      <w:rFonts w:ascii="Arial Unicode MS" w:hAnsi="Arial Unicode MS"/>
      <w:b/>
      <w:sz w:val="24"/>
    </w:rPr>
  </w:style>
  <w:style w:type="character" w:customStyle="1" w:styleId="i-label2italic">
    <w:name w:val="i - label 2 italic"/>
    <w:uiPriority w:val="1"/>
    <w:rsid w:val="003948E1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3948E1"/>
    <w:rPr>
      <w:b/>
    </w:rPr>
  </w:style>
  <w:style w:type="character" w:customStyle="1" w:styleId="i-labelitalic">
    <w:name w:val="i - label italic"/>
    <w:uiPriority w:val="1"/>
    <w:rsid w:val="003948E1"/>
    <w:rPr>
      <w:i/>
    </w:rPr>
  </w:style>
  <w:style w:type="character" w:customStyle="1" w:styleId="i-labelsubscript">
    <w:name w:val="i - label subscript"/>
    <w:uiPriority w:val="1"/>
    <w:rsid w:val="003948E1"/>
    <w:rPr>
      <w:vertAlign w:val="subscript"/>
    </w:rPr>
  </w:style>
  <w:style w:type="character" w:customStyle="1" w:styleId="i-labelsuperscript">
    <w:name w:val="i - label superscript"/>
    <w:uiPriority w:val="1"/>
    <w:rsid w:val="003948E1"/>
    <w:rPr>
      <w:vertAlign w:val="superscript"/>
    </w:rPr>
  </w:style>
  <w:style w:type="character" w:customStyle="1" w:styleId="i-listbold">
    <w:name w:val="i - list bold"/>
    <w:uiPriority w:val="1"/>
    <w:rsid w:val="003948E1"/>
    <w:rPr>
      <w:b/>
    </w:rPr>
  </w:style>
  <w:style w:type="character" w:customStyle="1" w:styleId="i-listitalic">
    <w:name w:val="i - list italic"/>
    <w:uiPriority w:val="1"/>
    <w:qFormat/>
    <w:rsid w:val="003948E1"/>
    <w:rPr>
      <w:i/>
      <w:color w:val="112E35"/>
    </w:rPr>
  </w:style>
  <w:style w:type="character" w:customStyle="1" w:styleId="i-listnumber">
    <w:name w:val="i - list number"/>
    <w:qFormat/>
    <w:rsid w:val="003948E1"/>
    <w:rPr>
      <w:rFonts w:ascii="Arial" w:hAnsi="Arial" w:cs="Arial"/>
      <w:b/>
      <w:color w:val="1F0D2D"/>
      <w:sz w:val="22"/>
    </w:rPr>
  </w:style>
  <w:style w:type="character" w:customStyle="1" w:styleId="i-listsubscript">
    <w:name w:val="i - list subscript"/>
    <w:uiPriority w:val="1"/>
    <w:rsid w:val="003948E1"/>
    <w:rPr>
      <w:vertAlign w:val="subscript"/>
    </w:rPr>
  </w:style>
  <w:style w:type="character" w:customStyle="1" w:styleId="i-listsubscriptitalic">
    <w:name w:val="i - list subscript italic"/>
    <w:uiPriority w:val="1"/>
    <w:rsid w:val="003948E1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3948E1"/>
    <w:rPr>
      <w:vertAlign w:val="superscript"/>
    </w:rPr>
  </w:style>
  <w:style w:type="character" w:customStyle="1" w:styleId="i-listsuperscriptitalic">
    <w:name w:val="i - list superscript italic"/>
    <w:uiPriority w:val="1"/>
    <w:rsid w:val="003948E1"/>
    <w:rPr>
      <w:rFonts w:ascii="Verdana" w:hAnsi="Verdana"/>
      <w:i/>
      <w:vertAlign w:val="superscript"/>
    </w:rPr>
  </w:style>
  <w:style w:type="character" w:customStyle="1" w:styleId="i-listurl">
    <w:name w:val="i - list url"/>
    <w:uiPriority w:val="1"/>
    <w:rsid w:val="003948E1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3948E1"/>
    <w:pPr>
      <w:spacing w:before="120" w:after="75"/>
      <w:ind w:left="403" w:hanging="403"/>
      <w:contextualSpacing/>
    </w:pPr>
    <w:rPr>
      <w:rFonts w:ascii="Times New Roman" w:eastAsia="Times New Roman" w:hAnsi="Times New Roman"/>
      <w:sz w:val="24"/>
      <w:szCs w:val="22"/>
      <w:lang w:eastAsia="en-US"/>
    </w:rPr>
  </w:style>
  <w:style w:type="paragraph" w:customStyle="1" w:styleId="i-numberedlist1indent">
    <w:name w:val="i - numbered list 1 indent"/>
    <w:basedOn w:val="i-numberedlist1"/>
    <w:autoRedefine/>
    <w:rsid w:val="003948E1"/>
    <w:pPr>
      <w:ind w:firstLine="315"/>
    </w:pPr>
  </w:style>
  <w:style w:type="paragraph" w:customStyle="1" w:styleId="i-numberedlist1indentfo">
    <w:name w:val="i - numbered list 1 indent f/o"/>
    <w:basedOn w:val="i-numberedlist1indent"/>
    <w:qFormat/>
    <w:rsid w:val="003948E1"/>
    <w:pPr>
      <w:ind w:firstLine="0"/>
    </w:pPr>
  </w:style>
  <w:style w:type="paragraph" w:customStyle="1" w:styleId="i-numberedlist1a">
    <w:name w:val="i - numbered list 1a"/>
    <w:basedOn w:val="Normal"/>
    <w:autoRedefine/>
    <w:qFormat/>
    <w:rsid w:val="00FD5816"/>
    <w:pPr>
      <w:widowControl/>
      <w:tabs>
        <w:tab w:val="left" w:pos="425"/>
        <w:tab w:val="left" w:pos="709"/>
        <w:tab w:val="left" w:pos="993"/>
      </w:tabs>
      <w:ind w:left="720" w:hanging="720"/>
    </w:pPr>
    <w:rPr>
      <w:rFonts w:ascii="Times New Roman" w:eastAsia="Times New Roman" w:hAnsi="Times New Roman" w:cs="Times New Roman"/>
      <w:sz w:val="24"/>
      <w:lang w:val="en-GB"/>
    </w:rPr>
  </w:style>
  <w:style w:type="paragraph" w:customStyle="1" w:styleId="i-numberedlist1ai">
    <w:name w:val="i - numbered list 1ai"/>
    <w:basedOn w:val="i-numberedlist1a"/>
    <w:autoRedefine/>
    <w:rsid w:val="003948E1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3948E1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qFormat/>
    <w:rsid w:val="003948E1"/>
    <w:pPr>
      <w:ind w:left="720"/>
    </w:pPr>
  </w:style>
  <w:style w:type="paragraph" w:customStyle="1" w:styleId="i-numberedlist2a">
    <w:name w:val="i - numbered list 2a"/>
    <w:basedOn w:val="i-numberedlist1a"/>
    <w:rsid w:val="003948E1"/>
    <w:pPr>
      <w:ind w:left="1038" w:hanging="612"/>
    </w:pPr>
  </w:style>
  <w:style w:type="paragraph" w:customStyle="1" w:styleId="i-numberedlist3">
    <w:name w:val="i - numbered list 3"/>
    <w:basedOn w:val="i-numberedlist2"/>
    <w:autoRedefine/>
    <w:qFormat/>
    <w:rsid w:val="003948E1"/>
    <w:pPr>
      <w:ind w:left="1038" w:hanging="318"/>
    </w:pPr>
    <w:rPr>
      <w:color w:val="943634"/>
    </w:rPr>
  </w:style>
  <w:style w:type="paragraph" w:customStyle="1" w:styleId="i-numberedlist3indentfo">
    <w:name w:val="i - numbered list 3 indent f/o"/>
    <w:basedOn w:val="i-numberedlist3"/>
    <w:qFormat/>
    <w:rsid w:val="003948E1"/>
    <w:pPr>
      <w:ind w:firstLine="0"/>
    </w:pPr>
    <w:rPr>
      <w:rFonts w:eastAsia="ITCAvantGardeStd-Bk"/>
      <w:color w:val="632423"/>
    </w:rPr>
  </w:style>
  <w:style w:type="paragraph" w:customStyle="1" w:styleId="i-subhead">
    <w:name w:val="i - subhead"/>
    <w:basedOn w:val="Normal"/>
    <w:autoRedefine/>
    <w:rsid w:val="003948E1"/>
    <w:pPr>
      <w:widowControl/>
      <w:spacing w:before="240"/>
      <w:ind w:left="397" w:hanging="397"/>
    </w:pPr>
    <w:rPr>
      <w:rFonts w:ascii="Verdana" w:eastAsia="Calibri" w:hAnsi="Verdana" w:cs="Times New Roman"/>
      <w:color w:val="E36C0A"/>
      <w:szCs w:val="24"/>
      <w:lang w:val="en-AU"/>
    </w:rPr>
  </w:style>
  <w:style w:type="paragraph" w:customStyle="1" w:styleId="i-tablecolumnheadalignedleft">
    <w:name w:val="i - table column head aligned left"/>
    <w:basedOn w:val="Normal"/>
    <w:autoRedefine/>
    <w:rsid w:val="003948E1"/>
    <w:pPr>
      <w:widowControl/>
      <w:spacing w:before="30" w:after="30" w:line="280" w:lineRule="exact"/>
    </w:pPr>
    <w:rPr>
      <w:rFonts w:ascii="Arial" w:eastAsia="Times New Roman" w:hAnsi="Arial" w:cs="Arial"/>
      <w:b/>
      <w:lang w:val="en-GB"/>
    </w:rPr>
  </w:style>
  <w:style w:type="paragraph" w:customStyle="1" w:styleId="i-tablecolumnheadcentred">
    <w:name w:val="i - table column head centred"/>
    <w:basedOn w:val="i-tablecolumnheadalignedleft"/>
    <w:autoRedefine/>
    <w:rsid w:val="003948E1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rsid w:val="003948E1"/>
    <w:pPr>
      <w:spacing w:before="30" w:after="30"/>
    </w:pPr>
    <w:rPr>
      <w:rFonts w:ascii="Times New Roman" w:eastAsia="ITCAvantGardeStd-Bk" w:hAnsi="Times New Roman"/>
      <w:position w:val="-12"/>
      <w:sz w:val="24"/>
      <w:szCs w:val="24"/>
      <w:lang w:val="en-GB" w:eastAsia="en-AU"/>
    </w:rPr>
  </w:style>
  <w:style w:type="paragraph" w:customStyle="1" w:styleId="i-tablecolumntextcentred">
    <w:name w:val="i - table column text centred"/>
    <w:basedOn w:val="i-tabletext"/>
    <w:rsid w:val="003948E1"/>
    <w:pPr>
      <w:jc w:val="center"/>
    </w:pPr>
  </w:style>
  <w:style w:type="paragraph" w:customStyle="1" w:styleId="i-tabletextalignedright">
    <w:name w:val="i - table text aligned right"/>
    <w:basedOn w:val="i-tabletext"/>
    <w:autoRedefine/>
    <w:rsid w:val="003948E1"/>
    <w:pPr>
      <w:jc w:val="right"/>
    </w:pPr>
    <w:rPr>
      <w:rFonts w:eastAsia="Calibri"/>
    </w:rPr>
  </w:style>
  <w:style w:type="character" w:customStyle="1" w:styleId="i-tabletextbold">
    <w:name w:val="i - table text bold"/>
    <w:rsid w:val="003948E1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3948E1"/>
    <w:pPr>
      <w:widowControl/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3948E1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3948E1"/>
  </w:style>
  <w:style w:type="character" w:customStyle="1" w:styleId="i-tabletextsubscript">
    <w:name w:val="i - table text subscript"/>
    <w:uiPriority w:val="1"/>
    <w:rsid w:val="003948E1"/>
    <w:rPr>
      <w:vertAlign w:val="subscript"/>
    </w:rPr>
  </w:style>
  <w:style w:type="character" w:customStyle="1" w:styleId="i-tabletextsubscriptitalic">
    <w:name w:val="i - table text subscript italic"/>
    <w:uiPriority w:val="1"/>
    <w:rsid w:val="003948E1"/>
    <w:rPr>
      <w:i/>
      <w:vertAlign w:val="subscript"/>
    </w:rPr>
  </w:style>
  <w:style w:type="character" w:customStyle="1" w:styleId="i-tabletextsuperscript">
    <w:name w:val="i - table text superscript"/>
    <w:rsid w:val="003948E1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3948E1"/>
    <w:rPr>
      <w:i/>
      <w:vertAlign w:val="superscript"/>
    </w:rPr>
  </w:style>
  <w:style w:type="paragraph" w:customStyle="1" w:styleId="i-worksheettitle">
    <w:name w:val="i - worksheet title"/>
    <w:autoRedefine/>
    <w:rsid w:val="00381AFD"/>
    <w:pPr>
      <w:spacing w:before="120" w:line="640" w:lineRule="exact"/>
    </w:pPr>
    <w:rPr>
      <w:rFonts w:ascii="Arial" w:eastAsia="Times New Roman" w:hAnsi="Arial" w:cs="Arial"/>
      <w:b/>
      <w:color w:val="85B537"/>
      <w:sz w:val="40"/>
      <w:szCs w:val="40"/>
      <w:lang w:val="en-GB" w:eastAsia="en-US"/>
    </w:rPr>
  </w:style>
  <w:style w:type="paragraph" w:customStyle="1" w:styleId="i-worksheettype">
    <w:name w:val="i - worksheet type"/>
    <w:basedOn w:val="i-tabletext"/>
    <w:autoRedefine/>
    <w:rsid w:val="00FD5816"/>
    <w:rPr>
      <w:rFonts w:ascii="Arial" w:hAnsi="Arial"/>
      <w:b/>
      <w:color w:val="FFFFFF"/>
    </w:rPr>
  </w:style>
  <w:style w:type="paragraph" w:styleId="ListContinue2">
    <w:name w:val="List Continue 2"/>
    <w:basedOn w:val="Normal"/>
    <w:uiPriority w:val="99"/>
    <w:semiHidden/>
    <w:unhideWhenUsed/>
    <w:rsid w:val="003948E1"/>
    <w:pPr>
      <w:widowControl/>
      <w:spacing w:after="120"/>
      <w:ind w:left="566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notetoDTO">
    <w:name w:val="&lt;note to DTO&gt;"/>
    <w:basedOn w:val="Normal"/>
    <w:uiPriority w:val="99"/>
    <w:qFormat/>
    <w:rsid w:val="003948E1"/>
    <w:pPr>
      <w:widowControl/>
      <w:jc w:val="center"/>
    </w:pPr>
    <w:rPr>
      <w:rFonts w:ascii="Arial" w:eastAsia="Times New Roman" w:hAnsi="Arial" w:cs="Times New Roman"/>
      <w:b/>
      <w:color w:val="C00000"/>
      <w:sz w:val="24"/>
      <w:szCs w:val="24"/>
      <w:lang w:val="en-GB"/>
    </w:rPr>
  </w:style>
  <w:style w:type="character" w:customStyle="1" w:styleId="bodybold">
    <w:name w:val="body bold"/>
    <w:uiPriority w:val="1"/>
    <w:qFormat/>
    <w:rsid w:val="003948E1"/>
    <w:rPr>
      <w:b/>
    </w:rPr>
  </w:style>
  <w:style w:type="character" w:customStyle="1" w:styleId="bodyglossaryword">
    <w:name w:val="body glossary word"/>
    <w:uiPriority w:val="99"/>
    <w:rsid w:val="003948E1"/>
    <w:rPr>
      <w:rFonts w:cs="Melior-Bold"/>
      <w:b/>
      <w:bCs/>
      <w:color w:val="B50B54"/>
      <w:w w:val="100"/>
    </w:rPr>
  </w:style>
  <w:style w:type="paragraph" w:customStyle="1" w:styleId="bodyindent">
    <w:name w:val="body indent"/>
    <w:basedOn w:val="Normal"/>
    <w:rsid w:val="003948E1"/>
    <w:pPr>
      <w:widowControl/>
      <w:ind w:firstLine="284"/>
    </w:pPr>
    <w:rPr>
      <w:rFonts w:ascii="Times New Roman" w:eastAsia="Times New Roman" w:hAnsi="Times New Roman" w:cs="Melior"/>
      <w:color w:val="000000"/>
      <w:sz w:val="24"/>
      <w:szCs w:val="21"/>
      <w:lang w:val="en-GB"/>
    </w:rPr>
  </w:style>
  <w:style w:type="paragraph" w:customStyle="1" w:styleId="bodylist1">
    <w:name w:val="body list 1"/>
    <w:basedOn w:val="Normal"/>
    <w:rsid w:val="003948E1"/>
    <w:pPr>
      <w:widowControl/>
      <w:ind w:left="284" w:hanging="284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figuretablecaption">
    <w:name w:val="figure/table caption"/>
    <w:basedOn w:val="Normal"/>
    <w:rsid w:val="003948E1"/>
    <w:pPr>
      <w:widowControl/>
    </w:pPr>
    <w:rPr>
      <w:rFonts w:ascii="Arial" w:eastAsia="Times New Roman" w:hAnsi="Arial" w:cs="Times New Roman"/>
      <w:color w:val="0070C0"/>
      <w:sz w:val="20"/>
      <w:szCs w:val="24"/>
      <w:lang w:val="en-GB"/>
    </w:rPr>
  </w:style>
  <w:style w:type="character" w:customStyle="1" w:styleId="figuretablecaptionbold">
    <w:name w:val="figure/table caption bold"/>
    <w:uiPriority w:val="1"/>
    <w:rsid w:val="003948E1"/>
    <w:rPr>
      <w:b/>
      <w:color w:val="943634"/>
    </w:rPr>
  </w:style>
  <w:style w:type="paragraph" w:styleId="Footer">
    <w:name w:val="footer"/>
    <w:basedOn w:val="Normal"/>
    <w:link w:val="FooterChar"/>
    <w:uiPriority w:val="99"/>
    <w:unhideWhenUsed/>
    <w:rsid w:val="003948E1"/>
    <w:pPr>
      <w:widowControl/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link w:val="Footer"/>
    <w:uiPriority w:val="99"/>
    <w:rsid w:val="003948E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948E1"/>
    <w:pPr>
      <w:widowControl/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link w:val="Header"/>
    <w:uiPriority w:val="99"/>
    <w:rsid w:val="003948E1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i-Acknowledgementsitalic">
    <w:name w:val="i - Acknowledgements italic"/>
    <w:uiPriority w:val="1"/>
    <w:rsid w:val="003948E1"/>
    <w:rPr>
      <w:i/>
    </w:rPr>
  </w:style>
  <w:style w:type="paragraph" w:customStyle="1" w:styleId="i-figurecaption">
    <w:name w:val="i - figure caption"/>
    <w:basedOn w:val="Normal"/>
    <w:rsid w:val="003948E1"/>
    <w:pPr>
      <w:widowControl/>
      <w:tabs>
        <w:tab w:val="left" w:pos="1843"/>
      </w:tabs>
      <w:spacing w:before="120" w:line="340" w:lineRule="exact"/>
      <w:ind w:left="1843" w:hanging="1843"/>
    </w:pPr>
    <w:rPr>
      <w:rFonts w:ascii="Arial" w:eastAsia="Times New Roman" w:hAnsi="Arial" w:cs="Arial"/>
      <w:bCs/>
      <w:iCs/>
      <w:sz w:val="24"/>
      <w:szCs w:val="24"/>
      <w:lang w:val="en-AU"/>
    </w:rPr>
  </w:style>
  <w:style w:type="paragraph" w:customStyle="1" w:styleId="i-Acknowledgments">
    <w:name w:val="i - Acknowledgments"/>
    <w:basedOn w:val="i-figurecaption"/>
    <w:autoRedefine/>
    <w:rsid w:val="003948E1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crossreftextfo">
    <w:name w:val="i - cross ref text f/o"/>
    <w:basedOn w:val="Normal"/>
    <w:autoRedefine/>
    <w:rsid w:val="003948E1"/>
    <w:pPr>
      <w:widowControl/>
      <w:spacing w:after="120" w:line="280" w:lineRule="exact"/>
      <w:jc w:val="center"/>
    </w:pPr>
    <w:rPr>
      <w:rFonts w:ascii="Arial" w:eastAsia="Calibri" w:hAnsi="Arial" w:cs="Times New Roman"/>
      <w:b/>
      <w:color w:val="215868"/>
      <w:sz w:val="20"/>
      <w:lang w:val="en-AU"/>
    </w:rPr>
  </w:style>
  <w:style w:type="character" w:customStyle="1" w:styleId="i-figurecaptionitalic">
    <w:name w:val="i - figure caption italic"/>
    <w:uiPriority w:val="1"/>
    <w:rsid w:val="003948E1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3948E1"/>
    <w:rPr>
      <w:b/>
    </w:rPr>
  </w:style>
  <w:style w:type="paragraph" w:customStyle="1" w:styleId="i-footertext">
    <w:name w:val="i - footer text"/>
    <w:basedOn w:val="Normal"/>
    <w:autoRedefine/>
    <w:rsid w:val="004F754C"/>
    <w:pPr>
      <w:widowControl/>
      <w:tabs>
        <w:tab w:val="left" w:pos="0"/>
        <w:tab w:val="center" w:pos="5245"/>
        <w:tab w:val="right" w:pos="9639"/>
      </w:tabs>
    </w:pPr>
    <w:rPr>
      <w:rFonts w:ascii="Cambria" w:eastAsia="Times New Roman" w:hAnsi="Cambria" w:cs="Arial"/>
      <w:sz w:val="16"/>
      <w:szCs w:val="24"/>
      <w:lang w:val="en-AU"/>
    </w:rPr>
  </w:style>
  <w:style w:type="character" w:customStyle="1" w:styleId="i-safetytextbold">
    <w:name w:val="i - safety text bold"/>
    <w:rsid w:val="003948E1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3948E1"/>
    <w:pPr>
      <w:widowControl/>
      <w:spacing w:before="45"/>
      <w:ind w:left="60" w:right="60"/>
    </w:pPr>
    <w:rPr>
      <w:rFonts w:ascii="Arial" w:eastAsia="Times New Roman" w:hAnsi="Arial" w:cs="Courier New"/>
      <w:color w:val="700000"/>
      <w:sz w:val="20"/>
      <w:szCs w:val="24"/>
      <w:lang w:val="en-AU"/>
    </w:rPr>
  </w:style>
  <w:style w:type="paragraph" w:customStyle="1" w:styleId="i-tablecaption">
    <w:name w:val="i - table caption"/>
    <w:basedOn w:val="i-figurecaption"/>
    <w:rsid w:val="003948E1"/>
  </w:style>
  <w:style w:type="character" w:customStyle="1" w:styleId="i-tablenumber">
    <w:name w:val="i - table number"/>
    <w:rsid w:val="003948E1"/>
    <w:rPr>
      <w:rFonts w:ascii="Arial" w:hAnsi="Arial"/>
      <w:b/>
      <w:sz w:val="22"/>
    </w:rPr>
  </w:style>
  <w:style w:type="paragraph" w:customStyle="1" w:styleId="i-TBtablecolumnhead">
    <w:name w:val="i - TB table column head"/>
    <w:basedOn w:val="Normal"/>
    <w:rsid w:val="003948E1"/>
    <w:pPr>
      <w:widowControl/>
      <w:spacing w:line="210" w:lineRule="exact"/>
      <w:jc w:val="center"/>
    </w:pPr>
    <w:rPr>
      <w:rFonts w:ascii="Arial" w:eastAsia="Cambria" w:hAnsi="Arial" w:cs="Times New Roman"/>
      <w:b/>
      <w:sz w:val="19"/>
      <w:lang w:val="en-GB"/>
    </w:rPr>
  </w:style>
  <w:style w:type="paragraph" w:customStyle="1" w:styleId="i-TBtabletext">
    <w:name w:val="i - TB table text"/>
    <w:basedOn w:val="Normal"/>
    <w:autoRedefine/>
    <w:rsid w:val="003948E1"/>
    <w:pPr>
      <w:widowControl/>
      <w:spacing w:line="210" w:lineRule="exact"/>
    </w:pPr>
    <w:rPr>
      <w:rFonts w:ascii="Arial" w:eastAsia="Cambria" w:hAnsi="Arial" w:cs="Times New Roman"/>
      <w:sz w:val="19"/>
      <w:lang w:val="en-GB"/>
    </w:rPr>
  </w:style>
  <w:style w:type="paragraph" w:customStyle="1" w:styleId="i-WEB20head">
    <w:name w:val="i - WEB 2.0 head"/>
    <w:autoRedefine/>
    <w:rsid w:val="003948E1"/>
    <w:rPr>
      <w:rFonts w:ascii="Arial" w:eastAsia="Times New Roman" w:hAnsi="Arial"/>
      <w:b/>
      <w:color w:val="00AEEF"/>
      <w:w w:val="117"/>
      <w:sz w:val="22"/>
      <w:szCs w:val="24"/>
      <w:lang w:eastAsia="en-US"/>
    </w:rPr>
  </w:style>
  <w:style w:type="paragraph" w:customStyle="1" w:styleId="i-WEB20">
    <w:name w:val="i - WEB 2.0"/>
    <w:basedOn w:val="i-WEB20head"/>
    <w:autoRedefine/>
    <w:rsid w:val="003948E1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3948E1"/>
    <w:pPr>
      <w:widowControl/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lang w:val="en-AU"/>
    </w:rPr>
  </w:style>
  <w:style w:type="character" w:customStyle="1" w:styleId="reviewbold">
    <w:name w:val="review bold"/>
    <w:uiPriority w:val="1"/>
    <w:qFormat/>
    <w:rsid w:val="003948E1"/>
    <w:rPr>
      <w:b/>
      <w:color w:val="00423F"/>
    </w:rPr>
  </w:style>
  <w:style w:type="paragraph" w:customStyle="1" w:styleId="reviewessentialdefinitions">
    <w:name w:val="review essential definitions"/>
    <w:basedOn w:val="Normal"/>
    <w:rsid w:val="003948E1"/>
    <w:pPr>
      <w:widowControl/>
      <w:tabs>
        <w:tab w:val="left" w:pos="567"/>
        <w:tab w:val="left" w:pos="851"/>
        <w:tab w:val="left" w:pos="1134"/>
      </w:tabs>
      <w:ind w:left="284" w:hanging="284"/>
    </w:pPr>
    <w:rPr>
      <w:rFonts w:ascii="Arial" w:eastAsia="Times New Roman" w:hAnsi="Arial" w:cs="Times New Roman"/>
      <w:sz w:val="18"/>
      <w:szCs w:val="24"/>
      <w:lang w:val="en-GB"/>
    </w:rPr>
  </w:style>
  <w:style w:type="paragraph" w:customStyle="1" w:styleId="reviewfo">
    <w:name w:val="review f/o"/>
    <w:basedOn w:val="Normal"/>
    <w:rsid w:val="003948E1"/>
    <w:pPr>
      <w:widowControl/>
    </w:pPr>
    <w:rPr>
      <w:rFonts w:ascii="Arial" w:eastAsia="Times New Roman" w:hAnsi="Arial" w:cs="Melior"/>
      <w:color w:val="000000"/>
      <w:sz w:val="18"/>
      <w:szCs w:val="21"/>
      <w:lang w:val="en-GB"/>
    </w:rPr>
  </w:style>
  <w:style w:type="paragraph" w:customStyle="1" w:styleId="reviewlist1">
    <w:name w:val="review list 1"/>
    <w:basedOn w:val="Normal"/>
    <w:rsid w:val="003948E1"/>
    <w:pPr>
      <w:widowControl/>
      <w:ind w:left="284" w:hanging="284"/>
    </w:pPr>
    <w:rPr>
      <w:rFonts w:ascii="Arial" w:eastAsia="Times New Roman" w:hAnsi="Arial" w:cs="Times New Roman"/>
      <w:sz w:val="18"/>
      <w:szCs w:val="24"/>
      <w:lang w:val="en-GB"/>
    </w:rPr>
  </w:style>
  <w:style w:type="paragraph" w:customStyle="1" w:styleId="reviewfactslist1">
    <w:name w:val="review facts list 1"/>
    <w:basedOn w:val="reviewlist1"/>
    <w:rsid w:val="003948E1"/>
  </w:style>
  <w:style w:type="paragraph" w:customStyle="1" w:styleId="reviewheadinga">
    <w:name w:val="review heading a"/>
    <w:basedOn w:val="Normal"/>
    <w:rsid w:val="003948E1"/>
    <w:pPr>
      <w:widowControl/>
      <w:spacing w:before="160"/>
    </w:pPr>
    <w:rPr>
      <w:rFonts w:ascii="Arial" w:eastAsia="Times New Roman" w:hAnsi="Arial" w:cs="Times New Roman"/>
      <w:color w:val="002060"/>
      <w:sz w:val="72"/>
      <w:szCs w:val="120"/>
      <w:lang w:val="en-GB"/>
    </w:rPr>
  </w:style>
  <w:style w:type="paragraph" w:customStyle="1" w:styleId="reviewheadingb">
    <w:name w:val="review heading b"/>
    <w:basedOn w:val="reviewheadinga"/>
    <w:rsid w:val="003948E1"/>
    <w:rPr>
      <w:sz w:val="32"/>
    </w:rPr>
  </w:style>
  <w:style w:type="paragraph" w:customStyle="1" w:styleId="reviewindent">
    <w:name w:val="review indent"/>
    <w:basedOn w:val="Normal"/>
    <w:rsid w:val="003948E1"/>
    <w:pPr>
      <w:widowControl/>
      <w:tabs>
        <w:tab w:val="left" w:pos="426"/>
      </w:tabs>
      <w:ind w:firstLine="284"/>
    </w:pPr>
    <w:rPr>
      <w:rFonts w:ascii="Arial" w:eastAsia="Times New Roman" w:hAnsi="Arial" w:cs="Melior"/>
      <w:color w:val="000000"/>
      <w:sz w:val="18"/>
      <w:szCs w:val="21"/>
      <w:lang w:val="en-GB"/>
    </w:rPr>
  </w:style>
  <w:style w:type="paragraph" w:customStyle="1" w:styleId="reviewlist2">
    <w:name w:val="review list 2"/>
    <w:basedOn w:val="reviewlist1"/>
    <w:rsid w:val="003948E1"/>
    <w:pPr>
      <w:ind w:left="568"/>
    </w:pPr>
  </w:style>
  <w:style w:type="character" w:customStyle="1" w:styleId="reviewlistnumber">
    <w:name w:val="review list number"/>
    <w:uiPriority w:val="1"/>
    <w:qFormat/>
    <w:rsid w:val="003948E1"/>
    <w:rPr>
      <w:b/>
      <w:color w:val="00423F"/>
    </w:rPr>
  </w:style>
  <w:style w:type="paragraph" w:customStyle="1" w:styleId="reviewtableheading">
    <w:name w:val="review table heading"/>
    <w:basedOn w:val="Normal"/>
    <w:rsid w:val="003948E1"/>
    <w:pPr>
      <w:suppressAutoHyphens/>
      <w:autoSpaceDE w:val="0"/>
      <w:autoSpaceDN w:val="0"/>
      <w:adjustRightInd w:val="0"/>
      <w:textAlignment w:val="center"/>
    </w:pPr>
    <w:rPr>
      <w:rFonts w:ascii="Arial" w:eastAsia="Times New Roman" w:hAnsi="Arial" w:cs="MinionPro-Regular"/>
      <w:bCs/>
      <w:color w:val="000000"/>
      <w:sz w:val="15"/>
      <w:szCs w:val="16"/>
      <w:lang w:val="en-GB"/>
    </w:rPr>
  </w:style>
  <w:style w:type="paragraph" w:customStyle="1" w:styleId="reviewtabletext">
    <w:name w:val="review table text"/>
    <w:basedOn w:val="Normal"/>
    <w:rsid w:val="003948E1"/>
    <w:pPr>
      <w:suppressAutoHyphens/>
      <w:autoSpaceDE w:val="0"/>
      <w:autoSpaceDN w:val="0"/>
      <w:adjustRightInd w:val="0"/>
      <w:textAlignment w:val="center"/>
    </w:pPr>
    <w:rPr>
      <w:rFonts w:ascii="Arial" w:eastAsia="Times New Roman" w:hAnsi="Arial" w:cs="MinionPro-Regular"/>
      <w:color w:val="000000"/>
      <w:sz w:val="14"/>
      <w:szCs w:val="16"/>
      <w:lang w:val="en-GB"/>
    </w:rPr>
  </w:style>
  <w:style w:type="paragraph" w:customStyle="1" w:styleId="tableahead">
    <w:name w:val="table a head"/>
    <w:basedOn w:val="Normal"/>
    <w:rsid w:val="003948E1"/>
    <w:pPr>
      <w:suppressAutoHyphens/>
      <w:autoSpaceDE w:val="0"/>
      <w:autoSpaceDN w:val="0"/>
      <w:adjustRightInd w:val="0"/>
      <w:textAlignment w:val="center"/>
    </w:pPr>
    <w:rPr>
      <w:rFonts w:ascii="Arial" w:eastAsia="Times New Roman" w:hAnsi="Arial" w:cs="NeuzeitS-BookHeavy"/>
      <w:sz w:val="28"/>
      <w:szCs w:val="24"/>
      <w:lang w:val="en-GB"/>
    </w:rPr>
  </w:style>
  <w:style w:type="paragraph" w:customStyle="1" w:styleId="tabletext">
    <w:name w:val="table text"/>
    <w:basedOn w:val="Normal"/>
    <w:uiPriority w:val="99"/>
    <w:rsid w:val="003948E1"/>
    <w:pPr>
      <w:suppressAutoHyphens/>
      <w:autoSpaceDE w:val="0"/>
      <w:autoSpaceDN w:val="0"/>
      <w:adjustRightInd w:val="0"/>
      <w:textAlignment w:val="center"/>
    </w:pPr>
    <w:rPr>
      <w:rFonts w:ascii="Arial" w:eastAsia="Times New Roman" w:hAnsi="Arial" w:cs="Melior"/>
      <w:color w:val="000000"/>
      <w:sz w:val="18"/>
      <w:szCs w:val="19"/>
      <w:lang w:val="en-GB"/>
    </w:rPr>
  </w:style>
  <w:style w:type="character" w:customStyle="1" w:styleId="i-bodybolditalic">
    <w:name w:val="i - body bold italic"/>
    <w:uiPriority w:val="1"/>
    <w:rsid w:val="00340834"/>
    <w:rPr>
      <w:b/>
      <w:i/>
      <w:lang w:eastAsia="en-AU"/>
    </w:rPr>
  </w:style>
  <w:style w:type="character" w:styleId="Hyperlink">
    <w:name w:val="Hyperlink"/>
    <w:basedOn w:val="DefaultParagraphFont"/>
    <w:uiPriority w:val="99"/>
    <w:unhideWhenUsed/>
    <w:rsid w:val="004F7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54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F0A00"/>
    <w:pPr>
      <w:spacing w:before="65"/>
      <w:ind w:left="4472" w:hanging="4233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F0A00"/>
    <w:rPr>
      <w:rFonts w:ascii="Times New Roman" w:eastAsia="Times New Roman" w:hAnsi="Times New Roman" w:cstheme="minorBidi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413416"/>
    <w:pPr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81AFD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uiPriority w:val="10"/>
    <w:qFormat/>
    <w:rsid w:val="00A06BCC"/>
    <w:pPr>
      <w:autoSpaceDE w:val="0"/>
      <w:autoSpaceDN w:val="0"/>
      <w:spacing w:before="118"/>
      <w:ind w:left="4371" w:right="4243"/>
      <w:jc w:val="center"/>
    </w:pPr>
    <w:rPr>
      <w:rFonts w:ascii="Calibri" w:eastAsia="Calibri" w:hAnsi="Calibri" w:cs="Calibri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06BCC"/>
    <w:rPr>
      <w:rFonts w:cs="Calibri"/>
      <w:b/>
      <w:bCs/>
      <w:sz w:val="48"/>
      <w:szCs w:val="4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2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lsonnet.com.a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eaver\Desktop\templates\NelsonNet%20Worksheet%20template_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7953DD3DB129419AAF4904702889DD" ma:contentTypeVersion="7" ma:contentTypeDescription="Create a new document." ma:contentTypeScope="" ma:versionID="aab0d2b7fe87ee05df783dca3ef4e875">
  <xsd:schema xmlns:xsd="http://www.w3.org/2001/XMLSchema" xmlns:xs="http://www.w3.org/2001/XMLSchema" xmlns:p="http://schemas.microsoft.com/office/2006/metadata/properties" xmlns:ns2="243e8e0d-4872-4c9b-a5c9-1ed1b86a45df" targetNamespace="http://schemas.microsoft.com/office/2006/metadata/properties" ma:root="true" ma:fieldsID="9ad9c86436ab8fb02ae3be0e24559cbe" ns2:_="">
    <xsd:import namespace="243e8e0d-4872-4c9b-a5c9-1ed1b86a4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e8e0d-4872-4c9b-a5c9-1ed1b86a4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F10C3-0BAF-45E9-ABBB-364EC7800E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B291C5-C38A-4EC4-951F-508828680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3e8e0d-4872-4c9b-a5c9-1ed1b86a4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C:\Users\RBeaver\Desktop\templates\NelsonNet Worksheet template_2020.dotx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Links>
    <vt:vector size="6" baseType="variant">
      <vt:variant>
        <vt:i4>1835095</vt:i4>
      </vt:variant>
      <vt:variant>
        <vt:i4>0</vt:i4>
      </vt:variant>
      <vt:variant>
        <vt:i4>0</vt:i4>
      </vt:variant>
      <vt:variant>
        <vt:i4>5</vt:i4>
      </vt:variant>
      <vt:variant>
        <vt:lpwstr>http://www.nelsonnet.com.au/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Beaver</dc:creator>
  <cp:keywords/>
  <dc:description/>
  <cp:lastModifiedBy>MOREY David [John Forrest Secondary College]</cp:lastModifiedBy>
  <cp:revision>2</cp:revision>
  <dcterms:created xsi:type="dcterms:W3CDTF">2021-06-16T03:24:00Z</dcterms:created>
  <dcterms:modified xsi:type="dcterms:W3CDTF">2021-06-16T03:24:00Z</dcterms:modified>
</cp:coreProperties>
</file>