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687A8" w14:textId="538CD592" w:rsidR="00D6477E" w:rsidRPr="0011676E" w:rsidRDefault="0011676E" w:rsidP="0011676E">
      <w:pPr>
        <w:spacing w:line="360" w:lineRule="auto"/>
        <w:jc w:val="center"/>
        <w:rPr>
          <w:rFonts w:cstheme="minorHAnsi"/>
          <w:b/>
          <w:bCs/>
          <w:sz w:val="28"/>
          <w:szCs w:val="28"/>
          <w:lang w:val="en-US"/>
        </w:rPr>
      </w:pPr>
      <w:r w:rsidRPr="0011676E">
        <w:rPr>
          <w:rFonts w:cstheme="minorHAnsi"/>
          <w:b/>
          <w:bCs/>
          <w:sz w:val="28"/>
          <w:szCs w:val="28"/>
          <w:lang w:val="en-US"/>
        </w:rPr>
        <w:t>Inheritance – Notes</w:t>
      </w:r>
    </w:p>
    <w:p w14:paraId="1FF50325" w14:textId="5DDE9F16" w:rsidR="0011676E" w:rsidRDefault="0011676E" w:rsidP="0011676E">
      <w:pPr>
        <w:spacing w:line="360" w:lineRule="auto"/>
        <w:rPr>
          <w:rFonts w:cstheme="minorHAnsi"/>
          <w:sz w:val="24"/>
          <w:szCs w:val="24"/>
          <w:lang w:val="en-US"/>
        </w:rPr>
      </w:pPr>
      <w:r>
        <w:rPr>
          <w:rFonts w:cstheme="minorHAnsi"/>
          <w:sz w:val="24"/>
          <w:szCs w:val="24"/>
          <w:lang w:val="en-US"/>
        </w:rPr>
        <w:t>Principle of segregation – As offspring are formed by the inion of a male and female gamete, each offspring receives one gene from each characteristic of each parent cross.</w:t>
      </w:r>
    </w:p>
    <w:p w14:paraId="4089FF29" w14:textId="75FA79A0" w:rsidR="0011676E" w:rsidRDefault="0011676E" w:rsidP="0011676E">
      <w:pPr>
        <w:spacing w:line="360" w:lineRule="auto"/>
        <w:rPr>
          <w:rFonts w:cstheme="minorHAnsi"/>
          <w:sz w:val="24"/>
          <w:szCs w:val="24"/>
          <w:lang w:val="en-US"/>
        </w:rPr>
      </w:pPr>
      <w:r>
        <w:rPr>
          <w:rFonts w:cstheme="minorHAnsi"/>
          <w:sz w:val="24"/>
          <w:szCs w:val="24"/>
          <w:lang w:val="en-US"/>
        </w:rPr>
        <w:t>Dominant trait: The trait/allele that masks the recessive trait; represented by a capital letter.</w:t>
      </w:r>
    </w:p>
    <w:p w14:paraId="2518DDDF" w14:textId="7ADBD66E" w:rsidR="0011676E" w:rsidRDefault="0011676E" w:rsidP="0011676E">
      <w:pPr>
        <w:spacing w:line="360" w:lineRule="auto"/>
        <w:rPr>
          <w:rFonts w:cstheme="minorHAnsi"/>
          <w:sz w:val="24"/>
          <w:szCs w:val="24"/>
          <w:lang w:val="en-US"/>
        </w:rPr>
      </w:pPr>
      <w:r>
        <w:rPr>
          <w:rFonts w:cstheme="minorHAnsi"/>
          <w:sz w:val="24"/>
          <w:szCs w:val="24"/>
          <w:lang w:val="en-US"/>
        </w:rPr>
        <w:t xml:space="preserve">Recessive trait: </w:t>
      </w:r>
      <w:r w:rsidR="0009514A">
        <w:rPr>
          <w:rFonts w:cstheme="minorHAnsi"/>
          <w:sz w:val="24"/>
          <w:szCs w:val="24"/>
          <w:lang w:val="en-US"/>
        </w:rPr>
        <w:t>The trait/allele that’s masked by a dominant trait; represented by a lowercase letter</w:t>
      </w:r>
      <w:r w:rsidR="006D6D47">
        <w:rPr>
          <w:rFonts w:cstheme="minorHAnsi"/>
          <w:sz w:val="24"/>
          <w:szCs w:val="24"/>
          <w:lang w:val="en-US"/>
        </w:rPr>
        <w:t>.</w:t>
      </w:r>
    </w:p>
    <w:p w14:paraId="7630C128" w14:textId="0A43272C" w:rsidR="006D6D47" w:rsidRDefault="006D6D47" w:rsidP="0011676E">
      <w:pPr>
        <w:spacing w:line="360" w:lineRule="auto"/>
        <w:rPr>
          <w:rFonts w:cstheme="minorHAnsi"/>
          <w:sz w:val="24"/>
          <w:szCs w:val="24"/>
          <w:lang w:val="en-US"/>
        </w:rPr>
      </w:pPr>
      <w:r>
        <w:rPr>
          <w:rFonts w:cstheme="minorHAnsi"/>
          <w:sz w:val="24"/>
          <w:szCs w:val="24"/>
          <w:lang w:val="en-US"/>
        </w:rPr>
        <w:t>Genotype: The shorthand way of representing which 2 traits/alleles for a particular gene an individual has e.g., Bb, BB, bb – the allele combination for a gene.</w:t>
      </w:r>
    </w:p>
    <w:p w14:paraId="0EB8ABC6" w14:textId="66225378" w:rsidR="006D6D47" w:rsidRDefault="006D6D47" w:rsidP="0011676E">
      <w:pPr>
        <w:spacing w:line="360" w:lineRule="auto"/>
        <w:rPr>
          <w:rFonts w:cstheme="minorHAnsi"/>
          <w:sz w:val="24"/>
          <w:szCs w:val="24"/>
          <w:lang w:val="en-US"/>
        </w:rPr>
      </w:pPr>
      <w:r>
        <w:rPr>
          <w:rFonts w:cstheme="minorHAnsi"/>
          <w:sz w:val="24"/>
          <w:szCs w:val="24"/>
          <w:lang w:val="en-US"/>
        </w:rPr>
        <w:t>Phenotype: The physical expression of an individual which results from a particular genotype (composition of genes) e.g., blue eyes.</w:t>
      </w:r>
    </w:p>
    <w:p w14:paraId="4DE90101" w14:textId="6BB8B76B" w:rsidR="006D6D47" w:rsidRDefault="006D6D47" w:rsidP="0011676E">
      <w:pPr>
        <w:spacing w:line="360" w:lineRule="auto"/>
        <w:rPr>
          <w:rFonts w:cstheme="minorHAnsi"/>
          <w:sz w:val="24"/>
          <w:szCs w:val="24"/>
          <w:lang w:val="en-US"/>
        </w:rPr>
      </w:pPr>
      <w:r>
        <w:rPr>
          <w:rFonts w:cstheme="minorHAnsi"/>
          <w:sz w:val="24"/>
          <w:szCs w:val="24"/>
          <w:lang w:val="en-US"/>
        </w:rPr>
        <w:t>Gene: The factor that determines an inherited characteristic (located in the chromosomes).</w:t>
      </w:r>
    </w:p>
    <w:p w14:paraId="286161AF" w14:textId="431C6B42" w:rsidR="006D6D47" w:rsidRDefault="006D6D47" w:rsidP="0011676E">
      <w:pPr>
        <w:spacing w:line="360" w:lineRule="auto"/>
        <w:rPr>
          <w:rFonts w:cstheme="minorHAnsi"/>
          <w:sz w:val="24"/>
          <w:szCs w:val="24"/>
          <w:lang w:val="en-US"/>
        </w:rPr>
      </w:pPr>
      <w:r>
        <w:rPr>
          <w:rFonts w:cstheme="minorHAnsi"/>
          <w:sz w:val="24"/>
          <w:szCs w:val="24"/>
          <w:lang w:val="en-US"/>
        </w:rPr>
        <w:t>Allele: Alternative forms of a gene; individual receives one from mother and one from father.</w:t>
      </w:r>
    </w:p>
    <w:p w14:paraId="344B9CBE" w14:textId="2B15970F" w:rsidR="006D6D47" w:rsidRDefault="00205225" w:rsidP="0011676E">
      <w:pPr>
        <w:spacing w:line="360" w:lineRule="auto"/>
        <w:rPr>
          <w:rFonts w:cstheme="minorHAnsi"/>
          <w:sz w:val="24"/>
          <w:szCs w:val="24"/>
          <w:lang w:val="en-US"/>
        </w:rPr>
      </w:pPr>
      <w:r>
        <w:rPr>
          <w:rFonts w:cstheme="minorHAnsi"/>
          <w:sz w:val="24"/>
          <w:szCs w:val="24"/>
          <w:lang w:val="en-US"/>
        </w:rPr>
        <w:t>Heterozygous: An organism that carries 2 different alleles for the same gene e.g., Bb.</w:t>
      </w:r>
    </w:p>
    <w:p w14:paraId="7650F0B0" w14:textId="66B38E65" w:rsidR="00205225" w:rsidRDefault="00205225" w:rsidP="0011676E">
      <w:pPr>
        <w:spacing w:line="360" w:lineRule="auto"/>
        <w:rPr>
          <w:rFonts w:cstheme="minorHAnsi"/>
          <w:sz w:val="24"/>
          <w:szCs w:val="24"/>
          <w:lang w:val="en-US"/>
        </w:rPr>
      </w:pPr>
      <w:r>
        <w:rPr>
          <w:rFonts w:cstheme="minorHAnsi"/>
          <w:sz w:val="24"/>
          <w:szCs w:val="24"/>
          <w:lang w:val="en-US"/>
        </w:rPr>
        <w:t>Homozygous: An organism that carries 2 copies of th same allele for a particular gene e.g., bb or BB (purebred).</w:t>
      </w:r>
    </w:p>
    <w:p w14:paraId="116A9D2C" w14:textId="421C6AB7" w:rsidR="00205225" w:rsidRDefault="00205225" w:rsidP="0011676E">
      <w:pPr>
        <w:spacing w:line="360" w:lineRule="auto"/>
        <w:rPr>
          <w:rFonts w:cstheme="minorHAnsi"/>
          <w:sz w:val="24"/>
          <w:szCs w:val="24"/>
          <w:lang w:val="en-US"/>
        </w:rPr>
      </w:pPr>
    </w:p>
    <w:p w14:paraId="529E1CE7" w14:textId="40713EC9" w:rsidR="00205225" w:rsidRDefault="00205225" w:rsidP="0011676E">
      <w:pPr>
        <w:spacing w:line="360" w:lineRule="auto"/>
        <w:rPr>
          <w:rFonts w:cstheme="minorHAnsi"/>
          <w:sz w:val="24"/>
          <w:szCs w:val="24"/>
          <w:lang w:val="en-US"/>
        </w:rPr>
      </w:pPr>
      <w:r>
        <w:rPr>
          <w:rFonts w:cstheme="minorHAnsi"/>
          <w:sz w:val="24"/>
          <w:szCs w:val="24"/>
          <w:lang w:val="en-US"/>
        </w:rPr>
        <w:t>Mendel’s law 1 – Principle of segregation:</w:t>
      </w:r>
    </w:p>
    <w:p w14:paraId="64E351E6" w14:textId="6295C6D5" w:rsidR="00401061" w:rsidRDefault="00205225" w:rsidP="0011676E">
      <w:pPr>
        <w:spacing w:line="360" w:lineRule="auto"/>
        <w:rPr>
          <w:rFonts w:cstheme="minorHAnsi"/>
          <w:sz w:val="24"/>
          <w:szCs w:val="24"/>
          <w:lang w:val="en-US"/>
        </w:rPr>
      </w:pPr>
      <w:r>
        <w:rPr>
          <w:rFonts w:cstheme="minorHAnsi"/>
          <w:sz w:val="24"/>
          <w:szCs w:val="24"/>
          <w:lang w:val="en-US"/>
        </w:rPr>
        <w:t>For any particular trait, the pair of alleles of each parent separate and only one allele passes from each parent onto an offspring.  The allele that’s inherited from both parents is a matter of chance.  This segregation of alleles occurs during meiosis.</w:t>
      </w:r>
    </w:p>
    <w:p w14:paraId="26F9BA57" w14:textId="098B54B3" w:rsidR="00F61DEB" w:rsidRDefault="00F61DEB" w:rsidP="00F61DEB">
      <w:pPr>
        <w:spacing w:line="360" w:lineRule="auto"/>
        <w:jc w:val="center"/>
        <w:rPr>
          <w:rFonts w:cstheme="minorHAnsi"/>
          <w:sz w:val="24"/>
          <w:szCs w:val="24"/>
          <w:lang w:val="en-US"/>
        </w:rPr>
      </w:pPr>
      <w:r w:rsidRPr="00F61DEB">
        <w:rPr>
          <w:rFonts w:cstheme="minorHAnsi"/>
          <w:noProof/>
          <w:sz w:val="24"/>
          <w:szCs w:val="24"/>
        </w:rPr>
        <w:lastRenderedPageBreak/>
        <w:drawing>
          <wp:inline distT="0" distB="0" distL="0" distR="0" wp14:anchorId="413D0170" wp14:editId="5FB263F9">
            <wp:extent cx="2530672" cy="2043113"/>
            <wp:effectExtent l="0" t="0" r="0" b="0"/>
            <wp:docPr id="2051" name="Picture 36" descr="illustration of the segregation of alleles in the production of sex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6" descr="illustration of the segregation of alleles in the production of sex cells"/>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532053" cy="2044228"/>
                    </a:xfrm>
                    <a:prstGeom prst="rect">
                      <a:avLst/>
                    </a:prstGeom>
                    <a:noFill/>
                    <a:ln>
                      <a:noFill/>
                    </a:ln>
                  </pic:spPr>
                </pic:pic>
              </a:graphicData>
            </a:graphic>
          </wp:inline>
        </w:drawing>
      </w:r>
    </w:p>
    <w:p w14:paraId="7CF293D2" w14:textId="16050024" w:rsidR="00401061" w:rsidRDefault="00401061" w:rsidP="0011676E">
      <w:pPr>
        <w:spacing w:line="360" w:lineRule="auto"/>
        <w:rPr>
          <w:rFonts w:cstheme="minorHAnsi"/>
          <w:sz w:val="24"/>
          <w:szCs w:val="24"/>
          <w:lang w:val="en-US"/>
        </w:rPr>
      </w:pPr>
      <w:r>
        <w:rPr>
          <w:rFonts w:cstheme="minorHAnsi"/>
          <w:sz w:val="24"/>
          <w:szCs w:val="24"/>
          <w:lang w:val="en-US"/>
        </w:rPr>
        <w:t>Mendel’s law 2 – Principle of independent assortment:</w:t>
      </w:r>
    </w:p>
    <w:p w14:paraId="58E32391" w14:textId="13C57284" w:rsidR="00401061" w:rsidRDefault="00401061" w:rsidP="0011676E">
      <w:pPr>
        <w:spacing w:line="360" w:lineRule="auto"/>
        <w:rPr>
          <w:rFonts w:cstheme="minorHAnsi"/>
          <w:sz w:val="24"/>
          <w:szCs w:val="24"/>
          <w:lang w:val="en-US"/>
        </w:rPr>
      </w:pPr>
      <w:r>
        <w:rPr>
          <w:rFonts w:cstheme="minorHAnsi"/>
          <w:sz w:val="24"/>
          <w:szCs w:val="24"/>
          <w:lang w:val="en-US"/>
        </w:rPr>
        <w:t>Each gamete receives only one set of genes.  The other set goes to the other gamete.  Note: During Meiosis I, tetrads can line up in 2 different ways before the homologs separate.</w:t>
      </w:r>
    </w:p>
    <w:p w14:paraId="18052F92" w14:textId="1C7DAFA5" w:rsidR="00401061" w:rsidRDefault="00F61DEB" w:rsidP="00F61DEB">
      <w:pPr>
        <w:spacing w:line="360" w:lineRule="auto"/>
        <w:jc w:val="center"/>
        <w:rPr>
          <w:rFonts w:cstheme="minorHAnsi"/>
          <w:sz w:val="24"/>
          <w:szCs w:val="24"/>
          <w:lang w:val="en-US"/>
        </w:rPr>
      </w:pPr>
      <w:r w:rsidRPr="00F61DEB">
        <w:rPr>
          <w:rFonts w:cstheme="minorHAnsi"/>
          <w:noProof/>
          <w:sz w:val="24"/>
          <w:szCs w:val="24"/>
        </w:rPr>
        <w:drawing>
          <wp:inline distT="0" distB="0" distL="0" distR="0" wp14:anchorId="1CC8085D" wp14:editId="432ED54F">
            <wp:extent cx="3814763" cy="2665601"/>
            <wp:effectExtent l="0" t="0" r="0" b="190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5908" cy="2666401"/>
                    </a:xfrm>
                    <a:prstGeom prst="rect">
                      <a:avLst/>
                    </a:prstGeom>
                    <a:noFill/>
                    <a:ln>
                      <a:noFill/>
                    </a:ln>
                    <a:effectLst/>
                  </pic:spPr>
                </pic:pic>
              </a:graphicData>
            </a:graphic>
          </wp:inline>
        </w:drawing>
      </w:r>
    </w:p>
    <w:p w14:paraId="49FBA11C" w14:textId="31CA6AA2" w:rsidR="00401061" w:rsidRDefault="00401061" w:rsidP="0011676E">
      <w:pPr>
        <w:spacing w:line="360" w:lineRule="auto"/>
        <w:rPr>
          <w:rFonts w:cstheme="minorHAnsi"/>
          <w:sz w:val="24"/>
          <w:szCs w:val="24"/>
          <w:lang w:val="en-US"/>
        </w:rPr>
      </w:pPr>
      <w:r>
        <w:rPr>
          <w:rFonts w:cstheme="minorHAnsi"/>
          <w:sz w:val="24"/>
          <w:szCs w:val="24"/>
          <w:lang w:val="en-US"/>
        </w:rPr>
        <w:t>Monohybrid cross: A trait (characteristic) determined by only one pair of alleles.</w:t>
      </w:r>
    </w:p>
    <w:p w14:paraId="3D699F8B" w14:textId="0800C5A3" w:rsidR="00401061" w:rsidRDefault="00401061" w:rsidP="0011676E">
      <w:pPr>
        <w:spacing w:line="360" w:lineRule="auto"/>
        <w:rPr>
          <w:rFonts w:cstheme="minorHAnsi"/>
          <w:sz w:val="24"/>
          <w:szCs w:val="24"/>
          <w:lang w:val="en-US"/>
        </w:rPr>
      </w:pPr>
      <w:r>
        <w:rPr>
          <w:rFonts w:cstheme="minorHAnsi"/>
          <w:sz w:val="24"/>
          <w:szCs w:val="24"/>
          <w:lang w:val="en-US"/>
        </w:rPr>
        <w:t>First filial generation: The first generation of offspring produced by 2 parents in a genetic study.</w:t>
      </w:r>
    </w:p>
    <w:p w14:paraId="20AABFB4" w14:textId="146D9ED2" w:rsidR="00401061" w:rsidRDefault="00401061" w:rsidP="0011676E">
      <w:pPr>
        <w:spacing w:line="360" w:lineRule="auto"/>
        <w:rPr>
          <w:rFonts w:cstheme="minorHAnsi"/>
          <w:sz w:val="24"/>
          <w:szCs w:val="24"/>
          <w:lang w:val="en-US"/>
        </w:rPr>
      </w:pPr>
      <w:r>
        <w:rPr>
          <w:rFonts w:cstheme="minorHAnsi"/>
          <w:sz w:val="24"/>
          <w:szCs w:val="24"/>
          <w:lang w:val="en-US"/>
        </w:rPr>
        <w:t>Second filial generation: The second generation of offspring.</w:t>
      </w:r>
    </w:p>
    <w:p w14:paraId="4C7294E9" w14:textId="461DB33B" w:rsidR="00401061" w:rsidRDefault="00401061" w:rsidP="0011676E">
      <w:pPr>
        <w:spacing w:line="360" w:lineRule="auto"/>
        <w:rPr>
          <w:rFonts w:cstheme="minorHAnsi"/>
          <w:sz w:val="24"/>
          <w:szCs w:val="24"/>
          <w:lang w:val="en-US"/>
        </w:rPr>
      </w:pPr>
      <w:r>
        <w:rPr>
          <w:rFonts w:cstheme="minorHAnsi"/>
          <w:sz w:val="24"/>
          <w:szCs w:val="24"/>
          <w:lang w:val="en-US"/>
        </w:rPr>
        <w:t>Dihybrid cross: A trait determined by 2 or more pairs of alleles.</w:t>
      </w:r>
    </w:p>
    <w:p w14:paraId="7C71B1C0" w14:textId="30BD125B" w:rsidR="00401061" w:rsidRDefault="00401061" w:rsidP="0011676E">
      <w:pPr>
        <w:spacing w:line="360" w:lineRule="auto"/>
        <w:rPr>
          <w:rFonts w:cstheme="minorHAnsi"/>
          <w:sz w:val="24"/>
          <w:szCs w:val="24"/>
          <w:lang w:val="en-US"/>
        </w:rPr>
      </w:pPr>
    </w:p>
    <w:p w14:paraId="6075ED6C" w14:textId="6B75BDE8" w:rsidR="00401061" w:rsidRDefault="00401061" w:rsidP="0011676E">
      <w:pPr>
        <w:spacing w:line="360" w:lineRule="auto"/>
        <w:rPr>
          <w:rFonts w:cstheme="minorHAnsi"/>
          <w:sz w:val="24"/>
          <w:szCs w:val="24"/>
          <w:lang w:val="en-US"/>
        </w:rPr>
      </w:pPr>
      <w:r>
        <w:rPr>
          <w:rFonts w:cstheme="minorHAnsi"/>
          <w:sz w:val="24"/>
          <w:szCs w:val="24"/>
          <w:lang w:val="en-US"/>
        </w:rPr>
        <w:t>Punnett squares are used to determine the probability of characteristics in offspring.</w:t>
      </w:r>
    </w:p>
    <w:tbl>
      <w:tblPr>
        <w:tblStyle w:val="TableGrid"/>
        <w:tblW w:w="0" w:type="auto"/>
        <w:tblLook w:val="04A0" w:firstRow="1" w:lastRow="0" w:firstColumn="1" w:lastColumn="0" w:noHBand="0" w:noVBand="1"/>
      </w:tblPr>
      <w:tblGrid>
        <w:gridCol w:w="3005"/>
        <w:gridCol w:w="3005"/>
        <w:gridCol w:w="3006"/>
      </w:tblGrid>
      <w:tr w:rsidR="00F61DEB" w14:paraId="305079A6" w14:textId="77777777" w:rsidTr="00F61DEB">
        <w:tc>
          <w:tcPr>
            <w:tcW w:w="3005" w:type="dxa"/>
            <w:tcBorders>
              <w:top w:val="nil"/>
              <w:left w:val="nil"/>
            </w:tcBorders>
          </w:tcPr>
          <w:p w14:paraId="40536A9E" w14:textId="77777777" w:rsidR="00F61DEB" w:rsidRDefault="00F61DEB" w:rsidP="0011676E">
            <w:pPr>
              <w:spacing w:line="360" w:lineRule="auto"/>
              <w:rPr>
                <w:rFonts w:cstheme="minorHAnsi"/>
                <w:sz w:val="24"/>
                <w:szCs w:val="24"/>
                <w:lang w:val="en-US"/>
              </w:rPr>
            </w:pPr>
          </w:p>
        </w:tc>
        <w:tc>
          <w:tcPr>
            <w:tcW w:w="3005" w:type="dxa"/>
          </w:tcPr>
          <w:p w14:paraId="5B2E123A" w14:textId="179F5442" w:rsidR="00F61DEB" w:rsidRDefault="00F61DEB" w:rsidP="0011676E">
            <w:pPr>
              <w:spacing w:line="360" w:lineRule="auto"/>
              <w:rPr>
                <w:rFonts w:cstheme="minorHAnsi"/>
                <w:sz w:val="24"/>
                <w:szCs w:val="24"/>
                <w:lang w:val="en-US"/>
              </w:rPr>
            </w:pPr>
            <w:r>
              <w:rPr>
                <w:rFonts w:cstheme="minorHAnsi"/>
                <w:sz w:val="24"/>
                <w:szCs w:val="24"/>
                <w:lang w:val="en-US"/>
              </w:rPr>
              <w:t>y</w:t>
            </w:r>
          </w:p>
        </w:tc>
        <w:tc>
          <w:tcPr>
            <w:tcW w:w="3006" w:type="dxa"/>
          </w:tcPr>
          <w:p w14:paraId="117E2B51" w14:textId="56702F9B" w:rsidR="00F61DEB" w:rsidRDefault="00F61DEB" w:rsidP="0011676E">
            <w:pPr>
              <w:spacing w:line="360" w:lineRule="auto"/>
              <w:rPr>
                <w:rFonts w:cstheme="minorHAnsi"/>
                <w:sz w:val="24"/>
                <w:szCs w:val="24"/>
                <w:lang w:val="en-US"/>
              </w:rPr>
            </w:pPr>
            <w:r>
              <w:rPr>
                <w:rFonts w:cstheme="minorHAnsi"/>
                <w:sz w:val="24"/>
                <w:szCs w:val="24"/>
                <w:lang w:val="en-US"/>
              </w:rPr>
              <w:t>y</w:t>
            </w:r>
          </w:p>
        </w:tc>
      </w:tr>
      <w:tr w:rsidR="00F61DEB" w14:paraId="153E91BE" w14:textId="77777777" w:rsidTr="00F61DEB">
        <w:tc>
          <w:tcPr>
            <w:tcW w:w="3005" w:type="dxa"/>
          </w:tcPr>
          <w:p w14:paraId="1A57AA20" w14:textId="28DF4007" w:rsidR="00F61DEB" w:rsidRDefault="00F61DEB" w:rsidP="0011676E">
            <w:pPr>
              <w:spacing w:line="360" w:lineRule="auto"/>
              <w:rPr>
                <w:rFonts w:cstheme="minorHAnsi"/>
                <w:sz w:val="24"/>
                <w:szCs w:val="24"/>
                <w:lang w:val="en-US"/>
              </w:rPr>
            </w:pPr>
            <w:r>
              <w:rPr>
                <w:rFonts w:cstheme="minorHAnsi"/>
                <w:sz w:val="24"/>
                <w:szCs w:val="24"/>
                <w:lang w:val="en-US"/>
              </w:rPr>
              <w:t>Y</w:t>
            </w:r>
          </w:p>
        </w:tc>
        <w:tc>
          <w:tcPr>
            <w:tcW w:w="3005" w:type="dxa"/>
          </w:tcPr>
          <w:p w14:paraId="302658C8" w14:textId="4C68B2A9" w:rsidR="00F61DEB" w:rsidRDefault="00F61DEB" w:rsidP="0011676E">
            <w:pPr>
              <w:spacing w:line="360" w:lineRule="auto"/>
              <w:rPr>
                <w:rFonts w:cstheme="minorHAnsi"/>
                <w:sz w:val="24"/>
                <w:szCs w:val="24"/>
                <w:lang w:val="en-US"/>
              </w:rPr>
            </w:pPr>
            <w:r>
              <w:rPr>
                <w:rFonts w:cstheme="minorHAnsi"/>
                <w:sz w:val="24"/>
                <w:szCs w:val="24"/>
                <w:lang w:val="en-US"/>
              </w:rPr>
              <w:t>Yy</w:t>
            </w:r>
          </w:p>
        </w:tc>
        <w:tc>
          <w:tcPr>
            <w:tcW w:w="3006" w:type="dxa"/>
          </w:tcPr>
          <w:p w14:paraId="4A28AB40" w14:textId="12A75FFF" w:rsidR="00F61DEB" w:rsidRDefault="00F61DEB" w:rsidP="0011676E">
            <w:pPr>
              <w:spacing w:line="360" w:lineRule="auto"/>
              <w:rPr>
                <w:rFonts w:cstheme="minorHAnsi"/>
                <w:sz w:val="24"/>
                <w:szCs w:val="24"/>
                <w:lang w:val="en-US"/>
              </w:rPr>
            </w:pPr>
            <w:r>
              <w:rPr>
                <w:rFonts w:cstheme="minorHAnsi"/>
                <w:sz w:val="24"/>
                <w:szCs w:val="24"/>
                <w:lang w:val="en-US"/>
              </w:rPr>
              <w:t>Yy</w:t>
            </w:r>
          </w:p>
        </w:tc>
      </w:tr>
      <w:tr w:rsidR="00F61DEB" w14:paraId="6C93B497" w14:textId="77777777" w:rsidTr="00F61DEB">
        <w:tc>
          <w:tcPr>
            <w:tcW w:w="3005" w:type="dxa"/>
          </w:tcPr>
          <w:p w14:paraId="1C69D12F" w14:textId="17A8038B" w:rsidR="00F61DEB" w:rsidRDefault="00F61DEB" w:rsidP="0011676E">
            <w:pPr>
              <w:spacing w:line="360" w:lineRule="auto"/>
              <w:rPr>
                <w:rFonts w:cstheme="minorHAnsi"/>
                <w:sz w:val="24"/>
                <w:szCs w:val="24"/>
                <w:lang w:val="en-US"/>
              </w:rPr>
            </w:pPr>
            <w:r>
              <w:rPr>
                <w:rFonts w:cstheme="minorHAnsi"/>
                <w:sz w:val="24"/>
                <w:szCs w:val="24"/>
                <w:lang w:val="en-US"/>
              </w:rPr>
              <w:t>y</w:t>
            </w:r>
          </w:p>
        </w:tc>
        <w:tc>
          <w:tcPr>
            <w:tcW w:w="3005" w:type="dxa"/>
          </w:tcPr>
          <w:p w14:paraId="228AC387" w14:textId="24823012" w:rsidR="00F61DEB" w:rsidRDefault="00F61DEB" w:rsidP="0011676E">
            <w:pPr>
              <w:spacing w:line="360" w:lineRule="auto"/>
              <w:rPr>
                <w:rFonts w:cstheme="minorHAnsi"/>
                <w:sz w:val="24"/>
                <w:szCs w:val="24"/>
                <w:lang w:val="en-US"/>
              </w:rPr>
            </w:pPr>
            <w:r>
              <w:rPr>
                <w:rFonts w:cstheme="minorHAnsi"/>
                <w:sz w:val="24"/>
                <w:szCs w:val="24"/>
                <w:lang w:val="en-US"/>
              </w:rPr>
              <w:t>yy</w:t>
            </w:r>
          </w:p>
        </w:tc>
        <w:tc>
          <w:tcPr>
            <w:tcW w:w="3006" w:type="dxa"/>
          </w:tcPr>
          <w:p w14:paraId="407BE883" w14:textId="50F5632D" w:rsidR="00F61DEB" w:rsidRDefault="00F61DEB" w:rsidP="0011676E">
            <w:pPr>
              <w:spacing w:line="360" w:lineRule="auto"/>
              <w:rPr>
                <w:rFonts w:cstheme="minorHAnsi"/>
                <w:sz w:val="24"/>
                <w:szCs w:val="24"/>
                <w:lang w:val="en-US"/>
              </w:rPr>
            </w:pPr>
            <w:r>
              <w:rPr>
                <w:rFonts w:cstheme="minorHAnsi"/>
                <w:sz w:val="24"/>
                <w:szCs w:val="24"/>
                <w:lang w:val="en-US"/>
              </w:rPr>
              <w:t>yy</w:t>
            </w:r>
          </w:p>
        </w:tc>
      </w:tr>
    </w:tbl>
    <w:p w14:paraId="11BE3483" w14:textId="4FDC6644" w:rsidR="00F61DEB" w:rsidRDefault="00F61DEB" w:rsidP="0011676E">
      <w:pPr>
        <w:spacing w:line="360" w:lineRule="auto"/>
        <w:rPr>
          <w:rFonts w:cstheme="minorHAnsi"/>
          <w:sz w:val="24"/>
          <w:szCs w:val="24"/>
          <w:lang w:val="en-US"/>
        </w:rPr>
      </w:pPr>
    </w:p>
    <w:p w14:paraId="554C1385" w14:textId="6313CDB6" w:rsidR="00F61DEB" w:rsidRDefault="00A76095" w:rsidP="0011676E">
      <w:pPr>
        <w:spacing w:line="360" w:lineRule="auto"/>
        <w:rPr>
          <w:rFonts w:cstheme="minorHAnsi"/>
          <w:sz w:val="24"/>
          <w:szCs w:val="24"/>
          <w:lang w:val="en-US"/>
        </w:rPr>
      </w:pPr>
      <w:r>
        <w:rPr>
          <w:rFonts w:cstheme="minorHAnsi"/>
          <w:sz w:val="24"/>
          <w:szCs w:val="24"/>
          <w:lang w:val="en-US"/>
        </w:rPr>
        <w:t>Sex determination:</w:t>
      </w:r>
    </w:p>
    <w:p w14:paraId="09C7B3A2" w14:textId="1104162D" w:rsidR="00A76095" w:rsidRDefault="00A76095" w:rsidP="00A76095">
      <w:pPr>
        <w:pStyle w:val="ListParagraph"/>
        <w:numPr>
          <w:ilvl w:val="0"/>
          <w:numId w:val="1"/>
        </w:numPr>
        <w:spacing w:line="360" w:lineRule="auto"/>
        <w:rPr>
          <w:rFonts w:cstheme="minorHAnsi"/>
          <w:sz w:val="24"/>
          <w:szCs w:val="24"/>
          <w:lang w:val="en-US"/>
        </w:rPr>
      </w:pPr>
      <w:r>
        <w:rPr>
          <w:rFonts w:cstheme="minorHAnsi"/>
          <w:sz w:val="24"/>
          <w:szCs w:val="24"/>
          <w:lang w:val="en-US"/>
        </w:rPr>
        <w:t>50% male gamete (sperm) carries the Y chromosome or the X chromosome.</w:t>
      </w:r>
    </w:p>
    <w:p w14:paraId="64D36D33" w14:textId="243A4ABE" w:rsidR="00A76095" w:rsidRDefault="00A76095" w:rsidP="00A76095">
      <w:pPr>
        <w:pStyle w:val="ListParagraph"/>
        <w:numPr>
          <w:ilvl w:val="0"/>
          <w:numId w:val="1"/>
        </w:numPr>
        <w:spacing w:line="360" w:lineRule="auto"/>
        <w:rPr>
          <w:rFonts w:cstheme="minorHAnsi"/>
          <w:sz w:val="24"/>
          <w:szCs w:val="24"/>
          <w:lang w:val="en-US"/>
        </w:rPr>
      </w:pPr>
      <w:r>
        <w:rPr>
          <w:rFonts w:cstheme="minorHAnsi"/>
          <w:sz w:val="24"/>
          <w:szCs w:val="24"/>
          <w:lang w:val="en-US"/>
        </w:rPr>
        <w:t>100% chance female gamete (ovum) carries the X chromosome.</w:t>
      </w:r>
    </w:p>
    <w:p w14:paraId="6B522C65" w14:textId="042E82FC" w:rsidR="00A76095" w:rsidRDefault="00A76095" w:rsidP="00A76095">
      <w:pPr>
        <w:pStyle w:val="ListParagraph"/>
        <w:numPr>
          <w:ilvl w:val="0"/>
          <w:numId w:val="1"/>
        </w:numPr>
        <w:spacing w:line="360" w:lineRule="auto"/>
        <w:rPr>
          <w:rFonts w:cstheme="minorHAnsi"/>
          <w:sz w:val="24"/>
          <w:szCs w:val="24"/>
          <w:lang w:val="en-US"/>
        </w:rPr>
      </w:pPr>
      <w:r>
        <w:rPr>
          <w:rFonts w:cstheme="minorHAnsi"/>
          <w:sz w:val="24"/>
          <w:szCs w:val="24"/>
          <w:lang w:val="en-US"/>
        </w:rPr>
        <w:t>Gender determined by which sperm fertilizes the ovum (50% chance male or female offspring).</w:t>
      </w:r>
    </w:p>
    <w:p w14:paraId="0763A470" w14:textId="5EE417E2" w:rsidR="00A76095" w:rsidRDefault="00A76095" w:rsidP="00A76095">
      <w:pPr>
        <w:spacing w:line="360" w:lineRule="auto"/>
        <w:rPr>
          <w:rFonts w:cstheme="minorHAnsi"/>
          <w:sz w:val="24"/>
          <w:szCs w:val="24"/>
          <w:lang w:val="en-US"/>
        </w:rPr>
      </w:pPr>
    </w:p>
    <w:p w14:paraId="56AE3D95" w14:textId="06B4E593" w:rsidR="00A76095" w:rsidRDefault="00A76095" w:rsidP="00A76095">
      <w:pPr>
        <w:spacing w:line="360" w:lineRule="auto"/>
        <w:rPr>
          <w:rFonts w:cstheme="minorHAnsi"/>
          <w:sz w:val="24"/>
          <w:szCs w:val="24"/>
          <w:lang w:val="en-US"/>
        </w:rPr>
      </w:pPr>
      <w:r>
        <w:rPr>
          <w:rFonts w:cstheme="minorHAnsi"/>
          <w:sz w:val="24"/>
          <w:szCs w:val="24"/>
          <w:lang w:val="en-US"/>
        </w:rPr>
        <w:t xml:space="preserve">Sex-linked inheritance </w:t>
      </w:r>
      <w:r w:rsidR="00902377">
        <w:rPr>
          <w:rFonts w:cstheme="minorHAnsi"/>
          <w:sz w:val="24"/>
          <w:szCs w:val="24"/>
          <w:lang w:val="en-US"/>
        </w:rPr>
        <w:t>occurs</w:t>
      </w:r>
      <w:r>
        <w:rPr>
          <w:rFonts w:cstheme="minorHAnsi"/>
          <w:sz w:val="24"/>
          <w:szCs w:val="24"/>
          <w:lang w:val="en-US"/>
        </w:rPr>
        <w:t xml:space="preserve"> when the genes (alleles) for a particular trait are located on the sex chromosomes.</w:t>
      </w:r>
    </w:p>
    <w:p w14:paraId="5D10997A" w14:textId="47B547FB" w:rsidR="00902377" w:rsidRDefault="00C31FD9" w:rsidP="00C31FD9">
      <w:pPr>
        <w:spacing w:line="360" w:lineRule="auto"/>
        <w:jc w:val="center"/>
        <w:rPr>
          <w:rFonts w:cstheme="minorHAnsi"/>
          <w:sz w:val="24"/>
          <w:szCs w:val="24"/>
          <w:lang w:val="en-US"/>
        </w:rPr>
      </w:pPr>
      <w:r w:rsidRPr="00C31FD9">
        <w:rPr>
          <w:rFonts w:cstheme="minorHAnsi"/>
          <w:noProof/>
          <w:sz w:val="24"/>
          <w:szCs w:val="24"/>
        </w:rPr>
        <w:drawing>
          <wp:inline distT="0" distB="0" distL="0" distR="0" wp14:anchorId="10973D4E" wp14:editId="2D0D5847">
            <wp:extent cx="3276600" cy="2504872"/>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916" t="1058" r="3667" b="6161"/>
                    <a:stretch/>
                  </pic:blipFill>
                  <pic:spPr bwMode="auto">
                    <a:xfrm>
                      <a:off x="0" y="0"/>
                      <a:ext cx="3279647" cy="2507201"/>
                    </a:xfrm>
                    <a:prstGeom prst="rect">
                      <a:avLst/>
                    </a:prstGeom>
                    <a:noFill/>
                    <a:ln>
                      <a:noFill/>
                    </a:ln>
                    <a:extLst>
                      <a:ext uri="{53640926-AAD7-44D8-BBD7-CCE9431645EC}">
                        <a14:shadowObscured xmlns:a14="http://schemas.microsoft.com/office/drawing/2010/main"/>
                      </a:ext>
                    </a:extLst>
                  </pic:spPr>
                </pic:pic>
              </a:graphicData>
            </a:graphic>
          </wp:inline>
        </w:drawing>
      </w:r>
    </w:p>
    <w:p w14:paraId="4B1381D0" w14:textId="2F41AA67" w:rsidR="00902377" w:rsidRDefault="002D2AC7" w:rsidP="00A76095">
      <w:pPr>
        <w:spacing w:line="360" w:lineRule="auto"/>
        <w:rPr>
          <w:rFonts w:cstheme="minorHAnsi"/>
          <w:sz w:val="24"/>
          <w:szCs w:val="24"/>
          <w:lang w:val="en-US"/>
        </w:rPr>
      </w:pPr>
      <w:r>
        <w:rPr>
          <w:rFonts w:cstheme="minorHAnsi"/>
          <w:sz w:val="24"/>
          <w:szCs w:val="24"/>
          <w:lang w:val="en-US"/>
        </w:rPr>
        <w:t>X-linked inheritance:</w:t>
      </w:r>
    </w:p>
    <w:p w14:paraId="0532F335" w14:textId="3FFEC16B" w:rsidR="002D2AC7" w:rsidRPr="002D2AC7" w:rsidRDefault="002D2AC7" w:rsidP="002D2AC7">
      <w:pPr>
        <w:pStyle w:val="ListParagraph"/>
        <w:numPr>
          <w:ilvl w:val="0"/>
          <w:numId w:val="2"/>
        </w:numPr>
        <w:spacing w:line="360" w:lineRule="auto"/>
        <w:rPr>
          <w:rFonts w:cstheme="minorHAnsi"/>
          <w:sz w:val="24"/>
          <w:szCs w:val="24"/>
          <w:lang w:val="en-US"/>
        </w:rPr>
      </w:pPr>
      <w:r w:rsidRPr="002D2AC7">
        <w:rPr>
          <w:rFonts w:cstheme="minorHAnsi"/>
          <w:sz w:val="24"/>
          <w:szCs w:val="24"/>
          <w:lang w:val="en-US"/>
        </w:rPr>
        <w:t>Genes that are carried on the X chromosome are known as X-linked.</w:t>
      </w:r>
    </w:p>
    <w:p w14:paraId="2B4EFC91" w14:textId="05FD5B83" w:rsidR="002D2AC7" w:rsidRPr="002D2AC7" w:rsidRDefault="002D2AC7" w:rsidP="002D2AC7">
      <w:pPr>
        <w:pStyle w:val="ListParagraph"/>
        <w:numPr>
          <w:ilvl w:val="0"/>
          <w:numId w:val="2"/>
        </w:numPr>
        <w:spacing w:line="360" w:lineRule="auto"/>
        <w:rPr>
          <w:rFonts w:cstheme="minorHAnsi"/>
          <w:sz w:val="24"/>
          <w:szCs w:val="24"/>
          <w:lang w:val="en-US"/>
        </w:rPr>
      </w:pPr>
      <w:r w:rsidRPr="002D2AC7">
        <w:rPr>
          <w:rFonts w:cstheme="minorHAnsi"/>
          <w:sz w:val="24"/>
          <w:szCs w:val="24"/>
          <w:lang w:val="en-US"/>
        </w:rPr>
        <w:t>Females therefore can have 2 alleles for the gene, males will only have one allele for the gene.</w:t>
      </w:r>
    </w:p>
    <w:p w14:paraId="32D23404" w14:textId="0A160FB1" w:rsidR="002D2AC7" w:rsidRDefault="002D2AC7" w:rsidP="00A76095">
      <w:pPr>
        <w:pStyle w:val="ListParagraph"/>
        <w:numPr>
          <w:ilvl w:val="0"/>
          <w:numId w:val="2"/>
        </w:numPr>
        <w:spacing w:line="360" w:lineRule="auto"/>
        <w:rPr>
          <w:rFonts w:cstheme="minorHAnsi"/>
          <w:sz w:val="24"/>
          <w:szCs w:val="24"/>
          <w:lang w:val="en-US"/>
        </w:rPr>
      </w:pPr>
      <w:r w:rsidRPr="002D2AC7">
        <w:rPr>
          <w:rFonts w:cstheme="minorHAnsi"/>
          <w:sz w:val="24"/>
          <w:szCs w:val="24"/>
          <w:lang w:val="en-US"/>
        </w:rPr>
        <w:t>This means that males are more likely to acquire an X-linked hereditary disorder and can never be carriers (heterozygous).</w:t>
      </w:r>
    </w:p>
    <w:p w14:paraId="0B64BBEA" w14:textId="62ABD18E" w:rsidR="002D2AC7" w:rsidRDefault="002D2AC7" w:rsidP="00A76095">
      <w:pPr>
        <w:pStyle w:val="ListParagraph"/>
        <w:numPr>
          <w:ilvl w:val="0"/>
          <w:numId w:val="2"/>
        </w:numPr>
        <w:spacing w:line="360" w:lineRule="auto"/>
        <w:rPr>
          <w:rFonts w:cstheme="minorHAnsi"/>
          <w:sz w:val="24"/>
          <w:szCs w:val="24"/>
          <w:lang w:val="en-US"/>
        </w:rPr>
      </w:pPr>
      <w:r>
        <w:rPr>
          <w:rFonts w:cstheme="minorHAnsi"/>
          <w:sz w:val="24"/>
          <w:szCs w:val="24"/>
          <w:lang w:val="en-US"/>
        </w:rPr>
        <w:t>Males can’t be homozygous either.  They’re hemizygous.</w:t>
      </w:r>
    </w:p>
    <w:p w14:paraId="74932B0B" w14:textId="0D829BC4" w:rsidR="002D2AC7" w:rsidRDefault="002D2AC7" w:rsidP="002D2AC7">
      <w:pPr>
        <w:spacing w:line="360" w:lineRule="auto"/>
        <w:rPr>
          <w:rFonts w:cstheme="minorHAnsi"/>
          <w:sz w:val="24"/>
          <w:szCs w:val="24"/>
          <w:lang w:val="en-US"/>
        </w:rPr>
      </w:pPr>
    </w:p>
    <w:p w14:paraId="669E71DD" w14:textId="6C428DA1" w:rsidR="002D2AC7" w:rsidRDefault="002D2AC7" w:rsidP="002D2AC7">
      <w:pPr>
        <w:spacing w:line="360" w:lineRule="auto"/>
        <w:rPr>
          <w:rFonts w:cstheme="minorHAnsi"/>
          <w:sz w:val="24"/>
          <w:szCs w:val="24"/>
          <w:lang w:val="en-US"/>
        </w:rPr>
      </w:pPr>
      <w:r>
        <w:rPr>
          <w:rFonts w:cstheme="minorHAnsi"/>
          <w:sz w:val="24"/>
          <w:szCs w:val="24"/>
          <w:lang w:val="en-US"/>
        </w:rPr>
        <w:t>Y-linked inheritance:</w:t>
      </w:r>
    </w:p>
    <w:p w14:paraId="504046BC" w14:textId="46083BCA" w:rsidR="002D2AC7" w:rsidRDefault="002D2AC7" w:rsidP="002D2AC7">
      <w:pPr>
        <w:pStyle w:val="ListParagraph"/>
        <w:numPr>
          <w:ilvl w:val="0"/>
          <w:numId w:val="3"/>
        </w:numPr>
        <w:spacing w:line="360" w:lineRule="auto"/>
        <w:rPr>
          <w:rFonts w:cstheme="minorHAnsi"/>
          <w:sz w:val="24"/>
          <w:szCs w:val="24"/>
          <w:lang w:val="en-US"/>
        </w:rPr>
      </w:pPr>
      <w:r>
        <w:rPr>
          <w:rFonts w:cstheme="minorHAnsi"/>
          <w:sz w:val="24"/>
          <w:szCs w:val="24"/>
          <w:lang w:val="en-US"/>
        </w:rPr>
        <w:t>Very rare and carried on the Y chromosome.</w:t>
      </w:r>
    </w:p>
    <w:p w14:paraId="44EA9770" w14:textId="00A736C2" w:rsidR="002D2AC7" w:rsidRDefault="002D2AC7" w:rsidP="002D2AC7">
      <w:pPr>
        <w:pStyle w:val="ListParagraph"/>
        <w:numPr>
          <w:ilvl w:val="0"/>
          <w:numId w:val="3"/>
        </w:numPr>
        <w:spacing w:line="360" w:lineRule="auto"/>
        <w:rPr>
          <w:rFonts w:cstheme="minorHAnsi"/>
          <w:sz w:val="24"/>
          <w:szCs w:val="24"/>
          <w:lang w:val="en-US"/>
        </w:rPr>
      </w:pPr>
      <w:r>
        <w:rPr>
          <w:rFonts w:cstheme="minorHAnsi"/>
          <w:sz w:val="24"/>
          <w:szCs w:val="24"/>
          <w:lang w:val="en-US"/>
        </w:rPr>
        <w:t>Impossible for females to ave the gene.</w:t>
      </w:r>
    </w:p>
    <w:p w14:paraId="29EC6048" w14:textId="2A94EFD8" w:rsidR="002D2AC7" w:rsidRDefault="002D2AC7" w:rsidP="002D2AC7">
      <w:pPr>
        <w:pStyle w:val="ListParagraph"/>
        <w:numPr>
          <w:ilvl w:val="0"/>
          <w:numId w:val="3"/>
        </w:numPr>
        <w:spacing w:line="360" w:lineRule="auto"/>
        <w:rPr>
          <w:rFonts w:cstheme="minorHAnsi"/>
          <w:sz w:val="24"/>
          <w:szCs w:val="24"/>
          <w:lang w:val="en-US"/>
        </w:rPr>
      </w:pPr>
      <w:r>
        <w:rPr>
          <w:rFonts w:cstheme="minorHAnsi"/>
          <w:sz w:val="24"/>
          <w:szCs w:val="24"/>
          <w:lang w:val="en-US"/>
        </w:rPr>
        <w:t>e.g., hairy ears.</w:t>
      </w:r>
    </w:p>
    <w:p w14:paraId="145B103B" w14:textId="77777777" w:rsidR="00685422" w:rsidRDefault="00685422" w:rsidP="002D2AC7">
      <w:pPr>
        <w:spacing w:line="360" w:lineRule="auto"/>
        <w:rPr>
          <w:rFonts w:cstheme="minorHAnsi"/>
          <w:sz w:val="24"/>
          <w:szCs w:val="24"/>
          <w:lang w:val="en-US"/>
        </w:rPr>
      </w:pPr>
    </w:p>
    <w:p w14:paraId="3E868BEC" w14:textId="248F6980" w:rsidR="002D2AC7" w:rsidRDefault="002D2AC7" w:rsidP="002D2AC7">
      <w:pPr>
        <w:spacing w:line="360" w:lineRule="auto"/>
        <w:rPr>
          <w:rFonts w:cstheme="minorHAnsi"/>
          <w:sz w:val="24"/>
          <w:szCs w:val="24"/>
          <w:lang w:val="en-US"/>
        </w:rPr>
      </w:pPr>
      <w:r>
        <w:rPr>
          <w:rFonts w:cstheme="minorHAnsi"/>
          <w:sz w:val="24"/>
          <w:szCs w:val="24"/>
          <w:lang w:val="en-US"/>
        </w:rPr>
        <w:t>Codominant inheritance:</w:t>
      </w:r>
    </w:p>
    <w:p w14:paraId="2CCF0EC5" w14:textId="4ED0A163" w:rsidR="002D2AC7" w:rsidRDefault="002D2AC7" w:rsidP="002D2AC7">
      <w:pPr>
        <w:pStyle w:val="ListParagraph"/>
        <w:numPr>
          <w:ilvl w:val="0"/>
          <w:numId w:val="4"/>
        </w:numPr>
        <w:spacing w:line="360" w:lineRule="auto"/>
        <w:rPr>
          <w:rFonts w:cstheme="minorHAnsi"/>
          <w:sz w:val="24"/>
          <w:szCs w:val="24"/>
          <w:lang w:val="en-US"/>
        </w:rPr>
      </w:pPr>
      <w:r>
        <w:rPr>
          <w:rFonts w:cstheme="minorHAnsi"/>
          <w:sz w:val="24"/>
          <w:szCs w:val="24"/>
          <w:lang w:val="en-US"/>
        </w:rPr>
        <w:t>When the 2 alleles coding for a particular trait are neither dominant or recessive over the other.</w:t>
      </w:r>
    </w:p>
    <w:p w14:paraId="34CC4010" w14:textId="48343075" w:rsidR="009319A4" w:rsidRDefault="009319A4" w:rsidP="002D2AC7">
      <w:pPr>
        <w:pStyle w:val="ListParagraph"/>
        <w:numPr>
          <w:ilvl w:val="0"/>
          <w:numId w:val="4"/>
        </w:numPr>
        <w:spacing w:line="360" w:lineRule="auto"/>
        <w:rPr>
          <w:rFonts w:cstheme="minorHAnsi"/>
          <w:sz w:val="24"/>
          <w:szCs w:val="24"/>
          <w:lang w:val="en-US"/>
        </w:rPr>
      </w:pPr>
      <w:r>
        <w:rPr>
          <w:rFonts w:cstheme="minorHAnsi"/>
          <w:sz w:val="24"/>
          <w:szCs w:val="24"/>
          <w:lang w:val="en-US"/>
        </w:rPr>
        <w:t>When they combine, the phenotype is a form of patches of the 2 rather than one masking the other.</w:t>
      </w:r>
    </w:p>
    <w:p w14:paraId="1533E334" w14:textId="2C2FF207" w:rsidR="009319A4" w:rsidRDefault="009319A4" w:rsidP="009319A4">
      <w:pPr>
        <w:spacing w:line="360" w:lineRule="auto"/>
        <w:rPr>
          <w:rFonts w:cstheme="minorHAnsi"/>
          <w:sz w:val="24"/>
          <w:szCs w:val="24"/>
          <w:lang w:val="en-US"/>
        </w:rPr>
      </w:pPr>
    </w:p>
    <w:p w14:paraId="4664C093" w14:textId="08007120" w:rsidR="009319A4" w:rsidRDefault="009319A4" w:rsidP="009319A4">
      <w:pPr>
        <w:spacing w:line="360" w:lineRule="auto"/>
        <w:rPr>
          <w:rFonts w:cstheme="minorHAnsi"/>
          <w:sz w:val="24"/>
          <w:szCs w:val="24"/>
          <w:lang w:val="en-US"/>
        </w:rPr>
      </w:pPr>
      <w:r>
        <w:rPr>
          <w:rFonts w:cstheme="minorHAnsi"/>
          <w:sz w:val="24"/>
          <w:szCs w:val="24"/>
          <w:lang w:val="en-US"/>
        </w:rPr>
        <w:t>Incomplete dominance:</w:t>
      </w:r>
    </w:p>
    <w:p w14:paraId="140080CA" w14:textId="5E143780" w:rsidR="009319A4" w:rsidRDefault="009319A4" w:rsidP="009319A4">
      <w:pPr>
        <w:pStyle w:val="ListParagraph"/>
        <w:numPr>
          <w:ilvl w:val="0"/>
          <w:numId w:val="5"/>
        </w:numPr>
        <w:spacing w:line="360" w:lineRule="auto"/>
        <w:rPr>
          <w:rFonts w:cstheme="minorHAnsi"/>
          <w:sz w:val="24"/>
          <w:szCs w:val="24"/>
          <w:lang w:val="en-US"/>
        </w:rPr>
      </w:pPr>
      <w:r>
        <w:rPr>
          <w:rFonts w:cstheme="minorHAnsi"/>
          <w:sz w:val="24"/>
          <w:szCs w:val="24"/>
          <w:lang w:val="en-US"/>
        </w:rPr>
        <w:t>With incomplete dominance, a cross between organisms with 2 different phenotypes produces offspring with a third phenotype that’s a blending of the parental traits.</w:t>
      </w:r>
    </w:p>
    <w:p w14:paraId="2EF2C499" w14:textId="48A201C4" w:rsidR="009319A4" w:rsidRDefault="009319A4" w:rsidP="009319A4">
      <w:pPr>
        <w:spacing w:line="360" w:lineRule="auto"/>
        <w:rPr>
          <w:rFonts w:cstheme="minorHAnsi"/>
          <w:sz w:val="24"/>
          <w:szCs w:val="24"/>
          <w:lang w:val="en-US"/>
        </w:rPr>
      </w:pPr>
    </w:p>
    <w:p w14:paraId="0A2A94FF" w14:textId="46C59DC9" w:rsidR="009319A4" w:rsidRDefault="009319A4" w:rsidP="009319A4">
      <w:pPr>
        <w:spacing w:line="360" w:lineRule="auto"/>
        <w:rPr>
          <w:rFonts w:cstheme="minorHAnsi"/>
          <w:sz w:val="24"/>
          <w:szCs w:val="24"/>
          <w:lang w:val="en-US"/>
        </w:rPr>
      </w:pPr>
      <w:r>
        <w:rPr>
          <w:rFonts w:cstheme="minorHAnsi"/>
          <w:sz w:val="24"/>
          <w:szCs w:val="24"/>
          <w:lang w:val="en-US"/>
        </w:rPr>
        <w:t>Autosomal recessive:</w:t>
      </w:r>
    </w:p>
    <w:p w14:paraId="2642F306" w14:textId="6D63001C" w:rsidR="009319A4" w:rsidRDefault="009319A4" w:rsidP="009319A4">
      <w:pPr>
        <w:pStyle w:val="ListParagraph"/>
        <w:numPr>
          <w:ilvl w:val="0"/>
          <w:numId w:val="5"/>
        </w:numPr>
        <w:spacing w:line="360" w:lineRule="auto"/>
        <w:rPr>
          <w:rFonts w:cstheme="minorHAnsi"/>
          <w:sz w:val="24"/>
          <w:szCs w:val="24"/>
          <w:lang w:val="en-US"/>
        </w:rPr>
      </w:pPr>
      <w:r>
        <w:rPr>
          <w:rFonts w:cstheme="minorHAnsi"/>
          <w:sz w:val="24"/>
          <w:szCs w:val="24"/>
          <w:lang w:val="en-US"/>
        </w:rPr>
        <w:t>Can skip a generation.</w:t>
      </w:r>
    </w:p>
    <w:p w14:paraId="0A083261" w14:textId="25402127" w:rsidR="009319A4" w:rsidRDefault="009319A4" w:rsidP="009319A4">
      <w:pPr>
        <w:pStyle w:val="ListParagraph"/>
        <w:numPr>
          <w:ilvl w:val="0"/>
          <w:numId w:val="5"/>
        </w:numPr>
        <w:spacing w:line="360" w:lineRule="auto"/>
        <w:rPr>
          <w:rFonts w:cstheme="minorHAnsi"/>
          <w:sz w:val="24"/>
          <w:szCs w:val="24"/>
          <w:lang w:val="en-US"/>
        </w:rPr>
      </w:pPr>
      <w:r>
        <w:rPr>
          <w:rFonts w:cstheme="minorHAnsi"/>
          <w:sz w:val="24"/>
          <w:szCs w:val="24"/>
          <w:lang w:val="en-US"/>
        </w:rPr>
        <w:t>Carried on recessive autosomal allele.</w:t>
      </w:r>
    </w:p>
    <w:p w14:paraId="50997A6E" w14:textId="77777777" w:rsidR="00C31FD9" w:rsidRDefault="00C31FD9" w:rsidP="00D23A32">
      <w:pPr>
        <w:spacing w:line="360" w:lineRule="auto"/>
        <w:rPr>
          <w:rFonts w:cstheme="minorHAnsi"/>
          <w:sz w:val="24"/>
          <w:szCs w:val="24"/>
          <w:lang w:val="en-US"/>
        </w:rPr>
      </w:pPr>
    </w:p>
    <w:p w14:paraId="6B88C637" w14:textId="77777777" w:rsidR="00C31FD9" w:rsidRDefault="00C31FD9" w:rsidP="00D23A32">
      <w:pPr>
        <w:spacing w:line="360" w:lineRule="auto"/>
        <w:rPr>
          <w:rFonts w:cstheme="minorHAnsi"/>
          <w:sz w:val="24"/>
          <w:szCs w:val="24"/>
          <w:lang w:val="en-US"/>
        </w:rPr>
      </w:pPr>
    </w:p>
    <w:p w14:paraId="36C84FEA" w14:textId="77777777" w:rsidR="00C31FD9" w:rsidRDefault="00C31FD9" w:rsidP="00D23A32">
      <w:pPr>
        <w:spacing w:line="360" w:lineRule="auto"/>
        <w:rPr>
          <w:rFonts w:cstheme="minorHAnsi"/>
          <w:sz w:val="24"/>
          <w:szCs w:val="24"/>
          <w:lang w:val="en-US"/>
        </w:rPr>
      </w:pPr>
    </w:p>
    <w:p w14:paraId="6E88A3E6" w14:textId="77777777" w:rsidR="00C31FD9" w:rsidRDefault="00C31FD9" w:rsidP="00D23A32">
      <w:pPr>
        <w:spacing w:line="360" w:lineRule="auto"/>
        <w:rPr>
          <w:rFonts w:cstheme="minorHAnsi"/>
          <w:sz w:val="24"/>
          <w:szCs w:val="24"/>
          <w:lang w:val="en-US"/>
        </w:rPr>
      </w:pPr>
    </w:p>
    <w:p w14:paraId="671EF9F8" w14:textId="77777777" w:rsidR="00C31FD9" w:rsidRDefault="00C31FD9" w:rsidP="00D23A32">
      <w:pPr>
        <w:spacing w:line="360" w:lineRule="auto"/>
        <w:rPr>
          <w:rFonts w:cstheme="minorHAnsi"/>
          <w:sz w:val="24"/>
          <w:szCs w:val="24"/>
          <w:lang w:val="en-US"/>
        </w:rPr>
      </w:pPr>
    </w:p>
    <w:p w14:paraId="28449EC0" w14:textId="5BABC12E" w:rsidR="00D23A32" w:rsidRPr="00D23A32" w:rsidRDefault="00D23A32" w:rsidP="00D23A32">
      <w:pPr>
        <w:spacing w:line="360" w:lineRule="auto"/>
        <w:rPr>
          <w:rFonts w:cstheme="minorHAnsi"/>
          <w:sz w:val="24"/>
          <w:szCs w:val="24"/>
          <w:lang w:val="en-US"/>
        </w:rPr>
      </w:pPr>
      <w:r>
        <w:rPr>
          <w:rFonts w:cstheme="minorHAnsi"/>
          <w:sz w:val="24"/>
          <w:szCs w:val="24"/>
          <w:lang w:val="en-US"/>
        </w:rPr>
        <w:lastRenderedPageBreak/>
        <w:t>Impossible:</w:t>
      </w:r>
    </w:p>
    <w:p w14:paraId="6B21D609" w14:textId="2EDB9DBB" w:rsidR="009319A4" w:rsidRDefault="00D23A32" w:rsidP="00B76BE8">
      <w:pPr>
        <w:spacing w:line="360" w:lineRule="auto"/>
        <w:jc w:val="center"/>
        <w:rPr>
          <w:rFonts w:cstheme="minorHAnsi"/>
          <w:sz w:val="24"/>
          <w:szCs w:val="24"/>
          <w:lang w:val="en-US"/>
        </w:rPr>
      </w:pPr>
      <w:r>
        <w:rPr>
          <w:noProof/>
        </w:rPr>
        <w:drawing>
          <wp:inline distT="0" distB="0" distL="0" distR="0" wp14:anchorId="2C0F8963" wp14:editId="3F45B665">
            <wp:extent cx="2518072"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1939" cy="2346749"/>
                    </a:xfrm>
                    <a:prstGeom prst="rect">
                      <a:avLst/>
                    </a:prstGeom>
                  </pic:spPr>
                </pic:pic>
              </a:graphicData>
            </a:graphic>
          </wp:inline>
        </w:drawing>
      </w:r>
    </w:p>
    <w:p w14:paraId="3A3ED837" w14:textId="4DE74995" w:rsidR="00D23A32" w:rsidRDefault="00D23A32" w:rsidP="009319A4">
      <w:pPr>
        <w:spacing w:line="360" w:lineRule="auto"/>
        <w:rPr>
          <w:rFonts w:cstheme="minorHAnsi"/>
          <w:sz w:val="24"/>
          <w:szCs w:val="24"/>
          <w:lang w:val="en-US"/>
        </w:rPr>
      </w:pPr>
      <w:r>
        <w:rPr>
          <w:rFonts w:cstheme="minorHAnsi"/>
          <w:sz w:val="24"/>
          <w:szCs w:val="24"/>
          <w:lang w:val="en-US"/>
        </w:rPr>
        <w:t>Possible:</w:t>
      </w:r>
    </w:p>
    <w:p w14:paraId="3CFEBE0F" w14:textId="0E792E22" w:rsidR="00D23A32" w:rsidRDefault="00D23A32" w:rsidP="00B76BE8">
      <w:pPr>
        <w:spacing w:line="360" w:lineRule="auto"/>
        <w:jc w:val="center"/>
        <w:rPr>
          <w:rFonts w:cstheme="minorHAnsi"/>
          <w:sz w:val="24"/>
          <w:szCs w:val="24"/>
          <w:lang w:val="en-US"/>
        </w:rPr>
      </w:pPr>
      <w:r>
        <w:rPr>
          <w:noProof/>
        </w:rPr>
        <w:drawing>
          <wp:inline distT="0" distB="0" distL="0" distR="0" wp14:anchorId="59EB8F77" wp14:editId="1ED9AF25">
            <wp:extent cx="2285110" cy="2071688"/>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2005" cy="2077939"/>
                    </a:xfrm>
                    <a:prstGeom prst="rect">
                      <a:avLst/>
                    </a:prstGeom>
                  </pic:spPr>
                </pic:pic>
              </a:graphicData>
            </a:graphic>
          </wp:inline>
        </w:drawing>
      </w:r>
    </w:p>
    <w:p w14:paraId="39F93C3D" w14:textId="7B89CB9D" w:rsidR="009319A4" w:rsidRDefault="00596E09" w:rsidP="009319A4">
      <w:pPr>
        <w:spacing w:line="360" w:lineRule="auto"/>
        <w:rPr>
          <w:rFonts w:cstheme="minorHAnsi"/>
          <w:sz w:val="24"/>
          <w:szCs w:val="24"/>
          <w:lang w:val="en-US"/>
        </w:rPr>
      </w:pPr>
      <w:r>
        <w:rPr>
          <w:rFonts w:cstheme="minorHAnsi"/>
          <w:sz w:val="24"/>
          <w:szCs w:val="24"/>
          <w:lang w:val="en-US"/>
        </w:rPr>
        <w:t>Autosomal dominant:</w:t>
      </w:r>
    </w:p>
    <w:p w14:paraId="70555140" w14:textId="768EB580" w:rsidR="00596E09" w:rsidRDefault="00596E09" w:rsidP="00596E09">
      <w:pPr>
        <w:pStyle w:val="ListParagraph"/>
        <w:numPr>
          <w:ilvl w:val="0"/>
          <w:numId w:val="6"/>
        </w:numPr>
        <w:spacing w:line="360" w:lineRule="auto"/>
        <w:rPr>
          <w:rFonts w:cstheme="minorHAnsi"/>
          <w:sz w:val="24"/>
          <w:szCs w:val="24"/>
          <w:lang w:val="en-US"/>
        </w:rPr>
      </w:pPr>
      <w:r>
        <w:rPr>
          <w:rFonts w:cstheme="minorHAnsi"/>
          <w:sz w:val="24"/>
          <w:szCs w:val="24"/>
          <w:lang w:val="en-US"/>
        </w:rPr>
        <w:t>Unlikely to skip a generation.</w:t>
      </w:r>
    </w:p>
    <w:p w14:paraId="5BD5E476" w14:textId="4AA6251E" w:rsidR="00596E09" w:rsidRDefault="00596E09" w:rsidP="00596E09">
      <w:pPr>
        <w:pStyle w:val="ListParagraph"/>
        <w:numPr>
          <w:ilvl w:val="0"/>
          <w:numId w:val="6"/>
        </w:numPr>
        <w:spacing w:line="360" w:lineRule="auto"/>
        <w:rPr>
          <w:rFonts w:cstheme="minorHAnsi"/>
          <w:sz w:val="24"/>
          <w:szCs w:val="24"/>
          <w:lang w:val="en-US"/>
        </w:rPr>
      </w:pPr>
      <w:r>
        <w:rPr>
          <w:rFonts w:cstheme="minorHAnsi"/>
          <w:sz w:val="24"/>
          <w:szCs w:val="24"/>
          <w:lang w:val="en-US"/>
        </w:rPr>
        <w:t>Carried on the autosomal dominant allele.</w:t>
      </w:r>
    </w:p>
    <w:p w14:paraId="7101AE8A" w14:textId="2A688D64" w:rsidR="00C31FD9" w:rsidRDefault="00C31FD9" w:rsidP="00596E09">
      <w:pPr>
        <w:spacing w:line="360" w:lineRule="auto"/>
        <w:rPr>
          <w:rFonts w:cstheme="minorHAnsi"/>
          <w:sz w:val="24"/>
          <w:szCs w:val="24"/>
          <w:lang w:val="en-US"/>
        </w:rPr>
      </w:pPr>
    </w:p>
    <w:p w14:paraId="0804F732" w14:textId="418BDFAD" w:rsidR="00C31FD9" w:rsidRDefault="00C31FD9" w:rsidP="00596E09">
      <w:pPr>
        <w:spacing w:line="360" w:lineRule="auto"/>
        <w:rPr>
          <w:rFonts w:cstheme="minorHAnsi"/>
          <w:sz w:val="24"/>
          <w:szCs w:val="24"/>
          <w:lang w:val="en-US"/>
        </w:rPr>
      </w:pPr>
    </w:p>
    <w:p w14:paraId="2E10D7A0" w14:textId="572CDE8E" w:rsidR="00C31FD9" w:rsidRDefault="00C31FD9" w:rsidP="00596E09">
      <w:pPr>
        <w:spacing w:line="360" w:lineRule="auto"/>
        <w:rPr>
          <w:rFonts w:cstheme="minorHAnsi"/>
          <w:sz w:val="24"/>
          <w:szCs w:val="24"/>
          <w:lang w:val="en-US"/>
        </w:rPr>
      </w:pPr>
    </w:p>
    <w:p w14:paraId="6F62C7B9" w14:textId="3B94F1C1" w:rsidR="00C31FD9" w:rsidRDefault="00C31FD9" w:rsidP="00596E09">
      <w:pPr>
        <w:spacing w:line="360" w:lineRule="auto"/>
        <w:rPr>
          <w:rFonts w:cstheme="minorHAnsi"/>
          <w:sz w:val="24"/>
          <w:szCs w:val="24"/>
          <w:lang w:val="en-US"/>
        </w:rPr>
      </w:pPr>
    </w:p>
    <w:p w14:paraId="5C0B422B" w14:textId="36F64948" w:rsidR="00C31FD9" w:rsidRDefault="00C31FD9" w:rsidP="00596E09">
      <w:pPr>
        <w:spacing w:line="360" w:lineRule="auto"/>
        <w:rPr>
          <w:rFonts w:cstheme="minorHAnsi"/>
          <w:sz w:val="24"/>
          <w:szCs w:val="24"/>
          <w:lang w:val="en-US"/>
        </w:rPr>
      </w:pPr>
    </w:p>
    <w:p w14:paraId="3FB6C13F" w14:textId="77777777" w:rsidR="00C31FD9" w:rsidRDefault="00C31FD9" w:rsidP="00596E09">
      <w:pPr>
        <w:spacing w:line="360" w:lineRule="auto"/>
        <w:rPr>
          <w:rFonts w:cstheme="minorHAnsi"/>
          <w:sz w:val="24"/>
          <w:szCs w:val="24"/>
          <w:lang w:val="en-US"/>
        </w:rPr>
      </w:pPr>
    </w:p>
    <w:p w14:paraId="62EAC218" w14:textId="745EB990" w:rsidR="00596E09" w:rsidRDefault="00D23A32" w:rsidP="00596E09">
      <w:pPr>
        <w:spacing w:line="360" w:lineRule="auto"/>
        <w:rPr>
          <w:rFonts w:cstheme="minorHAnsi"/>
          <w:sz w:val="24"/>
          <w:szCs w:val="24"/>
          <w:lang w:val="en-US"/>
        </w:rPr>
      </w:pPr>
      <w:r>
        <w:rPr>
          <w:rFonts w:cstheme="minorHAnsi"/>
          <w:sz w:val="24"/>
          <w:szCs w:val="24"/>
          <w:lang w:val="en-US"/>
        </w:rPr>
        <w:lastRenderedPageBreak/>
        <w:t>Impossible:</w:t>
      </w:r>
    </w:p>
    <w:p w14:paraId="6558D8B3" w14:textId="3456E1D6" w:rsidR="00D23A32" w:rsidRDefault="00D23A32" w:rsidP="00B76BE8">
      <w:pPr>
        <w:spacing w:line="360" w:lineRule="auto"/>
        <w:jc w:val="center"/>
        <w:rPr>
          <w:rFonts w:cstheme="minorHAnsi"/>
          <w:sz w:val="24"/>
          <w:szCs w:val="24"/>
          <w:lang w:val="en-US"/>
        </w:rPr>
      </w:pPr>
      <w:r>
        <w:rPr>
          <w:noProof/>
        </w:rPr>
        <w:drawing>
          <wp:inline distT="0" distB="0" distL="0" distR="0" wp14:anchorId="2E067567" wp14:editId="5240A6AE">
            <wp:extent cx="2256415"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9855" cy="1974681"/>
                    </a:xfrm>
                    <a:prstGeom prst="rect">
                      <a:avLst/>
                    </a:prstGeom>
                  </pic:spPr>
                </pic:pic>
              </a:graphicData>
            </a:graphic>
          </wp:inline>
        </w:drawing>
      </w:r>
    </w:p>
    <w:p w14:paraId="04229F5E" w14:textId="21651480" w:rsidR="00D23A32" w:rsidRDefault="00D23A32" w:rsidP="00596E09">
      <w:pPr>
        <w:spacing w:line="360" w:lineRule="auto"/>
        <w:rPr>
          <w:rFonts w:cstheme="minorHAnsi"/>
          <w:sz w:val="24"/>
          <w:szCs w:val="24"/>
          <w:lang w:val="en-US"/>
        </w:rPr>
      </w:pPr>
      <w:r>
        <w:rPr>
          <w:rFonts w:cstheme="minorHAnsi"/>
          <w:sz w:val="24"/>
          <w:szCs w:val="24"/>
          <w:lang w:val="en-US"/>
        </w:rPr>
        <w:t>Possible:</w:t>
      </w:r>
    </w:p>
    <w:p w14:paraId="3DD046DF" w14:textId="3876F474" w:rsidR="007A0882" w:rsidRDefault="007A0882" w:rsidP="00B76BE8">
      <w:pPr>
        <w:spacing w:line="360" w:lineRule="auto"/>
        <w:jc w:val="center"/>
        <w:rPr>
          <w:rFonts w:cstheme="minorHAnsi"/>
          <w:sz w:val="24"/>
          <w:szCs w:val="24"/>
          <w:lang w:val="en-US"/>
        </w:rPr>
      </w:pPr>
      <w:r>
        <w:rPr>
          <w:noProof/>
        </w:rPr>
        <w:drawing>
          <wp:inline distT="0" distB="0" distL="0" distR="0" wp14:anchorId="468CCE12" wp14:editId="3651164A">
            <wp:extent cx="2309813" cy="20800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12" cy="2084241"/>
                    </a:xfrm>
                    <a:prstGeom prst="rect">
                      <a:avLst/>
                    </a:prstGeom>
                  </pic:spPr>
                </pic:pic>
              </a:graphicData>
            </a:graphic>
          </wp:inline>
        </w:drawing>
      </w:r>
    </w:p>
    <w:p w14:paraId="6C6EABDF" w14:textId="77777777" w:rsidR="00B76BE8" w:rsidRDefault="00B76BE8" w:rsidP="00596E09">
      <w:pPr>
        <w:spacing w:line="360" w:lineRule="auto"/>
        <w:rPr>
          <w:rFonts w:cstheme="minorHAnsi"/>
          <w:sz w:val="24"/>
          <w:szCs w:val="24"/>
          <w:lang w:val="en-US"/>
        </w:rPr>
      </w:pPr>
    </w:p>
    <w:p w14:paraId="26B53DC2" w14:textId="5FD0E85A" w:rsidR="00596E09" w:rsidRDefault="00596E09" w:rsidP="00596E09">
      <w:pPr>
        <w:spacing w:line="360" w:lineRule="auto"/>
        <w:rPr>
          <w:rFonts w:cstheme="minorHAnsi"/>
          <w:sz w:val="24"/>
          <w:szCs w:val="24"/>
          <w:lang w:val="en-US"/>
        </w:rPr>
      </w:pPr>
      <w:r>
        <w:rPr>
          <w:rFonts w:cstheme="minorHAnsi"/>
          <w:sz w:val="24"/>
          <w:szCs w:val="24"/>
          <w:lang w:val="en-US"/>
        </w:rPr>
        <w:t>X-linked recessive:</w:t>
      </w:r>
    </w:p>
    <w:p w14:paraId="4A722950" w14:textId="70904CC5" w:rsidR="00596E09" w:rsidRDefault="00596E09" w:rsidP="00596E09">
      <w:pPr>
        <w:pStyle w:val="ListParagraph"/>
        <w:numPr>
          <w:ilvl w:val="0"/>
          <w:numId w:val="7"/>
        </w:numPr>
        <w:spacing w:line="360" w:lineRule="auto"/>
        <w:rPr>
          <w:rFonts w:cstheme="minorHAnsi"/>
          <w:sz w:val="24"/>
          <w:szCs w:val="24"/>
          <w:lang w:val="en-US"/>
        </w:rPr>
      </w:pPr>
      <w:r>
        <w:rPr>
          <w:rFonts w:cstheme="minorHAnsi"/>
          <w:sz w:val="24"/>
          <w:szCs w:val="24"/>
          <w:lang w:val="en-US"/>
        </w:rPr>
        <w:t>If a mother has the condition, all sons will have the disease regardless of whether the father has it or not.</w:t>
      </w:r>
    </w:p>
    <w:p w14:paraId="6ADE0871" w14:textId="4B36A9CA" w:rsidR="00596E09" w:rsidRDefault="004E63EA" w:rsidP="002B31E5">
      <w:pPr>
        <w:spacing w:line="360" w:lineRule="auto"/>
        <w:jc w:val="center"/>
        <w:rPr>
          <w:rFonts w:cstheme="minorHAnsi"/>
          <w:sz w:val="24"/>
          <w:szCs w:val="24"/>
          <w:lang w:val="en-US"/>
        </w:rPr>
      </w:pPr>
      <w:r>
        <w:rPr>
          <w:noProof/>
        </w:rPr>
        <w:drawing>
          <wp:inline distT="0" distB="0" distL="0" distR="0" wp14:anchorId="0B1C7B3C" wp14:editId="16DFC059">
            <wp:extent cx="2322585" cy="2090738"/>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8738" cy="2096277"/>
                    </a:xfrm>
                    <a:prstGeom prst="rect">
                      <a:avLst/>
                    </a:prstGeom>
                  </pic:spPr>
                </pic:pic>
              </a:graphicData>
            </a:graphic>
          </wp:inline>
        </w:drawing>
      </w:r>
    </w:p>
    <w:p w14:paraId="42DD709E" w14:textId="2FC9269B" w:rsidR="00596E09" w:rsidRDefault="00596E09" w:rsidP="00596E09">
      <w:pPr>
        <w:spacing w:line="360" w:lineRule="auto"/>
        <w:rPr>
          <w:rFonts w:cstheme="minorHAnsi"/>
          <w:sz w:val="24"/>
          <w:szCs w:val="24"/>
          <w:lang w:val="en-US"/>
        </w:rPr>
      </w:pPr>
      <w:r>
        <w:rPr>
          <w:rFonts w:cstheme="minorHAnsi"/>
          <w:sz w:val="24"/>
          <w:szCs w:val="24"/>
          <w:lang w:val="en-US"/>
        </w:rPr>
        <w:lastRenderedPageBreak/>
        <w:t>X-linked dominant:</w:t>
      </w:r>
    </w:p>
    <w:p w14:paraId="52DAD7E2" w14:textId="3E9C4449" w:rsidR="00596E09" w:rsidRDefault="00596E09" w:rsidP="00596E09">
      <w:pPr>
        <w:pStyle w:val="ListParagraph"/>
        <w:numPr>
          <w:ilvl w:val="0"/>
          <w:numId w:val="7"/>
        </w:numPr>
        <w:spacing w:line="360" w:lineRule="auto"/>
        <w:rPr>
          <w:rFonts w:cstheme="minorHAnsi"/>
          <w:sz w:val="24"/>
          <w:szCs w:val="24"/>
          <w:lang w:val="en-US"/>
        </w:rPr>
      </w:pPr>
      <w:r>
        <w:rPr>
          <w:rFonts w:cstheme="minorHAnsi"/>
          <w:sz w:val="24"/>
          <w:szCs w:val="24"/>
          <w:lang w:val="en-US"/>
        </w:rPr>
        <w:t>Affected fathers all have affected daughters regardless of whether the mother has it or not</w:t>
      </w:r>
      <w:r w:rsidR="00A01620">
        <w:rPr>
          <w:rFonts w:cstheme="minorHAnsi"/>
          <w:sz w:val="24"/>
          <w:szCs w:val="24"/>
          <w:lang w:val="en-US"/>
        </w:rPr>
        <w:t>.</w:t>
      </w:r>
    </w:p>
    <w:p w14:paraId="65B63C71" w14:textId="0E89F88B" w:rsidR="005F55F0" w:rsidRDefault="00FB1B67" w:rsidP="005F55F0">
      <w:pPr>
        <w:spacing w:line="360" w:lineRule="auto"/>
        <w:jc w:val="center"/>
        <w:rPr>
          <w:rFonts w:cstheme="minorHAnsi"/>
          <w:sz w:val="24"/>
          <w:szCs w:val="24"/>
          <w:lang w:val="en-US"/>
        </w:rPr>
      </w:pPr>
      <w:r>
        <w:rPr>
          <w:noProof/>
        </w:rPr>
        <w:drawing>
          <wp:inline distT="0" distB="0" distL="0" distR="0" wp14:anchorId="70250AEB" wp14:editId="33018BFE">
            <wp:extent cx="2900362" cy="2141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9958" cy="2148457"/>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5F55F0" w14:paraId="5F0CB80B" w14:textId="77777777" w:rsidTr="005F55F0">
        <w:tc>
          <w:tcPr>
            <w:tcW w:w="4508" w:type="dxa"/>
          </w:tcPr>
          <w:p w14:paraId="7D6E73E7" w14:textId="365887BB" w:rsidR="005F55F0" w:rsidRDefault="005F55F0" w:rsidP="005F55F0">
            <w:pPr>
              <w:spacing w:line="360" w:lineRule="auto"/>
              <w:rPr>
                <w:rFonts w:cstheme="minorHAnsi"/>
                <w:sz w:val="24"/>
                <w:szCs w:val="24"/>
                <w:lang w:val="en-US"/>
              </w:rPr>
            </w:pPr>
            <w:r w:rsidRPr="005F55F0">
              <w:rPr>
                <w:rFonts w:cstheme="minorHAnsi"/>
                <w:b/>
                <w:bCs/>
                <w:sz w:val="24"/>
                <w:szCs w:val="24"/>
                <w:lang w:val="en-US"/>
              </w:rPr>
              <w:t>Blood group</w:t>
            </w:r>
            <w:r>
              <w:rPr>
                <w:rFonts w:cstheme="minorHAnsi"/>
                <w:sz w:val="24"/>
                <w:szCs w:val="24"/>
                <w:lang w:val="en-US"/>
              </w:rPr>
              <w:t>:</w:t>
            </w:r>
          </w:p>
        </w:tc>
        <w:tc>
          <w:tcPr>
            <w:tcW w:w="4508" w:type="dxa"/>
          </w:tcPr>
          <w:p w14:paraId="11615BD5" w14:textId="207C770F" w:rsidR="005F55F0" w:rsidRPr="005F55F0" w:rsidRDefault="005F55F0" w:rsidP="005F55F0">
            <w:pPr>
              <w:spacing w:line="360" w:lineRule="auto"/>
              <w:rPr>
                <w:rFonts w:cstheme="minorHAnsi"/>
                <w:sz w:val="24"/>
                <w:szCs w:val="24"/>
                <w:lang w:val="en-US"/>
              </w:rPr>
            </w:pPr>
            <w:r>
              <w:rPr>
                <w:rFonts w:cstheme="minorHAnsi"/>
                <w:b/>
                <w:bCs/>
                <w:sz w:val="24"/>
                <w:szCs w:val="24"/>
                <w:lang w:val="en-US"/>
              </w:rPr>
              <w:t>Possible genotypes</w:t>
            </w:r>
            <w:r>
              <w:rPr>
                <w:rFonts w:cstheme="minorHAnsi"/>
                <w:sz w:val="24"/>
                <w:szCs w:val="24"/>
                <w:lang w:val="en-US"/>
              </w:rPr>
              <w:t>:</w:t>
            </w:r>
          </w:p>
        </w:tc>
      </w:tr>
      <w:tr w:rsidR="005F55F0" w14:paraId="694B5474" w14:textId="77777777" w:rsidTr="005F55F0">
        <w:tc>
          <w:tcPr>
            <w:tcW w:w="4508" w:type="dxa"/>
          </w:tcPr>
          <w:p w14:paraId="05FD6AA5" w14:textId="09176DF5" w:rsidR="005F55F0" w:rsidRDefault="00F71A17" w:rsidP="005F55F0">
            <w:pPr>
              <w:spacing w:line="360" w:lineRule="auto"/>
              <w:rPr>
                <w:rFonts w:cstheme="minorHAnsi"/>
                <w:sz w:val="24"/>
                <w:szCs w:val="24"/>
                <w:lang w:val="en-US"/>
              </w:rPr>
            </w:pPr>
            <w:r>
              <w:rPr>
                <w:rFonts w:cstheme="minorHAnsi"/>
                <w:sz w:val="24"/>
                <w:szCs w:val="24"/>
                <w:lang w:val="en-US"/>
              </w:rPr>
              <w:t>A</w:t>
            </w:r>
          </w:p>
        </w:tc>
        <w:tc>
          <w:tcPr>
            <w:tcW w:w="4508" w:type="dxa"/>
          </w:tcPr>
          <w:p w14:paraId="65F0FDF4" w14:textId="0FD8B8BE" w:rsidR="005F55F0" w:rsidRPr="00F71A17" w:rsidRDefault="00F71A17" w:rsidP="005F55F0">
            <w:pPr>
              <w:spacing w:line="360" w:lineRule="auto"/>
              <w:rPr>
                <w:rFonts w:cstheme="minorHAnsi"/>
                <w:sz w:val="24"/>
                <w:szCs w:val="24"/>
                <w:lang w:val="en-US"/>
              </w:rPr>
            </w:pPr>
            <w:r>
              <w:rPr>
                <w:rFonts w:cstheme="minorHAnsi"/>
                <w:sz w:val="24"/>
                <w:szCs w:val="24"/>
                <w:lang w:val="en-US"/>
              </w:rPr>
              <w:t>I</w:t>
            </w:r>
            <w:r>
              <w:rPr>
                <w:rFonts w:cstheme="minorHAnsi"/>
                <w:sz w:val="24"/>
                <w:szCs w:val="24"/>
                <w:vertAlign w:val="superscript"/>
                <w:lang w:val="en-US"/>
              </w:rPr>
              <w:t>A</w:t>
            </w:r>
            <w:r>
              <w:rPr>
                <w:rFonts w:cstheme="minorHAnsi"/>
                <w:sz w:val="24"/>
                <w:szCs w:val="24"/>
                <w:lang w:val="en-US"/>
              </w:rPr>
              <w:t>I</w:t>
            </w:r>
            <w:r>
              <w:rPr>
                <w:rFonts w:cstheme="minorHAnsi"/>
                <w:sz w:val="24"/>
                <w:szCs w:val="24"/>
                <w:vertAlign w:val="superscript"/>
                <w:lang w:val="en-US"/>
              </w:rPr>
              <w:t>A</w:t>
            </w:r>
            <w:r>
              <w:rPr>
                <w:rFonts w:cstheme="minorHAnsi"/>
                <w:sz w:val="24"/>
                <w:szCs w:val="24"/>
                <w:lang w:val="en-US"/>
              </w:rPr>
              <w:t xml:space="preserve"> or I</w:t>
            </w:r>
            <w:r>
              <w:rPr>
                <w:rFonts w:cstheme="minorHAnsi"/>
                <w:sz w:val="24"/>
                <w:szCs w:val="24"/>
                <w:vertAlign w:val="superscript"/>
                <w:lang w:val="en-US"/>
              </w:rPr>
              <w:t>A</w:t>
            </w:r>
            <w:r>
              <w:rPr>
                <w:rFonts w:cstheme="minorHAnsi"/>
                <w:sz w:val="24"/>
                <w:szCs w:val="24"/>
                <w:lang w:val="en-US"/>
              </w:rPr>
              <w:t>i</w:t>
            </w:r>
          </w:p>
        </w:tc>
      </w:tr>
      <w:tr w:rsidR="005F55F0" w14:paraId="7B1F07A3" w14:textId="77777777" w:rsidTr="005F55F0">
        <w:tc>
          <w:tcPr>
            <w:tcW w:w="4508" w:type="dxa"/>
          </w:tcPr>
          <w:p w14:paraId="09F3C5AE" w14:textId="49A3B96F" w:rsidR="005F55F0" w:rsidRDefault="0093683D" w:rsidP="005F55F0">
            <w:pPr>
              <w:spacing w:line="360" w:lineRule="auto"/>
              <w:rPr>
                <w:rFonts w:cstheme="minorHAnsi"/>
                <w:sz w:val="24"/>
                <w:szCs w:val="24"/>
                <w:lang w:val="en-US"/>
              </w:rPr>
            </w:pPr>
            <w:r>
              <w:rPr>
                <w:rFonts w:cstheme="minorHAnsi"/>
                <w:sz w:val="24"/>
                <w:szCs w:val="24"/>
                <w:lang w:val="en-US"/>
              </w:rPr>
              <w:t>B</w:t>
            </w:r>
          </w:p>
        </w:tc>
        <w:tc>
          <w:tcPr>
            <w:tcW w:w="4508" w:type="dxa"/>
          </w:tcPr>
          <w:p w14:paraId="67F34806" w14:textId="7972933D" w:rsidR="005F55F0" w:rsidRPr="0093683D" w:rsidRDefault="0093683D" w:rsidP="005F55F0">
            <w:pPr>
              <w:spacing w:line="360" w:lineRule="auto"/>
              <w:rPr>
                <w:rFonts w:cstheme="minorHAnsi"/>
                <w:sz w:val="24"/>
                <w:szCs w:val="24"/>
                <w:lang w:val="en-US"/>
              </w:rPr>
            </w:pPr>
            <w:r>
              <w:rPr>
                <w:rFonts w:cstheme="minorHAnsi"/>
                <w:sz w:val="24"/>
                <w:szCs w:val="24"/>
                <w:lang w:val="en-US"/>
              </w:rPr>
              <w:t>I</w:t>
            </w:r>
            <w:r>
              <w:rPr>
                <w:rFonts w:cstheme="minorHAnsi"/>
                <w:sz w:val="24"/>
                <w:szCs w:val="24"/>
                <w:vertAlign w:val="superscript"/>
                <w:lang w:val="en-US"/>
              </w:rPr>
              <w:t>B</w:t>
            </w:r>
            <w:r>
              <w:rPr>
                <w:rFonts w:cstheme="minorHAnsi"/>
                <w:sz w:val="24"/>
                <w:szCs w:val="24"/>
                <w:lang w:val="en-US"/>
              </w:rPr>
              <w:t>I</w:t>
            </w:r>
            <w:r>
              <w:rPr>
                <w:rFonts w:cstheme="minorHAnsi"/>
                <w:sz w:val="24"/>
                <w:szCs w:val="24"/>
                <w:vertAlign w:val="superscript"/>
                <w:lang w:val="en-US"/>
              </w:rPr>
              <w:t>B</w:t>
            </w:r>
            <w:r>
              <w:rPr>
                <w:rFonts w:cstheme="minorHAnsi"/>
                <w:sz w:val="24"/>
                <w:szCs w:val="24"/>
                <w:lang w:val="en-US"/>
              </w:rPr>
              <w:t xml:space="preserve"> or I</w:t>
            </w:r>
            <w:r>
              <w:rPr>
                <w:rFonts w:cstheme="minorHAnsi"/>
                <w:sz w:val="24"/>
                <w:szCs w:val="24"/>
                <w:vertAlign w:val="superscript"/>
                <w:lang w:val="en-US"/>
              </w:rPr>
              <w:t>B</w:t>
            </w:r>
            <w:r>
              <w:rPr>
                <w:rFonts w:cstheme="minorHAnsi"/>
                <w:sz w:val="24"/>
                <w:szCs w:val="24"/>
                <w:lang w:val="en-US"/>
              </w:rPr>
              <w:t>i</w:t>
            </w:r>
          </w:p>
        </w:tc>
      </w:tr>
      <w:tr w:rsidR="005F55F0" w14:paraId="4AF6E157" w14:textId="77777777" w:rsidTr="005F55F0">
        <w:tc>
          <w:tcPr>
            <w:tcW w:w="4508" w:type="dxa"/>
          </w:tcPr>
          <w:p w14:paraId="7074E2E9" w14:textId="4782BCCE" w:rsidR="005F55F0" w:rsidRDefault="002B41DA" w:rsidP="005F55F0">
            <w:pPr>
              <w:spacing w:line="360" w:lineRule="auto"/>
              <w:rPr>
                <w:rFonts w:cstheme="minorHAnsi"/>
                <w:sz w:val="24"/>
                <w:szCs w:val="24"/>
                <w:lang w:val="en-US"/>
              </w:rPr>
            </w:pPr>
            <w:r>
              <w:rPr>
                <w:rFonts w:cstheme="minorHAnsi"/>
                <w:sz w:val="24"/>
                <w:szCs w:val="24"/>
                <w:lang w:val="en-US"/>
              </w:rPr>
              <w:t>AB</w:t>
            </w:r>
          </w:p>
        </w:tc>
        <w:tc>
          <w:tcPr>
            <w:tcW w:w="4508" w:type="dxa"/>
          </w:tcPr>
          <w:p w14:paraId="4F31F7A9" w14:textId="41403835" w:rsidR="005F55F0" w:rsidRPr="002B41DA" w:rsidRDefault="002B41DA" w:rsidP="005F55F0">
            <w:pPr>
              <w:spacing w:line="360" w:lineRule="auto"/>
              <w:rPr>
                <w:rFonts w:cstheme="minorHAnsi"/>
                <w:sz w:val="24"/>
                <w:szCs w:val="24"/>
                <w:lang w:val="en-US"/>
              </w:rPr>
            </w:pPr>
            <w:r>
              <w:rPr>
                <w:rFonts w:cstheme="minorHAnsi"/>
                <w:sz w:val="24"/>
                <w:szCs w:val="24"/>
                <w:lang w:val="en-US"/>
              </w:rPr>
              <w:t>I</w:t>
            </w:r>
            <w:r>
              <w:rPr>
                <w:rFonts w:cstheme="minorHAnsi"/>
                <w:sz w:val="24"/>
                <w:szCs w:val="24"/>
                <w:vertAlign w:val="superscript"/>
                <w:lang w:val="en-US"/>
              </w:rPr>
              <w:t>A</w:t>
            </w:r>
            <w:r>
              <w:rPr>
                <w:rFonts w:cstheme="minorHAnsi"/>
                <w:sz w:val="24"/>
                <w:szCs w:val="24"/>
                <w:lang w:val="en-US"/>
              </w:rPr>
              <w:t>I</w:t>
            </w:r>
            <w:r>
              <w:rPr>
                <w:rFonts w:cstheme="minorHAnsi"/>
                <w:sz w:val="24"/>
                <w:szCs w:val="24"/>
                <w:vertAlign w:val="superscript"/>
                <w:lang w:val="en-US"/>
              </w:rPr>
              <w:t>B</w:t>
            </w:r>
          </w:p>
        </w:tc>
      </w:tr>
      <w:tr w:rsidR="005F55F0" w14:paraId="3C75D231" w14:textId="77777777" w:rsidTr="005F55F0">
        <w:tc>
          <w:tcPr>
            <w:tcW w:w="4508" w:type="dxa"/>
          </w:tcPr>
          <w:p w14:paraId="7C2FA35D" w14:textId="57B92CFB" w:rsidR="005F55F0" w:rsidRDefault="002B41DA" w:rsidP="005F55F0">
            <w:pPr>
              <w:spacing w:line="360" w:lineRule="auto"/>
              <w:rPr>
                <w:rFonts w:cstheme="minorHAnsi"/>
                <w:sz w:val="24"/>
                <w:szCs w:val="24"/>
                <w:lang w:val="en-US"/>
              </w:rPr>
            </w:pPr>
            <w:r>
              <w:rPr>
                <w:rFonts w:cstheme="minorHAnsi"/>
                <w:sz w:val="24"/>
                <w:szCs w:val="24"/>
                <w:lang w:val="en-US"/>
              </w:rPr>
              <w:t>O</w:t>
            </w:r>
          </w:p>
        </w:tc>
        <w:tc>
          <w:tcPr>
            <w:tcW w:w="4508" w:type="dxa"/>
          </w:tcPr>
          <w:p w14:paraId="4A9B220B" w14:textId="68506C48" w:rsidR="005F55F0" w:rsidRDefault="002B41DA" w:rsidP="005F55F0">
            <w:pPr>
              <w:spacing w:line="360" w:lineRule="auto"/>
              <w:rPr>
                <w:rFonts w:cstheme="minorHAnsi"/>
                <w:sz w:val="24"/>
                <w:szCs w:val="24"/>
                <w:lang w:val="en-US"/>
              </w:rPr>
            </w:pPr>
            <w:r>
              <w:rPr>
                <w:rFonts w:cstheme="minorHAnsi"/>
                <w:sz w:val="24"/>
                <w:szCs w:val="24"/>
                <w:lang w:val="en-US"/>
              </w:rPr>
              <w:t>ii</w:t>
            </w:r>
          </w:p>
        </w:tc>
      </w:tr>
    </w:tbl>
    <w:p w14:paraId="5E10981A" w14:textId="54AEF0D3" w:rsidR="005F55F0" w:rsidRDefault="005F55F0" w:rsidP="005F55F0">
      <w:pPr>
        <w:spacing w:line="360" w:lineRule="auto"/>
        <w:rPr>
          <w:rFonts w:cstheme="minorHAnsi"/>
          <w:sz w:val="24"/>
          <w:szCs w:val="24"/>
          <w:lang w:val="en-US"/>
        </w:rPr>
      </w:pPr>
    </w:p>
    <w:p w14:paraId="5659B262" w14:textId="5796689A" w:rsidR="00D92344" w:rsidRDefault="00D92344" w:rsidP="005F55F0">
      <w:pPr>
        <w:spacing w:line="360" w:lineRule="auto"/>
        <w:rPr>
          <w:rFonts w:cstheme="minorHAnsi"/>
          <w:sz w:val="24"/>
          <w:szCs w:val="24"/>
          <w:lang w:val="en-US"/>
        </w:rPr>
      </w:pPr>
      <w:r>
        <w:rPr>
          <w:noProof/>
        </w:rPr>
        <w:drawing>
          <wp:inline distT="0" distB="0" distL="0" distR="0" wp14:anchorId="297642D9" wp14:editId="259EC91F">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33420"/>
                    </a:xfrm>
                    <a:prstGeom prst="rect">
                      <a:avLst/>
                    </a:prstGeom>
                  </pic:spPr>
                </pic:pic>
              </a:graphicData>
            </a:graphic>
          </wp:inline>
        </w:drawing>
      </w:r>
    </w:p>
    <w:p w14:paraId="3BB716A1" w14:textId="77777777" w:rsidR="00222EB8" w:rsidRDefault="00222EB8" w:rsidP="005F55F0">
      <w:pPr>
        <w:spacing w:line="360" w:lineRule="auto"/>
        <w:rPr>
          <w:rFonts w:cstheme="minorHAnsi"/>
          <w:sz w:val="24"/>
          <w:szCs w:val="24"/>
          <w:lang w:val="en-US"/>
        </w:rPr>
      </w:pPr>
    </w:p>
    <w:p w14:paraId="6F9F94D6" w14:textId="0E6E6220" w:rsidR="00D92344" w:rsidRDefault="00D92344" w:rsidP="005F55F0">
      <w:pPr>
        <w:spacing w:line="360" w:lineRule="auto"/>
        <w:rPr>
          <w:rFonts w:cstheme="minorHAnsi"/>
          <w:sz w:val="24"/>
          <w:szCs w:val="24"/>
          <w:lang w:val="en-US"/>
        </w:rPr>
      </w:pPr>
      <w:r>
        <w:rPr>
          <w:rFonts w:cstheme="minorHAnsi"/>
          <w:sz w:val="24"/>
          <w:szCs w:val="24"/>
          <w:lang w:val="en-US"/>
        </w:rPr>
        <w:lastRenderedPageBreak/>
        <w:t>Q: How is the sex of a person determined at conception?</w:t>
      </w:r>
    </w:p>
    <w:p w14:paraId="73DEC377" w14:textId="4A603ED6" w:rsidR="00D92344" w:rsidRPr="004E63EA" w:rsidRDefault="00222EB8" w:rsidP="005F55F0">
      <w:pPr>
        <w:spacing w:line="360" w:lineRule="auto"/>
        <w:rPr>
          <w:rFonts w:cstheme="minorHAnsi"/>
          <w:sz w:val="24"/>
          <w:szCs w:val="24"/>
          <w:lang w:val="en-US"/>
        </w:rPr>
      </w:pPr>
      <w:r>
        <w:rPr>
          <w:rFonts w:cstheme="minorHAnsi"/>
          <w:sz w:val="24"/>
          <w:szCs w:val="24"/>
          <w:lang w:val="en-US"/>
        </w:rPr>
        <w:t>Females have 2 X chromosomes in each somatic cell and males have one X and one Y chromosome in each somatic cell.  When meiosis occurs in the ovaries, the ova all contain one X chromosome.  When meiosis occurs in the testes, 50% of the sperm contain a Y chromosome and 50% contain an X chromosome.  There’s an approximately equal likelihood of an X-carrying sperm or a Y-carrying sperm meeting the X-carrying ovum.  Hence, there’s a 50% chance of an XY or XX zygote.</w:t>
      </w:r>
    </w:p>
    <w:sectPr w:rsidR="00D92344" w:rsidRPr="004E63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4EE80" w14:textId="77777777" w:rsidR="00AC7DD5" w:rsidRDefault="00AC7DD5" w:rsidP="005F55F0">
      <w:pPr>
        <w:spacing w:after="0" w:line="240" w:lineRule="auto"/>
      </w:pPr>
      <w:r>
        <w:separator/>
      </w:r>
    </w:p>
  </w:endnote>
  <w:endnote w:type="continuationSeparator" w:id="0">
    <w:p w14:paraId="43C98872" w14:textId="77777777" w:rsidR="00AC7DD5" w:rsidRDefault="00AC7DD5" w:rsidP="005F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46486" w14:textId="77777777" w:rsidR="00AC7DD5" w:rsidRDefault="00AC7DD5" w:rsidP="005F55F0">
      <w:pPr>
        <w:spacing w:after="0" w:line="240" w:lineRule="auto"/>
      </w:pPr>
      <w:r>
        <w:separator/>
      </w:r>
    </w:p>
  </w:footnote>
  <w:footnote w:type="continuationSeparator" w:id="0">
    <w:p w14:paraId="0B2E63E5" w14:textId="77777777" w:rsidR="00AC7DD5" w:rsidRDefault="00AC7DD5" w:rsidP="005F5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A689A"/>
    <w:multiLevelType w:val="hybridMultilevel"/>
    <w:tmpl w:val="50BE0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77594"/>
    <w:multiLevelType w:val="hybridMultilevel"/>
    <w:tmpl w:val="6130E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763FA8"/>
    <w:multiLevelType w:val="hybridMultilevel"/>
    <w:tmpl w:val="8572F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681E0E"/>
    <w:multiLevelType w:val="hybridMultilevel"/>
    <w:tmpl w:val="6EC04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E53F10"/>
    <w:multiLevelType w:val="hybridMultilevel"/>
    <w:tmpl w:val="010A5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42212E"/>
    <w:multiLevelType w:val="hybridMultilevel"/>
    <w:tmpl w:val="35406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586F8E"/>
    <w:multiLevelType w:val="hybridMultilevel"/>
    <w:tmpl w:val="E2E27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8C"/>
    <w:rsid w:val="0009514A"/>
    <w:rsid w:val="000C2F8C"/>
    <w:rsid w:val="0011676E"/>
    <w:rsid w:val="00205225"/>
    <w:rsid w:val="00222EB8"/>
    <w:rsid w:val="002B31E5"/>
    <w:rsid w:val="002B41DA"/>
    <w:rsid w:val="002D2AC7"/>
    <w:rsid w:val="00401061"/>
    <w:rsid w:val="00494D70"/>
    <w:rsid w:val="004C5122"/>
    <w:rsid w:val="004E63EA"/>
    <w:rsid w:val="00596E09"/>
    <w:rsid w:val="005F55F0"/>
    <w:rsid w:val="00685422"/>
    <w:rsid w:val="006D6D47"/>
    <w:rsid w:val="007A0882"/>
    <w:rsid w:val="008F35CB"/>
    <w:rsid w:val="00902377"/>
    <w:rsid w:val="009319A4"/>
    <w:rsid w:val="0093683D"/>
    <w:rsid w:val="00A01620"/>
    <w:rsid w:val="00A76095"/>
    <w:rsid w:val="00AC7DD5"/>
    <w:rsid w:val="00AF35A2"/>
    <w:rsid w:val="00B76BE8"/>
    <w:rsid w:val="00C24C41"/>
    <w:rsid w:val="00C31FD9"/>
    <w:rsid w:val="00D23A32"/>
    <w:rsid w:val="00D6477E"/>
    <w:rsid w:val="00D92344"/>
    <w:rsid w:val="00F61DEB"/>
    <w:rsid w:val="00F71A17"/>
    <w:rsid w:val="00FB1B6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969DF"/>
  <w15:chartTrackingRefBased/>
  <w15:docId w15:val="{6082A8CF-CBEC-4CCE-8459-B5802DED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F8C"/>
    <w:pPr>
      <w:spacing w:line="25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095"/>
    <w:pPr>
      <w:ind w:left="720"/>
      <w:contextualSpacing/>
    </w:pPr>
  </w:style>
  <w:style w:type="paragraph" w:styleId="Header">
    <w:name w:val="header"/>
    <w:basedOn w:val="Normal"/>
    <w:link w:val="HeaderChar"/>
    <w:uiPriority w:val="99"/>
    <w:unhideWhenUsed/>
    <w:rsid w:val="005F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5F0"/>
    <w:rPr>
      <w:lang w:val="en-AU"/>
    </w:rPr>
  </w:style>
  <w:style w:type="paragraph" w:styleId="Footer">
    <w:name w:val="footer"/>
    <w:basedOn w:val="Normal"/>
    <w:link w:val="FooterChar"/>
    <w:uiPriority w:val="99"/>
    <w:unhideWhenUsed/>
    <w:rsid w:val="005F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5F0"/>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anthro.palomar.edu/mendel/images/segregation_of_alleles.gif"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8</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28</cp:revision>
  <cp:lastPrinted>2020-10-25T23:00:00Z</cp:lastPrinted>
  <dcterms:created xsi:type="dcterms:W3CDTF">2020-10-25T22:54:00Z</dcterms:created>
  <dcterms:modified xsi:type="dcterms:W3CDTF">2020-10-30T10:09:00Z</dcterms:modified>
</cp:coreProperties>
</file>