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1819E" w14:textId="77777777" w:rsidR="00FB2A72" w:rsidRDefault="00FB2A72" w:rsidP="00FB2A72">
      <w:pPr>
        <w:pStyle w:val="ListParagraph"/>
        <w:spacing w:line="240" w:lineRule="auto"/>
        <w:ind w:left="0"/>
        <w:jc w:val="center"/>
        <w:rPr>
          <w:rFonts w:ascii="Arial" w:hAnsi="Arial" w:cs="Arial"/>
          <w:b/>
          <w:sz w:val="40"/>
          <w:szCs w:val="40"/>
        </w:rPr>
      </w:pPr>
      <w:bookmarkStart w:id="0" w:name="_GoBack"/>
      <w:bookmarkEnd w:id="0"/>
      <w:r>
        <w:rPr>
          <w:noProof/>
          <w:lang w:eastAsia="en-AU"/>
        </w:rPr>
        <w:drawing>
          <wp:anchor distT="0" distB="0" distL="114300" distR="114300" simplePos="0" relativeHeight="251762688" behindDoc="0" locked="0" layoutInCell="1" allowOverlap="1" wp14:anchorId="08F498B1" wp14:editId="2A926ABC">
            <wp:simplePos x="0" y="0"/>
            <wp:positionH relativeFrom="column">
              <wp:posOffset>0</wp:posOffset>
            </wp:positionH>
            <wp:positionV relativeFrom="paragraph">
              <wp:posOffset>-457200</wp:posOffset>
            </wp:positionV>
            <wp:extent cx="5467350" cy="1049075"/>
            <wp:effectExtent l="0" t="0" r="0" b="0"/>
            <wp:wrapNone/>
            <wp:docPr id="4" name="Picture 4" descr="Description: cid:mercedes_email3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cid:mercedes_email3454.jpg"/>
                    <pic:cNvPicPr>
                      <a:picLocks noChangeAspect="1" noChangeArrowheads="1"/>
                    </pic:cNvPicPr>
                  </pic:nvPicPr>
                  <pic:blipFill rotWithShape="1">
                    <a:blip r:embed="rId9" r:link="rId10">
                      <a:extLst>
                        <a:ext uri="{28A0092B-C50C-407E-A947-70E740481C1C}">
                          <a14:useLocalDpi xmlns:a14="http://schemas.microsoft.com/office/drawing/2010/main" val="0"/>
                        </a:ext>
                      </a:extLst>
                    </a:blip>
                    <a:srcRect b="8975"/>
                    <a:stretch/>
                  </pic:blipFill>
                  <pic:spPr bwMode="auto">
                    <a:xfrm>
                      <a:off x="0" y="0"/>
                      <a:ext cx="5467350" cy="104907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p>
    <w:p w14:paraId="19B66331" w14:textId="77777777" w:rsidR="00FB2A72" w:rsidRDefault="00FB2A72" w:rsidP="00FB2A72">
      <w:pPr>
        <w:pStyle w:val="ListParagraph"/>
        <w:spacing w:line="360" w:lineRule="auto"/>
        <w:jc w:val="right"/>
        <w:rPr>
          <w:rFonts w:ascii="Arial" w:hAnsi="Arial" w:cs="Arial"/>
          <w:b/>
          <w:sz w:val="28"/>
          <w:szCs w:val="28"/>
        </w:rPr>
      </w:pPr>
    </w:p>
    <w:p w14:paraId="0E141EA6" w14:textId="77777777" w:rsidR="00C1052C" w:rsidRDefault="00C1052C" w:rsidP="00FB2A72">
      <w:pPr>
        <w:pStyle w:val="ListParagraph"/>
        <w:spacing w:line="360" w:lineRule="auto"/>
        <w:jc w:val="right"/>
        <w:rPr>
          <w:rFonts w:ascii="Arial" w:hAnsi="Arial" w:cs="Arial"/>
          <w:b/>
          <w:sz w:val="28"/>
          <w:szCs w:val="28"/>
        </w:rPr>
      </w:pPr>
    </w:p>
    <w:p w14:paraId="05080BA5" w14:textId="77777777" w:rsidR="00FB2A72" w:rsidRPr="00C16214" w:rsidRDefault="00FB2A72" w:rsidP="00FB2A72">
      <w:pPr>
        <w:pStyle w:val="ListParagraph"/>
        <w:spacing w:line="360" w:lineRule="auto"/>
        <w:jc w:val="right"/>
        <w:rPr>
          <w:rFonts w:ascii="Arial" w:hAnsi="Arial" w:cs="Arial"/>
          <w:b/>
          <w:sz w:val="28"/>
          <w:szCs w:val="28"/>
        </w:rPr>
      </w:pPr>
      <w:r>
        <w:rPr>
          <w:rFonts w:ascii="Arial" w:hAnsi="Arial" w:cs="Arial"/>
          <w:b/>
          <w:sz w:val="28"/>
          <w:szCs w:val="28"/>
        </w:rPr>
        <w:t xml:space="preserve">YEAR 12 </w:t>
      </w:r>
      <w:r w:rsidRPr="00C16214">
        <w:rPr>
          <w:rFonts w:ascii="Arial" w:hAnsi="Arial" w:cs="Arial"/>
          <w:b/>
          <w:sz w:val="28"/>
          <w:szCs w:val="28"/>
        </w:rPr>
        <w:t>HUMAN BIOLOGICAL SCIENCE</w:t>
      </w:r>
    </w:p>
    <w:p w14:paraId="20B37F4D" w14:textId="77777777" w:rsidR="00FB2A72" w:rsidRPr="00C16214" w:rsidRDefault="00FB2A72" w:rsidP="00FB2A72">
      <w:pPr>
        <w:pStyle w:val="ListParagraph"/>
        <w:spacing w:line="360" w:lineRule="auto"/>
        <w:jc w:val="right"/>
        <w:rPr>
          <w:rFonts w:ascii="Arial" w:hAnsi="Arial" w:cs="Arial"/>
          <w:b/>
          <w:sz w:val="28"/>
          <w:szCs w:val="28"/>
        </w:rPr>
      </w:pPr>
      <w:r>
        <w:rPr>
          <w:rFonts w:ascii="Arial" w:hAnsi="Arial" w:cs="Arial"/>
          <w:b/>
          <w:sz w:val="28"/>
          <w:szCs w:val="28"/>
        </w:rPr>
        <w:t>ATAR Semester Two Examination 2017</w:t>
      </w:r>
    </w:p>
    <w:p w14:paraId="212775F4" w14:textId="77777777" w:rsidR="00FB2A72" w:rsidRDefault="00FB2A72" w:rsidP="00FB2A72">
      <w:pPr>
        <w:pStyle w:val="ListParagraph"/>
        <w:spacing w:line="360" w:lineRule="auto"/>
        <w:jc w:val="right"/>
        <w:rPr>
          <w:rFonts w:ascii="Arial" w:hAnsi="Arial" w:cs="Arial"/>
          <w:b/>
          <w:sz w:val="28"/>
          <w:szCs w:val="28"/>
        </w:rPr>
      </w:pPr>
      <w:r w:rsidRPr="00C16214">
        <w:rPr>
          <w:rFonts w:ascii="Arial" w:hAnsi="Arial" w:cs="Arial"/>
          <w:b/>
          <w:sz w:val="28"/>
          <w:szCs w:val="28"/>
        </w:rPr>
        <w:t>Question/Answer Booklet</w:t>
      </w:r>
    </w:p>
    <w:p w14:paraId="01E4E856" w14:textId="77777777" w:rsidR="00FB2A72" w:rsidRPr="005E73B5" w:rsidRDefault="00FB2A72" w:rsidP="00FB2A72">
      <w:pPr>
        <w:pStyle w:val="ListParagraph"/>
        <w:spacing w:line="360" w:lineRule="auto"/>
        <w:jc w:val="right"/>
        <w:rPr>
          <w:rFonts w:ascii="Arial" w:hAnsi="Arial" w:cs="Arial"/>
          <w:b/>
          <w:sz w:val="16"/>
          <w:szCs w:val="28"/>
        </w:rPr>
      </w:pPr>
    </w:p>
    <w:p w14:paraId="45B1E4C9" w14:textId="1BE74E3C" w:rsidR="00FB2A72" w:rsidRPr="00504827" w:rsidRDefault="003F4B31" w:rsidP="00FB2A72">
      <w:pPr>
        <w:spacing w:line="360" w:lineRule="auto"/>
        <w:jc w:val="both"/>
        <w:rPr>
          <w:rFonts w:ascii="Arial" w:hAnsi="Arial" w:cs="Arial"/>
          <w:b/>
          <w:sz w:val="40"/>
          <w:szCs w:val="28"/>
        </w:rPr>
      </w:pPr>
      <w:r w:rsidRPr="00504827">
        <w:rPr>
          <w:rFonts w:ascii="Arial" w:hAnsi="Arial" w:cs="Arial"/>
          <w:b/>
          <w:color w:val="FF0000"/>
          <w:sz w:val="40"/>
          <w:szCs w:val="28"/>
        </w:rPr>
        <w:t>ANSWERS</w:t>
      </w:r>
      <w:r w:rsidRPr="00504827">
        <w:rPr>
          <w:rFonts w:ascii="Arial" w:hAnsi="Arial" w:cs="Arial"/>
          <w:b/>
          <w:sz w:val="40"/>
          <w:szCs w:val="28"/>
        </w:rPr>
        <w:t xml:space="preserve"> </w:t>
      </w:r>
    </w:p>
    <w:p w14:paraId="0779DB7E" w14:textId="77777777" w:rsidR="00FB2A72" w:rsidRDefault="00FB2A72" w:rsidP="00FB2A72">
      <w:pPr>
        <w:spacing w:line="240" w:lineRule="auto"/>
        <w:jc w:val="both"/>
        <w:rPr>
          <w:rFonts w:ascii="Arial" w:hAnsi="Arial" w:cs="Arial"/>
          <w:b/>
          <w:sz w:val="28"/>
          <w:szCs w:val="28"/>
        </w:rPr>
      </w:pPr>
    </w:p>
    <w:p w14:paraId="6F293BC8" w14:textId="77777777" w:rsidR="00504827" w:rsidRPr="00BC1893" w:rsidRDefault="00504827" w:rsidP="00FB2A72">
      <w:pPr>
        <w:spacing w:line="240" w:lineRule="auto"/>
        <w:jc w:val="both"/>
        <w:rPr>
          <w:rFonts w:ascii="Arial" w:hAnsi="Arial" w:cs="Arial"/>
          <w:b/>
          <w:sz w:val="24"/>
          <w:szCs w:val="24"/>
        </w:rPr>
      </w:pPr>
    </w:p>
    <w:p w14:paraId="68E62DEA" w14:textId="77777777" w:rsidR="00FB2A72" w:rsidRPr="00C16214" w:rsidRDefault="00FB2A72" w:rsidP="00FB2A72">
      <w:pPr>
        <w:spacing w:line="240" w:lineRule="auto"/>
        <w:jc w:val="both"/>
        <w:rPr>
          <w:rFonts w:ascii="Arial" w:hAnsi="Arial" w:cs="Arial"/>
          <w:b/>
          <w:sz w:val="28"/>
          <w:szCs w:val="28"/>
        </w:rPr>
      </w:pPr>
      <w:r w:rsidRPr="00C16214">
        <w:rPr>
          <w:rFonts w:ascii="Arial" w:hAnsi="Arial" w:cs="Arial"/>
          <w:b/>
          <w:sz w:val="28"/>
          <w:szCs w:val="28"/>
        </w:rPr>
        <w:t>Time allowed for this paper</w:t>
      </w:r>
    </w:p>
    <w:p w14:paraId="617C4C3D" w14:textId="77777777" w:rsidR="00FB2A72" w:rsidRPr="00366216" w:rsidRDefault="00FB2A72" w:rsidP="00FB2A72">
      <w:pPr>
        <w:spacing w:line="240" w:lineRule="auto"/>
        <w:jc w:val="both"/>
        <w:rPr>
          <w:rFonts w:ascii="Arial" w:hAnsi="Arial" w:cs="Arial"/>
          <w:sz w:val="24"/>
          <w:szCs w:val="24"/>
        </w:rPr>
      </w:pPr>
      <w:r w:rsidRPr="00366216">
        <w:rPr>
          <w:rFonts w:ascii="Arial" w:hAnsi="Arial" w:cs="Arial"/>
          <w:sz w:val="24"/>
          <w:szCs w:val="24"/>
        </w:rPr>
        <w:t>Reading time before commencing work:</w:t>
      </w:r>
      <w:r w:rsidRPr="00366216">
        <w:rPr>
          <w:rFonts w:ascii="Arial" w:hAnsi="Arial" w:cs="Arial"/>
          <w:sz w:val="24"/>
          <w:szCs w:val="24"/>
        </w:rPr>
        <w:tab/>
      </w:r>
      <w:r>
        <w:rPr>
          <w:rFonts w:ascii="Arial" w:hAnsi="Arial" w:cs="Arial"/>
          <w:sz w:val="24"/>
          <w:szCs w:val="24"/>
        </w:rPr>
        <w:tab/>
      </w:r>
      <w:r w:rsidRPr="00366216">
        <w:rPr>
          <w:rFonts w:ascii="Arial" w:hAnsi="Arial" w:cs="Arial"/>
          <w:sz w:val="24"/>
          <w:szCs w:val="24"/>
        </w:rPr>
        <w:t>10 minutes</w:t>
      </w:r>
    </w:p>
    <w:p w14:paraId="78859F04" w14:textId="77777777" w:rsidR="00FB2A72" w:rsidRPr="00366216" w:rsidRDefault="00FB2A72" w:rsidP="00FB2A72">
      <w:pPr>
        <w:spacing w:line="240" w:lineRule="auto"/>
        <w:jc w:val="both"/>
        <w:rPr>
          <w:rFonts w:ascii="Arial" w:hAnsi="Arial" w:cs="Arial"/>
          <w:sz w:val="24"/>
          <w:szCs w:val="24"/>
        </w:rPr>
      </w:pPr>
      <w:r w:rsidRPr="00366216">
        <w:rPr>
          <w:rFonts w:ascii="Arial" w:hAnsi="Arial" w:cs="Arial"/>
          <w:sz w:val="24"/>
          <w:szCs w:val="24"/>
        </w:rPr>
        <w:t>Working time for paper:</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3 hours</w:t>
      </w:r>
    </w:p>
    <w:p w14:paraId="39325B02" w14:textId="77777777" w:rsidR="00FB2A72" w:rsidRPr="00366216" w:rsidRDefault="00FB2A72" w:rsidP="00FB2A72">
      <w:pPr>
        <w:spacing w:line="360" w:lineRule="auto"/>
        <w:jc w:val="both"/>
        <w:rPr>
          <w:rFonts w:ascii="Arial" w:hAnsi="Arial" w:cs="Arial"/>
          <w:sz w:val="24"/>
          <w:szCs w:val="24"/>
        </w:rPr>
      </w:pPr>
    </w:p>
    <w:p w14:paraId="5BDA2D9F" w14:textId="77777777" w:rsidR="00FB2A72" w:rsidRPr="00C16214" w:rsidRDefault="00FB2A72" w:rsidP="00FB2A72">
      <w:pPr>
        <w:spacing w:line="360" w:lineRule="auto"/>
        <w:jc w:val="both"/>
        <w:rPr>
          <w:rFonts w:ascii="Arial" w:hAnsi="Arial" w:cs="Arial"/>
          <w:b/>
          <w:sz w:val="28"/>
          <w:szCs w:val="28"/>
        </w:rPr>
      </w:pPr>
      <w:r w:rsidRPr="00C16214">
        <w:rPr>
          <w:rFonts w:ascii="Arial" w:hAnsi="Arial" w:cs="Arial"/>
          <w:b/>
          <w:sz w:val="28"/>
          <w:szCs w:val="28"/>
        </w:rPr>
        <w:t>Materials required/recommended for this paper</w:t>
      </w:r>
    </w:p>
    <w:p w14:paraId="5C151B0E" w14:textId="77777777" w:rsidR="00FB2A72" w:rsidRPr="00366216" w:rsidRDefault="00FB2A72" w:rsidP="00FB2A72">
      <w:pPr>
        <w:spacing w:line="360" w:lineRule="auto"/>
        <w:jc w:val="both"/>
        <w:rPr>
          <w:rFonts w:ascii="Arial" w:hAnsi="Arial" w:cs="Arial"/>
          <w:b/>
          <w:i/>
          <w:sz w:val="24"/>
          <w:szCs w:val="24"/>
        </w:rPr>
      </w:pPr>
      <w:r w:rsidRPr="00366216">
        <w:rPr>
          <w:rFonts w:ascii="Arial" w:hAnsi="Arial" w:cs="Arial"/>
          <w:b/>
          <w:i/>
          <w:sz w:val="24"/>
          <w:szCs w:val="24"/>
        </w:rPr>
        <w:t>To be provided by the supervisor</w:t>
      </w:r>
    </w:p>
    <w:p w14:paraId="30BBD050" w14:textId="77777777" w:rsidR="00FB2A72" w:rsidRPr="00366216" w:rsidRDefault="00FB2A72" w:rsidP="00FB2A72">
      <w:pPr>
        <w:spacing w:line="240" w:lineRule="auto"/>
        <w:jc w:val="both"/>
        <w:rPr>
          <w:rFonts w:ascii="Arial" w:hAnsi="Arial" w:cs="Arial"/>
          <w:sz w:val="24"/>
          <w:szCs w:val="24"/>
        </w:rPr>
      </w:pPr>
      <w:r w:rsidRPr="00366216">
        <w:rPr>
          <w:rFonts w:ascii="Arial" w:hAnsi="Arial" w:cs="Arial"/>
          <w:sz w:val="24"/>
          <w:szCs w:val="24"/>
        </w:rPr>
        <w:t>This Question/Answer Booklet</w:t>
      </w:r>
    </w:p>
    <w:p w14:paraId="303359F1" w14:textId="77777777" w:rsidR="00FB2A72" w:rsidRPr="00366216" w:rsidRDefault="00FB2A72" w:rsidP="00FB2A72">
      <w:pPr>
        <w:spacing w:line="240" w:lineRule="auto"/>
        <w:jc w:val="both"/>
        <w:rPr>
          <w:rFonts w:ascii="Arial" w:hAnsi="Arial" w:cs="Arial"/>
          <w:sz w:val="24"/>
          <w:szCs w:val="24"/>
        </w:rPr>
      </w:pPr>
      <w:r w:rsidRPr="00366216">
        <w:rPr>
          <w:rFonts w:ascii="Arial" w:hAnsi="Arial" w:cs="Arial"/>
          <w:sz w:val="24"/>
          <w:szCs w:val="24"/>
        </w:rPr>
        <w:t>Multiple-Choice Answer Sheet</w:t>
      </w:r>
    </w:p>
    <w:p w14:paraId="3D0E33F7" w14:textId="77777777" w:rsidR="00FB2A72" w:rsidRPr="00366216" w:rsidRDefault="00FB2A72" w:rsidP="00FB2A72">
      <w:pPr>
        <w:spacing w:line="240" w:lineRule="auto"/>
        <w:jc w:val="both"/>
        <w:rPr>
          <w:rFonts w:ascii="Arial" w:hAnsi="Arial" w:cs="Arial"/>
          <w:sz w:val="24"/>
          <w:szCs w:val="24"/>
        </w:rPr>
      </w:pPr>
      <w:r w:rsidRPr="00366216">
        <w:rPr>
          <w:rFonts w:ascii="Arial" w:hAnsi="Arial" w:cs="Arial"/>
          <w:sz w:val="24"/>
          <w:szCs w:val="24"/>
        </w:rPr>
        <w:t>Two Extended Answer Booklets</w:t>
      </w:r>
    </w:p>
    <w:p w14:paraId="64EC5429" w14:textId="77777777" w:rsidR="00FB2A72" w:rsidRPr="00366216" w:rsidRDefault="00FB2A72" w:rsidP="00FB2A72">
      <w:pPr>
        <w:spacing w:line="240" w:lineRule="auto"/>
        <w:jc w:val="both"/>
        <w:rPr>
          <w:rFonts w:ascii="Arial" w:hAnsi="Arial" w:cs="Arial"/>
          <w:sz w:val="24"/>
          <w:szCs w:val="24"/>
        </w:rPr>
      </w:pPr>
    </w:p>
    <w:p w14:paraId="59658308" w14:textId="77777777" w:rsidR="00FB2A72" w:rsidRPr="00C16214" w:rsidRDefault="00FB2A72" w:rsidP="00FB2A72">
      <w:pPr>
        <w:spacing w:line="240" w:lineRule="auto"/>
        <w:jc w:val="both"/>
        <w:rPr>
          <w:rFonts w:ascii="Arial" w:hAnsi="Arial" w:cs="Arial"/>
          <w:b/>
          <w:i/>
          <w:sz w:val="24"/>
          <w:szCs w:val="24"/>
        </w:rPr>
      </w:pPr>
      <w:r w:rsidRPr="00C16214">
        <w:rPr>
          <w:rFonts w:ascii="Arial" w:hAnsi="Arial" w:cs="Arial"/>
          <w:b/>
          <w:i/>
          <w:sz w:val="24"/>
          <w:szCs w:val="24"/>
        </w:rPr>
        <w:t>To be provided by the candidate</w:t>
      </w:r>
    </w:p>
    <w:p w14:paraId="2660B774" w14:textId="77777777" w:rsidR="00FB2A72" w:rsidRPr="00366216" w:rsidRDefault="00FB2A72" w:rsidP="00FB2A72">
      <w:pPr>
        <w:spacing w:line="240" w:lineRule="auto"/>
        <w:ind w:left="2160" w:hanging="2160"/>
        <w:jc w:val="both"/>
        <w:rPr>
          <w:rFonts w:ascii="Arial" w:hAnsi="Arial" w:cs="Arial"/>
          <w:sz w:val="24"/>
          <w:szCs w:val="24"/>
        </w:rPr>
      </w:pPr>
      <w:r w:rsidRPr="00366216">
        <w:rPr>
          <w:rFonts w:ascii="Arial" w:hAnsi="Arial" w:cs="Arial"/>
          <w:sz w:val="24"/>
          <w:szCs w:val="24"/>
        </w:rPr>
        <w:t>Standard items:</w:t>
      </w:r>
      <w:r w:rsidRPr="00366216">
        <w:rPr>
          <w:rFonts w:ascii="Arial" w:hAnsi="Arial" w:cs="Arial"/>
          <w:sz w:val="24"/>
          <w:szCs w:val="24"/>
        </w:rPr>
        <w:tab/>
        <w:t>pens</w:t>
      </w:r>
      <w:r>
        <w:rPr>
          <w:rFonts w:ascii="Arial" w:hAnsi="Arial" w:cs="Arial"/>
          <w:sz w:val="24"/>
          <w:szCs w:val="24"/>
        </w:rPr>
        <w:t xml:space="preserve"> (black/blue preferred)</w:t>
      </w:r>
      <w:r w:rsidRPr="00366216">
        <w:rPr>
          <w:rFonts w:ascii="Arial" w:hAnsi="Arial" w:cs="Arial"/>
          <w:sz w:val="24"/>
          <w:szCs w:val="24"/>
        </w:rPr>
        <w:t>, pencils</w:t>
      </w:r>
      <w:r>
        <w:rPr>
          <w:rFonts w:ascii="Arial" w:hAnsi="Arial" w:cs="Arial"/>
          <w:sz w:val="24"/>
          <w:szCs w:val="24"/>
        </w:rPr>
        <w:t xml:space="preserve"> (including coloured)</w:t>
      </w:r>
      <w:r w:rsidRPr="00366216">
        <w:rPr>
          <w:rFonts w:ascii="Arial" w:hAnsi="Arial" w:cs="Arial"/>
          <w:sz w:val="24"/>
          <w:szCs w:val="24"/>
        </w:rPr>
        <w:t>, eraser, correction fluid</w:t>
      </w:r>
      <w:r>
        <w:rPr>
          <w:rFonts w:ascii="Arial" w:hAnsi="Arial" w:cs="Arial"/>
          <w:sz w:val="24"/>
          <w:szCs w:val="24"/>
        </w:rPr>
        <w:t>/tape</w:t>
      </w:r>
      <w:r w:rsidRPr="00366216">
        <w:rPr>
          <w:rFonts w:ascii="Arial" w:hAnsi="Arial" w:cs="Arial"/>
          <w:sz w:val="24"/>
          <w:szCs w:val="24"/>
        </w:rPr>
        <w:t>, ruler, highlighters</w:t>
      </w:r>
      <w:r>
        <w:rPr>
          <w:rFonts w:ascii="Arial" w:hAnsi="Arial" w:cs="Arial"/>
          <w:sz w:val="24"/>
          <w:szCs w:val="24"/>
        </w:rPr>
        <w:t>, sharpener</w:t>
      </w:r>
    </w:p>
    <w:p w14:paraId="676AA60B" w14:textId="77777777" w:rsidR="00FB2A72" w:rsidRPr="00366216" w:rsidRDefault="00FB2A72" w:rsidP="00FB2A72">
      <w:pPr>
        <w:spacing w:line="240" w:lineRule="auto"/>
        <w:ind w:left="2160" w:hanging="2160"/>
        <w:jc w:val="both"/>
        <w:rPr>
          <w:rFonts w:ascii="Arial" w:hAnsi="Arial" w:cs="Arial"/>
          <w:sz w:val="24"/>
          <w:szCs w:val="24"/>
        </w:rPr>
      </w:pPr>
      <w:r w:rsidRPr="00366216">
        <w:rPr>
          <w:rFonts w:ascii="Arial" w:hAnsi="Arial" w:cs="Arial"/>
          <w:sz w:val="24"/>
          <w:szCs w:val="24"/>
        </w:rPr>
        <w:t>Special items:</w:t>
      </w:r>
      <w:r w:rsidRPr="00366216">
        <w:rPr>
          <w:rFonts w:ascii="Arial" w:hAnsi="Arial" w:cs="Arial"/>
          <w:sz w:val="24"/>
          <w:szCs w:val="24"/>
        </w:rPr>
        <w:tab/>
        <w:t xml:space="preserve">non-programmable calculators satisfying the conditions set </w:t>
      </w:r>
      <w:r>
        <w:rPr>
          <w:rFonts w:ascii="Arial" w:hAnsi="Arial" w:cs="Arial"/>
          <w:sz w:val="24"/>
          <w:szCs w:val="24"/>
        </w:rPr>
        <w:t>b</w:t>
      </w:r>
      <w:r w:rsidRPr="00366216">
        <w:rPr>
          <w:rFonts w:ascii="Arial" w:hAnsi="Arial" w:cs="Arial"/>
          <w:sz w:val="24"/>
          <w:szCs w:val="24"/>
        </w:rPr>
        <w:t xml:space="preserve">y the </w:t>
      </w:r>
      <w:r>
        <w:rPr>
          <w:rFonts w:ascii="Arial" w:hAnsi="Arial" w:cs="Arial"/>
          <w:sz w:val="24"/>
          <w:szCs w:val="24"/>
        </w:rPr>
        <w:t>School Curriculum &amp; Standards Authority</w:t>
      </w:r>
      <w:r w:rsidRPr="00366216">
        <w:rPr>
          <w:rFonts w:ascii="Arial" w:hAnsi="Arial" w:cs="Arial"/>
          <w:sz w:val="24"/>
          <w:szCs w:val="24"/>
        </w:rPr>
        <w:t xml:space="preserve"> for this course</w:t>
      </w:r>
    </w:p>
    <w:p w14:paraId="0170EA16" w14:textId="77777777" w:rsidR="00FB2A72" w:rsidRPr="00366216" w:rsidRDefault="00FB2A72" w:rsidP="00FB2A72">
      <w:pPr>
        <w:spacing w:line="240" w:lineRule="auto"/>
        <w:jc w:val="both"/>
        <w:rPr>
          <w:rFonts w:ascii="Arial" w:hAnsi="Arial" w:cs="Arial"/>
          <w:sz w:val="24"/>
          <w:szCs w:val="24"/>
        </w:rPr>
      </w:pPr>
    </w:p>
    <w:p w14:paraId="63D10BA8" w14:textId="77777777" w:rsidR="00FB2A72" w:rsidRPr="00C16214" w:rsidRDefault="00FB2A72" w:rsidP="00FB2A72">
      <w:pPr>
        <w:spacing w:line="240" w:lineRule="auto"/>
        <w:jc w:val="both"/>
        <w:rPr>
          <w:rFonts w:ascii="Arial" w:hAnsi="Arial" w:cs="Arial"/>
          <w:b/>
          <w:sz w:val="28"/>
          <w:szCs w:val="28"/>
        </w:rPr>
      </w:pPr>
      <w:r w:rsidRPr="00C16214">
        <w:rPr>
          <w:rFonts w:ascii="Arial" w:hAnsi="Arial" w:cs="Arial"/>
          <w:b/>
          <w:sz w:val="28"/>
          <w:szCs w:val="28"/>
        </w:rPr>
        <w:t>Important note to candidates</w:t>
      </w:r>
    </w:p>
    <w:p w14:paraId="4E157D1F" w14:textId="34E873CA" w:rsidR="00FB2A72" w:rsidRPr="00C1052C" w:rsidRDefault="00FB2A72" w:rsidP="00C1052C">
      <w:pPr>
        <w:spacing w:line="240" w:lineRule="auto"/>
        <w:jc w:val="both"/>
        <w:rPr>
          <w:rFonts w:ascii="Arial" w:hAnsi="Arial" w:cs="Arial"/>
          <w:sz w:val="24"/>
          <w:szCs w:val="24"/>
        </w:rPr>
      </w:pPr>
      <w:r w:rsidRPr="00366216">
        <w:rPr>
          <w:rFonts w:ascii="Arial" w:hAnsi="Arial" w:cs="Arial"/>
          <w:sz w:val="24"/>
          <w:szCs w:val="24"/>
        </w:rPr>
        <w:t xml:space="preserve">No other items may be taken into the examination room. It is </w:t>
      </w:r>
      <w:r w:rsidRPr="00C16214">
        <w:rPr>
          <w:rFonts w:ascii="Arial" w:hAnsi="Arial" w:cs="Arial"/>
          <w:b/>
          <w:sz w:val="24"/>
          <w:szCs w:val="24"/>
        </w:rPr>
        <w:t>your</w:t>
      </w:r>
      <w:r w:rsidRPr="00366216">
        <w:rPr>
          <w:rFonts w:ascii="Arial" w:hAnsi="Arial" w:cs="Arial"/>
          <w:sz w:val="24"/>
          <w:szCs w:val="24"/>
        </w:rPr>
        <w:t xml:space="preserve"> responsibility to ensure that you do not have any unauthorised notes or other items of a non-personal nature in the examination room. If you have any unauthorised material with you, hand it to the supervisor</w:t>
      </w:r>
      <w:r w:rsidRPr="00C16214">
        <w:rPr>
          <w:rFonts w:ascii="Arial" w:hAnsi="Arial" w:cs="Arial"/>
          <w:b/>
          <w:sz w:val="24"/>
          <w:szCs w:val="24"/>
        </w:rPr>
        <w:t xml:space="preserve"> before</w:t>
      </w:r>
      <w:r w:rsidRPr="00366216">
        <w:rPr>
          <w:rFonts w:ascii="Arial" w:hAnsi="Arial" w:cs="Arial"/>
          <w:sz w:val="24"/>
          <w:szCs w:val="24"/>
        </w:rPr>
        <w:t xml:space="preserve"> reading any further. </w:t>
      </w:r>
    </w:p>
    <w:p w14:paraId="6617CAB5" w14:textId="77777777" w:rsidR="00FB2A72" w:rsidRPr="00C86211" w:rsidRDefault="00FB2A72" w:rsidP="00FB2A72">
      <w:pPr>
        <w:spacing w:line="240" w:lineRule="auto"/>
        <w:jc w:val="both"/>
        <w:rPr>
          <w:rFonts w:ascii="Arial" w:hAnsi="Arial" w:cs="Arial"/>
          <w:b/>
          <w:sz w:val="28"/>
          <w:szCs w:val="24"/>
        </w:rPr>
      </w:pPr>
      <w:r w:rsidRPr="00C86211">
        <w:rPr>
          <w:rFonts w:ascii="Arial" w:hAnsi="Arial" w:cs="Arial"/>
          <w:b/>
          <w:sz w:val="28"/>
          <w:szCs w:val="24"/>
        </w:rPr>
        <w:lastRenderedPageBreak/>
        <w:t>Structure of this paper</w:t>
      </w:r>
    </w:p>
    <w:tbl>
      <w:tblPr>
        <w:tblStyle w:val="TableGrid"/>
        <w:tblW w:w="10774" w:type="dxa"/>
        <w:tblInd w:w="-743" w:type="dxa"/>
        <w:tblLayout w:type="fixed"/>
        <w:tblLook w:val="04A0" w:firstRow="1" w:lastRow="0" w:firstColumn="1" w:lastColumn="0" w:noHBand="0" w:noVBand="1"/>
      </w:tblPr>
      <w:tblGrid>
        <w:gridCol w:w="2127"/>
        <w:gridCol w:w="1441"/>
        <w:gridCol w:w="1441"/>
        <w:gridCol w:w="1441"/>
        <w:gridCol w:w="1441"/>
        <w:gridCol w:w="1441"/>
        <w:gridCol w:w="1442"/>
      </w:tblGrid>
      <w:tr w:rsidR="00FB2A72" w14:paraId="1D4E980D" w14:textId="77777777" w:rsidTr="003B15B3">
        <w:tc>
          <w:tcPr>
            <w:tcW w:w="2127" w:type="dxa"/>
          </w:tcPr>
          <w:p w14:paraId="39C86DF3" w14:textId="77777777" w:rsidR="00FB2A72" w:rsidRPr="00422B2C" w:rsidRDefault="00FB2A72" w:rsidP="006E317E">
            <w:pPr>
              <w:spacing w:line="276" w:lineRule="auto"/>
              <w:jc w:val="center"/>
              <w:rPr>
                <w:rFonts w:ascii="Arial" w:hAnsi="Arial" w:cs="Arial"/>
                <w:szCs w:val="20"/>
              </w:rPr>
            </w:pPr>
          </w:p>
          <w:p w14:paraId="592EE834"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Section</w:t>
            </w:r>
          </w:p>
        </w:tc>
        <w:tc>
          <w:tcPr>
            <w:tcW w:w="1441" w:type="dxa"/>
          </w:tcPr>
          <w:p w14:paraId="778F066D"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Number of questions available</w:t>
            </w:r>
          </w:p>
        </w:tc>
        <w:tc>
          <w:tcPr>
            <w:tcW w:w="1441" w:type="dxa"/>
          </w:tcPr>
          <w:p w14:paraId="44F6873F"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Number of questions to be answered</w:t>
            </w:r>
          </w:p>
        </w:tc>
        <w:tc>
          <w:tcPr>
            <w:tcW w:w="1441" w:type="dxa"/>
          </w:tcPr>
          <w:p w14:paraId="40AF5B45"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Suggested working time (minutes)</w:t>
            </w:r>
          </w:p>
        </w:tc>
        <w:tc>
          <w:tcPr>
            <w:tcW w:w="1441" w:type="dxa"/>
          </w:tcPr>
          <w:p w14:paraId="224D48AD" w14:textId="77777777" w:rsidR="00FB2A72" w:rsidRPr="00422B2C" w:rsidRDefault="00FB2A72" w:rsidP="006E317E">
            <w:pPr>
              <w:spacing w:line="276" w:lineRule="auto"/>
              <w:jc w:val="center"/>
              <w:rPr>
                <w:rFonts w:ascii="Arial" w:hAnsi="Arial" w:cs="Arial"/>
                <w:szCs w:val="20"/>
              </w:rPr>
            </w:pPr>
          </w:p>
          <w:p w14:paraId="09E9C9D3"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Marks available</w:t>
            </w:r>
          </w:p>
        </w:tc>
        <w:tc>
          <w:tcPr>
            <w:tcW w:w="1441" w:type="dxa"/>
          </w:tcPr>
          <w:p w14:paraId="68F0673C" w14:textId="77777777" w:rsidR="00FB2A72" w:rsidRPr="00422B2C" w:rsidRDefault="00FB2A72" w:rsidP="006E317E">
            <w:pPr>
              <w:spacing w:line="276" w:lineRule="auto"/>
              <w:jc w:val="center"/>
              <w:rPr>
                <w:rFonts w:ascii="Arial" w:hAnsi="Arial" w:cs="Arial"/>
                <w:szCs w:val="20"/>
              </w:rPr>
            </w:pPr>
          </w:p>
          <w:p w14:paraId="69B562DA"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Percentage of exam</w:t>
            </w:r>
          </w:p>
        </w:tc>
        <w:tc>
          <w:tcPr>
            <w:tcW w:w="1442" w:type="dxa"/>
          </w:tcPr>
          <w:p w14:paraId="6E9E4146" w14:textId="77777777" w:rsidR="00FB2A72" w:rsidRPr="00422B2C" w:rsidRDefault="00FB2A72" w:rsidP="006E317E">
            <w:pPr>
              <w:spacing w:line="276" w:lineRule="auto"/>
              <w:rPr>
                <w:rFonts w:ascii="Arial" w:hAnsi="Arial" w:cs="Arial"/>
                <w:szCs w:val="20"/>
              </w:rPr>
            </w:pPr>
          </w:p>
          <w:p w14:paraId="483B12D7"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Mark</w:t>
            </w:r>
          </w:p>
        </w:tc>
      </w:tr>
      <w:tr w:rsidR="00FB2A72" w14:paraId="07B48641" w14:textId="77777777" w:rsidTr="003B15B3">
        <w:tc>
          <w:tcPr>
            <w:tcW w:w="2127" w:type="dxa"/>
          </w:tcPr>
          <w:p w14:paraId="6B2BEB4F" w14:textId="77777777" w:rsidR="00FB2A72" w:rsidRPr="00422B2C" w:rsidRDefault="00FB2A72" w:rsidP="006E317E">
            <w:pPr>
              <w:spacing w:line="276" w:lineRule="auto"/>
              <w:rPr>
                <w:rFonts w:ascii="Arial" w:hAnsi="Arial" w:cs="Arial"/>
                <w:szCs w:val="20"/>
              </w:rPr>
            </w:pPr>
            <w:r w:rsidRPr="00422B2C">
              <w:rPr>
                <w:rFonts w:ascii="Arial" w:hAnsi="Arial" w:cs="Arial"/>
                <w:szCs w:val="20"/>
              </w:rPr>
              <w:t>Section One:</w:t>
            </w:r>
          </w:p>
          <w:p w14:paraId="0EEF2592" w14:textId="77777777" w:rsidR="00FB2A72" w:rsidRPr="00422B2C" w:rsidRDefault="00FB2A72" w:rsidP="006E317E">
            <w:pPr>
              <w:spacing w:line="276" w:lineRule="auto"/>
              <w:rPr>
                <w:rFonts w:ascii="Arial" w:hAnsi="Arial" w:cs="Arial"/>
                <w:szCs w:val="20"/>
              </w:rPr>
            </w:pPr>
            <w:r w:rsidRPr="00422B2C">
              <w:rPr>
                <w:rFonts w:ascii="Arial" w:hAnsi="Arial" w:cs="Arial"/>
                <w:szCs w:val="20"/>
              </w:rPr>
              <w:t>Multiple- choice</w:t>
            </w:r>
          </w:p>
        </w:tc>
        <w:tc>
          <w:tcPr>
            <w:tcW w:w="1441" w:type="dxa"/>
          </w:tcPr>
          <w:p w14:paraId="07810CDD" w14:textId="77777777" w:rsidR="00FB2A72" w:rsidRPr="00422B2C" w:rsidRDefault="00FB2A72" w:rsidP="006E317E">
            <w:pPr>
              <w:spacing w:line="276" w:lineRule="auto"/>
              <w:jc w:val="center"/>
              <w:rPr>
                <w:rFonts w:ascii="Arial" w:hAnsi="Arial" w:cs="Arial"/>
                <w:szCs w:val="20"/>
              </w:rPr>
            </w:pPr>
          </w:p>
          <w:p w14:paraId="7CD71DF3"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30</w:t>
            </w:r>
          </w:p>
        </w:tc>
        <w:tc>
          <w:tcPr>
            <w:tcW w:w="1441" w:type="dxa"/>
          </w:tcPr>
          <w:p w14:paraId="63A4DECC" w14:textId="77777777" w:rsidR="00FB2A72" w:rsidRPr="00422B2C" w:rsidRDefault="00FB2A72" w:rsidP="006E317E">
            <w:pPr>
              <w:spacing w:line="276" w:lineRule="auto"/>
              <w:jc w:val="center"/>
              <w:rPr>
                <w:rFonts w:ascii="Arial" w:hAnsi="Arial" w:cs="Arial"/>
                <w:szCs w:val="20"/>
              </w:rPr>
            </w:pPr>
          </w:p>
          <w:p w14:paraId="47042B20"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30</w:t>
            </w:r>
          </w:p>
        </w:tc>
        <w:tc>
          <w:tcPr>
            <w:tcW w:w="1441" w:type="dxa"/>
          </w:tcPr>
          <w:p w14:paraId="05F73D80" w14:textId="77777777" w:rsidR="00FB2A72" w:rsidRPr="00422B2C" w:rsidRDefault="00FB2A72" w:rsidP="006E317E">
            <w:pPr>
              <w:spacing w:line="276" w:lineRule="auto"/>
              <w:jc w:val="center"/>
              <w:rPr>
                <w:rFonts w:ascii="Arial" w:hAnsi="Arial" w:cs="Arial"/>
                <w:szCs w:val="20"/>
              </w:rPr>
            </w:pPr>
          </w:p>
          <w:p w14:paraId="78FF06ED"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30</w:t>
            </w:r>
          </w:p>
        </w:tc>
        <w:tc>
          <w:tcPr>
            <w:tcW w:w="1441" w:type="dxa"/>
          </w:tcPr>
          <w:p w14:paraId="6AB9B179" w14:textId="77777777" w:rsidR="00FB2A72" w:rsidRPr="00422B2C" w:rsidRDefault="00FB2A72" w:rsidP="006E317E">
            <w:pPr>
              <w:spacing w:line="276" w:lineRule="auto"/>
              <w:jc w:val="center"/>
              <w:rPr>
                <w:rFonts w:ascii="Arial" w:hAnsi="Arial" w:cs="Arial"/>
                <w:b/>
                <w:szCs w:val="20"/>
              </w:rPr>
            </w:pPr>
          </w:p>
          <w:p w14:paraId="70DA6710" w14:textId="77777777" w:rsidR="00FB2A72" w:rsidRPr="00422B2C" w:rsidRDefault="00FB2A72" w:rsidP="006E317E">
            <w:pPr>
              <w:spacing w:line="276" w:lineRule="auto"/>
              <w:jc w:val="center"/>
              <w:rPr>
                <w:rFonts w:ascii="Arial" w:hAnsi="Arial" w:cs="Arial"/>
                <w:b/>
                <w:szCs w:val="20"/>
              </w:rPr>
            </w:pPr>
            <w:r w:rsidRPr="00422B2C">
              <w:rPr>
                <w:rFonts w:ascii="Arial" w:hAnsi="Arial" w:cs="Arial"/>
                <w:b/>
                <w:szCs w:val="20"/>
              </w:rPr>
              <w:t>30</w:t>
            </w:r>
          </w:p>
        </w:tc>
        <w:tc>
          <w:tcPr>
            <w:tcW w:w="1441" w:type="dxa"/>
          </w:tcPr>
          <w:p w14:paraId="05B0D78A" w14:textId="77777777" w:rsidR="00FB2A72" w:rsidRPr="00422B2C" w:rsidRDefault="00FB2A72" w:rsidP="006E317E">
            <w:pPr>
              <w:spacing w:line="276" w:lineRule="auto"/>
              <w:jc w:val="center"/>
              <w:rPr>
                <w:rFonts w:ascii="Arial" w:hAnsi="Arial" w:cs="Arial"/>
                <w:b/>
                <w:szCs w:val="20"/>
              </w:rPr>
            </w:pPr>
          </w:p>
          <w:p w14:paraId="31DA3E24" w14:textId="77777777" w:rsidR="00FB2A72" w:rsidRDefault="00FB2A72" w:rsidP="006E317E">
            <w:pPr>
              <w:spacing w:line="276" w:lineRule="auto"/>
              <w:jc w:val="center"/>
              <w:rPr>
                <w:rFonts w:ascii="Arial" w:hAnsi="Arial" w:cs="Arial"/>
                <w:b/>
                <w:szCs w:val="20"/>
              </w:rPr>
            </w:pPr>
            <w:r w:rsidRPr="00422B2C">
              <w:rPr>
                <w:rFonts w:ascii="Arial" w:hAnsi="Arial" w:cs="Arial"/>
                <w:b/>
                <w:szCs w:val="20"/>
              </w:rPr>
              <w:t>30</w:t>
            </w:r>
          </w:p>
          <w:p w14:paraId="6C496D05" w14:textId="77777777" w:rsidR="00FB2A72" w:rsidRPr="00422B2C" w:rsidRDefault="00FB2A72" w:rsidP="006E317E">
            <w:pPr>
              <w:spacing w:line="276" w:lineRule="auto"/>
              <w:jc w:val="center"/>
              <w:rPr>
                <w:rFonts w:ascii="Arial" w:hAnsi="Arial" w:cs="Arial"/>
                <w:szCs w:val="20"/>
              </w:rPr>
            </w:pPr>
          </w:p>
        </w:tc>
        <w:tc>
          <w:tcPr>
            <w:tcW w:w="1442" w:type="dxa"/>
          </w:tcPr>
          <w:p w14:paraId="57E8593E" w14:textId="77777777" w:rsidR="00FB2A72" w:rsidRPr="00422B2C" w:rsidRDefault="00FB2A72" w:rsidP="006E317E">
            <w:pPr>
              <w:spacing w:line="276" w:lineRule="auto"/>
              <w:jc w:val="center"/>
              <w:rPr>
                <w:rFonts w:ascii="Arial" w:hAnsi="Arial" w:cs="Arial"/>
                <w:szCs w:val="20"/>
              </w:rPr>
            </w:pPr>
          </w:p>
        </w:tc>
      </w:tr>
      <w:tr w:rsidR="00FB2A72" w14:paraId="523C2D5E" w14:textId="77777777" w:rsidTr="003B15B3">
        <w:tc>
          <w:tcPr>
            <w:tcW w:w="2127" w:type="dxa"/>
          </w:tcPr>
          <w:p w14:paraId="338F2037" w14:textId="77777777" w:rsidR="00FB2A72" w:rsidRPr="00422B2C" w:rsidRDefault="00FB2A72" w:rsidP="006E317E">
            <w:pPr>
              <w:spacing w:line="276" w:lineRule="auto"/>
              <w:rPr>
                <w:rFonts w:ascii="Arial" w:hAnsi="Arial" w:cs="Arial"/>
                <w:szCs w:val="20"/>
              </w:rPr>
            </w:pPr>
            <w:r w:rsidRPr="00422B2C">
              <w:rPr>
                <w:rFonts w:ascii="Arial" w:hAnsi="Arial" w:cs="Arial"/>
                <w:szCs w:val="20"/>
              </w:rPr>
              <w:t>Section Two:</w:t>
            </w:r>
          </w:p>
          <w:p w14:paraId="14D3A517" w14:textId="77777777" w:rsidR="00FB2A72" w:rsidRPr="00422B2C" w:rsidRDefault="00FB2A72" w:rsidP="006E317E">
            <w:pPr>
              <w:spacing w:line="276" w:lineRule="auto"/>
              <w:rPr>
                <w:rFonts w:ascii="Arial" w:hAnsi="Arial" w:cs="Arial"/>
                <w:szCs w:val="20"/>
              </w:rPr>
            </w:pPr>
            <w:r w:rsidRPr="00422B2C">
              <w:rPr>
                <w:rFonts w:ascii="Arial" w:hAnsi="Arial" w:cs="Arial"/>
                <w:szCs w:val="20"/>
              </w:rPr>
              <w:t>Short answer</w:t>
            </w:r>
          </w:p>
        </w:tc>
        <w:tc>
          <w:tcPr>
            <w:tcW w:w="1441" w:type="dxa"/>
          </w:tcPr>
          <w:p w14:paraId="1671254C" w14:textId="77777777" w:rsidR="00FB2A72" w:rsidRPr="00422B2C" w:rsidRDefault="00FB2A72" w:rsidP="006E317E">
            <w:pPr>
              <w:spacing w:line="276" w:lineRule="auto"/>
              <w:jc w:val="center"/>
              <w:rPr>
                <w:rFonts w:ascii="Arial" w:hAnsi="Arial" w:cs="Arial"/>
                <w:szCs w:val="20"/>
              </w:rPr>
            </w:pPr>
          </w:p>
          <w:p w14:paraId="0DB08218"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10</w:t>
            </w:r>
          </w:p>
        </w:tc>
        <w:tc>
          <w:tcPr>
            <w:tcW w:w="1441" w:type="dxa"/>
          </w:tcPr>
          <w:p w14:paraId="477B9003" w14:textId="77777777" w:rsidR="00FB2A72" w:rsidRPr="00422B2C" w:rsidRDefault="00FB2A72" w:rsidP="006E317E">
            <w:pPr>
              <w:spacing w:line="276" w:lineRule="auto"/>
              <w:jc w:val="center"/>
              <w:rPr>
                <w:rFonts w:ascii="Arial" w:hAnsi="Arial" w:cs="Arial"/>
                <w:szCs w:val="20"/>
              </w:rPr>
            </w:pPr>
          </w:p>
          <w:p w14:paraId="6A508CE4"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10</w:t>
            </w:r>
          </w:p>
        </w:tc>
        <w:tc>
          <w:tcPr>
            <w:tcW w:w="1441" w:type="dxa"/>
          </w:tcPr>
          <w:p w14:paraId="2F3A03CF" w14:textId="77777777" w:rsidR="00FB2A72" w:rsidRPr="00422B2C" w:rsidRDefault="00FB2A72" w:rsidP="006E317E">
            <w:pPr>
              <w:spacing w:line="276" w:lineRule="auto"/>
              <w:jc w:val="center"/>
              <w:rPr>
                <w:rFonts w:ascii="Arial" w:hAnsi="Arial" w:cs="Arial"/>
                <w:szCs w:val="20"/>
              </w:rPr>
            </w:pPr>
          </w:p>
          <w:p w14:paraId="5FB0F523" w14:textId="77777777" w:rsidR="00FB2A72" w:rsidRPr="00422B2C" w:rsidRDefault="00FB2A72" w:rsidP="006E317E">
            <w:pPr>
              <w:spacing w:line="276" w:lineRule="auto"/>
              <w:jc w:val="center"/>
              <w:rPr>
                <w:rFonts w:ascii="Arial" w:hAnsi="Arial" w:cs="Arial"/>
                <w:szCs w:val="20"/>
              </w:rPr>
            </w:pPr>
            <w:r>
              <w:rPr>
                <w:rFonts w:ascii="Arial" w:hAnsi="Arial" w:cs="Arial"/>
                <w:szCs w:val="20"/>
              </w:rPr>
              <w:t>9</w:t>
            </w:r>
            <w:r w:rsidRPr="00422B2C">
              <w:rPr>
                <w:rFonts w:ascii="Arial" w:hAnsi="Arial" w:cs="Arial"/>
                <w:szCs w:val="20"/>
              </w:rPr>
              <w:t>0</w:t>
            </w:r>
          </w:p>
        </w:tc>
        <w:tc>
          <w:tcPr>
            <w:tcW w:w="1441" w:type="dxa"/>
          </w:tcPr>
          <w:p w14:paraId="22B930DC" w14:textId="77777777" w:rsidR="00FB2A72" w:rsidRPr="00422B2C" w:rsidRDefault="00FB2A72" w:rsidP="006E317E">
            <w:pPr>
              <w:spacing w:line="276" w:lineRule="auto"/>
              <w:jc w:val="center"/>
              <w:rPr>
                <w:rFonts w:ascii="Arial" w:hAnsi="Arial" w:cs="Arial"/>
                <w:b/>
                <w:szCs w:val="20"/>
              </w:rPr>
            </w:pPr>
          </w:p>
          <w:p w14:paraId="3594260A" w14:textId="77777777" w:rsidR="00FB2A72" w:rsidRPr="00422B2C" w:rsidRDefault="00FB2A72" w:rsidP="006E317E">
            <w:pPr>
              <w:spacing w:line="276" w:lineRule="auto"/>
              <w:jc w:val="center"/>
              <w:rPr>
                <w:rFonts w:ascii="Arial" w:hAnsi="Arial" w:cs="Arial"/>
                <w:b/>
                <w:szCs w:val="20"/>
              </w:rPr>
            </w:pPr>
            <w:r w:rsidRPr="00422B2C">
              <w:rPr>
                <w:rFonts w:ascii="Arial" w:hAnsi="Arial" w:cs="Arial"/>
                <w:b/>
                <w:szCs w:val="20"/>
              </w:rPr>
              <w:t>100</w:t>
            </w:r>
          </w:p>
        </w:tc>
        <w:tc>
          <w:tcPr>
            <w:tcW w:w="1441" w:type="dxa"/>
          </w:tcPr>
          <w:p w14:paraId="0F84175E" w14:textId="77777777" w:rsidR="00FB2A72" w:rsidRPr="00422B2C" w:rsidRDefault="00FB2A72" w:rsidP="006E317E">
            <w:pPr>
              <w:spacing w:line="276" w:lineRule="auto"/>
              <w:jc w:val="center"/>
              <w:rPr>
                <w:rFonts w:ascii="Arial" w:hAnsi="Arial" w:cs="Arial"/>
                <w:b/>
                <w:szCs w:val="20"/>
              </w:rPr>
            </w:pPr>
          </w:p>
          <w:p w14:paraId="1C8EC093" w14:textId="77777777" w:rsidR="00FB2A72" w:rsidRDefault="00FB2A72" w:rsidP="006E317E">
            <w:pPr>
              <w:spacing w:line="276" w:lineRule="auto"/>
              <w:jc w:val="center"/>
              <w:rPr>
                <w:rFonts w:ascii="Arial" w:hAnsi="Arial" w:cs="Arial"/>
                <w:b/>
                <w:szCs w:val="20"/>
              </w:rPr>
            </w:pPr>
            <w:r w:rsidRPr="00422B2C">
              <w:rPr>
                <w:rFonts w:ascii="Arial" w:hAnsi="Arial" w:cs="Arial"/>
                <w:b/>
                <w:szCs w:val="20"/>
              </w:rPr>
              <w:t>50</w:t>
            </w:r>
          </w:p>
          <w:p w14:paraId="59811A6F" w14:textId="77777777" w:rsidR="00FB2A72" w:rsidRPr="00422B2C" w:rsidRDefault="00FB2A72" w:rsidP="006E317E">
            <w:pPr>
              <w:spacing w:line="276" w:lineRule="auto"/>
              <w:jc w:val="center"/>
              <w:rPr>
                <w:rFonts w:ascii="Arial" w:hAnsi="Arial" w:cs="Arial"/>
                <w:szCs w:val="20"/>
              </w:rPr>
            </w:pPr>
          </w:p>
        </w:tc>
        <w:tc>
          <w:tcPr>
            <w:tcW w:w="1442" w:type="dxa"/>
          </w:tcPr>
          <w:p w14:paraId="48DFF163" w14:textId="77777777" w:rsidR="00FB2A72" w:rsidRPr="00422B2C" w:rsidRDefault="00FB2A72" w:rsidP="006E317E">
            <w:pPr>
              <w:spacing w:line="276" w:lineRule="auto"/>
              <w:jc w:val="center"/>
              <w:rPr>
                <w:rFonts w:ascii="Arial" w:hAnsi="Arial" w:cs="Arial"/>
                <w:szCs w:val="20"/>
              </w:rPr>
            </w:pPr>
          </w:p>
        </w:tc>
      </w:tr>
      <w:tr w:rsidR="00FB2A72" w14:paraId="41EE433C" w14:textId="77777777" w:rsidTr="003B15B3">
        <w:tc>
          <w:tcPr>
            <w:tcW w:w="2127" w:type="dxa"/>
            <w:tcBorders>
              <w:bottom w:val="single" w:sz="4" w:space="0" w:color="auto"/>
            </w:tcBorders>
          </w:tcPr>
          <w:p w14:paraId="69A55726" w14:textId="77777777" w:rsidR="00FB2A72" w:rsidRPr="00422B2C" w:rsidRDefault="00FB2A72" w:rsidP="006E317E">
            <w:pPr>
              <w:spacing w:line="276" w:lineRule="auto"/>
              <w:rPr>
                <w:rFonts w:ascii="Arial" w:hAnsi="Arial" w:cs="Arial"/>
                <w:szCs w:val="20"/>
              </w:rPr>
            </w:pPr>
            <w:r w:rsidRPr="00422B2C">
              <w:rPr>
                <w:rFonts w:ascii="Arial" w:hAnsi="Arial" w:cs="Arial"/>
                <w:szCs w:val="20"/>
              </w:rPr>
              <w:t>Section Three:</w:t>
            </w:r>
          </w:p>
          <w:p w14:paraId="070D2B25" w14:textId="77777777" w:rsidR="00FB2A72" w:rsidRPr="00422B2C" w:rsidRDefault="00FB2A72" w:rsidP="006E317E">
            <w:pPr>
              <w:spacing w:line="276" w:lineRule="auto"/>
              <w:rPr>
                <w:rFonts w:ascii="Arial" w:hAnsi="Arial" w:cs="Arial"/>
                <w:szCs w:val="20"/>
              </w:rPr>
            </w:pPr>
            <w:r w:rsidRPr="00422B2C">
              <w:rPr>
                <w:rFonts w:ascii="Arial" w:hAnsi="Arial" w:cs="Arial"/>
                <w:szCs w:val="20"/>
              </w:rPr>
              <w:t>Extended answer</w:t>
            </w:r>
          </w:p>
        </w:tc>
        <w:tc>
          <w:tcPr>
            <w:tcW w:w="1441" w:type="dxa"/>
            <w:tcBorders>
              <w:bottom w:val="single" w:sz="4" w:space="0" w:color="auto"/>
            </w:tcBorders>
          </w:tcPr>
          <w:p w14:paraId="1F3CD1DB" w14:textId="77777777" w:rsidR="00FB2A72" w:rsidRPr="00422B2C" w:rsidRDefault="00FB2A72" w:rsidP="006E317E">
            <w:pPr>
              <w:spacing w:line="276" w:lineRule="auto"/>
              <w:jc w:val="center"/>
              <w:rPr>
                <w:rFonts w:ascii="Arial" w:hAnsi="Arial" w:cs="Arial"/>
                <w:szCs w:val="20"/>
              </w:rPr>
            </w:pPr>
          </w:p>
          <w:p w14:paraId="7B4B86DC"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3</w:t>
            </w:r>
          </w:p>
        </w:tc>
        <w:tc>
          <w:tcPr>
            <w:tcW w:w="1441" w:type="dxa"/>
            <w:tcBorders>
              <w:bottom w:val="single" w:sz="4" w:space="0" w:color="auto"/>
            </w:tcBorders>
          </w:tcPr>
          <w:p w14:paraId="1B81B0FE" w14:textId="77777777" w:rsidR="00FB2A72" w:rsidRPr="00422B2C" w:rsidRDefault="00FB2A72" w:rsidP="006E317E">
            <w:pPr>
              <w:spacing w:line="276" w:lineRule="auto"/>
              <w:jc w:val="center"/>
              <w:rPr>
                <w:rFonts w:ascii="Arial" w:hAnsi="Arial" w:cs="Arial"/>
                <w:szCs w:val="20"/>
              </w:rPr>
            </w:pPr>
          </w:p>
          <w:p w14:paraId="596FB88B"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2</w:t>
            </w:r>
          </w:p>
        </w:tc>
        <w:tc>
          <w:tcPr>
            <w:tcW w:w="1441" w:type="dxa"/>
            <w:tcBorders>
              <w:bottom w:val="single" w:sz="4" w:space="0" w:color="auto"/>
            </w:tcBorders>
          </w:tcPr>
          <w:p w14:paraId="2E079625" w14:textId="77777777" w:rsidR="00FB2A72" w:rsidRPr="00422B2C" w:rsidRDefault="00FB2A72" w:rsidP="006E317E">
            <w:pPr>
              <w:spacing w:line="276" w:lineRule="auto"/>
              <w:jc w:val="center"/>
              <w:rPr>
                <w:rFonts w:ascii="Arial" w:hAnsi="Arial" w:cs="Arial"/>
                <w:szCs w:val="20"/>
              </w:rPr>
            </w:pPr>
          </w:p>
          <w:p w14:paraId="7417E7A0" w14:textId="77777777" w:rsidR="00FB2A72" w:rsidRPr="00422B2C" w:rsidRDefault="00FB2A72" w:rsidP="006E317E">
            <w:pPr>
              <w:spacing w:line="276" w:lineRule="auto"/>
              <w:jc w:val="center"/>
              <w:rPr>
                <w:rFonts w:ascii="Arial" w:hAnsi="Arial" w:cs="Arial"/>
                <w:szCs w:val="20"/>
              </w:rPr>
            </w:pPr>
            <w:r>
              <w:rPr>
                <w:rFonts w:ascii="Arial" w:hAnsi="Arial" w:cs="Arial"/>
                <w:szCs w:val="20"/>
              </w:rPr>
              <w:t>6</w:t>
            </w:r>
            <w:r w:rsidRPr="00422B2C">
              <w:rPr>
                <w:rFonts w:ascii="Arial" w:hAnsi="Arial" w:cs="Arial"/>
                <w:szCs w:val="20"/>
              </w:rPr>
              <w:t>0</w:t>
            </w:r>
          </w:p>
        </w:tc>
        <w:tc>
          <w:tcPr>
            <w:tcW w:w="1441" w:type="dxa"/>
            <w:tcBorders>
              <w:bottom w:val="single" w:sz="4" w:space="0" w:color="auto"/>
            </w:tcBorders>
          </w:tcPr>
          <w:p w14:paraId="541DCB54" w14:textId="77777777" w:rsidR="00FB2A72" w:rsidRPr="00422B2C" w:rsidRDefault="00FB2A72" w:rsidP="006E317E">
            <w:pPr>
              <w:spacing w:line="276" w:lineRule="auto"/>
              <w:jc w:val="center"/>
              <w:rPr>
                <w:rFonts w:ascii="Arial" w:hAnsi="Arial" w:cs="Arial"/>
                <w:b/>
                <w:szCs w:val="20"/>
              </w:rPr>
            </w:pPr>
          </w:p>
          <w:p w14:paraId="160E2611" w14:textId="77777777" w:rsidR="00FB2A72" w:rsidRPr="00422B2C" w:rsidRDefault="00FB2A72" w:rsidP="006E317E">
            <w:pPr>
              <w:spacing w:line="276" w:lineRule="auto"/>
              <w:jc w:val="center"/>
              <w:rPr>
                <w:rFonts w:ascii="Arial" w:hAnsi="Arial" w:cs="Arial"/>
                <w:b/>
                <w:szCs w:val="20"/>
              </w:rPr>
            </w:pPr>
            <w:r w:rsidRPr="00422B2C">
              <w:rPr>
                <w:rFonts w:ascii="Arial" w:hAnsi="Arial" w:cs="Arial"/>
                <w:b/>
                <w:szCs w:val="20"/>
              </w:rPr>
              <w:t>40</w:t>
            </w:r>
          </w:p>
        </w:tc>
        <w:tc>
          <w:tcPr>
            <w:tcW w:w="1441" w:type="dxa"/>
          </w:tcPr>
          <w:p w14:paraId="37D717C5" w14:textId="77777777" w:rsidR="00FB2A72" w:rsidRPr="00422B2C" w:rsidRDefault="00FB2A72" w:rsidP="006E317E">
            <w:pPr>
              <w:spacing w:line="276" w:lineRule="auto"/>
              <w:jc w:val="center"/>
              <w:rPr>
                <w:rFonts w:ascii="Arial" w:hAnsi="Arial" w:cs="Arial"/>
                <w:b/>
                <w:szCs w:val="20"/>
              </w:rPr>
            </w:pPr>
          </w:p>
          <w:p w14:paraId="2B7E848C" w14:textId="77777777" w:rsidR="00FB2A72" w:rsidRDefault="00FB2A72" w:rsidP="006E317E">
            <w:pPr>
              <w:spacing w:line="276" w:lineRule="auto"/>
              <w:jc w:val="center"/>
              <w:rPr>
                <w:rFonts w:ascii="Arial" w:hAnsi="Arial" w:cs="Arial"/>
                <w:b/>
                <w:szCs w:val="20"/>
              </w:rPr>
            </w:pPr>
            <w:r w:rsidRPr="00422B2C">
              <w:rPr>
                <w:rFonts w:ascii="Arial" w:hAnsi="Arial" w:cs="Arial"/>
                <w:b/>
                <w:szCs w:val="20"/>
              </w:rPr>
              <w:t>20</w:t>
            </w:r>
          </w:p>
          <w:p w14:paraId="51B79FE1" w14:textId="77777777" w:rsidR="00FB2A72" w:rsidRPr="00422B2C" w:rsidRDefault="00FB2A72" w:rsidP="006E317E">
            <w:pPr>
              <w:spacing w:line="276" w:lineRule="auto"/>
              <w:jc w:val="center"/>
              <w:rPr>
                <w:rFonts w:ascii="Arial" w:hAnsi="Arial" w:cs="Arial"/>
                <w:szCs w:val="20"/>
              </w:rPr>
            </w:pPr>
          </w:p>
        </w:tc>
        <w:tc>
          <w:tcPr>
            <w:tcW w:w="1442" w:type="dxa"/>
          </w:tcPr>
          <w:p w14:paraId="0C7D673D" w14:textId="77777777" w:rsidR="00FB2A72" w:rsidRPr="00422B2C" w:rsidRDefault="00FB2A72" w:rsidP="006E317E">
            <w:pPr>
              <w:spacing w:line="276" w:lineRule="auto"/>
              <w:jc w:val="center"/>
              <w:rPr>
                <w:rFonts w:ascii="Arial" w:hAnsi="Arial" w:cs="Arial"/>
                <w:szCs w:val="20"/>
              </w:rPr>
            </w:pPr>
          </w:p>
        </w:tc>
      </w:tr>
      <w:tr w:rsidR="00FB2A72" w14:paraId="31B0A509" w14:textId="77777777" w:rsidTr="00FB2A72">
        <w:trPr>
          <w:trHeight w:val="465"/>
        </w:trPr>
        <w:tc>
          <w:tcPr>
            <w:tcW w:w="2127" w:type="dxa"/>
            <w:tcBorders>
              <w:left w:val="nil"/>
              <w:bottom w:val="nil"/>
              <w:right w:val="nil"/>
            </w:tcBorders>
          </w:tcPr>
          <w:p w14:paraId="6C9637DA" w14:textId="77777777" w:rsidR="00FB2A72" w:rsidRPr="00422B2C" w:rsidRDefault="00FB2A72" w:rsidP="006E317E">
            <w:pPr>
              <w:spacing w:line="276" w:lineRule="auto"/>
              <w:jc w:val="center"/>
              <w:rPr>
                <w:rFonts w:ascii="Arial" w:hAnsi="Arial" w:cs="Arial"/>
                <w:szCs w:val="20"/>
              </w:rPr>
            </w:pPr>
          </w:p>
        </w:tc>
        <w:tc>
          <w:tcPr>
            <w:tcW w:w="1441" w:type="dxa"/>
            <w:tcBorders>
              <w:left w:val="nil"/>
              <w:bottom w:val="nil"/>
              <w:right w:val="nil"/>
            </w:tcBorders>
          </w:tcPr>
          <w:p w14:paraId="59E984FA" w14:textId="77777777" w:rsidR="00FB2A72" w:rsidRPr="00422B2C" w:rsidRDefault="00FB2A72" w:rsidP="006E317E">
            <w:pPr>
              <w:spacing w:line="276" w:lineRule="auto"/>
              <w:jc w:val="center"/>
              <w:rPr>
                <w:rFonts w:ascii="Arial" w:hAnsi="Arial" w:cs="Arial"/>
                <w:szCs w:val="20"/>
              </w:rPr>
            </w:pPr>
          </w:p>
        </w:tc>
        <w:tc>
          <w:tcPr>
            <w:tcW w:w="1441" w:type="dxa"/>
            <w:tcBorders>
              <w:left w:val="nil"/>
              <w:bottom w:val="nil"/>
              <w:right w:val="nil"/>
            </w:tcBorders>
          </w:tcPr>
          <w:p w14:paraId="6E9F627A" w14:textId="77777777" w:rsidR="00FB2A72" w:rsidRPr="00422B2C" w:rsidRDefault="00FB2A72" w:rsidP="006E317E">
            <w:pPr>
              <w:spacing w:line="276" w:lineRule="auto"/>
              <w:jc w:val="center"/>
              <w:rPr>
                <w:rFonts w:ascii="Arial" w:hAnsi="Arial" w:cs="Arial"/>
                <w:szCs w:val="20"/>
              </w:rPr>
            </w:pPr>
          </w:p>
        </w:tc>
        <w:tc>
          <w:tcPr>
            <w:tcW w:w="1441" w:type="dxa"/>
            <w:tcBorders>
              <w:left w:val="nil"/>
              <w:bottom w:val="nil"/>
              <w:right w:val="nil"/>
            </w:tcBorders>
          </w:tcPr>
          <w:p w14:paraId="7391E598" w14:textId="77777777" w:rsidR="00FB2A72" w:rsidRPr="00422B2C" w:rsidRDefault="00FB2A72" w:rsidP="006E317E">
            <w:pPr>
              <w:spacing w:line="276" w:lineRule="auto"/>
              <w:jc w:val="center"/>
              <w:rPr>
                <w:rFonts w:ascii="Arial" w:hAnsi="Arial" w:cs="Arial"/>
                <w:szCs w:val="20"/>
              </w:rPr>
            </w:pPr>
          </w:p>
        </w:tc>
        <w:tc>
          <w:tcPr>
            <w:tcW w:w="1441" w:type="dxa"/>
            <w:tcBorders>
              <w:left w:val="nil"/>
              <w:bottom w:val="nil"/>
            </w:tcBorders>
          </w:tcPr>
          <w:p w14:paraId="3F21DB0D" w14:textId="77777777" w:rsidR="00FB2A72" w:rsidRPr="00422B2C" w:rsidRDefault="00FB2A72" w:rsidP="006E317E">
            <w:pPr>
              <w:spacing w:line="276" w:lineRule="auto"/>
              <w:jc w:val="center"/>
              <w:rPr>
                <w:rFonts w:ascii="Arial" w:hAnsi="Arial" w:cs="Arial"/>
                <w:b/>
                <w:szCs w:val="20"/>
              </w:rPr>
            </w:pPr>
          </w:p>
          <w:p w14:paraId="10DD4BAE" w14:textId="77777777" w:rsidR="00FB2A72" w:rsidRPr="00422B2C" w:rsidRDefault="00FB2A72" w:rsidP="006E317E">
            <w:pPr>
              <w:spacing w:line="276" w:lineRule="auto"/>
              <w:jc w:val="center"/>
              <w:rPr>
                <w:rFonts w:ascii="Arial" w:hAnsi="Arial" w:cs="Arial"/>
                <w:b/>
                <w:szCs w:val="20"/>
              </w:rPr>
            </w:pPr>
            <w:r w:rsidRPr="00422B2C">
              <w:rPr>
                <w:rFonts w:ascii="Arial" w:hAnsi="Arial" w:cs="Arial"/>
                <w:b/>
                <w:szCs w:val="20"/>
              </w:rPr>
              <w:t>TOTAL</w:t>
            </w:r>
          </w:p>
        </w:tc>
        <w:tc>
          <w:tcPr>
            <w:tcW w:w="1441" w:type="dxa"/>
          </w:tcPr>
          <w:p w14:paraId="14AD1068" w14:textId="77777777" w:rsidR="00FB2A72" w:rsidRPr="00422B2C" w:rsidRDefault="00FB2A72" w:rsidP="006E317E">
            <w:pPr>
              <w:spacing w:line="276" w:lineRule="auto"/>
              <w:jc w:val="center"/>
              <w:rPr>
                <w:rFonts w:ascii="Arial" w:hAnsi="Arial" w:cs="Arial"/>
                <w:b/>
                <w:szCs w:val="20"/>
              </w:rPr>
            </w:pPr>
          </w:p>
          <w:p w14:paraId="2FAFAABA" w14:textId="77777777" w:rsidR="00FB2A72" w:rsidRDefault="00FB2A72" w:rsidP="006E317E">
            <w:pPr>
              <w:spacing w:line="276" w:lineRule="auto"/>
              <w:jc w:val="center"/>
              <w:rPr>
                <w:rFonts w:ascii="Arial" w:hAnsi="Arial" w:cs="Arial"/>
                <w:b/>
                <w:szCs w:val="20"/>
              </w:rPr>
            </w:pPr>
            <w:r w:rsidRPr="00422B2C">
              <w:rPr>
                <w:rFonts w:ascii="Arial" w:hAnsi="Arial" w:cs="Arial"/>
                <w:b/>
                <w:szCs w:val="20"/>
              </w:rPr>
              <w:t>100</w:t>
            </w:r>
          </w:p>
          <w:p w14:paraId="4E5B101D" w14:textId="77777777" w:rsidR="00FB2A72" w:rsidRPr="00422B2C" w:rsidRDefault="00FB2A72" w:rsidP="006E317E">
            <w:pPr>
              <w:spacing w:line="276" w:lineRule="auto"/>
              <w:jc w:val="center"/>
              <w:rPr>
                <w:rFonts w:ascii="Arial" w:hAnsi="Arial" w:cs="Arial"/>
                <w:b/>
                <w:szCs w:val="20"/>
              </w:rPr>
            </w:pPr>
          </w:p>
        </w:tc>
        <w:tc>
          <w:tcPr>
            <w:tcW w:w="1442" w:type="dxa"/>
          </w:tcPr>
          <w:p w14:paraId="16861A6E" w14:textId="77777777" w:rsidR="00FB2A72" w:rsidRPr="00422B2C" w:rsidRDefault="00FB2A72" w:rsidP="006E317E">
            <w:pPr>
              <w:spacing w:line="276" w:lineRule="auto"/>
              <w:jc w:val="center"/>
              <w:rPr>
                <w:rFonts w:ascii="Arial" w:hAnsi="Arial" w:cs="Arial"/>
                <w:szCs w:val="20"/>
              </w:rPr>
            </w:pPr>
          </w:p>
        </w:tc>
      </w:tr>
    </w:tbl>
    <w:p w14:paraId="60B81126" w14:textId="77777777" w:rsidR="00FB2A72" w:rsidRDefault="00FB2A72" w:rsidP="00FB2A72">
      <w:pPr>
        <w:spacing w:line="240" w:lineRule="auto"/>
        <w:jc w:val="both"/>
        <w:rPr>
          <w:rFonts w:ascii="Arial" w:hAnsi="Arial" w:cs="Arial"/>
          <w:sz w:val="24"/>
          <w:szCs w:val="24"/>
        </w:rPr>
      </w:pPr>
    </w:p>
    <w:p w14:paraId="1076D891" w14:textId="77777777" w:rsidR="00FB2A72" w:rsidRPr="00FB2A72" w:rsidRDefault="00FB2A72" w:rsidP="00FB2A72">
      <w:pPr>
        <w:spacing w:line="240" w:lineRule="auto"/>
        <w:jc w:val="both"/>
        <w:rPr>
          <w:rFonts w:ascii="Arial" w:hAnsi="Arial" w:cs="Arial"/>
          <w:b/>
          <w:sz w:val="28"/>
          <w:szCs w:val="24"/>
        </w:rPr>
      </w:pPr>
      <w:r w:rsidRPr="00FB2A72">
        <w:rPr>
          <w:rFonts w:ascii="Arial" w:hAnsi="Arial" w:cs="Arial"/>
          <w:b/>
          <w:sz w:val="28"/>
          <w:szCs w:val="24"/>
        </w:rPr>
        <w:t>Instructions to candidates</w:t>
      </w:r>
    </w:p>
    <w:p w14:paraId="3A5EEC85" w14:textId="77777777" w:rsidR="00FB2A72" w:rsidRPr="006E317E" w:rsidRDefault="00FB2A72" w:rsidP="00FB2A72">
      <w:pPr>
        <w:jc w:val="both"/>
        <w:rPr>
          <w:rFonts w:ascii="Arial" w:hAnsi="Arial" w:cs="Arial"/>
          <w:b/>
          <w:szCs w:val="24"/>
        </w:rPr>
      </w:pPr>
      <w:r w:rsidRPr="006E317E">
        <w:rPr>
          <w:rFonts w:ascii="Arial" w:hAnsi="Arial" w:cs="Arial"/>
          <w:b/>
          <w:szCs w:val="24"/>
        </w:rPr>
        <w:t>Instructions to candidates</w:t>
      </w:r>
    </w:p>
    <w:p w14:paraId="66A48CD8" w14:textId="77777777" w:rsidR="00FB2A72" w:rsidRPr="006E317E" w:rsidRDefault="00FB2A72" w:rsidP="00FB2A72">
      <w:pPr>
        <w:suppressAutoHyphens/>
        <w:ind w:left="720" w:hanging="720"/>
        <w:jc w:val="both"/>
        <w:rPr>
          <w:rFonts w:ascii="Arial" w:hAnsi="Arial" w:cs="Arial"/>
          <w:i/>
          <w:spacing w:val="-2"/>
          <w:szCs w:val="24"/>
        </w:rPr>
      </w:pPr>
      <w:r w:rsidRPr="006E317E">
        <w:rPr>
          <w:rFonts w:ascii="Arial" w:hAnsi="Arial" w:cs="Arial"/>
          <w:spacing w:val="-2"/>
          <w:szCs w:val="24"/>
        </w:rPr>
        <w:t>1.</w:t>
      </w:r>
      <w:r w:rsidRPr="006E317E">
        <w:rPr>
          <w:rFonts w:ascii="Arial" w:hAnsi="Arial" w:cs="Arial"/>
          <w:spacing w:val="-2"/>
          <w:szCs w:val="24"/>
        </w:rPr>
        <w:tab/>
        <w:t xml:space="preserve">The rules for the conduct of Western Australian external examinations are detailed in the </w:t>
      </w:r>
      <w:r w:rsidRPr="006E317E">
        <w:rPr>
          <w:rFonts w:ascii="Arial" w:hAnsi="Arial" w:cs="Arial"/>
          <w:i/>
          <w:spacing w:val="-2"/>
          <w:szCs w:val="24"/>
        </w:rPr>
        <w:t xml:space="preserve">Year 12 Information Handbook 2017.  </w:t>
      </w:r>
      <w:r w:rsidRPr="006E317E">
        <w:rPr>
          <w:rFonts w:ascii="Arial" w:hAnsi="Arial" w:cs="Arial"/>
          <w:spacing w:val="-2"/>
          <w:szCs w:val="24"/>
        </w:rPr>
        <w:t>Sitting this examination implies that you agree to abide by these rules.</w:t>
      </w:r>
    </w:p>
    <w:p w14:paraId="51BC3533" w14:textId="77777777" w:rsidR="00FB2A72" w:rsidRPr="006E317E" w:rsidRDefault="00FB2A72" w:rsidP="00FB2A72">
      <w:pPr>
        <w:suppressAutoHyphens/>
        <w:jc w:val="both"/>
        <w:rPr>
          <w:rFonts w:ascii="Arial" w:hAnsi="Arial" w:cs="Arial"/>
          <w:spacing w:val="-2"/>
          <w:szCs w:val="24"/>
        </w:rPr>
      </w:pPr>
      <w:r w:rsidRPr="006E317E">
        <w:rPr>
          <w:rFonts w:ascii="Arial" w:hAnsi="Arial" w:cs="Arial"/>
          <w:spacing w:val="-2"/>
          <w:szCs w:val="24"/>
        </w:rPr>
        <w:t>2.</w:t>
      </w:r>
      <w:r w:rsidRPr="006E317E">
        <w:rPr>
          <w:rFonts w:ascii="Arial" w:hAnsi="Arial" w:cs="Arial"/>
          <w:spacing w:val="-2"/>
          <w:szCs w:val="24"/>
        </w:rPr>
        <w:tab/>
        <w:t>Answer the questions according to the following instructions.</w:t>
      </w:r>
    </w:p>
    <w:p w14:paraId="3C51D399" w14:textId="77777777" w:rsidR="00FB2A72" w:rsidRPr="006E317E" w:rsidRDefault="00FB2A72" w:rsidP="00FB2A72">
      <w:pPr>
        <w:suppressAutoHyphens/>
        <w:ind w:left="2040" w:hanging="1320"/>
        <w:jc w:val="both"/>
        <w:rPr>
          <w:rFonts w:ascii="Arial" w:hAnsi="Arial" w:cs="Arial"/>
          <w:bCs/>
          <w:spacing w:val="-2"/>
          <w:szCs w:val="24"/>
        </w:rPr>
      </w:pPr>
      <w:r w:rsidRPr="006E317E">
        <w:rPr>
          <w:rFonts w:ascii="Arial" w:hAnsi="Arial" w:cs="Arial"/>
          <w:bCs/>
          <w:spacing w:val="-2"/>
          <w:szCs w:val="24"/>
        </w:rPr>
        <w:t>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14:paraId="2A2F67E7" w14:textId="77777777" w:rsidR="00FB2A72" w:rsidRPr="006E317E" w:rsidRDefault="00FB2A72" w:rsidP="00FB2A72">
      <w:pPr>
        <w:suppressAutoHyphens/>
        <w:ind w:left="3330" w:hanging="2610"/>
        <w:jc w:val="both"/>
        <w:rPr>
          <w:rFonts w:ascii="Arial" w:hAnsi="Arial" w:cs="Arial"/>
          <w:spacing w:val="-2"/>
          <w:szCs w:val="24"/>
        </w:rPr>
      </w:pPr>
      <w:r w:rsidRPr="006E317E">
        <w:rPr>
          <w:rFonts w:ascii="Arial" w:hAnsi="Arial" w:cs="Arial"/>
          <w:spacing w:val="-2"/>
          <w:szCs w:val="24"/>
        </w:rPr>
        <w:t xml:space="preserve">Sections Two: Write answers in this Question/Answer Booklet.  </w:t>
      </w:r>
    </w:p>
    <w:p w14:paraId="77B1E228" w14:textId="77777777" w:rsidR="00FB2A72" w:rsidRPr="006E317E" w:rsidRDefault="00FB2A72" w:rsidP="00FB2A72">
      <w:pPr>
        <w:suppressAutoHyphens/>
        <w:ind w:left="3330" w:hanging="2610"/>
        <w:jc w:val="both"/>
        <w:rPr>
          <w:rFonts w:ascii="Arial" w:hAnsi="Arial" w:cs="Arial"/>
          <w:spacing w:val="-2"/>
          <w:szCs w:val="24"/>
        </w:rPr>
      </w:pPr>
      <w:r w:rsidRPr="006E317E">
        <w:rPr>
          <w:rFonts w:ascii="Arial" w:hAnsi="Arial" w:cs="Arial"/>
          <w:spacing w:val="-2"/>
          <w:szCs w:val="24"/>
        </w:rPr>
        <w:t>Section Three: Write each extended response in a separate answer book.</w:t>
      </w:r>
    </w:p>
    <w:p w14:paraId="7E3DFF2E" w14:textId="77777777" w:rsidR="00FB2A72" w:rsidRPr="006E317E" w:rsidRDefault="00FB2A72" w:rsidP="00FB2A72">
      <w:pPr>
        <w:suppressAutoHyphens/>
        <w:ind w:left="720" w:hanging="720"/>
        <w:jc w:val="both"/>
        <w:rPr>
          <w:rFonts w:ascii="Arial" w:hAnsi="Arial" w:cs="Arial"/>
          <w:spacing w:val="-2"/>
          <w:szCs w:val="24"/>
        </w:rPr>
      </w:pPr>
      <w:r w:rsidRPr="006E317E">
        <w:rPr>
          <w:rFonts w:ascii="Arial" w:hAnsi="Arial" w:cs="Arial"/>
          <w:spacing w:val="-2"/>
          <w:szCs w:val="24"/>
        </w:rPr>
        <w:t>3.</w:t>
      </w:r>
      <w:r w:rsidRPr="006E317E">
        <w:rPr>
          <w:rFonts w:ascii="Arial" w:hAnsi="Arial" w:cs="Arial"/>
          <w:spacing w:val="-2"/>
          <w:szCs w:val="24"/>
        </w:rPr>
        <w:tab/>
        <w:t>You must be careful to confine your responses to the specific questions asked and to follow any instructions that are specific to a particular question.</w:t>
      </w:r>
    </w:p>
    <w:p w14:paraId="2B738238" w14:textId="77777777" w:rsidR="00FB2A72" w:rsidRPr="006E317E" w:rsidRDefault="00FB2A72" w:rsidP="00FB2A72">
      <w:pPr>
        <w:suppressAutoHyphens/>
        <w:ind w:left="720" w:hanging="720"/>
        <w:jc w:val="both"/>
        <w:rPr>
          <w:rFonts w:ascii="Arial" w:hAnsi="Arial" w:cs="Arial"/>
          <w:spacing w:val="-2"/>
          <w:szCs w:val="24"/>
        </w:rPr>
      </w:pPr>
      <w:r w:rsidRPr="006E317E">
        <w:rPr>
          <w:rFonts w:ascii="Arial" w:hAnsi="Arial" w:cs="Arial"/>
          <w:spacing w:val="-2"/>
          <w:szCs w:val="24"/>
        </w:rPr>
        <w:t>4.</w:t>
      </w:r>
      <w:r w:rsidRPr="006E317E">
        <w:rPr>
          <w:rFonts w:ascii="Arial" w:hAnsi="Arial" w:cs="Arial"/>
          <w:spacing w:val="-2"/>
          <w:szCs w:val="24"/>
        </w:rPr>
        <w:tab/>
        <w:t xml:space="preserve">Spare pages are included at the end of this booklet.  They can be used for planning your responses and/or as additional space if required to continue an answer. </w:t>
      </w:r>
    </w:p>
    <w:p w14:paraId="09577796" w14:textId="77777777" w:rsidR="00FB2A72" w:rsidRPr="006E317E" w:rsidRDefault="00FB2A72" w:rsidP="00146570">
      <w:pPr>
        <w:numPr>
          <w:ilvl w:val="1"/>
          <w:numId w:val="18"/>
        </w:numPr>
        <w:tabs>
          <w:tab w:val="clear" w:pos="1800"/>
          <w:tab w:val="num" w:pos="360"/>
        </w:tabs>
        <w:suppressAutoHyphens/>
        <w:spacing w:after="0" w:line="240" w:lineRule="auto"/>
        <w:ind w:left="1080"/>
        <w:jc w:val="both"/>
        <w:rPr>
          <w:rFonts w:ascii="Arial" w:hAnsi="Arial" w:cs="Arial"/>
          <w:spacing w:val="-2"/>
          <w:szCs w:val="24"/>
        </w:rPr>
      </w:pPr>
      <w:r w:rsidRPr="006E317E">
        <w:rPr>
          <w:rFonts w:ascii="Arial" w:hAnsi="Arial" w:cs="Arial"/>
          <w:spacing w:val="-2"/>
          <w:szCs w:val="24"/>
        </w:rPr>
        <w:t>Planning: If you use the spare pages for planning, indicate this clearly at the top of the page.</w:t>
      </w:r>
    </w:p>
    <w:p w14:paraId="7B9375C7" w14:textId="77777777" w:rsidR="00FB2A72" w:rsidRPr="006E317E" w:rsidRDefault="00FB2A72" w:rsidP="00146570">
      <w:pPr>
        <w:numPr>
          <w:ilvl w:val="1"/>
          <w:numId w:val="18"/>
        </w:numPr>
        <w:tabs>
          <w:tab w:val="clear" w:pos="1800"/>
          <w:tab w:val="num" w:pos="360"/>
        </w:tabs>
        <w:suppressAutoHyphens/>
        <w:spacing w:after="0" w:line="240" w:lineRule="auto"/>
        <w:ind w:left="1080"/>
        <w:jc w:val="both"/>
        <w:rPr>
          <w:rFonts w:ascii="Arial" w:hAnsi="Arial" w:cs="Arial"/>
          <w:spacing w:val="-2"/>
          <w:szCs w:val="24"/>
        </w:rPr>
      </w:pPr>
      <w:r w:rsidRPr="006E317E">
        <w:rPr>
          <w:rFonts w:ascii="Arial" w:hAnsi="Arial" w:cs="Arial"/>
          <w:spacing w:val="-2"/>
          <w:szCs w:val="24"/>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0135806F" w14:textId="77777777" w:rsidR="00FB2A72" w:rsidRDefault="00FB2A72" w:rsidP="00790BB1">
      <w:pPr>
        <w:tabs>
          <w:tab w:val="right" w:pos="9639"/>
        </w:tabs>
        <w:spacing w:line="276" w:lineRule="auto"/>
        <w:rPr>
          <w:rFonts w:ascii="Arial" w:hAnsi="Arial" w:cs="Goudy Old Style"/>
          <w:b/>
          <w:color w:val="000000"/>
        </w:rPr>
      </w:pPr>
    </w:p>
    <w:p w14:paraId="72E372ED" w14:textId="77777777" w:rsidR="006E317E" w:rsidRDefault="006E317E" w:rsidP="00790BB1">
      <w:pPr>
        <w:tabs>
          <w:tab w:val="right" w:pos="9639"/>
        </w:tabs>
        <w:spacing w:line="276" w:lineRule="auto"/>
        <w:rPr>
          <w:rFonts w:ascii="Arial" w:hAnsi="Arial" w:cs="Goudy Old Style"/>
          <w:b/>
          <w:color w:val="000000"/>
        </w:rPr>
      </w:pPr>
    </w:p>
    <w:p w14:paraId="0A2383B5" w14:textId="3FA204B9" w:rsidR="001A6674" w:rsidRPr="004F5441" w:rsidRDefault="006E317E" w:rsidP="00790BB1">
      <w:pPr>
        <w:tabs>
          <w:tab w:val="right" w:pos="9639"/>
        </w:tabs>
        <w:spacing w:line="276" w:lineRule="auto"/>
        <w:rPr>
          <w:rFonts w:ascii="Arial" w:hAnsi="Arial" w:cs="Goudy Old Style"/>
          <w:b/>
          <w:color w:val="000000"/>
        </w:rPr>
      </w:pPr>
      <w:r>
        <w:rPr>
          <w:rFonts w:ascii="Arial" w:hAnsi="Arial" w:cs="Goudy Old Style"/>
          <w:b/>
          <w:color w:val="000000"/>
        </w:rPr>
        <w:lastRenderedPageBreak/>
        <w:t>SECTION ONE:  Multiple-choice</w:t>
      </w:r>
      <w:r>
        <w:rPr>
          <w:rFonts w:ascii="Arial" w:hAnsi="Arial" w:cs="Goudy Old Style"/>
          <w:b/>
          <w:color w:val="000000"/>
        </w:rPr>
        <w:tab/>
        <w:t xml:space="preserve">    30 MARKS (30%)</w:t>
      </w:r>
    </w:p>
    <w:p w14:paraId="0F807E8A" w14:textId="77777777" w:rsidR="001A6674" w:rsidRPr="004F5441" w:rsidRDefault="001A6674" w:rsidP="006E317E">
      <w:pPr>
        <w:suppressAutoHyphens/>
        <w:spacing w:line="276" w:lineRule="auto"/>
        <w:jc w:val="both"/>
        <w:rPr>
          <w:rFonts w:ascii="Arial" w:hAnsi="Arial" w:cs="Goudy Old Style"/>
          <w:color w:val="000000"/>
          <w:spacing w:val="-2"/>
        </w:rPr>
      </w:pPr>
      <w:r w:rsidRPr="004F5441">
        <w:rPr>
          <w:rFonts w:ascii="Arial" w:hAnsi="Arial" w:cs="Goudy Old Style"/>
          <w:color w:val="000000"/>
        </w:rPr>
        <w:t xml:space="preserve">This section has </w:t>
      </w:r>
      <w:r w:rsidRPr="004F5441">
        <w:rPr>
          <w:rFonts w:ascii="Arial" w:hAnsi="Arial" w:cs="Goudy Old Style"/>
          <w:b/>
          <w:color w:val="000000"/>
        </w:rPr>
        <w:t>30</w:t>
      </w:r>
      <w:r w:rsidRPr="004F5441">
        <w:rPr>
          <w:rFonts w:ascii="Arial" w:hAnsi="Arial" w:cs="Goudy Old Style"/>
          <w:color w:val="000000"/>
        </w:rPr>
        <w:t xml:space="preserve"> questions.  </w:t>
      </w:r>
      <w:r w:rsidRPr="004F5441">
        <w:rPr>
          <w:rFonts w:ascii="Arial" w:hAnsi="Arial" w:cs="Goudy Old Style"/>
          <w:color w:val="000000"/>
          <w:spacing w:val="-2"/>
        </w:rPr>
        <w:t xml:space="preserve">Answer </w:t>
      </w:r>
      <w:r w:rsidRPr="004F5441">
        <w:rPr>
          <w:rFonts w:ascii="Arial" w:hAnsi="Arial" w:cs="Goudy Old Style"/>
          <w:b/>
          <w:color w:val="000000"/>
          <w:spacing w:val="-2"/>
        </w:rPr>
        <w:t xml:space="preserve">all </w:t>
      </w:r>
      <w:r w:rsidRPr="004F5441">
        <w:rPr>
          <w:rFonts w:ascii="Arial" w:hAnsi="Arial" w:cs="Goudy Old Style"/>
          <w:color w:val="000000"/>
          <w:spacing w:val="-2"/>
        </w:rPr>
        <w:t xml:space="preserve">questions on the separate Multiple-choice Answer Sheet provided. For each question shade the box to indicate your answer.  Use only a </w:t>
      </w:r>
      <w:r w:rsidRPr="004F5441">
        <w:rPr>
          <w:rFonts w:ascii="Arial" w:hAnsi="Arial" w:cs="Goudy Old Style"/>
          <w:b/>
          <w:color w:val="000000"/>
          <w:spacing w:val="-2"/>
        </w:rPr>
        <w:t>blue or black pen</w:t>
      </w:r>
      <w:r w:rsidRPr="004F5441">
        <w:rPr>
          <w:rFonts w:ascii="Arial" w:hAnsi="Arial" w:cs="Goudy Old Style"/>
          <w:color w:val="000000"/>
          <w:spacing w:val="-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4F83280F" w14:textId="77777777" w:rsidR="001A6674" w:rsidRPr="004F5441" w:rsidRDefault="001A6674" w:rsidP="00790BB1">
      <w:pPr>
        <w:pBdr>
          <w:bottom w:val="single" w:sz="6" w:space="1" w:color="auto"/>
        </w:pBdr>
        <w:spacing w:line="276" w:lineRule="auto"/>
        <w:rPr>
          <w:rFonts w:ascii="Arial" w:hAnsi="Arial" w:cs="Goudy Old Style"/>
          <w:color w:val="000000"/>
        </w:rPr>
      </w:pPr>
      <w:r w:rsidRPr="004F5441">
        <w:rPr>
          <w:rFonts w:ascii="Arial" w:hAnsi="Arial" w:cs="Goudy Old Style"/>
          <w:color w:val="000000"/>
        </w:rPr>
        <w:t>Suggested working time: 40 minutes.</w:t>
      </w:r>
    </w:p>
    <w:p w14:paraId="75A49C91" w14:textId="77777777" w:rsidR="00AF3E46" w:rsidRPr="004F5441" w:rsidRDefault="00AF3E46" w:rsidP="00790BB1">
      <w:pPr>
        <w:pStyle w:val="ListParagraph"/>
        <w:tabs>
          <w:tab w:val="left" w:pos="709"/>
          <w:tab w:val="right" w:pos="1134"/>
        </w:tabs>
        <w:spacing w:after="120" w:line="276" w:lineRule="auto"/>
        <w:ind w:left="1440"/>
        <w:rPr>
          <w:rFonts w:ascii="Arial" w:hAnsi="Arial" w:cs="Goudy Old Style"/>
          <w:color w:val="000000"/>
        </w:rPr>
      </w:pPr>
    </w:p>
    <w:p w14:paraId="63A0DDA7" w14:textId="77777777" w:rsidR="006A72A5" w:rsidRDefault="006A72A5" w:rsidP="006A72A5">
      <w:pPr>
        <w:pStyle w:val="ListParagraph"/>
        <w:numPr>
          <w:ilvl w:val="0"/>
          <w:numId w:val="3"/>
        </w:numPr>
        <w:tabs>
          <w:tab w:val="left" w:pos="709"/>
          <w:tab w:val="right" w:pos="1134"/>
        </w:tabs>
        <w:spacing w:after="120" w:line="276" w:lineRule="auto"/>
        <w:rPr>
          <w:rFonts w:ascii="Arial" w:hAnsi="Arial" w:cs="Goudy Old Style"/>
          <w:color w:val="000000"/>
        </w:rPr>
      </w:pPr>
      <w:r w:rsidRPr="005A61CA">
        <w:rPr>
          <w:rFonts w:ascii="Arial" w:hAnsi="Arial" w:cs="Goudy Old Style"/>
          <w:color w:val="000000"/>
        </w:rPr>
        <w:t xml:space="preserve">Which of the following statements is INCORRECT regarding the strata below? </w:t>
      </w:r>
    </w:p>
    <w:p w14:paraId="2D643C17" w14:textId="77777777" w:rsidR="006A72A5" w:rsidRPr="005A61CA" w:rsidRDefault="006A72A5" w:rsidP="006A72A5">
      <w:pPr>
        <w:pStyle w:val="ListParagraph"/>
        <w:tabs>
          <w:tab w:val="left" w:pos="709"/>
          <w:tab w:val="right" w:pos="1134"/>
        </w:tabs>
        <w:spacing w:after="120" w:line="276" w:lineRule="auto"/>
        <w:rPr>
          <w:rFonts w:ascii="Arial" w:hAnsi="Arial" w:cs="Goudy Old Style"/>
          <w:color w:val="000000"/>
        </w:rPr>
      </w:pPr>
    </w:p>
    <w:p w14:paraId="796211D3" w14:textId="77777777" w:rsidR="006A72A5" w:rsidRDefault="006A72A5" w:rsidP="006A72A5">
      <w:pPr>
        <w:pStyle w:val="ListParagraph"/>
        <w:tabs>
          <w:tab w:val="left" w:pos="709"/>
          <w:tab w:val="right" w:pos="1134"/>
        </w:tabs>
        <w:spacing w:after="120" w:line="276" w:lineRule="auto"/>
        <w:rPr>
          <w:rFonts w:ascii="Arial" w:hAnsi="Arial" w:cs="Goudy Old Style"/>
          <w:color w:val="000000"/>
        </w:rPr>
      </w:pPr>
      <w:r>
        <w:rPr>
          <w:rFonts w:cs="Arial"/>
          <w:b/>
          <w:bCs/>
          <w:noProof/>
          <w:lang w:eastAsia="en-AU"/>
        </w:rPr>
        <w:drawing>
          <wp:inline distT="0" distB="0" distL="0" distR="0" wp14:anchorId="4CC70F5E" wp14:editId="0BA56FF4">
            <wp:extent cx="5377294" cy="2125578"/>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0164" cy="2142524"/>
                    </a:xfrm>
                    <a:prstGeom prst="rect">
                      <a:avLst/>
                    </a:prstGeom>
                    <a:noFill/>
                    <a:ln>
                      <a:noFill/>
                    </a:ln>
                  </pic:spPr>
                </pic:pic>
              </a:graphicData>
            </a:graphic>
          </wp:inline>
        </w:drawing>
      </w:r>
    </w:p>
    <w:p w14:paraId="4252B2D4" w14:textId="77777777" w:rsidR="006A72A5" w:rsidRPr="005A61CA" w:rsidRDefault="006A72A5" w:rsidP="006A72A5">
      <w:pPr>
        <w:pStyle w:val="ListParagraph"/>
        <w:tabs>
          <w:tab w:val="left" w:pos="709"/>
          <w:tab w:val="right" w:pos="1134"/>
        </w:tabs>
        <w:spacing w:after="120" w:line="276" w:lineRule="auto"/>
        <w:rPr>
          <w:rFonts w:ascii="Arial" w:hAnsi="Arial" w:cs="Goudy Old Style"/>
          <w:color w:val="000000"/>
        </w:rPr>
      </w:pPr>
    </w:p>
    <w:p w14:paraId="79A34D7F" w14:textId="77777777" w:rsidR="006A72A5" w:rsidRDefault="006A72A5" w:rsidP="006A72A5">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A1 is the same age as B9</w:t>
      </w:r>
    </w:p>
    <w:p w14:paraId="08E10337" w14:textId="77777777" w:rsidR="006A72A5" w:rsidRDefault="006A72A5" w:rsidP="006A72A5">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D15 is older than B6</w:t>
      </w:r>
    </w:p>
    <w:p w14:paraId="3B45150B" w14:textId="77777777" w:rsidR="006A72A5" w:rsidRDefault="006A72A5" w:rsidP="006A72A5">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A4 is the same age as C14</w:t>
      </w:r>
    </w:p>
    <w:p w14:paraId="64452C72" w14:textId="77777777" w:rsidR="006A72A5" w:rsidRPr="004565DE" w:rsidRDefault="006A72A5" w:rsidP="006A72A5">
      <w:pPr>
        <w:pStyle w:val="ListParagraph"/>
        <w:numPr>
          <w:ilvl w:val="1"/>
          <w:numId w:val="3"/>
        </w:numPr>
        <w:tabs>
          <w:tab w:val="left" w:pos="709"/>
          <w:tab w:val="right" w:pos="1134"/>
        </w:tabs>
        <w:spacing w:after="120" w:line="276" w:lineRule="auto"/>
        <w:rPr>
          <w:rFonts w:ascii="Arial" w:hAnsi="Arial" w:cs="Goudy Old Style"/>
          <w:color w:val="FF0000"/>
        </w:rPr>
      </w:pPr>
      <w:r w:rsidRPr="004565DE">
        <w:rPr>
          <w:rFonts w:ascii="Arial" w:hAnsi="Arial" w:cs="Goudy Old Style"/>
          <w:color w:val="FF0000"/>
        </w:rPr>
        <w:t>B8 is younger than D15</w:t>
      </w:r>
    </w:p>
    <w:p w14:paraId="5F86B00B" w14:textId="274BDA06"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23F7D480"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579CD701" w14:textId="3C4C0CCB" w:rsidR="00DA6602" w:rsidRPr="004F5441" w:rsidRDefault="00364DAC" w:rsidP="001721EF">
      <w:pPr>
        <w:pStyle w:val="ListParagraph"/>
        <w:numPr>
          <w:ilvl w:val="0"/>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Regulation of the nervous system</w:t>
      </w:r>
      <w:r w:rsidR="007D2360">
        <w:rPr>
          <w:rFonts w:ascii="Arial" w:hAnsi="Arial" w:cs="Goudy Old Style"/>
          <w:color w:val="000000"/>
        </w:rPr>
        <w:t xml:space="preserve"> is different from </w:t>
      </w:r>
      <w:r>
        <w:rPr>
          <w:rFonts w:ascii="Arial" w:hAnsi="Arial" w:cs="Goudy Old Style"/>
          <w:color w:val="000000"/>
        </w:rPr>
        <w:t xml:space="preserve">that of </w:t>
      </w:r>
      <w:r w:rsidR="007D2360">
        <w:rPr>
          <w:rFonts w:ascii="Arial" w:hAnsi="Arial" w:cs="Goudy Old Style"/>
          <w:color w:val="000000"/>
        </w:rPr>
        <w:t>endocrine regu</w:t>
      </w:r>
      <w:r w:rsidR="008D1CEA">
        <w:rPr>
          <w:rFonts w:ascii="Arial" w:hAnsi="Arial" w:cs="Goudy Old Style"/>
          <w:color w:val="000000"/>
        </w:rPr>
        <w:t>lati</w:t>
      </w:r>
      <w:r w:rsidR="002E5AA1">
        <w:rPr>
          <w:rFonts w:ascii="Arial" w:hAnsi="Arial" w:cs="Goudy Old Style"/>
          <w:color w:val="000000"/>
        </w:rPr>
        <w:t xml:space="preserve">on in that the nervous system </w:t>
      </w:r>
    </w:p>
    <w:p w14:paraId="36F12086" w14:textId="77777777" w:rsidR="00DA6602" w:rsidRPr="004F5441" w:rsidRDefault="00DA6602" w:rsidP="00790BB1">
      <w:pPr>
        <w:pStyle w:val="ListParagraph"/>
        <w:tabs>
          <w:tab w:val="left" w:pos="709"/>
          <w:tab w:val="right" w:pos="1134"/>
        </w:tabs>
        <w:spacing w:after="120" w:line="276" w:lineRule="auto"/>
        <w:rPr>
          <w:rFonts w:ascii="Arial" w:hAnsi="Arial" w:cs="Goudy Old Style"/>
          <w:color w:val="000000"/>
        </w:rPr>
      </w:pPr>
    </w:p>
    <w:p w14:paraId="5B798261" w14:textId="76073FF0" w:rsidR="00DA6602" w:rsidRPr="002D4367" w:rsidRDefault="007D2360" w:rsidP="001721EF">
      <w:pPr>
        <w:pStyle w:val="ListParagraph"/>
        <w:numPr>
          <w:ilvl w:val="1"/>
          <w:numId w:val="3"/>
        </w:numPr>
        <w:tabs>
          <w:tab w:val="left" w:pos="709"/>
          <w:tab w:val="right" w:pos="1134"/>
        </w:tabs>
        <w:spacing w:after="120" w:line="276" w:lineRule="auto"/>
        <w:rPr>
          <w:rFonts w:ascii="Arial" w:hAnsi="Arial" w:cs="Goudy Old Style"/>
          <w:color w:val="FF0000"/>
        </w:rPr>
      </w:pPr>
      <w:r w:rsidRPr="002D4367">
        <w:rPr>
          <w:rFonts w:ascii="Arial" w:hAnsi="Arial" w:cs="Goudy Old Style"/>
          <w:color w:val="FF0000"/>
        </w:rPr>
        <w:t>is quick, precise and loc</w:t>
      </w:r>
      <w:r w:rsidR="00BA43AE" w:rsidRPr="002D4367">
        <w:rPr>
          <w:rFonts w:ascii="Arial" w:hAnsi="Arial" w:cs="Goudy Old Style"/>
          <w:color w:val="FF0000"/>
        </w:rPr>
        <w:t>alis</w:t>
      </w:r>
      <w:r w:rsidR="00B246B5" w:rsidRPr="002D4367">
        <w:rPr>
          <w:rFonts w:ascii="Arial" w:hAnsi="Arial" w:cs="Goudy Old Style"/>
          <w:color w:val="FF0000"/>
        </w:rPr>
        <w:t>ed</w:t>
      </w:r>
    </w:p>
    <w:p w14:paraId="5F8BAAF0" w14:textId="455BB051" w:rsidR="00914956" w:rsidRPr="004F5441" w:rsidRDefault="007D2360"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is </w:t>
      </w:r>
      <w:r w:rsidR="00B246B5">
        <w:rPr>
          <w:rFonts w:ascii="Arial" w:hAnsi="Arial" w:cs="Goudy Old Style"/>
          <w:color w:val="000000"/>
        </w:rPr>
        <w:t>slower and more penetrative</w:t>
      </w:r>
    </w:p>
    <w:p w14:paraId="0C29A204" w14:textId="1D6149FE" w:rsidR="00914956" w:rsidRPr="004F5441" w:rsidRDefault="00B246B5"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has longer lasting effects</w:t>
      </w:r>
    </w:p>
    <w:p w14:paraId="1040E281" w14:textId="618E9704" w:rsidR="00914956" w:rsidRPr="004F5441" w:rsidRDefault="007D2360"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does</w:t>
      </w:r>
      <w:r w:rsidR="00B246B5">
        <w:rPr>
          <w:rFonts w:ascii="Arial" w:hAnsi="Arial" w:cs="Goudy Old Style"/>
          <w:color w:val="000000"/>
        </w:rPr>
        <w:t xml:space="preserve"> not require conscious activity</w:t>
      </w:r>
    </w:p>
    <w:p w14:paraId="24FAAEDB" w14:textId="12EC8B32"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17A4AEB2"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1F9CC9E2" w14:textId="4C938B42" w:rsidR="00F808BD" w:rsidRPr="004F5441" w:rsidRDefault="007D2360" w:rsidP="001721EF">
      <w:pPr>
        <w:pStyle w:val="ListParagraph"/>
        <w:numPr>
          <w:ilvl w:val="0"/>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A </w:t>
      </w:r>
      <w:r w:rsidR="00C7236D">
        <w:rPr>
          <w:rFonts w:ascii="Arial" w:hAnsi="Arial" w:cs="Goudy Old Style"/>
          <w:color w:val="000000"/>
        </w:rPr>
        <w:t>patient with</w:t>
      </w:r>
      <w:r>
        <w:rPr>
          <w:rFonts w:ascii="Arial" w:hAnsi="Arial" w:cs="Goudy Old Style"/>
          <w:color w:val="000000"/>
        </w:rPr>
        <w:t xml:space="preserve"> symptoms of fluctuating body temperature, intense thirst and insomnia is likely to have a dysfunction of</w:t>
      </w:r>
      <w:r w:rsidR="002E5AA1">
        <w:rPr>
          <w:rFonts w:ascii="Arial" w:hAnsi="Arial" w:cs="Goudy Old Style"/>
          <w:color w:val="000000"/>
        </w:rPr>
        <w:t xml:space="preserve"> the</w:t>
      </w:r>
    </w:p>
    <w:p w14:paraId="5CF99826" w14:textId="77777777" w:rsidR="005E0470" w:rsidRPr="004F5441" w:rsidRDefault="005E0470" w:rsidP="00790BB1">
      <w:pPr>
        <w:pStyle w:val="ListParagraph"/>
        <w:tabs>
          <w:tab w:val="left" w:pos="709"/>
          <w:tab w:val="right" w:pos="1134"/>
        </w:tabs>
        <w:spacing w:after="120" w:line="276" w:lineRule="auto"/>
        <w:rPr>
          <w:rFonts w:ascii="Arial" w:hAnsi="Arial" w:cs="Goudy Old Style"/>
          <w:color w:val="000000"/>
        </w:rPr>
      </w:pPr>
    </w:p>
    <w:p w14:paraId="6E4EDAB8" w14:textId="36444E85" w:rsidR="005E0470" w:rsidRPr="004F5441" w:rsidRDefault="007D2360"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medulla oblongata</w:t>
      </w:r>
    </w:p>
    <w:p w14:paraId="6229BAC7" w14:textId="75850487" w:rsidR="005E0470" w:rsidRPr="002D4367" w:rsidRDefault="002E5AA1" w:rsidP="001721EF">
      <w:pPr>
        <w:pStyle w:val="ListParagraph"/>
        <w:numPr>
          <w:ilvl w:val="1"/>
          <w:numId w:val="3"/>
        </w:numPr>
        <w:tabs>
          <w:tab w:val="left" w:pos="709"/>
          <w:tab w:val="right" w:pos="1134"/>
        </w:tabs>
        <w:spacing w:after="120" w:line="276" w:lineRule="auto"/>
        <w:rPr>
          <w:rFonts w:ascii="Arial" w:hAnsi="Arial" w:cs="Goudy Old Style"/>
          <w:color w:val="FF0000"/>
        </w:rPr>
      </w:pPr>
      <w:r w:rsidRPr="002D4367">
        <w:rPr>
          <w:rFonts w:ascii="Arial" w:hAnsi="Arial" w:cs="Goudy Old Style"/>
          <w:color w:val="FF0000"/>
        </w:rPr>
        <w:t>h</w:t>
      </w:r>
      <w:r w:rsidR="007D2360" w:rsidRPr="002D4367">
        <w:rPr>
          <w:rFonts w:ascii="Arial" w:hAnsi="Arial" w:cs="Goudy Old Style"/>
          <w:color w:val="FF0000"/>
        </w:rPr>
        <w:t>ypothalamus</w:t>
      </w:r>
    </w:p>
    <w:p w14:paraId="75EF60E5" w14:textId="0B0BA270" w:rsidR="005E0470" w:rsidRPr="004F5441" w:rsidRDefault="00B644F4"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pituitary gland</w:t>
      </w:r>
    </w:p>
    <w:p w14:paraId="06C66A12" w14:textId="58634BAC" w:rsidR="00DA6602" w:rsidRPr="004F5441" w:rsidRDefault="002E5AA1"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c</w:t>
      </w:r>
      <w:r w:rsidR="00B644F4">
        <w:rPr>
          <w:rFonts w:ascii="Arial" w:hAnsi="Arial" w:cs="Goudy Old Style"/>
          <w:color w:val="000000"/>
        </w:rPr>
        <w:t>erebellum</w:t>
      </w:r>
    </w:p>
    <w:p w14:paraId="1C3D9441" w14:textId="642C2A29"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0D5A5544"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04DFDDE7" w14:textId="50CB8301" w:rsidR="00410B24" w:rsidRPr="004F5441" w:rsidRDefault="00C7236D" w:rsidP="001721EF">
      <w:pPr>
        <w:pStyle w:val="ListParagraph"/>
        <w:numPr>
          <w:ilvl w:val="0"/>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During repolarization of the neurone membrane,</w:t>
      </w:r>
    </w:p>
    <w:p w14:paraId="1B50A496" w14:textId="77777777" w:rsidR="00410B24" w:rsidRPr="004F5441" w:rsidRDefault="00410B24" w:rsidP="00790BB1">
      <w:pPr>
        <w:pStyle w:val="ListParagraph"/>
        <w:tabs>
          <w:tab w:val="left" w:pos="709"/>
          <w:tab w:val="right" w:pos="1134"/>
        </w:tabs>
        <w:spacing w:after="120" w:line="276" w:lineRule="auto"/>
        <w:rPr>
          <w:rFonts w:ascii="Arial" w:hAnsi="Arial" w:cs="Goudy Old Style"/>
          <w:color w:val="000000"/>
        </w:rPr>
      </w:pPr>
    </w:p>
    <w:p w14:paraId="7FC6D4C5" w14:textId="5F444D28" w:rsidR="00410B24" w:rsidRPr="004F5441" w:rsidRDefault="00C7236D"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sodium ions rapidly </w:t>
      </w:r>
      <w:r w:rsidR="00B246B5">
        <w:rPr>
          <w:rFonts w:ascii="Arial" w:hAnsi="Arial" w:cs="Goudy Old Style"/>
          <w:color w:val="000000"/>
        </w:rPr>
        <w:t>move to the outside of the cell</w:t>
      </w:r>
    </w:p>
    <w:p w14:paraId="09DD984F" w14:textId="6B65A532" w:rsidR="00410B24" w:rsidRPr="004F5441" w:rsidRDefault="00C7236D"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sodium ions rapidly</w:t>
      </w:r>
      <w:r w:rsidR="00B246B5">
        <w:rPr>
          <w:rFonts w:ascii="Arial" w:hAnsi="Arial" w:cs="Goudy Old Style"/>
          <w:color w:val="000000"/>
        </w:rPr>
        <w:t xml:space="preserve"> move to the inside of the cell</w:t>
      </w:r>
    </w:p>
    <w:p w14:paraId="1528C33A" w14:textId="734DCCFF" w:rsidR="00410B24" w:rsidRPr="002D4367" w:rsidRDefault="00C7236D" w:rsidP="001721EF">
      <w:pPr>
        <w:pStyle w:val="ListParagraph"/>
        <w:numPr>
          <w:ilvl w:val="1"/>
          <w:numId w:val="3"/>
        </w:numPr>
        <w:tabs>
          <w:tab w:val="left" w:pos="709"/>
          <w:tab w:val="right" w:pos="1134"/>
        </w:tabs>
        <w:spacing w:after="120" w:line="276" w:lineRule="auto"/>
        <w:rPr>
          <w:rFonts w:ascii="Arial" w:hAnsi="Arial" w:cs="Goudy Old Style"/>
          <w:color w:val="FF0000"/>
        </w:rPr>
      </w:pPr>
      <w:r w:rsidRPr="002D4367">
        <w:rPr>
          <w:rFonts w:ascii="Arial" w:hAnsi="Arial" w:cs="Goudy Old Style"/>
          <w:color w:val="FF0000"/>
        </w:rPr>
        <w:t xml:space="preserve">potassium ions rapidly </w:t>
      </w:r>
      <w:r w:rsidR="00B246B5" w:rsidRPr="002D4367">
        <w:rPr>
          <w:rFonts w:ascii="Arial" w:hAnsi="Arial" w:cs="Goudy Old Style"/>
          <w:color w:val="FF0000"/>
        </w:rPr>
        <w:t>move to the outside of the cell</w:t>
      </w:r>
    </w:p>
    <w:p w14:paraId="57D64835" w14:textId="43B06617" w:rsidR="00B45B3D" w:rsidRPr="004F5441" w:rsidRDefault="00C7236D"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potassium ions rapidly</w:t>
      </w:r>
      <w:r w:rsidR="00B246B5">
        <w:rPr>
          <w:rFonts w:ascii="Arial" w:hAnsi="Arial" w:cs="Goudy Old Style"/>
          <w:color w:val="000000"/>
        </w:rPr>
        <w:t xml:space="preserve"> move to the inside of the cell</w:t>
      </w:r>
    </w:p>
    <w:p w14:paraId="7DFA0066" w14:textId="77777777" w:rsidR="00503C12" w:rsidRDefault="00503C12" w:rsidP="00790BB1">
      <w:pPr>
        <w:tabs>
          <w:tab w:val="left" w:pos="709"/>
          <w:tab w:val="right" w:pos="1134"/>
        </w:tabs>
        <w:spacing w:after="120" w:line="276" w:lineRule="auto"/>
        <w:rPr>
          <w:rFonts w:ascii="Arial" w:hAnsi="Arial" w:cs="Goudy Old Style"/>
          <w:color w:val="000000"/>
        </w:rPr>
      </w:pPr>
    </w:p>
    <w:p w14:paraId="15253ADC" w14:textId="77777777" w:rsidR="006A72A5" w:rsidRDefault="006A72A5" w:rsidP="006A72A5">
      <w:pPr>
        <w:pStyle w:val="ListParagraph"/>
        <w:numPr>
          <w:ilvl w:val="0"/>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Which of the following lists of symptoms could indicate hypothyroidism?</w:t>
      </w:r>
    </w:p>
    <w:p w14:paraId="504FC890" w14:textId="77777777" w:rsidR="006A72A5" w:rsidRPr="002056D4" w:rsidRDefault="006A72A5" w:rsidP="006A72A5">
      <w:pPr>
        <w:pStyle w:val="ListParagraph"/>
        <w:tabs>
          <w:tab w:val="left" w:pos="709"/>
          <w:tab w:val="right" w:pos="1134"/>
        </w:tabs>
        <w:spacing w:after="120" w:line="276" w:lineRule="auto"/>
        <w:rPr>
          <w:rFonts w:ascii="Arial" w:hAnsi="Arial" w:cs="Goudy Old Style"/>
          <w:color w:val="000000"/>
        </w:rPr>
      </w:pPr>
    </w:p>
    <w:p w14:paraId="1FCE1076" w14:textId="77777777" w:rsidR="006A72A5" w:rsidRDefault="006A72A5" w:rsidP="006A72A5">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Unexplained weight gain or loss, slow heart rate, goitre</w:t>
      </w:r>
    </w:p>
    <w:p w14:paraId="3F5A31AB" w14:textId="77777777" w:rsidR="006A72A5" w:rsidRPr="0008411C" w:rsidRDefault="006A72A5" w:rsidP="006A72A5">
      <w:pPr>
        <w:pStyle w:val="ListParagraph"/>
        <w:numPr>
          <w:ilvl w:val="1"/>
          <w:numId w:val="3"/>
        </w:numPr>
        <w:tabs>
          <w:tab w:val="left" w:pos="709"/>
          <w:tab w:val="right" w:pos="1134"/>
        </w:tabs>
        <w:spacing w:after="120" w:line="276" w:lineRule="auto"/>
        <w:rPr>
          <w:rFonts w:ascii="Arial" w:hAnsi="Arial" w:cs="Goudy Old Style"/>
          <w:color w:val="FF0000"/>
        </w:rPr>
      </w:pPr>
      <w:r w:rsidRPr="0008411C">
        <w:rPr>
          <w:rFonts w:ascii="Arial" w:hAnsi="Arial" w:cs="Goudy Old Style"/>
          <w:color w:val="FF0000"/>
        </w:rPr>
        <w:t>Slow heart rate, fatigue, weight gain</w:t>
      </w:r>
    </w:p>
    <w:p w14:paraId="02304CCF" w14:textId="77777777" w:rsidR="006A72A5" w:rsidRDefault="006A72A5" w:rsidP="006A72A5">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Unexplained weight loss, accelerated heart rate, fatigue</w:t>
      </w:r>
    </w:p>
    <w:p w14:paraId="11FF52F4" w14:textId="77777777" w:rsidR="006A72A5" w:rsidRPr="004F5441" w:rsidRDefault="006A72A5" w:rsidP="006A72A5">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Increased appetite, fatigue, sweating</w:t>
      </w:r>
    </w:p>
    <w:p w14:paraId="5D52DA77" w14:textId="77777777" w:rsidR="00503C12" w:rsidRPr="0008411C" w:rsidRDefault="00503C12" w:rsidP="0008411C">
      <w:pPr>
        <w:tabs>
          <w:tab w:val="left" w:pos="709"/>
          <w:tab w:val="right" w:pos="1134"/>
        </w:tabs>
        <w:spacing w:after="120" w:line="276" w:lineRule="auto"/>
        <w:rPr>
          <w:rFonts w:ascii="Arial" w:hAnsi="Arial" w:cs="Goudy Old Style"/>
          <w:color w:val="000000"/>
        </w:rPr>
      </w:pPr>
    </w:p>
    <w:p w14:paraId="2841A23A" w14:textId="48BB360E" w:rsidR="007C7788" w:rsidRPr="007D71E2" w:rsidRDefault="007C7788" w:rsidP="00D93B20">
      <w:pPr>
        <w:pStyle w:val="ListParagraph"/>
        <w:tabs>
          <w:tab w:val="left" w:pos="709"/>
          <w:tab w:val="right" w:pos="1134"/>
        </w:tabs>
        <w:spacing w:after="120" w:line="276" w:lineRule="auto"/>
        <w:rPr>
          <w:rFonts w:ascii="Arial" w:hAnsi="Arial" w:cs="Goudy Old Style"/>
          <w:b/>
          <w:color w:val="000000"/>
        </w:rPr>
      </w:pPr>
      <w:r w:rsidRPr="007D71E2">
        <w:rPr>
          <w:rFonts w:ascii="Arial" w:hAnsi="Arial" w:cs="Goudy Old Style"/>
          <w:b/>
          <w:color w:val="000000"/>
        </w:rPr>
        <w:t>Refer to the diagram given below to answer Question 6.</w:t>
      </w:r>
      <w:r w:rsidR="00B179C8" w:rsidRPr="007D71E2">
        <w:rPr>
          <w:rFonts w:ascii="Arial" w:hAnsi="Arial" w:cs="Goudy Old Style"/>
          <w:b/>
          <w:color w:val="000000"/>
        </w:rPr>
        <w:t xml:space="preserve">  </w:t>
      </w:r>
    </w:p>
    <w:p w14:paraId="21F41F2F" w14:textId="2074DFDF" w:rsidR="00815208" w:rsidRPr="007C7788" w:rsidRDefault="00D93B20" w:rsidP="006A72A5">
      <w:pPr>
        <w:tabs>
          <w:tab w:val="left" w:pos="709"/>
          <w:tab w:val="right" w:pos="1134"/>
        </w:tabs>
        <w:spacing w:after="120" w:line="276" w:lineRule="auto"/>
        <w:jc w:val="center"/>
        <w:rPr>
          <w:rFonts w:ascii="Arial" w:hAnsi="Arial" w:cs="Goudy Old Style"/>
          <w:color w:val="000000"/>
        </w:rPr>
      </w:pPr>
      <w:r>
        <w:rPr>
          <w:noProof/>
          <w:lang w:eastAsia="en-AU"/>
        </w:rPr>
        <w:drawing>
          <wp:inline distT="0" distB="0" distL="0" distR="0" wp14:anchorId="51E7F6AB" wp14:editId="68A80A14">
            <wp:extent cx="3944276" cy="405516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2534" cy="4084218"/>
                    </a:xfrm>
                    <a:prstGeom prst="rect">
                      <a:avLst/>
                    </a:prstGeom>
                  </pic:spPr>
                </pic:pic>
              </a:graphicData>
            </a:graphic>
          </wp:inline>
        </w:drawing>
      </w:r>
    </w:p>
    <w:p w14:paraId="59002319" w14:textId="78C5E4F2" w:rsidR="007C7788" w:rsidRDefault="007C7788" w:rsidP="001721EF">
      <w:pPr>
        <w:pStyle w:val="ListParagraph"/>
        <w:numPr>
          <w:ilvl w:val="0"/>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Determine which of the following neural pathway</w:t>
      </w:r>
      <w:r w:rsidR="007D71E2">
        <w:rPr>
          <w:rFonts w:ascii="Arial" w:hAnsi="Arial" w:cs="Goudy Old Style"/>
          <w:color w:val="000000"/>
        </w:rPr>
        <w:t>s would belong in</w:t>
      </w:r>
      <w:r>
        <w:rPr>
          <w:rFonts w:ascii="Arial" w:hAnsi="Arial" w:cs="Goudy Old Style"/>
          <w:color w:val="000000"/>
        </w:rPr>
        <w:t xml:space="preserve"> a reflex action.</w:t>
      </w:r>
    </w:p>
    <w:p w14:paraId="65B1D11A" w14:textId="77777777" w:rsidR="00385A11" w:rsidRPr="004F5441" w:rsidRDefault="00385A11" w:rsidP="00790BB1">
      <w:pPr>
        <w:pStyle w:val="ListParagraph"/>
        <w:tabs>
          <w:tab w:val="left" w:pos="709"/>
          <w:tab w:val="right" w:pos="1134"/>
        </w:tabs>
        <w:spacing w:after="120" w:line="276" w:lineRule="auto"/>
        <w:rPr>
          <w:rFonts w:ascii="Arial" w:hAnsi="Arial" w:cs="Goudy Old Style"/>
          <w:color w:val="000000"/>
        </w:rPr>
      </w:pPr>
    </w:p>
    <w:p w14:paraId="4FAA61F3" w14:textId="068115A2" w:rsidR="008701DD" w:rsidRPr="002D4367" w:rsidRDefault="007C7788" w:rsidP="001721EF">
      <w:pPr>
        <w:pStyle w:val="ListParagraph"/>
        <w:numPr>
          <w:ilvl w:val="1"/>
          <w:numId w:val="3"/>
        </w:numPr>
        <w:tabs>
          <w:tab w:val="left" w:pos="709"/>
          <w:tab w:val="right" w:pos="1134"/>
        </w:tabs>
        <w:spacing w:after="120" w:line="276" w:lineRule="auto"/>
        <w:rPr>
          <w:rFonts w:ascii="Arial" w:hAnsi="Arial" w:cs="Goudy Old Style"/>
          <w:color w:val="FF0000"/>
        </w:rPr>
      </w:pPr>
      <w:r w:rsidRPr="002D4367">
        <w:rPr>
          <w:rFonts w:ascii="Arial" w:hAnsi="Arial" w:cs="Goudy Old Style"/>
          <w:color w:val="FF0000"/>
        </w:rPr>
        <w:t xml:space="preserve">1 </w:t>
      </w:r>
      <w:r w:rsidRPr="002D4367">
        <w:rPr>
          <w:rFonts w:ascii="Arial" w:hAnsi="Arial" w:cs="Goudy Old Style"/>
          <w:color w:val="FF0000"/>
        </w:rPr>
        <w:sym w:font="Wingdings" w:char="F0E0"/>
      </w:r>
      <w:r w:rsidRPr="002D4367">
        <w:rPr>
          <w:rFonts w:ascii="Arial" w:hAnsi="Arial" w:cs="Goudy Old Style"/>
          <w:color w:val="FF0000"/>
        </w:rPr>
        <w:t xml:space="preserve"> 2</w:t>
      </w:r>
    </w:p>
    <w:p w14:paraId="7B5236AF" w14:textId="67645300" w:rsidR="00146C23" w:rsidRPr="004F5441" w:rsidRDefault="007C7788"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3 </w:t>
      </w:r>
      <w:r w:rsidRPr="007C7788">
        <w:rPr>
          <w:rFonts w:ascii="Arial" w:hAnsi="Arial" w:cs="Goudy Old Style"/>
          <w:color w:val="000000"/>
        </w:rPr>
        <w:sym w:font="Wingdings" w:char="F0E0"/>
      </w:r>
      <w:r>
        <w:rPr>
          <w:rFonts w:ascii="Arial" w:hAnsi="Arial" w:cs="Goudy Old Style"/>
          <w:color w:val="000000"/>
        </w:rPr>
        <w:t xml:space="preserve"> 4 </w:t>
      </w:r>
      <w:r w:rsidRPr="007C7788">
        <w:rPr>
          <w:rFonts w:ascii="Arial" w:hAnsi="Arial" w:cs="Goudy Old Style"/>
          <w:color w:val="000000"/>
        </w:rPr>
        <w:sym w:font="Wingdings" w:char="F0E0"/>
      </w:r>
      <w:r>
        <w:rPr>
          <w:rFonts w:ascii="Arial" w:hAnsi="Arial" w:cs="Goudy Old Style"/>
          <w:color w:val="000000"/>
        </w:rPr>
        <w:t xml:space="preserve"> 5</w:t>
      </w:r>
    </w:p>
    <w:p w14:paraId="447A6B11" w14:textId="47E9D0D1" w:rsidR="00146C23" w:rsidRPr="004F5441" w:rsidRDefault="00815208"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1</w:t>
      </w:r>
      <w:r w:rsidRPr="00815208">
        <w:rPr>
          <w:rFonts w:ascii="Arial" w:hAnsi="Arial" w:cs="Goudy Old Style"/>
          <w:color w:val="000000"/>
        </w:rPr>
        <w:sym w:font="Wingdings" w:char="F0E0"/>
      </w:r>
      <w:r>
        <w:rPr>
          <w:rFonts w:ascii="Arial" w:hAnsi="Arial" w:cs="Goudy Old Style"/>
          <w:color w:val="000000"/>
        </w:rPr>
        <w:t xml:space="preserve"> 3 </w:t>
      </w:r>
      <w:r w:rsidRPr="00815208">
        <w:rPr>
          <w:rFonts w:ascii="Arial" w:hAnsi="Arial" w:cs="Goudy Old Style"/>
          <w:color w:val="000000"/>
        </w:rPr>
        <w:sym w:font="Wingdings" w:char="F0E0"/>
      </w:r>
      <w:r>
        <w:rPr>
          <w:rFonts w:ascii="Arial" w:hAnsi="Arial" w:cs="Goudy Old Style"/>
          <w:color w:val="000000"/>
        </w:rPr>
        <w:t xml:space="preserve"> 4 </w:t>
      </w:r>
      <w:r w:rsidRPr="00815208">
        <w:rPr>
          <w:rFonts w:ascii="Arial" w:hAnsi="Arial" w:cs="Goudy Old Style"/>
          <w:color w:val="000000"/>
        </w:rPr>
        <w:sym w:font="Wingdings" w:char="F0E0"/>
      </w:r>
      <w:r>
        <w:rPr>
          <w:rFonts w:ascii="Arial" w:hAnsi="Arial" w:cs="Goudy Old Style"/>
          <w:color w:val="000000"/>
        </w:rPr>
        <w:t xml:space="preserve"> 2</w:t>
      </w:r>
    </w:p>
    <w:p w14:paraId="0B88023B" w14:textId="3CC88F00" w:rsidR="00503C12" w:rsidRDefault="00815208"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4 </w:t>
      </w:r>
      <w:r w:rsidRPr="00815208">
        <w:rPr>
          <w:rFonts w:ascii="Arial" w:hAnsi="Arial" w:cs="Goudy Old Style"/>
          <w:color w:val="000000"/>
        </w:rPr>
        <w:sym w:font="Wingdings" w:char="F0E0"/>
      </w:r>
      <w:r>
        <w:rPr>
          <w:rFonts w:ascii="Arial" w:hAnsi="Arial" w:cs="Goudy Old Style"/>
          <w:color w:val="000000"/>
        </w:rPr>
        <w:t xml:space="preserve"> 2</w:t>
      </w:r>
    </w:p>
    <w:p w14:paraId="1B8FD956" w14:textId="77777777" w:rsidR="0008411C" w:rsidRPr="009F418A" w:rsidRDefault="0008411C" w:rsidP="0008411C">
      <w:pPr>
        <w:pStyle w:val="ListParagraph"/>
        <w:tabs>
          <w:tab w:val="left" w:pos="709"/>
          <w:tab w:val="right" w:pos="1134"/>
        </w:tabs>
        <w:spacing w:after="120" w:line="276" w:lineRule="auto"/>
        <w:rPr>
          <w:rFonts w:ascii="Arial" w:hAnsi="Arial" w:cs="Goudy Old Style"/>
          <w:color w:val="000000"/>
        </w:rPr>
      </w:pPr>
    </w:p>
    <w:p w14:paraId="011ED153" w14:textId="06DDA74F" w:rsidR="00410B24" w:rsidRDefault="00BA43AE" w:rsidP="001721EF">
      <w:pPr>
        <w:pStyle w:val="ListParagraph"/>
        <w:numPr>
          <w:ilvl w:val="0"/>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lastRenderedPageBreak/>
        <w:t>A</w:t>
      </w:r>
      <w:r w:rsidR="00CB0EBA">
        <w:rPr>
          <w:rFonts w:ascii="Arial" w:hAnsi="Arial" w:cs="Goudy Old Style"/>
          <w:color w:val="000000"/>
        </w:rPr>
        <w:t>bnormal production of anti-diuretic hormone (ADH) could result from the dysfunction of</w:t>
      </w:r>
    </w:p>
    <w:p w14:paraId="11978B4B" w14:textId="7DC7708B" w:rsidR="007D71E2" w:rsidRPr="004F5441" w:rsidRDefault="007D71E2" w:rsidP="00B246B5">
      <w:pPr>
        <w:pStyle w:val="ListParagraph"/>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the</w:t>
      </w:r>
    </w:p>
    <w:p w14:paraId="1651149A" w14:textId="77777777" w:rsidR="00410B24" w:rsidRPr="004F5441" w:rsidRDefault="00410B24" w:rsidP="00B246B5">
      <w:pPr>
        <w:pStyle w:val="ListParagraph"/>
        <w:tabs>
          <w:tab w:val="left" w:pos="709"/>
          <w:tab w:val="right" w:pos="1134"/>
        </w:tabs>
        <w:spacing w:after="120" w:line="276" w:lineRule="auto"/>
        <w:jc w:val="both"/>
        <w:rPr>
          <w:rFonts w:ascii="Arial" w:hAnsi="Arial" w:cs="Goudy Old Style"/>
          <w:color w:val="000000"/>
        </w:rPr>
      </w:pPr>
    </w:p>
    <w:p w14:paraId="3F901B4F" w14:textId="2A75C063" w:rsidR="00410B24" w:rsidRPr="004F5441" w:rsidRDefault="00B246B5"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anterior pituitary gland</w:t>
      </w:r>
    </w:p>
    <w:p w14:paraId="16746FFE" w14:textId="12BBE24A" w:rsidR="00410B24" w:rsidRPr="002D4367" w:rsidRDefault="00B246B5" w:rsidP="001721EF">
      <w:pPr>
        <w:pStyle w:val="ListParagraph"/>
        <w:numPr>
          <w:ilvl w:val="1"/>
          <w:numId w:val="3"/>
        </w:numPr>
        <w:tabs>
          <w:tab w:val="left" w:pos="709"/>
          <w:tab w:val="right" w:pos="1134"/>
        </w:tabs>
        <w:spacing w:after="120" w:line="276" w:lineRule="auto"/>
        <w:jc w:val="both"/>
        <w:rPr>
          <w:rFonts w:ascii="Arial" w:hAnsi="Arial" w:cs="Goudy Old Style"/>
          <w:color w:val="FF0000"/>
        </w:rPr>
      </w:pPr>
      <w:r w:rsidRPr="002D4367">
        <w:rPr>
          <w:rFonts w:ascii="Arial" w:hAnsi="Arial" w:cs="Goudy Old Style"/>
          <w:color w:val="FF0000"/>
        </w:rPr>
        <w:t>hypothalamus</w:t>
      </w:r>
    </w:p>
    <w:p w14:paraId="0BF92D9B" w14:textId="0749E15F" w:rsidR="00410B24" w:rsidRPr="004F5441" w:rsidRDefault="00B246B5"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adrenal glands</w:t>
      </w:r>
    </w:p>
    <w:p w14:paraId="3598FE1B" w14:textId="17FB876B" w:rsidR="00503C12" w:rsidRPr="00D93B20" w:rsidRDefault="00B246B5"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medulla oblongata</w:t>
      </w:r>
    </w:p>
    <w:p w14:paraId="258C973A" w14:textId="77777777" w:rsidR="00CB0EBA" w:rsidRDefault="00CB0EBA" w:rsidP="00B246B5">
      <w:pPr>
        <w:pStyle w:val="ListParagraph"/>
        <w:tabs>
          <w:tab w:val="left" w:pos="709"/>
          <w:tab w:val="right" w:pos="1134"/>
        </w:tabs>
        <w:spacing w:after="120" w:line="276" w:lineRule="auto"/>
        <w:ind w:left="1440"/>
        <w:jc w:val="both"/>
        <w:rPr>
          <w:rFonts w:ascii="Arial" w:hAnsi="Arial" w:cs="Goudy Old Style"/>
          <w:color w:val="000000"/>
        </w:rPr>
      </w:pPr>
    </w:p>
    <w:p w14:paraId="4A4586AC" w14:textId="77777777" w:rsidR="00B246B5" w:rsidRPr="004F5441" w:rsidRDefault="00B246B5" w:rsidP="00B246B5">
      <w:pPr>
        <w:pStyle w:val="ListParagraph"/>
        <w:tabs>
          <w:tab w:val="left" w:pos="709"/>
          <w:tab w:val="right" w:pos="1134"/>
        </w:tabs>
        <w:spacing w:after="120" w:line="276" w:lineRule="auto"/>
        <w:ind w:left="1440"/>
        <w:jc w:val="both"/>
        <w:rPr>
          <w:rFonts w:ascii="Arial" w:hAnsi="Arial" w:cs="Goudy Old Style"/>
          <w:color w:val="000000"/>
        </w:rPr>
      </w:pPr>
    </w:p>
    <w:p w14:paraId="55793C61" w14:textId="77777777" w:rsidR="008D1CEA" w:rsidRPr="008D1CEA" w:rsidRDefault="008D1CEA" w:rsidP="001721EF">
      <w:pPr>
        <w:pStyle w:val="ListParagraph"/>
        <w:numPr>
          <w:ilvl w:val="0"/>
          <w:numId w:val="3"/>
        </w:numPr>
        <w:jc w:val="both"/>
        <w:rPr>
          <w:rFonts w:ascii="Arial" w:hAnsi="Arial" w:cs="Arial"/>
          <w:szCs w:val="24"/>
        </w:rPr>
      </w:pPr>
      <w:r w:rsidRPr="008D1CEA">
        <w:rPr>
          <w:rFonts w:ascii="Arial" w:hAnsi="Arial" w:cs="Arial"/>
        </w:rPr>
        <w:t>Which one of the following will result in an increased breathing rate?</w:t>
      </w:r>
    </w:p>
    <w:p w14:paraId="69334147" w14:textId="09F46701" w:rsidR="008D1CEA" w:rsidRPr="008D1CEA" w:rsidRDefault="007D71E2" w:rsidP="001721EF">
      <w:pPr>
        <w:pStyle w:val="NoSpacing"/>
        <w:numPr>
          <w:ilvl w:val="1"/>
          <w:numId w:val="3"/>
        </w:numPr>
        <w:jc w:val="both"/>
        <w:rPr>
          <w:rFonts w:ascii="Arial" w:hAnsi="Arial" w:cs="Arial"/>
        </w:rPr>
      </w:pPr>
      <w:r>
        <w:rPr>
          <w:rFonts w:ascii="Arial" w:hAnsi="Arial" w:cs="Arial"/>
        </w:rPr>
        <w:t>I</w:t>
      </w:r>
      <w:r w:rsidR="008D1CEA" w:rsidRPr="008D1CEA">
        <w:rPr>
          <w:rFonts w:ascii="Arial" w:hAnsi="Arial" w:cs="Arial"/>
        </w:rPr>
        <w:t>ncreased oxygen levels detected by the hypothalamus</w:t>
      </w:r>
    </w:p>
    <w:p w14:paraId="1D9E7651" w14:textId="70E99EAE" w:rsidR="008D1CEA" w:rsidRDefault="007D71E2" w:rsidP="001721EF">
      <w:pPr>
        <w:pStyle w:val="NoSpacing"/>
        <w:numPr>
          <w:ilvl w:val="1"/>
          <w:numId w:val="3"/>
        </w:numPr>
        <w:jc w:val="both"/>
        <w:rPr>
          <w:rFonts w:ascii="Arial" w:hAnsi="Arial" w:cs="Arial"/>
        </w:rPr>
      </w:pPr>
      <w:r>
        <w:rPr>
          <w:rFonts w:ascii="Arial" w:hAnsi="Arial" w:cs="Arial"/>
        </w:rPr>
        <w:t>D</w:t>
      </w:r>
      <w:r w:rsidR="008D1CEA" w:rsidRPr="008D1CEA">
        <w:rPr>
          <w:rFonts w:ascii="Arial" w:hAnsi="Arial" w:cs="Arial"/>
        </w:rPr>
        <w:t>ecreased carbon dioxide levels detected by the hypothalamus</w:t>
      </w:r>
    </w:p>
    <w:p w14:paraId="5F9BBD55" w14:textId="46B568C4" w:rsidR="008D1CEA" w:rsidRPr="002D4367" w:rsidRDefault="007D71E2" w:rsidP="001721EF">
      <w:pPr>
        <w:pStyle w:val="NoSpacing"/>
        <w:numPr>
          <w:ilvl w:val="1"/>
          <w:numId w:val="3"/>
        </w:numPr>
        <w:jc w:val="both"/>
        <w:rPr>
          <w:rFonts w:ascii="Arial" w:hAnsi="Arial" w:cs="Arial"/>
          <w:color w:val="FF0000"/>
        </w:rPr>
      </w:pPr>
      <w:r w:rsidRPr="002D4367">
        <w:rPr>
          <w:rFonts w:ascii="Arial" w:hAnsi="Arial" w:cs="Arial"/>
          <w:color w:val="FF0000"/>
        </w:rPr>
        <w:t>S</w:t>
      </w:r>
      <w:r w:rsidR="008D1CEA" w:rsidRPr="002D4367">
        <w:rPr>
          <w:rFonts w:ascii="Arial" w:hAnsi="Arial" w:cs="Arial"/>
          <w:color w:val="FF0000"/>
        </w:rPr>
        <w:t>timulation of the chemoreceptors by increased carbon dioxide</w:t>
      </w:r>
    </w:p>
    <w:p w14:paraId="74BB40EA" w14:textId="1787F86E" w:rsidR="008D1CEA" w:rsidRPr="008D1CEA" w:rsidRDefault="007D71E2" w:rsidP="001721EF">
      <w:pPr>
        <w:pStyle w:val="NoSpacing"/>
        <w:numPr>
          <w:ilvl w:val="1"/>
          <w:numId w:val="3"/>
        </w:numPr>
        <w:jc w:val="both"/>
        <w:rPr>
          <w:rFonts w:ascii="Arial" w:hAnsi="Arial" w:cs="Arial"/>
        </w:rPr>
      </w:pPr>
      <w:r>
        <w:rPr>
          <w:rFonts w:ascii="Arial" w:hAnsi="Arial" w:cs="Arial"/>
        </w:rPr>
        <w:t>S</w:t>
      </w:r>
      <w:r w:rsidR="008D1CEA" w:rsidRPr="008D1CEA">
        <w:rPr>
          <w:rFonts w:ascii="Arial" w:hAnsi="Arial" w:cs="Arial"/>
        </w:rPr>
        <w:t>timulation of the s</w:t>
      </w:r>
      <w:r>
        <w:rPr>
          <w:rFonts w:ascii="Arial" w:hAnsi="Arial" w:cs="Arial"/>
        </w:rPr>
        <w:t>ympathetic nerves to</w:t>
      </w:r>
      <w:r w:rsidR="008D1CEA" w:rsidRPr="008D1CEA">
        <w:rPr>
          <w:rFonts w:ascii="Arial" w:hAnsi="Arial" w:cs="Arial"/>
        </w:rPr>
        <w:t xml:space="preserve"> the lungs</w:t>
      </w:r>
    </w:p>
    <w:p w14:paraId="6EBD0B36" w14:textId="1BAE538C" w:rsidR="008D1CEA" w:rsidRPr="008D1CEA" w:rsidRDefault="008D1CEA" w:rsidP="00B246B5">
      <w:pPr>
        <w:contextualSpacing/>
        <w:jc w:val="both"/>
        <w:rPr>
          <w:rFonts w:ascii="Arial" w:hAnsi="Arial" w:cs="Arial"/>
        </w:rPr>
      </w:pPr>
    </w:p>
    <w:p w14:paraId="2A1A72B2" w14:textId="6A229049" w:rsidR="008D1CEA" w:rsidRDefault="008D1CEA" w:rsidP="001721EF">
      <w:pPr>
        <w:pStyle w:val="ListParagraph"/>
        <w:numPr>
          <w:ilvl w:val="0"/>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Amine hormones</w:t>
      </w:r>
    </w:p>
    <w:p w14:paraId="4B063449" w14:textId="77777777" w:rsidR="008D1CEA" w:rsidRDefault="008D1CEA" w:rsidP="00B246B5">
      <w:pPr>
        <w:pStyle w:val="ListParagraph"/>
        <w:tabs>
          <w:tab w:val="left" w:pos="709"/>
          <w:tab w:val="right" w:pos="1134"/>
        </w:tabs>
        <w:spacing w:after="120" w:line="276" w:lineRule="auto"/>
        <w:jc w:val="both"/>
        <w:rPr>
          <w:rFonts w:ascii="Arial" w:hAnsi="Arial" w:cs="Goudy Old Style"/>
          <w:color w:val="000000"/>
        </w:rPr>
      </w:pPr>
    </w:p>
    <w:p w14:paraId="007F0C17" w14:textId="7BD36DE2" w:rsidR="008D1CEA" w:rsidRDefault="008D1CEA"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enter the target cells</w:t>
      </w:r>
      <w:r w:rsidR="00B246B5">
        <w:rPr>
          <w:rFonts w:ascii="Arial" w:hAnsi="Arial" w:cs="Goudy Old Style"/>
          <w:color w:val="000000"/>
        </w:rPr>
        <w:t xml:space="preserve"> through proteins channels</w:t>
      </w:r>
    </w:p>
    <w:p w14:paraId="5E65BCC4" w14:textId="14759289" w:rsidR="008D1CEA" w:rsidRDefault="008D1CEA"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diffuse into a cell t</w:t>
      </w:r>
      <w:r w:rsidR="00B246B5">
        <w:rPr>
          <w:rFonts w:ascii="Arial" w:hAnsi="Arial" w:cs="Goudy Old Style"/>
          <w:color w:val="000000"/>
        </w:rPr>
        <w:t>hrough the phospholipid bilayer</w:t>
      </w:r>
    </w:p>
    <w:p w14:paraId="6E385ACE" w14:textId="31ADC06B" w:rsidR="008D1CEA" w:rsidRDefault="008D1CEA"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 xml:space="preserve">enter the </w:t>
      </w:r>
      <w:r w:rsidR="00B246B5">
        <w:rPr>
          <w:rFonts w:ascii="Arial" w:hAnsi="Arial" w:cs="Goudy Old Style"/>
          <w:color w:val="000000"/>
        </w:rPr>
        <w:t>target cell by active transport</w:t>
      </w:r>
    </w:p>
    <w:p w14:paraId="4F8C769E" w14:textId="46E7EB95" w:rsidR="008D1CEA" w:rsidRPr="002D4367" w:rsidRDefault="008D1CEA" w:rsidP="001721EF">
      <w:pPr>
        <w:pStyle w:val="ListParagraph"/>
        <w:numPr>
          <w:ilvl w:val="1"/>
          <w:numId w:val="3"/>
        </w:numPr>
        <w:tabs>
          <w:tab w:val="left" w:pos="709"/>
          <w:tab w:val="right" w:pos="1134"/>
        </w:tabs>
        <w:spacing w:after="120" w:line="276" w:lineRule="auto"/>
        <w:jc w:val="both"/>
        <w:rPr>
          <w:rFonts w:ascii="Arial" w:hAnsi="Arial" w:cs="Goudy Old Style"/>
          <w:color w:val="FF0000"/>
        </w:rPr>
      </w:pPr>
      <w:r w:rsidRPr="002D4367">
        <w:rPr>
          <w:rFonts w:ascii="Arial" w:hAnsi="Arial" w:cs="Goudy Old Style"/>
          <w:color w:val="FF0000"/>
        </w:rPr>
        <w:t>bind with the membrane receptors i</w:t>
      </w:r>
      <w:r w:rsidR="00B246B5" w:rsidRPr="002D4367">
        <w:rPr>
          <w:rFonts w:ascii="Arial" w:hAnsi="Arial" w:cs="Goudy Old Style"/>
          <w:color w:val="FF0000"/>
        </w:rPr>
        <w:t>n order to affect a target cell</w:t>
      </w:r>
    </w:p>
    <w:p w14:paraId="188D8E5B" w14:textId="1CB2824D" w:rsidR="0012359F" w:rsidRPr="008D1CEA" w:rsidRDefault="0012359F" w:rsidP="00B246B5">
      <w:pPr>
        <w:tabs>
          <w:tab w:val="left" w:pos="709"/>
          <w:tab w:val="right" w:pos="1134"/>
        </w:tabs>
        <w:spacing w:after="120" w:line="276" w:lineRule="auto"/>
        <w:jc w:val="both"/>
        <w:rPr>
          <w:rFonts w:ascii="Arial" w:hAnsi="Arial" w:cs="Goudy Old Style"/>
          <w:color w:val="000000"/>
        </w:rPr>
      </w:pPr>
    </w:p>
    <w:p w14:paraId="3AE74140" w14:textId="77777777" w:rsidR="006A72A5" w:rsidRPr="004F5441" w:rsidRDefault="006A72A5" w:rsidP="006A72A5">
      <w:pPr>
        <w:pStyle w:val="ListParagraph"/>
        <w:numPr>
          <w:ilvl w:val="0"/>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The grey matter of the central nervous system:</w:t>
      </w:r>
    </w:p>
    <w:p w14:paraId="54BF0878" w14:textId="77777777" w:rsidR="006A72A5" w:rsidRPr="004F5441" w:rsidRDefault="006A72A5" w:rsidP="006A72A5">
      <w:pPr>
        <w:pStyle w:val="ListParagraph"/>
        <w:tabs>
          <w:tab w:val="left" w:pos="709"/>
          <w:tab w:val="right" w:pos="1134"/>
        </w:tabs>
        <w:spacing w:after="120" w:line="276" w:lineRule="auto"/>
        <w:jc w:val="both"/>
        <w:rPr>
          <w:rFonts w:ascii="Arial" w:hAnsi="Arial" w:cs="Goudy Old Style"/>
          <w:color w:val="000000"/>
        </w:rPr>
      </w:pPr>
    </w:p>
    <w:p w14:paraId="3FB4C3BA" w14:textId="77777777" w:rsidR="006A72A5" w:rsidRPr="00E273A0" w:rsidRDefault="006A72A5" w:rsidP="006A72A5">
      <w:pPr>
        <w:pStyle w:val="ListParagraph"/>
        <w:numPr>
          <w:ilvl w:val="1"/>
          <w:numId w:val="3"/>
        </w:numPr>
        <w:tabs>
          <w:tab w:val="left" w:pos="709"/>
          <w:tab w:val="right" w:pos="1134"/>
        </w:tabs>
        <w:spacing w:after="120" w:line="276" w:lineRule="auto"/>
        <w:jc w:val="both"/>
        <w:rPr>
          <w:rFonts w:ascii="Arial" w:hAnsi="Arial" w:cs="Goudy Old Style"/>
          <w:color w:val="FF0000"/>
        </w:rPr>
      </w:pPr>
      <w:r w:rsidRPr="00E273A0">
        <w:rPr>
          <w:rFonts w:ascii="Arial" w:hAnsi="Arial" w:cs="Goudy Old Style"/>
          <w:color w:val="FF0000"/>
        </w:rPr>
        <w:t>Is found on the inside of the spinal cord and outside of the brain</w:t>
      </w:r>
    </w:p>
    <w:p w14:paraId="14C59223" w14:textId="77777777" w:rsidR="006A72A5" w:rsidRDefault="006A72A5" w:rsidP="006A72A5">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 xml:space="preserve">Is found on the outside of the spinal cord and inside of the brain </w:t>
      </w:r>
    </w:p>
    <w:p w14:paraId="7A83FAD7" w14:textId="77777777" w:rsidR="006A72A5" w:rsidRDefault="006A72A5" w:rsidP="006A72A5">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Is made up mainly of cell bodies and is on the inside of the brain</w:t>
      </w:r>
    </w:p>
    <w:p w14:paraId="343AF7CD" w14:textId="77777777" w:rsidR="006A72A5" w:rsidRPr="007B4573" w:rsidRDefault="006A72A5" w:rsidP="006A72A5">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Is made up mainly of cell processes and is on the outside of the spinal cord</w:t>
      </w:r>
    </w:p>
    <w:p w14:paraId="41EED837" w14:textId="189231E2" w:rsidR="008D1CEA" w:rsidRPr="008D1CEA" w:rsidRDefault="008D1CEA" w:rsidP="00341345">
      <w:pPr>
        <w:contextualSpacing/>
        <w:rPr>
          <w:rFonts w:ascii="Arial" w:hAnsi="Arial" w:cs="Arial"/>
        </w:rPr>
      </w:pPr>
    </w:p>
    <w:p w14:paraId="02E9936C" w14:textId="448F7804" w:rsidR="008D1CEA" w:rsidRDefault="008D1CEA" w:rsidP="001721EF">
      <w:pPr>
        <w:pStyle w:val="ListParagraph"/>
        <w:numPr>
          <w:ilvl w:val="0"/>
          <w:numId w:val="3"/>
        </w:numPr>
        <w:rPr>
          <w:rFonts w:ascii="Arial" w:hAnsi="Arial" w:cs="Arial"/>
        </w:rPr>
      </w:pPr>
      <w:r w:rsidRPr="00341345">
        <w:rPr>
          <w:rFonts w:ascii="Arial" w:hAnsi="Arial" w:cs="Arial"/>
        </w:rPr>
        <w:t>When the body fai</w:t>
      </w:r>
      <w:r w:rsidR="00341345">
        <w:rPr>
          <w:rFonts w:ascii="Arial" w:hAnsi="Arial" w:cs="Arial"/>
        </w:rPr>
        <w:t xml:space="preserve">ls to distinguish self from non-self </w:t>
      </w:r>
      <w:r w:rsidRPr="00341345">
        <w:rPr>
          <w:rFonts w:ascii="Arial" w:hAnsi="Arial" w:cs="Arial"/>
        </w:rPr>
        <w:t>antigens, this leads to ___________.</w:t>
      </w:r>
    </w:p>
    <w:p w14:paraId="4EFC006D" w14:textId="77777777" w:rsidR="00341345" w:rsidRDefault="00341345" w:rsidP="00341345">
      <w:pPr>
        <w:pStyle w:val="ListParagraph"/>
        <w:rPr>
          <w:rFonts w:ascii="Arial" w:hAnsi="Arial" w:cs="Arial"/>
        </w:rPr>
      </w:pPr>
    </w:p>
    <w:p w14:paraId="1F7831F8" w14:textId="4E3D44CD" w:rsidR="007D71E2" w:rsidRDefault="007D71E2" w:rsidP="001721EF">
      <w:pPr>
        <w:pStyle w:val="ListParagraph"/>
        <w:numPr>
          <w:ilvl w:val="1"/>
          <w:numId w:val="3"/>
        </w:numPr>
        <w:rPr>
          <w:rFonts w:ascii="Arial" w:hAnsi="Arial" w:cs="Arial"/>
        </w:rPr>
      </w:pPr>
      <w:r>
        <w:rPr>
          <w:rFonts w:ascii="Arial" w:hAnsi="Arial" w:cs="Arial"/>
        </w:rPr>
        <w:t>tissue rejection</w:t>
      </w:r>
    </w:p>
    <w:p w14:paraId="5EB383EE" w14:textId="7073FC2D" w:rsidR="007D71E2" w:rsidRDefault="007D71E2" w:rsidP="001721EF">
      <w:pPr>
        <w:pStyle w:val="ListParagraph"/>
        <w:numPr>
          <w:ilvl w:val="1"/>
          <w:numId w:val="3"/>
        </w:numPr>
        <w:rPr>
          <w:rFonts w:ascii="Arial" w:hAnsi="Arial" w:cs="Arial"/>
        </w:rPr>
      </w:pPr>
      <w:r>
        <w:rPr>
          <w:rFonts w:ascii="Arial" w:hAnsi="Arial" w:cs="Arial"/>
        </w:rPr>
        <w:t>hypersensitivities</w:t>
      </w:r>
    </w:p>
    <w:p w14:paraId="4FC26197" w14:textId="0C5532A6" w:rsidR="007D71E2" w:rsidRDefault="007D71E2" w:rsidP="001721EF">
      <w:pPr>
        <w:pStyle w:val="ListParagraph"/>
        <w:numPr>
          <w:ilvl w:val="1"/>
          <w:numId w:val="3"/>
        </w:numPr>
        <w:rPr>
          <w:rFonts w:ascii="Arial" w:hAnsi="Arial" w:cs="Arial"/>
        </w:rPr>
      </w:pPr>
      <w:r>
        <w:rPr>
          <w:rFonts w:ascii="Arial" w:hAnsi="Arial" w:cs="Arial"/>
        </w:rPr>
        <w:t>allergies</w:t>
      </w:r>
    </w:p>
    <w:p w14:paraId="4CFE7928" w14:textId="5992F0E9" w:rsidR="00503C12" w:rsidRPr="002D4367" w:rsidRDefault="007D71E2" w:rsidP="001721EF">
      <w:pPr>
        <w:pStyle w:val="ListParagraph"/>
        <w:numPr>
          <w:ilvl w:val="1"/>
          <w:numId w:val="3"/>
        </w:numPr>
        <w:rPr>
          <w:rFonts w:ascii="Arial" w:hAnsi="Arial" w:cs="Arial"/>
          <w:color w:val="FF0000"/>
        </w:rPr>
      </w:pPr>
      <w:r w:rsidRPr="002D4367">
        <w:rPr>
          <w:rFonts w:ascii="Arial" w:hAnsi="Arial" w:cs="Arial"/>
          <w:color w:val="FF0000"/>
        </w:rPr>
        <w:t>autoimmune disorders</w:t>
      </w:r>
      <w:r w:rsidR="00341345" w:rsidRPr="002D4367">
        <w:rPr>
          <w:rFonts w:ascii="Arial" w:hAnsi="Arial" w:cs="Arial"/>
          <w:color w:val="FF0000"/>
        </w:rPr>
        <w:t xml:space="preserve">                 </w:t>
      </w:r>
    </w:p>
    <w:p w14:paraId="3C5E9001" w14:textId="77777777" w:rsidR="00341345" w:rsidRPr="00341345" w:rsidRDefault="00341345" w:rsidP="00341345">
      <w:pPr>
        <w:pStyle w:val="ListParagraph"/>
        <w:ind w:left="1080"/>
        <w:rPr>
          <w:rFonts w:ascii="Arial" w:hAnsi="Arial" w:cs="Arial"/>
          <w:color w:val="000000" w:themeColor="text1"/>
        </w:rPr>
      </w:pPr>
    </w:p>
    <w:p w14:paraId="4355A6BB" w14:textId="77777777" w:rsidR="00B25F7F" w:rsidRPr="004F5441" w:rsidRDefault="00B25F7F" w:rsidP="00790BB1">
      <w:pPr>
        <w:pStyle w:val="ListParagraph"/>
        <w:tabs>
          <w:tab w:val="left" w:pos="709"/>
          <w:tab w:val="right" w:pos="1134"/>
        </w:tabs>
        <w:spacing w:after="120" w:line="276" w:lineRule="auto"/>
        <w:ind w:left="1440"/>
        <w:rPr>
          <w:rFonts w:ascii="Arial" w:hAnsi="Arial" w:cs="Goudy Old Style"/>
          <w:color w:val="000000"/>
        </w:rPr>
      </w:pPr>
    </w:p>
    <w:p w14:paraId="61266CCE" w14:textId="7A016E6A" w:rsidR="00B45B3D" w:rsidRPr="00341345" w:rsidRDefault="00672A89" w:rsidP="001721EF">
      <w:pPr>
        <w:pStyle w:val="ListParagraph"/>
        <w:numPr>
          <w:ilvl w:val="0"/>
          <w:numId w:val="3"/>
        </w:numPr>
        <w:tabs>
          <w:tab w:val="left" w:pos="709"/>
          <w:tab w:val="right" w:pos="1134"/>
        </w:tabs>
        <w:spacing w:after="120" w:line="276" w:lineRule="auto"/>
        <w:rPr>
          <w:rFonts w:ascii="Arial" w:hAnsi="Arial" w:cs="Arial"/>
          <w:color w:val="000000"/>
        </w:rPr>
      </w:pPr>
      <w:r w:rsidRPr="00341345">
        <w:rPr>
          <w:rFonts w:ascii="Arial" w:hAnsi="Arial" w:cs="Arial"/>
        </w:rPr>
        <w:t>The main components of the immune response involved in organ rejection are</w:t>
      </w:r>
    </w:p>
    <w:p w14:paraId="5775E4C7" w14:textId="77777777" w:rsidR="005B5902" w:rsidRPr="004F5441" w:rsidRDefault="005B5902" w:rsidP="005B5902">
      <w:pPr>
        <w:pStyle w:val="ListParagraph"/>
        <w:tabs>
          <w:tab w:val="left" w:pos="709"/>
          <w:tab w:val="right" w:pos="1134"/>
        </w:tabs>
        <w:spacing w:after="120" w:line="276" w:lineRule="auto"/>
        <w:ind w:left="1440"/>
        <w:rPr>
          <w:rFonts w:ascii="Arial" w:hAnsi="Arial" w:cs="Goudy Old Style"/>
          <w:color w:val="000000"/>
        </w:rPr>
      </w:pPr>
    </w:p>
    <w:p w14:paraId="77923D80" w14:textId="335E6F09" w:rsidR="00BF466F" w:rsidRPr="004F5441" w:rsidRDefault="00672A89"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red blood cells, white blood cells and antigens</w:t>
      </w:r>
    </w:p>
    <w:p w14:paraId="01004108" w14:textId="48D66D9B" w:rsidR="005B5902" w:rsidRPr="004F5441" w:rsidRDefault="00672A89"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T cells, B cells and red blood cells</w:t>
      </w:r>
    </w:p>
    <w:p w14:paraId="4495A024" w14:textId="6537BC22" w:rsidR="005B5902" w:rsidRPr="002D4367" w:rsidRDefault="00480990" w:rsidP="001721EF">
      <w:pPr>
        <w:pStyle w:val="ListParagraph"/>
        <w:numPr>
          <w:ilvl w:val="1"/>
          <w:numId w:val="3"/>
        </w:numPr>
        <w:tabs>
          <w:tab w:val="left" w:pos="709"/>
          <w:tab w:val="right" w:pos="1134"/>
        </w:tabs>
        <w:spacing w:after="120" w:line="276" w:lineRule="auto"/>
        <w:rPr>
          <w:rFonts w:ascii="Arial" w:hAnsi="Arial" w:cs="Goudy Old Style"/>
          <w:color w:val="FF0000"/>
        </w:rPr>
      </w:pPr>
      <w:r w:rsidRPr="002D4367">
        <w:rPr>
          <w:rFonts w:ascii="Arial" w:hAnsi="Arial" w:cs="Goudy Old Style"/>
          <w:color w:val="FF0000"/>
        </w:rPr>
        <w:t>antibodies, T cells and B cells</w:t>
      </w:r>
    </w:p>
    <w:p w14:paraId="4A128A1F" w14:textId="7DBD47D7" w:rsidR="00566382" w:rsidRDefault="00672A89"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ant</w:t>
      </w:r>
      <w:r w:rsidR="00B246B5">
        <w:rPr>
          <w:rFonts w:ascii="Arial" w:hAnsi="Arial" w:cs="Goudy Old Style"/>
          <w:color w:val="000000"/>
        </w:rPr>
        <w:t>ibiotics and white blood cells</w:t>
      </w:r>
    </w:p>
    <w:p w14:paraId="55414A50" w14:textId="77777777" w:rsidR="006A72A5" w:rsidRPr="006A72A5" w:rsidRDefault="006A72A5" w:rsidP="006A72A5">
      <w:pPr>
        <w:tabs>
          <w:tab w:val="left" w:pos="709"/>
          <w:tab w:val="right" w:pos="1134"/>
        </w:tabs>
        <w:spacing w:after="120" w:line="276" w:lineRule="auto"/>
        <w:rPr>
          <w:rFonts w:ascii="Arial" w:hAnsi="Arial" w:cs="Goudy Old Style"/>
          <w:color w:val="000000"/>
        </w:rPr>
      </w:pPr>
    </w:p>
    <w:p w14:paraId="3217E4A3" w14:textId="77777777" w:rsidR="006A72A5" w:rsidRPr="006A72A5" w:rsidRDefault="006A72A5" w:rsidP="006A72A5">
      <w:pPr>
        <w:tabs>
          <w:tab w:val="left" w:pos="709"/>
          <w:tab w:val="right" w:pos="1134"/>
        </w:tabs>
        <w:spacing w:after="120" w:line="276" w:lineRule="auto"/>
        <w:rPr>
          <w:rFonts w:ascii="Arial" w:hAnsi="Arial" w:cs="Goudy Old Style"/>
          <w:color w:val="000000"/>
        </w:rPr>
      </w:pPr>
    </w:p>
    <w:p w14:paraId="15E60534" w14:textId="77777777" w:rsidR="006A72A5" w:rsidRPr="004F5441" w:rsidRDefault="006A72A5" w:rsidP="006A72A5">
      <w:pPr>
        <w:pStyle w:val="ListParagraph"/>
        <w:numPr>
          <w:ilvl w:val="0"/>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lastRenderedPageBreak/>
        <w:t>What role do mucous membranes and cilia play in the body’s first line of defence against pathogens?</w:t>
      </w:r>
    </w:p>
    <w:p w14:paraId="34624B3F" w14:textId="77777777" w:rsidR="006A72A5" w:rsidRPr="004F5441" w:rsidRDefault="006A72A5" w:rsidP="006A72A5">
      <w:pPr>
        <w:pStyle w:val="ListParagraph"/>
        <w:tabs>
          <w:tab w:val="left" w:pos="709"/>
          <w:tab w:val="right" w:pos="1134"/>
        </w:tabs>
        <w:spacing w:after="120" w:line="276" w:lineRule="auto"/>
        <w:rPr>
          <w:rFonts w:ascii="Arial" w:hAnsi="Arial" w:cs="Goudy Old Style"/>
          <w:color w:val="000000"/>
        </w:rPr>
      </w:pPr>
    </w:p>
    <w:p w14:paraId="39ED81EF" w14:textId="77777777" w:rsidR="006A72A5" w:rsidRPr="004F5441" w:rsidRDefault="006A72A5" w:rsidP="006A72A5">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They cause cell death to cut off pathogens</w:t>
      </w:r>
    </w:p>
    <w:p w14:paraId="679E83B1" w14:textId="77777777" w:rsidR="006A72A5" w:rsidRPr="002D4367" w:rsidRDefault="006A72A5" w:rsidP="006A72A5">
      <w:pPr>
        <w:pStyle w:val="ListParagraph"/>
        <w:numPr>
          <w:ilvl w:val="1"/>
          <w:numId w:val="3"/>
        </w:numPr>
        <w:tabs>
          <w:tab w:val="left" w:pos="709"/>
          <w:tab w:val="right" w:pos="1134"/>
        </w:tabs>
        <w:spacing w:after="120" w:line="276" w:lineRule="auto"/>
        <w:rPr>
          <w:rFonts w:ascii="Arial" w:hAnsi="Arial" w:cs="Goudy Old Style"/>
          <w:color w:val="FF0000"/>
        </w:rPr>
      </w:pPr>
      <w:r w:rsidRPr="002D4367">
        <w:rPr>
          <w:rFonts w:ascii="Arial" w:hAnsi="Arial" w:cs="Goudy Old Style"/>
          <w:color w:val="FF0000"/>
        </w:rPr>
        <w:t>They form part of a barrier preventing pathogens from entering</w:t>
      </w:r>
    </w:p>
    <w:p w14:paraId="472EFD49" w14:textId="77777777" w:rsidR="006A72A5" w:rsidRPr="004F5441" w:rsidRDefault="006A72A5" w:rsidP="006A72A5">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They remove pathogens as part of the inflammatory response</w:t>
      </w:r>
    </w:p>
    <w:p w14:paraId="70B7A725" w14:textId="77777777" w:rsidR="006A72A5" w:rsidRDefault="006A72A5" w:rsidP="006A72A5">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They recognise pathogens passing through the lymphatic system</w:t>
      </w:r>
    </w:p>
    <w:p w14:paraId="5094172C" w14:textId="77777777" w:rsidR="006A72A5" w:rsidRPr="006A72A5" w:rsidRDefault="006A72A5" w:rsidP="006A72A5">
      <w:pPr>
        <w:tabs>
          <w:tab w:val="left" w:pos="709"/>
          <w:tab w:val="right" w:pos="1134"/>
        </w:tabs>
        <w:spacing w:after="120" w:line="276" w:lineRule="auto"/>
        <w:rPr>
          <w:rFonts w:ascii="Arial" w:hAnsi="Arial" w:cs="Goudy Old Style"/>
          <w:color w:val="000000"/>
        </w:rPr>
      </w:pPr>
    </w:p>
    <w:p w14:paraId="7FDB5970" w14:textId="54A62E72" w:rsidR="00341345" w:rsidRDefault="00341345" w:rsidP="001721EF">
      <w:pPr>
        <w:pStyle w:val="ListParagraph"/>
        <w:numPr>
          <w:ilvl w:val="0"/>
          <w:numId w:val="3"/>
        </w:numPr>
        <w:spacing w:line="259" w:lineRule="auto"/>
        <w:jc w:val="both"/>
        <w:rPr>
          <w:rFonts w:ascii="Arial" w:hAnsi="Arial" w:cs="Arial"/>
        </w:rPr>
      </w:pPr>
      <w:r w:rsidRPr="00F76B5D">
        <w:rPr>
          <w:rFonts w:ascii="Arial" w:hAnsi="Arial" w:cs="Arial"/>
        </w:rPr>
        <w:t xml:space="preserve">In haemoglobin, the amino acid sequence of the beta (ß) polypeptide chains differs among the species which possess the molecule. The beta chains of the species shown in the table below were analysed. The number of amino acid differences between humans and each of the species was counted and ranged between 8 and 127. </w:t>
      </w:r>
    </w:p>
    <w:p w14:paraId="029174E5" w14:textId="77777777" w:rsidR="00F87818" w:rsidRPr="00F76B5D" w:rsidRDefault="00F87818" w:rsidP="00F87818">
      <w:pPr>
        <w:pStyle w:val="ListParagraph"/>
        <w:spacing w:line="259" w:lineRule="auto"/>
        <w:jc w:val="both"/>
        <w:rPr>
          <w:rFonts w:ascii="Arial" w:hAnsi="Arial" w:cs="Arial"/>
        </w:rPr>
      </w:pPr>
    </w:p>
    <w:p w14:paraId="1D030AB6" w14:textId="3FCFA975" w:rsidR="00341345" w:rsidRPr="00F76B5D" w:rsidRDefault="00341345" w:rsidP="00341345">
      <w:pPr>
        <w:pStyle w:val="ListParagraph"/>
        <w:jc w:val="both"/>
        <w:rPr>
          <w:rFonts w:ascii="Arial" w:hAnsi="Arial" w:cs="Arial"/>
          <w:color w:val="FF0000"/>
        </w:rPr>
      </w:pPr>
      <w:r w:rsidRPr="00F76B5D">
        <w:rPr>
          <w:rFonts w:ascii="Arial" w:hAnsi="Arial" w:cs="Arial"/>
        </w:rPr>
        <w:t>Which of the follow</w:t>
      </w:r>
      <w:r w:rsidR="005F4D28">
        <w:rPr>
          <w:rFonts w:ascii="Arial" w:hAnsi="Arial" w:cs="Arial"/>
        </w:rPr>
        <w:t xml:space="preserve">ing </w:t>
      </w:r>
      <w:r w:rsidRPr="00F76B5D">
        <w:rPr>
          <w:rFonts w:ascii="Arial" w:hAnsi="Arial" w:cs="Arial"/>
        </w:rPr>
        <w:t>would be consistent with the proposed evolutionary relationships between</w:t>
      </w:r>
      <w:r w:rsidR="005F4D28">
        <w:rPr>
          <w:rFonts w:ascii="Arial" w:hAnsi="Arial" w:cs="Arial"/>
        </w:rPr>
        <w:t xml:space="preserve"> each of the organism and humans</w:t>
      </w:r>
      <w:r w:rsidRPr="00F76B5D">
        <w:rPr>
          <w:rFonts w:ascii="Arial" w:hAnsi="Arial" w:cs="Arial"/>
        </w:rPr>
        <w:t xml:space="preserve">? </w:t>
      </w:r>
    </w:p>
    <w:p w14:paraId="18BEA6AF" w14:textId="77777777" w:rsidR="00341345" w:rsidRPr="00F76B5D" w:rsidRDefault="00341345" w:rsidP="00341345">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1438"/>
        <w:gridCol w:w="1438"/>
        <w:gridCol w:w="1438"/>
        <w:gridCol w:w="1438"/>
        <w:gridCol w:w="1263"/>
        <w:gridCol w:w="1615"/>
      </w:tblGrid>
      <w:tr w:rsidR="00341345" w:rsidRPr="00F76B5D" w14:paraId="01DB6395" w14:textId="77777777" w:rsidTr="00F22A83">
        <w:tc>
          <w:tcPr>
            <w:tcW w:w="1438" w:type="dxa"/>
            <w:vMerge w:val="restart"/>
          </w:tcPr>
          <w:p w14:paraId="650D54C0" w14:textId="77777777" w:rsidR="00341345" w:rsidRPr="00F76B5D" w:rsidRDefault="00341345" w:rsidP="00F22A83">
            <w:pPr>
              <w:pStyle w:val="ListParagraph"/>
              <w:ind w:left="0"/>
              <w:rPr>
                <w:rFonts w:ascii="Arial" w:hAnsi="Arial" w:cs="Arial"/>
              </w:rPr>
            </w:pPr>
          </w:p>
        </w:tc>
        <w:tc>
          <w:tcPr>
            <w:tcW w:w="7192" w:type="dxa"/>
            <w:gridSpan w:val="5"/>
          </w:tcPr>
          <w:p w14:paraId="4B792709" w14:textId="77777777" w:rsidR="00341345" w:rsidRPr="00F76B5D" w:rsidRDefault="00341345" w:rsidP="00F22A83">
            <w:pPr>
              <w:pStyle w:val="ListParagraph"/>
              <w:ind w:left="0"/>
              <w:rPr>
                <w:rFonts w:ascii="Arial" w:hAnsi="Arial" w:cs="Arial"/>
                <w:b/>
              </w:rPr>
            </w:pPr>
            <w:r w:rsidRPr="00F76B5D">
              <w:rPr>
                <w:rFonts w:ascii="Arial" w:hAnsi="Arial" w:cs="Arial"/>
              </w:rPr>
              <w:t xml:space="preserve">                                        </w:t>
            </w:r>
            <w:r w:rsidRPr="00F76B5D">
              <w:rPr>
                <w:rFonts w:ascii="Arial" w:hAnsi="Arial" w:cs="Arial"/>
                <w:b/>
              </w:rPr>
              <w:t>Amino acid differences</w:t>
            </w:r>
          </w:p>
        </w:tc>
      </w:tr>
      <w:tr w:rsidR="00341345" w:rsidRPr="00F76B5D" w14:paraId="17541F60" w14:textId="77777777" w:rsidTr="00F22A83">
        <w:tc>
          <w:tcPr>
            <w:tcW w:w="1438" w:type="dxa"/>
            <w:vMerge/>
          </w:tcPr>
          <w:p w14:paraId="58880067" w14:textId="77777777" w:rsidR="00341345" w:rsidRPr="00F76B5D" w:rsidRDefault="00341345" w:rsidP="00F22A83">
            <w:pPr>
              <w:pStyle w:val="ListParagraph"/>
              <w:ind w:left="0"/>
              <w:jc w:val="center"/>
              <w:rPr>
                <w:rFonts w:ascii="Arial" w:hAnsi="Arial" w:cs="Arial"/>
              </w:rPr>
            </w:pPr>
          </w:p>
        </w:tc>
        <w:tc>
          <w:tcPr>
            <w:tcW w:w="1438" w:type="dxa"/>
          </w:tcPr>
          <w:p w14:paraId="74844EE0" w14:textId="77777777" w:rsidR="00341345" w:rsidRPr="00F76B5D" w:rsidRDefault="00341345" w:rsidP="00F22A83">
            <w:pPr>
              <w:pStyle w:val="ListParagraph"/>
              <w:ind w:left="0"/>
              <w:jc w:val="center"/>
              <w:rPr>
                <w:rFonts w:ascii="Arial" w:hAnsi="Arial" w:cs="Arial"/>
              </w:rPr>
            </w:pPr>
            <w:r w:rsidRPr="00F76B5D">
              <w:rPr>
                <w:rFonts w:ascii="Arial" w:hAnsi="Arial" w:cs="Arial"/>
              </w:rPr>
              <w:t>dog</w:t>
            </w:r>
          </w:p>
        </w:tc>
        <w:tc>
          <w:tcPr>
            <w:tcW w:w="1438" w:type="dxa"/>
          </w:tcPr>
          <w:p w14:paraId="12D2E7F4" w14:textId="77777777" w:rsidR="00341345" w:rsidRPr="00F76B5D" w:rsidRDefault="00341345" w:rsidP="00F22A83">
            <w:pPr>
              <w:pStyle w:val="ListParagraph"/>
              <w:ind w:left="0"/>
              <w:jc w:val="center"/>
              <w:rPr>
                <w:rFonts w:ascii="Arial" w:hAnsi="Arial" w:cs="Arial"/>
              </w:rPr>
            </w:pPr>
            <w:r w:rsidRPr="00F76B5D">
              <w:rPr>
                <w:rFonts w:ascii="Arial" w:hAnsi="Arial" w:cs="Arial"/>
              </w:rPr>
              <w:t>earthworm</w:t>
            </w:r>
          </w:p>
        </w:tc>
        <w:tc>
          <w:tcPr>
            <w:tcW w:w="1438" w:type="dxa"/>
          </w:tcPr>
          <w:p w14:paraId="401949CB" w14:textId="77777777" w:rsidR="00341345" w:rsidRPr="00F76B5D" w:rsidRDefault="00341345" w:rsidP="00F22A83">
            <w:pPr>
              <w:pStyle w:val="ListParagraph"/>
              <w:ind w:left="0"/>
              <w:jc w:val="center"/>
              <w:rPr>
                <w:rFonts w:ascii="Arial" w:hAnsi="Arial" w:cs="Arial"/>
              </w:rPr>
            </w:pPr>
            <w:r w:rsidRPr="00F76B5D">
              <w:rPr>
                <w:rFonts w:ascii="Arial" w:hAnsi="Arial" w:cs="Arial"/>
              </w:rPr>
              <w:t>frog</w:t>
            </w:r>
          </w:p>
        </w:tc>
        <w:tc>
          <w:tcPr>
            <w:tcW w:w="1263" w:type="dxa"/>
          </w:tcPr>
          <w:p w14:paraId="2530B588" w14:textId="77777777" w:rsidR="00341345" w:rsidRPr="00F76B5D" w:rsidRDefault="00341345" w:rsidP="00F22A83">
            <w:pPr>
              <w:pStyle w:val="ListParagraph"/>
              <w:ind w:left="0"/>
              <w:jc w:val="center"/>
              <w:rPr>
                <w:rFonts w:ascii="Arial" w:hAnsi="Arial" w:cs="Arial"/>
              </w:rPr>
            </w:pPr>
            <w:r w:rsidRPr="00F76B5D">
              <w:rPr>
                <w:rFonts w:ascii="Arial" w:hAnsi="Arial" w:cs="Arial"/>
              </w:rPr>
              <w:t>lamprey</w:t>
            </w:r>
          </w:p>
        </w:tc>
        <w:tc>
          <w:tcPr>
            <w:tcW w:w="1615" w:type="dxa"/>
          </w:tcPr>
          <w:p w14:paraId="58B0F281" w14:textId="77777777" w:rsidR="00341345" w:rsidRPr="00F76B5D" w:rsidRDefault="00341345" w:rsidP="00F22A83">
            <w:pPr>
              <w:pStyle w:val="ListParagraph"/>
              <w:ind w:left="0"/>
              <w:jc w:val="center"/>
              <w:rPr>
                <w:rFonts w:ascii="Arial" w:hAnsi="Arial" w:cs="Arial"/>
              </w:rPr>
            </w:pPr>
            <w:r w:rsidRPr="00F76B5D">
              <w:rPr>
                <w:rFonts w:ascii="Arial" w:hAnsi="Arial" w:cs="Arial"/>
              </w:rPr>
              <w:t>Rhesus monkey</w:t>
            </w:r>
          </w:p>
        </w:tc>
      </w:tr>
      <w:tr w:rsidR="00341345" w:rsidRPr="00F76B5D" w14:paraId="7DE8DE53" w14:textId="77777777" w:rsidTr="00F22A83">
        <w:tc>
          <w:tcPr>
            <w:tcW w:w="1438" w:type="dxa"/>
          </w:tcPr>
          <w:p w14:paraId="1144578E" w14:textId="1CA4CA58" w:rsidR="00341345" w:rsidRPr="002D4367" w:rsidRDefault="005F4D28" w:rsidP="005F4D28">
            <w:pPr>
              <w:pStyle w:val="ListParagraph"/>
              <w:ind w:left="0"/>
              <w:rPr>
                <w:rFonts w:ascii="Arial" w:hAnsi="Arial" w:cs="Arial"/>
                <w:color w:val="FF0000"/>
              </w:rPr>
            </w:pPr>
            <w:r w:rsidRPr="002D4367">
              <w:rPr>
                <w:rFonts w:ascii="Arial" w:hAnsi="Arial" w:cs="Arial"/>
                <w:color w:val="FF0000"/>
              </w:rPr>
              <w:t xml:space="preserve">    </w:t>
            </w:r>
            <w:r w:rsidR="00576CF2" w:rsidRPr="002D4367">
              <w:rPr>
                <w:rFonts w:ascii="Arial" w:hAnsi="Arial" w:cs="Arial"/>
                <w:color w:val="FF0000"/>
              </w:rPr>
              <w:t>a.</w:t>
            </w:r>
          </w:p>
        </w:tc>
        <w:tc>
          <w:tcPr>
            <w:tcW w:w="1438" w:type="dxa"/>
          </w:tcPr>
          <w:p w14:paraId="05DFA67A" w14:textId="77777777" w:rsidR="00341345" w:rsidRPr="002D4367" w:rsidRDefault="00341345" w:rsidP="00F22A83">
            <w:pPr>
              <w:pStyle w:val="ListParagraph"/>
              <w:ind w:left="0"/>
              <w:jc w:val="center"/>
              <w:rPr>
                <w:rFonts w:ascii="Arial" w:hAnsi="Arial" w:cs="Arial"/>
                <w:color w:val="FF0000"/>
              </w:rPr>
            </w:pPr>
            <w:r w:rsidRPr="002D4367">
              <w:rPr>
                <w:rFonts w:ascii="Arial" w:hAnsi="Arial" w:cs="Arial"/>
                <w:color w:val="FF0000"/>
              </w:rPr>
              <w:t>15</w:t>
            </w:r>
          </w:p>
        </w:tc>
        <w:tc>
          <w:tcPr>
            <w:tcW w:w="1438" w:type="dxa"/>
          </w:tcPr>
          <w:p w14:paraId="70023929" w14:textId="77777777" w:rsidR="00341345" w:rsidRPr="002D4367" w:rsidRDefault="00341345" w:rsidP="00F22A83">
            <w:pPr>
              <w:pStyle w:val="ListParagraph"/>
              <w:ind w:left="0"/>
              <w:jc w:val="center"/>
              <w:rPr>
                <w:rFonts w:ascii="Arial" w:hAnsi="Arial" w:cs="Arial"/>
                <w:color w:val="FF0000"/>
              </w:rPr>
            </w:pPr>
            <w:r w:rsidRPr="002D4367">
              <w:rPr>
                <w:rFonts w:ascii="Arial" w:hAnsi="Arial" w:cs="Arial"/>
                <w:color w:val="FF0000"/>
              </w:rPr>
              <w:t>127</w:t>
            </w:r>
          </w:p>
        </w:tc>
        <w:tc>
          <w:tcPr>
            <w:tcW w:w="1438" w:type="dxa"/>
          </w:tcPr>
          <w:p w14:paraId="2057C57E" w14:textId="77777777" w:rsidR="00341345" w:rsidRPr="002D4367" w:rsidRDefault="00341345" w:rsidP="00F22A83">
            <w:pPr>
              <w:pStyle w:val="ListParagraph"/>
              <w:ind w:left="0"/>
              <w:jc w:val="center"/>
              <w:rPr>
                <w:rFonts w:ascii="Arial" w:hAnsi="Arial" w:cs="Arial"/>
                <w:color w:val="FF0000"/>
              </w:rPr>
            </w:pPr>
            <w:r w:rsidRPr="002D4367">
              <w:rPr>
                <w:rFonts w:ascii="Arial" w:hAnsi="Arial" w:cs="Arial"/>
                <w:color w:val="FF0000"/>
              </w:rPr>
              <w:t>67</w:t>
            </w:r>
          </w:p>
        </w:tc>
        <w:tc>
          <w:tcPr>
            <w:tcW w:w="1263" w:type="dxa"/>
          </w:tcPr>
          <w:p w14:paraId="62404651" w14:textId="77777777" w:rsidR="00341345" w:rsidRPr="002D4367" w:rsidRDefault="00341345" w:rsidP="00F22A83">
            <w:pPr>
              <w:pStyle w:val="ListParagraph"/>
              <w:ind w:left="0"/>
              <w:jc w:val="center"/>
              <w:rPr>
                <w:rFonts w:ascii="Arial" w:hAnsi="Arial" w:cs="Arial"/>
                <w:color w:val="FF0000"/>
              </w:rPr>
            </w:pPr>
            <w:r w:rsidRPr="002D4367">
              <w:rPr>
                <w:rFonts w:ascii="Arial" w:hAnsi="Arial" w:cs="Arial"/>
                <w:color w:val="FF0000"/>
              </w:rPr>
              <w:t>125</w:t>
            </w:r>
          </w:p>
        </w:tc>
        <w:tc>
          <w:tcPr>
            <w:tcW w:w="1615" w:type="dxa"/>
          </w:tcPr>
          <w:p w14:paraId="56D67F92" w14:textId="77777777" w:rsidR="00341345" w:rsidRPr="002D4367" w:rsidRDefault="00341345" w:rsidP="00F22A83">
            <w:pPr>
              <w:pStyle w:val="ListParagraph"/>
              <w:ind w:left="0"/>
              <w:jc w:val="center"/>
              <w:rPr>
                <w:rFonts w:ascii="Arial" w:hAnsi="Arial" w:cs="Arial"/>
                <w:color w:val="FF0000"/>
              </w:rPr>
            </w:pPr>
            <w:r w:rsidRPr="002D4367">
              <w:rPr>
                <w:rFonts w:ascii="Arial" w:hAnsi="Arial" w:cs="Arial"/>
                <w:color w:val="FF0000"/>
              </w:rPr>
              <w:t>8</w:t>
            </w:r>
          </w:p>
        </w:tc>
      </w:tr>
      <w:tr w:rsidR="00341345" w:rsidRPr="00F76B5D" w14:paraId="4660DD67" w14:textId="77777777" w:rsidTr="00F22A83">
        <w:tc>
          <w:tcPr>
            <w:tcW w:w="1438" w:type="dxa"/>
          </w:tcPr>
          <w:p w14:paraId="69A611A2" w14:textId="78F34777" w:rsidR="00341345" w:rsidRPr="00752C5F" w:rsidRDefault="005F4D28" w:rsidP="005F4D28">
            <w:pPr>
              <w:pStyle w:val="ListParagraph"/>
              <w:ind w:left="0"/>
              <w:rPr>
                <w:rFonts w:ascii="Arial" w:hAnsi="Arial" w:cs="Arial"/>
              </w:rPr>
            </w:pPr>
            <w:r>
              <w:rPr>
                <w:rFonts w:ascii="Arial" w:hAnsi="Arial" w:cs="Arial"/>
              </w:rPr>
              <w:t xml:space="preserve">    </w:t>
            </w:r>
            <w:r w:rsidR="00576CF2" w:rsidRPr="00752C5F">
              <w:rPr>
                <w:rFonts w:ascii="Arial" w:hAnsi="Arial" w:cs="Arial"/>
              </w:rPr>
              <w:t>b.</w:t>
            </w:r>
          </w:p>
        </w:tc>
        <w:tc>
          <w:tcPr>
            <w:tcW w:w="1438" w:type="dxa"/>
          </w:tcPr>
          <w:p w14:paraId="22FF5AE1" w14:textId="77777777" w:rsidR="00341345" w:rsidRPr="00F76B5D" w:rsidRDefault="00341345" w:rsidP="00F22A83">
            <w:pPr>
              <w:pStyle w:val="ListParagraph"/>
              <w:ind w:left="0"/>
              <w:jc w:val="center"/>
              <w:rPr>
                <w:rFonts w:ascii="Arial" w:hAnsi="Arial" w:cs="Arial"/>
              </w:rPr>
            </w:pPr>
            <w:r w:rsidRPr="00F76B5D">
              <w:rPr>
                <w:rFonts w:ascii="Arial" w:hAnsi="Arial" w:cs="Arial"/>
              </w:rPr>
              <w:t>67</w:t>
            </w:r>
          </w:p>
        </w:tc>
        <w:tc>
          <w:tcPr>
            <w:tcW w:w="1438" w:type="dxa"/>
          </w:tcPr>
          <w:p w14:paraId="394E3A36" w14:textId="77777777" w:rsidR="00341345" w:rsidRPr="00F76B5D" w:rsidRDefault="00341345" w:rsidP="00F22A83">
            <w:pPr>
              <w:pStyle w:val="ListParagraph"/>
              <w:ind w:left="0"/>
              <w:jc w:val="center"/>
              <w:rPr>
                <w:rFonts w:ascii="Arial" w:hAnsi="Arial" w:cs="Arial"/>
              </w:rPr>
            </w:pPr>
            <w:r w:rsidRPr="00F76B5D">
              <w:rPr>
                <w:rFonts w:ascii="Arial" w:hAnsi="Arial" w:cs="Arial"/>
              </w:rPr>
              <w:t>15</w:t>
            </w:r>
          </w:p>
        </w:tc>
        <w:tc>
          <w:tcPr>
            <w:tcW w:w="1438" w:type="dxa"/>
          </w:tcPr>
          <w:p w14:paraId="091C069B" w14:textId="77777777" w:rsidR="00341345" w:rsidRPr="00F76B5D" w:rsidRDefault="00341345" w:rsidP="00F22A83">
            <w:pPr>
              <w:pStyle w:val="ListParagraph"/>
              <w:ind w:left="0"/>
              <w:jc w:val="center"/>
              <w:rPr>
                <w:rFonts w:ascii="Arial" w:hAnsi="Arial" w:cs="Arial"/>
              </w:rPr>
            </w:pPr>
            <w:r w:rsidRPr="00F76B5D">
              <w:rPr>
                <w:rFonts w:ascii="Arial" w:hAnsi="Arial" w:cs="Arial"/>
              </w:rPr>
              <w:t>127</w:t>
            </w:r>
          </w:p>
        </w:tc>
        <w:tc>
          <w:tcPr>
            <w:tcW w:w="1263" w:type="dxa"/>
          </w:tcPr>
          <w:p w14:paraId="13362BBF" w14:textId="77777777" w:rsidR="00341345" w:rsidRPr="00F76B5D" w:rsidRDefault="00341345" w:rsidP="00F22A83">
            <w:pPr>
              <w:pStyle w:val="ListParagraph"/>
              <w:ind w:left="0"/>
              <w:jc w:val="center"/>
              <w:rPr>
                <w:rFonts w:ascii="Arial" w:hAnsi="Arial" w:cs="Arial"/>
              </w:rPr>
            </w:pPr>
            <w:r w:rsidRPr="00F76B5D">
              <w:rPr>
                <w:rFonts w:ascii="Arial" w:hAnsi="Arial" w:cs="Arial"/>
              </w:rPr>
              <w:t>8</w:t>
            </w:r>
          </w:p>
        </w:tc>
        <w:tc>
          <w:tcPr>
            <w:tcW w:w="1615" w:type="dxa"/>
          </w:tcPr>
          <w:p w14:paraId="20390426" w14:textId="77777777" w:rsidR="00341345" w:rsidRPr="00F76B5D" w:rsidRDefault="00341345" w:rsidP="00F22A83">
            <w:pPr>
              <w:pStyle w:val="ListParagraph"/>
              <w:ind w:left="0"/>
              <w:jc w:val="center"/>
              <w:rPr>
                <w:rFonts w:ascii="Arial" w:hAnsi="Arial" w:cs="Arial"/>
              </w:rPr>
            </w:pPr>
            <w:r w:rsidRPr="00F76B5D">
              <w:rPr>
                <w:rFonts w:ascii="Arial" w:hAnsi="Arial" w:cs="Arial"/>
              </w:rPr>
              <w:t>67</w:t>
            </w:r>
          </w:p>
        </w:tc>
      </w:tr>
      <w:tr w:rsidR="00341345" w:rsidRPr="00F76B5D" w14:paraId="4F4D5F15" w14:textId="77777777" w:rsidTr="00F22A83">
        <w:tc>
          <w:tcPr>
            <w:tcW w:w="1438" w:type="dxa"/>
          </w:tcPr>
          <w:p w14:paraId="0D1A89B8" w14:textId="28099499" w:rsidR="00341345" w:rsidRPr="00752C5F" w:rsidRDefault="005F4D28" w:rsidP="005F4D28">
            <w:pPr>
              <w:pStyle w:val="ListParagraph"/>
              <w:ind w:left="0"/>
              <w:rPr>
                <w:rFonts w:ascii="Arial" w:hAnsi="Arial" w:cs="Arial"/>
              </w:rPr>
            </w:pPr>
            <w:r>
              <w:rPr>
                <w:rFonts w:ascii="Arial" w:hAnsi="Arial" w:cs="Arial"/>
              </w:rPr>
              <w:t xml:space="preserve">    </w:t>
            </w:r>
            <w:r w:rsidR="00576CF2" w:rsidRPr="00752C5F">
              <w:rPr>
                <w:rFonts w:ascii="Arial" w:hAnsi="Arial" w:cs="Arial"/>
              </w:rPr>
              <w:t>c.</w:t>
            </w:r>
          </w:p>
        </w:tc>
        <w:tc>
          <w:tcPr>
            <w:tcW w:w="1438" w:type="dxa"/>
          </w:tcPr>
          <w:p w14:paraId="4E220E64" w14:textId="77777777" w:rsidR="00341345" w:rsidRPr="00F76B5D" w:rsidRDefault="00341345" w:rsidP="00F22A83">
            <w:pPr>
              <w:pStyle w:val="ListParagraph"/>
              <w:ind w:left="0"/>
              <w:jc w:val="center"/>
              <w:rPr>
                <w:rFonts w:ascii="Arial" w:hAnsi="Arial" w:cs="Arial"/>
              </w:rPr>
            </w:pPr>
            <w:r w:rsidRPr="00F76B5D">
              <w:rPr>
                <w:rFonts w:ascii="Arial" w:hAnsi="Arial" w:cs="Arial"/>
              </w:rPr>
              <w:t>125</w:t>
            </w:r>
          </w:p>
        </w:tc>
        <w:tc>
          <w:tcPr>
            <w:tcW w:w="1438" w:type="dxa"/>
          </w:tcPr>
          <w:p w14:paraId="0B8EF529" w14:textId="77777777" w:rsidR="00341345" w:rsidRPr="00F76B5D" w:rsidRDefault="00341345" w:rsidP="00F22A83">
            <w:pPr>
              <w:pStyle w:val="ListParagraph"/>
              <w:ind w:left="0"/>
              <w:jc w:val="center"/>
              <w:rPr>
                <w:rFonts w:ascii="Arial" w:hAnsi="Arial" w:cs="Arial"/>
              </w:rPr>
            </w:pPr>
            <w:r w:rsidRPr="00F76B5D">
              <w:rPr>
                <w:rFonts w:ascii="Arial" w:hAnsi="Arial" w:cs="Arial"/>
              </w:rPr>
              <w:t>8</w:t>
            </w:r>
          </w:p>
        </w:tc>
        <w:tc>
          <w:tcPr>
            <w:tcW w:w="1438" w:type="dxa"/>
          </w:tcPr>
          <w:p w14:paraId="065FEFC7" w14:textId="77777777" w:rsidR="00341345" w:rsidRPr="00F76B5D" w:rsidRDefault="00341345" w:rsidP="00F22A83">
            <w:pPr>
              <w:pStyle w:val="ListParagraph"/>
              <w:ind w:left="0"/>
              <w:jc w:val="center"/>
              <w:rPr>
                <w:rFonts w:ascii="Arial" w:hAnsi="Arial" w:cs="Arial"/>
              </w:rPr>
            </w:pPr>
            <w:r w:rsidRPr="00F76B5D">
              <w:rPr>
                <w:rFonts w:ascii="Arial" w:hAnsi="Arial" w:cs="Arial"/>
              </w:rPr>
              <w:t>67</w:t>
            </w:r>
          </w:p>
        </w:tc>
        <w:tc>
          <w:tcPr>
            <w:tcW w:w="1263" w:type="dxa"/>
          </w:tcPr>
          <w:p w14:paraId="297E5C84" w14:textId="77777777" w:rsidR="00341345" w:rsidRPr="00F76B5D" w:rsidRDefault="00341345" w:rsidP="00F22A83">
            <w:pPr>
              <w:pStyle w:val="ListParagraph"/>
              <w:ind w:left="0"/>
              <w:jc w:val="center"/>
              <w:rPr>
                <w:rFonts w:ascii="Arial" w:hAnsi="Arial" w:cs="Arial"/>
              </w:rPr>
            </w:pPr>
            <w:r w:rsidRPr="00F76B5D">
              <w:rPr>
                <w:rFonts w:ascii="Arial" w:hAnsi="Arial" w:cs="Arial"/>
              </w:rPr>
              <w:t>15</w:t>
            </w:r>
          </w:p>
        </w:tc>
        <w:tc>
          <w:tcPr>
            <w:tcW w:w="1615" w:type="dxa"/>
          </w:tcPr>
          <w:p w14:paraId="6FB008C5" w14:textId="77777777" w:rsidR="00341345" w:rsidRPr="00F76B5D" w:rsidRDefault="00341345" w:rsidP="00F22A83">
            <w:pPr>
              <w:pStyle w:val="ListParagraph"/>
              <w:ind w:left="0"/>
              <w:jc w:val="center"/>
              <w:rPr>
                <w:rFonts w:ascii="Arial" w:hAnsi="Arial" w:cs="Arial"/>
              </w:rPr>
            </w:pPr>
            <w:r w:rsidRPr="00F76B5D">
              <w:rPr>
                <w:rFonts w:ascii="Arial" w:hAnsi="Arial" w:cs="Arial"/>
              </w:rPr>
              <w:t>127</w:t>
            </w:r>
          </w:p>
        </w:tc>
      </w:tr>
      <w:tr w:rsidR="00341345" w:rsidRPr="00F76B5D" w14:paraId="32BE54CB" w14:textId="77777777" w:rsidTr="00F22A83">
        <w:tc>
          <w:tcPr>
            <w:tcW w:w="1438" w:type="dxa"/>
          </w:tcPr>
          <w:p w14:paraId="664589A9" w14:textId="12966882" w:rsidR="00341345" w:rsidRPr="00752C5F" w:rsidRDefault="005F4D28" w:rsidP="005F4D28">
            <w:pPr>
              <w:pStyle w:val="ListParagraph"/>
              <w:ind w:left="0"/>
              <w:rPr>
                <w:rFonts w:ascii="Arial" w:hAnsi="Arial" w:cs="Arial"/>
              </w:rPr>
            </w:pPr>
            <w:r>
              <w:rPr>
                <w:rFonts w:ascii="Arial" w:hAnsi="Arial" w:cs="Arial"/>
              </w:rPr>
              <w:t xml:space="preserve">    </w:t>
            </w:r>
            <w:r w:rsidR="00576CF2" w:rsidRPr="00752C5F">
              <w:rPr>
                <w:rFonts w:ascii="Arial" w:hAnsi="Arial" w:cs="Arial"/>
              </w:rPr>
              <w:t>d.</w:t>
            </w:r>
          </w:p>
        </w:tc>
        <w:tc>
          <w:tcPr>
            <w:tcW w:w="1438" w:type="dxa"/>
          </w:tcPr>
          <w:p w14:paraId="14BEFADA" w14:textId="77777777" w:rsidR="00341345" w:rsidRPr="00F76B5D" w:rsidRDefault="00341345" w:rsidP="00F22A83">
            <w:pPr>
              <w:pStyle w:val="ListParagraph"/>
              <w:ind w:left="0"/>
              <w:jc w:val="center"/>
              <w:rPr>
                <w:rFonts w:ascii="Arial" w:hAnsi="Arial" w:cs="Arial"/>
              </w:rPr>
            </w:pPr>
            <w:r w:rsidRPr="00F76B5D">
              <w:rPr>
                <w:rFonts w:ascii="Arial" w:hAnsi="Arial" w:cs="Arial"/>
              </w:rPr>
              <w:t>127</w:t>
            </w:r>
          </w:p>
        </w:tc>
        <w:tc>
          <w:tcPr>
            <w:tcW w:w="1438" w:type="dxa"/>
          </w:tcPr>
          <w:p w14:paraId="7DAA4A98" w14:textId="77777777" w:rsidR="00341345" w:rsidRPr="00F76B5D" w:rsidRDefault="00341345" w:rsidP="00F22A83">
            <w:pPr>
              <w:pStyle w:val="ListParagraph"/>
              <w:ind w:left="0"/>
              <w:jc w:val="center"/>
              <w:rPr>
                <w:rFonts w:ascii="Arial" w:hAnsi="Arial" w:cs="Arial"/>
              </w:rPr>
            </w:pPr>
            <w:r w:rsidRPr="00F76B5D">
              <w:rPr>
                <w:rFonts w:ascii="Arial" w:hAnsi="Arial" w:cs="Arial"/>
              </w:rPr>
              <w:t>125</w:t>
            </w:r>
          </w:p>
        </w:tc>
        <w:tc>
          <w:tcPr>
            <w:tcW w:w="1438" w:type="dxa"/>
          </w:tcPr>
          <w:p w14:paraId="08FC9B6A" w14:textId="77777777" w:rsidR="00341345" w:rsidRPr="00F76B5D" w:rsidRDefault="00341345" w:rsidP="00F22A83">
            <w:pPr>
              <w:pStyle w:val="ListParagraph"/>
              <w:ind w:left="0"/>
              <w:jc w:val="center"/>
              <w:rPr>
                <w:rFonts w:ascii="Arial" w:hAnsi="Arial" w:cs="Arial"/>
              </w:rPr>
            </w:pPr>
            <w:r w:rsidRPr="00F76B5D">
              <w:rPr>
                <w:rFonts w:ascii="Arial" w:hAnsi="Arial" w:cs="Arial"/>
              </w:rPr>
              <w:t>8</w:t>
            </w:r>
          </w:p>
        </w:tc>
        <w:tc>
          <w:tcPr>
            <w:tcW w:w="1263" w:type="dxa"/>
          </w:tcPr>
          <w:p w14:paraId="5DE2DE17" w14:textId="77777777" w:rsidR="00341345" w:rsidRPr="00F76B5D" w:rsidRDefault="00341345" w:rsidP="00F22A83">
            <w:pPr>
              <w:pStyle w:val="ListParagraph"/>
              <w:ind w:left="0"/>
              <w:jc w:val="center"/>
              <w:rPr>
                <w:rFonts w:ascii="Arial" w:hAnsi="Arial" w:cs="Arial"/>
              </w:rPr>
            </w:pPr>
            <w:r w:rsidRPr="00F76B5D">
              <w:rPr>
                <w:rFonts w:ascii="Arial" w:hAnsi="Arial" w:cs="Arial"/>
              </w:rPr>
              <w:t>67</w:t>
            </w:r>
          </w:p>
        </w:tc>
        <w:tc>
          <w:tcPr>
            <w:tcW w:w="1615" w:type="dxa"/>
          </w:tcPr>
          <w:p w14:paraId="636EF51D" w14:textId="77777777" w:rsidR="00341345" w:rsidRPr="00F76B5D" w:rsidRDefault="00341345" w:rsidP="00F22A83">
            <w:pPr>
              <w:pStyle w:val="ListParagraph"/>
              <w:ind w:left="0"/>
              <w:jc w:val="center"/>
              <w:rPr>
                <w:rFonts w:ascii="Arial" w:hAnsi="Arial" w:cs="Arial"/>
              </w:rPr>
            </w:pPr>
            <w:r w:rsidRPr="00F76B5D">
              <w:rPr>
                <w:rFonts w:ascii="Arial" w:hAnsi="Arial" w:cs="Arial"/>
              </w:rPr>
              <w:t>15</w:t>
            </w:r>
          </w:p>
        </w:tc>
      </w:tr>
    </w:tbl>
    <w:p w14:paraId="1892AAFA" w14:textId="77777777" w:rsidR="002D6D62" w:rsidRPr="00513D44" w:rsidRDefault="002D6D62" w:rsidP="00513D44">
      <w:pPr>
        <w:tabs>
          <w:tab w:val="left" w:pos="709"/>
          <w:tab w:val="right" w:pos="1134"/>
        </w:tabs>
        <w:spacing w:after="120" w:line="276" w:lineRule="auto"/>
        <w:rPr>
          <w:rFonts w:ascii="Arial" w:hAnsi="Arial" w:cs="Goudy Old Style"/>
          <w:color w:val="000000"/>
        </w:rPr>
      </w:pPr>
    </w:p>
    <w:p w14:paraId="5F68EA6F" w14:textId="1104BFE4" w:rsidR="006A72A5" w:rsidRPr="006A72A5" w:rsidRDefault="006A72A5" w:rsidP="006A72A5">
      <w:pPr>
        <w:pStyle w:val="ListParagraph"/>
        <w:numPr>
          <w:ilvl w:val="0"/>
          <w:numId w:val="3"/>
        </w:numPr>
        <w:tabs>
          <w:tab w:val="left" w:pos="709"/>
          <w:tab w:val="right" w:pos="1134"/>
        </w:tabs>
        <w:spacing w:after="120" w:line="276" w:lineRule="auto"/>
        <w:jc w:val="both"/>
        <w:rPr>
          <w:rFonts w:ascii="Arial" w:hAnsi="Arial" w:cs="Goudy Old Style"/>
        </w:rPr>
      </w:pPr>
      <w:r w:rsidRPr="006A72A5">
        <w:rPr>
          <w:rFonts w:ascii="Arial" w:hAnsi="Arial" w:cs="Goudy Old Style"/>
        </w:rPr>
        <w:t>Which of the following is an example of passive natural immunity?</w:t>
      </w:r>
    </w:p>
    <w:p w14:paraId="56F69B9C" w14:textId="77777777" w:rsidR="006A72A5" w:rsidRDefault="006A72A5" w:rsidP="006A72A5">
      <w:pPr>
        <w:pStyle w:val="ListParagraph"/>
        <w:tabs>
          <w:tab w:val="left" w:pos="709"/>
          <w:tab w:val="right" w:pos="1134"/>
        </w:tabs>
        <w:spacing w:after="120" w:line="276" w:lineRule="auto"/>
        <w:jc w:val="both"/>
        <w:rPr>
          <w:rFonts w:ascii="Arial" w:hAnsi="Arial" w:cs="Goudy Old Style"/>
        </w:rPr>
      </w:pPr>
    </w:p>
    <w:p w14:paraId="4DBC901B" w14:textId="77777777" w:rsidR="006A72A5" w:rsidRDefault="006A72A5" w:rsidP="006A72A5">
      <w:pPr>
        <w:pStyle w:val="ListParagraph"/>
        <w:numPr>
          <w:ilvl w:val="1"/>
          <w:numId w:val="3"/>
        </w:numPr>
        <w:tabs>
          <w:tab w:val="left" w:pos="709"/>
          <w:tab w:val="right" w:pos="1134"/>
        </w:tabs>
        <w:spacing w:after="120" w:line="276" w:lineRule="auto"/>
        <w:jc w:val="both"/>
        <w:rPr>
          <w:rFonts w:ascii="Arial" w:hAnsi="Arial" w:cs="Goudy Old Style"/>
        </w:rPr>
      </w:pPr>
      <w:r>
        <w:rPr>
          <w:rFonts w:ascii="Arial" w:hAnsi="Arial" w:cs="Goudy Old Style"/>
        </w:rPr>
        <w:t>The body manufactures antibodies in response to an invading pathogen</w:t>
      </w:r>
    </w:p>
    <w:p w14:paraId="55F12CE1" w14:textId="77777777" w:rsidR="006A72A5" w:rsidRDefault="006A72A5" w:rsidP="006A72A5">
      <w:pPr>
        <w:pStyle w:val="ListParagraph"/>
        <w:numPr>
          <w:ilvl w:val="1"/>
          <w:numId w:val="3"/>
        </w:numPr>
        <w:tabs>
          <w:tab w:val="left" w:pos="709"/>
          <w:tab w:val="right" w:pos="1134"/>
        </w:tabs>
        <w:spacing w:after="120" w:line="276" w:lineRule="auto"/>
        <w:jc w:val="both"/>
        <w:rPr>
          <w:rFonts w:ascii="Arial" w:hAnsi="Arial" w:cs="Goudy Old Style"/>
        </w:rPr>
      </w:pPr>
      <w:r>
        <w:rPr>
          <w:rFonts w:ascii="Arial" w:hAnsi="Arial" w:cs="Goudy Old Style"/>
        </w:rPr>
        <w:t>Antibodies enter the blood stream via an injection of antitoxin</w:t>
      </w:r>
    </w:p>
    <w:p w14:paraId="2053A21C" w14:textId="77777777" w:rsidR="006A72A5" w:rsidRPr="003D211C" w:rsidRDefault="006A72A5" w:rsidP="006A72A5">
      <w:pPr>
        <w:pStyle w:val="ListParagraph"/>
        <w:numPr>
          <w:ilvl w:val="1"/>
          <w:numId w:val="3"/>
        </w:numPr>
        <w:tabs>
          <w:tab w:val="left" w:pos="709"/>
          <w:tab w:val="right" w:pos="1134"/>
        </w:tabs>
        <w:spacing w:after="120" w:line="276" w:lineRule="auto"/>
        <w:jc w:val="both"/>
        <w:rPr>
          <w:rFonts w:ascii="Arial" w:hAnsi="Arial" w:cs="Goudy Old Style"/>
          <w:color w:val="FF0000"/>
        </w:rPr>
      </w:pPr>
      <w:r w:rsidRPr="003D211C">
        <w:rPr>
          <w:rFonts w:ascii="Arial" w:hAnsi="Arial" w:cs="Goudy Old Style"/>
          <w:color w:val="FF0000"/>
        </w:rPr>
        <w:t>Antibodies enter the blood stream from mother to foetus across the placenta</w:t>
      </w:r>
    </w:p>
    <w:p w14:paraId="11B6AD69" w14:textId="536F4811" w:rsidR="00281191" w:rsidRPr="006A72A5" w:rsidRDefault="006A72A5" w:rsidP="006A72A5">
      <w:pPr>
        <w:pStyle w:val="ListParagraph"/>
        <w:numPr>
          <w:ilvl w:val="1"/>
          <w:numId w:val="3"/>
        </w:numPr>
        <w:tabs>
          <w:tab w:val="left" w:pos="709"/>
          <w:tab w:val="right" w:pos="1134"/>
        </w:tabs>
        <w:spacing w:after="120" w:line="276" w:lineRule="auto"/>
        <w:jc w:val="both"/>
        <w:rPr>
          <w:rFonts w:ascii="Arial" w:hAnsi="Arial" w:cs="Goudy Old Style"/>
        </w:rPr>
      </w:pPr>
      <w:r>
        <w:rPr>
          <w:rFonts w:ascii="Arial" w:hAnsi="Arial" w:cs="Goudy Old Style"/>
        </w:rPr>
        <w:t>The body manufactures antibodies after an injection of toxoids</w:t>
      </w:r>
    </w:p>
    <w:p w14:paraId="6654BA88" w14:textId="77777777" w:rsidR="00576CF2" w:rsidRDefault="00576CF2" w:rsidP="00F87818">
      <w:pPr>
        <w:pStyle w:val="ListParagraph"/>
        <w:tabs>
          <w:tab w:val="left" w:pos="709"/>
          <w:tab w:val="right" w:pos="1134"/>
        </w:tabs>
        <w:spacing w:after="120" w:line="276" w:lineRule="auto"/>
        <w:ind w:left="1440"/>
        <w:jc w:val="both"/>
        <w:rPr>
          <w:rFonts w:ascii="Arial" w:hAnsi="Arial" w:cs="Goudy Old Style"/>
          <w:color w:val="000000"/>
        </w:rPr>
      </w:pPr>
    </w:p>
    <w:p w14:paraId="064CD158" w14:textId="77777777" w:rsidR="006A72A5" w:rsidRDefault="006A72A5" w:rsidP="00F87818">
      <w:pPr>
        <w:pStyle w:val="ListParagraph"/>
        <w:tabs>
          <w:tab w:val="left" w:pos="709"/>
          <w:tab w:val="right" w:pos="1134"/>
        </w:tabs>
        <w:spacing w:after="120" w:line="276" w:lineRule="auto"/>
        <w:ind w:left="1440"/>
        <w:jc w:val="both"/>
        <w:rPr>
          <w:rFonts w:ascii="Arial" w:hAnsi="Arial" w:cs="Goudy Old Style"/>
          <w:color w:val="000000"/>
        </w:rPr>
      </w:pPr>
    </w:p>
    <w:p w14:paraId="6546760C" w14:textId="3DC4D685" w:rsidR="00576CF2" w:rsidRPr="006A72A5" w:rsidRDefault="00576CF2" w:rsidP="006A72A5">
      <w:pPr>
        <w:pStyle w:val="ListParagraph"/>
        <w:numPr>
          <w:ilvl w:val="0"/>
          <w:numId w:val="3"/>
        </w:numPr>
        <w:tabs>
          <w:tab w:val="left" w:pos="709"/>
          <w:tab w:val="right" w:pos="1134"/>
        </w:tabs>
        <w:spacing w:after="120" w:line="276" w:lineRule="auto"/>
        <w:jc w:val="both"/>
        <w:rPr>
          <w:rFonts w:ascii="Arial" w:hAnsi="Arial" w:cs="Goudy Old Style"/>
        </w:rPr>
      </w:pPr>
      <w:r w:rsidRPr="006A72A5">
        <w:rPr>
          <w:rFonts w:ascii="Arial" w:hAnsi="Arial" w:cs="Goudy Old Style"/>
        </w:rPr>
        <w:t>The Amish population of Eastern Pennsylvania started as a small number of German immigrants, about 200 individuals. The Amish carry an unusually high frequency of a number of inherited disorders, such as dwarfism (Ellis-van Creveld syndrome), polydactyl</w:t>
      </w:r>
      <w:r w:rsidR="00513D44" w:rsidRPr="006A72A5">
        <w:rPr>
          <w:rFonts w:ascii="Arial" w:hAnsi="Arial" w:cs="Goudy Old Style"/>
        </w:rPr>
        <w:t>y</w:t>
      </w:r>
      <w:r w:rsidRPr="006A72A5">
        <w:rPr>
          <w:rFonts w:ascii="Arial" w:hAnsi="Arial" w:cs="Goudy Old Style"/>
        </w:rPr>
        <w:t xml:space="preserve"> (extra fingers or toes), abnormalities of the nails and teeth, and in about half of the individuals, a hole between </w:t>
      </w:r>
      <w:r w:rsidR="00750C51" w:rsidRPr="006A72A5">
        <w:rPr>
          <w:rFonts w:ascii="Arial" w:hAnsi="Arial" w:cs="Goudy Old Style"/>
        </w:rPr>
        <w:t xml:space="preserve">the </w:t>
      </w:r>
      <w:r w:rsidRPr="006A72A5">
        <w:rPr>
          <w:rFonts w:ascii="Arial" w:hAnsi="Arial" w:cs="Goudy Old Style"/>
        </w:rPr>
        <w:t>two upper chambers of the heart. The most likely explanation for the Amish population to experience high frequency of these disorders is</w:t>
      </w:r>
    </w:p>
    <w:p w14:paraId="5B2B9668" w14:textId="77777777" w:rsidR="00576CF2" w:rsidRPr="004F5441" w:rsidRDefault="00576CF2" w:rsidP="00576CF2">
      <w:pPr>
        <w:pStyle w:val="ListParagraph"/>
        <w:tabs>
          <w:tab w:val="left" w:pos="709"/>
          <w:tab w:val="right" w:pos="1134"/>
        </w:tabs>
        <w:spacing w:after="120" w:line="276" w:lineRule="auto"/>
        <w:rPr>
          <w:rFonts w:ascii="Arial" w:hAnsi="Arial" w:cs="Goudy Old Style"/>
        </w:rPr>
      </w:pPr>
    </w:p>
    <w:p w14:paraId="3235EAC6" w14:textId="66902887" w:rsidR="00576CF2" w:rsidRPr="002D4367" w:rsidRDefault="00576CF2" w:rsidP="006A72A5">
      <w:pPr>
        <w:pStyle w:val="ListParagraph"/>
        <w:numPr>
          <w:ilvl w:val="1"/>
          <w:numId w:val="3"/>
        </w:numPr>
        <w:tabs>
          <w:tab w:val="left" w:pos="709"/>
          <w:tab w:val="right" w:pos="1134"/>
        </w:tabs>
        <w:spacing w:after="120" w:line="276" w:lineRule="auto"/>
        <w:rPr>
          <w:rFonts w:ascii="Arial" w:hAnsi="Arial" w:cs="Goudy Old Style"/>
          <w:color w:val="FF0000"/>
        </w:rPr>
      </w:pPr>
      <w:r w:rsidRPr="002D4367">
        <w:rPr>
          <w:rFonts w:ascii="Arial" w:hAnsi="Arial" w:cs="Goudy Old Style"/>
          <w:color w:val="FF0000"/>
        </w:rPr>
        <w:t>the founder effect</w:t>
      </w:r>
    </w:p>
    <w:p w14:paraId="597C8359" w14:textId="436FC15F" w:rsidR="00576CF2" w:rsidRPr="00F91080" w:rsidRDefault="00576CF2" w:rsidP="006A72A5">
      <w:pPr>
        <w:pStyle w:val="ListParagraph"/>
        <w:numPr>
          <w:ilvl w:val="1"/>
          <w:numId w:val="3"/>
        </w:numPr>
        <w:tabs>
          <w:tab w:val="left" w:pos="709"/>
          <w:tab w:val="right" w:pos="1134"/>
        </w:tabs>
        <w:spacing w:after="120" w:line="276" w:lineRule="auto"/>
        <w:rPr>
          <w:rFonts w:ascii="Arial" w:hAnsi="Arial" w:cs="Goudy Old Style"/>
        </w:rPr>
      </w:pPr>
      <w:r>
        <w:rPr>
          <w:rFonts w:ascii="Arial" w:hAnsi="Arial" w:cs="Goudy Old Style"/>
        </w:rPr>
        <w:t>g</w:t>
      </w:r>
      <w:r w:rsidRPr="00F91080">
        <w:rPr>
          <w:rFonts w:ascii="Arial" w:hAnsi="Arial" w:cs="Goudy Old Style"/>
        </w:rPr>
        <w:t>eo</w:t>
      </w:r>
      <w:r>
        <w:rPr>
          <w:rFonts w:ascii="Arial" w:hAnsi="Arial" w:cs="Goudy Old Style"/>
        </w:rPr>
        <w:t>graphical isolation</w:t>
      </w:r>
    </w:p>
    <w:p w14:paraId="18C7C9DF" w14:textId="315A3CCB" w:rsidR="00576CF2" w:rsidRDefault="00576CF2" w:rsidP="006A72A5">
      <w:pPr>
        <w:pStyle w:val="ListParagraph"/>
        <w:numPr>
          <w:ilvl w:val="1"/>
          <w:numId w:val="3"/>
        </w:numPr>
        <w:tabs>
          <w:tab w:val="left" w:pos="709"/>
          <w:tab w:val="right" w:pos="1134"/>
        </w:tabs>
        <w:spacing w:after="120" w:line="276" w:lineRule="auto"/>
        <w:rPr>
          <w:rFonts w:ascii="Arial" w:hAnsi="Arial" w:cs="Goudy Old Style"/>
        </w:rPr>
      </w:pPr>
      <w:r>
        <w:rPr>
          <w:rFonts w:ascii="Arial" w:hAnsi="Arial" w:cs="Goudy Old Style"/>
        </w:rPr>
        <w:t>natural selection</w:t>
      </w:r>
    </w:p>
    <w:p w14:paraId="0259B7A9" w14:textId="459C4F15" w:rsidR="00576CF2" w:rsidRPr="002D6D62" w:rsidRDefault="00750C51" w:rsidP="006A72A5">
      <w:pPr>
        <w:pStyle w:val="ListParagraph"/>
        <w:numPr>
          <w:ilvl w:val="1"/>
          <w:numId w:val="3"/>
        </w:numPr>
        <w:tabs>
          <w:tab w:val="left" w:pos="709"/>
          <w:tab w:val="right" w:pos="1134"/>
        </w:tabs>
        <w:spacing w:after="120" w:line="276" w:lineRule="auto"/>
        <w:rPr>
          <w:rFonts w:ascii="Arial" w:hAnsi="Arial" w:cs="Goudy Old Style"/>
        </w:rPr>
      </w:pPr>
      <w:r>
        <w:rPr>
          <w:rFonts w:ascii="Arial" w:hAnsi="Arial" w:cs="Goudy Old Style"/>
        </w:rPr>
        <w:t>s</w:t>
      </w:r>
      <w:r w:rsidR="002D6D62">
        <w:rPr>
          <w:rFonts w:ascii="Arial" w:hAnsi="Arial" w:cs="Goudy Old Style"/>
        </w:rPr>
        <w:t>peciation</w:t>
      </w:r>
    </w:p>
    <w:p w14:paraId="4C07C0A2" w14:textId="77777777" w:rsidR="006A72A5" w:rsidRDefault="006A72A5" w:rsidP="00790BB1">
      <w:pPr>
        <w:pStyle w:val="ListParagraph"/>
        <w:tabs>
          <w:tab w:val="left" w:pos="709"/>
          <w:tab w:val="right" w:pos="1134"/>
        </w:tabs>
        <w:spacing w:after="120" w:line="276" w:lineRule="auto"/>
        <w:ind w:left="1440"/>
        <w:rPr>
          <w:rFonts w:ascii="Arial" w:hAnsi="Arial" w:cs="Goudy Old Style"/>
          <w:b/>
          <w:color w:val="000000"/>
        </w:rPr>
      </w:pPr>
    </w:p>
    <w:p w14:paraId="6075F25F" w14:textId="77777777" w:rsidR="006A72A5" w:rsidRDefault="006A72A5" w:rsidP="00790BB1">
      <w:pPr>
        <w:pStyle w:val="ListParagraph"/>
        <w:tabs>
          <w:tab w:val="left" w:pos="709"/>
          <w:tab w:val="right" w:pos="1134"/>
        </w:tabs>
        <w:spacing w:after="120" w:line="276" w:lineRule="auto"/>
        <w:ind w:left="1440"/>
        <w:rPr>
          <w:rFonts w:ascii="Arial" w:hAnsi="Arial" w:cs="Goudy Old Style"/>
          <w:b/>
          <w:color w:val="000000"/>
        </w:rPr>
      </w:pPr>
    </w:p>
    <w:p w14:paraId="27E01974" w14:textId="77777777" w:rsidR="006A72A5" w:rsidRDefault="006A72A5" w:rsidP="00790BB1">
      <w:pPr>
        <w:pStyle w:val="ListParagraph"/>
        <w:tabs>
          <w:tab w:val="left" w:pos="709"/>
          <w:tab w:val="right" w:pos="1134"/>
        </w:tabs>
        <w:spacing w:after="120" w:line="276" w:lineRule="auto"/>
        <w:ind w:left="1440"/>
        <w:rPr>
          <w:rFonts w:ascii="Arial" w:hAnsi="Arial" w:cs="Goudy Old Style"/>
          <w:b/>
          <w:color w:val="000000"/>
        </w:rPr>
      </w:pPr>
    </w:p>
    <w:p w14:paraId="5B3D430B" w14:textId="77777777" w:rsidR="006A72A5" w:rsidRDefault="006A72A5" w:rsidP="00790BB1">
      <w:pPr>
        <w:pStyle w:val="ListParagraph"/>
        <w:tabs>
          <w:tab w:val="left" w:pos="709"/>
          <w:tab w:val="right" w:pos="1134"/>
        </w:tabs>
        <w:spacing w:after="120" w:line="276" w:lineRule="auto"/>
        <w:ind w:left="1440"/>
        <w:rPr>
          <w:rFonts w:ascii="Arial" w:hAnsi="Arial" w:cs="Goudy Old Style"/>
          <w:b/>
          <w:color w:val="000000"/>
        </w:rPr>
      </w:pPr>
    </w:p>
    <w:p w14:paraId="282750F0" w14:textId="66B79321" w:rsidR="00B45B3D" w:rsidRPr="00513D44" w:rsidRDefault="00236B66" w:rsidP="00790BB1">
      <w:pPr>
        <w:pStyle w:val="ListParagraph"/>
        <w:tabs>
          <w:tab w:val="left" w:pos="709"/>
          <w:tab w:val="right" w:pos="1134"/>
        </w:tabs>
        <w:spacing w:after="120" w:line="276" w:lineRule="auto"/>
        <w:ind w:left="1440"/>
        <w:rPr>
          <w:rFonts w:ascii="Arial" w:hAnsi="Arial" w:cs="Goudy Old Style"/>
          <w:b/>
          <w:color w:val="000000"/>
        </w:rPr>
      </w:pPr>
      <w:r w:rsidRPr="00513D44">
        <w:rPr>
          <w:rFonts w:ascii="Arial" w:hAnsi="Arial" w:cs="Goudy Old Style"/>
          <w:b/>
          <w:color w:val="000000"/>
        </w:rPr>
        <w:lastRenderedPageBreak/>
        <w:t>Refer to the dia</w:t>
      </w:r>
      <w:r w:rsidR="00576CF2" w:rsidRPr="00513D44">
        <w:rPr>
          <w:rFonts w:ascii="Arial" w:hAnsi="Arial" w:cs="Goudy Old Style"/>
          <w:b/>
          <w:color w:val="000000"/>
        </w:rPr>
        <w:t>gram below to answer Question 17</w:t>
      </w:r>
      <w:r w:rsidR="00513D44">
        <w:rPr>
          <w:rFonts w:ascii="Arial" w:hAnsi="Arial" w:cs="Goudy Old Style"/>
          <w:b/>
          <w:color w:val="000000"/>
        </w:rPr>
        <w:t>.</w:t>
      </w:r>
    </w:p>
    <w:p w14:paraId="53770777" w14:textId="74A484AD" w:rsidR="00236B66" w:rsidRPr="00513D44" w:rsidRDefault="00513D44" w:rsidP="00790BB1">
      <w:pPr>
        <w:pStyle w:val="ListParagraph"/>
        <w:tabs>
          <w:tab w:val="left" w:pos="709"/>
          <w:tab w:val="right" w:pos="1134"/>
        </w:tabs>
        <w:spacing w:after="120" w:line="276" w:lineRule="auto"/>
        <w:ind w:left="1440"/>
        <w:rPr>
          <w:rFonts w:ascii="Arial" w:hAnsi="Arial" w:cs="Goudy Old Style"/>
          <w:b/>
          <w:color w:val="000000"/>
        </w:rPr>
      </w:pPr>
      <w:r>
        <w:rPr>
          <w:rFonts w:ascii="Arial" w:hAnsi="Arial" w:cs="Goudy Old Style"/>
          <w:b/>
          <w:noProof/>
          <w:color w:val="000000"/>
          <w:lang w:eastAsia="en-AU"/>
        </w:rPr>
        <mc:AlternateContent>
          <mc:Choice Requires="wps">
            <w:drawing>
              <wp:anchor distT="0" distB="0" distL="114300" distR="114300" simplePos="0" relativeHeight="251752448" behindDoc="0" locked="0" layoutInCell="1" allowOverlap="1" wp14:anchorId="6682E698" wp14:editId="47A4D6E5">
                <wp:simplePos x="0" y="0"/>
                <wp:positionH relativeFrom="column">
                  <wp:posOffset>1254318</wp:posOffset>
                </wp:positionH>
                <wp:positionV relativeFrom="paragraph">
                  <wp:posOffset>39260</wp:posOffset>
                </wp:positionV>
                <wp:extent cx="2735249" cy="230587"/>
                <wp:effectExtent l="0" t="19050" r="46355" b="36195"/>
                <wp:wrapNone/>
                <wp:docPr id="3" name="Right Arrow 3"/>
                <wp:cNvGraphicFramePr/>
                <a:graphic xmlns:a="http://schemas.openxmlformats.org/drawingml/2006/main">
                  <a:graphicData uri="http://schemas.microsoft.com/office/word/2010/wordprocessingShape">
                    <wps:wsp>
                      <wps:cNvSpPr/>
                      <wps:spPr>
                        <a:xfrm>
                          <a:off x="0" y="0"/>
                          <a:ext cx="2735249" cy="2305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CEDEFC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98.75pt;margin-top:3.1pt;width:215.35pt;height:18.1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JTdwIAAEEFAAAOAAAAZHJzL2Uyb0RvYy54bWysVE1v2zAMvQ/YfxB0X+18rW1QpwhSdBhQ&#10;tEU/0LMiS7EBWdQoJU7260fJjlu0xQ7DclAkkXwknx91cblvDNsp9DXYgo9Ocs6UlVDWdlPw56fr&#10;b2ec+SBsKQxYVfCD8vxy8fXLRevmagwVmFIhIxDr560reBWCm2eZl5VqhD8BpywZNWAjAh1xk5Uo&#10;WkJvTDbO8+9ZC1g6BKm8p9urzsgXCV9rJcOd1l4FZgpOtYW0YlrXcc0WF2K+QeGqWvZliH+oohG1&#10;paQD1JUIgm2x/gDV1BLBgw4nEpoMtK6lSj1QN6P8XTePlXAq9ULkeDfQ5P8frLzd3SOry4JPOLOi&#10;oU/0UG+qwJaI0LJJJKh1fk5+j+4e+5Onbex2r7GJ/9QH2ydSDwOpah+YpMvx6WQ2np5zJsk2nuSz&#10;s9MImr1GO/Thh4KGxU3BMeZP6ROjYnfjQxdwdKToWFNXRdqFg1GxEGMflKZ2Yt4UnYSkVgbZTpAE&#10;hJTKhlFnqkSpuutZTr++qiEi1ZgAI7KujRmwe4Ao0o/YXa29fwxVSYdDcP63wrrgISJlBhuG4Ka2&#10;gJ8BGOqqz9z5H0nqqIksraE80MdG6KbAO3ldE+M3wod7gSR7GhAa5XBHizbQFhz6HWcV4O/P7qM/&#10;qZGsnLU0RgX3v7YCFWfmpyWdno+m0zh36TCdnY7pgG8t67cWu21WQJ9pRI+Gk2kb/YM5bjVC80IT&#10;v4xZySSspNwFlwGPh1XoxpveDKmWy+RGs+ZEuLGPTkbwyGrU0tP+RaDrZRdIsLdwHDkxf6e7zjdG&#10;WlhuA+g6ifKV155vmtMknP5NiQ/B23Pyen35Fn8AAAD//wMAUEsDBBQABgAIAAAAIQC6GU3t3AAA&#10;AAgBAAAPAAAAZHJzL2Rvd25yZXYueG1sTI/BTsMwEETvSPyDtUjcqNOEhhLiVFUlrghKP2Abb+OU&#10;2I5stw18PcuJ3nY0o9k39WqygzhTiL13CuazDAS51uvedQp2n68PSxAxodM4eEcKvinCqrm9qbHS&#10;/uI+6LxNneASFytUYFIaKylja8hinPmRHHsHHywmlqGTOuCFy+0g8ywrpcXe8QeDI20MtV/bk1Xw&#10;VhQYvD1s5mb9Xvjwc9wlPCp1fzetX0AkmtJ/GP7wGR0aZtr7k9NRDKyfnxYcVVDmINgv8yUfewWP&#10;+QJkU8vrAc0vAAAA//8DAFBLAQItABQABgAIAAAAIQC2gziS/gAAAOEBAAATAAAAAAAAAAAAAAAA&#10;AAAAAABbQ29udGVudF9UeXBlc10ueG1sUEsBAi0AFAAGAAgAAAAhADj9If/WAAAAlAEAAAsAAAAA&#10;AAAAAAAAAAAALwEAAF9yZWxzLy5yZWxzUEsBAi0AFAAGAAgAAAAhANSxMlN3AgAAQQUAAA4AAAAA&#10;AAAAAAAAAAAALgIAAGRycy9lMm9Eb2MueG1sUEsBAi0AFAAGAAgAAAAhALoZTe3cAAAACAEAAA8A&#10;AAAAAAAAAAAAAAAA0QQAAGRycy9kb3ducmV2LnhtbFBLBQYAAAAABAAEAPMAAADaBQAAAAA=&#10;" adj="20690" fillcolor="#5b9bd5 [3204]" strokecolor="#1f4d78 [1604]" strokeweight="1pt"/>
            </w:pict>
          </mc:Fallback>
        </mc:AlternateContent>
      </w:r>
    </w:p>
    <w:p w14:paraId="2521F276" w14:textId="7A5860C8"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225F6DD7" w14:textId="711D43DA"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67456" behindDoc="0" locked="0" layoutInCell="1" allowOverlap="1" wp14:anchorId="24721433" wp14:editId="749B4296">
                <wp:simplePos x="0" y="0"/>
                <wp:positionH relativeFrom="column">
                  <wp:posOffset>1932317</wp:posOffset>
                </wp:positionH>
                <wp:positionV relativeFrom="paragraph">
                  <wp:posOffset>175524</wp:posOffset>
                </wp:positionV>
                <wp:extent cx="327804" cy="301924"/>
                <wp:effectExtent l="0" t="0" r="15240" b="22225"/>
                <wp:wrapNone/>
                <wp:docPr id="16" name="Rectangle 16"/>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00C9B7" id="Rectangle 16" o:spid="_x0000_s1026" style="position:absolute;margin-left:152.15pt;margin-top:13.8pt;width:25.8pt;height:2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G0VYQIAAB4FAAAOAAAAZHJzL2Uyb0RvYy54bWysVG1r2zAQ/j7YfxD6vjpOsr6EOiW0dAxK&#10;W9qOflZlKTGTdNpJiZP9+p1kxw1dYWPsi63TvT/3nM4vttawjcLQgKt4eTTiTDkJdeOWFf/2dP3p&#10;lLMQhauFAacqvlOBX8w/fjhv/UyNYQWmVsgoiAuz1ld8FaOfFUWQK2VFOAKvHCk1oBWRRFwWNYqW&#10;oltTjEej46IFrD2CVCHQ7VWn5PMcX2sl453WQUVmKk61xfzF/H1J32J+LmZLFH7VyL4M8Q9VWNE4&#10;SjqEuhJRsDU2v4WyjUQIoOORBFuA1o1UuQfqphy96eZxJbzKvRA4wQ8whf8XVt5u7pE1Nc3umDMn&#10;LM3ogVATbmkUozsCqPVhRnaP/h57KdAxdbvVaNOf+mDbDOpuAFVtI5N0ORmfnI6mnElSTUbl2Xia&#10;Yhavzh5D/KLAsnSoOFL2DKXY3ITYme5NUi7j0l2qqasin+LOqE75oDS1Q3nLHCQTSV0aZBtBFBBS&#10;KhcnfQXGkXVy040xg+P4z469fXJVmWSD819kHTxyZnBxcLaNA3wve/297EvWnf0ega7vBMEL1Dua&#10;JEJH8eDldUN43ogQ7wUSp4n9tKfxjj7aQFtx6E+crQB/vnef7IlqpOWspR2pePixFqg4M18dkfCs&#10;nE7TUmVh+vlkTAIeal4ONW5tL4FmUNKL4GU+Jvto9keNYJ9pnRcpK6mEk5S74jLiXriM3e7SgyDV&#10;YpHNaJG8iDfu0cv91BNfnrbPAn1PqkhsvIX9PonZG251tmkeDhbrCLrJxHvFtcebljBTt38w0pYf&#10;ytnq9Vmb/wIAAP//AwBQSwMEFAAGAAgAAAAhADt1Wb/hAAAACQEAAA8AAABkcnMvZG93bnJldi54&#10;bWxMj8tOwzAQRfdI/IM1SOyo04b0ETKpKiSEQN00wILdNB6SiNiOYqc1fD1mBcvRPbr3TLENuhcn&#10;Hl1nDcJ8loBgU1vVmQbh9eXhZg3CeTKKemsY4YsdbMvLi4JyZc/mwKfKNyKWGJcTQuv9kEvp6pY1&#10;uZkd2MTsw46afDzHRqqRzrFc93KRJEupqTNxoaWB71uuP6tJI2z2h7dmsuqdwuO63lVP4Ts8t4jX&#10;V2F3B8Jz8H8w/OpHdSij09FORjnRI6TJbRpRhMVqCSICaZZtQBwRVtkcZFnI/x+UPwAAAP//AwBQ&#10;SwECLQAUAAYACAAAACEAtoM4kv4AAADhAQAAEwAAAAAAAAAAAAAAAAAAAAAAW0NvbnRlbnRfVHlw&#10;ZXNdLnhtbFBLAQItABQABgAIAAAAIQA4/SH/1gAAAJQBAAALAAAAAAAAAAAAAAAAAC8BAABfcmVs&#10;cy8ucmVsc1BLAQItABQABgAIAAAAIQCZ8G0VYQIAAB4FAAAOAAAAAAAAAAAAAAAAAC4CAABkcnMv&#10;ZTJvRG9jLnhtbFBLAQItABQABgAIAAAAIQA7dVm/4QAAAAkBAAAPAAAAAAAAAAAAAAAAALsEAABk&#10;cnMvZG93bnJldi54bWxQSwUGAAAAAAQABADzAAAAyQUAAAAA&#10;" fillcolor="#c3c3c3 [2166]" strokecolor="#a5a5a5 [3206]" strokeweight=".5pt">
                <v:fill color2="#b6b6b6 [2614]" rotate="t" colors="0 #d2d2d2;.5 #c8c8c8;1 silver" focus="100%" type="gradient">
                  <o:fill v:ext="view" type="gradientUnscaled"/>
                </v:fill>
              </v:rect>
            </w:pict>
          </mc:Fallback>
        </mc:AlternateContent>
      </w:r>
      <w:r>
        <w:rPr>
          <w:rFonts w:ascii="Arial" w:hAnsi="Arial" w:cs="Goudy Old Style"/>
          <w:noProof/>
          <w:color w:val="000000"/>
          <w:lang w:eastAsia="en-AU"/>
        </w:rPr>
        <mc:AlternateContent>
          <mc:Choice Requires="wps">
            <w:drawing>
              <wp:anchor distT="0" distB="0" distL="114300" distR="114300" simplePos="0" relativeHeight="251665408" behindDoc="0" locked="0" layoutInCell="1" allowOverlap="1" wp14:anchorId="49D8C799" wp14:editId="0605018A">
                <wp:simplePos x="0" y="0"/>
                <wp:positionH relativeFrom="column">
                  <wp:posOffset>1272396</wp:posOffset>
                </wp:positionH>
                <wp:positionV relativeFrom="paragraph">
                  <wp:posOffset>174913</wp:posOffset>
                </wp:positionV>
                <wp:extent cx="327804" cy="301924"/>
                <wp:effectExtent l="0" t="0" r="15240" b="22225"/>
                <wp:wrapNone/>
                <wp:docPr id="15" name="Rectangle 15"/>
                <wp:cNvGraphicFramePr/>
                <a:graphic xmlns:a="http://schemas.openxmlformats.org/drawingml/2006/main">
                  <a:graphicData uri="http://schemas.microsoft.com/office/word/2010/wordprocessingShape">
                    <wps:wsp>
                      <wps:cNvSpPr/>
                      <wps:spPr>
                        <a:xfrm>
                          <a:off x="0" y="0"/>
                          <a:ext cx="327804" cy="301924"/>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4FB4E8" id="Rectangle 15" o:spid="_x0000_s1026" style="position:absolute;margin-left:100.2pt;margin-top:13.75pt;width:25.8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pZBXgIAABcFAAAOAAAAZHJzL2Uyb0RvYy54bWysVN9P2zAQfp+0/8Hy+0jTlgEVKapATJMQ&#10;IGDi2Th2G832eWe3affX7+ykoWJIm6a9JD7f7+++8/nF1hq2URgacBUvj0acKSehbtyy4t+erj+d&#10;chaicLUw4FTFdyrwi/nHD+etn6kxrMDUChkFcWHW+oqvYvSzoghypawIR+CVI6UGtCKSiMuiRtFS&#10;dGuK8Wj0uWgBa48gVQh0e9Up+TzH11rJeKd1UJGZilNtMX8xf1/St5ifi9kShV81si9D/EMVVjSO&#10;kg6hrkQUbI3Nb6FsIxEC6HgkwRagdSNV7oG6KUdvunlcCa9yLwRO8ANM4f+Flbebe2RNTbM75swJ&#10;SzN6INSEWxrF6I4Aan2Ykd2jv8deCnRM3W412vSnPtg2g7obQFXbyCRdTsYnp6MpZ5JUk1F5Np6m&#10;mMWrs8cQvyiwLB0qjpQ9Qyk2NyF2pnsT8kvFdOnzKe6MShUY96A09UEJy+ydGaQuDbKNoNkLKZWL&#10;kz51tk5uujFmcBz/2bG3T64qs2tw/ousg0fODC4OzrZxgO9lr7+Xfcm6s98j0PWdIHiBekcjROi4&#10;Hby8bgjIGxHivUAiM9GeFjTe0UcbaCsO/YmzFeDP9+6TPXGMtJy1tBwVDz/WAhVn5qsj9p2V02na&#10;pixMj0/GJOCh5uVQ49b2EmgGJT0FXuZjso9mf9QI9pn2eJGykko4SbkrLiPuhcvYLS29BFItFtmM&#10;NsiLeOMevdxPPRHlafss0PdsikTDW9gvkpi9IVVnm+bhYLGOoJvMuFdce7xp+zJn+5cirfehnK1e&#10;37P5LwAAAP//AwBQSwMEFAAGAAgAAAAhALVaVsTeAAAACQEAAA8AAABkcnMvZG93bnJldi54bWxM&#10;j8FOwzAMhu9IvENkJG4spaJslKbThIQQiMsKO+zmNaGpaJyqSbfA02NOcLPlX5+/v1onN4ijmULv&#10;ScH1IgNhqPW6p07B+9vj1QpEiEgaB09GwZcJsK7PzyostT/R1hyb2AmGUChRgY1xLKUMrTUOw8KP&#10;hvj24SeHkdepk3rCE8PdIPMsu5UOe+IPFkfzYE372cxOwd3rdtfNXu8xPa3aTfOcvtOLVeryIm3u&#10;QUST4l8YfvVZHWp2OviZdBCDAqbfcJSHZQGCA3mRc7mDgmWRgawr+b9B/QMAAP//AwBQSwECLQAU&#10;AAYACAAAACEAtoM4kv4AAADhAQAAEwAAAAAAAAAAAAAAAAAAAAAAW0NvbnRlbnRfVHlwZXNdLnht&#10;bFBLAQItABQABgAIAAAAIQA4/SH/1gAAAJQBAAALAAAAAAAAAAAAAAAAAC8BAABfcmVscy8ucmVs&#10;c1BLAQItABQABgAIAAAAIQBtRpZBXgIAABcFAAAOAAAAAAAAAAAAAAAAAC4CAABkcnMvZTJvRG9j&#10;LnhtbFBLAQItABQABgAIAAAAIQC1WlbE3gAAAAkBAAAPAAAAAAAAAAAAAAAAALgEAABkcnMvZG93&#10;bnJldi54bWxQSwUGAAAAAAQABADzAAAAwwUAAAAA&#10;" fillcolor="#c3c3c3 [2166]" strokecolor="#a5a5a5 [3206]" strokeweight=".5pt">
                <v:fill color2="#b6b6b6 [2614]" rotate="t" colors="0 #d2d2d2;.5 #c8c8c8;1 silver" focus="100%" type="gradient">
                  <o:fill v:ext="view" type="gradientUnscaled"/>
                </v:fill>
              </v:rect>
            </w:pict>
          </mc:Fallback>
        </mc:AlternateContent>
      </w:r>
    </w:p>
    <w:p w14:paraId="420583D5" w14:textId="28C9BD31"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96128" behindDoc="0" locked="0" layoutInCell="1" allowOverlap="1" wp14:anchorId="4625EADE" wp14:editId="124652B3">
                <wp:simplePos x="0" y="0"/>
                <wp:positionH relativeFrom="column">
                  <wp:posOffset>2271395</wp:posOffset>
                </wp:positionH>
                <wp:positionV relativeFrom="paragraph">
                  <wp:posOffset>161446</wp:posOffset>
                </wp:positionV>
                <wp:extent cx="276045" cy="0"/>
                <wp:effectExtent l="0" t="0" r="29210" b="19050"/>
                <wp:wrapNone/>
                <wp:docPr id="231" name="Straight Connector 231"/>
                <wp:cNvGraphicFramePr/>
                <a:graphic xmlns:a="http://schemas.openxmlformats.org/drawingml/2006/main">
                  <a:graphicData uri="http://schemas.microsoft.com/office/word/2010/wordprocessingShape">
                    <wps:wsp>
                      <wps:cNvCnPr/>
                      <wps:spPr>
                        <a:xfrm>
                          <a:off x="0" y="0"/>
                          <a:ext cx="2760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89BD56" id="Straight Connector 23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85pt,12.7pt" to="200.6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1suAEAAMYDAAAOAAAAZHJzL2Uyb0RvYy54bWysU8GOEzEMvSPxD1HudKZdWNCo0z10BRcE&#10;FQsfkM04nUhJHDmhnf49TtrOIkBCoL144tjP9nvxrO8m78QBKFkMvVwuWikgaBxs2Pfy29f3r95J&#10;kbIKg3IYoJcnSPJu8/LF+hg7WOGIbgASXCSk7hh7OeYcu6ZJegSv0gIjBA4aJK8yu7RvBlJHru5d&#10;s2rb2+aINERCDSnx7f05KDe1vjGg82djEmThesmz5Wqp2sdim81adXtScbT6Mob6jym8soGbzqXu&#10;VVbiO9nfSnmrCROavNDoGzTGaqgcmM2y/YXNw6giVC4sToqzTOn5yupPhx0JO/RydbOUIijPj/SQ&#10;Sdn9mMUWQ2AJkUSJslbHmDqGbMOOLl6KOyrEJ0O+fJmSmKq+p1lfmLLQfLl6e9u+fiOFvoaaJ1yk&#10;lD8AelEOvXQ2FOaqU4ePKXMvTr2msFPmOHeup3xyUJJd+AKG2XCvZUXXPYKtI3FQvAFKawi5MuF6&#10;NbvAjHVuBrZ/B17yCxTqjv0LeEbUzhjyDPY2IP2pe56uI5tz/lWBM+8iwSMOp/omVRpelqrYZbHL&#10;Nv7sV/jT77f5AQAA//8DAFBLAwQUAAYACAAAACEAHNT5b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dDZjVEE6nYBgYJKMUxCH34Uscvm/QfENAAD//wMA&#10;UEsBAi0AFAAGAAgAAAAhALaDOJL+AAAA4QEAABMAAAAAAAAAAAAAAAAAAAAAAFtDb250ZW50X1R5&#10;cGVzXS54bWxQSwECLQAUAAYACAAAACEAOP0h/9YAAACUAQAACwAAAAAAAAAAAAAAAAAvAQAAX3Jl&#10;bHMvLnJlbHNQSwECLQAUAAYACAAAACEAZ/yNbLgBAADGAwAADgAAAAAAAAAAAAAAAAAuAgAAZHJz&#10;L2Uyb0RvYy54bWxQSwECLQAUAAYACAAAACEAHNT5buAAAAAJAQAADwAAAAAAAAAAAAAAAAASBAAA&#10;ZHJzL2Rvd25yZXYueG1sUEsFBgAAAAAEAAQA8wAAAB8FA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95104" behindDoc="0" locked="0" layoutInCell="1" allowOverlap="1" wp14:anchorId="2BFBD675" wp14:editId="4A8A59E6">
                <wp:simplePos x="0" y="0"/>
                <wp:positionH relativeFrom="column">
                  <wp:posOffset>1625935</wp:posOffset>
                </wp:positionH>
                <wp:positionV relativeFrom="paragraph">
                  <wp:posOffset>145403</wp:posOffset>
                </wp:positionV>
                <wp:extent cx="310695" cy="0"/>
                <wp:effectExtent l="0" t="0" r="32385" b="19050"/>
                <wp:wrapNone/>
                <wp:docPr id="229" name="Straight Connector 229"/>
                <wp:cNvGraphicFramePr/>
                <a:graphic xmlns:a="http://schemas.openxmlformats.org/drawingml/2006/main">
                  <a:graphicData uri="http://schemas.microsoft.com/office/word/2010/wordprocessingShape">
                    <wps:wsp>
                      <wps:cNvCnPr/>
                      <wps:spPr>
                        <a:xfrm>
                          <a:off x="0" y="0"/>
                          <a:ext cx="3106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28E9A0" id="Straight Connector 229"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28.05pt,11.45pt" to="152.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RuQEAAMYDAAAOAAAAZHJzL2Uyb0RvYy54bWysU8GOEzEMvSPxD1HudKZFrNhRp3voarkg&#10;qFj4gGzG6URK4sgJnfbvcdJ2FgESAu3FE8d+tt+LZ3139E4cgJLF0MvlopUCgsbBhn0vv319ePNe&#10;ipRVGJTDAL08QZJ3m9ev1lPsYIUjugFIcJGQuin2csw5dk2T9AhepQVGCBw0SF5ldmnfDKQmru5d&#10;s2rbm2ZCGiKhhpT49v4clJta3xjQ+bMxCbJwveTZcrVU7VOxzWatuj2pOFp9GUP9xxRe2cBN51L3&#10;KivxnexvpbzVhAlNXmj0DRpjNVQOzGbZ/sLmcVQRKhcWJ8VZpvRyZfWnw46EHXq5Wt1KEZTnR3rM&#10;pOx+zGKLIbCESKJEWasppo4h27Cji5fijgrxoyFfvkxJHKu+p1lfOGah+fLtsr25fSeFvoaaZ1yk&#10;lD8AelEOvXQ2FOaqU4ePKXMvTr2msFPmOHeup3xyUJJd+AKG2XCvZUXXPYKtI3FQvAFKawh5WZhw&#10;vZpdYMY6NwPbvwMv+QUKdcf+BTwjamcMeQZ7G5D+1D0fryObc/5VgTPvIsETDqf6JlUaXpbK8LLY&#10;ZRt/9iv8+ffb/AAAAP//AwBQSwMEFAAGAAgAAAAhAOhv1gngAAAACQEAAA8AAABkcnMvZG93bnJl&#10;di54bWxMj0FLw0AQhe+C/2EZwZvdNNJiYzalFMRakGIt1OM2OybR7GzY3Tbpv3eKB73NzHu8+V4+&#10;H2wrTuhD40jBeJSAQCqdaahSsHt/unsAEaImo1tHqOCMAebF9VWuM+N6esPTNlaCQyhkWkEdY5dJ&#10;GcoarQ4j1yGx9um81ZFXX0njdc/htpVpkkyl1Q3xh1p3uKyx/N4erYJXv1otF+vzF20+bL9P1/vN&#10;y/Cs1O3NsHgEEXGIf2a44DM6FMx0cEcyQbQK0sl0zFYe0hkINtwnEy53+D3IIpf/GxQ/AAAA//8D&#10;AFBLAQItABQABgAIAAAAIQC2gziS/gAAAOEBAAATAAAAAAAAAAAAAAAAAAAAAABbQ29udGVudF9U&#10;eXBlc10ueG1sUEsBAi0AFAAGAAgAAAAhADj9If/WAAAAlAEAAAsAAAAAAAAAAAAAAAAALwEAAF9y&#10;ZWxzLy5yZWxzUEsBAi0AFAAGAAgAAAAhAGn76hG5AQAAxgMAAA4AAAAAAAAAAAAAAAAALgIAAGRy&#10;cy9lMm9Eb2MueG1sUEsBAi0AFAAGAAgAAAAhAOhv1gngAAAACQEAAA8AAAAAAAAAAAAAAAAAEwQA&#10;AGRycy9kb3ducmV2LnhtbFBLBQYAAAAABAAEAPMAAAAgBQ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69504" behindDoc="0" locked="0" layoutInCell="1" allowOverlap="1" wp14:anchorId="1D2FA94C" wp14:editId="0E22E16D">
                <wp:simplePos x="0" y="0"/>
                <wp:positionH relativeFrom="column">
                  <wp:posOffset>2570325</wp:posOffset>
                </wp:positionH>
                <wp:positionV relativeFrom="paragraph">
                  <wp:posOffset>6350</wp:posOffset>
                </wp:positionV>
                <wp:extent cx="327804" cy="301924"/>
                <wp:effectExtent l="0" t="0" r="15240" b="22225"/>
                <wp:wrapNone/>
                <wp:docPr id="18" name="Rectangle 18"/>
                <wp:cNvGraphicFramePr/>
                <a:graphic xmlns:a="http://schemas.openxmlformats.org/drawingml/2006/main">
                  <a:graphicData uri="http://schemas.microsoft.com/office/word/2010/wordprocessingShape">
                    <wps:wsp>
                      <wps:cNvSpPr/>
                      <wps:spPr>
                        <a:xfrm>
                          <a:off x="0" y="0"/>
                          <a:ext cx="327804" cy="301924"/>
                        </a:xfrm>
                        <a:prstGeom prst="rect">
                          <a:avLst/>
                        </a:prstGeom>
                        <a:solidFill>
                          <a:sysClr val="window" lastClr="FFFFFF"/>
                        </a:solidFill>
                        <a:ln w="12700" cap="flat" cmpd="sng" algn="ctr">
                          <a:solidFill>
                            <a:srgbClr val="70AD47"/>
                          </a:solidFill>
                          <a:prstDash val="solid"/>
                          <a:miter lim="800000"/>
                        </a:ln>
                        <a:effectLst/>
                      </wps:spPr>
                      <wps:txbx>
                        <w:txbxContent>
                          <w:p w14:paraId="541D967B" w14:textId="6B2EC5EC" w:rsidR="00D12968" w:rsidRPr="00236B66" w:rsidRDefault="00D12968" w:rsidP="00236B66">
                            <w:pPr>
                              <w:jc w:val="center"/>
                              <w:rPr>
                                <w:b/>
                                <w:sz w:val="28"/>
                                <w:szCs w:val="28"/>
                              </w:rPr>
                            </w:pPr>
                            <w:r w:rsidRPr="00236B66">
                              <w:rPr>
                                <w:b/>
                                <w:sz w:val="28"/>
                                <w:szCs w:val="28"/>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FA94C" id="Rectangle 18" o:spid="_x0000_s1026" style="position:absolute;left:0;text-align:left;margin-left:202.4pt;margin-top:.5pt;width:25.8pt;height:2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cRIIMCAAANBQAADgAAAGRycy9lMm9Eb2MueG1srFTbbtswDH0fsH8Q9L7aSbOlDeoUQYMMA4q2&#10;aDv0WZHlC6DbJCV29vU7kt30sj4N84NMihQpHh7q4rJXkuyF863RBZ2c5JQIzU3Z6rqgPx83X84o&#10;8YHpkkmjRUEPwtPL5edPF51diKlpjCyFIwii/aKzBW1CsIss87wRivkTY4WGsTJOsQDV1VnpWIfo&#10;SmbTPP+WdcaV1hkuvMfuejDSZYpfVYKH26ryIhBZUNwtpNWldRvXbHnBFrVjtmn5eA32D7dQrNVI&#10;egy1ZoGRnWv/CqVa7ow3VTjhRmWmqlouUg2oZpK/q+ahYVakWgCOt0eY/P8Ly2/2d460JXqHTmmm&#10;0KN7oMZ0LQXBHgDqrF/A78HeuVHzEGO1feVU/KMO0idQD0dQRR8Ix+bpdH6WzyjhMJ3mk/PpLMbM&#10;Xg5b58N3YRSJQkEdsico2f7ah8H12SXm8ka25aaVMikHfyUd2TO0F6woTUeJZD5gs6Cb9I3Z3hyT&#10;mnSoeDrPwQnOwLtKsgBRWSDhdU0JkzUIzYNLd3lz2rt6e8w6z1fr2fyjJPHSa+ab4XYpQnRjC9UG&#10;cF62qqBnefzG01JHq0isHUuP0A9gRyn0237swNaUBzTOmYHR3vJNi3zXqP2OOVAYhWEswy2WShpU&#10;a0aJksa43x/tR38wC1ZKOowEkPi1Y04A0h8anDufzGZxhpIy+zqfQnGvLdvXFr1TVwZtmeABsDyJ&#10;0T/IZ7FyRj1helcxK0xMc+QeMB+VqzCMKuafi9UquWFuLAvX+sHyGDxCFpF+7J+YsyOHAsh3Y57H&#10;hy3eUWnwjSe1We2CqdrEswjxgCv4GRXMXGLq+D7EoX6tJ6+XV2z5BwAA//8DAFBLAwQUAAYACAAA&#10;ACEAPDKPTN0AAAAIAQAADwAAAGRycy9kb3ducmV2LnhtbEyPwU7DMAyG70i8Q2QkLoilsKxMpek0&#10;ISEuQxNjD+A1pi00TtVkW3l7zAlutj7r9/eXq8n36kRj7AJbuJtloIjr4DpuLOzfn2+XoGJCdtgH&#10;JgvfFGFVXV6UWLhw5jc67VKjJIRjgRbalIZC61i35DHOwkAs7COMHpOsY6PdiGcJ972+z7Jce+xY&#10;PrQ40FNL9dfu6C3U+uETN/P1dn7TDS9mn143IXfWXl9N60dQiab0dwy/+qIOlTgdwpFdVL0FkxlR&#10;TwKkknCzyA2ogwzLBeiq1P8LVD8AAAD//wMAUEsBAi0AFAAGAAgAAAAhAOSZw8D7AAAA4QEAABMA&#10;AAAAAAAAAAAAAAAAAAAAAFtDb250ZW50X1R5cGVzXS54bWxQSwECLQAUAAYACAAAACEAI7Jq4dcA&#10;AACUAQAACwAAAAAAAAAAAAAAAAAsAQAAX3JlbHMvLnJlbHNQSwECLQAUAAYACAAAACEAmKcRIIMC&#10;AAANBQAADgAAAAAAAAAAAAAAAAAsAgAAZHJzL2Uyb0RvYy54bWxQSwECLQAUAAYACAAAACEAPDKP&#10;TN0AAAAIAQAADwAAAAAAAAAAAAAAAADbBAAAZHJzL2Rvd25yZXYueG1sUEsFBgAAAAAEAAQA8wAA&#10;AOUFAAAAAA==&#10;" fillcolor="window" strokecolor="#70ad47" strokeweight="1pt">
                <v:textbox>
                  <w:txbxContent>
                    <w:p w14:paraId="541D967B" w14:textId="6B2EC5EC" w:rsidR="00D12968" w:rsidRPr="00236B66" w:rsidRDefault="00D12968" w:rsidP="00236B66">
                      <w:pPr>
                        <w:jc w:val="center"/>
                        <w:rPr>
                          <w:b/>
                          <w:sz w:val="28"/>
                          <w:szCs w:val="28"/>
                        </w:rPr>
                      </w:pPr>
                      <w:r w:rsidRPr="00236B66">
                        <w:rPr>
                          <w:b/>
                          <w:sz w:val="28"/>
                          <w:szCs w:val="28"/>
                        </w:rPr>
                        <w:t>C</w:t>
                      </w:r>
                    </w:p>
                  </w:txbxContent>
                </v:textbox>
              </v:rect>
            </w:pict>
          </mc:Fallback>
        </mc:AlternateContent>
      </w:r>
    </w:p>
    <w:p w14:paraId="689F5B18" w14:textId="770C2A90"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447683F5" w14:textId="4B9E807B" w:rsidR="00236B66" w:rsidRDefault="00B44FDE"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75648" behindDoc="0" locked="0" layoutInCell="1" allowOverlap="1" wp14:anchorId="42C393D9" wp14:editId="30551763">
                <wp:simplePos x="0" y="0"/>
                <wp:positionH relativeFrom="column">
                  <wp:posOffset>2595473</wp:posOffset>
                </wp:positionH>
                <wp:positionV relativeFrom="paragraph">
                  <wp:posOffset>119164</wp:posOffset>
                </wp:positionV>
                <wp:extent cx="327804" cy="301924"/>
                <wp:effectExtent l="0" t="0" r="15240" b="22225"/>
                <wp:wrapNone/>
                <wp:docPr id="26" name="Rectangle 26"/>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30BC32" id="Rectangle 26" o:spid="_x0000_s1026" style="position:absolute;margin-left:204.35pt;margin-top:9.4pt;width:25.8pt;height:2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wp6YQIAAB4FAAAOAAAAZHJzL2Uyb0RvYy54bWysVG1P2zAQ/j5p/8Hy95EmdLxUpKgCMU1C&#10;gICJz8ax22i2zzu7Tbtfv7OTBsSQNk37ktz53h8/57PzrTVsozC04GpeHkw4U05C07plzb89Xn06&#10;4SxE4RphwKma71Tg5/OPH846P1MVrMA0ChklcWHW+ZqvYvSzoghypawIB+CVI6MGtCKSisuiQdFR&#10;dmuKajI5KjrAxiNIFQKdXvZGPs/5tVYy3modVGSm5tRbzF/M3+f0LeZnYrZE4VetHNoQ/9CFFa2j&#10;omOqSxEFW2P7WyrbSoQAOh5IsAVo3UqVZ6BpysmbaR5Wwqs8C4ET/AhT+H9p5c3mDlnb1Lw64swJ&#10;S3d0T6gJtzSK0RkB1PkwI78Hf4eDFkhM02412vSnOdg2g7obQVXbyCQdHlbHJ5MpZ5JMh5PytJqm&#10;nMVLsMcQvyiwLAk1R6qeoRSb6xB7171LqmVcOks99V1kKe6M6o33StM4VLfMSTKR1IVBthFEASGl&#10;cvFw6MA48k5hujVmDKz+HDj4p1CVSTYG/0XVMSJXBhfHYNs6wPeqN9/LoWXd++8R6OdOEDxDs6Ob&#10;ROgpHry8agnPaxHinUDiNLGf9jTe0kcb6GoOg8TZCvDne+fJn6hGVs462pGahx9rgYoz89URCU/L&#10;6TQtVVamn48rUvC15fm1xa3tBdAdlPQieJnF5B/NXtQI9onWeZGqkkk4SbVrLiPulYvY7y49CFIt&#10;FtmNFsmLeO0evNzfeuLL4/ZJoB9IFYmNN7DfJzF7w63eN92Hg8U6gm4z8V5wHfCmJczUHR6MtOWv&#10;9ez18qzNfwEAAP//AwBQSwMEFAAGAAgAAAAhABk5w33fAAAACQEAAA8AAABkcnMvZG93bnJldi54&#10;bWxMj8FOwzAQRO9I/IO1SNyoDa1CGuJUFRJCIC4NcOhtGy9JRGxHsdMavp7lBMfVPM2+KTfJDuJI&#10;U+i903C9UCDINd70rtXw9vpwlYMIEZ3BwTvS8EUBNtX5WYmF8Se3o2MdW8ElLhSooYtxLKQMTUcW&#10;w8KP5Dj78JPFyOfUSjPhicvtIG+UyqTF3vGHDke676j5rGerYf2ye29nb/aYHvNmWz+l7/TcaX15&#10;kbZ3ICKl+AfDrz6rQ8VOBz87E8SgYaXyW0Y5yHkCA6tMLUEcNGTZEmRVyv8Lqh8AAAD//wMAUEsB&#10;Ai0AFAAGAAgAAAAhALaDOJL+AAAA4QEAABMAAAAAAAAAAAAAAAAAAAAAAFtDb250ZW50X1R5cGVz&#10;XS54bWxQSwECLQAUAAYACAAAACEAOP0h/9YAAACUAQAACwAAAAAAAAAAAAAAAAAvAQAAX3JlbHMv&#10;LnJlbHNQSwECLQAUAAYACAAAACEAnRcKemECAAAeBQAADgAAAAAAAAAAAAAAAAAuAgAAZHJzL2Uy&#10;b0RvYy54bWxQSwECLQAUAAYACAAAACEAGTnDfd8AAAAJAQAADwAAAAAAAAAAAAAAAAC7BAAAZHJz&#10;L2Rvd25yZXYueG1sUEsFBgAAAAAEAAQA8wAAAMcFAAAAAA==&#10;" fillcolor="#c3c3c3 [2166]" strokecolor="#a5a5a5 [3206]" strokeweight=".5pt">
                <v:fill color2="#b6b6b6 [2614]" rotate="t" colors="0 #d2d2d2;.5 #c8c8c8;1 silver" focus="100%" type="gradient">
                  <o:fill v:ext="view" type="gradientUnscaled"/>
                </v:fill>
              </v:rect>
            </w:pict>
          </mc:Fallback>
        </mc:AlternateContent>
      </w:r>
      <w:r w:rsidR="00236B66">
        <w:rPr>
          <w:rFonts w:ascii="Arial" w:hAnsi="Arial" w:cs="Goudy Old Style"/>
          <w:noProof/>
          <w:color w:val="000000"/>
          <w:lang w:eastAsia="en-AU"/>
        </w:rPr>
        <mc:AlternateContent>
          <mc:Choice Requires="wps">
            <w:drawing>
              <wp:anchor distT="0" distB="0" distL="114300" distR="114300" simplePos="0" relativeHeight="251679744" behindDoc="0" locked="0" layoutInCell="1" allowOverlap="1" wp14:anchorId="77B308DB" wp14:editId="61FE4DED">
                <wp:simplePos x="0" y="0"/>
                <wp:positionH relativeFrom="column">
                  <wp:posOffset>3838755</wp:posOffset>
                </wp:positionH>
                <wp:positionV relativeFrom="paragraph">
                  <wp:posOffset>104248</wp:posOffset>
                </wp:positionV>
                <wp:extent cx="327804" cy="301924"/>
                <wp:effectExtent l="0" t="0" r="15240" b="22225"/>
                <wp:wrapNone/>
                <wp:docPr id="28" name="Rectangle 28"/>
                <wp:cNvGraphicFramePr/>
                <a:graphic xmlns:a="http://schemas.openxmlformats.org/drawingml/2006/main">
                  <a:graphicData uri="http://schemas.microsoft.com/office/word/2010/wordprocessingShape">
                    <wps:wsp>
                      <wps:cNvSpPr/>
                      <wps:spPr>
                        <a:xfrm>
                          <a:off x="0" y="0"/>
                          <a:ext cx="327804" cy="301924"/>
                        </a:xfrm>
                        <a:prstGeom prst="rect">
                          <a:avLst/>
                        </a:prstGeom>
                        <a:solidFill>
                          <a:sysClr val="window" lastClr="FFFFFF"/>
                        </a:solidFill>
                        <a:ln w="12700" cap="flat" cmpd="sng" algn="ctr">
                          <a:solidFill>
                            <a:srgbClr val="70AD47"/>
                          </a:solidFill>
                          <a:prstDash val="solid"/>
                          <a:miter lim="800000"/>
                        </a:ln>
                        <a:effectLst/>
                      </wps:spPr>
                      <wps:txbx>
                        <w:txbxContent>
                          <w:p w14:paraId="49A88B8C" w14:textId="740075A8" w:rsidR="00D12968" w:rsidRPr="00236B66" w:rsidRDefault="00D12968" w:rsidP="00236B66">
                            <w:pPr>
                              <w:jc w:val="center"/>
                              <w:rPr>
                                <w:b/>
                                <w:sz w:val="28"/>
                                <w:szCs w:val="28"/>
                              </w:rPr>
                            </w:pPr>
                            <w:r w:rsidRPr="00236B66">
                              <w:rPr>
                                <w:b/>
                                <w:sz w:val="28"/>
                                <w:szCs w:val="28"/>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308DB" id="Rectangle 28" o:spid="_x0000_s1027" style="position:absolute;left:0;text-align:left;margin-left:302.25pt;margin-top:8.2pt;width:25.8pt;height:2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H9r4YCAAAUBQAADgAAAGRycy9lMm9Eb2MueG1srFTJbtswEL0X6D8QvDeSFbdOhMiBEcNFgSAJ&#10;khQ5jylKIsCtJG3J/foOKcVZmlNRHagZzsZ5fMOLy0FJsufOC6MrOjvJKeGamVrotqI/Hzdfzijx&#10;AXQN0mhe0QP39HL5+dNFb0temM7ImjuCSbQve1vRLgRbZplnHVfgT4zlGo2NcQoCqq7Nagc9Zlcy&#10;K/L8W9YbV1tnGPced9ejkS5T/qbhLNw2jeeByIri2UJaXVq3cc2WF1C2Dmwn2HQM+IdTKBAaix5T&#10;rSEA2TnxVyolmDPeNOGEGZWZphGMpx6wm1n+rpuHDixPvSA43h5h8v8vLbvZ3zki6ooWeFMaFN7R&#10;PaIGupWc4B4C1Ftfot+DvXOT5lGM3Q6NU/GPfZAhgXo4gsqHQBhunhaLs3xOCUPTaT47L+YxZ/YS&#10;bJ0P37lRJAoVdVg9QQn7ax9G12eXWMsbKeqNkDIpB38lHdkDXi+yojY9JRJ8wM2KbtI3VXsTJjXp&#10;ka3FIkdOMEDeNRICisoiEl63lIBskdAsuHSWN9Hetdtj1UW+Ws8XHxWJh16D78bTpQzRDUolAnJe&#10;ClXRszx+U7TU0coTa6fWI/Qj2FEKw3ZIdzWLEXFna+oD3p8zI7G9ZRuBZa8RgjtwyGTsD6cz3OLS&#10;SINNm0mipDPu90f70R8JhlZKepwMBOTXDhxHZH9opN75bD6Po5SU+ddFgYp7bdm+tuidujJ4OzN8&#10;ByxLYvQP8llsnFFPOMSrWBVNoBnWHqGflKswTiw+A4yvVskNx8dCuNYPlsXkEbkI+OPwBM5OVArI&#10;wRvzPEVQvmPU6BsjtVntgmlEotsLrkjTqODoJcJOz0Sc7dd68np5zJZ/AAAA//8DAFBLAwQUAAYA&#10;CAAAACEAz9kI0t4AAAAJAQAADwAAAGRycy9kb3ducmV2LnhtbEyP3U7DMAxG75F4h8hI3CCWjnYB&#10;StNpQkLcDCHGHsBrTFtonKrJfnh7zBXc2fqOPh9Xy5Mf1IGm2Ae2MJ9loIib4HpuLWzfn67vQMWE&#10;7HAITBa+KcKyPj+rsHThyG902KRWSQnHEi10KY2l1rHpyGOchZFYso8weUyyTq12Ex6l3A/6JsuM&#10;9tizXOhwpMeOmq/N3lto9O0nrvPVa37Vj8/FNr2sg3HWXl6cVg+gEp3SHwy/+qIOtTjtwp5dVIMF&#10;kxULQSUwBSgBzMLMQe1kyO9B15X+/0H9AwAA//8DAFBLAQItABQABgAIAAAAIQDkmcPA+wAAAOEB&#10;AAATAAAAAAAAAAAAAAAAAAAAAABbQ29udGVudF9UeXBlc10ueG1sUEsBAi0AFAAGAAgAAAAhACOy&#10;auHXAAAAlAEAAAsAAAAAAAAAAAAAAAAALAEAAF9yZWxzLy5yZWxzUEsBAi0AFAAGAAgAAAAhAM9B&#10;/a+GAgAAFAUAAA4AAAAAAAAAAAAAAAAALAIAAGRycy9lMm9Eb2MueG1sUEsBAi0AFAAGAAgAAAAh&#10;AM/ZCNLeAAAACQEAAA8AAAAAAAAAAAAAAAAA3gQAAGRycy9kb3ducmV2LnhtbFBLBQYAAAAABAAE&#10;APMAAADpBQAAAAA=&#10;" fillcolor="window" strokecolor="#70ad47" strokeweight="1pt">
                <v:textbox>
                  <w:txbxContent>
                    <w:p w14:paraId="49A88B8C" w14:textId="740075A8" w:rsidR="00D12968" w:rsidRPr="00236B66" w:rsidRDefault="00D12968" w:rsidP="00236B66">
                      <w:pPr>
                        <w:jc w:val="center"/>
                        <w:rPr>
                          <w:b/>
                          <w:sz w:val="28"/>
                          <w:szCs w:val="28"/>
                        </w:rPr>
                      </w:pPr>
                      <w:r w:rsidRPr="00236B66">
                        <w:rPr>
                          <w:b/>
                          <w:sz w:val="28"/>
                          <w:szCs w:val="28"/>
                        </w:rPr>
                        <w:t>G</w:t>
                      </w:r>
                    </w:p>
                  </w:txbxContent>
                </v:textbox>
              </v:rect>
            </w:pict>
          </mc:Fallback>
        </mc:AlternateContent>
      </w:r>
      <w:r w:rsidR="00236B66">
        <w:rPr>
          <w:rFonts w:ascii="Arial" w:hAnsi="Arial" w:cs="Goudy Old Style"/>
          <w:noProof/>
          <w:color w:val="000000"/>
          <w:lang w:eastAsia="en-AU"/>
        </w:rPr>
        <mc:AlternateContent>
          <mc:Choice Requires="wps">
            <w:drawing>
              <wp:anchor distT="0" distB="0" distL="114300" distR="114300" simplePos="0" relativeHeight="251677696" behindDoc="0" locked="0" layoutInCell="1" allowOverlap="1" wp14:anchorId="352664B8" wp14:editId="6293CCF9">
                <wp:simplePos x="0" y="0"/>
                <wp:positionH relativeFrom="column">
                  <wp:posOffset>3233420</wp:posOffset>
                </wp:positionH>
                <wp:positionV relativeFrom="paragraph">
                  <wp:posOffset>110909</wp:posOffset>
                </wp:positionV>
                <wp:extent cx="327804" cy="301924"/>
                <wp:effectExtent l="0" t="0" r="15240" b="22225"/>
                <wp:wrapNone/>
                <wp:docPr id="27" name="Rectangle 27"/>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0CB4DA" id="Rectangle 27" o:spid="_x0000_s1026" style="position:absolute;margin-left:254.6pt;margin-top:8.75pt;width:25.8pt;height:2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3o3YQIAAB4FAAAOAAAAZHJzL2Uyb0RvYy54bWysVG1P2zAQ/j5p/8Hy95EmdAMqUlSBmCYh&#10;QLyIz8ax22i2zzu7Tbtfv7OTBsSQNk37ktz53h8/59OzrTVsozC04GpeHkw4U05C07plzR8fLj8d&#10;cxaicI0w4FTNdyrws/nHD6edn6kKVmAahYySuDDrfM1XMfpZUQS5UlaEA/DKkVEDWhFJxWXRoOgo&#10;uzVFNZl8KTrAxiNIFQKdXvRGPs/5tVYy3mgdVGSm5tRbzF/M3+f0LeanYrZE4VetHNoQ/9CFFa2j&#10;omOqCxEFW2P7WyrbSoQAOh5IsAVo3UqVZ6Bpysmbae5Xwqs8C4ET/AhT+H9p5fXmFlnb1Lw64swJ&#10;S3d0R6gJtzSK0RkB1PkwI797f4uDFkhM02412vSnOdg2g7obQVXbyCQdHlZHx5MpZ5JMh5PypJqm&#10;nMVLsMcQvyqwLAk1R6qeoRSbqxB7171LqmVcOks99V1kKe6M6o13StM4VLfMSTKR1LlBthFEASGl&#10;cvFw6MA48k5hujVmDKz+HDj4p1CVSTYG/0XVMSJXBhfHYNs6wPeqN9/LoWXd++8R6OdOEDxDs6Ob&#10;ROgpHry8bAnPKxHirUDiNLGf9jTe0Ecb6GoOg8TZCvDne+fJn6hGVs462pGahx9rgYoz880RCU/K&#10;6TQtVVamn48qUvC15fm1xa3tOdAdlPQieJnF5B/NXtQI9onWeZGqkkk4SbVrLiPulfPY7y49CFIt&#10;FtmNFsmLeOXuvdzfeuLLw/ZJoB9IFYmN17DfJzF7w63eN92Hg8U6gm4z8V5wHfCmJczUHR6MtOWv&#10;9ez18qzNfwEAAP//AwBQSwMEFAAGAAgAAAAhAHXpOUHfAAAACQEAAA8AAABkcnMvZG93bnJldi54&#10;bWxMj8FOwzAQRO9I/IO1SNyoTaWENo1TVUgIgbg0wKG3bbwkEbEdxU5r+HqWExxX8zT7ptwmO4gT&#10;TaH3TsPtQoEg13jTu1bD2+vDzQpEiOgMDt6Rhi8KsK0uL0osjD+7PZ3q2AoucaFADV2MYyFlaDqy&#10;GBZ+JMfZh58sRj6nVpoJz1xuB7lUKpcWe8cfOhzpvqPms56thvXL/r2dvTlgelw1u/opfafnTuvr&#10;q7TbgIiU4h8Mv/qsDhU7Hf3sTBCDhkytl4xycJeBYCDLFW85asgzBbIq5f8F1Q8AAAD//wMAUEsB&#10;Ai0AFAAGAAgAAAAhALaDOJL+AAAA4QEAABMAAAAAAAAAAAAAAAAAAAAAAFtDb250ZW50X1R5cGVz&#10;XS54bWxQSwECLQAUAAYACAAAACEAOP0h/9YAAACUAQAACwAAAAAAAAAAAAAAAAAvAQAAX3JlbHMv&#10;LnJlbHNQSwECLQAUAAYACAAAACEAL0t6N2ECAAAeBQAADgAAAAAAAAAAAAAAAAAuAgAAZHJzL2Uy&#10;b0RvYy54bWxQSwECLQAUAAYACAAAACEAdek5Qd8AAAAJAQAADwAAAAAAAAAAAAAAAAC7BAAAZHJz&#10;L2Rvd25yZXYueG1sUEsFBgAAAAAEAAQA8wAAAMcFAAAAAA==&#10;" fillcolor="#c3c3c3 [2166]" strokecolor="#a5a5a5 [3206]" strokeweight=".5pt">
                <v:fill color2="#b6b6b6 [2614]" rotate="t" colors="0 #d2d2d2;.5 #c8c8c8;1 silver" focus="100%" type="gradient">
                  <o:fill v:ext="view" type="gradientUnscaled"/>
                </v:fill>
              </v:rect>
            </w:pict>
          </mc:Fallback>
        </mc:AlternateContent>
      </w:r>
      <w:r w:rsidR="00236B66">
        <w:rPr>
          <w:rFonts w:ascii="Arial" w:hAnsi="Arial" w:cs="Goudy Old Style"/>
          <w:noProof/>
          <w:color w:val="000000"/>
          <w:lang w:eastAsia="en-AU"/>
        </w:rPr>
        <mc:AlternateContent>
          <mc:Choice Requires="wps">
            <w:drawing>
              <wp:anchor distT="0" distB="0" distL="114300" distR="114300" simplePos="0" relativeHeight="251671552" behindDoc="0" locked="0" layoutInCell="1" allowOverlap="1" wp14:anchorId="30D00037" wp14:editId="488C81F5">
                <wp:simplePos x="0" y="0"/>
                <wp:positionH relativeFrom="margin">
                  <wp:posOffset>1276350</wp:posOffset>
                </wp:positionH>
                <wp:positionV relativeFrom="paragraph">
                  <wp:posOffset>134572</wp:posOffset>
                </wp:positionV>
                <wp:extent cx="327804" cy="301924"/>
                <wp:effectExtent l="0" t="0" r="15240" b="22225"/>
                <wp:wrapNone/>
                <wp:docPr id="19" name="Rectangle 19"/>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ABCB27" id="Rectangle 19" o:spid="_x0000_s1026" style="position:absolute;margin-left:100.5pt;margin-top:10.6pt;width:25.8pt;height:2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wqYQIAAB4FAAAOAAAAZHJzL2Uyb0RvYy54bWysVG1r2zAQ/j7YfxD6vjpOs7UNdUpo6RiU&#10;tvSFflZkKTGTdNpJiZP9+p1kxw1dYWPsi63TvT/3nM4vttawjcLQgKt4eTTiTDkJdeOWFX9+uv50&#10;ylmIwtXCgFMV36nAL2YfP5y3fqrGsAJTK2QUxIVp6yu+itFPiyLIlbIiHIFXjpQa0IpIIi6LGkVL&#10;0a0pxqPRl6IFrD2CVCHQ7VWn5LMcX2sl453WQUVmKk61xfzF/F2kbzE7F9MlCr9qZF+G+IcqrGgc&#10;JR1CXYko2Bqb30LZRiIE0PFIgi1A60aq3AN1U47edPO4El7lXgic4AeYwv8LK28398iammZ3xpkT&#10;lmb0QKgJtzSK0R0B1PowJbtHf4+9FOiYut1qtOlPfbBtBnU3gKq2kUm6PB6fnI4mnElSHY/Ks/Ek&#10;xSxenT2G+FWBZelQcaTsGUqxuQmxM92bpFzGpbtUU1dFPsWdUZ3yQWlqh/KWOUgmkro0yDaCKCCk&#10;VC4e9xUYR9bJTTfGDI7jPzv29slVZZINzn+RdfDImcHFwdk2DvC97PX3si9Zd/Z7BLq+EwQLqHc0&#10;SYSO4sHL64bwvBEh3gskThP7aU/jHX20gbbi0J84WwH+fO8+2RPVSMtZSztS8fBjLVBxZr45IuFZ&#10;OZmkpcrC5PPJmAQ81CwONW5tL4FmUNKL4GU+Jvto9keNYF9onecpK6mEk5S74jLiXriM3e7SgyDV&#10;fJ7NaJG8iDfu0cv91BNfnrYvAn1PqkhsvIX9PonpG251tmkeDubrCLrJxHvFtcebljBTt38w0pYf&#10;ytnq9Vmb/QIAAP//AwBQSwMEFAAGAAgAAAAhAGed/vjgAAAACQEAAA8AAABkcnMvZG93bnJldi54&#10;bWxMj8FOwzAQRO9I/IO1SNyoE0uEkMapKiSEQFwa4NCbGy9xRGxHsdMavp7lRG+zmtHsm3qT7MiO&#10;OIfBOwn5KgOGrvN6cL2E97fHmxJYiMppNXqHEr4xwKa5vKhVpf3J7fDYxp5RiQuVkmBinCrOQ2fQ&#10;qrDyEzryPv1sVaRz7rme1YnK7chFlhXcqsHRB6MmfDDYfbWLlXD/uvvoF6/3Kj2V3bZ9Tj/pxUh5&#10;fZW2a2ARU/wPwx8+oUNDTAe/OB3YKEFkOW2JJHIBjALiVhTADhKK8g54U/PzBc0vAAAA//8DAFBL&#10;AQItABQABgAIAAAAIQC2gziS/gAAAOEBAAATAAAAAAAAAAAAAAAAAAAAAABbQ29udGVudF9UeXBl&#10;c10ueG1sUEsBAi0AFAAGAAgAAAAhADj9If/WAAAAlAEAAAsAAAAAAAAAAAAAAAAALwEAAF9yZWxz&#10;Ly5yZWxzUEsBAi0AFAAGAAgAAAAhAJWOXCphAgAAHgUAAA4AAAAAAAAAAAAAAAAALgIAAGRycy9l&#10;Mm9Eb2MueG1sUEsBAi0AFAAGAAgAAAAhAGed/vjgAAAACQEAAA8AAAAAAAAAAAAAAAAAuwQAAGRy&#10;cy9kb3ducmV2LnhtbFBLBQYAAAAABAAEAPMAAADIBQAAAAA=&#10;" fillcolor="#c3c3c3 [2166]" strokecolor="#a5a5a5 [3206]" strokeweight=".5pt">
                <v:fill color2="#b6b6b6 [2614]" rotate="t" colors="0 #d2d2d2;.5 #c8c8c8;1 silver" focus="100%" type="gradient">
                  <o:fill v:ext="view" type="gradientUnscaled"/>
                </v:fill>
                <w10:wrap anchorx="margin"/>
              </v:rect>
            </w:pict>
          </mc:Fallback>
        </mc:AlternateContent>
      </w:r>
      <w:r w:rsidR="00236B66">
        <w:rPr>
          <w:rFonts w:ascii="Arial" w:hAnsi="Arial" w:cs="Goudy Old Style"/>
          <w:noProof/>
          <w:color w:val="000000"/>
          <w:lang w:eastAsia="en-AU"/>
        </w:rPr>
        <mc:AlternateContent>
          <mc:Choice Requires="wps">
            <w:drawing>
              <wp:anchor distT="0" distB="0" distL="114300" distR="114300" simplePos="0" relativeHeight="251673600" behindDoc="0" locked="0" layoutInCell="1" allowOverlap="1" wp14:anchorId="28797CC8" wp14:editId="3E6A4A39">
                <wp:simplePos x="0" y="0"/>
                <wp:positionH relativeFrom="column">
                  <wp:posOffset>1940404</wp:posOffset>
                </wp:positionH>
                <wp:positionV relativeFrom="paragraph">
                  <wp:posOffset>113941</wp:posOffset>
                </wp:positionV>
                <wp:extent cx="327804" cy="301924"/>
                <wp:effectExtent l="0" t="0" r="15240" b="22225"/>
                <wp:wrapNone/>
                <wp:docPr id="20" name="Rectangle 20"/>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73817A" id="Rectangle 20" o:spid="_x0000_s1026" style="position:absolute;margin-left:152.8pt;margin-top:8.95pt;width:25.8pt;height:2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loOYQIAAB4FAAAOAAAAZHJzL2Uyb0RvYy54bWysVG1r2zAQ/j7YfxD6vjpOsrUNdUpo6RiU&#10;tvSFflZkKTGTdNpJiZP9+p1kxy1dYWPsi33SvT/3nM7Od9awrcLQgKt4eTTiTDkJdeNWFX96vPp0&#10;wlmIwtXCgFMV36vAz+cfP5y1fqbGsAZTK2QUxIVZ6yu+jtHPiiLItbIiHIFXjpQa0IpIR1wVNYqW&#10;oltTjEejL0ULWHsEqUKg28tOyec5vtZKxlutg4rMVJxqi/mL+btM32J+JmYrFH7dyL4M8Q9VWNE4&#10;SjqEuhRRsA02v4WyjUQIoOORBFuA1o1UuQfqphy96eZhLbzKvRA4wQ8whf8XVt5s75A1dcXHBI8T&#10;lmZ0T6gJtzKK0R0B1PowI7sHf4f9KZCYut1ptOlPfbBdBnU/gKp2kUm6nIyPT0ZTziSpJqPydDxN&#10;MYsXZ48hflVgWRIqjpQ9Qym21yF2pgeTlMu4dJdq6qrIUtwb1SnvlaZ2KG+Zg2QiqQuDbCuIAkJK&#10;5eKkr8A4sk5uujFmcBz/2bG3T64qk2xw/ousg0fODC4OzrZxgO9lr7+Xfcm6sz8g0PWdIFhCvadJ&#10;InQUD15eNYTntQjxTiBxmsZLexpv6aMNtBWHXuJsDfjzvftkT1QjLWct7UjFw4+NQMWZ+eaIhKfl&#10;dJqWKh+mn48ThfC1Zvla4zb2AmgGJb0IXmYx2UdzEDWCfaZ1XqSspBJOUu6Ky4iHw0XsdpceBKkW&#10;i2xGi+RFvHYPXh6mnvjyuHsW6HtSRWLjDRz2SczecKuzTfNwsNhE0E0m3guuPd60hJm6/YORtvz1&#10;OVu9PGvzXwAAAP//AwBQSwMEFAAGAAgAAAAhAOoZkizgAAAACQEAAA8AAABkcnMvZG93bnJldi54&#10;bWxMj8FOwzAQRO9I/IO1SNyoQ0vSNo1TVUgIgbg0wKG3bbwkEfE6ip3W8PWYExxX8zTzttgG04sT&#10;ja6zrOB2loAgrq3uuFHw9vpwswLhPLLG3jIp+CIH2/LyosBc2zPv6VT5RsQSdjkqaL0fcild3ZJB&#10;N7MDccw+7GjQx3NspB7xHMtNL+dJkkmDHceFFge6b6n+rCajYP2yf28mqw8YHlf1rnoK3+G5Ver6&#10;Kuw2IDwF/wfDr35UhzI6He3E2olewSJJs4jGYLkGEYFFupyDOCrI0juQZSH/f1D+AAAA//8DAFBL&#10;AQItABQABgAIAAAAIQC2gziS/gAAAOEBAAATAAAAAAAAAAAAAAAAAAAAAABbQ29udGVudF9UeXBl&#10;c10ueG1sUEsBAi0AFAAGAAgAAAAhADj9If/WAAAAlAEAAAsAAAAAAAAAAAAAAAAALwEAAF9yZWxz&#10;Ly5yZWxzUEsBAi0AFAAGAAgAAAAhAHDaWg5hAgAAHgUAAA4AAAAAAAAAAAAAAAAALgIAAGRycy9l&#10;Mm9Eb2MueG1sUEsBAi0AFAAGAAgAAAAhAOoZkizgAAAACQEAAA8AAAAAAAAAAAAAAAAAuwQAAGRy&#10;cy9kb3ducmV2LnhtbFBLBQYAAAAABAAEAPMAAADIBQAAAAA=&#10;" fillcolor="#c3c3c3 [2166]" strokecolor="#a5a5a5 [3206]" strokeweight=".5pt">
                <v:fill color2="#b6b6b6 [2614]" rotate="t" colors="0 #d2d2d2;.5 #c8c8c8;1 silver" focus="100%" type="gradient">
                  <o:fill v:ext="view" type="gradientUnscaled"/>
                </v:fill>
              </v:rect>
            </w:pict>
          </mc:Fallback>
        </mc:AlternateContent>
      </w:r>
    </w:p>
    <w:p w14:paraId="11B1187C" w14:textId="00AB17F3"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00224" behindDoc="0" locked="0" layoutInCell="1" allowOverlap="1" wp14:anchorId="3EC2735C" wp14:editId="372741F8">
                <wp:simplePos x="0" y="0"/>
                <wp:positionH relativeFrom="column">
                  <wp:posOffset>3549626</wp:posOffset>
                </wp:positionH>
                <wp:positionV relativeFrom="paragraph">
                  <wp:posOffset>108633</wp:posOffset>
                </wp:positionV>
                <wp:extent cx="293442" cy="0"/>
                <wp:effectExtent l="0" t="0" r="30480" b="19050"/>
                <wp:wrapNone/>
                <wp:docPr id="238" name="Straight Connector 238"/>
                <wp:cNvGraphicFramePr/>
                <a:graphic xmlns:a="http://schemas.openxmlformats.org/drawingml/2006/main">
                  <a:graphicData uri="http://schemas.microsoft.com/office/word/2010/wordprocessingShape">
                    <wps:wsp>
                      <wps:cNvCnPr/>
                      <wps:spPr>
                        <a:xfrm>
                          <a:off x="0" y="0"/>
                          <a:ext cx="2934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072BBF" id="Straight Connector 238"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79.5pt,8.55pt" to="302.6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AAuQEAAMYDAAAOAAAAZHJzL2Uyb0RvYy54bWysU8GOEzEMvSPxD1HudNrZFYJRp3voarkg&#10;qFj4gGzG6URK4sgJ7fTvcdJ2FgESAu3FE8d+tt+LZ303eScOQMli6OVqsZQCgsbBhn0vv319ePNO&#10;ipRVGJTDAL08QZJ3m9ev1sfYQYsjugFIcJGQumPs5Zhz7Jom6RG8SguMEDhokLzK7NK+GUgdubp3&#10;Tbtcvm2OSEMk1JAS396fg3JT6xsDOn82JkEWrpc8W66Wqn0qttmsVbcnFUerL2Oo/5jCKxu46Vzq&#10;XmUlvpP9rZS3mjChyQuNvkFjrIbKgdmslr+weRxVhMqFxUlxlim9XFn96bAjYYdetjf8VEF5fqTH&#10;TMruxyy2GAJLiCRKlLU6xtQxZBt2dPFS3FEhPhny5cuUxFT1Pc36wpSF5sv2/c3tbSuFvoaaZ1yk&#10;lD8AelEOvXQ2FOaqU4ePKXMvTr2msFPmOHeup3xyUJJd+AKG2XCvVUXXPYKtI3FQvAFKawh5VZhw&#10;vZpdYMY6NwOXfwde8gsU6o79C3hG1M4Y8gz2NiD9qXueriObc/5VgTPvIsETDqf6JlUaXpbK8LLY&#10;ZRt/9iv8+ffb/AAAAP//AwBQSwMEFAAGAAgAAAAhAAsDI7zfAAAACQEAAA8AAABkcnMvZG93bnJl&#10;di54bWxMj0FLw0AQhe+C/2EZwZvdNJCqMZtSCmItSLEK9bjNjkk0Oxt2t036753iQY/z3uPN94r5&#10;aDtxRB9aRwqmkwQEUuVMS7WC97fHmzsQIWoyunOECk4YYF5eXhQ6N26gVzxuYy24hEKuFTQx9rmU&#10;oWrQ6jBxPRJ7n85bHfn0tTReD1xuO5kmyUxa3RJ/aHSPywar7+3BKnjxq9VysT590ebDDrt0vds8&#10;j09KXV+NiwcQEcf4F4YzPqNDyUx7dyATRKcgy+55S2TjdgqCA7MkS0HsfwVZFvL/gvIHAAD//wMA&#10;UEsBAi0AFAAGAAgAAAAhALaDOJL+AAAA4QEAABMAAAAAAAAAAAAAAAAAAAAAAFtDb250ZW50X1R5&#10;cGVzXS54bWxQSwECLQAUAAYACAAAACEAOP0h/9YAAACUAQAACwAAAAAAAAAAAAAAAAAvAQAAX3Jl&#10;bHMvLnJlbHNQSwECLQAUAAYACAAAACEAm1cwALkBAADGAwAADgAAAAAAAAAAAAAAAAAuAgAAZHJz&#10;L2Uyb0RvYy54bWxQSwECLQAUAAYACAAAACEACwMjvN8AAAAJAQAADwAAAAAAAAAAAAAAAAATBAAA&#10;ZHJzL2Rvd25yZXYueG1sUEsFBgAAAAAEAAQA8wAAAB8FA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99200" behindDoc="0" locked="0" layoutInCell="1" allowOverlap="1" wp14:anchorId="77C08B6B" wp14:editId="21517559">
                <wp:simplePos x="0" y="0"/>
                <wp:positionH relativeFrom="margin">
                  <wp:align>center</wp:align>
                </wp:positionH>
                <wp:positionV relativeFrom="paragraph">
                  <wp:posOffset>108585</wp:posOffset>
                </wp:positionV>
                <wp:extent cx="301925" cy="0"/>
                <wp:effectExtent l="0" t="0" r="22225" b="19050"/>
                <wp:wrapNone/>
                <wp:docPr id="236" name="Straight Connector 236"/>
                <wp:cNvGraphicFramePr/>
                <a:graphic xmlns:a="http://schemas.openxmlformats.org/drawingml/2006/main">
                  <a:graphicData uri="http://schemas.microsoft.com/office/word/2010/wordprocessingShape">
                    <wps:wsp>
                      <wps:cNvCnPr/>
                      <wps:spPr>
                        <a:xfrm>
                          <a:off x="0" y="0"/>
                          <a:ext cx="30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720E41" id="Straight Connector 236" o:spid="_x0000_s1026" style="position:absolute;z-index:251699200;visibility:visible;mso-wrap-style:square;mso-wrap-distance-left:9pt;mso-wrap-distance-top:0;mso-wrap-distance-right:9pt;mso-wrap-distance-bottom:0;mso-position-horizontal:center;mso-position-horizontal-relative:margin;mso-position-vertical:absolute;mso-position-vertical-relative:text" from="0,8.55pt" to="23.7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RDnuQEAAMYDAAAOAAAAZHJzL2Uyb0RvYy54bWysU8GOEzEMvSPxD1HudKZdsYJRp3voarkg&#10;qFj4gGzG6URK4sgJnfbvcdJ2FgESAu3FE8d+tt+LZ3139E4cgJLF0MvlopUCgsbBhn0vv319ePNO&#10;ipRVGJTDAL08QZJ3m9ev1lPsYIUjugFIcJGQuin2csw5dk2T9AhepQVGCBw0SF5ldmnfDKQmru5d&#10;s2rb22ZCGiKhhpT49v4clJta3xjQ+bMxCbJwveTZcrVU7VOxzWatuj2pOFp9GUP9xxRe2cBN51L3&#10;KivxnexvpbzVhAlNXmj0DRpjNVQOzGbZ/sLmcVQRKhcWJ8VZpvRyZfWnw46EHXq5urmVIijPj/SY&#10;Sdn9mMUWQ2AJkUSJslZTTB1DtmFHFy/FHRXiR0O+fJmSOFZ9T7O+cMxC8+VNu3y/eiuFvoaaZ1yk&#10;lD8AelEOvXQ2FOaqU4ePKXMvTr2msFPmOHeup3xyUJJd+AKG2XCvZUXXPYKtI3FQvAFKawh5WZhw&#10;vZpdYMY6NwPbvwMv+QUKdcf+BTwjamcMeQZ7G5D+1D0fryObc/5VgTPvIsETDqf6JlUaXpbK8LLY&#10;ZRt/9iv8+ffb/AAAAP//AwBQSwMEFAAGAAgAAAAhAAIinR3cAAAABQEAAA8AAABkcnMvZG93bnJl&#10;di54bWxMj0FrwkAQhe+F/odlCr3VjdJWSbMREUqtUEQt2OOanSbR7GzYXU38953SQz2+ecN738um&#10;vW3EGX2oHSkYDhIQSIUzNZUKPrevDxMQIWoyunGECi4YYJrf3mQ6Na6jNZ43sRQcQiHVCqoY21TK&#10;UFRodRi4Fom9b+etjix9KY3XHYfbRo6S5FlaXRM3VLrFeYXFcXOyCj78YjGfLS8HWn3Zbjda7lbv&#10;/ZtS93f97AVExD7+P8MvPqNDzkx7dyITRKOAh0S+jocg2H0cP4HY/2mZZ/KaPv8BAAD//wMAUEsB&#10;Ai0AFAAGAAgAAAAhALaDOJL+AAAA4QEAABMAAAAAAAAAAAAAAAAAAAAAAFtDb250ZW50X1R5cGVz&#10;XS54bWxQSwECLQAUAAYACAAAACEAOP0h/9YAAACUAQAACwAAAAAAAAAAAAAAAAAvAQAAX3JlbHMv&#10;LnJlbHNQSwECLQAUAAYACAAAACEAtdEQ57kBAADGAwAADgAAAAAAAAAAAAAAAAAuAgAAZHJzL2Uy&#10;b0RvYy54bWxQSwECLQAUAAYACAAAACEAAiKdHdwAAAAFAQAADwAAAAAAAAAAAAAAAAATBAAAZHJz&#10;L2Rvd25yZXYueG1sUEsFBgAAAAAEAAQA8wAAABwFAAAAAA==&#10;" strokecolor="#5b9bd5 [3204]" strokeweight=".5pt">
                <v:stroke joinstyle="miter"/>
                <w10:wrap anchorx="margin"/>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98176" behindDoc="0" locked="0" layoutInCell="1" allowOverlap="1" wp14:anchorId="05E90467" wp14:editId="0FDB884E">
                <wp:simplePos x="0" y="0"/>
                <wp:positionH relativeFrom="column">
                  <wp:posOffset>2264290</wp:posOffset>
                </wp:positionH>
                <wp:positionV relativeFrom="paragraph">
                  <wp:posOffset>91380</wp:posOffset>
                </wp:positionV>
                <wp:extent cx="327948" cy="0"/>
                <wp:effectExtent l="0" t="0" r="34290" b="19050"/>
                <wp:wrapNone/>
                <wp:docPr id="234" name="Straight Connector 234"/>
                <wp:cNvGraphicFramePr/>
                <a:graphic xmlns:a="http://schemas.openxmlformats.org/drawingml/2006/main">
                  <a:graphicData uri="http://schemas.microsoft.com/office/word/2010/wordprocessingShape">
                    <wps:wsp>
                      <wps:cNvCnPr/>
                      <wps:spPr>
                        <a:xfrm>
                          <a:off x="0" y="0"/>
                          <a:ext cx="3279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DE2D72" id="Straight Connector 23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78.3pt,7.2pt" to="204.1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5T4ugEAAMYDAAAOAAAAZHJzL2Uyb0RvYy54bWysU02PEzEMvSPxH6Lc6bTdFR+jTvfQFVwQ&#10;VOzyA7IZpxMpiSMndKb/HidtZxEgIRAXTxz72X4vns3d5J04AiWLoZOrxVIKCBp7Gw6d/Pr4/tVb&#10;KVJWoVcOA3TyBEnebV++2IyxhTUO6HogwUVCasfYySHn2DZN0gN4lRYYIXDQIHmV2aVD05Maubp3&#10;zXq5fN2MSH0k1JAS396fg3Jb6xsDOn82JkEWrpM8W66Wqn0qttluVHsgFQerL2Oof5jCKxu46Vzq&#10;XmUlvpH9pZS3mjChyQuNvkFjrIbKgdmslj+xeRhUhMqFxUlxlin9v7L603FPwvadXN/cShGU50d6&#10;yKTsYchihyGwhEiiRFmrMaaWIbuwp4uX4p4K8cmQL1+mJKaq72nWF6YsNF/erN+8u+WF0NdQ84yL&#10;lPIHQC/KoZPOhsJcter4MWXuxanXFHbKHOfO9ZRPDkqyC1/AMBvutaroukewcySOijdAaQ0hrwoT&#10;rlezC8xY52bg8s/AS36BQt2xvwHPiNoZQ57B3gak33XP03Vkc86/KnDmXSR4wv5U36RKw8tSGV4W&#10;u2zjj36FP/9+2+8AAAD//wMAUEsDBBQABgAIAAAAIQAafzw43wAAAAkBAAAPAAAAZHJzL2Rvd25y&#10;ZXYueG1sTI/BSsNAEIbvgu+wjODNbowxlJhNKQWxFqRYC+1xmx2TaHY2ZLdN+vZO8aDHmf/jn2/y&#10;2WhbccLeN44U3E8iEEilMw1VCrYfz3dTED5oMrp1hArO6GFWXF/lOjNuoHc8bUIluIR8phXUIXSZ&#10;lL6s0Wo/cR0SZ5+utzrw2FfS9HrgctvKOIpSaXVDfKHWHS5qLL83R6vgrV8uF/PV+YvWezvs4tVu&#10;/Tq+KHV7M86fQAQcwx8MF31Wh4KdDu5IxotWwcNjmjLKQZKAYCCJpjGIw+9CFrn8/0HxAwAA//8D&#10;AFBLAQItABQABgAIAAAAIQC2gziS/gAAAOEBAAATAAAAAAAAAAAAAAAAAAAAAABbQ29udGVudF9U&#10;eXBlc10ueG1sUEsBAi0AFAAGAAgAAAAhADj9If/WAAAAlAEAAAsAAAAAAAAAAAAAAAAALwEAAF9y&#10;ZWxzLy5yZWxzUEsBAi0AFAAGAAgAAAAhAKUDlPi6AQAAxgMAAA4AAAAAAAAAAAAAAAAALgIAAGRy&#10;cy9lMm9Eb2MueG1sUEsBAi0AFAAGAAgAAAAhABp/PDjfAAAACQEAAA8AAAAAAAAAAAAAAAAAFAQA&#10;AGRycy9kb3ducmV2LnhtbFBLBQYAAAAABAAEAPMAAAAgBQ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97152" behindDoc="0" locked="0" layoutInCell="1" allowOverlap="1" wp14:anchorId="0C9BDC34" wp14:editId="01E6A494">
                <wp:simplePos x="0" y="0"/>
                <wp:positionH relativeFrom="column">
                  <wp:posOffset>1624809</wp:posOffset>
                </wp:positionH>
                <wp:positionV relativeFrom="paragraph">
                  <wp:posOffset>90805</wp:posOffset>
                </wp:positionV>
                <wp:extent cx="302069" cy="0"/>
                <wp:effectExtent l="0" t="0" r="22225" b="19050"/>
                <wp:wrapNone/>
                <wp:docPr id="232" name="Straight Connector 232"/>
                <wp:cNvGraphicFramePr/>
                <a:graphic xmlns:a="http://schemas.openxmlformats.org/drawingml/2006/main">
                  <a:graphicData uri="http://schemas.microsoft.com/office/word/2010/wordprocessingShape">
                    <wps:wsp>
                      <wps:cNvCnPr/>
                      <wps:spPr>
                        <a:xfrm>
                          <a:off x="0" y="0"/>
                          <a:ext cx="3020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D1AD84" id="Straight Connector 23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27.95pt,7.15pt" to="151.7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YXuQEAAMYDAAAOAAAAZHJzL2Uyb0RvYy54bWysU8Fu2zAMvQ/YPwi6L3ZSoNiMOD2k6C7D&#10;FqzbB6gyFQuQRIHSEufvRymJO6wDhg290KLIR/I90eu7yTtxAEoWQy+Xi1YKCBoHG/a9/P7t4d17&#10;KVJWYVAOA/TyBEnebd6+WR9jBysc0Q1AgouE1B1jL8ecY9c0SY/gVVpghMBBg+RVZpf2zUDqyNW9&#10;a1Zte9sckYZIqCElvr0/B+Wm1jcGdP5iTIIsXC95tlwtVftUbLNZq25PKo5WX8ZQ/zGFVzZw07nU&#10;vcpK/CD7opS3mjChyQuNvkFjrIbKgdks29/YPI4qQuXC4qQ4y5Rer6z+fNiRsEMvVzcrKYLy/EiP&#10;mZTdj1lsMQSWEEmUKGt1jKljyDbs6OKluKNCfDLky5cpianqe5r1hSkLzZc37aq9/SCFvoaaZ1yk&#10;lD8CelEOvXQ2FOaqU4dPKXMvTr2msFPmOHeup3xyUJJd+AqG2XCvZUXXPYKtI3FQvAFKawh5WZhw&#10;vZpdYMY6NwPbvwMv+QUKdcf+BTwjamcMeQZ7G5D+1D1P15HNOf+qwJl3keAJh1N9kyoNL0tleFns&#10;so2/+hX+/PttfgIAAP//AwBQSwMEFAAGAAgAAAAhAMbObkzfAAAACQEAAA8AAABkcnMvZG93bnJl&#10;di54bWxMj8FKw0AQhu+C77CM4M1uTIzUmE0pBbEWSrEV6nGbHZNodjZkt0369o540OPM//HPN/ls&#10;tK04Ye8bRwpuJxEIpNKZhioFb7unmykIHzQZ3TpCBWf0MCsuL3KdGTfQK562oRJcQj7TCuoQukxK&#10;X9ZotZ+4DomzD9dbHXjsK2l6PXC5bWUcRffS6ob4Qq07XNRYfm2PVsG6Xy4X89X5kzbvdtjHq/3m&#10;ZXxW6vpqnD+CCDiGPxh+9FkdCnY6uCMZL1oFcZo+MMrBXQKCgSRKUhCH34Uscvn/g+IbAAD//wMA&#10;UEsBAi0AFAAGAAgAAAAhALaDOJL+AAAA4QEAABMAAAAAAAAAAAAAAAAAAAAAAFtDb250ZW50X1R5&#10;cGVzXS54bWxQSwECLQAUAAYACAAAACEAOP0h/9YAAACUAQAACwAAAAAAAAAAAAAAAAAvAQAAX3Jl&#10;bHMvLnJlbHNQSwECLQAUAAYACAAAACEAyw4GF7kBAADGAwAADgAAAAAAAAAAAAAAAAAuAgAAZHJz&#10;L2Uyb0RvYy54bWxQSwECLQAUAAYACAAAACEAxs5uTN8AAAAJAQAADwAAAAAAAAAAAAAAAAATBAAA&#10;ZHJzL2Rvd25yZXYueG1sUEsFBgAAAAAEAAQA8wAAAB8FAAAAAA==&#10;" strokecolor="#5b9bd5 [3204]" strokeweight=".5pt">
                <v:stroke joinstyle="miter"/>
              </v:line>
            </w:pict>
          </mc:Fallback>
        </mc:AlternateContent>
      </w:r>
    </w:p>
    <w:p w14:paraId="520515A7" w14:textId="3E33ABC5"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281C81E2" w14:textId="11B9DEE7"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83840" behindDoc="0" locked="0" layoutInCell="1" allowOverlap="1" wp14:anchorId="63F67FE8" wp14:editId="41A68EF4">
                <wp:simplePos x="0" y="0"/>
                <wp:positionH relativeFrom="column">
                  <wp:posOffset>1948970</wp:posOffset>
                </wp:positionH>
                <wp:positionV relativeFrom="paragraph">
                  <wp:posOffset>72822</wp:posOffset>
                </wp:positionV>
                <wp:extent cx="327804" cy="301924"/>
                <wp:effectExtent l="0" t="0" r="15240" b="22225"/>
                <wp:wrapNone/>
                <wp:docPr id="30" name="Rectangle 30"/>
                <wp:cNvGraphicFramePr/>
                <a:graphic xmlns:a="http://schemas.openxmlformats.org/drawingml/2006/main">
                  <a:graphicData uri="http://schemas.microsoft.com/office/word/2010/wordprocessingShape">
                    <wps:wsp>
                      <wps:cNvSpPr/>
                      <wps:spPr>
                        <a:xfrm>
                          <a:off x="0" y="0"/>
                          <a:ext cx="327804" cy="301924"/>
                        </a:xfrm>
                        <a:prstGeom prst="rect">
                          <a:avLst/>
                        </a:prstGeom>
                        <a:solidFill>
                          <a:sysClr val="window" lastClr="FFFFFF"/>
                        </a:solidFill>
                        <a:ln w="12700" cap="flat" cmpd="sng" algn="ctr">
                          <a:solidFill>
                            <a:srgbClr val="70AD47"/>
                          </a:solidFill>
                          <a:prstDash val="solid"/>
                          <a:miter lim="800000"/>
                        </a:ln>
                        <a:effectLst/>
                      </wps:spPr>
                      <wps:txbx>
                        <w:txbxContent>
                          <w:p w14:paraId="662201A9" w14:textId="2DC70953" w:rsidR="00D12968" w:rsidRPr="00236B66" w:rsidRDefault="00D12968" w:rsidP="00236B66">
                            <w:pPr>
                              <w:jc w:val="center"/>
                              <w:rPr>
                                <w:b/>
                                <w:sz w:val="28"/>
                                <w:szCs w:val="28"/>
                              </w:rPr>
                            </w:pPr>
                            <w:r w:rsidRPr="00236B66">
                              <w:rPr>
                                <w:b/>
                                <w:sz w:val="28"/>
                                <w:szCs w:val="28"/>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67FE8" id="Rectangle 30" o:spid="_x0000_s1028" style="position:absolute;left:0;text-align:left;margin-left:153.45pt;margin-top:5.75pt;width:25.8pt;height:2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s4uIYCAAAUBQAADgAAAGRycy9lMm9Eb2MueG1srFTJbtswEL0X6D8QvDeSFbdOhMiBEcNFgSAJ&#10;khQ5jylKIsCtJG3J/foOKcVZmlNRHagZzsZ5fMOLy0FJsufOC6MrOjvJKeGamVrotqI/Hzdfzijx&#10;AXQN0mhe0QP39HL5+dNFb0temM7ImjuCSbQve1vRLgRbZplnHVfgT4zlGo2NcQoCqq7Nagc9Zlcy&#10;K/L8W9YbV1tnGPced9ejkS5T/qbhLNw2jeeByIri2UJaXVq3cc2WF1C2Dmwn2HQM+IdTKBAaix5T&#10;rSEA2TnxVyolmDPeNOGEGZWZphGMpx6wm1n+rpuHDixPvSA43h5h8v8vLbvZ3zki6oqeIjwaFN7R&#10;PaIGupWc4B4C1Ftfot+DvXOT5lGM3Q6NU/GPfZAhgXo4gsqHQBhunhaLs3xOCUPTaT47L+YxZ/YS&#10;bJ0P37lRJAoVdVg9QQn7ax9G12eXWMsbKeqNkDIpB38lHdkDXi+yojY9JRJ8wM2KbtI3VXsTJjXp&#10;ka3FIsemGSDvGgkBRWURCa9bSkC2SGgWXDrLm2jv2u2x6iJfreeLj4rEQ6/Bd+PpUoboBqUSATkv&#10;haroWR6/KVrqaOWJtVPrEfoR7CiFYTukuypiRNzZmvqA9+fMSGxv2UZg2WuE4A4cMhn7w+kMt7g0&#10;0mDTZpIo6Yz7/dF+9EeCoZWSHicDAfm1A8cR2R8aqXc+m8/jKCVl/nVRoOJeW7avLXqnrgzezgzf&#10;AcuSGP2DfBYbZ9QTDvEqVkUTaIa1R+gn5SqME4vPAOOrVXLD8bEQrvWDZTF5RC4C/jg8gbMTlQJy&#10;8MY8TxGU7xg1+sZIbVa7YBqR6PaCK9I0Kjh6ibDTMxFn+7WevF4es+UfAAAA//8DAFBLAwQUAAYA&#10;CAAAACEA/muSjN8AAAAJAQAADwAAAGRycy9kb3ducmV2LnhtbEyPwU7DMAyG70i8Q2QkLoilo7Rs&#10;pek0ISEumxBjD+A1pi00TtVkW3l7zAlutv5Pvz+Xq8n16kRj6DwbmM8SUMS1tx03Bvbvz7cLUCEi&#10;W+w9k4FvCrCqLi9KLKw/8xuddrFRUsKhQANtjEOhdahbchhmfiCW7MOPDqOsY6PtiGcpd72+S5Jc&#10;O+xYLrQ40FNL9dfu6AzU+uETN+n6Nb3phpf7fdxufG6Nub6a1o+gIk3xD4ZffVGHSpwO/sg2qN5A&#10;muRLQSWYZ6AESLOFDAcD2TIBXZX6/wfVDwAAAP//AwBQSwECLQAUAAYACAAAACEA5JnDwPsAAADh&#10;AQAAEwAAAAAAAAAAAAAAAAAAAAAAW0NvbnRlbnRfVHlwZXNdLnhtbFBLAQItABQABgAIAAAAIQAj&#10;smrh1wAAAJQBAAALAAAAAAAAAAAAAAAAACwBAABfcmVscy8ucmVsc1BLAQItABQABgAIAAAAIQCG&#10;6zi4hgIAABQFAAAOAAAAAAAAAAAAAAAAACwCAABkcnMvZTJvRG9jLnhtbFBLAQItABQABgAIAAAA&#10;IQD+a5KM3wAAAAkBAAAPAAAAAAAAAAAAAAAAAN4EAABkcnMvZG93bnJldi54bWxQSwUGAAAAAAQA&#10;BADzAAAA6gUAAAAA&#10;" fillcolor="window" strokecolor="#70ad47" strokeweight="1pt">
                <v:textbox>
                  <w:txbxContent>
                    <w:p w14:paraId="662201A9" w14:textId="2DC70953" w:rsidR="00D12968" w:rsidRPr="00236B66" w:rsidRDefault="00D12968" w:rsidP="00236B66">
                      <w:pPr>
                        <w:jc w:val="center"/>
                        <w:rPr>
                          <w:b/>
                          <w:sz w:val="28"/>
                          <w:szCs w:val="28"/>
                        </w:rPr>
                      </w:pPr>
                      <w:r w:rsidRPr="00236B66">
                        <w:rPr>
                          <w:b/>
                          <w:sz w:val="28"/>
                          <w:szCs w:val="28"/>
                        </w:rPr>
                        <w:t>T</w:t>
                      </w:r>
                    </w:p>
                  </w:txbxContent>
                </v:textbox>
              </v:rect>
            </w:pict>
          </mc:Fallback>
        </mc:AlternateContent>
      </w:r>
      <w:r>
        <w:rPr>
          <w:rFonts w:ascii="Arial" w:hAnsi="Arial" w:cs="Goudy Old Style"/>
          <w:noProof/>
          <w:color w:val="000000"/>
          <w:lang w:eastAsia="en-AU"/>
        </w:rPr>
        <mc:AlternateContent>
          <mc:Choice Requires="wps">
            <w:drawing>
              <wp:anchor distT="0" distB="0" distL="114300" distR="114300" simplePos="0" relativeHeight="251681792" behindDoc="0" locked="0" layoutInCell="1" allowOverlap="1" wp14:anchorId="4EF10009" wp14:editId="122F2FFB">
                <wp:simplePos x="0" y="0"/>
                <wp:positionH relativeFrom="column">
                  <wp:posOffset>1302589</wp:posOffset>
                </wp:positionH>
                <wp:positionV relativeFrom="paragraph">
                  <wp:posOffset>69479</wp:posOffset>
                </wp:positionV>
                <wp:extent cx="327804" cy="301924"/>
                <wp:effectExtent l="0" t="0" r="15240" b="22225"/>
                <wp:wrapNone/>
                <wp:docPr id="29" name="Rectangle 29"/>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0E89E6" id="Rectangle 29" o:spid="_x0000_s1026" style="position:absolute;margin-left:102.55pt;margin-top:5.45pt;width:25.8pt;height:23.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tFYQIAAB4FAAAOAAAAZHJzL2Uyb0RvYy54bWysVG1P2zAQ/j5p/8Hy95EmdAMqUlSBmCYh&#10;QLyIz8ax22i2zzu7Tbtfv7OTBsSQNk37ktz53h8/59OzrTVsozC04GpeHkw4U05C07plzR8fLj8d&#10;cxaicI0w4FTNdyrws/nHD6edn6kKVmAahYySuDDrfM1XMfpZUQS5UlaEA/DKkVEDWhFJxWXRoOgo&#10;uzVFNZl8KTrAxiNIFQKdXvRGPs/5tVYy3mgdVGSm5tRbzF/M3+f0LeanYrZE4VetHNoQ/9CFFa2j&#10;omOqCxEFW2P7WyrbSoQAOh5IsAVo3UqVZ6Bpysmbae5Xwqs8C4ET/AhT+H9p5fXmFlnb1Lw64cwJ&#10;S3d0R6gJtzSK0RkB1PkwI797f4uDFkhM02412vSnOdg2g7obQVXbyCQdHlZHx5MpZ5JMh5PypJqm&#10;nMVLsMcQvyqwLAk1R6qeoRSbqxB7171LqmVcOks99V1kKe6M6o13StM4VLfMSTKR1LlBthFEASGl&#10;cvFw6MA48k5hujVmDKz+HDj4p1CVSTYG/0XVMSJXBhfHYNs6wPeqN9/LoWXd++8R6OdOEDxDs6Ob&#10;ROgpHry8bAnPKxHirUDiNLGf9jTe0Ecb6GoOg8TZCvDne+fJn6hGVs462pGahx9rgYoz880RCU/K&#10;6TQtVVamn48qUvC15fm1xa3tOdAdlPQieJnF5B/NXtQI9onWeZGqkkk4SbVrLiPulfPY7y49CFIt&#10;FtmNFsmLeOXuvdzfeuLLw/ZJoB9IFYmN17DfJzF7w63eN92Hg8U6gm4z8V5wHfCmJczUHR6MtOWv&#10;9ez18qzNfwEAAP//AwBQSwMEFAAGAAgAAAAhACE4VljfAAAACQEAAA8AAABkcnMvZG93bnJldi54&#10;bWxMj8FOwzAQRO9I/IO1SNyo3YiUNI1TVUgIgbg0wKE3N17iiNiOYqc1fD3LCY6reZp5W22THdgJ&#10;p9B7J2G5EMDQtV73rpPw9vpwUwALUTmtBu9QwhcG2NaXF5UqtT+7PZ6a2DEqcaFUEkyMY8l5aA1a&#10;FRZ+REfZh5+sinROHdeTOlO5HXgmxIpb1TtaMGrEe4PtZzNbCeuX/Xs3e31Q6bFod81T+k7PRsrr&#10;q7TbAIuY4h8Mv/qkDjU5Hf3sdGCDhEzkS0IpEGtgBGT56g7YUUJe3AKvK/7/g/oHAAD//wMAUEsB&#10;Ai0AFAAGAAgAAAAhALaDOJL+AAAA4QEAABMAAAAAAAAAAAAAAAAAAAAAAFtDb250ZW50X1R5cGVz&#10;XS54bWxQSwECLQAUAAYACAAAACEAOP0h/9YAAACUAQAACwAAAAAAAAAAAAAAAAAvAQAAX3JlbHMv&#10;LnJlbHNQSwECLQAUAAYACAAAACEAkWk7RWECAAAeBQAADgAAAAAAAAAAAAAAAAAuAgAAZHJzL2Uy&#10;b0RvYy54bWxQSwECLQAUAAYACAAAACEAIThWWN8AAAAJAQAADwAAAAAAAAAAAAAAAAC7BAAAZHJz&#10;L2Rvd25yZXYueG1sUEsFBgAAAAAEAAQA8wAAAMcFAAAAAA==&#10;" fillcolor="#c3c3c3 [2166]" strokecolor="#a5a5a5 [3206]" strokeweight=".5pt">
                <v:fill color2="#b6b6b6 [2614]" rotate="t" colors="0 #d2d2d2;.5 #c8c8c8;1 silver" focus="100%" type="gradient">
                  <o:fill v:ext="view" type="gradientUnscaled"/>
                </v:fill>
              </v:rect>
            </w:pict>
          </mc:Fallback>
        </mc:AlternateContent>
      </w:r>
    </w:p>
    <w:p w14:paraId="68AF8940" w14:textId="2F7D4F6E"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01248" behindDoc="0" locked="0" layoutInCell="1" allowOverlap="1" wp14:anchorId="755CFE9B" wp14:editId="6F0D62A8">
                <wp:simplePos x="0" y="0"/>
                <wp:positionH relativeFrom="column">
                  <wp:posOffset>1634562</wp:posOffset>
                </wp:positionH>
                <wp:positionV relativeFrom="paragraph">
                  <wp:posOffset>63871</wp:posOffset>
                </wp:positionV>
                <wp:extent cx="319321" cy="0"/>
                <wp:effectExtent l="0" t="0" r="24130" b="19050"/>
                <wp:wrapNone/>
                <wp:docPr id="239" name="Straight Connector 239"/>
                <wp:cNvGraphicFramePr/>
                <a:graphic xmlns:a="http://schemas.openxmlformats.org/drawingml/2006/main">
                  <a:graphicData uri="http://schemas.microsoft.com/office/word/2010/wordprocessingShape">
                    <wps:wsp>
                      <wps:cNvCnPr/>
                      <wps:spPr>
                        <a:xfrm>
                          <a:off x="0" y="0"/>
                          <a:ext cx="31932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E0877B" id="Straight Connector 239"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28.7pt,5.05pt" to="153.8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GSQuQEAAMYDAAAOAAAAZHJzL2Uyb0RvYy54bWysU8GOEzEMvSPxD1HudDqthNhRp3voCi4I&#10;KhY+IJtxOpGSOHJCO/17nLSdRSwSAnHxxLGf7ffi2dxP3okjULIYetkullJA0DjYcOjlt6/v37yT&#10;ImUVBuUwQC/PkOT99vWrzSl2sMIR3QAkuEhI3Sn2csw5dk2T9AhepQVGCBw0SF5ldunQDKROXN27&#10;ZrVcvm1OSEMk1JAS3z5cgnJb6xsDOn82JkEWrpc8W66Wqn0qttluVHcgFUerr2Oof5jCKxu46Vzq&#10;QWUlvpN9UcpbTZjQ5IVG36AxVkPlwGza5S9sHkcVoXJhcVKcZUr/r6z+dNyTsEMvV+s7KYLy/EiP&#10;mZQ9jFnsMASWEEmUKGt1iqljyC7s6eqluKdCfDLky5cpianqe571hSkLzZfr9m69aqXQt1DzjIuU&#10;8gdAL8qhl86Gwlx16vgxZe7FqbcUdsocl871lM8OSrILX8AwG+7VVnTdI9g5EkfFG6C0hpDbwoTr&#10;1ewCM9a5Gbj8M/CaX6BQd+xvwDOidsaQZ7C3Ael33fN0G9lc8m8KXHgXCZ5wONc3qdLwslSG18Uu&#10;2/izX+HPv9/2BwAAAP//AwBQSwMEFAAGAAgAAAAhAC5S3qbgAAAACQEAAA8AAABkcnMvZG93bnJl&#10;di54bWxMj01Lw0AQhu+C/2EZwZvdbfyIxGxKKYi1UIpVqMdtdkyi2dmQ3Tbpv3fEgx5n3od3nsln&#10;o2vFEfvQeNIwnSgQSKW3DVUa3l4fr+5BhGjImtYTajhhgFlxfpabzPqBXvC4jZXgEgqZ0VDH2GVS&#10;hrJGZ8LEd0icffjemchjX0nbm4HLXSsTpe6kMw3xhdp0uKix/NoenIZ1v1wu5qvTJ23e3bBLVrvN&#10;8/ik9eXFOH8AEXGMfzD86LM6FOy09weyQbQaktv0hlEO1BQEA9cqTUHsfxeyyOX/D4pvAAAA//8D&#10;AFBLAQItABQABgAIAAAAIQC2gziS/gAAAOEBAAATAAAAAAAAAAAAAAAAAAAAAABbQ29udGVudF9U&#10;eXBlc10ueG1sUEsBAi0AFAAGAAgAAAAhADj9If/WAAAAlAEAAAsAAAAAAAAAAAAAAAAALwEAAF9y&#10;ZWxzLy5yZWxzUEsBAi0AFAAGAAgAAAAhAMtoZJC5AQAAxgMAAA4AAAAAAAAAAAAAAAAALgIAAGRy&#10;cy9lMm9Eb2MueG1sUEsBAi0AFAAGAAgAAAAhAC5S3qbgAAAACQEAAA8AAAAAAAAAAAAAAAAAEwQA&#10;AGRycy9kb3ducmV2LnhtbFBLBQYAAAAABAAEAPMAAAAgBQAAAAA=&#10;" strokecolor="#5b9bd5 [3204]" strokeweight=".5pt">
                <v:stroke joinstyle="miter"/>
              </v:line>
            </w:pict>
          </mc:Fallback>
        </mc:AlternateContent>
      </w:r>
    </w:p>
    <w:p w14:paraId="31314766" w14:textId="50C527D0"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92032" behindDoc="0" locked="0" layoutInCell="1" allowOverlap="1" wp14:anchorId="15311F94" wp14:editId="54EF53FD">
                <wp:simplePos x="0" y="0"/>
                <wp:positionH relativeFrom="column">
                  <wp:posOffset>3225752</wp:posOffset>
                </wp:positionH>
                <wp:positionV relativeFrom="paragraph">
                  <wp:posOffset>174062</wp:posOffset>
                </wp:positionV>
                <wp:extent cx="327804" cy="301924"/>
                <wp:effectExtent l="0" t="0" r="15240" b="22225"/>
                <wp:wrapNone/>
                <wp:docPr id="226" name="Rectangle 226"/>
                <wp:cNvGraphicFramePr/>
                <a:graphic xmlns:a="http://schemas.openxmlformats.org/drawingml/2006/main">
                  <a:graphicData uri="http://schemas.microsoft.com/office/word/2010/wordprocessingShape">
                    <wps:wsp>
                      <wps:cNvSpPr/>
                      <wps:spPr>
                        <a:xfrm>
                          <a:off x="0" y="0"/>
                          <a:ext cx="327804" cy="301924"/>
                        </a:xfrm>
                        <a:prstGeom prst="rect">
                          <a:avLst/>
                        </a:prstGeom>
                        <a:solidFill>
                          <a:sysClr val="window" lastClr="FFFFFF"/>
                        </a:solidFill>
                        <a:ln w="12700" cap="flat" cmpd="sng" algn="ctr">
                          <a:solidFill>
                            <a:srgbClr val="70AD47"/>
                          </a:solidFill>
                          <a:prstDash val="solid"/>
                          <a:miter lim="800000"/>
                        </a:ln>
                        <a:effectLst/>
                      </wps:spPr>
                      <wps:txbx>
                        <w:txbxContent>
                          <w:p w14:paraId="7A34C17A" w14:textId="7C75F5AF" w:rsidR="00D12968" w:rsidRPr="00236B66" w:rsidRDefault="00D12968" w:rsidP="00236B66">
                            <w:pPr>
                              <w:jc w:val="center"/>
                              <w:rPr>
                                <w:b/>
                                <w:sz w:val="28"/>
                                <w:szCs w:val="28"/>
                              </w:rPr>
                            </w:pPr>
                            <w:r w:rsidRPr="00236B66">
                              <w:rPr>
                                <w:b/>
                                <w:sz w:val="28"/>
                                <w:szCs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11F94" id="Rectangle 226" o:spid="_x0000_s1029" style="position:absolute;left:0;text-align:left;margin-left:254pt;margin-top:13.7pt;width:25.8pt;height:2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0ch34cCAAAWBQAADgAAAGRycy9lMm9Eb2MueG1srFTJbtswEL0X6D8QvDeSFTdOhMiBEcNFgSAJ&#10;mhQ5jylKIsCtJG3J/foOKcVZmlNRHagZzsZ5fMPLq0FJsufOC6MrOjvJKeGamVrotqI/Hzdfzinx&#10;AXQN0mhe0QP39Gr5+dNlb0temM7ImjuCSbQve1vRLgRbZplnHVfgT4zlGo2NcQoCqq7Nagc9Zlcy&#10;K/L8LOuNq60zjHuPu+vRSJcpf9NwFu6axvNAZEXxbCGtLq3buGbLSyhbB7YTbDoG/MMpFAiNRY+p&#10;1hCA7Jz4K5USzBlvmnDCjMpM0wjGUw/YzSx/181DB5anXhAcb48w+f+Xlt3u7x0RdUWL4owSDQov&#10;6QfCBrqVnMRNhKi3vkTPB3vvJs2jGPsdGqfiHzshQ4L1cISVD4Ew3DwtFuf5nBKGptN8dlHMY87s&#10;Jdg6H75xo0gUKuqwfAIT9jc+jK7PLrGWN1LUGyFlUg7+WjqyB7xg5EVtekok+ICbFd2kb6r2Jkxq&#10;0iNfi0WOrGCAzGskBBSVRSy8bikB2SKlWXDpLG+ivWu3x6qLfLWeLz4qEg+9Bt+Np0sZohuUSgRk&#10;vRSqoud5/KZoqaOVJ95OrUfoR7CjFIbtkG7rNEbEna2pD3iDzozU9pZtBJa9QQjuwSGXsT+cz3CH&#10;SyMNNm0miZLOuN8f7Ud/pBhaKelxNhCQXztwHJH9rpF8F7P5PA5TUuZfFwUq7rVl+9qid+ra4O3M&#10;8CWwLInRP8hnsXFGPeEYr2JVNIFmWHuEflKuwziz+BAwvlolNxwgC+FGP1gWk0fkIuCPwxM4O1Ep&#10;IAdvzfMcQfmOUaNvjNRmtQumEYluL7giTaOCw5cIOz0Ucbpf68nr5Tlb/gEAAP//AwBQSwMEFAAG&#10;AAgAAAAhAI6tcjjhAAAACQEAAA8AAABkcnMvZG93bnJldi54bWxMj81uwjAQhO+V+g7WVuJSFaeQ&#10;H0izQQgJ9QKqSnmAJd4maWM7ig2Et697ao+jGc18U6xG3YkLD661BuF5GoFgU1nVmhrh+LF9WoBw&#10;noyizhpGuLGDVXl/V1Cu7NW88+XgaxFKjMsJofG+z6V0VcOa3NT2bIL3aQdNPsihlmqgayjXnZxF&#10;USo1tSYsNNTzpuHq+3DWCJXMvmg3X7/NH9v+NT76/c6mCnHyMK5fQHge/V8YfvEDOpSB6WTPRjnR&#10;ISTRInzxCLMsBhECSbJMQZwQsngJsizk/wflDwAAAP//AwBQSwECLQAUAAYACAAAACEA5JnDwPsA&#10;AADhAQAAEwAAAAAAAAAAAAAAAAAAAAAAW0NvbnRlbnRfVHlwZXNdLnhtbFBLAQItABQABgAIAAAA&#10;IQAjsmrh1wAAAJQBAAALAAAAAAAAAAAAAAAAACwBAABfcmVscy8ucmVsc1BLAQItABQABgAIAAAA&#10;IQDzRyHfhwIAABYFAAAOAAAAAAAAAAAAAAAAACwCAABkcnMvZTJvRG9jLnhtbFBLAQItABQABgAI&#10;AAAAIQCOrXI44QAAAAkBAAAPAAAAAAAAAAAAAAAAAN8EAABkcnMvZG93bnJldi54bWxQSwUGAAAA&#10;AAQABADzAAAA7QUAAAAA&#10;" fillcolor="window" strokecolor="#70ad47" strokeweight="1pt">
                <v:textbox>
                  <w:txbxContent>
                    <w:p w14:paraId="7A34C17A" w14:textId="7C75F5AF" w:rsidR="00D12968" w:rsidRPr="00236B66" w:rsidRDefault="00D12968" w:rsidP="00236B66">
                      <w:pPr>
                        <w:jc w:val="center"/>
                        <w:rPr>
                          <w:b/>
                          <w:sz w:val="28"/>
                          <w:szCs w:val="28"/>
                        </w:rPr>
                      </w:pPr>
                      <w:r w:rsidRPr="00236B66">
                        <w:rPr>
                          <w:b/>
                          <w:sz w:val="28"/>
                          <w:szCs w:val="28"/>
                        </w:rPr>
                        <w:t>A</w:t>
                      </w:r>
                    </w:p>
                  </w:txbxContent>
                </v:textbox>
              </v:rect>
            </w:pict>
          </mc:Fallback>
        </mc:AlternateContent>
      </w:r>
      <w:r>
        <w:rPr>
          <w:rFonts w:ascii="Arial" w:hAnsi="Arial" w:cs="Goudy Old Style"/>
          <w:noProof/>
          <w:color w:val="000000"/>
          <w:lang w:eastAsia="en-AU"/>
        </w:rPr>
        <mc:AlternateContent>
          <mc:Choice Requires="wps">
            <w:drawing>
              <wp:anchor distT="0" distB="0" distL="114300" distR="114300" simplePos="0" relativeHeight="251687936" behindDoc="0" locked="0" layoutInCell="1" allowOverlap="1" wp14:anchorId="0CD1981C" wp14:editId="45A38874">
                <wp:simplePos x="0" y="0"/>
                <wp:positionH relativeFrom="column">
                  <wp:posOffset>1966822</wp:posOffset>
                </wp:positionH>
                <wp:positionV relativeFrom="paragraph">
                  <wp:posOffset>185252</wp:posOffset>
                </wp:positionV>
                <wp:extent cx="327804" cy="301924"/>
                <wp:effectExtent l="0" t="0" r="15240" b="22225"/>
                <wp:wrapNone/>
                <wp:docPr id="224" name="Rectangle 224"/>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D04106" id="Rectangle 224" o:spid="_x0000_s1026" style="position:absolute;margin-left:154.85pt;margin-top:14.6pt;width:25.8pt;height:2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FUYwIAACAFAAAOAAAAZHJzL2Uyb0RvYy54bWysVG1P2zAQ/j5p/8Hy95EmdAMqUlSBmCYh&#10;QLyIz8ax22i2zzu7Tbtfv7OTBsSQNk37ktz53h8/59OzrTVsozC04GpeHkw4U05C07plzR8fLj8d&#10;cxaicI0w4FTNdyrws/nHD6edn6kKVmAahYySuDDrfM1XMfpZUQS5UlaEA/DKkVEDWhFJxWXRoOgo&#10;uzVFNZl8KTrAxiNIFQKdXvRGPs/5tVYy3mgdVGSm5tRbzF/M3+f0LeanYrZE4VetHNoQ/9CFFa2j&#10;omOqCxEFW2P7WyrbSoQAOh5IsAVo3UqVZ6Bpysmbae5Xwqs8C4ET/AhT+H9p5fXmFlnb1Lyqppw5&#10;YemS7gg24ZZGsXRIEHU+zMjz3t/ioAUS07xbjTb9aRK2zbDuRljVNjJJh4fV0fGEkksyHU7Kkz5n&#10;8RLsMcSvCixLQs2RymcwxeYqRCpIrnuXVMu4dJZ66rvIUtwZ1RvvlKaBqG6Zk2QqqXODbCOIBEJK&#10;5eJhmorSGkfeKUy3xoyB1Z8DB/8UqjLNxuC/qDpG5Mrg4hhsWwf4XvXmezm0rHv/PQL93AmCZ2h2&#10;dJcIPcmDl5ct4XklQrwVSKwm/tOmxhv6aANdzWGQOFsB/nzvPPkT2cjKWUdbUvPwYy1QcWa+OaLh&#10;STmdprXKyvTzUUUKvrY8v7a4tT0HuoOS3gQvs5j8o9mLGsE+0UIvUlUyCSepds1lxL1yHvvtpSdB&#10;qsUiu9EqeRGv3L2X+1tPfHnYPgn0A6kisfEa9hslZm+41fum+3CwWEfQbSbeC64D3rSGmTjDk5H2&#10;/LWevV4etvkvAAAA//8DAFBLAwQUAAYACAAAACEAS/RGleAAAAAJAQAADwAAAGRycy9kb3ducmV2&#10;LnhtbEyPwU7DMBBE70j8g7VI3KjTREqaNJuqQkIIxKUBDr258RJHxHYUO63h6zEnOK7maeZtvQt6&#10;ZGea3WANwnqVACPTWTmYHuHt9eFuA8x5YaQYrSGEL3Kwa66valFJezEHOre+Z7HEuEogKO+ninPX&#10;KdLCrexEJmYfdtbCx3PuuZzFJZbrkadJknMtBhMXlJjoXlH32S4aoXw5vPeLlUcRHjfdvn0K3+FZ&#10;Id7ehP0WmKfg/2D41Y/q0ESnk12MdGxEyJKyiChCWqbAIpDl6wzYCaHIC+BNzf9/0PwAAAD//wMA&#10;UEsBAi0AFAAGAAgAAAAhALaDOJL+AAAA4QEAABMAAAAAAAAAAAAAAAAAAAAAAFtDb250ZW50X1R5&#10;cGVzXS54bWxQSwECLQAUAAYACAAAACEAOP0h/9YAAACUAQAACwAAAAAAAAAAAAAAAAAvAQAAX3Jl&#10;bHMvLnJlbHNQSwECLQAUAAYACAAAACEA0zwhVGMCAAAgBQAADgAAAAAAAAAAAAAAAAAuAgAAZHJz&#10;L2Uyb0RvYy54bWxQSwECLQAUAAYACAAAACEAS/RGleAAAAAJAQAADwAAAAAAAAAAAAAAAAC9BAAA&#10;ZHJzL2Rvd25yZXYueG1sUEsFBgAAAAAEAAQA8wAAAMoFAAAAAA==&#10;" fillcolor="#c3c3c3 [2166]" strokecolor="#a5a5a5 [3206]" strokeweight=".5pt">
                <v:fill color2="#b6b6b6 [2614]" rotate="t" colors="0 #d2d2d2;.5 #c8c8c8;1 silver" focus="100%" type="gradient">
                  <o:fill v:ext="view" type="gradientUnscaled"/>
                </v:fill>
              </v:rect>
            </w:pict>
          </mc:Fallback>
        </mc:AlternateContent>
      </w:r>
    </w:p>
    <w:p w14:paraId="4A8CE427" w14:textId="716FB644"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04320" behindDoc="0" locked="0" layoutInCell="1" allowOverlap="1" wp14:anchorId="4A3FC935" wp14:editId="20D545B7">
                <wp:simplePos x="0" y="0"/>
                <wp:positionH relativeFrom="margin">
                  <wp:align>center</wp:align>
                </wp:positionH>
                <wp:positionV relativeFrom="paragraph">
                  <wp:posOffset>168167</wp:posOffset>
                </wp:positionV>
                <wp:extent cx="284672" cy="0"/>
                <wp:effectExtent l="0" t="0" r="20320" b="19050"/>
                <wp:wrapNone/>
                <wp:docPr id="243" name="Straight Connector 243"/>
                <wp:cNvGraphicFramePr/>
                <a:graphic xmlns:a="http://schemas.openxmlformats.org/drawingml/2006/main">
                  <a:graphicData uri="http://schemas.microsoft.com/office/word/2010/wordprocessingShape">
                    <wps:wsp>
                      <wps:cNvCnPr/>
                      <wps:spPr>
                        <a:xfrm>
                          <a:off x="0" y="0"/>
                          <a:ext cx="28467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4E4F98" id="Straight Connector 243" o:spid="_x0000_s1026" style="position:absolute;z-index:251704320;visibility:visible;mso-wrap-style:square;mso-wrap-distance-left:9pt;mso-wrap-distance-top:0;mso-wrap-distance-right:9pt;mso-wrap-distance-bottom:0;mso-position-horizontal:center;mso-position-horizontal-relative:margin;mso-position-vertical:absolute;mso-position-vertical-relative:text" from="0,13.25pt" to="22.4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OugEAAMYDAAAOAAAAZHJzL2Uyb0RvYy54bWysU02PEzEMvSPxH6Lc6UyH1bIadbqHruCC&#10;oGLZH5DNOJ1ISRw5oR//HidtZxEgIRAXTxz72X4vntX90TuxB0oWwyCXi1YKCBpHG3aDfPr6/s2d&#10;FCmrMCqHAQZ5giTv169frQ6xhw4ndCOQ4CIh9Yc4yCnn2DdN0hN4lRYYIXDQIHmV2aVdM5I6cHXv&#10;mq5tb5sD0hgJNaTEtw/noFzX+saAzp+NSZCFGyTPlqulap+LbdYr1e9IxcnqyxjqH6bwygZuOpd6&#10;UFmJb2R/KeWtJkxo8kKjb9AYq6FyYDbL9ic2j5OKULmwOCnOMqX/V1Z/2m9J2HGQ3c1bKYLy/EiP&#10;mZTdTVlsMASWEEmUKGt1iKlnyCZs6eKluKVC/GjIly9TEseq72nWF45ZaL7s7m5u33VS6GuoecFF&#10;SvkDoBflMEhnQ2GuerX/mDL34tRrCjtljnPnesonByXZhS9gmA33WlZ03SPYOBJ7xRugtIaQl4UJ&#10;16vZBWasczOw/TPwkl+gUHfsb8AzonbGkGewtwHpd93z8TqyOedfFTjzLhI843iqb1Kl4WWpDC+L&#10;XbbxR7/CX36/9XcAAAD//wMAUEsDBBQABgAIAAAAIQC7j5Zi3AAAAAUBAAAPAAAAZHJzL2Rvd25y&#10;ZXYueG1sTI9PS8NAFMTvgt9heQVvdtNQi8RsSimItSClf6Aet9lnEs2+DbvbJv32PvGgx2GGmd/k&#10;88G24oI+NI4UTMYJCKTSmYYqBYf98/0jiBA1Gd06QgVXDDAvbm9ynRnX0xYvu1gJLqGQaQV1jF0m&#10;ZShrtDqMXYfE3ofzVkeWvpLG657LbSvTJJlJqxvihVp3uKyx/NqdrYI3v1otF+vrJ23ebX9M18fN&#10;6/Ci1N1oWDyBiDjEvzD84DM6FMx0cmcyQbQK+EhUkM4eQLA7nfKP06+WRS7/0xffAAAA//8DAFBL&#10;AQItABQABgAIAAAAIQC2gziS/gAAAOEBAAATAAAAAAAAAAAAAAAAAAAAAABbQ29udGVudF9UeXBl&#10;c10ueG1sUEsBAi0AFAAGAAgAAAAhADj9If/WAAAAlAEAAAsAAAAAAAAAAAAAAAAALwEAAF9yZWxz&#10;Ly5yZWxzUEsBAi0AFAAGAAgAAAAhAP9uVA66AQAAxgMAAA4AAAAAAAAAAAAAAAAALgIAAGRycy9l&#10;Mm9Eb2MueG1sUEsBAi0AFAAGAAgAAAAhALuPlmLcAAAABQEAAA8AAAAAAAAAAAAAAAAAFAQAAGRy&#10;cy9kb3ducmV2LnhtbFBLBQYAAAAABAAEAPMAAAAdBQAAAAA=&#10;" strokecolor="#5b9bd5 [3204]" strokeweight=".5pt">
                <v:stroke joinstyle="miter"/>
                <w10:wrap anchorx="margin"/>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703296" behindDoc="0" locked="0" layoutInCell="1" allowOverlap="1" wp14:anchorId="1C6752EB" wp14:editId="61D27F0B">
                <wp:simplePos x="0" y="0"/>
                <wp:positionH relativeFrom="column">
                  <wp:posOffset>2307566</wp:posOffset>
                </wp:positionH>
                <wp:positionV relativeFrom="paragraph">
                  <wp:posOffset>160128</wp:posOffset>
                </wp:positionV>
                <wp:extent cx="293298" cy="0"/>
                <wp:effectExtent l="0" t="0" r="31115" b="19050"/>
                <wp:wrapNone/>
                <wp:docPr id="241" name="Straight Connector 241"/>
                <wp:cNvGraphicFramePr/>
                <a:graphic xmlns:a="http://schemas.openxmlformats.org/drawingml/2006/main">
                  <a:graphicData uri="http://schemas.microsoft.com/office/word/2010/wordprocessingShape">
                    <wps:wsp>
                      <wps:cNvCnPr/>
                      <wps:spPr>
                        <a:xfrm>
                          <a:off x="0" y="0"/>
                          <a:ext cx="2932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41AA8F" id="Straight Connector 241"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81.7pt,12.6pt" to="204.8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g2uAEAAMYDAAAOAAAAZHJzL2Uyb0RvYy54bWysU8GOEzEMvSPxD1HudKYFIXbU6R66gguC&#10;imU/IJtxOpGSOHJCO/17nLSdRYCEWO3FE8d+tt+LZ307eScOQMli6OVy0UoBQeNgw76XD98/vvkg&#10;RcoqDMphgF6eIMnbzetX62PsYIUjugFIcJGQumPs5Zhz7Jom6RG8SguMEDhokLzK7NK+GUgdubp3&#10;zapt3zdHpCESakiJb+/OQbmp9Y0Bnb8akyAL10ueLVdL1T4W22zWqtuTiqPVlzHUM6bwygZuOpe6&#10;U1mJH2T/KOWtJkxo8kKjb9AYq6FyYDbL9jc296OKULmwOCnOMqWXK6u/HHYk7NDL1bulFEF5fqT7&#10;TMruxyy2GAJLiCRKlLU6xtQxZBt2dPFS3FEhPhny5cuUxFT1Pc36wpSF5svVzdvVDS+EvoaaJ1yk&#10;lD8BelEOvXQ2FOaqU4fPKXMvTr2msFPmOHeup3xyUJJd+AaG2XCvZUXXPYKtI3FQvAFKawi5MuF6&#10;NbvAjHVuBrb/Bl7yCxTqjv0PeEbUzhjyDPY2IP2te56uI5tz/lWBM+8iwSMOp/omVRpelqrYZbHL&#10;Nv7qV/jT77f5CQAA//8DAFBLAwQUAAYACAAAACEAvuTiS+AAAAAJAQAADwAAAGRycy9kb3ducmV2&#10;LnhtbEyPwUrDQBCG74LvsIzgzW5Ma9CYSSkFsRakWIV63GbHJJqdDbvbJn17VzzocWY+/vn+Yj6a&#10;ThzJ+dYywvUkAUFcWd1yjfD2+nB1C8IHxVp1lgnhRB7m5flZoXJtB36h4zbUIoawzxVCE0KfS+mr&#10;hozyE9sTx9uHdUaFOLpaaqeGGG46mSZJJo1qOX5oVE/Lhqqv7cEgPLvVarlYnz55826GXbrebZ7G&#10;R8TLi3FxDyLQGP5g+NGP6lBGp709sPaiQ5hm01lEEdKbFEQEZsldBmL/u5BlIf83KL8BAAD//wMA&#10;UEsBAi0AFAAGAAgAAAAhALaDOJL+AAAA4QEAABMAAAAAAAAAAAAAAAAAAAAAAFtDb250ZW50X1R5&#10;cGVzXS54bWxQSwECLQAUAAYACAAAACEAOP0h/9YAAACUAQAACwAAAAAAAAAAAAAAAAAvAQAAX3Jl&#10;bHMvLnJlbHNQSwECLQAUAAYACAAAACEAujLYNrgBAADGAwAADgAAAAAAAAAAAAAAAAAuAgAAZHJz&#10;L2Uyb0RvYy54bWxQSwECLQAUAAYACAAAACEAvuTiS+AAAAAJAQAADwAAAAAAAAAAAAAAAAASBAAA&#10;ZHJzL2Rvd25yZXYueG1sUEsFBgAAAAAEAAQA8wAAAB8FA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702272" behindDoc="0" locked="0" layoutInCell="1" allowOverlap="1" wp14:anchorId="0A8B1B55" wp14:editId="15AFC037">
                <wp:simplePos x="0" y="0"/>
                <wp:positionH relativeFrom="column">
                  <wp:posOffset>1651958</wp:posOffset>
                </wp:positionH>
                <wp:positionV relativeFrom="paragraph">
                  <wp:posOffset>151501</wp:posOffset>
                </wp:positionV>
                <wp:extent cx="310551" cy="0"/>
                <wp:effectExtent l="0" t="0" r="32385" b="19050"/>
                <wp:wrapNone/>
                <wp:docPr id="240" name="Straight Connector 240"/>
                <wp:cNvGraphicFramePr/>
                <a:graphic xmlns:a="http://schemas.openxmlformats.org/drawingml/2006/main">
                  <a:graphicData uri="http://schemas.microsoft.com/office/word/2010/wordprocessingShape">
                    <wps:wsp>
                      <wps:cNvCnPr/>
                      <wps:spPr>
                        <a:xfrm>
                          <a:off x="0" y="0"/>
                          <a:ext cx="3105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A30E8C" id="Straight Connector 24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30.1pt,11.95pt" to="154.5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ndouQEAAMYDAAAOAAAAZHJzL2Uyb0RvYy54bWysU02PEzEMvSPxH6Lc6cwUFqFRp3voCi4I&#10;Kpb9AdmM04mUxJET+vHvcdJ2FgESYrUXTxz72X4vntXt0TuxB0oWwyC7RSsFBI2jDbtBPnz/+OaD&#10;FCmrMCqHAQZ5giRv169frQ6xhyVO6EYgwUVC6g9xkFPOsW+apCfwKi0wQuCgQfIqs0u7ZiR14Ore&#10;Ncu2fd8ckMZIqCElvr07B+W61jcGdP5qTIIs3CB5tlwtVftYbLNeqX5HKk5WX8ZQz5jCKxu46Vzq&#10;TmUlfpD9o5S3mjChyQuNvkFjrIbKgdl07W9s7icVoXJhcVKcZUovV1Z/2W9J2HGQy3esT1CeH+k+&#10;k7K7KYsNhsASIokSZa0OMfUM2YQtXbwUt1SIHw358mVK4lj1Pc36wjELzZdvu/bmppNCX0PNEy5S&#10;yp8AvSiHQTobCnPVq/3nlLkXp15T2ClznDvXUz45KMkufAPDbLhXV9F1j2DjSOwVb4DSGkLuChOu&#10;V7MLzFjnZmD7b+Alv0Ch7tj/gGdE7Ywhz2BvA9LfuufjdWRzzr8qcOZdJHjE8VTfpErDy1IZXha7&#10;bOOvfoU//X7rnwAAAP//AwBQSwMEFAAGAAgAAAAhAFVdAQjfAAAACQEAAA8AAABkcnMvZG93bnJl&#10;di54bWxMj01Lw0AQhu+C/2EZwZvdbQrFptmUUhBrQUqr0B632TGJZmdDdtuk/94RD3qbj4d3nskW&#10;g2vEBbtQe9IwHikQSIW3NZUa3t+eHh5BhGjImsYTarhigEV+e5OZ1PqednjZx1JwCIXUaKhibFMp&#10;Q1GhM2HkWyTeffjOmchtV0rbmZ7DXSMTpabSmZr4QmVaXFVYfO3PTsNrt16vlpvrJ22Prj8km8P2&#10;ZXjW+v5uWM5BRBziHww/+qwOOTud/JlsEI2GZKoSRrmYzEAwMFGzMYjT70Dmmfz/Qf4NAAD//wMA&#10;UEsBAi0AFAAGAAgAAAAhALaDOJL+AAAA4QEAABMAAAAAAAAAAAAAAAAAAAAAAFtDb250ZW50X1R5&#10;cGVzXS54bWxQSwECLQAUAAYACAAAACEAOP0h/9YAAACUAQAACwAAAAAAAAAAAAAAAAAvAQAAX3Jl&#10;bHMvLnJlbHNQSwECLQAUAAYACAAAACEAyWJ3aLkBAADGAwAADgAAAAAAAAAAAAAAAAAuAgAAZHJz&#10;L2Uyb0RvYy54bWxQSwECLQAUAAYACAAAACEAVV0BCN8AAAAJAQAADwAAAAAAAAAAAAAAAAATBAAA&#10;ZHJzL2Rvd25yZXYueG1sUEsFBgAAAAAEAAQA8wAAAB8FA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89984" behindDoc="0" locked="0" layoutInCell="1" allowOverlap="1" wp14:anchorId="40FD800A" wp14:editId="346D2036">
                <wp:simplePos x="0" y="0"/>
                <wp:positionH relativeFrom="column">
                  <wp:posOffset>2605177</wp:posOffset>
                </wp:positionH>
                <wp:positionV relativeFrom="paragraph">
                  <wp:posOffset>1833</wp:posOffset>
                </wp:positionV>
                <wp:extent cx="327804" cy="301924"/>
                <wp:effectExtent l="0" t="0" r="15240" b="22225"/>
                <wp:wrapNone/>
                <wp:docPr id="225" name="Rectangle 225"/>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B1248C" id="Rectangle 225" o:spid="_x0000_s1026" style="position:absolute;margin-left:205.15pt;margin-top:.15pt;width:25.8pt;height:2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QtEYgIAACAFAAAOAAAAZHJzL2Uyb0RvYy54bWysVN9P2zAQfp+0/8Hy+0gTyoCKFFUgpkkI&#10;EDDxbBy7jWb7vLPbtPvrd3bSgBjSpmkvyZ3v9+fvfHa+tYZtFIYWXM3LgwlnykloWres+bfHq08n&#10;nIUoXCMMOFXznQr8fP7xw1nnZ6qCFZhGIaMkLsw6X/NVjH5WFEGulBXhALxyZNSAVkRScVk0KDrK&#10;bk1RTSafiw6w8QhShUCnl72Rz3N+rZWMt1oHFZmpOfUW8xfz9zl9i/mZmC1R+FUrhzbEP3RhReuo&#10;6JjqUkTB1tj+lsq2EiGAjgcSbAFat1LlGWiacvJmmoeV8CrPQuAEP8IU/l9aebO5Q9Y2Na+qI86c&#10;sHRJ9wSbcEujWDokiDofZuT54O9w0AKJad6tRpv+NAnbZlh3I6xqG5mkw8Pq+GQy5UyS6XBSnlbT&#10;lLN4CfYY4hcFliWh5kjlM5hicx1i77p3SbWMS2epp76LLMWdUb3xXmkaiOqWOUmmkrowyDaCSCCk&#10;VC4eDh0YR94pTLfGjIHVnwMH/xSqMs3G4L+oOkbkyuDiGGxbB/he9eZ7ObSse/89Av3cCYJnaHZ0&#10;lwg9yYOXVy3heS1CvBNIrCb+06bGW/poA13NYZA4WwH+fO88+RPZyMpZR1tS8/BjLVBxZr46ouFp&#10;OZ2mtcrK9Oi4IgVfW55fW9zaXgDdQUlvgpdZTP7R7EWNYJ9ooRepKpmEk1S75jLiXrmI/fbSkyDV&#10;YpHdaJW8iNfuwcv9rSe+PG6fBPqBVJHYeAP7jRKzN9zqfdN9OFisI+g2E+8F1wFvWsNM3eHJSHv+&#10;Ws9eLw/b/BcAAAD//wMAUEsDBBQABgAIAAAAIQBS4wAW3QAAAAcBAAAPAAAAZHJzL2Rvd25yZXYu&#10;eG1sTI7BTsMwEETvSPyDtUjcqBOoShriVBUSQiAuDXDgto1NHBGvo9hpDV/PciqX0Y5mNPuqTXKD&#10;OJgp9J4U5IsMhKHW6546BW+vD1cFiBCRNA6ejIJvE2BTn59VWGp/pJ05NLETPEKhRAU2xrGUMrTW&#10;OAwLPxri7NNPDiPbqZN6wiOPu0FeZ9lKOuyJP1gczb017VczOwXrl917N3v9gemxaLfNU/pJz1ap&#10;y4u0vQMRTYqnMvzhMzrUzLT3M+kgBgXLPLvhqgJWjperfA1iz8dtAbKu5H/++hcAAP//AwBQSwEC&#10;LQAUAAYACAAAACEAtoM4kv4AAADhAQAAEwAAAAAAAAAAAAAAAAAAAAAAW0NvbnRlbnRfVHlwZXNd&#10;LnhtbFBLAQItABQABgAIAAAAIQA4/SH/1gAAAJQBAAALAAAAAAAAAAAAAAAAAC8BAABfcmVscy8u&#10;cmVsc1BLAQItABQABgAIAAAAIQCVbQtEYgIAACAFAAAOAAAAAAAAAAAAAAAAAC4CAABkcnMvZTJv&#10;RG9jLnhtbFBLAQItABQABgAIAAAAIQBS4wAW3QAAAAcBAAAPAAAAAAAAAAAAAAAAALwEAABkcnMv&#10;ZG93bnJldi54bWxQSwUGAAAAAAQABADzAAAAxgUAAAAA&#10;" fillcolor="#c3c3c3 [2166]" strokecolor="#a5a5a5 [3206]" strokeweight=".5pt">
                <v:fill color2="#b6b6b6 [2614]" rotate="t" colors="0 #d2d2d2;.5 #c8c8c8;1 silver" focus="100%" type="gradient">
                  <o:fill v:ext="view" type="gradientUnscaled"/>
                </v:fill>
              </v:rect>
            </w:pict>
          </mc:Fallback>
        </mc:AlternateContent>
      </w:r>
      <w:r>
        <w:rPr>
          <w:rFonts w:ascii="Arial" w:hAnsi="Arial" w:cs="Goudy Old Style"/>
          <w:noProof/>
          <w:color w:val="000000"/>
          <w:lang w:eastAsia="en-AU"/>
        </w:rPr>
        <mc:AlternateContent>
          <mc:Choice Requires="wps">
            <w:drawing>
              <wp:anchor distT="0" distB="0" distL="114300" distR="114300" simplePos="0" relativeHeight="251685888" behindDoc="0" locked="0" layoutInCell="1" allowOverlap="1" wp14:anchorId="75FEB6B2" wp14:editId="3EF3C79D">
                <wp:simplePos x="0" y="0"/>
                <wp:positionH relativeFrom="column">
                  <wp:posOffset>1319842</wp:posOffset>
                </wp:positionH>
                <wp:positionV relativeFrom="paragraph">
                  <wp:posOffset>5463</wp:posOffset>
                </wp:positionV>
                <wp:extent cx="327804" cy="301924"/>
                <wp:effectExtent l="0" t="0" r="15240" b="22225"/>
                <wp:wrapNone/>
                <wp:docPr id="31" name="Rectangle 31"/>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DBD59B" id="Rectangle 31" o:spid="_x0000_s1026" style="position:absolute;margin-left:103.9pt;margin-top:.45pt;width:25.8pt;height:2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mYQIAAB4FAAAOAAAAZHJzL2Uyb0RvYy54bWysVNtqGzEQfS/0H4Te6/WtTWKyDsYhpRAS&#10;kwt5VrSSvVTSqCPZa/frO9KuNyENtJS+aDWa+5kze36xt4btFIYaXMlHgyFnykmoarcu+ePD1adT&#10;zkIUrhIGnCr5QQV+Mf/44bzxMzWGDZhKIaMgLswaX/JNjH5WFEFulBVhAF45UmpAKyKJuC4qFA1F&#10;t6YYD4dfigaw8ghShUCvl62Sz3N8rZWMt1oHFZkpOdUW84n5fE5nMT8XszUKv6llV4b4hyqsqB0l&#10;7UNdiijYFuvfQtlaIgTQcSDBFqB1LVXugboZDd90c78RXuVeCJzge5jC/wsrb3YrZHVV8smIMycs&#10;zeiOUBNubRSjNwKo8WFGdvd+hZ0U6Jq63Wu06Ut9sH0G9dCDqvaRSXqcjE9Oh1POJKkmw9HZeJpi&#10;Fi/OHkP8qsCydCk5UvYMpdhdh9iaHk1SLuPSW6qprSLf4sGoVnmnNLVDeUc5SCaSWhpkO0EUEFIq&#10;FyddBcaRdXLTtTG94/jPjp19clWZZL3zX2TtPXJmcLF3trUDfC979T0PgkDTrf0RgbbvBMEzVAea&#10;JEJL8eDlVU14XosQVwKJ08R+2tN4S4c20JQcuhtnG8Cf770ne6IaaTlraEdKHn5sBSrOzDdHJDwb&#10;TadpqbIw/XwyJgFfa55fa9zWLoFmQDyj6vI12UdzvGoE+0TrvEhZSSWcpNwllxGPwjK2u0s/BKkW&#10;i2xGi+RFvHb3Xh6nnvjysH8S6DtSRWLjDRz3SczecKu1TfNwsNhG0HUm3guuHd60hJm63Q8jbflr&#10;OVu9/NbmvwAAAP//AwBQSwMEFAAGAAgAAAAhAEdO2I3cAAAABwEAAA8AAABkcnMvZG93bnJldi54&#10;bWxMjsFKxDAURfeC/xCe4M5JLVU7tekwCCKKm6m6cPemeTbF5qU06Uz0640rXV7u5dxTb6IdxYFm&#10;PzhWcLnKQBB3Tg/cK3h9ub8oQfiArHF0TAq+yMOmOT2psdLuyDs6tKEXCcK+QgUmhKmS0neGLPqV&#10;m4hT9+FmiyHFuZd6xmOC21HmWXYtLQ6cHgxOdGeo+2wXq2D9vHvrF6ffMT6U3bZ9jN/xySh1fha3&#10;tyACxfA3hl/9pA5Nctq7hbUXo4I8u0nqIcFApDq/Whcg9gqKsgDZ1PK/f/MDAAD//wMAUEsBAi0A&#10;FAAGAAgAAAAhALaDOJL+AAAA4QEAABMAAAAAAAAAAAAAAAAAAAAAAFtDb250ZW50X1R5cGVzXS54&#10;bWxQSwECLQAUAAYACAAAACEAOP0h/9YAAACUAQAACwAAAAAAAAAAAAAAAAAvAQAAX3JlbHMvLnJl&#10;bHNQSwECLQAUAAYACAAAACEAPiQIZmECAAAeBQAADgAAAAAAAAAAAAAAAAAuAgAAZHJzL2Uyb0Rv&#10;Yy54bWxQSwECLQAUAAYACAAAACEAR07YjdwAAAAHAQAADwAAAAAAAAAAAAAAAAC7BAAAZHJzL2Rv&#10;d25yZXYueG1sUEsFBgAAAAAEAAQA8wAAAMQFAAAAAA==&#10;" fillcolor="#c3c3c3 [2166]" strokecolor="#a5a5a5 [3206]" strokeweight=".5pt">
                <v:fill color2="#b6b6b6 [2614]" rotate="t" colors="0 #d2d2d2;.5 #c8c8c8;1 silver" focus="100%" type="gradient">
                  <o:fill v:ext="view" type="gradientUnscaled"/>
                </v:fill>
              </v:rect>
            </w:pict>
          </mc:Fallback>
        </mc:AlternateContent>
      </w:r>
    </w:p>
    <w:p w14:paraId="1A198CAE" w14:textId="176DFC2B"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5BD0A0D1" w14:textId="11A66E6A"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6DB64A90" w14:textId="38E69A4C"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94080" behindDoc="0" locked="0" layoutInCell="1" allowOverlap="1" wp14:anchorId="12307B5D" wp14:editId="57EF6F9C">
                <wp:simplePos x="0" y="0"/>
                <wp:positionH relativeFrom="column">
                  <wp:posOffset>1310796</wp:posOffset>
                </wp:positionH>
                <wp:positionV relativeFrom="paragraph">
                  <wp:posOffset>7620</wp:posOffset>
                </wp:positionV>
                <wp:extent cx="327804" cy="301924"/>
                <wp:effectExtent l="0" t="0" r="15240" b="22225"/>
                <wp:wrapNone/>
                <wp:docPr id="227" name="Rectangle 227"/>
                <wp:cNvGraphicFramePr/>
                <a:graphic xmlns:a="http://schemas.openxmlformats.org/drawingml/2006/main">
                  <a:graphicData uri="http://schemas.microsoft.com/office/word/2010/wordprocessingShape">
                    <wps:wsp>
                      <wps:cNvSpPr/>
                      <wps:spPr>
                        <a:xfrm>
                          <a:off x="0" y="0"/>
                          <a:ext cx="327804" cy="301924"/>
                        </a:xfrm>
                        <a:prstGeom prst="rect">
                          <a:avLst/>
                        </a:prstGeom>
                        <a:solidFill>
                          <a:sysClr val="window" lastClr="FFFFFF"/>
                        </a:solidFill>
                        <a:ln w="12700" cap="flat" cmpd="sng" algn="ctr">
                          <a:solidFill>
                            <a:srgbClr val="70AD47"/>
                          </a:solidFill>
                          <a:prstDash val="solid"/>
                          <a:miter lim="800000"/>
                        </a:ln>
                        <a:effectLst/>
                      </wps:spPr>
                      <wps:txbx>
                        <w:txbxContent>
                          <w:p w14:paraId="2785ED5A" w14:textId="17998C51" w:rsidR="00D12968" w:rsidRPr="00236B66" w:rsidRDefault="00D12968" w:rsidP="00236B66">
                            <w:pPr>
                              <w:jc w:val="center"/>
                              <w:rPr>
                                <w:b/>
                                <w:sz w:val="28"/>
                                <w:szCs w:val="28"/>
                              </w:rPr>
                            </w:pPr>
                            <w:r w:rsidRPr="00236B66">
                              <w:rPr>
                                <w:b/>
                                <w:sz w:val="28"/>
                                <w:szCs w:val="28"/>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07B5D" id="Rectangle 227" o:spid="_x0000_s1030" style="position:absolute;left:0;text-align:left;margin-left:103.2pt;margin-top:.6pt;width:25.8pt;height:23.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wcaokCAAAWBQAADgAAAGRycy9lMm9Eb2MueG1srFRLb9swDL4P2H8QdF/tuNnSGnWKoEGGAUUb&#10;rB16ZmTZFqDXJCV29utHyW762E7DfJBJkeLj00ddXQ9KkgN3Xhhd0dlZTgnXzNRCtxX98bj5dEGJ&#10;D6BrkEbzih65p9fLjx+uelvywnRG1twRDKJ92duKdiHYMss867gCf2Ys12hsjFMQUHVtVjvoMbqS&#10;WZHnX7LeuNo6w7j3uLsejXSZ4jcNZ+G+aTwPRFYUawtpdWndxTVbXkHZOrCdYFMZ8A9VKBAak55C&#10;rSEA2TvxRyglmDPeNOGMGZWZphGMpx6wm1n+rpuHDixPvSA43p5g8v8vLLs7bB0RdUWLYkGJBoWX&#10;9B1hA91KTuImQtRbX6Lng926SfMoxn6Hxqn4x07IkGA9nmDlQyAMN8+LxUU+p4Sh6TyfXRbzGDN7&#10;OWydD1+5USQKFXWYPoEJh1sfRtdnl5jLGynqjZAyKUd/Ix05AF4w8qI2PSUSfMDNim7SN2V7c0xq&#10;0iNfi0WOrGCAzGskBBSVRSy8bikB2SKlWXCpljenvWt3p6yLfLWeJ5iwpTduseg1+G6sLpliLVAq&#10;EZD1UqiKXuTxm0qUOlp54u3UeoR+BDtKYdgN6bYShHFnZ+oj3qAzI7W9ZRuBaW8Rgi045DL2h/MZ&#10;7nFppMGmzSRR0hn362/70R8phlZKepwNBOTnHhxHZL9pJN/lbD6Pw5SU+edFgYp7bdm9tui9ujF4&#10;OzN8CSxLYvQP8llsnFFPOMarmBVNoBnmHqGflJswziw+BIyvVskNB8hCuNUPlsXgEbkI+OPwBM5O&#10;VArIwTvzPEdQvmPU6BtParPaB9OIRLcXXJGmUcHhS4SdHoo43a/15PXynC1/AwAA//8DAFBLAwQU&#10;AAYACAAAACEALBMdNN0AAAAIAQAADwAAAGRycy9kb3ducmV2LnhtbEyP0UrDQBBF3wX/YRnBF7Eb&#10;05iGmE0pgvhSEWs/YJodk2h2NmS3bfx7xyd9HM7lzrnVenaDOtEUes8G7hYJKOLG255bA/v3p9sC&#10;VIjIFgfPZOCbAqzry4sKS+vP/EanXWyVlHAo0UAX41hqHZqOHIaFH4mFffjJYZRzarWd8CzlbtBp&#10;kuTaYc/yocORHjtqvnZHZ6DRq0/cLjevy5t+fM728WXrc2vM9dW8eQAVaY5/YfjVF3Woxengj2yD&#10;GgykSZ5JVEAKSnh6X8i2g4GsWIGuK/1/QP0DAAD//wMAUEsBAi0AFAAGAAgAAAAhAOSZw8D7AAAA&#10;4QEAABMAAAAAAAAAAAAAAAAAAAAAAFtDb250ZW50X1R5cGVzXS54bWxQSwECLQAUAAYACAAAACEA&#10;I7Jq4dcAAACUAQAACwAAAAAAAAAAAAAAAAAsAQAAX3JlbHMvLnJlbHNQSwECLQAUAAYACAAAACEA&#10;wmwcaokCAAAWBQAADgAAAAAAAAAAAAAAAAAsAgAAZHJzL2Uyb0RvYy54bWxQSwECLQAUAAYACAAA&#10;ACEALBMdNN0AAAAIAQAADwAAAAAAAAAAAAAAAADhBAAAZHJzL2Rvd25yZXYueG1sUEsFBgAAAAAE&#10;AAQA8wAAAOsFAAAAAA==&#10;" fillcolor="window" strokecolor="#70ad47" strokeweight="1pt">
                <v:textbox>
                  <w:txbxContent>
                    <w:p w14:paraId="2785ED5A" w14:textId="17998C51" w:rsidR="00D12968" w:rsidRPr="00236B66" w:rsidRDefault="00D12968" w:rsidP="00236B66">
                      <w:pPr>
                        <w:jc w:val="center"/>
                        <w:rPr>
                          <w:b/>
                          <w:sz w:val="28"/>
                          <w:szCs w:val="28"/>
                        </w:rPr>
                      </w:pPr>
                      <w:r w:rsidRPr="00236B66">
                        <w:rPr>
                          <w:b/>
                          <w:sz w:val="28"/>
                          <w:szCs w:val="28"/>
                        </w:rPr>
                        <w:t>C</w:t>
                      </w:r>
                    </w:p>
                  </w:txbxContent>
                </v:textbox>
              </v:rect>
            </w:pict>
          </mc:Fallback>
        </mc:AlternateContent>
      </w:r>
    </w:p>
    <w:p w14:paraId="055771F3" w14:textId="77777777"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63F07718" w14:textId="1CE3FED6" w:rsidR="0052154C" w:rsidRDefault="0052154C" w:rsidP="00790BB1">
      <w:pPr>
        <w:pStyle w:val="ListParagraph"/>
        <w:tabs>
          <w:tab w:val="left" w:pos="709"/>
          <w:tab w:val="right" w:pos="1134"/>
        </w:tabs>
        <w:spacing w:after="120" w:line="276" w:lineRule="auto"/>
        <w:ind w:left="1440"/>
        <w:rPr>
          <w:rFonts w:ascii="Arial" w:hAnsi="Arial" w:cs="Goudy Old Style"/>
          <w:color w:val="000000"/>
        </w:rPr>
      </w:pPr>
    </w:p>
    <w:p w14:paraId="6136A0E3" w14:textId="77777777" w:rsidR="00236B66" w:rsidRPr="004F5441"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0758DF15" w14:textId="7340642B" w:rsidR="00F808BD" w:rsidRPr="004F5441" w:rsidRDefault="00236B66" w:rsidP="006A72A5">
      <w:pPr>
        <w:pStyle w:val="ListParagraph"/>
        <w:numPr>
          <w:ilvl w:val="0"/>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The sequences of bases in the fully-assembled DNA strand would read</w:t>
      </w:r>
    </w:p>
    <w:p w14:paraId="7772DE93" w14:textId="77777777" w:rsidR="00F808BD" w:rsidRPr="004F5441" w:rsidRDefault="00F808BD" w:rsidP="00790BB1">
      <w:pPr>
        <w:pStyle w:val="ListParagraph"/>
        <w:tabs>
          <w:tab w:val="left" w:pos="709"/>
          <w:tab w:val="right" w:pos="1134"/>
        </w:tabs>
        <w:spacing w:after="120" w:line="276" w:lineRule="auto"/>
        <w:rPr>
          <w:rFonts w:ascii="Arial" w:hAnsi="Arial" w:cs="Goudy Old Style"/>
          <w:color w:val="000000"/>
        </w:rPr>
      </w:pPr>
    </w:p>
    <w:p w14:paraId="0CD1A537" w14:textId="1CC63113" w:rsidR="00F808BD" w:rsidRPr="004F5441" w:rsidRDefault="0052154C" w:rsidP="006A72A5">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CGTAC</w:t>
      </w:r>
    </w:p>
    <w:p w14:paraId="61BBF38A" w14:textId="7A555C13" w:rsidR="00F808BD" w:rsidRPr="004F5441" w:rsidRDefault="0052154C" w:rsidP="006A72A5">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CATGC</w:t>
      </w:r>
    </w:p>
    <w:p w14:paraId="027AD6B2" w14:textId="46137774" w:rsidR="00F808BD" w:rsidRPr="002D4367" w:rsidRDefault="0052154C" w:rsidP="006A72A5">
      <w:pPr>
        <w:pStyle w:val="ListParagraph"/>
        <w:numPr>
          <w:ilvl w:val="1"/>
          <w:numId w:val="3"/>
        </w:numPr>
        <w:tabs>
          <w:tab w:val="left" w:pos="709"/>
          <w:tab w:val="right" w:pos="1134"/>
        </w:tabs>
        <w:spacing w:after="120" w:line="276" w:lineRule="auto"/>
        <w:rPr>
          <w:rFonts w:ascii="Arial" w:hAnsi="Arial" w:cs="Goudy Old Style"/>
          <w:color w:val="FF0000"/>
        </w:rPr>
      </w:pPr>
      <w:r w:rsidRPr="002D4367">
        <w:rPr>
          <w:rFonts w:ascii="Arial" w:hAnsi="Arial" w:cs="Goudy Old Style"/>
          <w:color w:val="FF0000"/>
        </w:rPr>
        <w:t>CTCAG</w:t>
      </w:r>
    </w:p>
    <w:p w14:paraId="5CA8FF47" w14:textId="61F0B895" w:rsidR="002A1890" w:rsidRPr="004F5441" w:rsidRDefault="0052154C" w:rsidP="006A72A5">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GATCC</w:t>
      </w:r>
    </w:p>
    <w:p w14:paraId="42D1B716" w14:textId="15BF0467" w:rsidR="00067E88" w:rsidRDefault="00067E88" w:rsidP="00790BB1">
      <w:pPr>
        <w:tabs>
          <w:tab w:val="left" w:pos="709"/>
          <w:tab w:val="right" w:pos="1134"/>
        </w:tabs>
        <w:spacing w:after="120" w:line="276" w:lineRule="auto"/>
        <w:rPr>
          <w:rFonts w:ascii="Arial" w:hAnsi="Arial" w:cs="Goudy Old Style"/>
          <w:color w:val="000000"/>
        </w:rPr>
      </w:pPr>
    </w:p>
    <w:p w14:paraId="70A7E8E2" w14:textId="60020CCC" w:rsidR="00B137A2" w:rsidRPr="00513D44" w:rsidRDefault="00B137A2" w:rsidP="00790BB1">
      <w:pPr>
        <w:tabs>
          <w:tab w:val="left" w:pos="709"/>
          <w:tab w:val="right" w:pos="1134"/>
        </w:tabs>
        <w:spacing w:after="120" w:line="276" w:lineRule="auto"/>
        <w:rPr>
          <w:rFonts w:ascii="Arial" w:hAnsi="Arial" w:cs="Goudy Old Style"/>
          <w:b/>
          <w:color w:val="000000"/>
        </w:rPr>
      </w:pPr>
      <w:r>
        <w:rPr>
          <w:rFonts w:ascii="Arial" w:hAnsi="Arial" w:cs="Goudy Old Style"/>
          <w:color w:val="000000"/>
        </w:rPr>
        <w:t xml:space="preserve">      </w:t>
      </w:r>
      <w:r w:rsidRPr="00513D44">
        <w:rPr>
          <w:rFonts w:ascii="Arial" w:hAnsi="Arial" w:cs="Goudy Old Style"/>
          <w:b/>
          <w:color w:val="000000"/>
        </w:rPr>
        <w:t>Refer to the following diagram to answer Question 18.</w:t>
      </w:r>
    </w:p>
    <w:p w14:paraId="0269A9AD" w14:textId="5841D6E9" w:rsidR="00067E88" w:rsidRPr="00723C53" w:rsidRDefault="00723C53" w:rsidP="00790BB1">
      <w:pPr>
        <w:tabs>
          <w:tab w:val="left" w:pos="709"/>
          <w:tab w:val="right" w:pos="1134"/>
        </w:tabs>
        <w:spacing w:after="120" w:line="276" w:lineRule="auto"/>
        <w:rPr>
          <w:rFonts w:ascii="Arial" w:hAnsi="Arial" w:cs="Goudy Old Style"/>
          <w:b/>
          <w:color w:val="000000"/>
        </w:rPr>
      </w:pPr>
      <w:r>
        <w:rPr>
          <w:rFonts w:ascii="Arial" w:hAnsi="Arial" w:cs="Goudy Old Style"/>
          <w:color w:val="000000"/>
        </w:rPr>
        <w:t xml:space="preserve">    </w:t>
      </w:r>
      <w:r w:rsidR="00E3703A">
        <w:rPr>
          <w:rFonts w:ascii="Arial" w:hAnsi="Arial" w:cs="Goudy Old Style"/>
          <w:color w:val="000000"/>
        </w:rPr>
        <w:t xml:space="preserve">  </w:t>
      </w:r>
      <w:r w:rsidR="001A1192">
        <w:rPr>
          <w:rFonts w:ascii="Arial" w:hAnsi="Arial" w:cs="Goudy Old Style"/>
          <w:color w:val="000000"/>
        </w:rPr>
        <w:t xml:space="preserve">                         </w:t>
      </w:r>
    </w:p>
    <w:p w14:paraId="7C2DB7CF" w14:textId="5D11FD01" w:rsidR="00B137A2" w:rsidRDefault="00EF1A6A" w:rsidP="006A72A5">
      <w:pPr>
        <w:tabs>
          <w:tab w:val="left" w:pos="709"/>
          <w:tab w:val="right" w:pos="1134"/>
        </w:tabs>
        <w:spacing w:after="120" w:line="276" w:lineRule="auto"/>
        <w:jc w:val="center"/>
        <w:rPr>
          <w:rFonts w:ascii="Arial" w:hAnsi="Arial" w:cs="Goudy Old Style"/>
          <w:color w:val="000000"/>
        </w:rPr>
      </w:pPr>
      <w:r>
        <w:rPr>
          <w:noProof/>
          <w:lang w:eastAsia="en-AU"/>
        </w:rPr>
        <w:drawing>
          <wp:inline distT="0" distB="0" distL="0" distR="0" wp14:anchorId="65C24309" wp14:editId="4C78C6A9">
            <wp:extent cx="5815744" cy="15268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5737" cy="1547878"/>
                    </a:xfrm>
                    <a:prstGeom prst="rect">
                      <a:avLst/>
                    </a:prstGeom>
                  </pic:spPr>
                </pic:pic>
              </a:graphicData>
            </a:graphic>
          </wp:inline>
        </w:drawing>
      </w:r>
    </w:p>
    <w:p w14:paraId="70DE8148" w14:textId="77777777" w:rsidR="006A72A5" w:rsidRPr="004F5441" w:rsidRDefault="006A72A5" w:rsidP="006A72A5">
      <w:pPr>
        <w:tabs>
          <w:tab w:val="left" w:pos="709"/>
          <w:tab w:val="right" w:pos="1134"/>
        </w:tabs>
        <w:spacing w:after="120" w:line="276" w:lineRule="auto"/>
        <w:jc w:val="center"/>
        <w:rPr>
          <w:rFonts w:ascii="Arial" w:hAnsi="Arial" w:cs="Goudy Old Style"/>
          <w:color w:val="000000"/>
        </w:rPr>
      </w:pPr>
    </w:p>
    <w:p w14:paraId="2A9F0DCB" w14:textId="08E2388C" w:rsidR="00815AB2" w:rsidRPr="004F5441" w:rsidRDefault="00B137A2" w:rsidP="006A72A5">
      <w:pPr>
        <w:pStyle w:val="ListParagraph"/>
        <w:numPr>
          <w:ilvl w:val="0"/>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The diagram above shows all the early em</w:t>
      </w:r>
      <w:r w:rsidR="00513D44">
        <w:rPr>
          <w:rFonts w:ascii="Arial" w:hAnsi="Arial" w:cs="Goudy Old Style"/>
          <w:color w:val="000000"/>
        </w:rPr>
        <w:t>bryos of vertebrates which</w:t>
      </w:r>
      <w:r>
        <w:rPr>
          <w:rFonts w:ascii="Arial" w:hAnsi="Arial" w:cs="Goudy Old Style"/>
          <w:color w:val="000000"/>
        </w:rPr>
        <w:t xml:space="preserve"> are characterised by the absence of pair</w:t>
      </w:r>
      <w:r w:rsidR="00513D44">
        <w:rPr>
          <w:rFonts w:ascii="Arial" w:hAnsi="Arial" w:cs="Goudy Old Style"/>
          <w:color w:val="000000"/>
        </w:rPr>
        <w:t>ed</w:t>
      </w:r>
      <w:r>
        <w:rPr>
          <w:rFonts w:ascii="Arial" w:hAnsi="Arial" w:cs="Goudy Old Style"/>
          <w:color w:val="000000"/>
        </w:rPr>
        <w:t xml:space="preserve"> appendages and the presence of a well-developed tail. Which of the following supports the theory of evolution?</w:t>
      </w:r>
    </w:p>
    <w:p w14:paraId="32E0E437" w14:textId="77777777" w:rsidR="00292A36" w:rsidRPr="004F5441" w:rsidRDefault="00292A36" w:rsidP="00EE3C63">
      <w:pPr>
        <w:pStyle w:val="ListParagraph"/>
        <w:tabs>
          <w:tab w:val="left" w:pos="709"/>
          <w:tab w:val="right" w:pos="1134"/>
        </w:tabs>
        <w:spacing w:after="120" w:line="276" w:lineRule="auto"/>
        <w:jc w:val="both"/>
        <w:rPr>
          <w:rFonts w:ascii="Arial" w:hAnsi="Arial" w:cs="Goudy Old Style"/>
          <w:color w:val="000000"/>
        </w:rPr>
      </w:pPr>
    </w:p>
    <w:p w14:paraId="789FD6B0" w14:textId="06CEC60D" w:rsidR="00292A36" w:rsidRPr="004F5441" w:rsidRDefault="00B137A2" w:rsidP="006A72A5">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 xml:space="preserve">They all have </w:t>
      </w:r>
      <w:r w:rsidR="00576CF2">
        <w:rPr>
          <w:rFonts w:ascii="Arial" w:hAnsi="Arial" w:cs="Goudy Old Style"/>
          <w:color w:val="000000"/>
        </w:rPr>
        <w:t>features that are characteristic of</w:t>
      </w:r>
      <w:r w:rsidR="00EE3C63">
        <w:rPr>
          <w:rFonts w:ascii="Arial" w:hAnsi="Arial" w:cs="Goudy Old Style"/>
          <w:color w:val="000000"/>
        </w:rPr>
        <w:t xml:space="preserve"> their species</w:t>
      </w:r>
    </w:p>
    <w:p w14:paraId="26FC0D6F" w14:textId="53E0593D" w:rsidR="00292A36" w:rsidRPr="002D4367" w:rsidRDefault="00B137A2" w:rsidP="006A72A5">
      <w:pPr>
        <w:pStyle w:val="ListParagraph"/>
        <w:numPr>
          <w:ilvl w:val="1"/>
          <w:numId w:val="3"/>
        </w:numPr>
        <w:tabs>
          <w:tab w:val="left" w:pos="709"/>
          <w:tab w:val="right" w:pos="1134"/>
        </w:tabs>
        <w:spacing w:after="120" w:line="276" w:lineRule="auto"/>
        <w:jc w:val="both"/>
        <w:rPr>
          <w:rFonts w:ascii="Arial" w:hAnsi="Arial" w:cs="Goudy Old Style"/>
          <w:color w:val="FF0000"/>
        </w:rPr>
      </w:pPr>
      <w:r w:rsidRPr="002D4367">
        <w:rPr>
          <w:rFonts w:ascii="Arial" w:hAnsi="Arial" w:cs="Goudy Old Style"/>
          <w:color w:val="FF0000"/>
        </w:rPr>
        <w:t xml:space="preserve">They all have features that do not occur in the adult </w:t>
      </w:r>
      <w:r w:rsidR="00EE3C63" w:rsidRPr="002D4367">
        <w:rPr>
          <w:rFonts w:ascii="Arial" w:hAnsi="Arial" w:cs="Goudy Old Style"/>
          <w:color w:val="FF0000"/>
        </w:rPr>
        <w:t>form</w:t>
      </w:r>
    </w:p>
    <w:p w14:paraId="2E9C1997" w14:textId="60CC4A28" w:rsidR="00292A36" w:rsidRPr="004F5441" w:rsidRDefault="00B137A2" w:rsidP="006A72A5">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All features of the adult form can be recognised in the embryo</w:t>
      </w:r>
    </w:p>
    <w:p w14:paraId="477E8399" w14:textId="11348E77" w:rsidR="00CA14D1" w:rsidRPr="006A72A5" w:rsidRDefault="00B137A2" w:rsidP="006A72A5">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None of the fea</w:t>
      </w:r>
      <w:r w:rsidR="00B4189D">
        <w:rPr>
          <w:rFonts w:ascii="Arial" w:hAnsi="Arial" w:cs="Goudy Old Style"/>
          <w:color w:val="000000"/>
        </w:rPr>
        <w:t>tures at the embryonic stage is</w:t>
      </w:r>
      <w:r w:rsidR="00EE3C63">
        <w:rPr>
          <w:rFonts w:ascii="Arial" w:hAnsi="Arial" w:cs="Goudy Old Style"/>
          <w:color w:val="000000"/>
        </w:rPr>
        <w:t xml:space="preserve"> typical of modern vertebrates</w:t>
      </w:r>
    </w:p>
    <w:p w14:paraId="54ADCACD" w14:textId="391751F9" w:rsidR="00292A36" w:rsidRPr="004F5441" w:rsidRDefault="00B453D4" w:rsidP="006A72A5">
      <w:pPr>
        <w:pStyle w:val="ListParagraph"/>
        <w:numPr>
          <w:ilvl w:val="0"/>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lastRenderedPageBreak/>
        <w:t>The age of the Earth and its inhabitants has been determined through two complementary lines of evidence</w:t>
      </w:r>
      <w:r w:rsidR="00752C5F">
        <w:rPr>
          <w:rFonts w:ascii="Arial" w:hAnsi="Arial" w:cs="Goudy Old Style"/>
          <w:color w:val="000000"/>
        </w:rPr>
        <w:t>;</w:t>
      </w:r>
      <w:r>
        <w:rPr>
          <w:rFonts w:ascii="Arial" w:hAnsi="Arial" w:cs="Goudy Old Style"/>
          <w:color w:val="000000"/>
        </w:rPr>
        <w:t xml:space="preserve"> namely</w:t>
      </w:r>
    </w:p>
    <w:p w14:paraId="2A4A0433" w14:textId="77777777" w:rsidR="00292A36" w:rsidRPr="002D4367" w:rsidRDefault="00292A36" w:rsidP="00CC6EDB">
      <w:pPr>
        <w:pStyle w:val="ListParagraph"/>
        <w:tabs>
          <w:tab w:val="left" w:pos="709"/>
          <w:tab w:val="right" w:pos="1134"/>
        </w:tabs>
        <w:spacing w:after="120" w:line="276" w:lineRule="auto"/>
        <w:jc w:val="both"/>
        <w:rPr>
          <w:rFonts w:ascii="Arial" w:hAnsi="Arial" w:cs="Goudy Old Style"/>
          <w:color w:val="FF0000"/>
        </w:rPr>
      </w:pPr>
    </w:p>
    <w:p w14:paraId="76BFC174" w14:textId="77777777" w:rsidR="006A72A5" w:rsidRPr="00DB5167" w:rsidRDefault="006A72A5" w:rsidP="006A72A5">
      <w:pPr>
        <w:pStyle w:val="ListParagraph"/>
        <w:numPr>
          <w:ilvl w:val="1"/>
          <w:numId w:val="3"/>
        </w:numPr>
        <w:tabs>
          <w:tab w:val="left" w:pos="709"/>
          <w:tab w:val="right" w:pos="1134"/>
        </w:tabs>
        <w:spacing w:after="120" w:line="276" w:lineRule="auto"/>
        <w:jc w:val="both"/>
        <w:rPr>
          <w:rFonts w:ascii="Arial" w:hAnsi="Arial" w:cs="Goudy Old Style"/>
          <w:color w:val="000000" w:themeColor="text1"/>
        </w:rPr>
      </w:pPr>
      <w:r w:rsidRPr="006A72A5">
        <w:rPr>
          <w:rFonts w:ascii="Arial" w:hAnsi="Arial" w:cs="Goudy Old Style"/>
          <w:color w:val="FF0000"/>
        </w:rPr>
        <w:t>relative dating (eg. stratigraphy) and absolute dating (eg. radio-isotope dating)</w:t>
      </w:r>
    </w:p>
    <w:p w14:paraId="356D717B" w14:textId="77777777" w:rsidR="006A72A5" w:rsidRPr="00DB5167" w:rsidRDefault="006A72A5" w:rsidP="006A72A5">
      <w:pPr>
        <w:pStyle w:val="ListParagraph"/>
        <w:numPr>
          <w:ilvl w:val="1"/>
          <w:numId w:val="3"/>
        </w:numPr>
        <w:tabs>
          <w:tab w:val="left" w:pos="709"/>
          <w:tab w:val="right" w:pos="1134"/>
        </w:tabs>
        <w:spacing w:after="120" w:line="276" w:lineRule="auto"/>
        <w:jc w:val="both"/>
        <w:rPr>
          <w:rFonts w:ascii="Arial" w:hAnsi="Arial" w:cs="Goudy Old Style"/>
          <w:color w:val="000000" w:themeColor="text1"/>
        </w:rPr>
      </w:pPr>
      <w:r w:rsidRPr="00DB5167">
        <w:rPr>
          <w:rFonts w:ascii="Arial" w:hAnsi="Arial" w:cs="Goudy Old Style"/>
          <w:color w:val="000000" w:themeColor="text1"/>
        </w:rPr>
        <w:t xml:space="preserve">absolute dating (eg. </w:t>
      </w:r>
      <w:r>
        <w:rPr>
          <w:rFonts w:ascii="Arial" w:hAnsi="Arial" w:cs="Goudy Old Style"/>
          <w:color w:val="000000" w:themeColor="text1"/>
        </w:rPr>
        <w:t>s</w:t>
      </w:r>
      <w:r w:rsidRPr="00DB5167">
        <w:rPr>
          <w:rFonts w:ascii="Arial" w:hAnsi="Arial" w:cs="Goudy Old Style"/>
          <w:color w:val="000000" w:themeColor="text1"/>
        </w:rPr>
        <w:t>tratigraphy) and relative dating (eg. radio-isotope dating)</w:t>
      </w:r>
    </w:p>
    <w:p w14:paraId="42A75CB7" w14:textId="77777777" w:rsidR="006A72A5" w:rsidRPr="00DB5167" w:rsidRDefault="006A72A5" w:rsidP="006A72A5">
      <w:pPr>
        <w:pStyle w:val="ListParagraph"/>
        <w:numPr>
          <w:ilvl w:val="1"/>
          <w:numId w:val="3"/>
        </w:numPr>
        <w:tabs>
          <w:tab w:val="left" w:pos="709"/>
          <w:tab w:val="right" w:pos="1134"/>
        </w:tabs>
        <w:spacing w:after="120" w:line="276" w:lineRule="auto"/>
        <w:jc w:val="both"/>
        <w:rPr>
          <w:rFonts w:ascii="Arial" w:hAnsi="Arial" w:cs="Goudy Old Style"/>
          <w:color w:val="000000" w:themeColor="text1"/>
        </w:rPr>
      </w:pPr>
      <w:r w:rsidRPr="00DB5167">
        <w:rPr>
          <w:rFonts w:ascii="Arial" w:hAnsi="Arial" w:cs="Goudy Old Style"/>
          <w:color w:val="000000" w:themeColor="text1"/>
        </w:rPr>
        <w:t>absolute dating (eg. index fossils) and relative dating (eg. stratigraphy)</w:t>
      </w:r>
    </w:p>
    <w:p w14:paraId="299CBAF0" w14:textId="77777777" w:rsidR="006A72A5" w:rsidRPr="00DB5167" w:rsidRDefault="006A72A5" w:rsidP="006A72A5">
      <w:pPr>
        <w:pStyle w:val="ListParagraph"/>
        <w:numPr>
          <w:ilvl w:val="1"/>
          <w:numId w:val="3"/>
        </w:numPr>
        <w:tabs>
          <w:tab w:val="left" w:pos="709"/>
          <w:tab w:val="right" w:pos="1134"/>
        </w:tabs>
        <w:spacing w:after="120" w:line="276" w:lineRule="auto"/>
        <w:jc w:val="both"/>
        <w:rPr>
          <w:rFonts w:ascii="Arial" w:hAnsi="Arial" w:cs="Goudy Old Style"/>
          <w:color w:val="000000" w:themeColor="text1"/>
        </w:rPr>
      </w:pPr>
      <w:r w:rsidRPr="00DB5167">
        <w:rPr>
          <w:rFonts w:ascii="Arial" w:hAnsi="Arial" w:cs="Goudy Old Style"/>
          <w:color w:val="000000" w:themeColor="text1"/>
        </w:rPr>
        <w:t>absolute dating (eg. index fossils) and relative dating (eg. radio-carbon)</w:t>
      </w:r>
    </w:p>
    <w:p w14:paraId="7CBC5696" w14:textId="77777777" w:rsidR="006A72A5" w:rsidRDefault="006A72A5" w:rsidP="00B625B8">
      <w:pPr>
        <w:tabs>
          <w:tab w:val="left" w:pos="709"/>
          <w:tab w:val="right" w:pos="1134"/>
        </w:tabs>
        <w:spacing w:after="120" w:line="276" w:lineRule="auto"/>
        <w:rPr>
          <w:rFonts w:ascii="Arial" w:hAnsi="Arial" w:cs="Goudy Old Style"/>
          <w:color w:val="000000"/>
        </w:rPr>
      </w:pPr>
    </w:p>
    <w:p w14:paraId="720EF70A" w14:textId="408FD89C" w:rsidR="003C2CB3" w:rsidRPr="0011634D" w:rsidRDefault="00B625B8" w:rsidP="00B625B8">
      <w:pPr>
        <w:tabs>
          <w:tab w:val="left" w:pos="709"/>
          <w:tab w:val="right" w:pos="1134"/>
        </w:tabs>
        <w:spacing w:after="120" w:line="276" w:lineRule="auto"/>
        <w:rPr>
          <w:rFonts w:ascii="Arial" w:hAnsi="Arial" w:cs="Goudy Old Style"/>
          <w:b/>
          <w:color w:val="000000"/>
        </w:rPr>
      </w:pPr>
      <w:r>
        <w:rPr>
          <w:rFonts w:ascii="Arial" w:hAnsi="Arial" w:cs="Goudy Old Style"/>
          <w:color w:val="000000"/>
        </w:rPr>
        <w:t xml:space="preserve">        </w:t>
      </w:r>
      <w:r w:rsidR="003C2CB3" w:rsidRPr="0011634D">
        <w:rPr>
          <w:rFonts w:ascii="Arial" w:hAnsi="Arial" w:cs="Goudy Old Style"/>
          <w:b/>
          <w:color w:val="000000"/>
        </w:rPr>
        <w:t>Refer to the diagram</w:t>
      </w:r>
      <w:r w:rsidR="0011634D" w:rsidRPr="0011634D">
        <w:rPr>
          <w:rFonts w:ascii="Arial" w:hAnsi="Arial" w:cs="Goudy Old Style"/>
          <w:b/>
          <w:color w:val="000000"/>
        </w:rPr>
        <w:t>s</w:t>
      </w:r>
      <w:r w:rsidR="003C2CB3" w:rsidRPr="0011634D">
        <w:rPr>
          <w:rFonts w:ascii="Arial" w:hAnsi="Arial" w:cs="Goudy Old Style"/>
          <w:b/>
          <w:color w:val="000000"/>
        </w:rPr>
        <w:t xml:space="preserve"> below</w:t>
      </w:r>
      <w:r w:rsidR="0011634D">
        <w:rPr>
          <w:rFonts w:ascii="Arial" w:hAnsi="Arial" w:cs="Goudy Old Style"/>
          <w:b/>
          <w:color w:val="000000"/>
        </w:rPr>
        <w:t xml:space="preserve"> to answer Question 20 and 21.</w:t>
      </w:r>
    </w:p>
    <w:p w14:paraId="189A22DF" w14:textId="7411F3C4" w:rsidR="003C2CB3" w:rsidRPr="00723C53" w:rsidRDefault="001A1192" w:rsidP="00790BB1">
      <w:pPr>
        <w:pStyle w:val="ListParagraph"/>
        <w:tabs>
          <w:tab w:val="left" w:pos="709"/>
          <w:tab w:val="right" w:pos="1134"/>
        </w:tabs>
        <w:spacing w:after="120" w:line="276" w:lineRule="auto"/>
        <w:ind w:left="1440"/>
        <w:rPr>
          <w:rFonts w:ascii="Arial" w:hAnsi="Arial" w:cs="Goudy Old Style"/>
          <w:b/>
          <w:color w:val="000000"/>
        </w:rPr>
      </w:pPr>
      <w:r>
        <w:rPr>
          <w:rFonts w:ascii="Arial" w:hAnsi="Arial" w:cs="Goudy Old Style"/>
          <w:b/>
          <w:color w:val="000000"/>
        </w:rPr>
        <w:t xml:space="preserve">       </w:t>
      </w:r>
    </w:p>
    <w:tbl>
      <w:tblPr>
        <w:tblStyle w:val="TableGrid"/>
        <w:tblW w:w="0" w:type="auto"/>
        <w:tblInd w:w="1255" w:type="dxa"/>
        <w:tblLook w:val="04A0" w:firstRow="1" w:lastRow="0" w:firstColumn="1" w:lastColumn="0" w:noHBand="0" w:noVBand="1"/>
      </w:tblPr>
      <w:tblGrid>
        <w:gridCol w:w="4230"/>
        <w:gridCol w:w="4251"/>
      </w:tblGrid>
      <w:tr w:rsidR="0049644A" w14:paraId="4E0A3111" w14:textId="77777777" w:rsidTr="0049644A">
        <w:tc>
          <w:tcPr>
            <w:tcW w:w="4230" w:type="dxa"/>
          </w:tcPr>
          <w:p w14:paraId="0BA0CC94" w14:textId="7F06C057" w:rsidR="0049644A" w:rsidRDefault="0049644A" w:rsidP="003C2CB3">
            <w:pPr>
              <w:tabs>
                <w:tab w:val="left" w:pos="709"/>
                <w:tab w:val="right" w:pos="1134"/>
              </w:tabs>
              <w:spacing w:after="120" w:line="276" w:lineRule="auto"/>
              <w:rPr>
                <w:rFonts w:ascii="Arial" w:hAnsi="Arial" w:cs="Goudy Old Style"/>
                <w:color w:val="000000"/>
              </w:rPr>
            </w:pPr>
          </w:p>
          <w:p w14:paraId="04F80042" w14:textId="410DB700" w:rsidR="0049644A" w:rsidRDefault="0049644A" w:rsidP="003C2CB3">
            <w:pPr>
              <w:tabs>
                <w:tab w:val="left" w:pos="709"/>
                <w:tab w:val="right" w:pos="1134"/>
              </w:tabs>
              <w:spacing w:after="120" w:line="276" w:lineRule="auto"/>
              <w:rPr>
                <w:rFonts w:ascii="Arial" w:hAnsi="Arial" w:cs="Goudy Old Style"/>
                <w:color w:val="000000"/>
              </w:rPr>
            </w:pPr>
            <w:r>
              <w:rPr>
                <w:noProof/>
                <w:lang w:eastAsia="en-AU"/>
              </w:rPr>
              <mc:AlternateContent>
                <mc:Choice Requires="wps">
                  <w:drawing>
                    <wp:anchor distT="0" distB="0" distL="114300" distR="114300" simplePos="0" relativeHeight="251705344" behindDoc="0" locked="0" layoutInCell="1" allowOverlap="1" wp14:anchorId="6560D178" wp14:editId="37BDA87C">
                      <wp:simplePos x="0" y="0"/>
                      <wp:positionH relativeFrom="column">
                        <wp:posOffset>2051349</wp:posOffset>
                      </wp:positionH>
                      <wp:positionV relativeFrom="paragraph">
                        <wp:posOffset>1552695</wp:posOffset>
                      </wp:positionV>
                      <wp:extent cx="465826" cy="353683"/>
                      <wp:effectExtent l="0" t="0" r="10795" b="27940"/>
                      <wp:wrapNone/>
                      <wp:docPr id="235" name="Rounded Rectangle 235"/>
                      <wp:cNvGraphicFramePr/>
                      <a:graphic xmlns:a="http://schemas.openxmlformats.org/drawingml/2006/main">
                        <a:graphicData uri="http://schemas.microsoft.com/office/word/2010/wordprocessingShape">
                          <wps:wsp>
                            <wps:cNvSpPr/>
                            <wps:spPr>
                              <a:xfrm>
                                <a:off x="0" y="0"/>
                                <a:ext cx="465826" cy="35368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7E217F2" w14:textId="01F56369" w:rsidR="00D12968" w:rsidRPr="0049644A" w:rsidRDefault="00D12968" w:rsidP="0049644A">
                                  <w:pPr>
                                    <w:jc w:val="center"/>
                                    <w:rPr>
                                      <w:b/>
                                      <w:sz w:val="28"/>
                                      <w:szCs w:val="28"/>
                                    </w:rPr>
                                  </w:pPr>
                                  <w:r w:rsidRPr="0049644A">
                                    <w:rPr>
                                      <w:b/>
                                      <w:sz w:val="28"/>
                                      <w:szCs w:val="28"/>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0D178" id="Rounded Rectangle 235" o:spid="_x0000_s1031" style="position:absolute;margin-left:161.5pt;margin-top:122.25pt;width:36.7pt;height:27.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WtXUCAAA0BQAADgAAAGRycy9lMm9Eb2MueG1srFRLb9swDL4P2H8QdF+c97qgThGk6DCgaIu2&#10;Q8+KLCXGZFGjlNjZrx8lO27X5TTsIosmPz4/6vKqqQw7KPQl2JyPBkPOlJVQlHab8+/PN58uOPNB&#10;2EIYsCrnR+X51fLjh8vaLdQYdmAKhYycWL+oXc53IbhFlnm5U5XwA3DKklIDViKQiNusQFGT98pk&#10;4+FwntWAhUOQynv6e90q+TL511rJcK+1V4GZnFNuIZ2Yzk08s+WlWGxRuF0puzTEP2RRidJS0N7V&#10;tQiC7bH8y1VVSgQPOgwkVBloXUqVaqBqRsN31TzthFOpFmqOd32b/P9zK+8OD8jKIufjyYwzKyoa&#10;0iPsbaEK9kjtE3ZrFItKalXt/IIQT+4BO8nTNdbdaKzilypiTWrvsW+vagKT9HM6n12M55xJUk1m&#10;k/nFJPrMXsEOffiqoGLxknOMacQcUmfF4daH1v5kR+CYUZtDuoWjUTENYx+VprIo6jihE6HU2iA7&#10;CKKCkFLZMO/iJ+sI06UxPXB0DmjCqAN1thGmEtF64PAc8M+IPSJFBRt6cFVawHMOih995Nb+VH1b&#10;cyw/NJsmzbIf1gaKI80XoSW+d/KmpN7eCh8eBBLTaSdoe8M9HdpAnXPobpztAH+d+x/tiYCk5aym&#10;zcm5/7kXqDgz3yxR88toOo2rloTp7POYBHyr2bzV2H21BprIiN4JJ9M12gdzumqE6oWWfBWjkkpY&#10;SbFzLgOehHVoN5qeCalWq2RG6+VEuLVPTkbnsc+RNs/Ni0DXESwQM+/gtGVi8Y5irW1EWljtA+gy&#10;8S92uu1rNwFazUTj7hmJu/9WTlavj93yNwAAAP//AwBQSwMEFAAGAAgAAAAhALjerevgAAAACwEA&#10;AA8AAABkcnMvZG93bnJldi54bWxMj81OwzAQhO9IvIO1SFwQtUnSUEKcquLnAVrgwG0bL0mEf6LY&#10;bQNPz3KC26xmNPtNvZ6dFUea4hC8hpuFAkG+DWbwnYbXl+frFYiY0Bu0wZOGL4qwbs7PaqxMOPkt&#10;HXepE1ziY4Ua+pTGSsrY9uQwLsJInr2PMDlMfE6dNBOeuNxZmSlVSoeD5w89jvTQU/u5OzgNYbnB&#10;q++Uvd0+vRtLo23L8nGl9eXFvLkHkWhOf2H4xWd0aJhpHw7eRGE15FnOW5KGrCiWIDiR35UFiD0L&#10;pTKQTS3/b2h+AAAA//8DAFBLAQItABQABgAIAAAAIQDkmcPA+wAAAOEBAAATAAAAAAAAAAAAAAAA&#10;AAAAAABbQ29udGVudF9UeXBlc10ueG1sUEsBAi0AFAAGAAgAAAAhACOyauHXAAAAlAEAAAsAAAAA&#10;AAAAAAAAAAAALAEAAF9yZWxzLy5yZWxzUEsBAi0AFAAGAAgAAAAhAC5PlrV1AgAANAUAAA4AAAAA&#10;AAAAAAAAAAAALAIAAGRycy9lMm9Eb2MueG1sUEsBAi0AFAAGAAgAAAAhALjerevgAAAACwEAAA8A&#10;AAAAAAAAAAAAAAAAzQQAAGRycy9kb3ducmV2LnhtbFBLBQYAAAAABAAEAPMAAADaBQAAAAA=&#10;" fillcolor="white [3201]" strokecolor="#70ad47 [3209]" strokeweight="1pt">
                      <v:stroke joinstyle="miter"/>
                      <v:textbox>
                        <w:txbxContent>
                          <w:p w14:paraId="77E217F2" w14:textId="01F56369" w:rsidR="00D12968" w:rsidRPr="0049644A" w:rsidRDefault="00D12968" w:rsidP="0049644A">
                            <w:pPr>
                              <w:jc w:val="center"/>
                              <w:rPr>
                                <w:b/>
                                <w:sz w:val="28"/>
                                <w:szCs w:val="28"/>
                              </w:rPr>
                            </w:pPr>
                            <w:r w:rsidRPr="0049644A">
                              <w:rPr>
                                <w:b/>
                                <w:sz w:val="28"/>
                                <w:szCs w:val="28"/>
                              </w:rPr>
                              <w:t>P</w:t>
                            </w:r>
                          </w:p>
                        </w:txbxContent>
                      </v:textbox>
                    </v:roundrect>
                  </w:pict>
                </mc:Fallback>
              </mc:AlternateContent>
            </w:r>
            <w:r>
              <w:rPr>
                <w:noProof/>
                <w:lang w:eastAsia="en-AU"/>
              </w:rPr>
              <w:drawing>
                <wp:inline distT="0" distB="0" distL="0" distR="0" wp14:anchorId="04B9D7E2" wp14:editId="28E48152">
                  <wp:extent cx="2090828" cy="1869074"/>
                  <wp:effectExtent l="0" t="0" r="508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3619" cy="1880509"/>
                          </a:xfrm>
                          <a:prstGeom prst="rect">
                            <a:avLst/>
                          </a:prstGeom>
                        </pic:spPr>
                      </pic:pic>
                    </a:graphicData>
                  </a:graphic>
                </wp:inline>
              </w:drawing>
            </w:r>
          </w:p>
        </w:tc>
        <w:tc>
          <w:tcPr>
            <w:tcW w:w="4251" w:type="dxa"/>
          </w:tcPr>
          <w:p w14:paraId="4917CF40" w14:textId="77777777" w:rsidR="0049644A" w:rsidRDefault="0049644A" w:rsidP="003C2CB3">
            <w:pPr>
              <w:tabs>
                <w:tab w:val="left" w:pos="709"/>
                <w:tab w:val="right" w:pos="1134"/>
              </w:tabs>
              <w:spacing w:after="120" w:line="276" w:lineRule="auto"/>
              <w:rPr>
                <w:noProof/>
                <w:lang w:val="en-US"/>
              </w:rPr>
            </w:pPr>
          </w:p>
          <w:p w14:paraId="392EA8B0" w14:textId="00B31DB2" w:rsidR="0049644A" w:rsidRDefault="0049644A" w:rsidP="003C2CB3">
            <w:pPr>
              <w:tabs>
                <w:tab w:val="left" w:pos="709"/>
                <w:tab w:val="right" w:pos="1134"/>
              </w:tabs>
              <w:spacing w:after="120" w:line="276" w:lineRule="auto"/>
              <w:rPr>
                <w:rFonts w:ascii="Arial" w:hAnsi="Arial" w:cs="Goudy Old Style"/>
                <w:color w:val="000000"/>
              </w:rPr>
            </w:pPr>
            <w:r>
              <w:rPr>
                <w:noProof/>
                <w:lang w:eastAsia="en-AU"/>
              </w:rPr>
              <mc:AlternateContent>
                <mc:Choice Requires="wps">
                  <w:drawing>
                    <wp:anchor distT="0" distB="0" distL="114300" distR="114300" simplePos="0" relativeHeight="251706368" behindDoc="0" locked="0" layoutInCell="1" allowOverlap="1" wp14:anchorId="239FEE88" wp14:editId="51020479">
                      <wp:simplePos x="0" y="0"/>
                      <wp:positionH relativeFrom="column">
                        <wp:posOffset>1840625</wp:posOffset>
                      </wp:positionH>
                      <wp:positionV relativeFrom="paragraph">
                        <wp:posOffset>1540558</wp:posOffset>
                      </wp:positionV>
                      <wp:extent cx="569344" cy="319177"/>
                      <wp:effectExtent l="0" t="0" r="21590" b="24130"/>
                      <wp:wrapNone/>
                      <wp:docPr id="242" name="Rounded Rectangle 242"/>
                      <wp:cNvGraphicFramePr/>
                      <a:graphic xmlns:a="http://schemas.openxmlformats.org/drawingml/2006/main">
                        <a:graphicData uri="http://schemas.microsoft.com/office/word/2010/wordprocessingShape">
                          <wps:wsp>
                            <wps:cNvSpPr/>
                            <wps:spPr>
                              <a:xfrm>
                                <a:off x="0" y="0"/>
                                <a:ext cx="569344" cy="31917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78B95E3" w14:textId="55727C15" w:rsidR="00D12968" w:rsidRPr="0049644A" w:rsidRDefault="00D12968" w:rsidP="0049644A">
                                  <w:pPr>
                                    <w:jc w:val="center"/>
                                    <w:rPr>
                                      <w:b/>
                                      <w:sz w:val="28"/>
                                      <w:szCs w:val="28"/>
                                    </w:rPr>
                                  </w:pPr>
                                  <w:r w:rsidRPr="0049644A">
                                    <w:rPr>
                                      <w:b/>
                                      <w:sz w:val="28"/>
                                      <w:szCs w:val="28"/>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9FEE88" id="Rounded Rectangle 242" o:spid="_x0000_s1032" style="position:absolute;margin-left:144.95pt;margin-top:121.3pt;width:44.85pt;height:25.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Hn3UCAAA0BQAADgAAAGRycy9lMm9Eb2MueG1srFRLb9swDL4P2H8QdF8dp+kriFMELToMKNqi&#10;7dCzIkuJMVnUKCV29utHyY6bdTkNu9ikyI8vfdTsuq0N2yr0FdiC5ycjzpSVUFZ2VfDvr3dfLjnz&#10;QdhSGLCq4Dvl+fX886dZ46ZqDGswpUJGQayfNq7g6xDcNMu8XKta+BNwypJRA9YikIqrrETRUPTa&#10;ZOPR6DxrAEuHIJX3dHrbGfk8xddayfCotVeBmYJTbSF9MX2X8ZvNZ2K6QuHWlezLEP9QRS0qS0mH&#10;ULciCLbB6q9QdSURPOhwIqHOQOtKqtQDdZOPPnTzshZOpV5oON4NY/L/L6x82D4hq8qCjydjzqyo&#10;6ZKeYWNLVbJnGp+wK6NYNNKoGuenhHhxT9hrnsTYd6uxjn/qiLVpvLthvKoNTNLh2fnV6WTCmSTT&#10;aX6VX1zEmNk72KEPXxXULAoFx1hGrCFNVmzvfej8934EjhV1NSQp7IyKZRj7rDS1RVnHCZ0IpW4M&#10;sq0gKggplQ3nff7kHWG6MmYA5seAJuQ9qPeNMJWINgBHx4B/ZhwQKSvYMIDrygIeC1D+GDJ3/vvu&#10;u55j+6FdtukuU2PxZAnlju4XoSO+d/KuotneCx+eBBLTaSdoe8MjfbSBpuDQS5ytAX8dO4/+RECy&#10;ctbQ5hTc/9wIVJyZb5aoeZVPJnHVkjI5uxiTgoeW5aHFbuoboBvJ6Z1wMonRP5i9qBHqN1ryRcxK&#10;JmEl5S64DLhXbkK30fRMSLVYJDdaLyfCvX1xMgaPc460eW3fBLqeYIGY+QD7LRPTDxTrfCPSwmIT&#10;QFeJf+9z7W+AVjPRuH9G4u4f6snr/bGb/wYAAP//AwBQSwMEFAAGAAgAAAAhAGkcutPfAAAACwEA&#10;AA8AAABkcnMvZG93bnJldi54bWxMj81OwzAQhO9IvIO1SFwQdQiQxiFOVfHzABR66M2NlyTCXkex&#10;2waenuUEt9md0ey39Wr2ThxxikMgDTeLDARSG+xAnYb3t5frEkRMhqxxgVDDF0ZYNedntalsONEr&#10;HjepE1xCsTIa+pTGSsrY9uhNXIQRib2PMHmTeJw6aSdz4nLvZJ5lhfRmIL7QmxEfe2w/NwevIdyv&#10;zdV3yrfL5511OLq2KJ5KrS8v5vUDiIRz+gvDLz6jQ8NM+3AgG4XTkJdKcZTFXV6A4MTtUrHY80bl&#10;CmRTy/8/ND8AAAD//wMAUEsBAi0AFAAGAAgAAAAhAOSZw8D7AAAA4QEAABMAAAAAAAAAAAAAAAAA&#10;AAAAAFtDb250ZW50X1R5cGVzXS54bWxQSwECLQAUAAYACAAAACEAI7Jq4dcAAACUAQAACwAAAAAA&#10;AAAAAAAAAAAsAQAAX3JlbHMvLnJlbHNQSwECLQAUAAYACAAAACEAWz/Hn3UCAAA0BQAADgAAAAAA&#10;AAAAAAAAAAAsAgAAZHJzL2Uyb0RvYy54bWxQSwECLQAUAAYACAAAACEAaRy6098AAAALAQAADwAA&#10;AAAAAAAAAAAAAADNBAAAZHJzL2Rvd25yZXYueG1sUEsFBgAAAAAEAAQA8wAAANkFAAAAAA==&#10;" fillcolor="white [3201]" strokecolor="#70ad47 [3209]" strokeweight="1pt">
                      <v:stroke joinstyle="miter"/>
                      <v:textbox>
                        <w:txbxContent>
                          <w:p w14:paraId="478B95E3" w14:textId="55727C15" w:rsidR="00D12968" w:rsidRPr="0049644A" w:rsidRDefault="00D12968" w:rsidP="0049644A">
                            <w:pPr>
                              <w:jc w:val="center"/>
                              <w:rPr>
                                <w:b/>
                                <w:sz w:val="28"/>
                                <w:szCs w:val="28"/>
                              </w:rPr>
                            </w:pPr>
                            <w:r w:rsidRPr="0049644A">
                              <w:rPr>
                                <w:b/>
                                <w:sz w:val="28"/>
                                <w:szCs w:val="28"/>
                              </w:rPr>
                              <w:t>Q</w:t>
                            </w:r>
                          </w:p>
                        </w:txbxContent>
                      </v:textbox>
                    </v:roundrect>
                  </w:pict>
                </mc:Fallback>
              </mc:AlternateContent>
            </w:r>
            <w:r>
              <w:rPr>
                <w:noProof/>
                <w:lang w:eastAsia="en-AU"/>
              </w:rPr>
              <w:drawing>
                <wp:inline distT="0" distB="0" distL="0" distR="0" wp14:anchorId="325BF72E" wp14:editId="73B7EE89">
                  <wp:extent cx="1734453" cy="1673525"/>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1853" cy="1699963"/>
                          </a:xfrm>
                          <a:prstGeom prst="rect">
                            <a:avLst/>
                          </a:prstGeom>
                        </pic:spPr>
                      </pic:pic>
                    </a:graphicData>
                  </a:graphic>
                </wp:inline>
              </w:drawing>
            </w:r>
          </w:p>
        </w:tc>
      </w:tr>
      <w:tr w:rsidR="0049644A" w14:paraId="0B4F1F6C" w14:textId="77777777" w:rsidTr="0049644A">
        <w:tc>
          <w:tcPr>
            <w:tcW w:w="4230" w:type="dxa"/>
          </w:tcPr>
          <w:p w14:paraId="5DCD4A96" w14:textId="19B526BB" w:rsidR="0049644A" w:rsidRDefault="0049644A" w:rsidP="003C2CB3">
            <w:pPr>
              <w:tabs>
                <w:tab w:val="left" w:pos="709"/>
                <w:tab w:val="right" w:pos="1134"/>
              </w:tabs>
              <w:spacing w:after="120" w:line="276" w:lineRule="auto"/>
              <w:rPr>
                <w:rFonts w:ascii="Arial" w:hAnsi="Arial" w:cs="Goudy Old Style"/>
                <w:color w:val="000000"/>
              </w:rPr>
            </w:pPr>
          </w:p>
          <w:p w14:paraId="78093DCD" w14:textId="0389D043" w:rsidR="0049644A" w:rsidRDefault="0049644A" w:rsidP="003C2CB3">
            <w:pPr>
              <w:tabs>
                <w:tab w:val="left" w:pos="709"/>
                <w:tab w:val="right" w:pos="1134"/>
              </w:tabs>
              <w:spacing w:after="120" w:line="276" w:lineRule="auto"/>
              <w:rPr>
                <w:rFonts w:ascii="Arial" w:hAnsi="Arial" w:cs="Goudy Old Style"/>
                <w:color w:val="000000"/>
              </w:rPr>
            </w:pPr>
            <w:r>
              <w:rPr>
                <w:noProof/>
                <w:lang w:eastAsia="en-AU"/>
              </w:rPr>
              <mc:AlternateContent>
                <mc:Choice Requires="wps">
                  <w:drawing>
                    <wp:anchor distT="0" distB="0" distL="114300" distR="114300" simplePos="0" relativeHeight="251707392" behindDoc="0" locked="0" layoutInCell="1" allowOverlap="1" wp14:anchorId="23396A73" wp14:editId="578AB69F">
                      <wp:simplePos x="0" y="0"/>
                      <wp:positionH relativeFrom="column">
                        <wp:posOffset>1852955</wp:posOffset>
                      </wp:positionH>
                      <wp:positionV relativeFrom="paragraph">
                        <wp:posOffset>1634982</wp:posOffset>
                      </wp:positionV>
                      <wp:extent cx="586596" cy="336430"/>
                      <wp:effectExtent l="0" t="0" r="23495" b="26035"/>
                      <wp:wrapNone/>
                      <wp:docPr id="245" name="Rounded Rectangle 245"/>
                      <wp:cNvGraphicFramePr/>
                      <a:graphic xmlns:a="http://schemas.openxmlformats.org/drawingml/2006/main">
                        <a:graphicData uri="http://schemas.microsoft.com/office/word/2010/wordprocessingShape">
                          <wps:wsp>
                            <wps:cNvSpPr/>
                            <wps:spPr>
                              <a:xfrm>
                                <a:off x="0" y="0"/>
                                <a:ext cx="586596"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20E1FF" w14:textId="7F8CDA6F" w:rsidR="00D12968" w:rsidRPr="0049644A" w:rsidRDefault="00D12968" w:rsidP="0049644A">
                                  <w:pPr>
                                    <w:jc w:val="center"/>
                                    <w:rPr>
                                      <w:b/>
                                      <w:sz w:val="28"/>
                                      <w:szCs w:val="28"/>
                                    </w:rPr>
                                  </w:pPr>
                                  <w:r w:rsidRPr="0049644A">
                                    <w:rPr>
                                      <w:b/>
                                      <w:sz w:val="28"/>
                                      <w:szCs w:val="28"/>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396A73" id="Rounded Rectangle 245" o:spid="_x0000_s1033" style="position:absolute;margin-left:145.9pt;margin-top:128.75pt;width:46.2pt;height:2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zuFngCAAA0BQAADgAAAGRycy9lMm9Eb2MueG1srFRLb9swDL4P2H8QdF+dd9ugThG06DCgaIu2&#10;Q8+KLCXGZFGjlNjZrx8lO27W5TTsIosmPz4/6uq6qQzbKfQl2JwPzwacKSuhKO06599f775ccOaD&#10;sIUwYFXO98rz68XnT1e1m6sRbMAUChk5sX5eu5xvQnDzLPNyoyrhz8ApS0oNWIlAIq6zAkVN3iuT&#10;jQaDWVYDFg5BKu/p722r5IvkX2slw6PWXgVmck65hXRiOlfxzBZXYr5G4Tal7NIQ/5BFJUpLQXtX&#10;tyIItsXyL1dVKRE86HAmocpA61KqVANVMxx8qOZlI5xKtVBzvOvb5P+fW/mwe0JWFjkfTaacWVHR&#10;kJ5hawtVsGdqn7Bro1hUUqtq5+eEeHFP2EmerrHuRmMVv1QRa1J79317VROYpJ/Ti9n0csaZJNV4&#10;PJuMU/uzd7BDH74qqFi85BxjGjGH1Fmxu/eBopL9wY6EmFGbQ7qFvVExDWOflaayKOoooROh1I1B&#10;thNEBSGlsmEWayJ/yTrCdGlMDxyeApow7ECdbYSpRLQeODgF/DNij0hRwYYeXJUW8JSD4kcfubU/&#10;VN/WHMsPzapJszw/DGsFxZ7mi9AS3zt5V1Jv74UPTwKJ6bQTtL3hkQ5toM45dDfONoC/Tv2P9kRA&#10;0nJW0+bk3P/cClScmW+WqHk5nEziqiVhMj0fkYDHmtWxxm6rG6CJDOmdcDJdo30wh6tGqN5oyZcx&#10;KqmElRQ75zLgQbgJ7UbTMyHVcpnMaL2cCPf2xcnoPPY50ua1eRPoOoIFYuYDHLZMzD9QrLWNSAvL&#10;bQBdJv7FTrd97SZAq5lo1D0jcfeP5WT1/tgtfgMAAP//AwBQSwMEFAAGAAgAAAAhAKs+06fgAAAA&#10;CwEAAA8AAABkcnMvZG93bnJldi54bWxMj81OwzAQhO9IvIO1SFwQdRJIGkKcquLnAVrooTc3XpII&#10;ex3Fbht4epYT3GY1o5lv69XsrDjhFAZPCtJFAgKp9WagTsH72+ttCSJETUZbT6jgCwOsmsuLWlfG&#10;n2mDp23sBJdQqLSCPsaxkjK0PTodFn5EYu/DT05HPqdOmkmfudxZmSVJIZ0eiBd6PeJTj+3n9ugU&#10;+Hytb75jtlu+7I3F0bZF8VwqdX01rx9BRJzjXxh+8RkdGmY6+COZIKyC7CFl9MgiX+YgOHFX3mcg&#10;DizSJAfZ1PL/D80PAAAA//8DAFBLAQItABQABgAIAAAAIQDkmcPA+wAAAOEBAAATAAAAAAAAAAAA&#10;AAAAAAAAAABbQ29udGVudF9UeXBlc10ueG1sUEsBAi0AFAAGAAgAAAAhACOyauHXAAAAlAEAAAsA&#10;AAAAAAAAAAAAAAAALAEAAF9yZWxzLy5yZWxzUEsBAi0AFAAGAAgAAAAhADJc7hZ4AgAANAUAAA4A&#10;AAAAAAAAAAAAAAAALAIAAGRycy9lMm9Eb2MueG1sUEsBAi0AFAAGAAgAAAAhAKs+06fgAAAACwEA&#10;AA8AAAAAAAAAAAAAAAAA0AQAAGRycy9kb3ducmV2LnhtbFBLBQYAAAAABAAEAPMAAADdBQAAAAA=&#10;" fillcolor="white [3201]" strokecolor="#70ad47 [3209]" strokeweight="1pt">
                      <v:stroke joinstyle="miter"/>
                      <v:textbox>
                        <w:txbxContent>
                          <w:p w14:paraId="1B20E1FF" w14:textId="7F8CDA6F" w:rsidR="00D12968" w:rsidRPr="0049644A" w:rsidRDefault="00D12968" w:rsidP="0049644A">
                            <w:pPr>
                              <w:jc w:val="center"/>
                              <w:rPr>
                                <w:b/>
                                <w:sz w:val="28"/>
                                <w:szCs w:val="28"/>
                              </w:rPr>
                            </w:pPr>
                            <w:r w:rsidRPr="0049644A">
                              <w:rPr>
                                <w:b/>
                                <w:sz w:val="28"/>
                                <w:szCs w:val="28"/>
                              </w:rPr>
                              <w:t>R</w:t>
                            </w:r>
                          </w:p>
                        </w:txbxContent>
                      </v:textbox>
                    </v:roundrect>
                  </w:pict>
                </mc:Fallback>
              </mc:AlternateContent>
            </w:r>
            <w:r>
              <w:rPr>
                <w:noProof/>
                <w:lang w:eastAsia="en-AU"/>
              </w:rPr>
              <w:drawing>
                <wp:inline distT="0" distB="0" distL="0" distR="0" wp14:anchorId="25FD32D9" wp14:editId="7C6B5EEC">
                  <wp:extent cx="1903366" cy="2035834"/>
                  <wp:effectExtent l="0" t="0" r="190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9957" cy="2064275"/>
                          </a:xfrm>
                          <a:prstGeom prst="rect">
                            <a:avLst/>
                          </a:prstGeom>
                        </pic:spPr>
                      </pic:pic>
                    </a:graphicData>
                  </a:graphic>
                </wp:inline>
              </w:drawing>
            </w:r>
          </w:p>
        </w:tc>
        <w:tc>
          <w:tcPr>
            <w:tcW w:w="4251" w:type="dxa"/>
          </w:tcPr>
          <w:p w14:paraId="74E0DF66" w14:textId="77777777" w:rsidR="0049644A" w:rsidRDefault="0049644A" w:rsidP="003C2CB3">
            <w:pPr>
              <w:tabs>
                <w:tab w:val="left" w:pos="709"/>
                <w:tab w:val="right" w:pos="1134"/>
              </w:tabs>
              <w:spacing w:after="120" w:line="276" w:lineRule="auto"/>
              <w:rPr>
                <w:noProof/>
                <w:lang w:val="en-US"/>
              </w:rPr>
            </w:pPr>
          </w:p>
          <w:p w14:paraId="5F4DD5F5" w14:textId="77777777" w:rsidR="0049644A" w:rsidRDefault="0049644A" w:rsidP="003C2CB3">
            <w:pPr>
              <w:tabs>
                <w:tab w:val="left" w:pos="709"/>
                <w:tab w:val="right" w:pos="1134"/>
              </w:tabs>
              <w:spacing w:after="120" w:line="276" w:lineRule="auto"/>
              <w:rPr>
                <w:noProof/>
                <w:lang w:val="en-US"/>
              </w:rPr>
            </w:pPr>
          </w:p>
          <w:p w14:paraId="1594DF81" w14:textId="2D94045F" w:rsidR="0049644A" w:rsidRDefault="0049644A" w:rsidP="003C2CB3">
            <w:pPr>
              <w:tabs>
                <w:tab w:val="left" w:pos="709"/>
                <w:tab w:val="right" w:pos="1134"/>
              </w:tabs>
              <w:spacing w:after="120" w:line="276" w:lineRule="auto"/>
              <w:rPr>
                <w:rFonts w:ascii="Arial" w:hAnsi="Arial" w:cs="Goudy Old Style"/>
                <w:color w:val="000000"/>
              </w:rPr>
            </w:pPr>
            <w:r>
              <w:rPr>
                <w:noProof/>
                <w:lang w:eastAsia="en-AU"/>
              </w:rPr>
              <mc:AlternateContent>
                <mc:Choice Requires="wps">
                  <w:drawing>
                    <wp:anchor distT="0" distB="0" distL="114300" distR="114300" simplePos="0" relativeHeight="251708416" behindDoc="0" locked="0" layoutInCell="1" allowOverlap="1" wp14:anchorId="67C5BD38" wp14:editId="2A8C3562">
                      <wp:simplePos x="0" y="0"/>
                      <wp:positionH relativeFrom="column">
                        <wp:posOffset>1935983</wp:posOffset>
                      </wp:positionH>
                      <wp:positionV relativeFrom="paragraph">
                        <wp:posOffset>1385642</wp:posOffset>
                      </wp:positionV>
                      <wp:extent cx="508959" cy="310551"/>
                      <wp:effectExtent l="0" t="0" r="24765" b="13335"/>
                      <wp:wrapNone/>
                      <wp:docPr id="247" name="Rounded Rectangle 247"/>
                      <wp:cNvGraphicFramePr/>
                      <a:graphic xmlns:a="http://schemas.openxmlformats.org/drawingml/2006/main">
                        <a:graphicData uri="http://schemas.microsoft.com/office/word/2010/wordprocessingShape">
                          <wps:wsp>
                            <wps:cNvSpPr/>
                            <wps:spPr>
                              <a:xfrm>
                                <a:off x="0" y="0"/>
                                <a:ext cx="508959" cy="31055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4A60ABF" w14:textId="26A50629" w:rsidR="00D12968" w:rsidRPr="0049644A" w:rsidRDefault="00D12968" w:rsidP="0049644A">
                                  <w:pPr>
                                    <w:jc w:val="center"/>
                                    <w:rPr>
                                      <w:b/>
                                      <w:sz w:val="28"/>
                                      <w:szCs w:val="28"/>
                                    </w:rPr>
                                  </w:pPr>
                                  <w:r w:rsidRPr="0049644A">
                                    <w:rPr>
                                      <w:b/>
                                      <w:sz w:val="28"/>
                                      <w:szCs w:val="2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C5BD38" id="Rounded Rectangle 247" o:spid="_x0000_s1034" style="position:absolute;margin-left:152.45pt;margin-top:109.1pt;width:40.1pt;height:24.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1uh3YCAAA0BQAADgAAAGRycy9lMm9Eb2MueG1srFTJbtswEL0X6D8QvDeSXDuLETkwEqQoECRG&#10;kiJnmiJtoSSHJWlL7td3SC1Z6lPRC8XRzJv1DS+vWq3IXjhfgylpcZJTIgyHqjabkv54vv1yTokP&#10;zFRMgRElPQhPrxafP102di4msAVVCUfQifHzxpZ0G4KdZ5nnW6GZPwErDColOM0Cim6TVY416F2r&#10;bJLnp1kDrrIOuPAe/950SrpI/qUUPDxI6UUgqqSYW0inS+c6ntniks03jtltzfs02D9koVltMOjo&#10;6oYFRnau/suVrrkDDzKccNAZSFlzkWrAaor8QzVPW2ZFqgWb4+3YJv//3PL7/cqRuirpZHpGiWEa&#10;h/QIO1OJijxi+5jZKEGiElvVWD9HxJNduV7yeI11t9Lp+MWKSJvaexjbK9pAOP6c5ecXswtKOKq+&#10;FvlsVkSf2SvYOh++CdAkXkrqYhoxh9RZtr/zobMf7BAcM+pySLdwUCKmocyjkFgWRp0kdCKUuFaO&#10;7BlSgXEuTDjt4yfrCJO1UiOwOAZUYUi6t40wkYg2AvNjwPcRR0SKCiaMYF0bcMccVD/HyJ39UH1X&#10;cyw/tOs2zfJ8GNYaqgPO10FHfG/5bY29vWM+rJhDpuNO4PaGBzykgqak0N8o2YL7fex/tEcCopaS&#10;BjenpP7XjjlBifpukJoXxXQaVy0J09nZBAX3VrN+qzE7fQ04kQLfCcvTNdoHNVylA/2CS76MUVHF&#10;DMfYJeXBDcJ16DYanwkulstkhutlWbgzT5ZH57HPkTbP7QtztidYQGbew7BlbP6BYp1tRBpY7gLI&#10;OvEvdrrraz8BXM1E4/4Zibv/Vk5Wr4/d4g8AAAD//wMAUEsDBBQABgAIAAAAIQCM94Uo4AAAAAsB&#10;AAAPAAAAZHJzL2Rvd25yZXYueG1sTI/LTsMwEEX3SPyDNZXYIOokpWlI41QVjw+gwILdNJ4mUe1x&#10;FLtt4OsxK1jOzNGdc6vNZI040+h7xwrSeQKCuHG651bB+9vLXQHCB2SNxjEp+CIPm/r6qsJSuwu/&#10;0nkXWhFD2JeooAthKKX0TUcW/dwNxPF2cKPFEMexlXrESwy3RmZJkkuLPccPHQ702FFz3J2sArfc&#10;4u13yD5Wz5/a0GCaPH8qlLqZTds1iEBT+IPhVz+qQx2d9u7E2gujYJHcP0RUQZYWGYhILIplCmIf&#10;N/kqBVlX8n+H+gcAAP//AwBQSwECLQAUAAYACAAAACEA5JnDwPsAAADhAQAAEwAAAAAAAAAAAAAA&#10;AAAAAAAAW0NvbnRlbnRfVHlwZXNdLnhtbFBLAQItABQABgAIAAAAIQAjsmrh1wAAAJQBAAALAAAA&#10;AAAAAAAAAAAAACwBAABfcmVscy8ucmVsc1BLAQItABQABgAIAAAAIQCGzW6HdgIAADQFAAAOAAAA&#10;AAAAAAAAAAAAACwCAABkcnMvZTJvRG9jLnhtbFBLAQItABQABgAIAAAAIQCM94Uo4AAAAAsBAAAP&#10;AAAAAAAAAAAAAAAAAM4EAABkcnMvZG93bnJldi54bWxQSwUGAAAAAAQABADzAAAA2wUAAAAA&#10;" fillcolor="white [3201]" strokecolor="#70ad47 [3209]" strokeweight="1pt">
                      <v:stroke joinstyle="miter"/>
                      <v:textbox>
                        <w:txbxContent>
                          <w:p w14:paraId="54A60ABF" w14:textId="26A50629" w:rsidR="00D12968" w:rsidRPr="0049644A" w:rsidRDefault="00D12968" w:rsidP="0049644A">
                            <w:pPr>
                              <w:jc w:val="center"/>
                              <w:rPr>
                                <w:b/>
                                <w:sz w:val="28"/>
                                <w:szCs w:val="28"/>
                              </w:rPr>
                            </w:pPr>
                            <w:r w:rsidRPr="0049644A">
                              <w:rPr>
                                <w:b/>
                                <w:sz w:val="28"/>
                                <w:szCs w:val="28"/>
                              </w:rPr>
                              <w:t>S</w:t>
                            </w:r>
                          </w:p>
                        </w:txbxContent>
                      </v:textbox>
                    </v:roundrect>
                  </w:pict>
                </mc:Fallback>
              </mc:AlternateContent>
            </w:r>
            <w:r>
              <w:rPr>
                <w:noProof/>
                <w:lang w:eastAsia="en-AU"/>
              </w:rPr>
              <w:drawing>
                <wp:inline distT="0" distB="0" distL="0" distR="0" wp14:anchorId="50D87822" wp14:editId="41CFE340">
                  <wp:extent cx="1962137" cy="1621766"/>
                  <wp:effectExtent l="0" t="0" r="63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7598" cy="1659341"/>
                          </a:xfrm>
                          <a:prstGeom prst="rect">
                            <a:avLst/>
                          </a:prstGeom>
                        </pic:spPr>
                      </pic:pic>
                    </a:graphicData>
                  </a:graphic>
                </wp:inline>
              </w:drawing>
            </w:r>
          </w:p>
        </w:tc>
      </w:tr>
    </w:tbl>
    <w:p w14:paraId="01BC5B1E" w14:textId="77777777" w:rsidR="003C2CB3" w:rsidRPr="003C2CB3" w:rsidRDefault="003C2CB3" w:rsidP="003C2CB3">
      <w:pPr>
        <w:tabs>
          <w:tab w:val="left" w:pos="709"/>
          <w:tab w:val="right" w:pos="1134"/>
        </w:tabs>
        <w:spacing w:after="120" w:line="276" w:lineRule="auto"/>
        <w:rPr>
          <w:rFonts w:ascii="Arial" w:hAnsi="Arial" w:cs="Goudy Old Style"/>
          <w:color w:val="000000"/>
        </w:rPr>
      </w:pPr>
    </w:p>
    <w:p w14:paraId="320034CA" w14:textId="77777777" w:rsidR="003C2CB3" w:rsidRPr="004F5441" w:rsidRDefault="003C2CB3" w:rsidP="00790BB1">
      <w:pPr>
        <w:pStyle w:val="ListParagraph"/>
        <w:tabs>
          <w:tab w:val="left" w:pos="709"/>
          <w:tab w:val="right" w:pos="1134"/>
        </w:tabs>
        <w:spacing w:after="120" w:line="276" w:lineRule="auto"/>
        <w:ind w:left="1440"/>
        <w:rPr>
          <w:rFonts w:ascii="Arial" w:hAnsi="Arial" w:cs="Goudy Old Style"/>
          <w:color w:val="000000"/>
        </w:rPr>
      </w:pPr>
    </w:p>
    <w:p w14:paraId="4C01F309" w14:textId="5B1DC3FD" w:rsidR="00B45B3D" w:rsidRPr="004F5441" w:rsidRDefault="003C3AD7" w:rsidP="006A72A5">
      <w:pPr>
        <w:pStyle w:val="ListParagraph"/>
        <w:numPr>
          <w:ilvl w:val="0"/>
          <w:numId w:val="3"/>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Which of</w:t>
      </w:r>
      <w:r w:rsidR="00B45B3D" w:rsidRPr="004F5441">
        <w:rPr>
          <w:rFonts w:ascii="Arial" w:hAnsi="Arial" w:cs="Goudy Old Style"/>
          <w:color w:val="000000"/>
        </w:rPr>
        <w:t xml:space="preserve"> the following </w:t>
      </w:r>
      <w:r w:rsidR="003C2CB3">
        <w:rPr>
          <w:rFonts w:ascii="Arial" w:hAnsi="Arial" w:cs="Goudy Old Style"/>
          <w:color w:val="000000"/>
        </w:rPr>
        <w:t>describes the correct order of the hominin skulls from the earliest</w:t>
      </w:r>
      <w:r w:rsidR="00B625B8">
        <w:rPr>
          <w:rFonts w:ascii="Arial" w:hAnsi="Arial" w:cs="Goudy Old Style"/>
          <w:color w:val="000000"/>
        </w:rPr>
        <w:t xml:space="preserve"> to the most recent</w:t>
      </w:r>
      <w:r w:rsidR="003C2CB3">
        <w:rPr>
          <w:rFonts w:ascii="Arial" w:hAnsi="Arial" w:cs="Goudy Old Style"/>
          <w:color w:val="000000"/>
        </w:rPr>
        <w:t>?</w:t>
      </w:r>
    </w:p>
    <w:p w14:paraId="01D57ACA" w14:textId="77777777" w:rsidR="00B45B3D" w:rsidRPr="004F5441" w:rsidRDefault="00B45B3D" w:rsidP="00790BB1">
      <w:pPr>
        <w:pStyle w:val="ListParagraph"/>
        <w:tabs>
          <w:tab w:val="left" w:pos="709"/>
          <w:tab w:val="right" w:pos="1134"/>
        </w:tabs>
        <w:spacing w:after="120" w:line="276" w:lineRule="auto"/>
        <w:rPr>
          <w:rFonts w:ascii="Arial" w:hAnsi="Arial" w:cs="Goudy Old Style"/>
          <w:color w:val="000000"/>
        </w:rPr>
      </w:pPr>
    </w:p>
    <w:p w14:paraId="75D44024" w14:textId="2005A365" w:rsidR="00B45B3D" w:rsidRPr="004F5441" w:rsidRDefault="0049644A" w:rsidP="006A72A5">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S R Q P</w:t>
      </w:r>
    </w:p>
    <w:p w14:paraId="6AAD9E16" w14:textId="13C3420F" w:rsidR="00B45B3D" w:rsidRPr="004F5441" w:rsidRDefault="0049644A" w:rsidP="006A72A5">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R S Q P</w:t>
      </w:r>
    </w:p>
    <w:p w14:paraId="2196B040" w14:textId="13BEF690" w:rsidR="00B45B3D" w:rsidRPr="004F5441" w:rsidRDefault="0049644A" w:rsidP="006A72A5">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R P S Q</w:t>
      </w:r>
    </w:p>
    <w:p w14:paraId="2CF43D33" w14:textId="701FEC73" w:rsidR="005149E2" w:rsidRPr="002D4367" w:rsidRDefault="0049644A" w:rsidP="006A72A5">
      <w:pPr>
        <w:pStyle w:val="ListParagraph"/>
        <w:numPr>
          <w:ilvl w:val="1"/>
          <w:numId w:val="3"/>
        </w:numPr>
        <w:tabs>
          <w:tab w:val="left" w:pos="709"/>
          <w:tab w:val="right" w:pos="1134"/>
        </w:tabs>
        <w:spacing w:after="120" w:line="276" w:lineRule="auto"/>
        <w:rPr>
          <w:rFonts w:ascii="Arial" w:hAnsi="Arial" w:cs="Goudy Old Style"/>
          <w:color w:val="FF0000"/>
        </w:rPr>
      </w:pPr>
      <w:r w:rsidRPr="002D4367">
        <w:rPr>
          <w:rFonts w:ascii="Arial" w:hAnsi="Arial" w:cs="Goudy Old Style"/>
          <w:color w:val="FF0000"/>
        </w:rPr>
        <w:t>R S P Q</w:t>
      </w:r>
    </w:p>
    <w:p w14:paraId="488C3F4C" w14:textId="5A8FFEB2" w:rsidR="00B17323" w:rsidRPr="00776380" w:rsidRDefault="00B625B8" w:rsidP="00776380">
      <w:p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w:t>
      </w:r>
    </w:p>
    <w:p w14:paraId="131E9AE2" w14:textId="55DCB088" w:rsidR="00FD5321" w:rsidRDefault="00810772" w:rsidP="006A72A5">
      <w:pPr>
        <w:pStyle w:val="ListParagraph"/>
        <w:numPr>
          <w:ilvl w:val="0"/>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lastRenderedPageBreak/>
        <w:t>Choo</w:t>
      </w:r>
      <w:r w:rsidR="0011634D">
        <w:rPr>
          <w:rFonts w:ascii="Arial" w:hAnsi="Arial" w:cs="Goudy Old Style"/>
          <w:color w:val="000000"/>
        </w:rPr>
        <w:t>se the hominin (P Q R S) who made</w:t>
      </w:r>
      <w:r>
        <w:rPr>
          <w:rFonts w:ascii="Arial" w:hAnsi="Arial" w:cs="Goudy Old Style"/>
          <w:color w:val="000000"/>
        </w:rPr>
        <w:t xml:space="preserve"> the tools as shown in the diagram above.</w:t>
      </w:r>
    </w:p>
    <w:p w14:paraId="0E6D2DB9" w14:textId="518E7E58" w:rsidR="00FD5321" w:rsidRDefault="00776380" w:rsidP="00776380">
      <w:pPr>
        <w:pStyle w:val="ListParagraph"/>
        <w:tabs>
          <w:tab w:val="left" w:pos="709"/>
          <w:tab w:val="right" w:pos="1134"/>
        </w:tabs>
        <w:spacing w:after="120" w:line="276" w:lineRule="auto"/>
        <w:rPr>
          <w:rFonts w:ascii="Arial" w:hAnsi="Arial" w:cs="Goudy Old Style"/>
          <w:color w:val="000000"/>
        </w:rPr>
      </w:pPr>
      <w:r>
        <w:rPr>
          <w:noProof/>
          <w:lang w:eastAsia="en-AU"/>
        </w:rPr>
        <w:drawing>
          <wp:inline distT="0" distB="0" distL="0" distR="0" wp14:anchorId="6291D593" wp14:editId="2690A085">
            <wp:extent cx="3571808" cy="1646923"/>
            <wp:effectExtent l="0" t="0" r="10160" b="44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5966" cy="1648840"/>
                    </a:xfrm>
                    <a:prstGeom prst="rect">
                      <a:avLst/>
                    </a:prstGeom>
                  </pic:spPr>
                </pic:pic>
              </a:graphicData>
            </a:graphic>
          </wp:inline>
        </w:drawing>
      </w:r>
    </w:p>
    <w:p w14:paraId="612AE9F3" w14:textId="77777777" w:rsidR="00776380" w:rsidRPr="00FD5321" w:rsidRDefault="00776380" w:rsidP="00FD5321">
      <w:pPr>
        <w:pStyle w:val="ListParagraph"/>
        <w:tabs>
          <w:tab w:val="left" w:pos="709"/>
          <w:tab w:val="right" w:pos="1134"/>
        </w:tabs>
        <w:spacing w:after="120" w:line="276" w:lineRule="auto"/>
        <w:rPr>
          <w:rFonts w:ascii="Arial" w:hAnsi="Arial" w:cs="Goudy Old Style"/>
          <w:color w:val="000000"/>
        </w:rPr>
      </w:pPr>
    </w:p>
    <w:p w14:paraId="77D736F3" w14:textId="0FF20ADD" w:rsidR="00FD5321" w:rsidRDefault="00FD5321" w:rsidP="00FD532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a</w:t>
      </w:r>
      <w:r w:rsidRPr="002D4367">
        <w:rPr>
          <w:rFonts w:ascii="Arial" w:hAnsi="Arial" w:cs="Goudy Old Style"/>
          <w:color w:val="FF0000"/>
        </w:rPr>
        <w:t xml:space="preserve">.    </w:t>
      </w:r>
      <w:r w:rsidR="00810772" w:rsidRPr="002D4367">
        <w:rPr>
          <w:rFonts w:ascii="Arial" w:hAnsi="Arial" w:cs="Goudy Old Style"/>
          <w:color w:val="FF0000"/>
        </w:rPr>
        <w:t>H</w:t>
      </w:r>
      <w:r w:rsidRPr="002D4367">
        <w:rPr>
          <w:rFonts w:ascii="Arial" w:hAnsi="Arial" w:cs="Goudy Old Style"/>
          <w:color w:val="FF0000"/>
        </w:rPr>
        <w:t>ominin P</w:t>
      </w:r>
    </w:p>
    <w:p w14:paraId="0D93EF83" w14:textId="341D67A1" w:rsidR="00810772" w:rsidRDefault="00FD5321" w:rsidP="00FD532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b.    Hominin Q</w:t>
      </w:r>
    </w:p>
    <w:p w14:paraId="77671EEB" w14:textId="0CDD47B0" w:rsidR="00810772" w:rsidRDefault="00FD5321" w:rsidP="00FD532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c.    Hominin R</w:t>
      </w:r>
    </w:p>
    <w:p w14:paraId="03B18B1B" w14:textId="4D324E65" w:rsidR="00FD5321" w:rsidRDefault="00FD5321" w:rsidP="00FD532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d.    Hominin S</w:t>
      </w:r>
    </w:p>
    <w:p w14:paraId="4A975871" w14:textId="77777777" w:rsidR="005178AF" w:rsidRDefault="005178AF" w:rsidP="005178AF">
      <w:pPr>
        <w:tabs>
          <w:tab w:val="left" w:pos="709"/>
          <w:tab w:val="right" w:pos="1134"/>
        </w:tabs>
        <w:spacing w:after="120" w:line="276" w:lineRule="auto"/>
        <w:rPr>
          <w:rFonts w:ascii="Arial" w:hAnsi="Arial" w:cs="Goudy Old Style"/>
          <w:color w:val="000000"/>
        </w:rPr>
      </w:pPr>
    </w:p>
    <w:p w14:paraId="0A7210BE" w14:textId="6E85B179" w:rsidR="00BD5EF8" w:rsidRDefault="00BD5EF8" w:rsidP="006A72A5">
      <w:pPr>
        <w:pStyle w:val="ListParagraph"/>
        <w:numPr>
          <w:ilvl w:val="0"/>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Hormone replacement therapy was used to treat a patient who suffered from low levels of salt in his blood. Identify the hormone used for this treatment.</w:t>
      </w:r>
    </w:p>
    <w:p w14:paraId="54F8F96D" w14:textId="3D78EA7D" w:rsidR="00BD5EF8" w:rsidRDefault="00BD5EF8" w:rsidP="00BD5EF8">
      <w:pPr>
        <w:pStyle w:val="ListParagraph"/>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w:t>
      </w:r>
    </w:p>
    <w:p w14:paraId="5A884EF5" w14:textId="77777777" w:rsidR="00BD5EF8" w:rsidRPr="002D4367" w:rsidRDefault="00BD5EF8" w:rsidP="00146570">
      <w:pPr>
        <w:pStyle w:val="ListParagraph"/>
        <w:numPr>
          <w:ilvl w:val="1"/>
          <w:numId w:val="4"/>
        </w:numPr>
        <w:tabs>
          <w:tab w:val="left" w:pos="709"/>
          <w:tab w:val="right" w:pos="1134"/>
        </w:tabs>
        <w:spacing w:after="120" w:line="276" w:lineRule="auto"/>
        <w:rPr>
          <w:rFonts w:ascii="Arial" w:hAnsi="Arial" w:cs="Goudy Old Style"/>
          <w:color w:val="FF0000"/>
        </w:rPr>
      </w:pPr>
      <w:r w:rsidRPr="002D4367">
        <w:rPr>
          <w:rFonts w:ascii="Arial" w:hAnsi="Arial" w:cs="Goudy Old Style"/>
          <w:color w:val="FF0000"/>
        </w:rPr>
        <w:t>aldosterone</w:t>
      </w:r>
    </w:p>
    <w:p w14:paraId="3A4A0005" w14:textId="77777777" w:rsidR="00BD5EF8" w:rsidRPr="004F5441" w:rsidRDefault="00BD5EF8" w:rsidP="00146570">
      <w:pPr>
        <w:pStyle w:val="ListParagraph"/>
        <w:numPr>
          <w:ilvl w:val="1"/>
          <w:numId w:val="4"/>
        </w:numPr>
        <w:tabs>
          <w:tab w:val="left" w:pos="709"/>
          <w:tab w:val="right" w:pos="1134"/>
        </w:tabs>
        <w:spacing w:after="120" w:line="276" w:lineRule="auto"/>
        <w:rPr>
          <w:rFonts w:ascii="Arial" w:hAnsi="Arial" w:cs="Goudy Old Style"/>
        </w:rPr>
      </w:pPr>
      <w:r>
        <w:rPr>
          <w:rFonts w:ascii="Arial" w:hAnsi="Arial" w:cs="Goudy Old Style"/>
        </w:rPr>
        <w:t>thymosins</w:t>
      </w:r>
    </w:p>
    <w:p w14:paraId="43EF92B0" w14:textId="77777777" w:rsidR="00BD5EF8" w:rsidRPr="004F5441" w:rsidRDefault="00BD5EF8" w:rsidP="00146570">
      <w:pPr>
        <w:pStyle w:val="ListParagraph"/>
        <w:numPr>
          <w:ilvl w:val="1"/>
          <w:numId w:val="4"/>
        </w:numPr>
        <w:tabs>
          <w:tab w:val="left" w:pos="709"/>
          <w:tab w:val="right" w:pos="1134"/>
        </w:tabs>
        <w:spacing w:after="120" w:line="276" w:lineRule="auto"/>
        <w:rPr>
          <w:rFonts w:ascii="Arial" w:hAnsi="Arial" w:cs="Goudy Old Style"/>
        </w:rPr>
      </w:pPr>
      <w:r>
        <w:rPr>
          <w:rFonts w:ascii="Arial" w:hAnsi="Arial" w:cs="Goudy Old Style"/>
        </w:rPr>
        <w:t>parathyroid hormone</w:t>
      </w:r>
    </w:p>
    <w:p w14:paraId="58DB3FBB" w14:textId="77777777" w:rsidR="00BD5EF8" w:rsidRPr="004F5441" w:rsidRDefault="00BD5EF8" w:rsidP="00146570">
      <w:pPr>
        <w:pStyle w:val="ListParagraph"/>
        <w:numPr>
          <w:ilvl w:val="1"/>
          <w:numId w:val="4"/>
        </w:numPr>
        <w:tabs>
          <w:tab w:val="left" w:pos="709"/>
          <w:tab w:val="right" w:pos="1134"/>
        </w:tabs>
        <w:spacing w:after="120" w:line="276" w:lineRule="auto"/>
        <w:rPr>
          <w:rFonts w:ascii="Arial" w:hAnsi="Arial" w:cs="Goudy Old Style"/>
        </w:rPr>
      </w:pPr>
      <w:r>
        <w:rPr>
          <w:rFonts w:ascii="Arial" w:hAnsi="Arial" w:cs="Goudy Old Style"/>
        </w:rPr>
        <w:t>insulin</w:t>
      </w:r>
    </w:p>
    <w:p w14:paraId="6D6F7511" w14:textId="77777777" w:rsidR="00BD5EF8" w:rsidRDefault="00BD5EF8" w:rsidP="00BD5EF8">
      <w:pPr>
        <w:pStyle w:val="ListParagraph"/>
        <w:tabs>
          <w:tab w:val="left" w:pos="709"/>
          <w:tab w:val="right" w:pos="1134"/>
        </w:tabs>
        <w:spacing w:after="120" w:line="276" w:lineRule="auto"/>
        <w:rPr>
          <w:rFonts w:ascii="Arial" w:hAnsi="Arial" w:cs="Goudy Old Style"/>
          <w:color w:val="000000"/>
        </w:rPr>
      </w:pPr>
    </w:p>
    <w:p w14:paraId="67EB0057" w14:textId="77777777" w:rsidR="00BD5EF8" w:rsidRDefault="00BD5EF8" w:rsidP="00BD5EF8">
      <w:pPr>
        <w:pStyle w:val="ListParagraph"/>
        <w:tabs>
          <w:tab w:val="left" w:pos="709"/>
          <w:tab w:val="right" w:pos="1134"/>
        </w:tabs>
        <w:spacing w:after="120" w:line="276" w:lineRule="auto"/>
        <w:rPr>
          <w:rFonts w:ascii="Arial" w:hAnsi="Arial" w:cs="Goudy Old Style"/>
          <w:color w:val="000000"/>
        </w:rPr>
      </w:pPr>
    </w:p>
    <w:p w14:paraId="7F9BEBC2" w14:textId="0B8A143B" w:rsidR="00BD5EF8" w:rsidRDefault="005178AF" w:rsidP="006A72A5">
      <w:pPr>
        <w:pStyle w:val="ListParagraph"/>
        <w:numPr>
          <w:ilvl w:val="0"/>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 xml:space="preserve"> </w:t>
      </w:r>
      <w:r w:rsidR="00AC12BF" w:rsidRPr="005178AF">
        <w:rPr>
          <w:rFonts w:ascii="Arial" w:hAnsi="Arial" w:cs="Goudy Old Style"/>
          <w:color w:val="000000"/>
        </w:rPr>
        <w:t>A mine</w:t>
      </w:r>
      <w:r w:rsidR="008A7C14">
        <w:rPr>
          <w:rFonts w:ascii="Arial" w:hAnsi="Arial" w:cs="Goudy Old Style"/>
          <w:color w:val="000000"/>
        </w:rPr>
        <w:t xml:space="preserve">ralised remnant of a </w:t>
      </w:r>
      <w:r w:rsidR="00AC12BF" w:rsidRPr="005178AF">
        <w:rPr>
          <w:rFonts w:ascii="Arial" w:hAnsi="Arial" w:cs="Goudy Old Style"/>
          <w:color w:val="000000"/>
        </w:rPr>
        <w:t>primate</w:t>
      </w:r>
      <w:r w:rsidR="008A7C14">
        <w:rPr>
          <w:rFonts w:ascii="Arial" w:hAnsi="Arial" w:cs="Goudy Old Style"/>
          <w:color w:val="000000"/>
        </w:rPr>
        <w:t xml:space="preserve"> skull</w:t>
      </w:r>
      <w:r w:rsidR="00AC12BF" w:rsidRPr="005178AF">
        <w:rPr>
          <w:rFonts w:ascii="Arial" w:hAnsi="Arial" w:cs="Goudy Old Style"/>
          <w:color w:val="000000"/>
        </w:rPr>
        <w:t>, believed</w:t>
      </w:r>
      <w:r w:rsidR="00FD5321">
        <w:rPr>
          <w:rFonts w:ascii="Arial" w:hAnsi="Arial" w:cs="Goudy Old Style"/>
          <w:color w:val="000000"/>
        </w:rPr>
        <w:t xml:space="preserve"> to be several million years old</w:t>
      </w:r>
      <w:r w:rsidR="00AC12BF" w:rsidRPr="005178AF">
        <w:rPr>
          <w:rFonts w:ascii="Arial" w:hAnsi="Arial" w:cs="Goudy Old Style"/>
          <w:color w:val="000000"/>
        </w:rPr>
        <w:t>, is brought into the lab for dating. Which of the following sugg</w:t>
      </w:r>
      <w:r>
        <w:rPr>
          <w:rFonts w:ascii="Arial" w:hAnsi="Arial" w:cs="Goudy Old Style"/>
          <w:color w:val="000000"/>
        </w:rPr>
        <w:t>ests the best reason why carbon-</w:t>
      </w:r>
      <w:r w:rsidR="00AC12BF" w:rsidRPr="005178AF">
        <w:rPr>
          <w:rFonts w:ascii="Arial" w:hAnsi="Arial" w:cs="Goudy Old Style"/>
          <w:color w:val="000000"/>
        </w:rPr>
        <w:t>14 dating may not be a useful technique?</w:t>
      </w:r>
    </w:p>
    <w:p w14:paraId="17041A69" w14:textId="77777777" w:rsidR="00BD5EF8" w:rsidRDefault="00BD5EF8" w:rsidP="001A1192">
      <w:pPr>
        <w:pStyle w:val="ListParagraph"/>
        <w:tabs>
          <w:tab w:val="left" w:pos="709"/>
          <w:tab w:val="right" w:pos="1134"/>
        </w:tabs>
        <w:spacing w:after="120" w:line="276" w:lineRule="auto"/>
        <w:jc w:val="both"/>
        <w:rPr>
          <w:rFonts w:ascii="Arial" w:hAnsi="Arial" w:cs="Goudy Old Style"/>
          <w:color w:val="000000"/>
        </w:rPr>
      </w:pPr>
    </w:p>
    <w:p w14:paraId="1375F268" w14:textId="5E9B1549" w:rsidR="00BD5EF8" w:rsidRDefault="00BD5EF8" w:rsidP="00776380">
      <w:pPr>
        <w:tabs>
          <w:tab w:val="left" w:pos="709"/>
          <w:tab w:val="right" w:pos="1134"/>
        </w:tabs>
        <w:spacing w:after="120" w:line="240" w:lineRule="auto"/>
        <w:ind w:left="1440"/>
        <w:jc w:val="both"/>
        <w:rPr>
          <w:rFonts w:ascii="Arial" w:hAnsi="Arial" w:cs="Goudy Old Style"/>
          <w:color w:val="000000"/>
        </w:rPr>
      </w:pPr>
      <w:r w:rsidRPr="00BD5EF8">
        <w:rPr>
          <w:rFonts w:ascii="Arial" w:hAnsi="Arial" w:cs="Goudy Old Style"/>
          <w:color w:val="000000"/>
        </w:rPr>
        <w:t>a.</w:t>
      </w:r>
      <w:r>
        <w:rPr>
          <w:rFonts w:ascii="Arial" w:hAnsi="Arial" w:cs="Goudy Old Style"/>
          <w:color w:val="000000"/>
        </w:rPr>
        <w:t xml:space="preserve"> Too little carbon content is present.</w:t>
      </w:r>
    </w:p>
    <w:p w14:paraId="5C0C4AB6" w14:textId="6FBCAF07" w:rsidR="00BD5EF8" w:rsidRDefault="00BD5EF8" w:rsidP="00776380">
      <w:pPr>
        <w:tabs>
          <w:tab w:val="left" w:pos="709"/>
          <w:tab w:val="right" w:pos="1134"/>
        </w:tabs>
        <w:spacing w:after="120" w:line="240" w:lineRule="auto"/>
        <w:ind w:left="1440"/>
        <w:jc w:val="both"/>
        <w:rPr>
          <w:rFonts w:ascii="Arial" w:hAnsi="Arial" w:cs="Goudy Old Style"/>
          <w:color w:val="000000"/>
        </w:rPr>
      </w:pPr>
      <w:r>
        <w:rPr>
          <w:rFonts w:ascii="Arial" w:hAnsi="Arial" w:cs="Goudy Old Style"/>
          <w:color w:val="000000"/>
        </w:rPr>
        <w:t>b. The ratio of carbon-14 to carbon-12 in the atmosphere is variable.</w:t>
      </w:r>
    </w:p>
    <w:p w14:paraId="7E8C844E" w14:textId="19E667DE" w:rsidR="00BD5EF8" w:rsidRPr="002D4367" w:rsidRDefault="00BD5EF8" w:rsidP="00776380">
      <w:pPr>
        <w:tabs>
          <w:tab w:val="left" w:pos="709"/>
          <w:tab w:val="right" w:pos="1134"/>
        </w:tabs>
        <w:spacing w:after="120" w:line="240" w:lineRule="auto"/>
        <w:ind w:left="1440"/>
        <w:jc w:val="both"/>
        <w:rPr>
          <w:rFonts w:ascii="Arial" w:hAnsi="Arial" w:cs="Goudy Old Style"/>
          <w:color w:val="FF0000"/>
        </w:rPr>
      </w:pPr>
      <w:r w:rsidRPr="002D4367">
        <w:rPr>
          <w:rFonts w:ascii="Arial" w:hAnsi="Arial" w:cs="Goudy Old Style"/>
          <w:color w:val="FF0000"/>
        </w:rPr>
        <w:t>c. Carbon-14 has a relatively short half-life.</w:t>
      </w:r>
    </w:p>
    <w:p w14:paraId="349381C6" w14:textId="372B6872" w:rsidR="00BD5EF8" w:rsidRPr="00BD5EF8" w:rsidRDefault="00BD5EF8" w:rsidP="00776380">
      <w:pPr>
        <w:tabs>
          <w:tab w:val="left" w:pos="709"/>
          <w:tab w:val="right" w:pos="1134"/>
        </w:tabs>
        <w:spacing w:after="120" w:line="240" w:lineRule="auto"/>
        <w:ind w:left="1440"/>
        <w:jc w:val="both"/>
        <w:rPr>
          <w:rFonts w:ascii="Arial" w:hAnsi="Arial" w:cs="Goudy Old Style"/>
          <w:color w:val="000000"/>
        </w:rPr>
      </w:pPr>
      <w:r>
        <w:rPr>
          <w:rFonts w:ascii="Arial" w:hAnsi="Arial" w:cs="Goudy Old Style"/>
          <w:color w:val="000000"/>
        </w:rPr>
        <w:t>d. The radioactive decay of carbon-14 is not consistent.</w:t>
      </w:r>
    </w:p>
    <w:p w14:paraId="251FC819" w14:textId="77777777" w:rsidR="00BD5EF8" w:rsidRDefault="00BD5EF8" w:rsidP="00BD5EF8">
      <w:pPr>
        <w:pStyle w:val="ListParagraph"/>
        <w:tabs>
          <w:tab w:val="left" w:pos="709"/>
          <w:tab w:val="right" w:pos="1134"/>
        </w:tabs>
        <w:spacing w:after="120" w:line="276" w:lineRule="auto"/>
        <w:rPr>
          <w:rFonts w:ascii="Arial" w:hAnsi="Arial" w:cs="Goudy Old Style"/>
          <w:color w:val="000000"/>
        </w:rPr>
      </w:pPr>
    </w:p>
    <w:p w14:paraId="2C8AD545" w14:textId="77777777" w:rsidR="00776380" w:rsidRPr="004F5441" w:rsidRDefault="00776380" w:rsidP="00776380">
      <w:pPr>
        <w:pStyle w:val="ListParagraph"/>
        <w:numPr>
          <w:ilvl w:val="0"/>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Which of the following roles best describes the function of cytotoxic T-cells?</w:t>
      </w:r>
    </w:p>
    <w:p w14:paraId="652492CD" w14:textId="77777777" w:rsidR="00776380" w:rsidRPr="004F5441" w:rsidRDefault="00776380" w:rsidP="00776380">
      <w:pPr>
        <w:pStyle w:val="ListParagraph"/>
        <w:tabs>
          <w:tab w:val="left" w:pos="709"/>
          <w:tab w:val="right" w:pos="1134"/>
        </w:tabs>
        <w:spacing w:after="120" w:line="276" w:lineRule="auto"/>
        <w:jc w:val="both"/>
        <w:rPr>
          <w:rFonts w:ascii="Arial" w:hAnsi="Arial" w:cs="Goudy Old Style"/>
          <w:color w:val="000000"/>
        </w:rPr>
      </w:pPr>
    </w:p>
    <w:p w14:paraId="4720C167" w14:textId="77777777" w:rsidR="00776380" w:rsidRDefault="00776380" w:rsidP="00776380">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They are important in inflammatory responses and allergic reactions</w:t>
      </w:r>
    </w:p>
    <w:p w14:paraId="4EA85AB8" w14:textId="77777777" w:rsidR="00776380" w:rsidRPr="004F5441" w:rsidRDefault="00776380" w:rsidP="00776380">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 xml:space="preserve"> They are necessary for B cell activation</w:t>
      </w:r>
    </w:p>
    <w:p w14:paraId="2BAD1791" w14:textId="77777777" w:rsidR="00776380" w:rsidRPr="004F5441" w:rsidRDefault="00776380" w:rsidP="00776380">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They recognise antigens, bind to antigens and produce antibodies to counteract cancerous cells or virus infected cells</w:t>
      </w:r>
    </w:p>
    <w:p w14:paraId="2A6DDD89" w14:textId="77777777" w:rsidR="00776380" w:rsidRPr="005836F3" w:rsidRDefault="00776380" w:rsidP="00776380">
      <w:pPr>
        <w:pStyle w:val="ListParagraph"/>
        <w:numPr>
          <w:ilvl w:val="1"/>
          <w:numId w:val="3"/>
        </w:numPr>
        <w:tabs>
          <w:tab w:val="left" w:pos="709"/>
          <w:tab w:val="right" w:pos="1134"/>
        </w:tabs>
        <w:spacing w:after="120" w:line="276" w:lineRule="auto"/>
        <w:jc w:val="both"/>
        <w:rPr>
          <w:rFonts w:ascii="Arial" w:hAnsi="Arial" w:cs="Goudy Old Style"/>
          <w:color w:val="000000"/>
        </w:rPr>
      </w:pPr>
      <w:r w:rsidRPr="002D4367">
        <w:rPr>
          <w:rFonts w:ascii="Arial" w:hAnsi="Arial" w:cs="Goudy Old Style"/>
          <w:color w:val="FF0000"/>
        </w:rPr>
        <w:t>They are the main cells in the body’s cell-mediated immune response</w:t>
      </w:r>
    </w:p>
    <w:p w14:paraId="5C9DDDE8" w14:textId="45E5D198" w:rsidR="00723C53" w:rsidRDefault="00723C53" w:rsidP="00790BB1">
      <w:pPr>
        <w:pStyle w:val="ListParagraph"/>
        <w:spacing w:after="120" w:line="276" w:lineRule="auto"/>
        <w:ind w:left="0"/>
        <w:rPr>
          <w:rFonts w:ascii="Arial" w:hAnsi="Arial" w:cs="Goudy Old Style"/>
          <w:i/>
          <w:color w:val="000000"/>
        </w:rPr>
      </w:pPr>
    </w:p>
    <w:p w14:paraId="7D3013F7" w14:textId="77777777" w:rsidR="001A1192" w:rsidRPr="00723C53" w:rsidRDefault="001A1192" w:rsidP="00790BB1">
      <w:pPr>
        <w:pStyle w:val="ListParagraph"/>
        <w:spacing w:after="120" w:line="276" w:lineRule="auto"/>
        <w:ind w:left="0"/>
        <w:rPr>
          <w:rFonts w:ascii="Arial" w:hAnsi="Arial" w:cs="Goudy Old Style"/>
          <w:i/>
          <w:color w:val="000000"/>
        </w:rPr>
      </w:pPr>
    </w:p>
    <w:p w14:paraId="53D88BAA" w14:textId="77777777" w:rsidR="00776380" w:rsidRDefault="00013075" w:rsidP="00B625B8">
      <w:p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w:t>
      </w:r>
    </w:p>
    <w:p w14:paraId="6A1A0F10" w14:textId="5B290CE7" w:rsidR="00B45B3D" w:rsidRPr="00BD5EF8" w:rsidRDefault="00013075" w:rsidP="00B625B8">
      <w:pPr>
        <w:tabs>
          <w:tab w:val="left" w:pos="709"/>
          <w:tab w:val="right" w:pos="1134"/>
        </w:tabs>
        <w:spacing w:after="120" w:line="276" w:lineRule="auto"/>
        <w:rPr>
          <w:rFonts w:ascii="Arial" w:hAnsi="Arial" w:cs="Goudy Old Style"/>
          <w:b/>
          <w:color w:val="000000"/>
        </w:rPr>
      </w:pPr>
      <w:r>
        <w:rPr>
          <w:rFonts w:ascii="Arial" w:hAnsi="Arial" w:cs="Goudy Old Style"/>
          <w:color w:val="000000"/>
        </w:rPr>
        <w:lastRenderedPageBreak/>
        <w:t xml:space="preserve"> </w:t>
      </w:r>
      <w:r w:rsidR="00B86120" w:rsidRPr="00BD5EF8">
        <w:rPr>
          <w:rFonts w:ascii="Arial" w:hAnsi="Arial" w:cs="Goudy Old Style"/>
          <w:b/>
          <w:color w:val="000000"/>
        </w:rPr>
        <w:t>Refer to the diagram below</w:t>
      </w:r>
      <w:r w:rsidR="00776380">
        <w:rPr>
          <w:rFonts w:ascii="Arial" w:hAnsi="Arial" w:cs="Goudy Old Style"/>
          <w:b/>
          <w:color w:val="000000"/>
        </w:rPr>
        <w:t xml:space="preserve"> to answer Question 25</w:t>
      </w:r>
      <w:r w:rsidR="00B86120" w:rsidRPr="00BD5EF8">
        <w:rPr>
          <w:rFonts w:ascii="Arial" w:hAnsi="Arial" w:cs="Goudy Old Style"/>
          <w:b/>
          <w:color w:val="000000"/>
        </w:rPr>
        <w:t>.</w:t>
      </w:r>
    </w:p>
    <w:p w14:paraId="564F8E06" w14:textId="1E0C17DC"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09440" behindDoc="0" locked="0" layoutInCell="1" allowOverlap="1" wp14:anchorId="38D4462B" wp14:editId="7E8232D2">
                <wp:simplePos x="0" y="0"/>
                <wp:positionH relativeFrom="column">
                  <wp:posOffset>2290313</wp:posOffset>
                </wp:positionH>
                <wp:positionV relativeFrom="paragraph">
                  <wp:posOffset>156641</wp:posOffset>
                </wp:positionV>
                <wp:extent cx="1880319" cy="396815"/>
                <wp:effectExtent l="0" t="0" r="24765" b="22860"/>
                <wp:wrapNone/>
                <wp:docPr id="22" name="Rounded Rectangle 22"/>
                <wp:cNvGraphicFramePr/>
                <a:graphic xmlns:a="http://schemas.openxmlformats.org/drawingml/2006/main">
                  <a:graphicData uri="http://schemas.microsoft.com/office/word/2010/wordprocessingShape">
                    <wps:wsp>
                      <wps:cNvSpPr/>
                      <wps:spPr>
                        <a:xfrm>
                          <a:off x="0" y="0"/>
                          <a:ext cx="1880319" cy="396815"/>
                        </a:xfrm>
                        <a:prstGeom prst="roundRect">
                          <a:avLst/>
                        </a:prstGeom>
                      </wps:spPr>
                      <wps:style>
                        <a:lnRef idx="2">
                          <a:schemeClr val="dk1"/>
                        </a:lnRef>
                        <a:fillRef idx="1">
                          <a:schemeClr val="lt1"/>
                        </a:fillRef>
                        <a:effectRef idx="0">
                          <a:schemeClr val="dk1"/>
                        </a:effectRef>
                        <a:fontRef idx="minor">
                          <a:schemeClr val="dk1"/>
                        </a:fontRef>
                      </wps:style>
                      <wps:txbx>
                        <w:txbxContent>
                          <w:p w14:paraId="2BB8195E" w14:textId="445182EB" w:rsidR="00D12968" w:rsidRPr="007F1EBC" w:rsidRDefault="00D12968" w:rsidP="007F1EBC">
                            <w:pPr>
                              <w:jc w:val="center"/>
                              <w:rPr>
                                <w:b/>
                                <w:sz w:val="28"/>
                                <w:szCs w:val="28"/>
                              </w:rPr>
                            </w:pPr>
                            <w:r w:rsidRPr="007F1EBC">
                              <w:rPr>
                                <w:b/>
                                <w:sz w:val="28"/>
                                <w:szCs w:val="28"/>
                              </w:rPr>
                              <w:t>Nervous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D4462B" id="Rounded Rectangle 22" o:spid="_x0000_s1035" style="position:absolute;left:0;text-align:left;margin-left:180.35pt;margin-top:12.35pt;width:148.05pt;height:31.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XrlHECAAArBQAADgAAAGRycy9lMm9Eb2MueG1srFTJbtswEL0X6D8QvDeynKW2ETkwEqQoECRB&#10;FuRMU6QtlOKwQ9qS+/UdUkuCNOih6IXiaObN+obnF21t2F6hr8AWPD+acKashLKym4I/P11/mXHm&#10;g7ClMGBVwQ/K84vl50/njVuoKWzBlAoZObF+0biCb0Nwiyzzcqtq4Y/AKUtKDViLQCJushJFQ95r&#10;k00nk7OsASwdglTe09+rTsmXyb/WSoY7rb0KzBSccgvpxHSu45ktz8Vig8JtK9mnIf4hi1pUloKO&#10;rq5EEGyH1R+u6koieNDhSEKdgdaVVKkGqiafvKvmcSucSrVQc7wb2+T/n1t5u79HVpUFn045s6Km&#10;GT3AzpaqZA/UPWE3RjHSUaMa5xdk/+jusZc8XWPVrcY6fqke1qbmHsbmqjYwST/z2WxynM85k6Q7&#10;np/N8tPoNHtFO/Thm4KaxUvBMaYRc0iNFfsbHzr7wY7AMaUuiXQLB6NiHsY+KE1VUdhpQic+qUuD&#10;bC+ICeWPvI+dLCNEV8aMoPwjkAkDqLeNMJU4NgInHwFfo43WKSLYMALrygL+Haw7+6HqrtZYdmjX&#10;bRrhfJjSGsoDjRWh47t38rqint4IH+4FEsFpFWhpwx0d2kBTcOhvnG0Bf330P9oT70jLWUMLU3D/&#10;cydQcWa+W2LkPD85iRuWhJPTr1MS8K1m/VZjd/Ul0CRyeh6cTNdoH8xw1Qj1C+32KkYllbCSYhdc&#10;BhyEy9AtMr0OUq1WyYy2yolwYx+djM5jnyNdntoXga4nViBK3sKwXGLxjlqdbURaWO0C6CrxLna6&#10;62s/AdrIRN/+9Ygr/1ZOVq9v3PI3AAAA//8DAFBLAwQUAAYACAAAACEAme67nOAAAAAJAQAADwAA&#10;AGRycy9kb3ducmV2LnhtbEyPTUvEMBCG74L/IYzgzU23anepnS6LIouCiPXjnG1iU7eZlCbd1n/v&#10;eNLTMMzDO89bbGbXiaMZQusJYblIQBiqvW6pQXh7vb9YgwhRkVadJ4PwbQJsytOTQuXaT/RijlVs&#10;BIdQyBWCjbHPpQy1NU6Fhe8N8e3TD05FXodG6kFNHO46mSZJJp1qiT9Y1Ztba+pDNTqEj63fPcvx&#10;8en9YKtovx5oulvuEM/P5u0NiGjm+AfDrz6rQ8lOez+SDqJDuMySFaMI6RVPBrLrjLvsEdarFGRZ&#10;yP8Nyh8AAAD//wMAUEsBAi0AFAAGAAgAAAAhAOSZw8D7AAAA4QEAABMAAAAAAAAAAAAAAAAAAAAA&#10;AFtDb250ZW50X1R5cGVzXS54bWxQSwECLQAUAAYACAAAACEAI7Jq4dcAAACUAQAACwAAAAAAAAAA&#10;AAAAAAAsAQAAX3JlbHMvLnJlbHNQSwECLQAUAAYACAAAACEAh5XrlHECAAArBQAADgAAAAAAAAAA&#10;AAAAAAAsAgAAZHJzL2Uyb0RvYy54bWxQSwECLQAUAAYACAAAACEAme67nOAAAAAJAQAADwAAAAAA&#10;AAAAAAAAAADJBAAAZHJzL2Rvd25yZXYueG1sUEsFBgAAAAAEAAQA8wAAANYFAAAAAA==&#10;" fillcolor="white [3201]" strokecolor="black [3200]" strokeweight="1pt">
                <v:stroke joinstyle="miter"/>
                <v:textbox>
                  <w:txbxContent>
                    <w:p w14:paraId="2BB8195E" w14:textId="445182EB" w:rsidR="00D12968" w:rsidRPr="007F1EBC" w:rsidRDefault="00D12968" w:rsidP="007F1EBC">
                      <w:pPr>
                        <w:jc w:val="center"/>
                        <w:rPr>
                          <w:b/>
                          <w:sz w:val="28"/>
                          <w:szCs w:val="28"/>
                        </w:rPr>
                      </w:pPr>
                      <w:r w:rsidRPr="007F1EBC">
                        <w:rPr>
                          <w:b/>
                          <w:sz w:val="28"/>
                          <w:szCs w:val="28"/>
                        </w:rPr>
                        <w:t>Nervous System</w:t>
                      </w:r>
                    </w:p>
                  </w:txbxContent>
                </v:textbox>
              </v:roundrect>
            </w:pict>
          </mc:Fallback>
        </mc:AlternateContent>
      </w:r>
    </w:p>
    <w:p w14:paraId="45085E56" w14:textId="160AF2F7" w:rsidR="007F1EBC" w:rsidRDefault="007F1EBC" w:rsidP="00790BB1">
      <w:pPr>
        <w:pStyle w:val="ListParagraph"/>
        <w:tabs>
          <w:tab w:val="left" w:pos="709"/>
          <w:tab w:val="right" w:pos="1134"/>
        </w:tabs>
        <w:spacing w:after="120" w:line="276" w:lineRule="auto"/>
        <w:rPr>
          <w:rFonts w:ascii="Arial" w:hAnsi="Arial" w:cs="Goudy Old Style"/>
          <w:color w:val="000000"/>
        </w:rPr>
      </w:pPr>
    </w:p>
    <w:p w14:paraId="6D17E121" w14:textId="1B683A4B" w:rsidR="007F1EBC" w:rsidRDefault="007F1EBC" w:rsidP="00790BB1">
      <w:pPr>
        <w:pStyle w:val="ListParagraph"/>
        <w:tabs>
          <w:tab w:val="left" w:pos="709"/>
          <w:tab w:val="right" w:pos="1134"/>
        </w:tabs>
        <w:spacing w:after="120" w:line="276" w:lineRule="auto"/>
        <w:rPr>
          <w:rFonts w:ascii="Arial" w:hAnsi="Arial" w:cs="Goudy Old Style"/>
          <w:color w:val="000000"/>
        </w:rPr>
      </w:pPr>
    </w:p>
    <w:p w14:paraId="4824B1AA" w14:textId="5EE0047B"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29920" behindDoc="0" locked="0" layoutInCell="1" allowOverlap="1" wp14:anchorId="5318BF4B" wp14:editId="0D9881C1">
                <wp:simplePos x="0" y="0"/>
                <wp:positionH relativeFrom="column">
                  <wp:posOffset>3239218</wp:posOffset>
                </wp:positionH>
                <wp:positionV relativeFrom="paragraph">
                  <wp:posOffset>7728</wp:posOffset>
                </wp:positionV>
                <wp:extent cx="888257" cy="336179"/>
                <wp:effectExtent l="0" t="0" r="64770" b="64135"/>
                <wp:wrapNone/>
                <wp:docPr id="35" name="Straight Arrow Connector 35"/>
                <wp:cNvGraphicFramePr/>
                <a:graphic xmlns:a="http://schemas.openxmlformats.org/drawingml/2006/main">
                  <a:graphicData uri="http://schemas.microsoft.com/office/word/2010/wordprocessingShape">
                    <wps:wsp>
                      <wps:cNvCnPr/>
                      <wps:spPr>
                        <a:xfrm>
                          <a:off x="0" y="0"/>
                          <a:ext cx="888257" cy="3361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9F699D1" id="_x0000_t32" coordsize="21600,21600" o:spt="32" o:oned="t" path="m,l21600,21600e" filled="f">
                <v:path arrowok="t" fillok="f" o:connecttype="none"/>
                <o:lock v:ext="edit" shapetype="t"/>
              </v:shapetype>
              <v:shape id="Straight Arrow Connector 35" o:spid="_x0000_s1026" type="#_x0000_t32" style="position:absolute;margin-left:255.05pt;margin-top:.6pt;width:69.95pt;height:26.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3f2QEAAPoDAAAOAAAAZHJzL2Uyb0RvYy54bWysU9uO0zAQfUfiHyy/06StdrdETVeoC7wg&#10;qHbZD/A6dmLhm8amSf6esZNmEbASQrxMYnvOzDnH4/3tYDQ5CwjK2ZquVyUlwnLXKNvW9PHrhzc7&#10;SkJktmHaWVHTUQR6e3j9at/7Smxc53QjgGARG6re17SL0VdFEXgnDAsr54XFQ+nAsIhLaIsGWI/V&#10;jS42ZXld9A4aD46LEHD3bjqkh1xfSsHjFymDiETXFLnFHCHHpxSLw55VLTDfKT7TYP/AwjBlselS&#10;6o5FRr6D+q2UURxccDKuuDOFk1JxkTWgmnX5i5qHjnmRtaA5wS82hf9Xln8+n4CopqbbK0osM3hH&#10;DxGYartI3gG4nhydteijA4Ip6FfvQ4Wwoz3BvAr+BEn8IMGkL8oiQ/Z4XDwWQyQcN3e73ebqhhKO&#10;R9vt9frmbapZPIM9hPhROEPST03DTGZhsc4+s/OnECfgBZA6a5tiZEq/tw2Jo0c5ERSzrRZzn5RS&#10;JA0T6/wXRy0m+L2Q6AbynNrkORRHDeTMcIKab+ulCmYmiFRaL6Ayc3sRNOcmmMiz+bfAJTt3dDYu&#10;QKOsgz91jcOFqpzyL6onrUn2k2vGfIfZDhywfA/zY0gT/PM6w5+f7OEHAAAA//8DAFBLAwQUAAYA&#10;CAAAACEA1uVaVtwAAAAIAQAADwAAAGRycy9kb3ducmV2LnhtbEyPwU7DMBBE70j8g7VI3KidipYS&#10;4lQIwbFCNBXi6MabOCJeR7HThr9nOdHj6o1m3xTb2ffihGPsAmnIFgoEUh1sR62GQ/V2twERkyFr&#10;+kCo4QcjbMvrq8LkNpzpA0/71AouoZgbDS6lIZcy1g69iYswIDFrwuhN4nNspR3Nmct9L5dKraU3&#10;HfEHZwZ8cVh/7yevoanaQ/31upFT37w/VJ/u0e2qnda3N/PzE4iEc/oPw58+q0PJTscwkY2i17DK&#10;VMZRBksQzNcrxduODO4zkGUhLweUvwAAAP//AwBQSwECLQAUAAYACAAAACEAtoM4kv4AAADhAQAA&#10;EwAAAAAAAAAAAAAAAAAAAAAAW0NvbnRlbnRfVHlwZXNdLnhtbFBLAQItABQABgAIAAAAIQA4/SH/&#10;1gAAAJQBAAALAAAAAAAAAAAAAAAAAC8BAABfcmVscy8ucmVsc1BLAQItABQABgAIAAAAIQC/yr3f&#10;2QEAAPoDAAAOAAAAAAAAAAAAAAAAAC4CAABkcnMvZTJvRG9jLnhtbFBLAQItABQABgAIAAAAIQDW&#10;5VpW3AAAAAgBAAAPAAAAAAAAAAAAAAAAADMEAABkcnMvZG93bnJldi54bWxQSwUGAAAAAAQABADz&#10;AAAAPAUAAAAA&#10;" strokecolor="black [3200]" strokeweight=".5pt">
                <v:stroke endarrow="block" joinstyle="miter"/>
              </v:shape>
            </w:pict>
          </mc:Fallback>
        </mc:AlternateContent>
      </w:r>
      <w:r>
        <w:rPr>
          <w:rFonts w:ascii="Arial" w:hAnsi="Arial" w:cs="Goudy Old Style"/>
          <w:noProof/>
          <w:color w:val="000000"/>
          <w:lang w:eastAsia="en-AU"/>
        </w:rPr>
        <mc:AlternateContent>
          <mc:Choice Requires="wps">
            <w:drawing>
              <wp:anchor distT="0" distB="0" distL="114300" distR="114300" simplePos="0" relativeHeight="251728896" behindDoc="0" locked="0" layoutInCell="1" allowOverlap="1" wp14:anchorId="23946B2D" wp14:editId="356B4E09">
                <wp:simplePos x="0" y="0"/>
                <wp:positionH relativeFrom="column">
                  <wp:posOffset>2393627</wp:posOffset>
                </wp:positionH>
                <wp:positionV relativeFrom="paragraph">
                  <wp:posOffset>16354</wp:posOffset>
                </wp:positionV>
                <wp:extent cx="785207" cy="345057"/>
                <wp:effectExtent l="38100" t="0" r="15240" b="55245"/>
                <wp:wrapNone/>
                <wp:docPr id="34" name="Straight Arrow Connector 34"/>
                <wp:cNvGraphicFramePr/>
                <a:graphic xmlns:a="http://schemas.openxmlformats.org/drawingml/2006/main">
                  <a:graphicData uri="http://schemas.microsoft.com/office/word/2010/wordprocessingShape">
                    <wps:wsp>
                      <wps:cNvCnPr/>
                      <wps:spPr>
                        <a:xfrm flipH="1">
                          <a:off x="0" y="0"/>
                          <a:ext cx="785207" cy="3450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651A79" id="Straight Arrow Connector 34" o:spid="_x0000_s1026" type="#_x0000_t32" style="position:absolute;margin-left:188.45pt;margin-top:1.3pt;width:61.85pt;height:27.1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JC3wEAAAQEAAAOAAAAZHJzL2Uyb0RvYy54bWysU9uO0zAQfUfiHyy/06TdLV1FTVeoy+UB&#10;QbW7fIDXsRML3zQ2TfL3jJ00IBYkhHgZ+TLnzJzj8f52MJqcBQTlbE3Xq5ISYblrlG1r+uXx3asb&#10;SkJktmHaWVHTUQR6e3j5Yt/7Smxc53QjgCCJDVXva9rF6KuiCLwThoWV88LipXRgWMQttEUDrEd2&#10;o4tNWb4uegeNB8dFCHh6N13SQ+aXUvD4WcogItE1xd5ijpDjU4rFYc+qFpjvFJ/bYP/QhWHKYtGF&#10;6o5FRr6BekZlFAcXnIwr7kzhpFRcZA2oZl3+ouahY15kLWhO8ItN4f/R8k/nExDV1PTqmhLLDL7R&#10;QwSm2i6SNwCuJ0dnLfrogGAK+tX7UCHsaE8w74I/QRI/SDBEauU/4ChkO1AgGbLb4+K2GCLheLi7&#10;2W7KHSUcr66ut+V2l9iLiSbReQjxvXCGpEVNw9zW0s9Ugp0/hjgBL4AE1jbFyJR+axsSR4/CIihm&#10;Wy3mOimlSGqm/vMqjlpM8Hsh0RfscyqTJ1IcNZAzw1lqvq4XFsxMEKm0XkBllv9H0JybYCJP6d8C&#10;l+xc0dm4AI2yDn5XNQ6XVuWUf1E9aU2yn1wz5tfMduCo5XeYv0Wa5Z/3Gf7j8x6+AwAA//8DAFBL&#10;AwQUAAYACAAAACEAw0zY8d4AAAAIAQAADwAAAGRycy9kb3ducmV2LnhtbEyPQU/DMAyF70j8h8hI&#10;3Fi6MTooTSeExAUQjMFlN6/x2orGqZJsK/x6zAlutt/Te5/L5eh6daAQO88GppMMFHHtbceNgY/3&#10;h4trUDEhW+w9k4EvirCsTk9KLKw/8hsd1qlREsKxQANtSkOhdaxbchgnfiAWbeeDwyRraLQNeJRw&#10;1+tZluXaYcfS0OJA9y3Vn+u9M/A8Da+Pi83Lbh6b8L3hp/kqrrwx52fj3S2oRGP6M8MvvqBDJUxb&#10;v2cbVW/gcpHfiNXALAcl+pW0gdrKIHddlfr/A9UPAAAA//8DAFBLAQItABQABgAIAAAAIQC2gziS&#10;/gAAAOEBAAATAAAAAAAAAAAAAAAAAAAAAABbQ29udGVudF9UeXBlc10ueG1sUEsBAi0AFAAGAAgA&#10;AAAhADj9If/WAAAAlAEAAAsAAAAAAAAAAAAAAAAALwEAAF9yZWxzLy5yZWxzUEsBAi0AFAAGAAgA&#10;AAAhAAx0IkLfAQAABAQAAA4AAAAAAAAAAAAAAAAALgIAAGRycy9lMm9Eb2MueG1sUEsBAi0AFAAG&#10;AAgAAAAhAMNM2PHeAAAACAEAAA8AAAAAAAAAAAAAAAAAOQQAAGRycy9kb3ducmV2LnhtbFBLBQYA&#10;AAAABAAEAPMAAABEBQAAAAA=&#10;" strokecolor="black [3200]" strokeweight=".5pt">
                <v:stroke endarrow="block" joinstyle="miter"/>
              </v:shape>
            </w:pict>
          </mc:Fallback>
        </mc:AlternateContent>
      </w:r>
    </w:p>
    <w:p w14:paraId="42C09834" w14:textId="13839111" w:rsidR="007F1EBC" w:rsidRDefault="007F1EBC" w:rsidP="00790BB1">
      <w:pPr>
        <w:pStyle w:val="ListParagraph"/>
        <w:tabs>
          <w:tab w:val="left" w:pos="709"/>
          <w:tab w:val="right" w:pos="1134"/>
        </w:tabs>
        <w:spacing w:after="120" w:line="276" w:lineRule="auto"/>
        <w:rPr>
          <w:rFonts w:ascii="Arial" w:hAnsi="Arial" w:cs="Goudy Old Style"/>
          <w:color w:val="000000"/>
        </w:rPr>
      </w:pPr>
    </w:p>
    <w:p w14:paraId="719BEDBC" w14:textId="7738F2E0"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10464" behindDoc="0" locked="0" layoutInCell="1" allowOverlap="1" wp14:anchorId="3E75C11C" wp14:editId="6AC09E8A">
                <wp:simplePos x="0" y="0"/>
                <wp:positionH relativeFrom="column">
                  <wp:posOffset>1255143</wp:posOffset>
                </wp:positionH>
                <wp:positionV relativeFrom="paragraph">
                  <wp:posOffset>9729</wp:posOffset>
                </wp:positionV>
                <wp:extent cx="1664491" cy="379562"/>
                <wp:effectExtent l="0" t="0" r="12065" b="20955"/>
                <wp:wrapNone/>
                <wp:docPr id="24" name="Rounded Rectangle 24"/>
                <wp:cNvGraphicFramePr/>
                <a:graphic xmlns:a="http://schemas.openxmlformats.org/drawingml/2006/main">
                  <a:graphicData uri="http://schemas.microsoft.com/office/word/2010/wordprocessingShape">
                    <wps:wsp>
                      <wps:cNvSpPr/>
                      <wps:spPr>
                        <a:xfrm>
                          <a:off x="0" y="0"/>
                          <a:ext cx="1664491" cy="379562"/>
                        </a:xfrm>
                        <a:prstGeom prst="roundRect">
                          <a:avLst/>
                        </a:prstGeom>
                      </wps:spPr>
                      <wps:style>
                        <a:lnRef idx="2">
                          <a:schemeClr val="dk1"/>
                        </a:lnRef>
                        <a:fillRef idx="1">
                          <a:schemeClr val="lt1"/>
                        </a:fillRef>
                        <a:effectRef idx="0">
                          <a:schemeClr val="dk1"/>
                        </a:effectRef>
                        <a:fontRef idx="minor">
                          <a:schemeClr val="dk1"/>
                        </a:fontRef>
                      </wps:style>
                      <wps:txbx>
                        <w:txbxContent>
                          <w:p w14:paraId="602A293C" w14:textId="24FF23FA" w:rsidR="00D12968" w:rsidRPr="007F1EBC" w:rsidRDefault="00D12968" w:rsidP="007F1EBC">
                            <w:pPr>
                              <w:jc w:val="center"/>
                              <w:rPr>
                                <w:b/>
                              </w:rPr>
                            </w:pPr>
                            <w:r w:rsidRPr="007F1EBC">
                              <w:rPr>
                                <w:b/>
                              </w:rPr>
                              <w:t>Central Nervous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75C11C" id="Rounded Rectangle 24" o:spid="_x0000_s1036" style="position:absolute;left:0;text-align:left;margin-left:98.85pt;margin-top:.75pt;width:131.05pt;height:29.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9sXACAAAsBQAADgAAAGRycy9lMm9Eb2MueG1srFRNb9swDL0P2H8QdF8dZ2m6BnGKoEWHAUVb&#10;tB16VmQpMSaLGqXEzn79KNlxgq7YYdhFJkU+funR86u2Nmyn0FdgC56fjThTVkJZ2XXBv7/cfvrC&#10;mQ/ClsKAVQXfK8+vFh8/zBs3U2PYgCkVMgpi/axxBd+E4GZZ5uVG1cKfgVOWjBqwFoFUXGclioai&#10;1yYbj0bTrAEsHYJU3tPtTWfkixRfayXDg9ZeBWYKTrWFdGI6V/HMFnMxW6Nwm0r2ZYh/qKIWlaWk&#10;Q6gbEQTbYvVHqLqSCB50OJNQZ6B1JVXqgbrJR2+6ed4Ip1IvNBzvhjH5/xdW3u8ekVVlwccTzqyo&#10;6Y2eYGtLVbInmp6wa6MY2WhQjfMz8n92j9hrnsTYdauxjl/qh7VpuPthuKoNTNJlPp1OJpc5Z5Js&#10;ny8uz6fjGDQ7oh368FVBzaJQcIxlxBrSYMXuzofO/+BH4FhSV0SSwt6oWIexT0pTV5R2nNCJT+ra&#10;INsJYkL5I+9zJ88I0ZUxAyh/D2TCAdT7RphKHBuAo/eAx2yDd8oINgzAurKAfwfrzv/QdddrbDu0&#10;qzY9YZ74HK9WUO7pXRE6wnsnbysa6p3w4VEgMZx2gbY2PNChDTQFh17ibAP467376E/EIytnDW1M&#10;wf3PrUDFmflmiZKX+WQSVywpk/OLMSl4almdWuy2vgZ6CiIEVZfE6B/MQdQI9Sst9zJmJZOwknIX&#10;XAY8KNeh22T6PUi1XCY3Wisnwp19djIGj4OOfHlpXwW6nlmBOHkPh+0Sszfc6nwj0sJyG0BXiXjH&#10;ufZPQCuZ+Nv/PuLOn+rJ6/iTW/wGAAD//wMAUEsDBBQABgAIAAAAIQBCVpQh3gAAAAgBAAAPAAAA&#10;ZHJzL2Rvd25yZXYueG1sTI/NTsMwEITvSLyDtUjcqBOgLQ1xqgqEKiohRPg5u/ESh8brKHaa8PYs&#10;J7jtaEaz3+TrybXiiH1oPClIZwkIpMqbhmoFb68PFzcgQtRkdOsJFXxjgHVxepLrzPiRXvBYxlpw&#10;CYVMK7AxdpmUobLodJj5Dom9T987HVn2tTS9HrnctfIySRbS6Yb4g9Ud3lmsDuXgFHxs/PZZDrun&#10;94Mto/16pPE+3Sp1fjZtbkFEnOJfGH7xGR0KZtr7gUwQLevVcslRPuYg2L+er3jKXsEivQJZ5PL/&#10;gOIHAAD//wMAUEsBAi0AFAAGAAgAAAAhAOSZw8D7AAAA4QEAABMAAAAAAAAAAAAAAAAAAAAAAFtD&#10;b250ZW50X1R5cGVzXS54bWxQSwECLQAUAAYACAAAACEAI7Jq4dcAAACUAQAACwAAAAAAAAAAAAAA&#10;AAAsAQAAX3JlbHMvLnJlbHNQSwECLQAUAAYACAAAACEAw+b9sXACAAAsBQAADgAAAAAAAAAAAAAA&#10;AAAsAgAAZHJzL2Uyb0RvYy54bWxQSwECLQAUAAYACAAAACEAQlaUId4AAAAIAQAADwAAAAAAAAAA&#10;AAAAAADIBAAAZHJzL2Rvd25yZXYueG1sUEsFBgAAAAAEAAQA8wAAANMFAAAAAA==&#10;" fillcolor="white [3201]" strokecolor="black [3200]" strokeweight="1pt">
                <v:stroke joinstyle="miter"/>
                <v:textbox>
                  <w:txbxContent>
                    <w:p w14:paraId="602A293C" w14:textId="24FF23FA" w:rsidR="00D12968" w:rsidRPr="007F1EBC" w:rsidRDefault="00D12968" w:rsidP="007F1EBC">
                      <w:pPr>
                        <w:jc w:val="center"/>
                        <w:rPr>
                          <w:b/>
                        </w:rPr>
                      </w:pPr>
                      <w:r w:rsidRPr="007F1EBC">
                        <w:rPr>
                          <w:b/>
                        </w:rPr>
                        <w:t>Central Nervous System</w:t>
                      </w:r>
                    </w:p>
                  </w:txbxContent>
                </v:textbox>
              </v:roundrect>
            </w:pict>
          </mc:Fallback>
        </mc:AlternateContent>
      </w:r>
      <w:r>
        <w:rPr>
          <w:rFonts w:ascii="Arial" w:hAnsi="Arial" w:cs="Goudy Old Style"/>
          <w:noProof/>
          <w:color w:val="000000"/>
          <w:lang w:eastAsia="en-AU"/>
        </w:rPr>
        <mc:AlternateContent>
          <mc:Choice Requires="wps">
            <w:drawing>
              <wp:anchor distT="0" distB="0" distL="114300" distR="114300" simplePos="0" relativeHeight="251712512" behindDoc="0" locked="0" layoutInCell="1" allowOverlap="1" wp14:anchorId="7CBC5322" wp14:editId="698167C9">
                <wp:simplePos x="0" y="0"/>
                <wp:positionH relativeFrom="margin">
                  <wp:posOffset>3450566</wp:posOffset>
                </wp:positionH>
                <wp:positionV relativeFrom="paragraph">
                  <wp:posOffset>9945</wp:posOffset>
                </wp:positionV>
                <wp:extent cx="1233578" cy="336238"/>
                <wp:effectExtent l="0" t="0" r="24130" b="26035"/>
                <wp:wrapNone/>
                <wp:docPr id="25" name="Rounded Rectangle 25"/>
                <wp:cNvGraphicFramePr/>
                <a:graphic xmlns:a="http://schemas.openxmlformats.org/drawingml/2006/main">
                  <a:graphicData uri="http://schemas.microsoft.com/office/word/2010/wordprocessingShape">
                    <wps:wsp>
                      <wps:cNvSpPr/>
                      <wps:spPr>
                        <a:xfrm>
                          <a:off x="0" y="0"/>
                          <a:ext cx="1233578" cy="336238"/>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8CD90B8" w14:textId="68D311DE" w:rsidR="00D12968" w:rsidRPr="007F1EBC" w:rsidRDefault="00D12968" w:rsidP="007F1EBC">
                            <w:pPr>
                              <w:jc w:val="center"/>
                              <w:rPr>
                                <w:b/>
                                <w:sz w:val="28"/>
                                <w:szCs w:val="28"/>
                              </w:rPr>
                            </w:pPr>
                            <w:r w:rsidRPr="007F1EBC">
                              <w:rPr>
                                <w:b/>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C5322" id="Rounded Rectangle 25" o:spid="_x0000_s1037" style="position:absolute;left:0;text-align:left;margin-left:271.7pt;margin-top:.8pt;width:97.15pt;height:2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sGQHMCAAAzBQAADgAAAGRycy9lMm9Eb2MueG1srFRLb9swDL4P2H8QdF8dO30GdYqgRYcBRVu0&#10;HXpWZCkxJosapcTOfv0o2XGKrthh2MUmxY9PfdTlVdcYtlXoa7Alz48mnCkroartquTfX26/nHPm&#10;g7CVMGBVyXfK86v550+XrZupAtZgKoWMglg/a13J1yG4WZZ5uVaN8EfglCWjBmxEIBVXWYWipeiN&#10;yYrJ5DRrASuHIJX3dHrTG/k8xddayfCgtVeBmZJTbSF9MX2X8ZvNL8VshcKtazmUIf6hikbUlpKO&#10;oW5EEGyD9R+hmloieNDhSEKTgda1VKkH6iafvOvmeS2cSr3QcLwbx+T/X1h5v31EVlclL044s6Kh&#10;O3qCja1UxZ5oesKujGJko0G1zs8I/+wecdA8ibHrTmMT/9QP69Jwd+NwVReYpMO8mE5PzogOkmzT&#10;6WkxPY9Bs4O3Qx++KmhYFEqOsYxYQxqs2N750OP3uJjR2HgWK+trSVLYGdUbn5Sm5ih7kYIkWqlr&#10;g2wriBDVj3wowVhCRhddGzM65R85mbB3GrDRTSWqjY6TjxwP2UZ0ygg2jI5NbQH/7qx7/L7rvtfY&#10;duiWXbrJPBUYj5ZQ7eh6EXreeydva5rtnfDhUSARnVaCljc80EcbaEsOg8TZGvDXR+cRT/wjK2ct&#10;LU7J/c+NQMWZ+WaJmRf58XHctKQcn5wVpOBby/KtxW6aa6CryOmZcDKJER/MXtQIzSvt+CJmJZOw&#10;knKXXAbcK9ehX2h6JaRaLBKMtsuJcGefnYzB46AjbV66V4FuIFggat7DfsnE7B3Femz0tLDYBNB1&#10;4t9hrsMV0GYmGg+vSFz9t3pCHd66+W8AAAD//wMAUEsDBBQABgAIAAAAIQBBMZb/3QAAAAgBAAAP&#10;AAAAZHJzL2Rvd25yZXYueG1sTI9BS8NAEIXvgv9hGcGb3dTWRGI2pShSFIqYVs/bZMzGZmdDdtPE&#10;f+/0pMfhe7z3TbaabCtO2PvGkYL5LAKBVLqqoVrBfvd8cw/CB02Vbh2hgh/0sMovLzKdVm6kdzwV&#10;oRZcQj7VCkwIXSqlLw1a7WeuQ2L25XqrA599Latej1xuW3kbRbG0uiFeMLrDR4PlsRisgs+127zJ&#10;4XX7cTRFMN8vND7NN0pdX03rBxABp/AXhrM+q0POTgc3UOVFq+BuuVhylEEMgnmySBIQhzOIQeaZ&#10;/P9A/gsAAP//AwBQSwECLQAUAAYACAAAACEA5JnDwPsAAADhAQAAEwAAAAAAAAAAAAAAAAAAAAAA&#10;W0NvbnRlbnRfVHlwZXNdLnhtbFBLAQItABQABgAIAAAAIQAjsmrh1wAAAJQBAAALAAAAAAAAAAAA&#10;AAAAACwBAABfcmVscy8ucmVsc1BLAQItABQABgAIAAAAIQDJawZAcwIAADMFAAAOAAAAAAAAAAAA&#10;AAAAACwCAABkcnMvZTJvRG9jLnhtbFBLAQItABQABgAIAAAAIQBBMZb/3QAAAAgBAAAPAAAAAAAA&#10;AAAAAAAAAMsEAABkcnMvZG93bnJldi54bWxQSwUGAAAAAAQABADzAAAA1QUAAAAA&#10;" fillcolor="white [3201]" strokecolor="black [3200]" strokeweight="1pt">
                <v:stroke joinstyle="miter"/>
                <v:textbox>
                  <w:txbxContent>
                    <w:p w14:paraId="58CD90B8" w14:textId="68D311DE" w:rsidR="00D12968" w:rsidRPr="007F1EBC" w:rsidRDefault="00D12968" w:rsidP="007F1EBC">
                      <w:pPr>
                        <w:jc w:val="center"/>
                        <w:rPr>
                          <w:b/>
                          <w:sz w:val="28"/>
                          <w:szCs w:val="28"/>
                        </w:rPr>
                      </w:pPr>
                      <w:r w:rsidRPr="007F1EBC">
                        <w:rPr>
                          <w:b/>
                          <w:sz w:val="28"/>
                          <w:szCs w:val="28"/>
                        </w:rPr>
                        <w:t>1</w:t>
                      </w:r>
                    </w:p>
                  </w:txbxContent>
                </v:textbox>
                <w10:wrap anchorx="margin"/>
              </v:roundrect>
            </w:pict>
          </mc:Fallback>
        </mc:AlternateContent>
      </w:r>
    </w:p>
    <w:p w14:paraId="05FC4641" w14:textId="4C19CAEA"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34016" behindDoc="0" locked="0" layoutInCell="1" allowOverlap="1" wp14:anchorId="148A5FBB" wp14:editId="20F448CE">
                <wp:simplePos x="0" y="0"/>
                <wp:positionH relativeFrom="column">
                  <wp:posOffset>4058728</wp:posOffset>
                </wp:positionH>
                <wp:positionV relativeFrom="paragraph">
                  <wp:posOffset>178627</wp:posOffset>
                </wp:positionV>
                <wp:extent cx="508959" cy="362309"/>
                <wp:effectExtent l="0" t="0" r="62865" b="57150"/>
                <wp:wrapNone/>
                <wp:docPr id="39" name="Straight Arrow Connector 39"/>
                <wp:cNvGraphicFramePr/>
                <a:graphic xmlns:a="http://schemas.openxmlformats.org/drawingml/2006/main">
                  <a:graphicData uri="http://schemas.microsoft.com/office/word/2010/wordprocessingShape">
                    <wps:wsp>
                      <wps:cNvCnPr/>
                      <wps:spPr>
                        <a:xfrm>
                          <a:off x="0" y="0"/>
                          <a:ext cx="508959" cy="3623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547568" id="Straight Arrow Connector 39" o:spid="_x0000_s1026" type="#_x0000_t32" style="position:absolute;margin-left:319.6pt;margin-top:14.05pt;width:40.1pt;height:28.5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6lN2QEAAPoDAAAOAAAAZHJzL2Uyb0RvYy54bWysU9uO0zAQfUfiHyy/06StdrVbNV2hLvCC&#10;oGLhA7zOuLHwTWPTJH/P2GmzCFhphXiZxPacmXOOx9u7wRp2Aozau4YvFzVn4KRvtTs2/NvX929u&#10;OItJuFYY76DhI0R+t3v9atuHDax8500LyKiIi5s+NLxLKWyqKsoOrIgLH8DRofJoRaIlHqsWRU/V&#10;ralWdX1d9R7bgF5CjLR7Px3yXamvFMj0WakIiZmGE7dUIpb4mGO124rNEUXotDzTEP/AwgrtqOlc&#10;6l4kwX6g/qOU1RJ99CotpLeVV0pLKBpIzbL+Tc1DJwIULWRODLNN8f+VlZ9OB2S6bfj6ljMnLN3R&#10;Q0Khj11ibxF9z/beOfLRI6MU8qsPcUOwvTvgeRXDAbP4QaHNX5LFhuLxOHsMQ2KSNq/qm9sraiXp&#10;aH29WtelZvUEDhjTB/CW5Z+GxzOZmcWy+CxOH2Oi9gS8AHJn43JMQpt3rmVpDCQnoRbuaCBzp/Sc&#10;UmUNE+vyl0YDE/wLKHKDeE5tyhzC3iA7CZqg9vtyrkKZGaK0MTOoLtyeBZ1zMwzKbL4UOGeXjt6l&#10;GWi18/i3rmm4UFVT/kX1pDXLfvTtWO6w2EEDVvw5P4Y8wb+uC/zpye5+AgAA//8DAFBLAwQUAAYA&#10;CAAAACEAW/Zj698AAAAJAQAADwAAAGRycy9kb3ducmV2LnhtbEyPy07DMBBF90j8gzVI7KiTAG0S&#10;MqkQgmWFaCrE0o0ncYQfUey04e8xq7Ic3aN7z1TbxWh2oskPziKkqwQY2dbJwfYIh+btLgfmg7BS&#10;aGcJ4Yc8bOvrq0qU0p3tB532oWexxPpSIKgQxpJz3yoywq/cSDZmnZuMCPGcei4ncY7lRvMsSdbc&#10;iMHGBSVGelHUfu9ng9A1/aH9es35rLv3TfOpCrVrdoi3N8vzE7BAS7jA8Kcf1aGOTkc3W+mZRljf&#10;F1lEEbI8BRaBTVo8ADsi5I8Z8Lri/z+ofwEAAP//AwBQSwECLQAUAAYACAAAACEAtoM4kv4AAADh&#10;AQAAEwAAAAAAAAAAAAAAAAAAAAAAW0NvbnRlbnRfVHlwZXNdLnhtbFBLAQItABQABgAIAAAAIQA4&#10;/SH/1gAAAJQBAAALAAAAAAAAAAAAAAAAAC8BAABfcmVscy8ucmVsc1BLAQItABQABgAIAAAAIQCe&#10;z6lN2QEAAPoDAAAOAAAAAAAAAAAAAAAAAC4CAABkcnMvZTJvRG9jLnhtbFBLAQItABQABgAIAAAA&#10;IQBb9mPr3wAAAAkBAAAPAAAAAAAAAAAAAAAAADMEAABkcnMvZG93bnJldi54bWxQSwUGAAAAAAQA&#10;BADzAAAAPwUAAAAA&#10;" strokecolor="black [3200]" strokeweight=".5pt">
                <v:stroke endarrow="block" joinstyle="miter"/>
              </v:shape>
            </w:pict>
          </mc:Fallback>
        </mc:AlternateContent>
      </w:r>
      <w:r>
        <w:rPr>
          <w:rFonts w:ascii="Arial" w:hAnsi="Arial" w:cs="Goudy Old Style"/>
          <w:noProof/>
          <w:color w:val="000000"/>
          <w:lang w:eastAsia="en-AU"/>
        </w:rPr>
        <mc:AlternateContent>
          <mc:Choice Requires="wps">
            <w:drawing>
              <wp:anchor distT="0" distB="0" distL="114300" distR="114300" simplePos="0" relativeHeight="251732992" behindDoc="0" locked="0" layoutInCell="1" allowOverlap="1" wp14:anchorId="5B253B42" wp14:editId="113754E4">
                <wp:simplePos x="0" y="0"/>
                <wp:positionH relativeFrom="column">
                  <wp:posOffset>3368615</wp:posOffset>
                </wp:positionH>
                <wp:positionV relativeFrom="paragraph">
                  <wp:posOffset>170000</wp:posOffset>
                </wp:positionV>
                <wp:extent cx="681487" cy="370936"/>
                <wp:effectExtent l="38100" t="0" r="23495" b="48260"/>
                <wp:wrapNone/>
                <wp:docPr id="38" name="Straight Arrow Connector 38"/>
                <wp:cNvGraphicFramePr/>
                <a:graphic xmlns:a="http://schemas.openxmlformats.org/drawingml/2006/main">
                  <a:graphicData uri="http://schemas.microsoft.com/office/word/2010/wordprocessingShape">
                    <wps:wsp>
                      <wps:cNvCnPr/>
                      <wps:spPr>
                        <a:xfrm flipH="1">
                          <a:off x="0" y="0"/>
                          <a:ext cx="681487"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3627EC" id="Straight Arrow Connector 38" o:spid="_x0000_s1026" type="#_x0000_t32" style="position:absolute;margin-left:265.25pt;margin-top:13.4pt;width:53.65pt;height:29.2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Mlt3gEAAAQEAAAOAAAAZHJzL2Uyb0RvYy54bWysU9uO0zAQfUfiHyy/06Rb1C1V0xXqcnlA&#10;ULHwAV5nnFj4prFp2r9n7KQBcZEQ4sXyZc6ZOWfGu7uzNewEGLV3DV8uas7ASd9q1zX886fXzzac&#10;xSRcK4x30PALRH63f/pkN4Qt3PjemxaQEYmL2yE0vE8pbKsqyh6siAsfwNGj8mhFoiN2VYtiIHZr&#10;qpu6XleDxzaglxAj3d6Pj3xf+JUCmT4oFSEx03CqLZUVy/qY12q/E9sORei1nMoQ/1CFFdpR0pnq&#10;XiTBvqL+hcpqiT56lRbS28orpSUUDaRmWf+k5qEXAYoWMieG2ab4/2jl+9MRmW4bvqJOOWGpRw8J&#10;he76xF4i+oEdvHPko0dGIeTXEOKWYAd3xOkUwxGz+LNCy5TR4S2NQrGDBLJzcfsyuw3nxCRdrjfL&#10;55tbziQ9rW7rF6t1Zq9GmkwXMKY34C3Lm4bHqay5njGFOL2LaQReARlsXF6T0OaVa1m6BBKWUAvX&#10;GZjy5JAqqxnrL7t0MTDCP4IiX6jOMU2ZSDgYZCdBs9R+Wc4sFJkhShszg+oi/4+gKTbDoEzp3wLn&#10;6JLRuzQDrXYef5c1na+lqjH+qnrUmmU/+vZSulnsoFErfZi+RZ7lH88F/v3z7r8BAAD//wMAUEsD&#10;BBQABgAIAAAAIQASYueL4AAAAAkBAAAPAAAAZHJzL2Rvd25yZXYueG1sTI/BTsMwDIbvSLxDZCRu&#10;LF23dlOpO02TuACCMbjsljVZW9E4VZJthafHnOBmy59+f3+5Gm0vzsaHzhHCdJKAMFQ73VGD8PH+&#10;cLcEEaIirXpHBuHLBFhV11elKrS70Js572IjOIRCoRDaGIdCylC3xqowcYMhvh2dtyry6hupvbpw&#10;uO1lmiS5tKoj/tCqwWxaU3/uThbheepfHxf7l+M8NP57T0/zbdg6xNubcX0PIpox/sHwq8/qULHT&#10;wZ1IB9EjZLMkYxQhzbkCA/lswcMBYZmlIKtS/m9Q/QAAAP//AwBQSwECLQAUAAYACAAAACEAtoM4&#10;kv4AAADhAQAAEwAAAAAAAAAAAAAAAAAAAAAAW0NvbnRlbnRfVHlwZXNdLnhtbFBLAQItABQABgAI&#10;AAAAIQA4/SH/1gAAAJQBAAALAAAAAAAAAAAAAAAAAC8BAABfcmVscy8ucmVsc1BLAQItABQABgAI&#10;AAAAIQCx5Mlt3gEAAAQEAAAOAAAAAAAAAAAAAAAAAC4CAABkcnMvZTJvRG9jLnhtbFBLAQItABQA&#10;BgAIAAAAIQASYueL4AAAAAkBAAAPAAAAAAAAAAAAAAAAADgEAABkcnMvZG93bnJldi54bWxQSwUG&#10;AAAAAAQABADzAAAARQUAAAAA&#10;" strokecolor="black [3200]" strokeweight=".5pt">
                <v:stroke endarrow="block" joinstyle="miter"/>
              </v:shape>
            </w:pict>
          </mc:Fallback>
        </mc:AlternateContent>
      </w:r>
    </w:p>
    <w:p w14:paraId="3A1FCFF4" w14:textId="5846E857"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31968" behindDoc="0" locked="0" layoutInCell="1" allowOverlap="1" wp14:anchorId="334C4825" wp14:editId="0C04D456">
                <wp:simplePos x="0" y="0"/>
                <wp:positionH relativeFrom="column">
                  <wp:posOffset>2014268</wp:posOffset>
                </wp:positionH>
                <wp:positionV relativeFrom="paragraph">
                  <wp:posOffset>11095</wp:posOffset>
                </wp:positionV>
                <wp:extent cx="163902" cy="362309"/>
                <wp:effectExtent l="38100" t="0" r="26670" b="57150"/>
                <wp:wrapNone/>
                <wp:docPr id="37" name="Straight Arrow Connector 37"/>
                <wp:cNvGraphicFramePr/>
                <a:graphic xmlns:a="http://schemas.openxmlformats.org/drawingml/2006/main">
                  <a:graphicData uri="http://schemas.microsoft.com/office/word/2010/wordprocessingShape">
                    <wps:wsp>
                      <wps:cNvCnPr/>
                      <wps:spPr>
                        <a:xfrm flipH="1">
                          <a:off x="0" y="0"/>
                          <a:ext cx="163902" cy="3623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401008" id="Straight Arrow Connector 37" o:spid="_x0000_s1026" type="#_x0000_t32" style="position:absolute;margin-left:158.6pt;margin-top:.85pt;width:12.9pt;height:28.5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d6C3AEAAAQEAAAOAAAAZHJzL2Uyb0RvYy54bWysU9uO0zAQfUfiHyy/06StVNio6Qp1uTwg&#10;qFj2A7yO3Vj4pvHQtH/P2EkDghVCiJeRL3POzDkeb2/PzrKTgmSCb/lyUXOmvAyd8ceWP3x5++IV&#10;ZwmF74QNXrX8ohK/3T1/th1io1ahD7ZTwIjEp2aILe8RY1NVSfbKibQIUXm61AGcQNrCsepADMTu&#10;bLWq6001BOgiBKlSotO78ZLvCr/WSuInrZNCZltOvWGJUOJjjtVuK5ojiNgbObUh/qELJ4ynojPV&#10;nUDBvoH5jcoZCSEFjQsZXBW0NlIVDaRmWf+i5r4XURUtZE6Ks03p/9HKj6cDMNO1fP2SMy8cvdE9&#10;gjDHHtlrgDCwffCefAzAKIX8GmJqCLb3B5h2KR4giz9rcExbE9/TKBQ7SCA7F7cvs9vqjEzS4XKz&#10;vqlXnEm6Wm9W6/oms1cjTaaLkPCdCo7lRcvT1Nbcz1hCnD4kHIFXQAZbnyMKY9/4juElkjAEI/zR&#10;qqlOTqmymrH/ssKLVSP8s9LkS+6zKCkTqfYW2EnQLHVflzMLZWaINtbOoPrPoCk3w1SZ0r8Fztml&#10;YvA4A53xAZ6qiudrq3rMv6oetWbZj6G7lNcsdtColXeYvkWe5Z/3Bf7j8+6+AwAA//8DAFBLAwQU&#10;AAYACAAAACEAVn3+Wd4AAAAIAQAADwAAAGRycy9kb3ducmV2LnhtbEyPwU7DMBBE70j8g7VI3KiT&#10;JpAoxKkQEhdAUAqX3tx4m0TE68h228DXs5zguHqj2Tf1arajOKIPgyMF6SIBgdQ6M1Cn4OP94aoE&#10;EaImo0dHqOALA6ya87NaV8ad6A2Pm9gJLqFQaQV9jFMlZWh7tDos3ITEbO+81ZFP30nj9YnL7SiX&#10;SXIjrR6IP/R6wvse28/NwSp4Tv3rY7F92eeh899besrXYe2UuryY725BRJzjXxh+9VkdGnbauQOZ&#10;IEYFWVosOcqgAME8yzPetlNwXZYgm1r+H9D8AAAA//8DAFBLAQItABQABgAIAAAAIQC2gziS/gAA&#10;AOEBAAATAAAAAAAAAAAAAAAAAAAAAABbQ29udGVudF9UeXBlc10ueG1sUEsBAi0AFAAGAAgAAAAh&#10;ADj9If/WAAAAlAEAAAsAAAAAAAAAAAAAAAAALwEAAF9yZWxzLy5yZWxzUEsBAi0AFAAGAAgAAAAh&#10;ALIV3oLcAQAABAQAAA4AAAAAAAAAAAAAAAAALgIAAGRycy9lMm9Eb2MueG1sUEsBAi0AFAAGAAgA&#10;AAAhAFZ9/lneAAAACAEAAA8AAAAAAAAAAAAAAAAANgQAAGRycy9kb3ducmV2LnhtbFBLBQYAAAAA&#10;BAAEAPMAAABBBQAAAAA=&#10;" strokecolor="black [3200]" strokeweight=".5pt">
                <v:stroke endarrow="block" joinstyle="miter"/>
              </v:shape>
            </w:pict>
          </mc:Fallback>
        </mc:AlternateContent>
      </w:r>
      <w:r>
        <w:rPr>
          <w:rFonts w:ascii="Arial" w:hAnsi="Arial" w:cs="Goudy Old Style"/>
          <w:noProof/>
          <w:color w:val="000000"/>
          <w:lang w:eastAsia="en-AU"/>
        </w:rPr>
        <mc:AlternateContent>
          <mc:Choice Requires="wps">
            <w:drawing>
              <wp:anchor distT="0" distB="0" distL="114300" distR="114300" simplePos="0" relativeHeight="251730944" behindDoc="0" locked="0" layoutInCell="1" allowOverlap="1" wp14:anchorId="250801A0" wp14:editId="53FAB65B">
                <wp:simplePos x="0" y="0"/>
                <wp:positionH relativeFrom="column">
                  <wp:posOffset>910087</wp:posOffset>
                </wp:positionH>
                <wp:positionV relativeFrom="paragraph">
                  <wp:posOffset>11095</wp:posOffset>
                </wp:positionV>
                <wp:extent cx="1259456" cy="336430"/>
                <wp:effectExtent l="38100" t="0" r="17145" b="83185"/>
                <wp:wrapNone/>
                <wp:docPr id="36" name="Straight Arrow Connector 36"/>
                <wp:cNvGraphicFramePr/>
                <a:graphic xmlns:a="http://schemas.openxmlformats.org/drawingml/2006/main">
                  <a:graphicData uri="http://schemas.microsoft.com/office/word/2010/wordprocessingShape">
                    <wps:wsp>
                      <wps:cNvCnPr/>
                      <wps:spPr>
                        <a:xfrm flipH="1">
                          <a:off x="0" y="0"/>
                          <a:ext cx="1259456" cy="336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50BDF4" id="Straight Arrow Connector 36" o:spid="_x0000_s1026" type="#_x0000_t32" style="position:absolute;margin-left:71.65pt;margin-top:.85pt;width:99.15pt;height:26.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GWH3wEAAAUEAAAOAAAAZHJzL2Uyb0RvYy54bWysU9uO0zAQfUfiHyy/0/SyW0HUdIW6XB4Q&#10;VCx8gNexGwvbY41Nk/49YycNCBBCiJeRL3POzDke7+4GZ9lZYTTgG75aLDlTXkJr/Knhnz+9fvac&#10;s5iEb4UFrxp+UZHf7Z8+2fWhVmvowLYKGZH4WPeh4V1Koa6qKDvlRFxAUJ4uNaATibZ4qloUPbE7&#10;W62Xy23VA7YBQaoY6fR+vOT7wq+1kumD1lElZhtOvaUSscTHHKv9TtQnFKEzcmpD/EMXThhPRWeq&#10;e5EE+4rmFypnJEIEnRYSXAVaG6mKBlKzWv6k5qETQRUtZE4Ms03x/9HK9+cjMtM2fLPlzAtHb/SQ&#10;UJhTl9hLROjZAbwnHwEZpZBffYg1wQ7+iNMuhiNm8YNGx7Q14S2NQrGDBLKhuH2Z3VZDYpIOV+vb&#10;Fze3VFXS3WazvdmU56hGnswXMKY3ChzLi4bHqa+5obGGOL+LiToh4BWQwdbnmISxr3zL0iWQsoRG&#10;+JNVWQal55QqyxkFlFW6WDXCPypNxuRGi5QykupgkZ0FDVP7ZTWzUGaGaGPtDFr+GTTlZpgqY/q3&#10;wDm7VASfZqAzHvB3VdNwbVWP+VfVo9Ys+xHaS3nOYgfNWvFn+hd5mH/cF/j337v/BgAA//8DAFBL&#10;AwQUAAYACAAAACEAZNIYJt4AAAAIAQAADwAAAGRycy9kb3ducmV2LnhtbEyPwU7DMBBE70j8g7VI&#10;3KgTEpoqxKkQEhdAtJReenPjbRIRryPbbQNfz3KC245mNPumWk52ECf0oXekIJ0lIJAaZ3pqFWw/&#10;nm4WIELUZPTgCBV8YYBlfXlR6dK4M73jaRNbwSUUSq2gi3EspQxNh1aHmRuR2Ds4b3Vk6VtpvD5z&#10;uR3kbZLMpdU98YdOj/jYYfO5OVoFr6lfPRe7t0MeWv+9o5d8HdZOqeur6eEeRMQp/oXhF5/RoWam&#10;vTuSCWJgnWcZR/koQLCf5ekcxF7BXV6ArCv5f0D9AwAA//8DAFBLAQItABQABgAIAAAAIQC2gziS&#10;/gAAAOEBAAATAAAAAAAAAAAAAAAAAAAAAABbQ29udGVudF9UeXBlc10ueG1sUEsBAi0AFAAGAAgA&#10;AAAhADj9If/WAAAAlAEAAAsAAAAAAAAAAAAAAAAALwEAAF9yZWxzLy5yZWxzUEsBAi0AFAAGAAgA&#10;AAAhAHUQZYffAQAABQQAAA4AAAAAAAAAAAAAAAAALgIAAGRycy9lMm9Eb2MueG1sUEsBAi0AFAAG&#10;AAgAAAAhAGTSGCbeAAAACAEAAA8AAAAAAAAAAAAAAAAAOQQAAGRycy9kb3ducmV2LnhtbFBLBQYA&#10;AAAABAAEAPMAAABEBQAAAAA=&#10;" strokecolor="black [3200]" strokeweight=".5pt">
                <v:stroke endarrow="block" joinstyle="miter"/>
              </v:shape>
            </w:pict>
          </mc:Fallback>
        </mc:AlternateContent>
      </w:r>
    </w:p>
    <w:p w14:paraId="4387BC25" w14:textId="5516EADB" w:rsidR="007F1EBC" w:rsidRDefault="00756DFF"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17632" behindDoc="0" locked="0" layoutInCell="1" allowOverlap="1" wp14:anchorId="37B966B5" wp14:editId="2D82E6D6">
                <wp:simplePos x="0" y="0"/>
                <wp:positionH relativeFrom="column">
                  <wp:posOffset>2939415</wp:posOffset>
                </wp:positionH>
                <wp:positionV relativeFrom="paragraph">
                  <wp:posOffset>170180</wp:posOffset>
                </wp:positionV>
                <wp:extent cx="845388" cy="336431"/>
                <wp:effectExtent l="0" t="0" r="12065" b="26035"/>
                <wp:wrapNone/>
                <wp:docPr id="251" name="Rounded Rectangle 251"/>
                <wp:cNvGraphicFramePr/>
                <a:graphic xmlns:a="http://schemas.openxmlformats.org/drawingml/2006/main">
                  <a:graphicData uri="http://schemas.microsoft.com/office/word/2010/wordprocessingShape">
                    <wps:wsp>
                      <wps:cNvSpPr/>
                      <wps:spPr>
                        <a:xfrm>
                          <a:off x="0" y="0"/>
                          <a:ext cx="845388" cy="336431"/>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48A74E2" w14:textId="7B8B5619" w:rsidR="00D12968" w:rsidRPr="007F1EBC" w:rsidRDefault="00D12968" w:rsidP="007F1EBC">
                            <w:pPr>
                              <w:jc w:val="center"/>
                              <w:rPr>
                                <w:b/>
                                <w:sz w:val="28"/>
                                <w:szCs w:val="28"/>
                              </w:rPr>
                            </w:pPr>
                            <w:r w:rsidRPr="004A5A88">
                              <w:rPr>
                                <w:b/>
                              </w:rPr>
                              <w:t>Afferent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B966B5" id="Rounded Rectangle 251" o:spid="_x0000_s1038" style="position:absolute;left:0;text-align:left;margin-left:231.45pt;margin-top:13.4pt;width:66.55pt;height:2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wfOHMCAAA0BQAADgAAAGRycy9lMm9Eb2MueG1srFRLb9swDL4P2H8QdF+dV7suiFMELToMKNqg&#10;7dCzIkuJMVnUKCV29utHyY8GXbHDsIssivz4/OjFVVMZdlDoS7A5H5+NOFNWQlHabc6/P99+uuTM&#10;B2ELYcCqnB+V51fLjx8WtZurCezAFAoZObF+Xruc70Jw8yzzcqcq4c/AKUtKDViJQCJuswJFTd4r&#10;k01Go4usBiwcglTe0+tNq+TL5F9rJcOD1l4FZnJOuYV0Yjo38cyWCzHfonC7UnZpiH/IohKlpaCD&#10;qxsRBNtj+YerqpQIHnQ4k1BloHUpVaqBqhmP3lTztBNOpVqoOd4NbfL/z628P6yRlUXOJ+djzqyo&#10;aEiPsLeFKtgjtU/YrVEsKqlVtfNzQjy5NXaSp2usu9FYxS9VxJrU3uPQXtUEJunxcnY+vSQ+SFJN&#10;pxezafKZvYId+vBVQcXiJecY04g5pM6Kw50PFJXse7sY0Nj4FhNrU0m3cDSqVT4qTdVR8Elyknil&#10;rg2ygyBGFD/6FIwlywjRpTEDaPweyIQe1NlGmEpcG4Cj94Cv0QbrFBFsGIBVaQH/DtatfV91W2ss&#10;OzSbJo1yPOmHtYHiSPNFaInvnbwtqbd3woe1QGI67QRtb3igQxuocw7djbMd4K/33qM9EZC0nNW0&#10;OTn3P/cCFWfmmyVqfhnPZnHVkjA7/zwhAU81m1ON3VfXQKMg8lF26Rrtg+mvGqF6oSVfxaikElZS&#10;7JzLgL1wHdqNpt+EVKtVMqP1ciLc2Scno/PY6Eib5+ZFoOsIFoiZ99BvmZi/oVhrG5EWVvsAukz8&#10;i61u+9qNgFYz0bL7jcTdP5WT1evPbvkbAAD//wMAUEsDBBQABgAIAAAAIQDD69AS3wAAAAkBAAAP&#10;AAAAZHJzL2Rvd25yZXYueG1sTI9BT4NAEIXvJv6HzZh4s0uJYkGWptGYRhNjxNbzFkYWy84Sdin4&#10;7x1PepzMy3vfl69n24kTDr51pGC5iEAgVa5uqVGwe3+8WoHwQVOtO0eo4Bs9rIvzs1xntZvoDU9l&#10;aASXkM+0AhNCn0npK4NW+4Xrkfj36QarA59DI+tBT1xuOxlHUSKtbokXjO7x3mB1LEer4GPjtq9y&#10;fH7ZH00ZzNcTTQ/LrVKXF/PmDkTAOfyF4Ref0aFgpoMbqfaiU3CdxClHFcQJK3DgJk1Y7qDgNl2B&#10;LHL536D4AQAA//8DAFBLAQItABQABgAIAAAAIQDkmcPA+wAAAOEBAAATAAAAAAAAAAAAAAAAAAAA&#10;AABbQ29udGVudF9UeXBlc10ueG1sUEsBAi0AFAAGAAgAAAAhACOyauHXAAAAlAEAAAsAAAAAAAAA&#10;AAAAAAAALAEAAF9yZWxzLy5yZWxzUEsBAi0AFAAGAAgAAAAhAOccHzhzAgAANAUAAA4AAAAAAAAA&#10;AAAAAAAALAIAAGRycy9lMm9Eb2MueG1sUEsBAi0AFAAGAAgAAAAhAMPr0BLfAAAACQEAAA8AAAAA&#10;AAAAAAAAAAAAywQAAGRycy9kb3ducmV2LnhtbFBLBQYAAAAABAAEAPMAAADXBQAAAAA=&#10;" fillcolor="white [3201]" strokecolor="black [3200]" strokeweight="1pt">
                <v:stroke joinstyle="miter"/>
                <v:textbox>
                  <w:txbxContent>
                    <w:p w14:paraId="748A74E2" w14:textId="7B8B5619" w:rsidR="00D12968" w:rsidRPr="007F1EBC" w:rsidRDefault="00D12968" w:rsidP="007F1EBC">
                      <w:pPr>
                        <w:jc w:val="center"/>
                        <w:rPr>
                          <w:b/>
                          <w:sz w:val="28"/>
                          <w:szCs w:val="28"/>
                        </w:rPr>
                      </w:pPr>
                      <w:r w:rsidRPr="004A5A88">
                        <w:rPr>
                          <w:b/>
                        </w:rPr>
                        <w:t>Afferent</w:t>
                      </w:r>
                    </w:p>
                  </w:txbxContent>
                </v:textbox>
              </v:roundrect>
            </w:pict>
          </mc:Fallback>
        </mc:AlternateContent>
      </w:r>
      <w:r w:rsidR="007F1EBC">
        <w:rPr>
          <w:rFonts w:ascii="Arial" w:hAnsi="Arial" w:cs="Goudy Old Style"/>
          <w:noProof/>
          <w:color w:val="000000"/>
          <w:lang w:eastAsia="en-AU"/>
        </w:rPr>
        <mc:AlternateContent>
          <mc:Choice Requires="wps">
            <w:drawing>
              <wp:anchor distT="0" distB="0" distL="114300" distR="114300" simplePos="0" relativeHeight="251719680" behindDoc="0" locked="0" layoutInCell="1" allowOverlap="1" wp14:anchorId="179CB632" wp14:editId="59DB481C">
                <wp:simplePos x="0" y="0"/>
                <wp:positionH relativeFrom="column">
                  <wp:posOffset>4075981</wp:posOffset>
                </wp:positionH>
                <wp:positionV relativeFrom="paragraph">
                  <wp:posOffset>162740</wp:posOffset>
                </wp:positionV>
                <wp:extent cx="957532" cy="336431"/>
                <wp:effectExtent l="0" t="0" r="14605" b="26035"/>
                <wp:wrapNone/>
                <wp:docPr id="252" name="Rounded Rectangle 252"/>
                <wp:cNvGraphicFramePr/>
                <a:graphic xmlns:a="http://schemas.openxmlformats.org/drawingml/2006/main">
                  <a:graphicData uri="http://schemas.microsoft.com/office/word/2010/wordprocessingShape">
                    <wps:wsp>
                      <wps:cNvSpPr/>
                      <wps:spPr>
                        <a:xfrm>
                          <a:off x="0" y="0"/>
                          <a:ext cx="957532" cy="336431"/>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7AA753E" w14:textId="6ECC2C38" w:rsidR="00D12968" w:rsidRPr="006F6711" w:rsidRDefault="00D12968" w:rsidP="007F1EBC">
                            <w:pPr>
                              <w:jc w:val="center"/>
                              <w:rPr>
                                <w:b/>
                              </w:rPr>
                            </w:pPr>
                            <w:r>
                              <w:rPr>
                                <w:b/>
                              </w:rPr>
                              <w:t>Efferent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9CB632" id="Rounded Rectangle 252" o:spid="_x0000_s1039" style="position:absolute;left:0;text-align:left;margin-left:320.95pt;margin-top:12.8pt;width:75.4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EnHQCAAA0BQAADgAAAGRycy9lMm9Eb2MueG1srFRLT9wwEL5X6n+wfC/Z7APKiixagagqIYqA&#10;irPXsXejOh537N1k++s7dh4ginqoekk8nvnm+Y0vLtvasINCX4EteH4y4UxZCWVltwX//nTz6TNn&#10;PghbCgNWFfyoPL9cffxw0bilmsIOTKmQkRPrl40r+C4Et8wyL3eqFv4EnLKk1IC1CCTiNitRNOS9&#10;Ntl0MjnNGsDSIUjlPd1ed0q+Sv61VjJ809qrwEzBKbeQvpi+m/jNVhdiuUXhdpXs0xD/kEUtKktB&#10;R1fXIgi2x+oPV3UlETzocCKhzkDrSqpUA1WTT95U87gTTqVaqDnejW3y/8+tvDvcI6vKgk8XU86s&#10;qGlID7C3pSrZA7VP2K1RLCqpVY3zS0I8unvsJU/HWHersY5/qoi1qb3Hsb2qDUzS5fnibDGjIJJU&#10;s9npfJZHn9kL2KEPXxTULB4KjjGNmEPqrDjc+tDZD3YxoLHxLibWpZJO4WhUp3xQmqqj4NPkJPFK&#10;XRlkB0GMKH8MKRhLlhGiK2NGUP4eyIQB1NtGmEpcG4GT94Av0UbrFBFsGIF1ZQH/Dtad/VB1V2ss&#10;O7SbNo0ynw3D2kB5pPkidMT3Tt5U1Ntb4cO9QGI67QRtb/hGH22gKTj0J852gL/eu4/2REDSctbQ&#10;5hTc/9wLVJyZr5aoeZ7P53HVkjBfnE1JwNeazWuN3ddXQKPI6Z1wMh2jfTDDUSPUz7Tk6xiVVMJK&#10;il1wGXAQrkK30fRMSLVeJzNaLyfCrX10MjqPjY60eWqfBbqeYIGYeQfDlonlG4p1thFpYb0PoKvE&#10;v9jqrq/9CGg1E437ZyTu/ms5Wb08dqvfAAAA//8DAFBLAwQUAAYACAAAACEAOpSivuAAAAAJAQAA&#10;DwAAAGRycy9kb3ducmV2LnhtbEyPTU+DQBCG7yb+h82YeLMLRGmLLE2jMY0mjRE/zlsYWSw7S9il&#10;4L93POltJvPknefNN7PtxAkH3zpSEC8iEEiVq1tqFLy9PlytQPigqdadI1TwjR42xflZrrPaTfSC&#10;pzI0gkPIZ1qBCaHPpPSVQav9wvVIfPt0g9WB16GR9aAnDredTKIolVa3xB+M7vHOYHUsR6vgY+t2&#10;z3J82r8fTRnM1yNN9/FOqcuLeXsLIuAc/mD41Wd1KNjp4EaqvegUpNfxmlEFyU0KgoHlOlmCOPCw&#10;SkEWufzfoPgBAAD//wMAUEsBAi0AFAAGAAgAAAAhAOSZw8D7AAAA4QEAABMAAAAAAAAAAAAAAAAA&#10;AAAAAFtDb250ZW50X1R5cGVzXS54bWxQSwECLQAUAAYACAAAACEAI7Jq4dcAAACUAQAACwAAAAAA&#10;AAAAAAAAAAAsAQAAX3JlbHMvLnJlbHNQSwECLQAUAAYACAAAACEAK/lEnHQCAAA0BQAADgAAAAAA&#10;AAAAAAAAAAAsAgAAZHJzL2Uyb0RvYy54bWxQSwECLQAUAAYACAAAACEAOpSivuAAAAAJAQAADwAA&#10;AAAAAAAAAAAAAADMBAAAZHJzL2Rvd25yZXYueG1sUEsFBgAAAAAEAAQA8wAAANkFAAAAAA==&#10;" fillcolor="white [3201]" strokecolor="black [3200]" strokeweight="1pt">
                <v:stroke joinstyle="miter"/>
                <v:textbox>
                  <w:txbxContent>
                    <w:p w14:paraId="37AA753E" w14:textId="6ECC2C38" w:rsidR="00D12968" w:rsidRPr="006F6711" w:rsidRDefault="00D12968" w:rsidP="007F1EBC">
                      <w:pPr>
                        <w:jc w:val="center"/>
                        <w:rPr>
                          <w:b/>
                        </w:rPr>
                      </w:pPr>
                      <w:r>
                        <w:rPr>
                          <w:b/>
                        </w:rPr>
                        <w:t>Efferent</w:t>
                      </w:r>
                    </w:p>
                  </w:txbxContent>
                </v:textbox>
              </v:roundrect>
            </w:pict>
          </mc:Fallback>
        </mc:AlternateContent>
      </w:r>
    </w:p>
    <w:p w14:paraId="4949A751" w14:textId="00C0B0C2"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15584" behindDoc="0" locked="0" layoutInCell="1" allowOverlap="1" wp14:anchorId="4DD177ED" wp14:editId="0E031C26">
                <wp:simplePos x="0" y="0"/>
                <wp:positionH relativeFrom="column">
                  <wp:posOffset>1552755</wp:posOffset>
                </wp:positionH>
                <wp:positionV relativeFrom="paragraph">
                  <wp:posOffset>14988</wp:posOffset>
                </wp:positionV>
                <wp:extent cx="845388" cy="336431"/>
                <wp:effectExtent l="0" t="0" r="12065" b="26035"/>
                <wp:wrapNone/>
                <wp:docPr id="250" name="Rounded Rectangle 250"/>
                <wp:cNvGraphicFramePr/>
                <a:graphic xmlns:a="http://schemas.openxmlformats.org/drawingml/2006/main">
                  <a:graphicData uri="http://schemas.microsoft.com/office/word/2010/wordprocessingShape">
                    <wps:wsp>
                      <wps:cNvSpPr/>
                      <wps:spPr>
                        <a:xfrm>
                          <a:off x="0" y="0"/>
                          <a:ext cx="845388" cy="336431"/>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3C7BF6A" w14:textId="219683B9" w:rsidR="00D12968" w:rsidRPr="007F1EBC" w:rsidRDefault="00D12968" w:rsidP="007F1EBC">
                            <w:pPr>
                              <w:jc w:val="center"/>
                              <w:rPr>
                                <w:b/>
                                <w:sz w:val="28"/>
                                <w:szCs w:val="28"/>
                              </w:rPr>
                            </w:pPr>
                            <w:r w:rsidRPr="007F1EBC">
                              <w:rPr>
                                <w:b/>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D177ED" id="Rounded Rectangle 250" o:spid="_x0000_s1040" style="position:absolute;left:0;text-align:left;margin-left:122.25pt;margin-top:1.2pt;width:66.55pt;height:2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PAq3MCAAA0BQAADgAAAGRycy9lMm9Eb2MueG1srFRLTxsxEL5X6n+wfC+bTQKlERsUgagqIYiA&#10;irPjtZNVvR537GQ3/fUdex8ginqoetn1eN7ffOOLy7Y27KDQV2ALnp9MOFNWQlnZbcG/P918OufM&#10;B2FLYcCqgh+V55fLjx8uGrdQU9iBKRUyCmL9onEF34XgFlnm5U7Vwp+AU5aUGrAWgUTcZiWKhqLX&#10;JptOJmdZA1g6BKm8p9vrTsmXKb7WSoZ7rb0KzBScagvpi+m7id9seSEWWxRuV8m+DPEPVdSispR0&#10;DHUtgmB7rP4IVVcSwYMOJxLqDLSupEo9UDf55E03jzvhVOqFwPFuhMn/v7Dy7rBGVpUFn54SPlbU&#10;NKQH2NtSleyB4BN2axSLSoKqcX5BHo9ujb3k6Rj7bjXW8U8dsTbBexzhVW1gki7P56ezc+KDJNVs&#10;djaf5TFm9uLs0IevCmoWDwXHWEasISErDrc+dPaDXUxobLyLhXWlpFM4GtUpH5Sm7ij5NAVJvFJX&#10;BtlBECPKH0MJxpJldNGVMaNT/p6TCYNTbxvdVOLa6Dh5z/El22idMoINo2NdWcC/O+vOfui66zW2&#10;HdpNm0aZz4dhbaA80nwROuJ7J28qwvZW+LAWSEynmdP2hnv6aANNwaE/cbYD/PXefbQnApKWs4Y2&#10;p+D+516g4sx8s0TNL/l8HlctCfPTz1MS8LVm81pj9/UV0ChyeiecTMdoH8xw1Aj1My35KmYllbCS&#10;chdcBhyEq9BtND0TUq1WyYzWy4lwax+djMEj0JE2T+2zQNcTLBAz72DYMrF4Q7HONnpaWO0D6Crx&#10;L0Ld4dqPgFYz0bh/RuLuv5aT1ctjt/wNAAD//wMAUEsDBBQABgAIAAAAIQAg8hO43wAAAAgBAAAP&#10;AAAAZHJzL2Rvd25yZXYueG1sTI/BTsMwEETvSP0Haytxo05L0lYhTlUVoQokhAiFsxsvcdp4HcVO&#10;E/4e9wS3Wc1o5m22GU3DLti52pKA+SwChlRaVVMl4PDxdLcG5rwkJRtLKOAHHWzyyU0mU2UHesdL&#10;4SsWSsilUoD2vk05d6VGI93MtkjB+7adkT6cXcVVJ4dQbhq+iKIlN7KmsKBlizuN5bnojYCvrd2/&#10;8f7l9fOsC69PzzQ8zvdC3E7H7QMwj6P/C8MVP6BDHpiOtiflWCNgEcdJiF4FsODfr1ZLYEcBSRID&#10;zzP+/4H8FwAA//8DAFBLAQItABQABgAIAAAAIQDkmcPA+wAAAOEBAAATAAAAAAAAAAAAAAAAAAAA&#10;AABbQ29udGVudF9UeXBlc10ueG1sUEsBAi0AFAAGAAgAAAAhACOyauHXAAAAlAEAAAsAAAAAAAAA&#10;AAAAAAAALAEAAF9yZWxzLy5yZWxzUEsBAi0AFAAGAAgAAAAhAB/DwKtzAgAANAUAAA4AAAAAAAAA&#10;AAAAAAAALAIAAGRycy9lMm9Eb2MueG1sUEsBAi0AFAAGAAgAAAAhACDyE7jfAAAACAEAAA8AAAAA&#10;AAAAAAAAAAAAywQAAGRycy9kb3ducmV2LnhtbFBLBQYAAAAABAAEAPMAAADXBQAAAAA=&#10;" fillcolor="white [3201]" strokecolor="black [3200]" strokeweight="1pt">
                <v:stroke joinstyle="miter"/>
                <v:textbox>
                  <w:txbxContent>
                    <w:p w14:paraId="03C7BF6A" w14:textId="219683B9" w:rsidR="00D12968" w:rsidRPr="007F1EBC" w:rsidRDefault="00D12968" w:rsidP="007F1EBC">
                      <w:pPr>
                        <w:jc w:val="center"/>
                        <w:rPr>
                          <w:b/>
                          <w:sz w:val="28"/>
                          <w:szCs w:val="28"/>
                        </w:rPr>
                      </w:pPr>
                      <w:r w:rsidRPr="007F1EBC">
                        <w:rPr>
                          <w:b/>
                          <w:sz w:val="28"/>
                          <w:szCs w:val="28"/>
                        </w:rPr>
                        <w:t>2</w:t>
                      </w:r>
                    </w:p>
                  </w:txbxContent>
                </v:textbox>
              </v:roundrect>
            </w:pict>
          </mc:Fallback>
        </mc:AlternateContent>
      </w:r>
      <w:r>
        <w:rPr>
          <w:rFonts w:ascii="Arial" w:hAnsi="Arial" w:cs="Goudy Old Style"/>
          <w:noProof/>
          <w:color w:val="000000"/>
          <w:lang w:eastAsia="en-AU"/>
        </w:rPr>
        <mc:AlternateContent>
          <mc:Choice Requires="wps">
            <w:drawing>
              <wp:anchor distT="0" distB="0" distL="114300" distR="114300" simplePos="0" relativeHeight="251713536" behindDoc="0" locked="0" layoutInCell="1" allowOverlap="1" wp14:anchorId="3343699B" wp14:editId="437F38C7">
                <wp:simplePos x="0" y="0"/>
                <wp:positionH relativeFrom="column">
                  <wp:posOffset>366623</wp:posOffset>
                </wp:positionH>
                <wp:positionV relativeFrom="paragraph">
                  <wp:posOffset>12460</wp:posOffset>
                </wp:positionV>
                <wp:extent cx="845388" cy="336431"/>
                <wp:effectExtent l="0" t="0" r="12065" b="26035"/>
                <wp:wrapNone/>
                <wp:docPr id="228" name="Rounded Rectangle 228"/>
                <wp:cNvGraphicFramePr/>
                <a:graphic xmlns:a="http://schemas.openxmlformats.org/drawingml/2006/main">
                  <a:graphicData uri="http://schemas.microsoft.com/office/word/2010/wordprocessingShape">
                    <wps:wsp>
                      <wps:cNvSpPr/>
                      <wps:spPr>
                        <a:xfrm>
                          <a:off x="0" y="0"/>
                          <a:ext cx="845388" cy="336431"/>
                        </a:xfrm>
                        <a:prstGeom prst="roundRect">
                          <a:avLst/>
                        </a:prstGeom>
                      </wps:spPr>
                      <wps:style>
                        <a:lnRef idx="2">
                          <a:schemeClr val="dk1"/>
                        </a:lnRef>
                        <a:fillRef idx="1">
                          <a:schemeClr val="lt1"/>
                        </a:fillRef>
                        <a:effectRef idx="0">
                          <a:schemeClr val="dk1"/>
                        </a:effectRef>
                        <a:fontRef idx="minor">
                          <a:schemeClr val="dk1"/>
                        </a:fontRef>
                      </wps:style>
                      <wps:txbx>
                        <w:txbxContent>
                          <w:p w14:paraId="29062D9F" w14:textId="3C0FAEFA" w:rsidR="00D12968" w:rsidRPr="007F1EBC" w:rsidRDefault="00D12968" w:rsidP="007F1EBC">
                            <w:pPr>
                              <w:jc w:val="center"/>
                              <w:rPr>
                                <w:b/>
                              </w:rPr>
                            </w:pPr>
                            <w:r w:rsidRPr="007F1EBC">
                              <w:rPr>
                                <w:b/>
                              </w:rPr>
                              <w:t>Brain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43699B" id="Rounded Rectangle 228" o:spid="_x0000_s1041" style="position:absolute;left:0;text-align:left;margin-left:28.85pt;margin-top:1pt;width:66.55pt;height:2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alXACAAAtBQAADgAAAGRycy9lMm9Eb2MueG1srFRLTxsxEL5X6n+wfC+bTQKlERsUgagqIYiA&#10;irPjtZNVvR537GQ3/fUdex8ginqoevF6duab5ze+uGxrww4KfQW24PnJhDNlJZSV3Rb8+9PNp3PO&#10;fBC2FAasKvhReX65/PjhonELNYUdmFIhIyfWLxpX8F0IbpFlXu5ULfwJOGVJqQFrEUjEbVaiaMh7&#10;bbLpZHKWNYClQ5DKe/p73Sn5MvnXWslwr7VXgZmCU24hnZjOTTyz5YVYbFG4XSX7NMQ/ZFGLylLQ&#10;0dW1CILtsfrDVV1JBA86nEioM9C6kirVQNXkkzfVPO6EU6kWao53Y5v8/3Mr7w5rZFVZ8OmURmVF&#10;TUN6gL0tVckeqH3Cbo1iUUmtapxfEOLRrbGXPF1j3a3GOn6pItam9h7H9qo2MEk/z+ens3MKIkk1&#10;m53NZ3n0mb2AHfrwVUHN4qXgGNOIOaTOisOtD539YEfgmFGXQ7qFo1ExDWMflKayKOo0oROh1JVB&#10;dhBEhfLHEDtZRoiujBlB+XsgEwZQbxthKpFsBE7eA75EG61TRLBhBNaVBfw7WHf2Q9VdrbHs0G7a&#10;NMP8dJjSBsojDRahY7x38qaipt4KH9YCieK0DLS24Z4ObaApOPQ3znaAv977H+2JeaTlrKGVKbj/&#10;uReoODPfLHHySz6fxx1Lwvz085QEfK3ZvNbYfX0FNIqcHggn0zXaBzNcNUL9TNu9ilFJJayk2AWX&#10;AQfhKnSrTO+DVKtVMqO9ciLc2kcno/PY6MiXp/ZZoOuZFYiSdzCsl1i84VZnG5EWVvsAukrEi63u&#10;+tqPgHYy8bd/P+LSv5aT1csrt/wNAAD//wMAUEsDBBQABgAIAAAAIQD7XJc83QAAAAcBAAAPAAAA&#10;ZHJzL2Rvd25yZXYueG1sTI/NTsMwEITvSLyDtUjcqN1KpRDiVBUIVSChivBzduMlDo3XUew04e3Z&#10;nuC4M6PZb/L15FtxxD42gTTMZwoEUhVsQ7WG97fHqxsQMRmypg2EGn4wwro4P8tNZsNIr3gsUy24&#10;hGJmNLiUukzKWDn0Js5Ch8TeV+i9SXz2tbS9Gbnct3Kh1LX0piH+4EyH9w6rQzl4DZ+bsN3J4fnl&#10;4+DK5L6faHyYb7W+vJg2dyASTukvDCd8RoeCmfZhIBtFq2G5WnFSw4IXnexbxUv2rC8VyCKX//mL&#10;XwAAAP//AwBQSwECLQAUAAYACAAAACEA5JnDwPsAAADhAQAAEwAAAAAAAAAAAAAAAAAAAAAAW0Nv&#10;bnRlbnRfVHlwZXNdLnhtbFBLAQItABQABgAIAAAAIQAjsmrh1wAAAJQBAAALAAAAAAAAAAAAAAAA&#10;ACwBAABfcmVscy8ucmVsc1BLAQItABQABgAIAAAAIQD6lRqVcAIAAC0FAAAOAAAAAAAAAAAAAAAA&#10;ACwCAABkcnMvZTJvRG9jLnhtbFBLAQItABQABgAIAAAAIQD7XJc83QAAAAcBAAAPAAAAAAAAAAAA&#10;AAAAAMgEAABkcnMvZG93bnJldi54bWxQSwUGAAAAAAQABADzAAAA0gUAAAAA&#10;" fillcolor="white [3201]" strokecolor="black [3200]" strokeweight="1pt">
                <v:stroke joinstyle="miter"/>
                <v:textbox>
                  <w:txbxContent>
                    <w:p w14:paraId="29062D9F" w14:textId="3C0FAEFA" w:rsidR="00D12968" w:rsidRPr="007F1EBC" w:rsidRDefault="00D12968" w:rsidP="007F1EBC">
                      <w:pPr>
                        <w:jc w:val="center"/>
                        <w:rPr>
                          <w:b/>
                        </w:rPr>
                      </w:pPr>
                      <w:r w:rsidRPr="007F1EBC">
                        <w:rPr>
                          <w:b/>
                        </w:rPr>
                        <w:t>Brain</w:t>
                      </w:r>
                    </w:p>
                  </w:txbxContent>
                </v:textbox>
              </v:roundrect>
            </w:pict>
          </mc:Fallback>
        </mc:AlternateContent>
      </w:r>
    </w:p>
    <w:p w14:paraId="29A49A08" w14:textId="00737D86" w:rsidR="007F1EBC" w:rsidRDefault="00073D96"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59616" behindDoc="0" locked="0" layoutInCell="1" allowOverlap="1" wp14:anchorId="69A3405D" wp14:editId="30898C89">
                <wp:simplePos x="0" y="0"/>
                <wp:positionH relativeFrom="column">
                  <wp:posOffset>3090932</wp:posOffset>
                </wp:positionH>
                <wp:positionV relativeFrom="paragraph">
                  <wp:posOffset>110214</wp:posOffset>
                </wp:positionV>
                <wp:extent cx="262393" cy="262393"/>
                <wp:effectExtent l="38100" t="0" r="23495" b="61595"/>
                <wp:wrapNone/>
                <wp:docPr id="48" name="Straight Arrow Connector 48"/>
                <wp:cNvGraphicFramePr/>
                <a:graphic xmlns:a="http://schemas.openxmlformats.org/drawingml/2006/main">
                  <a:graphicData uri="http://schemas.microsoft.com/office/word/2010/wordprocessingShape">
                    <wps:wsp>
                      <wps:cNvCnPr/>
                      <wps:spPr>
                        <a:xfrm flipH="1">
                          <a:off x="0" y="0"/>
                          <a:ext cx="262393" cy="2623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7AEB899" id="_x0000_t32" coordsize="21600,21600" o:spt="32" o:oned="t" path="m,l21600,21600e" filled="f">
                <v:path arrowok="t" fillok="f" o:connecttype="none"/>
                <o:lock v:ext="edit" shapetype="t"/>
              </v:shapetype>
              <v:shape id="Straight Arrow Connector 48" o:spid="_x0000_s1026" type="#_x0000_t32" style="position:absolute;margin-left:243.4pt;margin-top:8.7pt;width:20.65pt;height:20.6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gL2wEAAAQEAAAOAAAAZHJzL2Uyb0RvYy54bWysU9uO0zAQfUfiHyy/06RdtIKo6Qp1uTwg&#10;qHbZD/A6dmLhm8ZD0/49YycNCFgJIV5Gvsw5M+d4vL05OcuOCpIJvuXrVc2Z8jJ0xvctf/jy7sUr&#10;zhIK3wkbvGr5WSV+s3v+bDvGRm3CEGyngBGJT80YWz4gxqaqkhyUE2kVovJ0qQM4gbSFvupAjMTu&#10;bLWp6+tqDNBFCFKlRKe30yXfFX6tlcTPWieFzLacesMSocTHHKvdVjQ9iDgYObch/qELJ4ynogvV&#10;rUDBvoH5jcoZCSEFjSsZXBW0NlIVDaRmXf+i5n4QURUtZE6Ki03p/9HKT8cDMNO1/CW9lBeO3uge&#10;QZh+QPYGIIxsH7wnHwMwSiG/xpgagu39AeZdigfI4k8aHNPWxA80CsUOEshOxe3z4rY6IZN0uLne&#10;XL2+4kzS1bwmvmqiyXQREr5XwbG8aHma21r6mUqI48eEE/ACyGDrc0Rh7FvfMTxHEoZghO+tyiqo&#10;Tk6pspqp/7LCs1UT/E5p8oX6nMqUiVR7C+woaJa6r+uFhTIzRBtrF1Bd5D8JmnMzTJUp/Vvgkl0q&#10;Bo8L0Bkf4E9V8XRpVU/5F9WT1iz7MXTn8prFDhq14s/8LfIs/7wv8B+fd/cdAAD//wMAUEsDBBQA&#10;BgAIAAAAIQCAJah63wAAAAkBAAAPAAAAZHJzL2Rvd25yZXYueG1sTI/BTsMwEETvSPyDtUjcqJMq&#10;NFEap0JIXABBKVx6c+NtEjVeR7bbBr6e5VRus5rRzNtqNdlBnNCH3pGCdJaAQGqc6alV8PX5dFeA&#10;CFGT0YMjVPCNAVb19VWlS+PO9IGnTWwFl1AotYIuxrGUMjQdWh1mbkRib++81ZFP30rj9ZnL7SDn&#10;SbKQVvfEC50e8bHD5rA5WgWvqX9/zrdv+yy0/mdLL9k6rJ1StzfTwxJExClewvCHz+hQM9POHckE&#10;MSjIigWjRzbyDAQH7udFCmLHoshB1pX8/0H9CwAA//8DAFBLAQItABQABgAIAAAAIQC2gziS/gAA&#10;AOEBAAATAAAAAAAAAAAAAAAAAAAAAABbQ29udGVudF9UeXBlc10ueG1sUEsBAi0AFAAGAAgAAAAh&#10;ADj9If/WAAAAlAEAAAsAAAAAAAAAAAAAAAAALwEAAF9yZWxzLy5yZWxzUEsBAi0AFAAGAAgAAAAh&#10;AI4y+AvbAQAABAQAAA4AAAAAAAAAAAAAAAAALgIAAGRycy9lMm9Eb2MueG1sUEsBAi0AFAAGAAgA&#10;AAAhAIAlqHrfAAAACQEAAA8AAAAAAAAAAAAAAAAANQQAAGRycy9kb3ducmV2LnhtbFBLBQYAAAAA&#10;BAAEAPMAAABBBQAAAAA=&#10;" strokecolor="black [3200]" strokeweight=".5pt">
                <v:stroke endarrow="block" joinstyle="miter"/>
              </v:shape>
            </w:pict>
          </mc:Fallback>
        </mc:AlternateContent>
      </w:r>
      <w:r w:rsidR="007F1EBC">
        <w:rPr>
          <w:rFonts w:ascii="Arial" w:hAnsi="Arial" w:cs="Goudy Old Style"/>
          <w:noProof/>
          <w:color w:val="000000"/>
          <w:lang w:eastAsia="en-AU"/>
        </w:rPr>
        <mc:AlternateContent>
          <mc:Choice Requires="wps">
            <w:drawing>
              <wp:anchor distT="0" distB="0" distL="114300" distR="114300" simplePos="0" relativeHeight="251738112" behindDoc="0" locked="0" layoutInCell="1" allowOverlap="1" wp14:anchorId="35A9320E" wp14:editId="056027B2">
                <wp:simplePos x="0" y="0"/>
                <wp:positionH relativeFrom="column">
                  <wp:posOffset>4058728</wp:posOffset>
                </wp:positionH>
                <wp:positionV relativeFrom="paragraph">
                  <wp:posOffset>163590</wp:posOffset>
                </wp:positionV>
                <wp:extent cx="422695" cy="189901"/>
                <wp:effectExtent l="38100" t="0" r="15875" b="57785"/>
                <wp:wrapNone/>
                <wp:docPr id="43" name="Straight Arrow Connector 43"/>
                <wp:cNvGraphicFramePr/>
                <a:graphic xmlns:a="http://schemas.openxmlformats.org/drawingml/2006/main">
                  <a:graphicData uri="http://schemas.microsoft.com/office/word/2010/wordprocessingShape">
                    <wps:wsp>
                      <wps:cNvCnPr/>
                      <wps:spPr>
                        <a:xfrm flipH="1">
                          <a:off x="0" y="0"/>
                          <a:ext cx="422695" cy="1899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5013C6" id="Straight Arrow Connector 43" o:spid="_x0000_s1026" type="#_x0000_t32" style="position:absolute;margin-left:319.6pt;margin-top:12.9pt;width:33.3pt;height:14.95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udu4AEAAAQEAAAOAAAAZHJzL2Uyb0RvYy54bWysU9uO2yAQfa/Uf0C8N3bS7WoTxVlV2V4e&#10;qjbq7n4Ai8FGBQYNNE7+vgN23KoXqar6ggzMOXPOYby9PTnLjgqjAd/w5aLmTHkJrfFdwx8f3r64&#10;4Swm4VthwauGn1Xkt7vnz7ZD2KgV9GBbhYxIfNwMoeF9SmFTVVH2yom4gKA8XWpAJxJtsataFAOx&#10;O1ut6vq6GgDbgCBVjHR6N17yXeHXWsn0SeuoErMNJ22prFjWp7xWu63YdChCb+QkQ/yDCieMp6Yz&#10;1Z1Ign1F8wuVMxIhgk4LCa4CrY1UxQO5WdY/ubnvRVDFC4UTwxxT/H+08uPxgMy0Db96yZkXjt7o&#10;PqEwXZ/Ya0QY2B68pxwBGZVQXkOIG4Lt/QGnXQwHzOZPGh3T1oT3NAolDjLITiXt85y2OiUm6fBq&#10;tbpev+JM0tXyZr2ul5m9GmkyXcCY3ilwLH80PE6yZj1jC3H8ENMIvAAy2Pq8JmHsG9+ydA5kLKER&#10;vrNq6pNLquxm1F++0tmqEf5ZacqFdI5tykSqvUV2FDRL7ZeLWuupMkO0sXYG1cX+H0FTbYapMqV/&#10;C5yrS0fwaQY64wF/1zWdLlL1WH9xPXrNtp+gPZfXLHHQqJV3mH6LPMs/7gv8+8+7+wYAAP//AwBQ&#10;SwMEFAAGAAgAAAAhAK/h/Q/gAAAACQEAAA8AAABkcnMvZG93bnJldi54bWxMj01PwzAMhu9I/IfI&#10;SNxYurKuUJpOCIkLINgHl92yxmsrGqdKsq3w6/FOcLPlR6+ft1yMthdH9KFzpGA6SUAg1c501Cj4&#10;3Dzf3IEIUZPRvSNU8I0BFtXlRakL4060wuM6NoJDKBRaQRvjUEgZ6hatDhM3IPFt77zVkVffSOP1&#10;icNtL9MkmUurO+IPrR7wqcX6a32wCt6m/uMl377vZ6HxP1t6nS3D0il1fTU+PoCIOMY/GM76rA4V&#10;O+3cgUwQvYL57X3KqII04woM5Ml52CnIshxkVcr/DapfAAAA//8DAFBLAQItABQABgAIAAAAIQC2&#10;gziS/gAAAOEBAAATAAAAAAAAAAAAAAAAAAAAAABbQ29udGVudF9UeXBlc10ueG1sUEsBAi0AFAAG&#10;AAgAAAAhADj9If/WAAAAlAEAAAsAAAAAAAAAAAAAAAAALwEAAF9yZWxzLy5yZWxzUEsBAi0AFAAG&#10;AAgAAAAhAF46527gAQAABAQAAA4AAAAAAAAAAAAAAAAALgIAAGRycy9lMm9Eb2MueG1sUEsBAi0A&#10;FAAGAAgAAAAhAK/h/Q/gAAAACQEAAA8AAAAAAAAAAAAAAAAAOgQAAGRycy9kb3ducmV2LnhtbFBL&#10;BQYAAAAABAAEAPMAAABHBQAAAAA=&#10;" strokecolor="black [3200]" strokeweight=".5pt">
                <v:stroke endarrow="block" joinstyle="miter"/>
              </v:shape>
            </w:pict>
          </mc:Fallback>
        </mc:AlternateContent>
      </w:r>
      <w:r w:rsidR="007F1EBC">
        <w:rPr>
          <w:rFonts w:ascii="Arial" w:hAnsi="Arial" w:cs="Goudy Old Style"/>
          <w:noProof/>
          <w:color w:val="000000"/>
          <w:lang w:eastAsia="en-AU"/>
        </w:rPr>
        <mc:AlternateContent>
          <mc:Choice Requires="wps">
            <w:drawing>
              <wp:anchor distT="0" distB="0" distL="114300" distR="114300" simplePos="0" relativeHeight="251737088" behindDoc="0" locked="0" layoutInCell="1" allowOverlap="1" wp14:anchorId="2482AEEA" wp14:editId="737B4114">
                <wp:simplePos x="0" y="0"/>
                <wp:positionH relativeFrom="column">
                  <wp:posOffset>4498675</wp:posOffset>
                </wp:positionH>
                <wp:positionV relativeFrom="paragraph">
                  <wp:posOffset>138226</wp:posOffset>
                </wp:positionV>
                <wp:extent cx="603850" cy="215661"/>
                <wp:effectExtent l="0" t="0" r="82550" b="70485"/>
                <wp:wrapNone/>
                <wp:docPr id="42" name="Straight Arrow Connector 42"/>
                <wp:cNvGraphicFramePr/>
                <a:graphic xmlns:a="http://schemas.openxmlformats.org/drawingml/2006/main">
                  <a:graphicData uri="http://schemas.microsoft.com/office/word/2010/wordprocessingShape">
                    <wps:wsp>
                      <wps:cNvCnPr/>
                      <wps:spPr>
                        <a:xfrm>
                          <a:off x="0" y="0"/>
                          <a:ext cx="603850" cy="2156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C4AA08" id="Straight Arrow Connector 42" o:spid="_x0000_s1026" type="#_x0000_t32" style="position:absolute;margin-left:354.25pt;margin-top:10.9pt;width:47.55pt;height:17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q91wEAAPoDAAAOAAAAZHJzL2Uyb0RvYy54bWysU9uO0zAQfUfiHyy/06SFrVZR0xXqAi8I&#10;KhY+wOuMGwvfNDZN+veMnTSLuEgI8TKJ7Tkz5xyPd3ejNewMGLV3LV+vas7ASd9pd2r5l89vX9xy&#10;FpNwnTDeQcsvEPnd/vmz3RAa2Pjemw6QUREXmyG0vE8pNFUVZQ9WxJUP4OhQebQi0RJPVYdioOrW&#10;VJu63laDxy6glxAj7d5Ph3xf6isFMn1UKkJipuXELZWIJT7mWO13ojmhCL2WMw3xDyys0I6aLqXu&#10;RRLsG+pfSlkt0Uev0kp6W3mltISigdSs65/UPPQiQNFC5sSw2BT/X1n54XxEpruWv9pw5oSlO3pI&#10;KPSpT+w1oh/YwTtHPnpklEJ+DSE2BDu4I86rGI6YxY8Kbf6SLDYWjy+LxzAmJmlzW7+8vaGbkHS0&#10;Wd9st+tcs3oCB4zpHXjL8k/L40xmYbEuPovz+5gm4BWQOxuXYxLavHEdS5dAchJq4U4G5j45pcoa&#10;JtblL10MTPBPoMgN4jm1KXMIB4PsLGiCuq9XtsZRZoYobcwCqgu3P4Lm3AyDMpt/C1yyS0fv0gK0&#10;2nn8Xdc0XqmqKf+qetKaZT/67lLusNhBA1buYX4MeYJ/XBf405PdfwcAAP//AwBQSwMEFAAGAAgA&#10;AAAhAFnQwybeAAAACQEAAA8AAABkcnMvZG93bnJldi54bWxMj8FOwzAQRO9I/IO1SNyo3aK0Jo1T&#10;IQTHCtFUiKMbb+KosR3FThv+nuUEx9U+zbwpdrPr2QXH2AWvYLkQwNDXwXS+VXCs3h4ksJi0N7oP&#10;HhV8Y4RdeXtT6NyEq//AyyG1jEJ8zLUCm9KQcx5ri07HRRjQ068Jo9OJzrHlZtRXCnc9Xwmx5k53&#10;nhqsHvDFYn0+TE5BU7XH+utV8qlv3jfVp32y+2qv1P3d/LwFlnBOfzD86pM6lOR0CpM3kfUKNkJm&#10;hCpYLWkCAVI8roGdFGSZBF4W/P+C8gcAAP//AwBQSwECLQAUAAYACAAAACEAtoM4kv4AAADhAQAA&#10;EwAAAAAAAAAAAAAAAAAAAAAAW0NvbnRlbnRfVHlwZXNdLnhtbFBLAQItABQABgAIAAAAIQA4/SH/&#10;1gAAAJQBAAALAAAAAAAAAAAAAAAAAC8BAABfcmVscy8ucmVsc1BLAQItABQABgAIAAAAIQCB8rq9&#10;1wEAAPoDAAAOAAAAAAAAAAAAAAAAAC4CAABkcnMvZTJvRG9jLnhtbFBLAQItABQABgAIAAAAIQBZ&#10;0MMm3gAAAAkBAAAPAAAAAAAAAAAAAAAAADEEAABkcnMvZG93bnJldi54bWxQSwUGAAAAAAQABADz&#10;AAAAPAUAAAAA&#10;" strokecolor="black [3200]" strokeweight=".5pt">
                <v:stroke endarrow="block" joinstyle="miter"/>
              </v:shape>
            </w:pict>
          </mc:Fallback>
        </mc:AlternateContent>
      </w:r>
    </w:p>
    <w:p w14:paraId="2AB5E2F3" w14:textId="0FCB2C83" w:rsidR="007F1EBC" w:rsidRDefault="007F1EBC" w:rsidP="00790BB1">
      <w:pPr>
        <w:pStyle w:val="ListParagraph"/>
        <w:tabs>
          <w:tab w:val="left" w:pos="709"/>
          <w:tab w:val="right" w:pos="1134"/>
        </w:tabs>
        <w:spacing w:after="120" w:line="276" w:lineRule="auto"/>
        <w:rPr>
          <w:rFonts w:ascii="Arial" w:hAnsi="Arial" w:cs="Goudy Old Style"/>
          <w:color w:val="000000"/>
        </w:rPr>
      </w:pPr>
    </w:p>
    <w:p w14:paraId="1ED0470A" w14:textId="270AA9D7" w:rsidR="007F1EBC" w:rsidRDefault="00073D96"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60640" behindDoc="0" locked="0" layoutInCell="1" allowOverlap="1" wp14:anchorId="5F225F0A" wp14:editId="270CD86A">
                <wp:simplePos x="0" y="0"/>
                <wp:positionH relativeFrom="margin">
                  <wp:posOffset>2712720</wp:posOffset>
                </wp:positionH>
                <wp:positionV relativeFrom="paragraph">
                  <wp:posOffset>13970</wp:posOffset>
                </wp:positionV>
                <wp:extent cx="914400" cy="342900"/>
                <wp:effectExtent l="0" t="0" r="19050" b="19050"/>
                <wp:wrapNone/>
                <wp:docPr id="49" name="Rounded Rectangle 49"/>
                <wp:cNvGraphicFramePr/>
                <a:graphic xmlns:a="http://schemas.openxmlformats.org/drawingml/2006/main">
                  <a:graphicData uri="http://schemas.microsoft.com/office/word/2010/wordprocessingShape">
                    <wps:wsp>
                      <wps:cNvSpPr/>
                      <wps:spPr>
                        <a:xfrm>
                          <a:off x="0" y="0"/>
                          <a:ext cx="914400" cy="342900"/>
                        </a:xfrm>
                        <a:prstGeom prst="roundRect">
                          <a:avLst/>
                        </a:prstGeom>
                      </wps:spPr>
                      <wps:style>
                        <a:lnRef idx="2">
                          <a:schemeClr val="dk1"/>
                        </a:lnRef>
                        <a:fillRef idx="1">
                          <a:schemeClr val="lt1"/>
                        </a:fillRef>
                        <a:effectRef idx="0">
                          <a:schemeClr val="dk1"/>
                        </a:effectRef>
                        <a:fontRef idx="minor">
                          <a:schemeClr val="dk1"/>
                        </a:fontRef>
                      </wps:style>
                      <wps:txbx>
                        <w:txbxContent>
                          <w:p w14:paraId="20ED5809" w14:textId="5B05A2E9" w:rsidR="00D12968" w:rsidRPr="00073D96" w:rsidRDefault="00D12968" w:rsidP="00073D96">
                            <w:pPr>
                              <w:jc w:val="center"/>
                              <w:rPr>
                                <w:b/>
                                <w:sz w:val="28"/>
                                <w:szCs w:val="28"/>
                              </w:rPr>
                            </w:pPr>
                            <w:r>
                              <w:rPr>
                                <w:b/>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25F0A" id="Rounded Rectangle 49" o:spid="_x0000_s1042" style="position:absolute;left:0;text-align:left;margin-left:213.6pt;margin-top:1.1pt;width:1in;height:27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Y7OG4CAAArBQAADgAAAGRycy9lMm9Eb2MueG1srFRLb9swDL4P2H8QdF8dZ1m3BnGKoEWHAUUb&#10;tB16VmQpMSaLGqXEzn79KPnRoCt2GHaRKZMfnx+1uGxrww4KfQW24PnZhDNlJZSV3Rb8+9PNhy+c&#10;+SBsKQxYVfCj8vxy+f7donFzNYUdmFIhIyfWzxtX8F0Ibp5lXu5ULfwZOGVJqQFrEeiK26xE0ZD3&#10;2mTTyeQ8awBLhyCV9/T3ulPyZfKvtZLhXmuvAjMFp9xCOjGdm3hmy4WYb1G4XSX7NMQ/ZFGLylLQ&#10;0dW1CILtsfrDVV1JBA86nEmoM9C6kirVQNXkk1fVPO6EU6kWao53Y5v8/3Mr7w5rZFVZ8NkFZ1bU&#10;NKMH2NtSleyBuifs1ihGOmpU4/yc7B/dGvubJzFW3Wqs45fqYW1q7nFsrmoDk/TzIp/NJjQCSaqP&#10;s+kFyeQlewE79OGrgppFoeAYs4gppL6Kw60Pnf1gR+CYUZdDksLRqJiGsQ9KU1EUdZrQiU7qyiA7&#10;CCJC+SPvYyfLCNGVMSMofwtkwgDqbSNMJYqNwMlbwJdoo3WKCDaMwLqygH8H685+qLqrNZYd2k2b&#10;JpifD1PaQHmksSJ0fPdO3lTU1Fvhw1ogEZzmQEsb7unQBpqCQy9xtgP89db/aE+8Iy1nDS1Mwf3P&#10;vUDFmflmiZFpvrRh6TL79HlKMfBUsznV2H19BTSKnJ4HJ5MY7YMZRI1QP9Nur2JUUgkrKXbBZcDh&#10;chW6RabXQarVKpnRVjkRbu2jk9F5bHTky1P7LND1zApEyTsYlkvMX3Grs41IC6t9AF0l4sVWd33t&#10;R0Abmfjbvx5x5U/vyerljVv+BgAA//8DAFBLAwQUAAYACAAAACEAOUA5et0AAAAIAQAADwAAAGRy&#10;cy9kb3ducmV2LnhtbEyPQUvDQBCF74L/YRnBm91k0VZiNqUoUhREjLbnbTJmY7OzIbtp4r93POlp&#10;3vAeb77J17PrxAmH0HrSkC4SEEiVr1tqNHy8P17dggjRUG06T6jhGwOsi/Oz3GS1n+gNT2VsBJdQ&#10;yIwGG2OfSRkqi86Ehe+R2Pv0gzOR16GR9WAmLnedVEmylM60xBes6fHeYnUsR6dhv/HbVzk+v+yO&#10;toz264mmh3Sr9eXFvLkDEXGOf2H4xWd0KJjp4Eeqg+g0XKuV4qgGxYP9m1XK4sBiqUAWufz/QPED&#10;AAD//wMAUEsBAi0AFAAGAAgAAAAhAOSZw8D7AAAA4QEAABMAAAAAAAAAAAAAAAAAAAAAAFtDb250&#10;ZW50X1R5cGVzXS54bWxQSwECLQAUAAYACAAAACEAI7Jq4dcAAACUAQAACwAAAAAAAAAAAAAAAAAs&#10;AQAAX3JlbHMvLnJlbHNQSwECLQAUAAYACAAAACEAS4Y7OG4CAAArBQAADgAAAAAAAAAAAAAAAAAs&#10;AgAAZHJzL2Uyb0RvYy54bWxQSwECLQAUAAYACAAAACEAOUA5et0AAAAIAQAADwAAAAAAAAAAAAAA&#10;AADGBAAAZHJzL2Rvd25yZXYueG1sUEsFBgAAAAAEAAQA8wAAANAFAAAAAA==&#10;" fillcolor="white [3201]" strokecolor="black [3200]" strokeweight="1pt">
                <v:stroke joinstyle="miter"/>
                <v:textbox>
                  <w:txbxContent>
                    <w:p w14:paraId="20ED5809" w14:textId="5B05A2E9" w:rsidR="00D12968" w:rsidRPr="00073D96" w:rsidRDefault="00D12968" w:rsidP="00073D96">
                      <w:pPr>
                        <w:jc w:val="center"/>
                        <w:rPr>
                          <w:b/>
                          <w:sz w:val="28"/>
                          <w:szCs w:val="28"/>
                        </w:rPr>
                      </w:pPr>
                      <w:r>
                        <w:rPr>
                          <w:b/>
                          <w:sz w:val="28"/>
                          <w:szCs w:val="28"/>
                        </w:rPr>
                        <w:t>3</w:t>
                      </w:r>
                    </w:p>
                  </w:txbxContent>
                </v:textbox>
                <w10:wrap anchorx="margin"/>
              </v:roundrect>
            </w:pict>
          </mc:Fallback>
        </mc:AlternateContent>
      </w:r>
      <w:r>
        <w:rPr>
          <w:rFonts w:ascii="Arial" w:hAnsi="Arial" w:cs="Goudy Old Style"/>
          <w:noProof/>
          <w:color w:val="000000"/>
          <w:lang w:eastAsia="en-AU"/>
        </w:rPr>
        <mc:AlternateContent>
          <mc:Choice Requires="wps">
            <w:drawing>
              <wp:anchor distT="0" distB="0" distL="114300" distR="114300" simplePos="0" relativeHeight="251725824" behindDoc="0" locked="0" layoutInCell="1" allowOverlap="1" wp14:anchorId="45874864" wp14:editId="79F1AD55">
                <wp:simplePos x="0" y="0"/>
                <wp:positionH relativeFrom="column">
                  <wp:posOffset>3719223</wp:posOffset>
                </wp:positionH>
                <wp:positionV relativeFrom="paragraph">
                  <wp:posOffset>10987</wp:posOffset>
                </wp:positionV>
                <wp:extent cx="747422" cy="333955"/>
                <wp:effectExtent l="0" t="0" r="14605" b="28575"/>
                <wp:wrapNone/>
                <wp:docPr id="255" name="Rounded Rectangle 255"/>
                <wp:cNvGraphicFramePr/>
                <a:graphic xmlns:a="http://schemas.openxmlformats.org/drawingml/2006/main">
                  <a:graphicData uri="http://schemas.microsoft.com/office/word/2010/wordprocessingShape">
                    <wps:wsp>
                      <wps:cNvSpPr/>
                      <wps:spPr>
                        <a:xfrm>
                          <a:off x="0" y="0"/>
                          <a:ext cx="747422" cy="33395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1763FE6C" w14:textId="141E641D" w:rsidR="00D12968" w:rsidRPr="00FE2BFC" w:rsidRDefault="00D12968" w:rsidP="007F1EBC">
                            <w:pPr>
                              <w:jc w:val="center"/>
                              <w:rPr>
                                <w:b/>
                                <w:sz w:val="28"/>
                                <w:szCs w:val="28"/>
                              </w:rPr>
                            </w:pPr>
                            <w:r>
                              <w:rPr>
                                <w:b/>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874864" id="Rounded Rectangle 255" o:spid="_x0000_s1043" style="position:absolute;left:0;text-align:left;margin-left:292.85pt;margin-top:.85pt;width:58.85pt;height:26.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LJkncCAAA0BQAADgAAAGRycy9lMm9Eb2MueG1srFRLb9swDL4P2H8QdF8dO+myBnWKoEWHAUUb&#10;tB16VmQpMSaJmqTEzn79KPnRogt2GHaxRZEfnx91edVqRQ7C+RpMSfOzCSXCcKhqsy3p9+fbT18o&#10;8YGZiikwoqRH4enV8uOHy8YuRAE7UJVwBJ0Yv2hsSXch2EWWeb4TmvkzsMKgUoLTLKDotlnlWIPe&#10;tcqKyeRz1oCrrAMuvMfbm05Jl8m/lIKHBym9CESVFHML6evSdxO/2fKSLbaO2V3N+zTYP2ShWW0w&#10;6OjqhgVG9q7+w5WuuQMPMpxx0BlIWXORasBq8sm7ap52zIpUCzbH27FN/v+55feHtSN1VdLi/JwS&#10;wzQO6RH2phIVecT2MbNVgkQltqqxfoGIJ7t2veTxGOtupdPxjxWRNrX3OLZXtIFwvJzP5rOioISj&#10;ajqdXnQ+s1ewdT58FaBJPJTUxTRiDqmz7HDnA0ZF+8EuBlQm3sXEulTSKRyV6JSPQmJ1GLxIThKv&#10;xLVy5MCQEdWPPJaFLpVBywiRtVIjKD8FUmEA9bYRJhLXRuDkFPA12midIoIJI1DXBtzfwbKzH6ru&#10;ao1lh3bTplHm82FYG6iOOF8HHfG95bc19vaO+bBmDpmOO4HbGx7wIxU0JYX+RMkO3K9T99EeCYha&#10;ShrcnJL6n3vmBCXqm0FqXuSzWVy1JMzO5wUK7q1m81Zj9voacBQ5vhOWp2O0D2o4Sgf6BZd8FaOi&#10;ihmOsUvKgxuE69BtND4TXKxWyQzXy7JwZ54sj85joyNtntsX5mxPsIDMvIdhy9jiHcU624g0sNoH&#10;kHXiX2x119d+BLiaiUP9MxJ3/62crF4fu+VvAAAA//8DAFBLAwQUAAYACAAAACEAoKrOjt4AAAAI&#10;AQAADwAAAGRycy9kb3ducmV2LnhtbEyPwUrDQBCG74LvsIzgzW5qW1tiNqUoUhSKmFbP2+yYjc3O&#10;huymiW/veNLTMHw//3yTrUfXiDN2ofakYDpJQCCV3tRUKTjsn25WIELUZHTjCRV8Y4B1fnmR6dT4&#10;gd7wXMRKcAmFVCuwMbaplKG06HSY+BaJ2afvnI68dpU0nR643DXyNknupNM18QWrW3ywWJ6K3in4&#10;2Pjtq+xfdu8nW0T79UzD43Sr1PXVuLkHEXGMf2H41Wd1yNnp6HsyQTQKFqvFkqMMeDBfJrM5iCOD&#10;+Qxknsn/D+Q/AAAA//8DAFBLAQItABQABgAIAAAAIQDkmcPA+wAAAOEBAAATAAAAAAAAAAAAAAAA&#10;AAAAAABbQ29udGVudF9UeXBlc10ueG1sUEsBAi0AFAAGAAgAAAAhACOyauHXAAAAlAEAAAsAAAAA&#10;AAAAAAAAAAAALAEAAF9yZWxzLy5yZWxzUEsBAi0AFAAGAAgAAAAhAMHCyZJ3AgAANAUAAA4AAAAA&#10;AAAAAAAAAAAALAIAAGRycy9lMm9Eb2MueG1sUEsBAi0AFAAGAAgAAAAhAKCqzo7eAAAACAEAAA8A&#10;AAAAAAAAAAAAAAAAzwQAAGRycy9kb3ducmV2LnhtbFBLBQYAAAAABAAEAPMAAADaBQAAAAA=&#10;" fillcolor="white [3201]" strokecolor="black [3200]" strokeweight="1pt">
                <v:stroke joinstyle="miter"/>
                <v:textbox>
                  <w:txbxContent>
                    <w:p w14:paraId="1763FE6C" w14:textId="141E641D" w:rsidR="00D12968" w:rsidRPr="00FE2BFC" w:rsidRDefault="00D12968" w:rsidP="007F1EBC">
                      <w:pPr>
                        <w:jc w:val="center"/>
                        <w:rPr>
                          <w:b/>
                          <w:sz w:val="28"/>
                          <w:szCs w:val="28"/>
                        </w:rPr>
                      </w:pPr>
                      <w:r>
                        <w:rPr>
                          <w:b/>
                          <w:sz w:val="28"/>
                          <w:szCs w:val="28"/>
                        </w:rPr>
                        <w:t>4</w:t>
                      </w:r>
                    </w:p>
                  </w:txbxContent>
                </v:textbox>
              </v:roundrect>
            </w:pict>
          </mc:Fallback>
        </mc:AlternateContent>
      </w:r>
      <w:r w:rsidR="007F1EBC">
        <w:rPr>
          <w:rFonts w:ascii="Arial" w:hAnsi="Arial" w:cs="Goudy Old Style"/>
          <w:noProof/>
          <w:color w:val="000000"/>
          <w:lang w:eastAsia="en-AU"/>
        </w:rPr>
        <mc:AlternateContent>
          <mc:Choice Requires="wps">
            <w:drawing>
              <wp:anchor distT="0" distB="0" distL="114300" distR="114300" simplePos="0" relativeHeight="251727872" behindDoc="0" locked="0" layoutInCell="1" allowOverlap="1" wp14:anchorId="70623078" wp14:editId="1BF7D08C">
                <wp:simplePos x="0" y="0"/>
                <wp:positionH relativeFrom="column">
                  <wp:posOffset>4766094</wp:posOffset>
                </wp:positionH>
                <wp:positionV relativeFrom="paragraph">
                  <wp:posOffset>1570</wp:posOffset>
                </wp:positionV>
                <wp:extent cx="957532" cy="319177"/>
                <wp:effectExtent l="0" t="0" r="14605" b="24130"/>
                <wp:wrapNone/>
                <wp:docPr id="32" name="Rounded Rectangle 32"/>
                <wp:cNvGraphicFramePr/>
                <a:graphic xmlns:a="http://schemas.openxmlformats.org/drawingml/2006/main">
                  <a:graphicData uri="http://schemas.microsoft.com/office/word/2010/wordprocessingShape">
                    <wps:wsp>
                      <wps:cNvSpPr/>
                      <wps:spPr>
                        <a:xfrm>
                          <a:off x="0" y="0"/>
                          <a:ext cx="957532" cy="319177"/>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65DEAB7" w14:textId="30B8CCA0" w:rsidR="00D12968" w:rsidRPr="006F6711" w:rsidRDefault="00D12968" w:rsidP="007F1EBC">
                            <w:pPr>
                              <w:jc w:val="center"/>
                              <w:rPr>
                                <w:b/>
                              </w:rPr>
                            </w:pPr>
                            <w:r>
                              <w:rPr>
                                <w:b/>
                              </w:rPr>
                              <w:t>Autonomic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623078" id="Rounded Rectangle 32" o:spid="_x0000_s1044" style="position:absolute;left:0;text-align:left;margin-left:375.3pt;margin-top:.1pt;width:75.4pt;height:25.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hCuXICAAAyBQAADgAAAGRycy9lMm9Eb2MueG1srFRLTxsxEL5X6n+wfC+bDdBAxAZFIKpKCCIe&#10;4ux47WRVr8cdO9lNf33H3geIoh6qXnY9nm/e3/jisq0N2yv0FdiC50cTzpSVUFZ2U/Dnp5svZ5z5&#10;IGwpDFhV8IPy/HLx+dNF4+ZqClswpUJGTqyfN67g2xDcPMu83Kpa+CNwypJSA9YikIibrETRkPfa&#10;ZNPJ5GvWAJYOQSrv6fa6U/JF8q+1kuFea68CMwWn3EL6Yvqu4zdbXIj5BoXbVrJPQ/xDFrWoLAUd&#10;XV2LINgOqz9c1ZVE8KDDkYQ6A60rqVINVE0+eVfN41Y4lWqh5ng3tsn/P7fybr9CVpUFP55yZkVN&#10;M3qAnS1VyR6oe8JujGKko0Y1zs8J/+hW2EuejrHqVmMd/1QPa1NzD2NzVRuYpMvz09lpjCFJdZyf&#10;57NZ9Jm9Gjv04ZuCmsVDwTFmEVNIfRX7Wx86/ICLAY2NdzGxLpV0CgejOuWD0lQbBZ8mJ4lV6sog&#10;2wviQ/kj71MwlpDRRFfGjEb5R0YmDEY9NpqpxLTRcPKR4Wu0EZ0igg2jYV1ZwL8b6w4/VN3VGssO&#10;7bpNg8zPhmGtoTzQdBE62nsnbyrq7a3wYSWQeE4bQbsb7umjDTQFh/7E2Rbw10f3EU/0Iy1nDe1N&#10;wf3PnUDFmfluiZjn+clJXLQknJzOpiTgW836rcbu6iugUeT0SjiZjhEfzHDUCPULrfgyRiWVsJJi&#10;F1wGHISr0O0zPRJSLZcJRsvlRLi1j05G57HRkTZP7YtA1xMsEDPvYNgxMX9HsQ4bLS0sdwF0lfgX&#10;W931tR8BLWaicf+IxM1/KyfU61O3+A0AAP//AwBQSwMEFAAGAAgAAAAhAIBQ4RbdAAAABwEAAA8A&#10;AABkcnMvZG93bnJldi54bWxMjk1PwzAQRO9I/AdrkbhROxUpELKpKhCqQKoQ4ePsJkscGq+j2GnC&#10;v8ec4Dia0ZuXr2fbiSMNvnWMkCwUCOLK1S03CG+vDxfXIHzQXOvOMSF8k4d1cXqS66x2E7/QsQyN&#10;iBD2mUYwIfSZlL4yZLVfuJ44dp9usDrEODSyHvQU4baTS6VW0uqW44PRPd0Zqg7laBE+Nm77LMen&#10;3fvBlMF8PfJ0n2wRz8/mzS2IQHP4G8OvflSHIjrt3ci1Fx3CVapWcYqwBBHrG5VcgtgjpCoFWeTy&#10;v3/xAwAA//8DAFBLAQItABQABgAIAAAAIQDkmcPA+wAAAOEBAAATAAAAAAAAAAAAAAAAAAAAAABb&#10;Q29udGVudF9UeXBlc10ueG1sUEsBAi0AFAAGAAgAAAAhACOyauHXAAAAlAEAAAsAAAAAAAAAAAAA&#10;AAAALAEAAF9yZWxzLy5yZWxzUEsBAi0AFAAGAAgAAAAhAFfYQrlyAgAAMgUAAA4AAAAAAAAAAAAA&#10;AAAALAIAAGRycy9lMm9Eb2MueG1sUEsBAi0AFAAGAAgAAAAhAIBQ4RbdAAAABwEAAA8AAAAAAAAA&#10;AAAAAAAAygQAAGRycy9kb3ducmV2LnhtbFBLBQYAAAAABAAEAPMAAADUBQAAAAA=&#10;" fillcolor="white [3201]" strokecolor="black [3200]" strokeweight="1pt">
                <v:stroke joinstyle="miter"/>
                <v:textbox>
                  <w:txbxContent>
                    <w:p w14:paraId="765DEAB7" w14:textId="30B8CCA0" w:rsidR="00D12968" w:rsidRPr="006F6711" w:rsidRDefault="00D12968" w:rsidP="007F1EBC">
                      <w:pPr>
                        <w:jc w:val="center"/>
                        <w:rPr>
                          <w:b/>
                        </w:rPr>
                      </w:pPr>
                      <w:r>
                        <w:rPr>
                          <w:b/>
                        </w:rPr>
                        <w:t>Autonomic</w:t>
                      </w:r>
                    </w:p>
                  </w:txbxContent>
                </v:textbox>
              </v:roundrect>
            </w:pict>
          </mc:Fallback>
        </mc:AlternateContent>
      </w:r>
    </w:p>
    <w:p w14:paraId="37421E67" w14:textId="4C86256C" w:rsidR="007F1EBC" w:rsidRDefault="00FE2BF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54496" behindDoc="0" locked="0" layoutInCell="1" allowOverlap="1" wp14:anchorId="0F1B0407" wp14:editId="2A3A9588">
                <wp:simplePos x="0" y="0"/>
                <wp:positionH relativeFrom="column">
                  <wp:posOffset>5277677</wp:posOffset>
                </wp:positionH>
                <wp:positionV relativeFrom="paragraph">
                  <wp:posOffset>160158</wp:posOffset>
                </wp:positionV>
                <wp:extent cx="914345" cy="205795"/>
                <wp:effectExtent l="0" t="0" r="76835" b="80010"/>
                <wp:wrapNone/>
                <wp:docPr id="10" name="Straight Arrow Connector 10"/>
                <wp:cNvGraphicFramePr/>
                <a:graphic xmlns:a="http://schemas.openxmlformats.org/drawingml/2006/main">
                  <a:graphicData uri="http://schemas.microsoft.com/office/word/2010/wordprocessingShape">
                    <wps:wsp>
                      <wps:cNvCnPr/>
                      <wps:spPr>
                        <a:xfrm>
                          <a:off x="0" y="0"/>
                          <a:ext cx="914345" cy="205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EDAFC0" id="Straight Arrow Connector 10" o:spid="_x0000_s1026" type="#_x0000_t32" style="position:absolute;margin-left:415.55pt;margin-top:12.6pt;width:1in;height:16.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lQ31wEAAPoDAAAOAAAAZHJzL2Uyb0RvYy54bWysU9uO0zAQfUfiHyy/0yRlC2zUdIW6wAuC&#10;il0+wOvYiYVvGpsm+XvGTppFLEgI8TKJ7Tkz5xyP9zej0eQsIChnG1ptSkqE5a5Vtmvo1/v3L95Q&#10;EiKzLdPOioZOItCbw/Nn+8HXYut6p1sBBIvYUA++oX2Mvi6KwHthWNg4LyweSgeGRVxCV7TABqxu&#10;dLEty1fF4KD14LgIAXdv50N6yPWlFDx+ljKISHRDkVvMEXJ8SLE47FndAfO94gsN9g8sDFMWm66l&#10;bllk5DuoJ6WM4uCCk3HDnSmclIqLrAHVVOUvau565kXWguYEv9oU/l9Z/ul8AqJavDu0xzKDd3QX&#10;gamuj+QtgBvI0VmLPjogmIJ+DT7UCDvaEyyr4E+QxI8STPqiLDJmj6fVYzFGwnHzurp6ebWjhOPR&#10;tty9vt6lmsUj2EOIH4QzJP00NCxkVhZV9pmdP4Y4Ay+A1FnbFCNT+p1tSZw8yomgmO20WPqklCJp&#10;mFnnvzhpMcO/CIluIM+5TZ5DcdRAzgwnqP1WrVUwM0Gk0noFlZnbH0FLboKJPJt/C1yzc0dn4wo0&#10;yjr4Xdc4XqjKOf+ietaaZD+4dsp3mO3AAcv3sDyGNME/rzP88ckefgAAAP//AwBQSwMEFAAGAAgA&#10;AAAhAMIPwiHfAAAACQEAAA8AAABkcnMvZG93bnJldi54bWxMj8FugzAMhu+T9g6RJ+22BpgolGKq&#10;adqO1bRSTTumJBBUkiASWvb2807r0fan399f7hYzsIuafO8sQryKgCnbONnbDuFYvz/lwHwQVorB&#10;WYXwozzsqvu7UhTSXe2nuhxCxyjE+kIg6BDGgnPfaGWEX7lRWbq1bjIi0Dh1XE7iSuFm4EkUrbkR&#10;vaUPWozqVavmfJgNQlt3x+b7Lefz0H5k9Zfe6H29R3x8WF62wIJawj8Mf/qkDhU5ndxspWcDQv4c&#10;x4QiJGkCjIBNltLihJBma+BVyW8bVL8AAAD//wMAUEsBAi0AFAAGAAgAAAAhALaDOJL+AAAA4QEA&#10;ABMAAAAAAAAAAAAAAAAAAAAAAFtDb250ZW50X1R5cGVzXS54bWxQSwECLQAUAAYACAAAACEAOP0h&#10;/9YAAACUAQAACwAAAAAAAAAAAAAAAAAvAQAAX3JlbHMvLnJlbHNQSwECLQAUAAYACAAAACEAKNZU&#10;N9cBAAD6AwAADgAAAAAAAAAAAAAAAAAuAgAAZHJzL2Uyb0RvYy54bWxQSwECLQAUAAYACAAAACEA&#10;wg/CId8AAAAJAQAADwAAAAAAAAAAAAAAAAAxBAAAZHJzL2Rvd25yZXYueG1sUEsFBgAAAAAEAAQA&#10;8wAAAD0FAAAAAA==&#10;" strokecolor="black [3200]" strokeweight=".5pt">
                <v:stroke endarrow="block" joinstyle="miter"/>
              </v:shape>
            </w:pict>
          </mc:Fallback>
        </mc:AlternateContent>
      </w:r>
      <w:r>
        <w:rPr>
          <w:rFonts w:ascii="Arial" w:hAnsi="Arial" w:cs="Goudy Old Style"/>
          <w:noProof/>
          <w:color w:val="000000"/>
          <w:lang w:eastAsia="en-AU"/>
        </w:rPr>
        <mc:AlternateContent>
          <mc:Choice Requires="wps">
            <w:drawing>
              <wp:anchor distT="0" distB="0" distL="114300" distR="114300" simplePos="0" relativeHeight="251755520" behindDoc="0" locked="0" layoutInCell="1" allowOverlap="1" wp14:anchorId="3279B2DD" wp14:editId="6B726A69">
                <wp:simplePos x="0" y="0"/>
                <wp:positionH relativeFrom="column">
                  <wp:posOffset>4331003</wp:posOffset>
                </wp:positionH>
                <wp:positionV relativeFrom="paragraph">
                  <wp:posOffset>160959</wp:posOffset>
                </wp:positionV>
                <wp:extent cx="898498" cy="253420"/>
                <wp:effectExtent l="38100" t="0" r="16510" b="70485"/>
                <wp:wrapNone/>
                <wp:docPr id="14" name="Straight Arrow Connector 14"/>
                <wp:cNvGraphicFramePr/>
                <a:graphic xmlns:a="http://schemas.openxmlformats.org/drawingml/2006/main">
                  <a:graphicData uri="http://schemas.microsoft.com/office/word/2010/wordprocessingShape">
                    <wps:wsp>
                      <wps:cNvCnPr/>
                      <wps:spPr>
                        <a:xfrm flipH="1">
                          <a:off x="0" y="0"/>
                          <a:ext cx="898498" cy="253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1CDC7A" id="Straight Arrow Connector 14" o:spid="_x0000_s1026" type="#_x0000_t32" style="position:absolute;margin-left:341pt;margin-top:12.65pt;width:70.75pt;height:19.95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4h+4AEAAAQEAAAOAAAAZHJzL2Uyb0RvYy54bWysU9uO0zAQfUfiHyy/07SloG7UdIW6XB4Q&#10;VLvwAV7HbixsjzU2Tfr3jJ00IC4SQrxYsT3nzDnHk93t4Cw7K4wGfMNXiyVnyktojT81/POnN8+2&#10;nMUkfCsseNXwi4r8dv/0ya4PtVpDB7ZVyIjEx7oPDe9SCnVVRdkpJ+ICgvJ0qQGdSLTFU9Wi6Ind&#10;2Wq9XL6sesA2IEgVI53ejZd8X/i1VjJ91DqqxGzDSVsqK5b1Ma/VfifqE4rQGTnJEP+gwgnjqelM&#10;dSeSYF/R/ELljESIoNNCgqtAayNV8UBuVsuf3Dx0IqjihcKJYY4p/j9a+eF8RGZaersNZ144eqOH&#10;hMKcusReIULPDuA95QjIqITy6kOsCXbwR5x2MRwxmx80OqatCe+IrsRBBtlQ0r7MaashMUmH25vt&#10;5obGQ9LV+sXzzbq8RjXSZLqAMb1V4Fj+aHicZM16xhbi/D4mEkLAKyCDrc9rEsa+9i1Ll0DGEhrh&#10;T1ZlF1SeS6rsZtRfvtLFqhF+rzTlQjrHNmUi1cEiOwuapfbLamahygzRxtoZtCz2/wiaajNMlSn9&#10;W+BcXTqCTzPQGQ/4u65puErVY/3V9eg1236E9lJes8RBo1bymX6LPMs/7gv8+8+7/wYAAP//AwBQ&#10;SwMEFAAGAAgAAAAhAM6qCGLgAAAACQEAAA8AAABkcnMvZG93bnJldi54bWxMj8FOwzAQRO9I/IO1&#10;SNyoU7cpUYhTISQugGhpe+nNTbZJRLyObLcNfD3LCY6jGc28KZaj7cUZfegcaZhOEhBIlas7ajTs&#10;ts93GYgQDdWmd4QavjDAsry+Kkxeuwt94HkTG8ElFHKjoY1xyKUMVYvWhIkbkNg7Om9NZOkbWXtz&#10;4XLbS5UkC2lNR7zQmgGfWqw+Nyer4W3qVy/3+/fjPDT+e0+v83VYO61vb8bHBxARx/gXhl98RoeS&#10;mQ7uRHUQvYZFpvhL1KDSGQgOZGqWgjiwkyqQZSH/Pyh/AAAA//8DAFBLAQItABQABgAIAAAAIQC2&#10;gziS/gAAAOEBAAATAAAAAAAAAAAAAAAAAAAAAABbQ29udGVudF9UeXBlc10ueG1sUEsBAi0AFAAG&#10;AAgAAAAhADj9If/WAAAAlAEAAAsAAAAAAAAAAAAAAAAALwEAAF9yZWxzLy5yZWxzUEsBAi0AFAAG&#10;AAgAAAAhAAvfiH7gAQAABAQAAA4AAAAAAAAAAAAAAAAALgIAAGRycy9lMm9Eb2MueG1sUEsBAi0A&#10;FAAGAAgAAAAhAM6qCGLgAAAACQEAAA8AAAAAAAAAAAAAAAAAOgQAAGRycy9kb3ducmV2LnhtbFBL&#10;BQYAAAAABAAEAPMAAABHBQAAAAA=&#10;" strokecolor="black [3200]" strokeweight=".5pt">
                <v:stroke endarrow="block" joinstyle="miter"/>
              </v:shape>
            </w:pict>
          </mc:Fallback>
        </mc:AlternateContent>
      </w:r>
    </w:p>
    <w:p w14:paraId="048E5187" w14:textId="55DC0D59" w:rsidR="004A5A88" w:rsidRDefault="00723C53"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w:t>
      </w:r>
    </w:p>
    <w:p w14:paraId="7E95321A" w14:textId="1ECFDFDE" w:rsidR="007F1EBC" w:rsidRPr="00073D96" w:rsidRDefault="00756DFF"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58592" behindDoc="0" locked="0" layoutInCell="1" allowOverlap="1" wp14:anchorId="52CA6BB1" wp14:editId="6EF5A09D">
                <wp:simplePos x="0" y="0"/>
                <wp:positionH relativeFrom="column">
                  <wp:posOffset>5227320</wp:posOffset>
                </wp:positionH>
                <wp:positionV relativeFrom="paragraph">
                  <wp:posOffset>61595</wp:posOffset>
                </wp:positionV>
                <wp:extent cx="1219200" cy="350520"/>
                <wp:effectExtent l="0" t="0" r="19050" b="11430"/>
                <wp:wrapNone/>
                <wp:docPr id="249" name="Rounded Rectangle 249"/>
                <wp:cNvGraphicFramePr/>
                <a:graphic xmlns:a="http://schemas.openxmlformats.org/drawingml/2006/main">
                  <a:graphicData uri="http://schemas.microsoft.com/office/word/2010/wordprocessingShape">
                    <wps:wsp>
                      <wps:cNvSpPr/>
                      <wps:spPr>
                        <a:xfrm>
                          <a:off x="0" y="0"/>
                          <a:ext cx="1219200" cy="3505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89142B8" w14:textId="2E737463" w:rsidR="00D12968" w:rsidRPr="00FE2BFC" w:rsidRDefault="00D12968" w:rsidP="00FE2BFC">
                            <w:pPr>
                              <w:jc w:val="center"/>
                              <w:rPr>
                                <w:b/>
                                <w:sz w:val="24"/>
                                <w:szCs w:val="24"/>
                              </w:rPr>
                            </w:pPr>
                            <w:r>
                              <w:rPr>
                                <w:b/>
                                <w:sz w:val="24"/>
                                <w:szCs w:val="24"/>
                              </w:rPr>
                              <w:t>Sympathetic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CA6BB1" id="Rounded Rectangle 249" o:spid="_x0000_s1045" style="position:absolute;left:0;text-align:left;margin-left:411.6pt;margin-top:4.85pt;width:96pt;height:27.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8H+5ACAAA5BQAADgAAAGRycy9lMm9Eb2MueG1srFTJbtswEL0X6D8QvDeyXKdJhMiBkcBFgSAJ&#10;siDnMUVaBLiVpC25X98hpTjOciqqA8XhDGd584bnF71WZMt9kNbUtDyaUMINs40065o+PS6/nVIS&#10;IpgGlDW8pjse6MX865fzzlV8alurGu4JOjGh6lxN2xhdVRSBtVxDOLKOG1QK6zVEFP26aDx06F2r&#10;YjqZ/Cg66xvnLeMh4OnVoKTz7F8IzuKtEIFHomqKucW8+ryu0lrMz6Fae3CtZGMa8A9ZaJAGg+5d&#10;XUEEsvHygystmbfBinjErC6sEJLxXANWU07eVfPQguO5FgQnuD1M4f+5ZTfbO09kU9Pp7IwSAxqb&#10;dG83puENuUf4wKwVJ0mJUHUuVHjjwd35UQq4TXX3wuv0x4pIn+Hd7eHlfSQMD8tpeYY9o4Sh7vvx&#10;5Hia8S9ebzsf4k9uNUmbmvqUR0oiQwvb6xAxLNq/2KWIwSrZLKVSWdiFS+XJFrDdyJLGdpQoCBEP&#10;a7rMX6oDXby5pgzpUn4nOTtAHgoFERPVDpEJZk0JqDUSnEWfc3lzO3wI+oglHwSe5O+zwKmQKwjt&#10;kHH2msyg0jLiXCipa3p6eFuZpOWZ2SMcqSlDG9Iu9qs+97Pcd2xlmx022duB/cGxpcS414jLHXik&#10;O7YERzje4iKURSTsuKOktf7PZ+fJHlmIWko6HB9E6fcGPMeqfxnk51k5m6V5y8Ls+ARbTfyhZnWo&#10;MRt9abFlJT4WjuVtso/qZSu81c846YsUFVVgGMYe+jEKl3EYa3wrGF8sshnOmIN4bR4cS84TdAnx&#10;x/4ZvBtJFrFXN/Zl1KB6R7PBNt00drGJVsjMwQT1gCuyKQk4n5lX41uSHoBDOVu9vnjzvwAAAP//&#10;AwBQSwMEFAAGAAgAAAAhAFP5HlzfAAAACQEAAA8AAABkcnMvZG93bnJldi54bWxMj8FOwzAQRO9I&#10;/IO1SNyo3RTaJo1ToUqIQ7k0cOG2id0kNF4H22nD3+Oe4Dg7o5m3+XYyPTtr5ztLEuYzAUxTbVVH&#10;jYSP95eHNTAfkBT2lrSEH+1hW9ze5Jgpe6GDPpehYbGEfIYS2hCGjHNft9qgn9lBU/SO1hkMUbqG&#10;K4eXWG56ngix5AY7igstDnrX6vpUjkbCd92sumTxeRKpe3vF8WtfVru9lPd30/MGWNBT+AvDFT+i&#10;QxGZKjuS8qyXsE4WSYxKSFfArr6YP8VDJWH5mAIvcv7/g+IXAAD//wMAUEsBAi0AFAAGAAgAAAAh&#10;AOSZw8D7AAAA4QEAABMAAAAAAAAAAAAAAAAAAAAAAFtDb250ZW50X1R5cGVzXS54bWxQSwECLQAU&#10;AAYACAAAACEAI7Jq4dcAAACUAQAACwAAAAAAAAAAAAAAAAAsAQAAX3JlbHMvLnJlbHNQSwECLQAU&#10;AAYACAAAACEAcz8H+5ACAAA5BQAADgAAAAAAAAAAAAAAAAAsAgAAZHJzL2Uyb0RvYy54bWxQSwEC&#10;LQAUAAYACAAAACEAU/keXN8AAAAJAQAADwAAAAAAAAAAAAAAAADoBAAAZHJzL2Rvd25yZXYueG1s&#10;UEsFBgAAAAAEAAQA8wAAAPQFAAAAAA==&#10;" fillcolor="window" strokecolor="windowText" strokeweight="1pt">
                <v:stroke joinstyle="miter"/>
                <v:textbox>
                  <w:txbxContent>
                    <w:p w14:paraId="489142B8" w14:textId="2E737463" w:rsidR="00D12968" w:rsidRPr="00FE2BFC" w:rsidRDefault="00D12968" w:rsidP="00FE2BFC">
                      <w:pPr>
                        <w:jc w:val="center"/>
                        <w:rPr>
                          <w:b/>
                          <w:sz w:val="24"/>
                          <w:szCs w:val="24"/>
                        </w:rPr>
                      </w:pPr>
                      <w:r>
                        <w:rPr>
                          <w:b/>
                          <w:sz w:val="24"/>
                          <w:szCs w:val="24"/>
                        </w:rPr>
                        <w:t>Sympathetic</w:t>
                      </w:r>
                    </w:p>
                  </w:txbxContent>
                </v:textbox>
              </v:roundrect>
            </w:pict>
          </mc:Fallback>
        </mc:AlternateContent>
      </w:r>
      <w:r>
        <w:rPr>
          <w:rFonts w:ascii="Arial" w:hAnsi="Arial" w:cs="Goudy Old Style"/>
          <w:noProof/>
          <w:color w:val="000000"/>
          <w:lang w:eastAsia="en-AU"/>
        </w:rPr>
        <mc:AlternateContent>
          <mc:Choice Requires="wps">
            <w:drawing>
              <wp:anchor distT="0" distB="0" distL="114300" distR="114300" simplePos="0" relativeHeight="251756544" behindDoc="0" locked="0" layoutInCell="1" allowOverlap="1" wp14:anchorId="05E391A9" wp14:editId="2AB74D2C">
                <wp:simplePos x="0" y="0"/>
                <wp:positionH relativeFrom="column">
                  <wp:posOffset>3931920</wp:posOffset>
                </wp:positionH>
                <wp:positionV relativeFrom="paragraph">
                  <wp:posOffset>69215</wp:posOffset>
                </wp:positionV>
                <wp:extent cx="914400" cy="312420"/>
                <wp:effectExtent l="0" t="0" r="19050" b="11430"/>
                <wp:wrapNone/>
                <wp:docPr id="23" name="Rounded Rectangle 23"/>
                <wp:cNvGraphicFramePr/>
                <a:graphic xmlns:a="http://schemas.openxmlformats.org/drawingml/2006/main">
                  <a:graphicData uri="http://schemas.microsoft.com/office/word/2010/wordprocessingShape">
                    <wps:wsp>
                      <wps:cNvSpPr/>
                      <wps:spPr>
                        <a:xfrm>
                          <a:off x="0" y="0"/>
                          <a:ext cx="914400" cy="312420"/>
                        </a:xfrm>
                        <a:prstGeom prst="roundRect">
                          <a:avLst/>
                        </a:prstGeom>
                      </wps:spPr>
                      <wps:style>
                        <a:lnRef idx="2">
                          <a:schemeClr val="dk1"/>
                        </a:lnRef>
                        <a:fillRef idx="1">
                          <a:schemeClr val="lt1"/>
                        </a:fillRef>
                        <a:effectRef idx="0">
                          <a:schemeClr val="dk1"/>
                        </a:effectRef>
                        <a:fontRef idx="minor">
                          <a:schemeClr val="dk1"/>
                        </a:fontRef>
                      </wps:style>
                      <wps:txbx>
                        <w:txbxContent>
                          <w:p w14:paraId="6078C680" w14:textId="5747FB12" w:rsidR="00D12968" w:rsidRPr="00FE2BFC" w:rsidRDefault="00D12968" w:rsidP="00FE2BFC">
                            <w:pPr>
                              <w:jc w:val="center"/>
                              <w:rPr>
                                <w:b/>
                                <w:sz w:val="28"/>
                                <w:szCs w:val="28"/>
                              </w:rPr>
                            </w:pPr>
                            <w:r w:rsidRPr="00FE2BFC">
                              <w:rPr>
                                <w:b/>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391A9" id="Rounded Rectangle 23" o:spid="_x0000_s1046" style="position:absolute;left:0;text-align:left;margin-left:309.6pt;margin-top:5.45pt;width:1in;height:24.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yA+G4CAAArBQAADgAAAGRycy9lMm9Eb2MueG1srFTfT9swEH6ftP/B8vtIU7qNVaSoAjFNQoCA&#10;iWfXsdtots87u026v35nJ00RQ3uY9pL4fL+/+87nF501bKcwNOAqXp5MOFNOQt24dcW/P11/OOMs&#10;ROFqYcCpiu9V4BeL9+/OWz9XU9iAqRUyCuLCvPUV38To50UR5EZZEU7AK0dKDWhFJBHXRY2ipejW&#10;FNPJ5FPRAtYeQaoQ6PaqV/JFjq+1kvFO66AiMxWn2mL+Yv6u0rdYnIv5GoXfNHIoQ/xDFVY0jpKO&#10;oa5EFGyLzR+hbCMRAuh4IsEWoHUjVe6Buiknr7p53Aivci8ETvAjTOH/hZW3u3tkTV3x6SlnTlia&#10;0QNsXa1q9kDoCbc2ipGOgGp9mJP9o7/HQQp0TF13Gm36Uz+sy+DuR3BVF5mkyy/lbDahEUhSnZbT&#10;2TSDXxydPYb4VYFl6VBxTFWkEjKuYncTImUl+4MdCamivoZ8inujUhnGPShNTVHWafbOdFKXBtlO&#10;EBHqH2Xqh2Jly+SiG2NGp/ItJxMPToNtclOZYqPj5C3HY7bROmcEF0dH2zjAvzvr3v7Qdd9rajt2&#10;q66fYEY0Xa2g3tNYEXq+By+vGwL1RoR4L5AITnOgpY139NEG2orDcOJsA/jrrftkT7wjLWctLUzF&#10;w8+tQMWZ+eaIkXm+tGFZmH38TPNl+FKzeqlxW3sJNIqSngcv8zHZR3M4agT7TLu9TFlJJZyk3BWX&#10;EQ/CZewXmV4HqZbLbEZb5UW8cY9epuAJ6MSXp+5ZoB+YFYmSt3BYLjF/xa3eNnk6WG4j6CYT74jr&#10;MALayMyh4fVIK/9SzlbHN27xGwAA//8DAFBLAwQUAAYACAAAACEAFfc0mN4AAAAJAQAADwAAAGRy&#10;cy9kb3ducmV2LnhtbEyPwU7DMAyG70i8Q2QkbiztkArrmk4TCE0gIUSBnbPGNGWNUzXpWt4ec4Kj&#10;/f36/bnYzK4TJxxC60lBukhAINXetNQoeH97uLoFEaImoztPqOAbA2zK87NC58ZP9IqnKjaCSyjk&#10;WoGNsc+lDLVFp8PC90jMPv3gdORxaKQZ9MTlrpPLJMmk0y3xBat7vLNYH6vRKdhv/e5Fjk/PH0db&#10;Rfv1SNN9ulPq8mLerkFEnONfGH71WR1Kdjr4kUwQnYIsXS05yiBZgeDATXbNiwOTJAVZFvL/B+UP&#10;AAAA//8DAFBLAQItABQABgAIAAAAIQDkmcPA+wAAAOEBAAATAAAAAAAAAAAAAAAAAAAAAABbQ29u&#10;dGVudF9UeXBlc10ueG1sUEsBAi0AFAAGAAgAAAAhACOyauHXAAAAlAEAAAsAAAAAAAAAAAAAAAAA&#10;LAEAAF9yZWxzLy5yZWxzUEsBAi0AFAAGAAgAAAAhAH0MgPhuAgAAKwUAAA4AAAAAAAAAAAAAAAAA&#10;LAIAAGRycy9lMm9Eb2MueG1sUEsBAi0AFAAGAAgAAAAhABX3NJjeAAAACQEAAA8AAAAAAAAAAAAA&#10;AAAAxgQAAGRycy9kb3ducmV2LnhtbFBLBQYAAAAABAAEAPMAAADRBQAAAAA=&#10;" fillcolor="white [3201]" strokecolor="black [3200]" strokeweight="1pt">
                <v:stroke joinstyle="miter"/>
                <v:textbox>
                  <w:txbxContent>
                    <w:p w14:paraId="6078C680" w14:textId="5747FB12" w:rsidR="00D12968" w:rsidRPr="00FE2BFC" w:rsidRDefault="00D12968" w:rsidP="00FE2BFC">
                      <w:pPr>
                        <w:jc w:val="center"/>
                        <w:rPr>
                          <w:b/>
                          <w:sz w:val="28"/>
                          <w:szCs w:val="28"/>
                        </w:rPr>
                      </w:pPr>
                      <w:r w:rsidRPr="00FE2BFC">
                        <w:rPr>
                          <w:b/>
                          <w:sz w:val="28"/>
                          <w:szCs w:val="28"/>
                        </w:rPr>
                        <w:t>5</w:t>
                      </w:r>
                    </w:p>
                  </w:txbxContent>
                </v:textbox>
              </v:roundrect>
            </w:pict>
          </mc:Fallback>
        </mc:AlternateContent>
      </w:r>
    </w:p>
    <w:p w14:paraId="3CB003BC" w14:textId="77777777" w:rsidR="007F1EBC" w:rsidRDefault="007F1EBC" w:rsidP="00790BB1">
      <w:pPr>
        <w:pStyle w:val="ListParagraph"/>
        <w:tabs>
          <w:tab w:val="left" w:pos="709"/>
          <w:tab w:val="right" w:pos="1134"/>
        </w:tabs>
        <w:spacing w:after="120" w:line="276" w:lineRule="auto"/>
        <w:rPr>
          <w:rFonts w:ascii="Arial" w:hAnsi="Arial" w:cs="Goudy Old Style"/>
          <w:color w:val="000000"/>
        </w:rPr>
      </w:pPr>
    </w:p>
    <w:p w14:paraId="4FDCE4B2" w14:textId="77777777" w:rsidR="001A1192" w:rsidRDefault="001A1192" w:rsidP="00790BB1">
      <w:pPr>
        <w:pStyle w:val="ListParagraph"/>
        <w:tabs>
          <w:tab w:val="left" w:pos="709"/>
          <w:tab w:val="right" w:pos="1134"/>
        </w:tabs>
        <w:spacing w:after="120" w:line="276" w:lineRule="auto"/>
        <w:rPr>
          <w:rFonts w:ascii="Arial" w:hAnsi="Arial" w:cs="Goudy Old Style"/>
          <w:color w:val="000000"/>
        </w:rPr>
      </w:pPr>
    </w:p>
    <w:p w14:paraId="683E649E" w14:textId="77777777" w:rsidR="001A1192" w:rsidRDefault="001A1192" w:rsidP="00790BB1">
      <w:pPr>
        <w:pStyle w:val="ListParagraph"/>
        <w:tabs>
          <w:tab w:val="left" w:pos="709"/>
          <w:tab w:val="right" w:pos="1134"/>
        </w:tabs>
        <w:spacing w:after="120" w:line="276" w:lineRule="auto"/>
        <w:rPr>
          <w:rFonts w:ascii="Arial" w:hAnsi="Arial" w:cs="Goudy Old Style"/>
          <w:color w:val="000000"/>
        </w:rPr>
      </w:pPr>
    </w:p>
    <w:p w14:paraId="74477F78" w14:textId="77777777" w:rsidR="00B86120" w:rsidRPr="004F5441" w:rsidRDefault="00B86120" w:rsidP="00790BB1">
      <w:pPr>
        <w:pStyle w:val="ListParagraph"/>
        <w:tabs>
          <w:tab w:val="left" w:pos="709"/>
          <w:tab w:val="right" w:pos="1134"/>
        </w:tabs>
        <w:spacing w:after="120" w:line="276" w:lineRule="auto"/>
        <w:rPr>
          <w:rFonts w:ascii="Arial" w:hAnsi="Arial" w:cs="Goudy Old Style"/>
          <w:color w:val="000000"/>
        </w:rPr>
      </w:pPr>
    </w:p>
    <w:p w14:paraId="04C0D7D2" w14:textId="5F07216B" w:rsidR="00754275" w:rsidRDefault="00B86120" w:rsidP="006A72A5">
      <w:pPr>
        <w:pStyle w:val="ListParagraph"/>
        <w:numPr>
          <w:ilvl w:val="0"/>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 xml:space="preserve"> Which of the following correctly identifies each of the missing component</w:t>
      </w:r>
      <w:r w:rsidR="004A5A88">
        <w:rPr>
          <w:rFonts w:ascii="Arial" w:hAnsi="Arial" w:cs="Goudy Old Style"/>
          <w:color w:val="000000"/>
        </w:rPr>
        <w:t>s</w:t>
      </w:r>
      <w:r>
        <w:rPr>
          <w:rFonts w:ascii="Arial" w:hAnsi="Arial" w:cs="Goudy Old Style"/>
          <w:color w:val="000000"/>
        </w:rPr>
        <w:t xml:space="preserve"> of the nervous system?</w:t>
      </w:r>
    </w:p>
    <w:p w14:paraId="7881AB32" w14:textId="77777777" w:rsidR="006F6711" w:rsidRPr="004F5441" w:rsidRDefault="006F6711" w:rsidP="006F6711">
      <w:pPr>
        <w:pStyle w:val="ListParagraph"/>
        <w:tabs>
          <w:tab w:val="left" w:pos="709"/>
          <w:tab w:val="right" w:pos="1134"/>
        </w:tabs>
        <w:spacing w:after="120" w:line="276" w:lineRule="auto"/>
        <w:ind w:left="1080"/>
        <w:rPr>
          <w:rFonts w:ascii="Arial" w:hAnsi="Arial" w:cs="Goudy Old Style"/>
          <w:color w:val="000000"/>
        </w:rPr>
      </w:pPr>
    </w:p>
    <w:tbl>
      <w:tblPr>
        <w:tblStyle w:val="TableGrid"/>
        <w:tblW w:w="10065" w:type="dxa"/>
        <w:tblInd w:w="-13" w:type="dxa"/>
        <w:tblLayout w:type="fixed"/>
        <w:tblLook w:val="04A0" w:firstRow="1" w:lastRow="0" w:firstColumn="1" w:lastColumn="0" w:noHBand="0" w:noVBand="1"/>
      </w:tblPr>
      <w:tblGrid>
        <w:gridCol w:w="1468"/>
        <w:gridCol w:w="1719"/>
        <w:gridCol w:w="1719"/>
        <w:gridCol w:w="1720"/>
        <w:gridCol w:w="1719"/>
        <w:gridCol w:w="1720"/>
      </w:tblGrid>
      <w:tr w:rsidR="001A1192" w14:paraId="6F638849" w14:textId="77777777" w:rsidTr="001A1192">
        <w:tc>
          <w:tcPr>
            <w:tcW w:w="1468" w:type="dxa"/>
          </w:tcPr>
          <w:p w14:paraId="722BF95F" w14:textId="2B9118C3" w:rsidR="006F6711" w:rsidRPr="006F6711" w:rsidRDefault="006F6711" w:rsidP="006F6711">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Component</w:t>
            </w:r>
          </w:p>
        </w:tc>
        <w:tc>
          <w:tcPr>
            <w:tcW w:w="1719" w:type="dxa"/>
          </w:tcPr>
          <w:p w14:paraId="1C0AB085" w14:textId="1F020546" w:rsidR="006F6711" w:rsidRPr="006F6711" w:rsidRDefault="006F6711" w:rsidP="001A1192">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1</w:t>
            </w:r>
          </w:p>
        </w:tc>
        <w:tc>
          <w:tcPr>
            <w:tcW w:w="1719" w:type="dxa"/>
          </w:tcPr>
          <w:p w14:paraId="61228D4B" w14:textId="786FAB81" w:rsidR="006F6711" w:rsidRPr="006F6711" w:rsidRDefault="006F6711" w:rsidP="001A1192">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2</w:t>
            </w:r>
          </w:p>
        </w:tc>
        <w:tc>
          <w:tcPr>
            <w:tcW w:w="1720" w:type="dxa"/>
          </w:tcPr>
          <w:p w14:paraId="0593722E" w14:textId="6F137CAE" w:rsidR="006F6711" w:rsidRPr="006F6711" w:rsidRDefault="006F6711" w:rsidP="001A1192">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3</w:t>
            </w:r>
          </w:p>
        </w:tc>
        <w:tc>
          <w:tcPr>
            <w:tcW w:w="1719" w:type="dxa"/>
          </w:tcPr>
          <w:p w14:paraId="049012D3" w14:textId="59A31320" w:rsidR="006F6711" w:rsidRPr="006F6711" w:rsidRDefault="006F6711" w:rsidP="001A1192">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4</w:t>
            </w:r>
          </w:p>
        </w:tc>
        <w:tc>
          <w:tcPr>
            <w:tcW w:w="1720" w:type="dxa"/>
          </w:tcPr>
          <w:p w14:paraId="262EE067" w14:textId="60218C76" w:rsidR="006F6711" w:rsidRPr="006F6711" w:rsidRDefault="006F6711" w:rsidP="001A1192">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5</w:t>
            </w:r>
          </w:p>
        </w:tc>
      </w:tr>
      <w:tr w:rsidR="001A1192" w14:paraId="7F33BD77" w14:textId="77777777" w:rsidTr="001A1192">
        <w:tc>
          <w:tcPr>
            <w:tcW w:w="1468" w:type="dxa"/>
          </w:tcPr>
          <w:p w14:paraId="5870538D" w14:textId="021682E8" w:rsidR="006F6711" w:rsidRDefault="006F6711" w:rsidP="006F6711">
            <w:pPr>
              <w:pStyle w:val="ListParagraph"/>
              <w:tabs>
                <w:tab w:val="left" w:pos="709"/>
                <w:tab w:val="right" w:pos="1134"/>
              </w:tabs>
              <w:spacing w:after="120" w:line="276" w:lineRule="auto"/>
              <w:ind w:left="0"/>
              <w:jc w:val="center"/>
              <w:rPr>
                <w:rFonts w:ascii="Arial" w:hAnsi="Arial" w:cs="Goudy Old Style"/>
                <w:color w:val="000000"/>
              </w:rPr>
            </w:pPr>
            <w:r>
              <w:rPr>
                <w:rFonts w:ascii="Arial" w:hAnsi="Arial" w:cs="Goudy Old Style"/>
                <w:color w:val="000000"/>
              </w:rPr>
              <w:t>a.</w:t>
            </w:r>
          </w:p>
        </w:tc>
        <w:tc>
          <w:tcPr>
            <w:tcW w:w="1719" w:type="dxa"/>
          </w:tcPr>
          <w:p w14:paraId="38F6D701" w14:textId="77777777"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Peripheral</w:t>
            </w:r>
          </w:p>
          <w:p w14:paraId="68422BF3" w14:textId="3DC75B02"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Nervous System</w:t>
            </w:r>
          </w:p>
        </w:tc>
        <w:tc>
          <w:tcPr>
            <w:tcW w:w="1719" w:type="dxa"/>
          </w:tcPr>
          <w:p w14:paraId="4D9D006A" w14:textId="339E3704"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Spinal cord</w:t>
            </w:r>
          </w:p>
        </w:tc>
        <w:tc>
          <w:tcPr>
            <w:tcW w:w="1720" w:type="dxa"/>
          </w:tcPr>
          <w:p w14:paraId="1B25B502" w14:textId="29851B1F"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Parasympathetic</w:t>
            </w:r>
          </w:p>
        </w:tc>
        <w:tc>
          <w:tcPr>
            <w:tcW w:w="1719" w:type="dxa"/>
          </w:tcPr>
          <w:p w14:paraId="109DC0AE" w14:textId="46EDEE12"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Sensory</w:t>
            </w:r>
          </w:p>
        </w:tc>
        <w:tc>
          <w:tcPr>
            <w:tcW w:w="1720" w:type="dxa"/>
          </w:tcPr>
          <w:p w14:paraId="0EF59A79" w14:textId="726E2D48"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Sensory</w:t>
            </w:r>
          </w:p>
        </w:tc>
      </w:tr>
      <w:tr w:rsidR="001A1192" w14:paraId="121D0E04" w14:textId="77777777" w:rsidTr="001A1192">
        <w:tc>
          <w:tcPr>
            <w:tcW w:w="1468" w:type="dxa"/>
          </w:tcPr>
          <w:p w14:paraId="7EF87031" w14:textId="70A324CA" w:rsidR="006F6711" w:rsidRPr="002D4367" w:rsidRDefault="006F6711" w:rsidP="006F6711">
            <w:pPr>
              <w:pStyle w:val="ListParagraph"/>
              <w:tabs>
                <w:tab w:val="left" w:pos="709"/>
                <w:tab w:val="right" w:pos="1134"/>
              </w:tabs>
              <w:spacing w:after="120" w:line="276" w:lineRule="auto"/>
              <w:ind w:left="0"/>
              <w:jc w:val="center"/>
              <w:rPr>
                <w:rFonts w:ascii="Arial" w:hAnsi="Arial" w:cs="Goudy Old Style"/>
                <w:color w:val="FF0000"/>
              </w:rPr>
            </w:pPr>
            <w:r w:rsidRPr="002D4367">
              <w:rPr>
                <w:rFonts w:ascii="Arial" w:hAnsi="Arial" w:cs="Goudy Old Style"/>
                <w:color w:val="FF0000"/>
              </w:rPr>
              <w:t>b.</w:t>
            </w:r>
          </w:p>
        </w:tc>
        <w:tc>
          <w:tcPr>
            <w:tcW w:w="1719" w:type="dxa"/>
          </w:tcPr>
          <w:p w14:paraId="5B8392B4" w14:textId="77777777" w:rsidR="006F6711" w:rsidRPr="002D4367" w:rsidRDefault="006F6711" w:rsidP="001A1192">
            <w:pPr>
              <w:pStyle w:val="ListParagraph"/>
              <w:tabs>
                <w:tab w:val="left" w:pos="709"/>
                <w:tab w:val="right" w:pos="1134"/>
              </w:tabs>
              <w:spacing w:after="120" w:line="276" w:lineRule="auto"/>
              <w:ind w:left="0"/>
              <w:jc w:val="center"/>
              <w:rPr>
                <w:rFonts w:ascii="Arial" w:hAnsi="Arial" w:cs="Goudy Old Style"/>
                <w:color w:val="FF0000"/>
                <w:sz w:val="20"/>
                <w:szCs w:val="20"/>
              </w:rPr>
            </w:pPr>
            <w:r w:rsidRPr="002D4367">
              <w:rPr>
                <w:rFonts w:ascii="Arial" w:hAnsi="Arial" w:cs="Goudy Old Style"/>
                <w:color w:val="FF0000"/>
                <w:sz w:val="20"/>
                <w:szCs w:val="20"/>
              </w:rPr>
              <w:t>Peripheral</w:t>
            </w:r>
          </w:p>
          <w:p w14:paraId="1BF512A5" w14:textId="619FDA88" w:rsidR="006F6711" w:rsidRPr="002D4367" w:rsidRDefault="006F6711" w:rsidP="001A1192">
            <w:pPr>
              <w:pStyle w:val="ListParagraph"/>
              <w:tabs>
                <w:tab w:val="left" w:pos="709"/>
                <w:tab w:val="right" w:pos="1134"/>
              </w:tabs>
              <w:spacing w:after="120" w:line="276" w:lineRule="auto"/>
              <w:ind w:left="0"/>
              <w:jc w:val="center"/>
              <w:rPr>
                <w:rFonts w:ascii="Arial" w:hAnsi="Arial" w:cs="Goudy Old Style"/>
                <w:color w:val="FF0000"/>
                <w:sz w:val="20"/>
                <w:szCs w:val="20"/>
              </w:rPr>
            </w:pPr>
            <w:r w:rsidRPr="002D4367">
              <w:rPr>
                <w:rFonts w:ascii="Arial" w:hAnsi="Arial" w:cs="Goudy Old Style"/>
                <w:color w:val="FF0000"/>
                <w:sz w:val="20"/>
                <w:szCs w:val="20"/>
              </w:rPr>
              <w:t>Nervous System</w:t>
            </w:r>
          </w:p>
        </w:tc>
        <w:tc>
          <w:tcPr>
            <w:tcW w:w="1719" w:type="dxa"/>
          </w:tcPr>
          <w:p w14:paraId="23D90DBF" w14:textId="57B15DCF" w:rsidR="006F6711" w:rsidRPr="002D4367" w:rsidRDefault="006F6711" w:rsidP="001A1192">
            <w:pPr>
              <w:pStyle w:val="ListParagraph"/>
              <w:tabs>
                <w:tab w:val="left" w:pos="709"/>
                <w:tab w:val="right" w:pos="1134"/>
              </w:tabs>
              <w:spacing w:after="120" w:line="276" w:lineRule="auto"/>
              <w:ind w:left="0"/>
              <w:jc w:val="center"/>
              <w:rPr>
                <w:rFonts w:ascii="Arial" w:hAnsi="Arial" w:cs="Goudy Old Style"/>
                <w:color w:val="FF0000"/>
                <w:sz w:val="20"/>
                <w:szCs w:val="20"/>
              </w:rPr>
            </w:pPr>
            <w:r w:rsidRPr="002D4367">
              <w:rPr>
                <w:rFonts w:ascii="Arial" w:hAnsi="Arial" w:cs="Goudy Old Style"/>
                <w:color w:val="FF0000"/>
                <w:sz w:val="20"/>
                <w:szCs w:val="20"/>
              </w:rPr>
              <w:t>Spinal cord</w:t>
            </w:r>
          </w:p>
        </w:tc>
        <w:tc>
          <w:tcPr>
            <w:tcW w:w="1720" w:type="dxa"/>
          </w:tcPr>
          <w:p w14:paraId="58F12F01" w14:textId="231F0093" w:rsidR="006F6711" w:rsidRPr="002D4367" w:rsidRDefault="006F6711" w:rsidP="001A1192">
            <w:pPr>
              <w:pStyle w:val="ListParagraph"/>
              <w:tabs>
                <w:tab w:val="left" w:pos="709"/>
                <w:tab w:val="right" w:pos="1134"/>
              </w:tabs>
              <w:spacing w:after="120" w:line="276" w:lineRule="auto"/>
              <w:ind w:left="0"/>
              <w:jc w:val="center"/>
              <w:rPr>
                <w:rFonts w:ascii="Arial" w:hAnsi="Arial" w:cs="Goudy Old Style"/>
                <w:color w:val="FF0000"/>
                <w:sz w:val="20"/>
                <w:szCs w:val="20"/>
              </w:rPr>
            </w:pPr>
            <w:r w:rsidRPr="002D4367">
              <w:rPr>
                <w:rFonts w:ascii="Arial" w:hAnsi="Arial" w:cs="Goudy Old Style"/>
                <w:color w:val="FF0000"/>
                <w:sz w:val="20"/>
                <w:szCs w:val="20"/>
              </w:rPr>
              <w:t>S</w:t>
            </w:r>
            <w:r w:rsidR="00776380">
              <w:rPr>
                <w:rFonts w:ascii="Arial" w:hAnsi="Arial" w:cs="Goudy Old Style"/>
                <w:color w:val="FF0000"/>
                <w:sz w:val="20"/>
                <w:szCs w:val="20"/>
              </w:rPr>
              <w:t>ensory</w:t>
            </w:r>
          </w:p>
        </w:tc>
        <w:tc>
          <w:tcPr>
            <w:tcW w:w="1719" w:type="dxa"/>
          </w:tcPr>
          <w:p w14:paraId="37A5124E" w14:textId="18EF4B2D" w:rsidR="006F6711" w:rsidRPr="002D4367" w:rsidRDefault="00776380" w:rsidP="001A1192">
            <w:pPr>
              <w:pStyle w:val="ListParagraph"/>
              <w:tabs>
                <w:tab w:val="left" w:pos="709"/>
                <w:tab w:val="right" w:pos="1134"/>
              </w:tabs>
              <w:spacing w:after="120" w:line="276" w:lineRule="auto"/>
              <w:ind w:left="0"/>
              <w:jc w:val="center"/>
              <w:rPr>
                <w:rFonts w:ascii="Arial" w:hAnsi="Arial" w:cs="Goudy Old Style"/>
                <w:color w:val="FF0000"/>
                <w:sz w:val="20"/>
                <w:szCs w:val="20"/>
              </w:rPr>
            </w:pPr>
            <w:r>
              <w:rPr>
                <w:rFonts w:ascii="Arial" w:hAnsi="Arial" w:cs="Goudy Old Style"/>
                <w:color w:val="FF0000"/>
                <w:sz w:val="20"/>
                <w:szCs w:val="20"/>
              </w:rPr>
              <w:t>Somatic</w:t>
            </w:r>
          </w:p>
        </w:tc>
        <w:tc>
          <w:tcPr>
            <w:tcW w:w="1720" w:type="dxa"/>
          </w:tcPr>
          <w:p w14:paraId="52BC051D" w14:textId="410B0E75" w:rsidR="006F6711" w:rsidRPr="002D4367" w:rsidRDefault="006F6711" w:rsidP="001A1192">
            <w:pPr>
              <w:pStyle w:val="ListParagraph"/>
              <w:tabs>
                <w:tab w:val="left" w:pos="709"/>
                <w:tab w:val="right" w:pos="1134"/>
              </w:tabs>
              <w:spacing w:after="120" w:line="276" w:lineRule="auto"/>
              <w:ind w:left="0"/>
              <w:jc w:val="center"/>
              <w:rPr>
                <w:rFonts w:ascii="Arial" w:hAnsi="Arial" w:cs="Goudy Old Style"/>
                <w:color w:val="FF0000"/>
                <w:sz w:val="20"/>
                <w:szCs w:val="20"/>
              </w:rPr>
            </w:pPr>
            <w:r w:rsidRPr="002D4367">
              <w:rPr>
                <w:rFonts w:ascii="Arial" w:hAnsi="Arial" w:cs="Goudy Old Style"/>
                <w:color w:val="FF0000"/>
                <w:sz w:val="20"/>
                <w:szCs w:val="20"/>
              </w:rPr>
              <w:t>Parasympathetic</w:t>
            </w:r>
          </w:p>
        </w:tc>
      </w:tr>
      <w:tr w:rsidR="001A1192" w14:paraId="603BAA83" w14:textId="77777777" w:rsidTr="001A1192">
        <w:tc>
          <w:tcPr>
            <w:tcW w:w="1468" w:type="dxa"/>
          </w:tcPr>
          <w:p w14:paraId="7FAF792E" w14:textId="46A6F1ED" w:rsidR="006F6711" w:rsidRDefault="006F6711" w:rsidP="006F6711">
            <w:pPr>
              <w:pStyle w:val="ListParagraph"/>
              <w:tabs>
                <w:tab w:val="left" w:pos="709"/>
                <w:tab w:val="right" w:pos="1134"/>
              </w:tabs>
              <w:spacing w:after="120" w:line="276" w:lineRule="auto"/>
              <w:ind w:left="0"/>
              <w:jc w:val="center"/>
              <w:rPr>
                <w:rFonts w:ascii="Arial" w:hAnsi="Arial" w:cs="Goudy Old Style"/>
                <w:color w:val="000000"/>
              </w:rPr>
            </w:pPr>
            <w:r>
              <w:rPr>
                <w:rFonts w:ascii="Arial" w:hAnsi="Arial" w:cs="Goudy Old Style"/>
                <w:color w:val="000000"/>
              </w:rPr>
              <w:t>c.</w:t>
            </w:r>
          </w:p>
        </w:tc>
        <w:tc>
          <w:tcPr>
            <w:tcW w:w="1719" w:type="dxa"/>
          </w:tcPr>
          <w:p w14:paraId="4C8F76C3" w14:textId="77777777"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Peripheral</w:t>
            </w:r>
          </w:p>
          <w:p w14:paraId="09C8CFBA" w14:textId="48085E74"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Nervous System</w:t>
            </w:r>
          </w:p>
        </w:tc>
        <w:tc>
          <w:tcPr>
            <w:tcW w:w="1719" w:type="dxa"/>
          </w:tcPr>
          <w:p w14:paraId="77D5C957" w14:textId="603671BF"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Spinal cord</w:t>
            </w:r>
          </w:p>
        </w:tc>
        <w:tc>
          <w:tcPr>
            <w:tcW w:w="1720" w:type="dxa"/>
          </w:tcPr>
          <w:p w14:paraId="5F9A0657" w14:textId="07CC05C4"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Sensory</w:t>
            </w:r>
          </w:p>
        </w:tc>
        <w:tc>
          <w:tcPr>
            <w:tcW w:w="1719" w:type="dxa"/>
          </w:tcPr>
          <w:p w14:paraId="32F21BA3" w14:textId="1B53CA39"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Parasympathetic</w:t>
            </w:r>
          </w:p>
        </w:tc>
        <w:tc>
          <w:tcPr>
            <w:tcW w:w="1720" w:type="dxa"/>
          </w:tcPr>
          <w:p w14:paraId="0D1B0280" w14:textId="56F381E0" w:rsidR="006F6711" w:rsidRPr="001A1192" w:rsidRDefault="00A67C7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Somatic</w:t>
            </w:r>
          </w:p>
        </w:tc>
      </w:tr>
      <w:tr w:rsidR="001A1192" w14:paraId="1378015E" w14:textId="77777777" w:rsidTr="001A1192">
        <w:tc>
          <w:tcPr>
            <w:tcW w:w="1468" w:type="dxa"/>
          </w:tcPr>
          <w:p w14:paraId="6C093E67" w14:textId="36CBEB23" w:rsidR="006F6711" w:rsidRDefault="006F6711" w:rsidP="006F6711">
            <w:pPr>
              <w:pStyle w:val="ListParagraph"/>
              <w:tabs>
                <w:tab w:val="left" w:pos="709"/>
                <w:tab w:val="right" w:pos="1134"/>
              </w:tabs>
              <w:spacing w:after="120" w:line="276" w:lineRule="auto"/>
              <w:ind w:left="0"/>
              <w:jc w:val="center"/>
              <w:rPr>
                <w:rFonts w:ascii="Arial" w:hAnsi="Arial" w:cs="Goudy Old Style"/>
                <w:color w:val="000000"/>
              </w:rPr>
            </w:pPr>
            <w:r>
              <w:rPr>
                <w:rFonts w:ascii="Arial" w:hAnsi="Arial" w:cs="Goudy Old Style"/>
                <w:color w:val="000000"/>
              </w:rPr>
              <w:t>d.</w:t>
            </w:r>
          </w:p>
        </w:tc>
        <w:tc>
          <w:tcPr>
            <w:tcW w:w="1719" w:type="dxa"/>
          </w:tcPr>
          <w:p w14:paraId="39ABD4F4" w14:textId="19EDCE5B"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Somatic Nervous System</w:t>
            </w:r>
          </w:p>
        </w:tc>
        <w:tc>
          <w:tcPr>
            <w:tcW w:w="1719" w:type="dxa"/>
          </w:tcPr>
          <w:p w14:paraId="56CA5D31" w14:textId="77777777" w:rsidR="006F6711" w:rsidRPr="001A1192" w:rsidRDefault="00A67C7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Peripheral</w:t>
            </w:r>
          </w:p>
          <w:p w14:paraId="6304AC71" w14:textId="77777777" w:rsidR="00A67C71" w:rsidRPr="001A1192" w:rsidRDefault="00A67C7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Nervous</w:t>
            </w:r>
          </w:p>
          <w:p w14:paraId="10155EE6" w14:textId="68D2F3EB" w:rsidR="00A67C71" w:rsidRPr="001A1192" w:rsidRDefault="00A67C7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System</w:t>
            </w:r>
          </w:p>
        </w:tc>
        <w:tc>
          <w:tcPr>
            <w:tcW w:w="1720" w:type="dxa"/>
          </w:tcPr>
          <w:p w14:paraId="1EE65142" w14:textId="7FE461B9" w:rsidR="006F6711" w:rsidRPr="001A1192" w:rsidRDefault="00A67C7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Spinal cord</w:t>
            </w:r>
          </w:p>
        </w:tc>
        <w:tc>
          <w:tcPr>
            <w:tcW w:w="1719" w:type="dxa"/>
          </w:tcPr>
          <w:p w14:paraId="04C81132" w14:textId="7785F0DD" w:rsidR="006F6711" w:rsidRPr="001A1192" w:rsidRDefault="00A67C7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Sensory</w:t>
            </w:r>
          </w:p>
        </w:tc>
        <w:tc>
          <w:tcPr>
            <w:tcW w:w="1720" w:type="dxa"/>
          </w:tcPr>
          <w:p w14:paraId="0A4851D5" w14:textId="68763576" w:rsidR="006F6711" w:rsidRPr="001A1192" w:rsidRDefault="00A67C7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Parasympathetic</w:t>
            </w:r>
          </w:p>
        </w:tc>
      </w:tr>
    </w:tbl>
    <w:p w14:paraId="33EE165E" w14:textId="77777777" w:rsidR="001A1192" w:rsidRPr="00013075" w:rsidRDefault="001A1192" w:rsidP="00013075">
      <w:pPr>
        <w:tabs>
          <w:tab w:val="left" w:pos="709"/>
          <w:tab w:val="right" w:pos="1134"/>
        </w:tabs>
        <w:spacing w:after="120" w:line="276" w:lineRule="auto"/>
        <w:rPr>
          <w:rFonts w:ascii="Arial" w:hAnsi="Arial" w:cs="Goudy Old Style"/>
          <w:color w:val="000000"/>
        </w:rPr>
      </w:pPr>
    </w:p>
    <w:p w14:paraId="45A2B604" w14:textId="78FE6310" w:rsidR="00F808BD" w:rsidRPr="004F5441" w:rsidRDefault="00985E65" w:rsidP="006A72A5">
      <w:pPr>
        <w:pStyle w:val="ListParagraph"/>
        <w:numPr>
          <w:ilvl w:val="0"/>
          <w:numId w:val="3"/>
        </w:numPr>
        <w:tabs>
          <w:tab w:val="left" w:pos="709"/>
          <w:tab w:val="right" w:pos="1134"/>
        </w:tabs>
        <w:spacing w:after="0" w:line="276" w:lineRule="auto"/>
        <w:jc w:val="both"/>
        <w:rPr>
          <w:rFonts w:ascii="Arial" w:hAnsi="Arial" w:cs="Goudy Old Style"/>
          <w:color w:val="000000"/>
        </w:rPr>
      </w:pPr>
      <w:r>
        <w:rPr>
          <w:rFonts w:ascii="Arial" w:hAnsi="Arial" w:cs="Goudy Old Style"/>
          <w:color w:val="000000"/>
        </w:rPr>
        <w:t xml:space="preserve">Which of the following is </w:t>
      </w:r>
      <w:r w:rsidRPr="00985E65">
        <w:rPr>
          <w:rFonts w:ascii="Arial" w:hAnsi="Arial" w:cs="Goudy Old Style"/>
          <w:color w:val="000000"/>
          <w:u w:val="single"/>
        </w:rPr>
        <w:t>unlikely</w:t>
      </w:r>
      <w:r w:rsidR="0006114A">
        <w:rPr>
          <w:rFonts w:ascii="Arial" w:hAnsi="Arial" w:cs="Goudy Old Style"/>
          <w:color w:val="000000"/>
        </w:rPr>
        <w:t xml:space="preserve"> to occur when the core body</w:t>
      </w:r>
      <w:r>
        <w:rPr>
          <w:rFonts w:ascii="Arial" w:hAnsi="Arial" w:cs="Goudy Old Style"/>
          <w:color w:val="000000"/>
        </w:rPr>
        <w:t xml:space="preserve"> temperature begins to fall?</w:t>
      </w:r>
    </w:p>
    <w:p w14:paraId="0E2D854F" w14:textId="77777777" w:rsidR="00F808BD" w:rsidRPr="004F5441" w:rsidRDefault="00F808BD" w:rsidP="001A1192">
      <w:pPr>
        <w:pStyle w:val="ListParagraph"/>
        <w:tabs>
          <w:tab w:val="left" w:pos="709"/>
          <w:tab w:val="right" w:pos="1134"/>
        </w:tabs>
        <w:spacing w:after="0" w:line="276" w:lineRule="auto"/>
        <w:jc w:val="both"/>
        <w:rPr>
          <w:rFonts w:ascii="Arial" w:hAnsi="Arial" w:cs="Goudy Old Style"/>
          <w:color w:val="000000"/>
        </w:rPr>
      </w:pPr>
    </w:p>
    <w:p w14:paraId="035FD09D" w14:textId="54AFBB22" w:rsidR="00F808BD" w:rsidRPr="004F5441" w:rsidRDefault="00985E65" w:rsidP="006A72A5">
      <w:pPr>
        <w:pStyle w:val="ListParagraph"/>
        <w:numPr>
          <w:ilvl w:val="1"/>
          <w:numId w:val="3"/>
        </w:numPr>
        <w:tabs>
          <w:tab w:val="left" w:pos="709"/>
          <w:tab w:val="right" w:pos="1134"/>
        </w:tabs>
        <w:spacing w:after="0" w:line="276" w:lineRule="auto"/>
        <w:jc w:val="both"/>
        <w:rPr>
          <w:rFonts w:ascii="Arial" w:hAnsi="Arial" w:cs="Goudy Old Style"/>
          <w:color w:val="000000"/>
        </w:rPr>
      </w:pPr>
      <w:r>
        <w:rPr>
          <w:rFonts w:ascii="Arial" w:hAnsi="Arial" w:cs="Goudy Old Style"/>
          <w:color w:val="000000"/>
        </w:rPr>
        <w:t>vasoconstriction of the arterioles in the skin</w:t>
      </w:r>
    </w:p>
    <w:p w14:paraId="0DD2D142" w14:textId="74AAE5D5" w:rsidR="00F808BD" w:rsidRPr="004F5441" w:rsidRDefault="00985E65" w:rsidP="006A72A5">
      <w:pPr>
        <w:pStyle w:val="ListParagraph"/>
        <w:numPr>
          <w:ilvl w:val="1"/>
          <w:numId w:val="3"/>
        </w:numPr>
        <w:tabs>
          <w:tab w:val="left" w:pos="709"/>
          <w:tab w:val="right" w:pos="1134"/>
        </w:tabs>
        <w:spacing w:after="0" w:line="276" w:lineRule="auto"/>
        <w:jc w:val="both"/>
        <w:rPr>
          <w:rFonts w:ascii="Arial" w:hAnsi="Arial" w:cs="Goudy Old Style"/>
          <w:color w:val="000000"/>
        </w:rPr>
      </w:pPr>
      <w:r>
        <w:rPr>
          <w:rFonts w:ascii="Arial" w:hAnsi="Arial" w:cs="Goudy Old Style"/>
          <w:color w:val="000000"/>
        </w:rPr>
        <w:t>shivering</w:t>
      </w:r>
    </w:p>
    <w:p w14:paraId="6BB2899F" w14:textId="45DD2E91" w:rsidR="00F808BD" w:rsidRPr="004F5441" w:rsidRDefault="00985E65" w:rsidP="006A72A5">
      <w:pPr>
        <w:pStyle w:val="ListParagraph"/>
        <w:numPr>
          <w:ilvl w:val="1"/>
          <w:numId w:val="3"/>
        </w:numPr>
        <w:tabs>
          <w:tab w:val="left" w:pos="709"/>
          <w:tab w:val="right" w:pos="1134"/>
        </w:tabs>
        <w:spacing w:after="0" w:line="276" w:lineRule="auto"/>
        <w:jc w:val="both"/>
        <w:rPr>
          <w:rFonts w:ascii="Arial" w:hAnsi="Arial" w:cs="Goudy Old Style"/>
          <w:color w:val="000000"/>
        </w:rPr>
      </w:pPr>
      <w:r>
        <w:rPr>
          <w:rFonts w:ascii="Arial" w:hAnsi="Arial" w:cs="Goudy Old Style"/>
          <w:color w:val="000000"/>
        </w:rPr>
        <w:t>increase in voluntary activity</w:t>
      </w:r>
    </w:p>
    <w:p w14:paraId="3B567EE4" w14:textId="12050795" w:rsidR="00F808BD" w:rsidRPr="002D4367" w:rsidRDefault="00985E65" w:rsidP="006A72A5">
      <w:pPr>
        <w:pStyle w:val="ListParagraph"/>
        <w:numPr>
          <w:ilvl w:val="1"/>
          <w:numId w:val="3"/>
        </w:numPr>
        <w:tabs>
          <w:tab w:val="left" w:pos="709"/>
          <w:tab w:val="right" w:pos="1134"/>
        </w:tabs>
        <w:spacing w:after="0" w:line="276" w:lineRule="auto"/>
        <w:jc w:val="both"/>
        <w:rPr>
          <w:rFonts w:ascii="Arial" w:hAnsi="Arial" w:cs="Goudy Old Style"/>
          <w:color w:val="FF0000"/>
        </w:rPr>
      </w:pPr>
      <w:r w:rsidRPr="002D4367">
        <w:rPr>
          <w:rFonts w:ascii="Arial" w:hAnsi="Arial" w:cs="Goudy Old Style"/>
          <w:color w:val="FF0000"/>
        </w:rPr>
        <w:t>decrease in cellular metabolism</w:t>
      </w:r>
    </w:p>
    <w:p w14:paraId="66009F91" w14:textId="77777777" w:rsidR="00985E65" w:rsidRDefault="00985E65" w:rsidP="001A1192">
      <w:pPr>
        <w:tabs>
          <w:tab w:val="left" w:pos="709"/>
          <w:tab w:val="right" w:pos="1134"/>
        </w:tabs>
        <w:spacing w:after="120" w:line="276" w:lineRule="auto"/>
        <w:jc w:val="both"/>
        <w:rPr>
          <w:rFonts w:ascii="Arial" w:hAnsi="Arial" w:cs="Goudy Old Style"/>
          <w:color w:val="000000"/>
        </w:rPr>
      </w:pPr>
    </w:p>
    <w:p w14:paraId="47C80FD5" w14:textId="77777777" w:rsidR="008978EF" w:rsidRDefault="008978EF" w:rsidP="001A1192">
      <w:pPr>
        <w:tabs>
          <w:tab w:val="left" w:pos="709"/>
          <w:tab w:val="right" w:pos="1134"/>
        </w:tabs>
        <w:spacing w:after="120" w:line="276" w:lineRule="auto"/>
        <w:jc w:val="both"/>
        <w:rPr>
          <w:rFonts w:ascii="Arial" w:hAnsi="Arial" w:cs="Goudy Old Style"/>
          <w:color w:val="000000"/>
        </w:rPr>
      </w:pPr>
    </w:p>
    <w:p w14:paraId="61142DBA" w14:textId="77777777" w:rsidR="008978EF" w:rsidRDefault="008978EF" w:rsidP="001A1192">
      <w:pPr>
        <w:tabs>
          <w:tab w:val="left" w:pos="709"/>
          <w:tab w:val="right" w:pos="1134"/>
        </w:tabs>
        <w:spacing w:after="120" w:line="276" w:lineRule="auto"/>
        <w:jc w:val="both"/>
        <w:rPr>
          <w:rFonts w:ascii="Arial" w:hAnsi="Arial" w:cs="Goudy Old Style"/>
          <w:color w:val="000000"/>
        </w:rPr>
      </w:pPr>
    </w:p>
    <w:p w14:paraId="5E2B201F" w14:textId="77777777" w:rsidR="008978EF" w:rsidRPr="001105A9" w:rsidRDefault="008978EF" w:rsidP="001A1192">
      <w:pPr>
        <w:tabs>
          <w:tab w:val="left" w:pos="709"/>
          <w:tab w:val="right" w:pos="1134"/>
        </w:tabs>
        <w:spacing w:after="120" w:line="276" w:lineRule="auto"/>
        <w:jc w:val="both"/>
        <w:rPr>
          <w:rFonts w:ascii="Arial" w:hAnsi="Arial" w:cs="Goudy Old Style"/>
          <w:color w:val="000000"/>
        </w:rPr>
      </w:pPr>
    </w:p>
    <w:p w14:paraId="3184C0C5" w14:textId="43F44B6A" w:rsidR="004D2F64" w:rsidRPr="001105A9" w:rsidRDefault="00E128C2" w:rsidP="006A72A5">
      <w:pPr>
        <w:pStyle w:val="ListParagraph"/>
        <w:numPr>
          <w:ilvl w:val="0"/>
          <w:numId w:val="3"/>
        </w:numPr>
        <w:tabs>
          <w:tab w:val="left" w:pos="709"/>
          <w:tab w:val="right" w:pos="1134"/>
        </w:tabs>
        <w:spacing w:after="120" w:line="276" w:lineRule="auto"/>
        <w:jc w:val="both"/>
        <w:rPr>
          <w:rFonts w:ascii="Arial" w:hAnsi="Arial" w:cs="Goudy Old Style"/>
          <w:color w:val="000000"/>
        </w:rPr>
      </w:pPr>
      <w:r w:rsidRPr="001105A9">
        <w:rPr>
          <w:rFonts w:ascii="Arial" w:hAnsi="Arial" w:cs="Goudy Old Style"/>
          <w:color w:val="000000"/>
        </w:rPr>
        <w:lastRenderedPageBreak/>
        <w:t xml:space="preserve"> </w:t>
      </w:r>
      <w:r w:rsidR="001105A9" w:rsidRPr="001105A9">
        <w:rPr>
          <w:rFonts w:ascii="Arial" w:hAnsi="Arial" w:cs="Goudy Old Style"/>
          <w:color w:val="000000"/>
        </w:rPr>
        <w:t xml:space="preserve">A fossilised femur was discovered in Kenya and was dated at 1.5 million years old. The soil conditions that would have </w:t>
      </w:r>
      <w:r w:rsidR="001105A9" w:rsidRPr="00C2288B">
        <w:rPr>
          <w:rFonts w:ascii="Arial" w:hAnsi="Arial" w:cs="Goudy Old Style"/>
          <w:b/>
          <w:color w:val="000000"/>
        </w:rPr>
        <w:t>best</w:t>
      </w:r>
      <w:r w:rsidR="001105A9" w:rsidRPr="001105A9">
        <w:rPr>
          <w:rFonts w:ascii="Arial" w:hAnsi="Arial" w:cs="Goudy Old Style"/>
          <w:color w:val="000000"/>
        </w:rPr>
        <w:t xml:space="preserve"> allowed for fossilisation of these remains would be:</w:t>
      </w:r>
    </w:p>
    <w:p w14:paraId="4CE42087" w14:textId="77777777" w:rsidR="005A568B" w:rsidRPr="001105A9" w:rsidRDefault="005A568B" w:rsidP="001A1192">
      <w:pPr>
        <w:pStyle w:val="ListParagraph"/>
        <w:tabs>
          <w:tab w:val="left" w:pos="709"/>
          <w:tab w:val="right" w:pos="1134"/>
        </w:tabs>
        <w:spacing w:after="120" w:line="276" w:lineRule="auto"/>
        <w:jc w:val="both"/>
        <w:rPr>
          <w:rFonts w:ascii="Arial" w:hAnsi="Arial" w:cs="Goudy Old Style"/>
          <w:color w:val="000000"/>
        </w:rPr>
      </w:pPr>
    </w:p>
    <w:p w14:paraId="66C0C883" w14:textId="377C2027" w:rsidR="005A568B" w:rsidRPr="001105A9" w:rsidRDefault="00BD12B6" w:rsidP="006A72A5">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dry and acidic soils</w:t>
      </w:r>
      <w:r w:rsidR="008978EF">
        <w:rPr>
          <w:rFonts w:ascii="Arial" w:hAnsi="Arial" w:cs="Goudy Old Style"/>
          <w:color w:val="000000"/>
        </w:rPr>
        <w:t>, low in oxygen</w:t>
      </w:r>
    </w:p>
    <w:p w14:paraId="0CD931E5" w14:textId="477EF4C2" w:rsidR="005A568B" w:rsidRPr="001105A9" w:rsidRDefault="00BD12B6" w:rsidP="006A72A5">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wet and acidic soils</w:t>
      </w:r>
      <w:r w:rsidR="008978EF">
        <w:rPr>
          <w:rFonts w:ascii="Arial" w:hAnsi="Arial" w:cs="Goudy Old Style"/>
          <w:color w:val="000000"/>
        </w:rPr>
        <w:t>, low in oxygen</w:t>
      </w:r>
    </w:p>
    <w:p w14:paraId="035BCBAD" w14:textId="6C8089F2" w:rsidR="005A568B" w:rsidRPr="001105A9" w:rsidRDefault="00BD12B6" w:rsidP="006A72A5">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dry and alkaline soils</w:t>
      </w:r>
      <w:r w:rsidR="008978EF">
        <w:rPr>
          <w:rFonts w:ascii="Arial" w:hAnsi="Arial" w:cs="Goudy Old Style"/>
          <w:color w:val="000000"/>
        </w:rPr>
        <w:t>, low in oxygen</w:t>
      </w:r>
    </w:p>
    <w:p w14:paraId="124B53E3" w14:textId="155F80D8" w:rsidR="001B6DFB" w:rsidRPr="00C2288B" w:rsidRDefault="008978EF" w:rsidP="006A72A5">
      <w:pPr>
        <w:pStyle w:val="ListParagraph"/>
        <w:numPr>
          <w:ilvl w:val="1"/>
          <w:numId w:val="3"/>
        </w:numPr>
        <w:tabs>
          <w:tab w:val="left" w:pos="709"/>
          <w:tab w:val="right" w:pos="1134"/>
        </w:tabs>
        <w:spacing w:after="120" w:line="276" w:lineRule="auto"/>
        <w:jc w:val="both"/>
        <w:rPr>
          <w:rFonts w:ascii="Arial" w:hAnsi="Arial" w:cs="Goudy Old Style"/>
          <w:color w:val="FF0000"/>
        </w:rPr>
      </w:pPr>
      <w:r>
        <w:rPr>
          <w:rFonts w:ascii="Arial" w:hAnsi="Arial" w:cs="Goudy Old Style"/>
          <w:color w:val="FF0000"/>
        </w:rPr>
        <w:t>wet and alkaline soils, low</w:t>
      </w:r>
      <w:r w:rsidR="001105A9" w:rsidRPr="00C2288B">
        <w:rPr>
          <w:rFonts w:ascii="Arial" w:hAnsi="Arial" w:cs="Goudy Old Style"/>
          <w:color w:val="FF0000"/>
        </w:rPr>
        <w:t xml:space="preserve"> in oxygen </w:t>
      </w:r>
    </w:p>
    <w:p w14:paraId="15BEEC31" w14:textId="77777777" w:rsidR="00790BB1" w:rsidRPr="004F5441" w:rsidRDefault="00790BB1" w:rsidP="001A1192">
      <w:pPr>
        <w:pStyle w:val="ListParagraph"/>
        <w:tabs>
          <w:tab w:val="left" w:pos="709"/>
          <w:tab w:val="right" w:pos="1134"/>
        </w:tabs>
        <w:spacing w:after="120" w:line="276" w:lineRule="auto"/>
        <w:ind w:left="1440"/>
        <w:jc w:val="both"/>
        <w:rPr>
          <w:rFonts w:ascii="Arial" w:hAnsi="Arial" w:cs="Goudy Old Style"/>
          <w:color w:val="000000"/>
        </w:rPr>
      </w:pPr>
    </w:p>
    <w:p w14:paraId="6EDDDBCB" w14:textId="2273B9D8" w:rsidR="005A568B" w:rsidRPr="004F5441" w:rsidRDefault="00156E09" w:rsidP="006A72A5">
      <w:pPr>
        <w:pStyle w:val="ListParagraph"/>
        <w:numPr>
          <w:ilvl w:val="0"/>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Bio</w:t>
      </w:r>
      <w:r w:rsidR="005178AF">
        <w:rPr>
          <w:rFonts w:ascii="Arial" w:hAnsi="Arial" w:cs="Goudy Old Style"/>
          <w:color w:val="000000"/>
        </w:rPr>
        <w:t xml:space="preserve">informatics is </w:t>
      </w:r>
      <w:r w:rsidR="00C62514">
        <w:rPr>
          <w:rFonts w:ascii="Arial" w:hAnsi="Arial" w:cs="Goudy Old Style"/>
          <w:color w:val="000000"/>
        </w:rPr>
        <w:t xml:space="preserve">most appropriately defined as </w:t>
      </w:r>
      <w:r w:rsidR="005178AF">
        <w:rPr>
          <w:rFonts w:ascii="Arial" w:hAnsi="Arial" w:cs="Goudy Old Style"/>
          <w:color w:val="000000"/>
        </w:rPr>
        <w:t xml:space="preserve">an area of </w:t>
      </w:r>
      <w:r w:rsidR="00284262">
        <w:rPr>
          <w:rFonts w:ascii="Arial" w:hAnsi="Arial" w:cs="Goudy Old Style"/>
          <w:color w:val="000000"/>
        </w:rPr>
        <w:t>biological science in which</w:t>
      </w:r>
    </w:p>
    <w:p w14:paraId="5045DAA7" w14:textId="77777777" w:rsidR="00A02EFC" w:rsidRPr="004F5441" w:rsidRDefault="00A02EFC" w:rsidP="001A1192">
      <w:pPr>
        <w:pStyle w:val="ListParagraph"/>
        <w:tabs>
          <w:tab w:val="left" w:pos="709"/>
          <w:tab w:val="right" w:pos="1134"/>
        </w:tabs>
        <w:spacing w:after="120" w:line="276" w:lineRule="auto"/>
        <w:jc w:val="both"/>
        <w:rPr>
          <w:rFonts w:ascii="Arial" w:hAnsi="Arial" w:cs="Goudy Old Style"/>
          <w:color w:val="000000"/>
        </w:rPr>
      </w:pPr>
    </w:p>
    <w:p w14:paraId="22E225B1" w14:textId="77AB137D" w:rsidR="00A02EFC" w:rsidRPr="004F5441" w:rsidRDefault="00284262" w:rsidP="006A72A5">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the genome sequences of different species can be compared</w:t>
      </w:r>
      <w:r w:rsidR="001A1192">
        <w:rPr>
          <w:rFonts w:ascii="Arial" w:hAnsi="Arial" w:cs="Goudy Old Style"/>
          <w:color w:val="000000"/>
        </w:rPr>
        <w:t xml:space="preserve"> through computational analysis</w:t>
      </w:r>
    </w:p>
    <w:p w14:paraId="58CCB5CA" w14:textId="7917ABD3" w:rsidR="00A02EFC" w:rsidRPr="002D4367" w:rsidRDefault="00284262" w:rsidP="006A72A5">
      <w:pPr>
        <w:pStyle w:val="ListParagraph"/>
        <w:numPr>
          <w:ilvl w:val="1"/>
          <w:numId w:val="3"/>
        </w:numPr>
        <w:tabs>
          <w:tab w:val="left" w:pos="709"/>
          <w:tab w:val="right" w:pos="1134"/>
        </w:tabs>
        <w:spacing w:after="120" w:line="276" w:lineRule="auto"/>
        <w:jc w:val="both"/>
        <w:rPr>
          <w:rFonts w:ascii="Arial" w:hAnsi="Arial" w:cs="Goudy Old Style"/>
          <w:color w:val="FF0000"/>
        </w:rPr>
      </w:pPr>
      <w:r w:rsidRPr="002D4367">
        <w:rPr>
          <w:rFonts w:ascii="Arial" w:hAnsi="Arial" w:cs="Goudy Old Style"/>
          <w:color w:val="FF0000"/>
        </w:rPr>
        <w:t xml:space="preserve">the use of computers </w:t>
      </w:r>
      <w:r w:rsidR="00CF6C78" w:rsidRPr="002D4367">
        <w:rPr>
          <w:rFonts w:ascii="Arial" w:hAnsi="Arial" w:cs="Goudy Old Style"/>
          <w:color w:val="FF0000"/>
        </w:rPr>
        <w:t>is</w:t>
      </w:r>
      <w:r w:rsidRPr="002D4367">
        <w:rPr>
          <w:rFonts w:ascii="Arial" w:hAnsi="Arial" w:cs="Goudy Old Style"/>
          <w:color w:val="FF0000"/>
        </w:rPr>
        <w:t xml:space="preserve"> instrumental to describe molecu</w:t>
      </w:r>
      <w:r w:rsidR="005836F3" w:rsidRPr="002D4367">
        <w:rPr>
          <w:rFonts w:ascii="Arial" w:hAnsi="Arial" w:cs="Goudy Old Style"/>
          <w:color w:val="FF0000"/>
        </w:rPr>
        <w:t xml:space="preserve">lar </w:t>
      </w:r>
      <w:r w:rsidR="009819D6" w:rsidRPr="002D4367">
        <w:rPr>
          <w:rFonts w:ascii="Arial" w:hAnsi="Arial" w:cs="Goudy Old Style"/>
          <w:color w:val="FF0000"/>
        </w:rPr>
        <w:t>components of living things</w:t>
      </w:r>
    </w:p>
    <w:p w14:paraId="4066F2F4" w14:textId="3C6EC383" w:rsidR="00A02EFC" w:rsidRPr="004F5441" w:rsidRDefault="00284262" w:rsidP="006A72A5">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the micro-structural features of related organis</w:t>
      </w:r>
      <w:r w:rsidR="001A1192">
        <w:rPr>
          <w:rFonts w:ascii="Arial" w:hAnsi="Arial" w:cs="Goudy Old Style"/>
          <w:color w:val="000000"/>
        </w:rPr>
        <w:t>ms can be compared and analysed</w:t>
      </w:r>
    </w:p>
    <w:p w14:paraId="34940993" w14:textId="7D53C08E" w:rsidR="006F1589" w:rsidRDefault="00284262" w:rsidP="006A72A5">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the bi</w:t>
      </w:r>
      <w:r w:rsidR="00EE21BA">
        <w:rPr>
          <w:rFonts w:ascii="Arial" w:hAnsi="Arial" w:cs="Goudy Old Style"/>
          <w:color w:val="000000"/>
        </w:rPr>
        <w:t xml:space="preserve">ochemical techniques of sequencing </w:t>
      </w:r>
      <w:r>
        <w:rPr>
          <w:rFonts w:ascii="Arial" w:hAnsi="Arial" w:cs="Goudy Old Style"/>
          <w:color w:val="000000"/>
        </w:rPr>
        <w:t xml:space="preserve">amino acids can be computed and </w:t>
      </w:r>
      <w:r w:rsidR="00EE21BA">
        <w:rPr>
          <w:rFonts w:ascii="Arial" w:hAnsi="Arial" w:cs="Goudy Old Style"/>
          <w:color w:val="000000"/>
        </w:rPr>
        <w:t xml:space="preserve">the </w:t>
      </w:r>
      <w:r>
        <w:rPr>
          <w:rFonts w:ascii="Arial" w:hAnsi="Arial" w:cs="Goudy Old Style"/>
          <w:color w:val="000000"/>
        </w:rPr>
        <w:t>degree o</w:t>
      </w:r>
      <w:r w:rsidR="001A1192">
        <w:rPr>
          <w:rFonts w:ascii="Arial" w:hAnsi="Arial" w:cs="Goudy Old Style"/>
          <w:color w:val="000000"/>
        </w:rPr>
        <w:t>f similarity can be established</w:t>
      </w:r>
    </w:p>
    <w:p w14:paraId="68BB077C" w14:textId="77777777" w:rsidR="00306F7C" w:rsidRPr="00306F7C" w:rsidRDefault="00306F7C" w:rsidP="00306F7C">
      <w:pPr>
        <w:tabs>
          <w:tab w:val="left" w:pos="709"/>
          <w:tab w:val="right" w:pos="1134"/>
        </w:tabs>
        <w:spacing w:after="120" w:line="276" w:lineRule="auto"/>
        <w:jc w:val="both"/>
        <w:rPr>
          <w:rFonts w:ascii="Arial" w:hAnsi="Arial" w:cs="Goudy Old Style"/>
          <w:color w:val="000000"/>
        </w:rPr>
      </w:pPr>
    </w:p>
    <w:p w14:paraId="28CD9E58" w14:textId="0211E455" w:rsidR="00544A45" w:rsidRDefault="0022189F" w:rsidP="006A72A5">
      <w:pPr>
        <w:pStyle w:val="ListParagraph"/>
        <w:numPr>
          <w:ilvl w:val="0"/>
          <w:numId w:val="3"/>
        </w:numPr>
        <w:tabs>
          <w:tab w:val="left" w:pos="709"/>
          <w:tab w:val="right" w:pos="1134"/>
        </w:tabs>
        <w:spacing w:after="120" w:line="276" w:lineRule="auto"/>
        <w:jc w:val="both"/>
        <w:rPr>
          <w:rFonts w:ascii="Arial" w:hAnsi="Arial" w:cs="Goudy Old Style"/>
          <w:color w:val="000000"/>
        </w:rPr>
      </w:pPr>
      <w:r w:rsidRPr="00F55243">
        <w:rPr>
          <w:rFonts w:ascii="Arial" w:hAnsi="Arial" w:cs="Goudy Old Style"/>
          <w:i/>
          <w:color w:val="000000"/>
        </w:rPr>
        <w:t>Staphylococcus aureus</w:t>
      </w:r>
      <w:r>
        <w:rPr>
          <w:rFonts w:ascii="Arial" w:hAnsi="Arial" w:cs="Goudy Old Style"/>
          <w:color w:val="000000"/>
        </w:rPr>
        <w:t xml:space="preserve"> is a bacterium that is a common cause of skin infections. It was previously killed by the antibiotic </w:t>
      </w:r>
      <w:r w:rsidR="00F55243">
        <w:rPr>
          <w:rFonts w:ascii="Arial" w:hAnsi="Arial" w:cs="Goudy Old Style"/>
          <w:color w:val="000000"/>
        </w:rPr>
        <w:t xml:space="preserve">methicillin. However, a strain of </w:t>
      </w:r>
      <w:r w:rsidR="00F55243" w:rsidRPr="00F55243">
        <w:rPr>
          <w:rFonts w:ascii="Arial" w:hAnsi="Arial" w:cs="Goudy Old Style"/>
          <w:i/>
          <w:color w:val="000000"/>
        </w:rPr>
        <w:t>Staphylococcus aureus</w:t>
      </w:r>
      <w:r w:rsidR="00F55243">
        <w:rPr>
          <w:rFonts w:ascii="Arial" w:hAnsi="Arial" w:cs="Goudy Old Style"/>
          <w:color w:val="000000"/>
        </w:rPr>
        <w:t xml:space="preserve"> is now resistant to this antibiotic. </w:t>
      </w:r>
    </w:p>
    <w:p w14:paraId="07B33C03" w14:textId="6BFBBD8E" w:rsidR="00F55243" w:rsidRPr="00F55243" w:rsidRDefault="00F55243" w:rsidP="00F55243">
      <w:pPr>
        <w:tabs>
          <w:tab w:val="left" w:pos="709"/>
          <w:tab w:val="right" w:pos="1134"/>
        </w:tabs>
        <w:spacing w:after="120" w:line="276" w:lineRule="auto"/>
        <w:ind w:left="720"/>
        <w:jc w:val="both"/>
        <w:rPr>
          <w:rFonts w:ascii="Arial" w:hAnsi="Arial" w:cs="Goudy Old Style"/>
          <w:color w:val="000000"/>
        </w:rPr>
      </w:pPr>
      <w:r>
        <w:rPr>
          <w:rFonts w:ascii="Arial" w:hAnsi="Arial" w:cs="Goudy Old Style"/>
          <w:color w:val="000000"/>
        </w:rPr>
        <w:t xml:space="preserve">Which of the following statements </w:t>
      </w:r>
      <w:r w:rsidRPr="00F55243">
        <w:rPr>
          <w:rFonts w:ascii="Arial" w:hAnsi="Arial" w:cs="Goudy Old Style"/>
          <w:b/>
          <w:color w:val="000000"/>
        </w:rPr>
        <w:t xml:space="preserve">best </w:t>
      </w:r>
      <w:r w:rsidRPr="00F55243">
        <w:rPr>
          <w:rFonts w:ascii="Arial" w:hAnsi="Arial" w:cs="Goudy Old Style"/>
          <w:color w:val="000000"/>
        </w:rPr>
        <w:t xml:space="preserve">explains </w:t>
      </w:r>
      <w:r>
        <w:rPr>
          <w:rFonts w:ascii="Arial" w:hAnsi="Arial" w:cs="Goudy Old Style"/>
          <w:color w:val="000000"/>
        </w:rPr>
        <w:t xml:space="preserve">how methicillin-resistant </w:t>
      </w:r>
      <w:r w:rsidRPr="00F55243">
        <w:rPr>
          <w:rFonts w:ascii="Arial" w:hAnsi="Arial" w:cs="Goudy Old Style"/>
          <w:i/>
          <w:color w:val="000000"/>
        </w:rPr>
        <w:t>Staphylococcus aureus</w:t>
      </w:r>
      <w:r>
        <w:rPr>
          <w:rFonts w:ascii="Arial" w:hAnsi="Arial" w:cs="Goudy Old Style"/>
          <w:color w:val="000000"/>
        </w:rPr>
        <w:t xml:space="preserve"> originated? </w:t>
      </w:r>
    </w:p>
    <w:p w14:paraId="37142D5F" w14:textId="77777777" w:rsidR="00B23AE9" w:rsidRPr="00306F7C" w:rsidRDefault="00B23AE9" w:rsidP="001A1192">
      <w:pPr>
        <w:pStyle w:val="ListParagraph"/>
        <w:tabs>
          <w:tab w:val="left" w:pos="709"/>
          <w:tab w:val="right" w:pos="1134"/>
        </w:tabs>
        <w:spacing w:after="120" w:line="276" w:lineRule="auto"/>
        <w:jc w:val="both"/>
        <w:rPr>
          <w:rFonts w:ascii="Arial" w:hAnsi="Arial" w:cs="Goudy Old Style"/>
          <w:color w:val="000000"/>
        </w:rPr>
      </w:pPr>
    </w:p>
    <w:p w14:paraId="519D001B" w14:textId="08A43B88" w:rsidR="00790BB1" w:rsidRPr="00306F7C" w:rsidRDefault="00F55243" w:rsidP="006A72A5">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Methicillin directly caused mutations in the bacterial DNA, resulting in some bacteria that were resistant to the drug.</w:t>
      </w:r>
    </w:p>
    <w:p w14:paraId="429FB6DF" w14:textId="3BBA1D08" w:rsidR="00306F7C" w:rsidRPr="00306F7C" w:rsidRDefault="00F55243" w:rsidP="006A72A5">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Changes in the bacterial DNA sequence by chance produced a strain resistant to methicillin</w:t>
      </w:r>
    </w:p>
    <w:p w14:paraId="2731E091" w14:textId="44ABF0AE" w:rsidR="00306F7C" w:rsidRPr="00306F7C" w:rsidRDefault="00F55243" w:rsidP="006A72A5">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Bacteria with resistance to methicillin survived due to natural selection</w:t>
      </w:r>
    </w:p>
    <w:p w14:paraId="18FB0D01" w14:textId="609C267C" w:rsidR="00BD12B6" w:rsidRPr="008978EF" w:rsidRDefault="00F55243" w:rsidP="008978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 xml:space="preserve">Genetic drift caused more bacteria with resistance to survive, creating a methicillin-resistant population </w:t>
      </w:r>
    </w:p>
    <w:p w14:paraId="722E9F93" w14:textId="77777777" w:rsidR="00BD12B6" w:rsidRPr="00E87336" w:rsidRDefault="00BD12B6" w:rsidP="001A1192">
      <w:pPr>
        <w:tabs>
          <w:tab w:val="left" w:pos="709"/>
          <w:tab w:val="right" w:pos="1134"/>
        </w:tabs>
        <w:spacing w:after="0" w:line="276" w:lineRule="auto"/>
        <w:jc w:val="both"/>
        <w:rPr>
          <w:rFonts w:ascii="Arial" w:hAnsi="Arial" w:cs="Goudy Old Style"/>
          <w:b/>
          <w:color w:val="000000"/>
        </w:rPr>
      </w:pPr>
    </w:p>
    <w:p w14:paraId="23DD1A22" w14:textId="4E2E6BB8" w:rsidR="00160422" w:rsidRPr="001E6C8B" w:rsidRDefault="00306F7C" w:rsidP="006A72A5">
      <w:pPr>
        <w:pStyle w:val="ListParagraph"/>
        <w:numPr>
          <w:ilvl w:val="0"/>
          <w:numId w:val="3"/>
        </w:numPr>
        <w:tabs>
          <w:tab w:val="left" w:pos="709"/>
          <w:tab w:val="right" w:pos="1134"/>
        </w:tabs>
        <w:spacing w:after="120" w:line="276" w:lineRule="auto"/>
        <w:jc w:val="both"/>
        <w:rPr>
          <w:rFonts w:ascii="Arial" w:hAnsi="Arial" w:cs="Goudy Old Style"/>
          <w:color w:val="000000"/>
        </w:rPr>
      </w:pPr>
      <w:r w:rsidRPr="001E6C8B">
        <w:rPr>
          <w:rFonts w:ascii="Arial" w:hAnsi="Arial" w:cs="Goudy Old Style"/>
          <w:color w:val="000000"/>
        </w:rPr>
        <w:t xml:space="preserve">The </w:t>
      </w:r>
      <w:r w:rsidR="00005445" w:rsidRPr="001E6C8B">
        <w:rPr>
          <w:rFonts w:ascii="Arial" w:hAnsi="Arial" w:cs="Goudy Old Style"/>
          <w:color w:val="000000"/>
        </w:rPr>
        <w:t>term ‘carrying angle’ refers to the</w:t>
      </w:r>
    </w:p>
    <w:p w14:paraId="74404EE9" w14:textId="77777777" w:rsidR="00160422" w:rsidRPr="001E6C8B" w:rsidRDefault="00160422" w:rsidP="001A1192">
      <w:pPr>
        <w:pStyle w:val="ListParagraph"/>
        <w:tabs>
          <w:tab w:val="left" w:pos="709"/>
          <w:tab w:val="right" w:pos="1134"/>
        </w:tabs>
        <w:spacing w:after="120" w:line="276" w:lineRule="auto"/>
        <w:jc w:val="both"/>
        <w:rPr>
          <w:rFonts w:ascii="Arial" w:hAnsi="Arial" w:cs="Goudy Old Style"/>
          <w:color w:val="000000"/>
        </w:rPr>
      </w:pPr>
    </w:p>
    <w:p w14:paraId="62202FD6" w14:textId="7D5F54DE" w:rsidR="00160422" w:rsidRPr="001E6C8B" w:rsidRDefault="00005445" w:rsidP="006A72A5">
      <w:pPr>
        <w:pStyle w:val="ListParagraph"/>
        <w:numPr>
          <w:ilvl w:val="1"/>
          <w:numId w:val="3"/>
        </w:numPr>
        <w:tabs>
          <w:tab w:val="left" w:pos="709"/>
          <w:tab w:val="right" w:pos="1134"/>
        </w:tabs>
        <w:spacing w:after="120" w:line="276" w:lineRule="auto"/>
        <w:jc w:val="both"/>
        <w:rPr>
          <w:rFonts w:ascii="Arial" w:hAnsi="Arial" w:cs="Goudy Old Style"/>
          <w:color w:val="000000"/>
        </w:rPr>
      </w:pPr>
      <w:r w:rsidRPr="001E6C8B">
        <w:rPr>
          <w:rFonts w:ascii="Arial" w:hAnsi="Arial" w:cs="Goudy Old Style"/>
          <w:color w:val="000000"/>
        </w:rPr>
        <w:t>Forward tilt of the body of most primates during bipedal or quadrupedal locomotion</w:t>
      </w:r>
    </w:p>
    <w:p w14:paraId="07D813DD" w14:textId="5AF9E418" w:rsidR="00160422" w:rsidRPr="00BD12B6" w:rsidRDefault="00005445" w:rsidP="006A72A5">
      <w:pPr>
        <w:pStyle w:val="ListParagraph"/>
        <w:numPr>
          <w:ilvl w:val="1"/>
          <w:numId w:val="3"/>
        </w:numPr>
        <w:tabs>
          <w:tab w:val="left" w:pos="709"/>
          <w:tab w:val="right" w:pos="1134"/>
        </w:tabs>
        <w:spacing w:after="120" w:line="276" w:lineRule="auto"/>
        <w:jc w:val="both"/>
        <w:rPr>
          <w:rFonts w:ascii="Arial" w:hAnsi="Arial" w:cs="Goudy Old Style"/>
          <w:b/>
          <w:color w:val="FF0000"/>
        </w:rPr>
      </w:pPr>
      <w:r w:rsidRPr="00D728CD">
        <w:rPr>
          <w:rFonts w:ascii="Arial" w:hAnsi="Arial" w:cs="Goudy Old Style"/>
          <w:color w:val="FF0000"/>
        </w:rPr>
        <w:t>Angle created between the long axis of the femur and the vertical</w:t>
      </w:r>
      <w:r w:rsidR="00BD12B6">
        <w:rPr>
          <w:rFonts w:ascii="Arial" w:hAnsi="Arial" w:cs="Goudy Old Style"/>
          <w:color w:val="FF0000"/>
        </w:rPr>
        <w:t xml:space="preserve"> </w:t>
      </w:r>
      <w:r w:rsidR="00BD12B6" w:rsidRPr="00C16AF0">
        <w:rPr>
          <w:rFonts w:ascii="Arial" w:hAnsi="Arial" w:cs="Goudy Old Style"/>
          <w:color w:val="FF0000"/>
        </w:rPr>
        <w:t>axis</w:t>
      </w:r>
    </w:p>
    <w:p w14:paraId="077EC713" w14:textId="50DB1DE0" w:rsidR="00160422" w:rsidRPr="001E6C8B" w:rsidRDefault="001E6C8B" w:rsidP="006A72A5">
      <w:pPr>
        <w:pStyle w:val="ListParagraph"/>
        <w:numPr>
          <w:ilvl w:val="1"/>
          <w:numId w:val="3"/>
        </w:numPr>
        <w:tabs>
          <w:tab w:val="left" w:pos="709"/>
          <w:tab w:val="right" w:pos="1134"/>
        </w:tabs>
        <w:spacing w:after="120" w:line="276" w:lineRule="auto"/>
        <w:jc w:val="both"/>
        <w:rPr>
          <w:rFonts w:ascii="Arial" w:hAnsi="Arial" w:cs="Goudy Old Style"/>
          <w:color w:val="000000"/>
        </w:rPr>
      </w:pPr>
      <w:r w:rsidRPr="001E6C8B">
        <w:rPr>
          <w:rFonts w:ascii="Arial" w:hAnsi="Arial" w:cs="Goudy Old Style"/>
          <w:color w:val="000000"/>
        </w:rPr>
        <w:t>Orientation of the foramen magnum to the vertical axis of the skull of most primates</w:t>
      </w:r>
    </w:p>
    <w:p w14:paraId="78575882" w14:textId="5EE5981E" w:rsidR="00A53DD1" w:rsidRDefault="001E6C8B" w:rsidP="006A72A5">
      <w:pPr>
        <w:pStyle w:val="ListParagraph"/>
        <w:numPr>
          <w:ilvl w:val="1"/>
          <w:numId w:val="3"/>
        </w:numPr>
        <w:tabs>
          <w:tab w:val="left" w:pos="709"/>
          <w:tab w:val="right" w:pos="1134"/>
        </w:tabs>
        <w:spacing w:after="120" w:line="276" w:lineRule="auto"/>
        <w:jc w:val="both"/>
        <w:rPr>
          <w:rFonts w:ascii="Arial" w:hAnsi="Arial" w:cs="Goudy Old Style"/>
          <w:color w:val="000000"/>
        </w:rPr>
      </w:pPr>
      <w:r w:rsidRPr="001E6C8B">
        <w:rPr>
          <w:rFonts w:ascii="Arial" w:hAnsi="Arial" w:cs="Goudy Old Style"/>
          <w:color w:val="000000"/>
        </w:rPr>
        <w:t xml:space="preserve">Forward tilt of the pelvis during bipedal locomotion </w:t>
      </w:r>
    </w:p>
    <w:p w14:paraId="01ACBDCC" w14:textId="77777777" w:rsidR="00BD12B6" w:rsidRPr="001E6C8B" w:rsidRDefault="00BD12B6" w:rsidP="00C16AF0">
      <w:pPr>
        <w:pStyle w:val="ListParagraph"/>
        <w:tabs>
          <w:tab w:val="left" w:pos="709"/>
          <w:tab w:val="right" w:pos="1134"/>
        </w:tabs>
        <w:spacing w:after="120" w:line="276" w:lineRule="auto"/>
        <w:ind w:left="1440"/>
        <w:jc w:val="both"/>
        <w:rPr>
          <w:rFonts w:ascii="Arial" w:hAnsi="Arial" w:cs="Goudy Old Style"/>
          <w:color w:val="000000"/>
        </w:rPr>
      </w:pPr>
    </w:p>
    <w:p w14:paraId="3949FE9D" w14:textId="77777777" w:rsidR="008978EF" w:rsidRDefault="008978EF" w:rsidP="008978EF">
      <w:pPr>
        <w:jc w:val="center"/>
        <w:rPr>
          <w:rFonts w:ascii="Arial" w:hAnsi="Arial" w:cs="Arial"/>
          <w:b/>
        </w:rPr>
      </w:pPr>
    </w:p>
    <w:p w14:paraId="66B98F6B" w14:textId="77777777" w:rsidR="008978EF" w:rsidRDefault="008978EF" w:rsidP="008978EF">
      <w:pPr>
        <w:jc w:val="center"/>
        <w:rPr>
          <w:rFonts w:ascii="Arial" w:hAnsi="Arial" w:cs="Arial"/>
          <w:b/>
        </w:rPr>
      </w:pPr>
    </w:p>
    <w:p w14:paraId="77BFF986" w14:textId="77777777" w:rsidR="008978EF" w:rsidRDefault="008978EF" w:rsidP="008978EF">
      <w:pPr>
        <w:jc w:val="center"/>
        <w:rPr>
          <w:rFonts w:ascii="Arial" w:hAnsi="Arial" w:cs="Arial"/>
          <w:b/>
        </w:rPr>
      </w:pPr>
    </w:p>
    <w:p w14:paraId="1AD47AF9" w14:textId="77777777" w:rsidR="008978EF" w:rsidRDefault="008978EF" w:rsidP="008978EF">
      <w:pPr>
        <w:jc w:val="center"/>
        <w:rPr>
          <w:rFonts w:ascii="Arial" w:hAnsi="Arial" w:cs="Arial"/>
          <w:b/>
        </w:rPr>
      </w:pPr>
    </w:p>
    <w:p w14:paraId="2D29B461" w14:textId="37DD210F" w:rsidR="008978EF" w:rsidRDefault="008978EF" w:rsidP="008978EF">
      <w:pPr>
        <w:jc w:val="center"/>
        <w:rPr>
          <w:rFonts w:ascii="Arial" w:hAnsi="Arial" w:cs="Arial"/>
          <w:b/>
        </w:rPr>
      </w:pPr>
      <w:r>
        <w:rPr>
          <w:rFonts w:ascii="Arial" w:hAnsi="Arial" w:cs="Arial"/>
          <w:b/>
        </w:rPr>
        <w:t>END OF SECTION ONE</w:t>
      </w:r>
    </w:p>
    <w:p w14:paraId="765F3D7E" w14:textId="647E6E82" w:rsidR="00FA2182" w:rsidRPr="00FA2182" w:rsidRDefault="008978EF" w:rsidP="00FA2182">
      <w:pPr>
        <w:rPr>
          <w:rFonts w:ascii="Arial" w:hAnsi="Arial" w:cs="Arial"/>
          <w:b/>
        </w:rPr>
      </w:pPr>
      <w:r>
        <w:rPr>
          <w:rFonts w:ascii="Arial" w:hAnsi="Arial" w:cs="Arial"/>
          <w:b/>
        </w:rPr>
        <w:br w:type="page"/>
      </w:r>
      <w:r w:rsidR="00FA2182" w:rsidRPr="00B16A3E">
        <w:rPr>
          <w:rFonts w:ascii="Arial" w:hAnsi="Arial" w:cs="Arial"/>
          <w:b/>
        </w:rPr>
        <w:lastRenderedPageBreak/>
        <w:t xml:space="preserve">SECTION TWO: </w:t>
      </w:r>
      <w:r w:rsidR="00FA2182">
        <w:rPr>
          <w:rFonts w:ascii="Arial" w:hAnsi="Arial" w:cs="Arial"/>
          <w:b/>
        </w:rPr>
        <w:t>Short Answer</w:t>
      </w:r>
      <w:r w:rsidR="00FA2182" w:rsidRPr="00B16A3E">
        <w:rPr>
          <w:rFonts w:ascii="Arial" w:hAnsi="Arial" w:cs="Arial"/>
          <w:b/>
        </w:rPr>
        <w:tab/>
      </w:r>
      <w:r w:rsidR="00FA2182" w:rsidRPr="00B16A3E">
        <w:rPr>
          <w:rFonts w:ascii="Arial" w:hAnsi="Arial" w:cs="Arial"/>
          <w:b/>
        </w:rPr>
        <w:tab/>
      </w:r>
      <w:r w:rsidR="00FA2182" w:rsidRPr="00B16A3E">
        <w:rPr>
          <w:rFonts w:ascii="Arial" w:hAnsi="Arial" w:cs="Arial"/>
          <w:b/>
        </w:rPr>
        <w:tab/>
      </w:r>
      <w:r w:rsidR="00FA2182" w:rsidRPr="00B16A3E">
        <w:rPr>
          <w:rFonts w:ascii="Arial" w:hAnsi="Arial" w:cs="Arial"/>
          <w:b/>
        </w:rPr>
        <w:tab/>
      </w:r>
      <w:r w:rsidR="00FA2182" w:rsidRPr="00B16A3E">
        <w:rPr>
          <w:rFonts w:ascii="Arial" w:hAnsi="Arial" w:cs="Arial"/>
          <w:b/>
        </w:rPr>
        <w:tab/>
      </w:r>
      <w:r w:rsidR="00FA2182" w:rsidRPr="00B16A3E">
        <w:rPr>
          <w:rFonts w:ascii="Arial" w:hAnsi="Arial" w:cs="Arial"/>
          <w:b/>
        </w:rPr>
        <w:tab/>
      </w:r>
      <w:r w:rsidR="00FA2182">
        <w:rPr>
          <w:rFonts w:ascii="Arial" w:hAnsi="Arial" w:cs="Arial"/>
          <w:b/>
        </w:rPr>
        <w:t xml:space="preserve">         </w:t>
      </w:r>
      <w:r w:rsidR="003C0816">
        <w:rPr>
          <w:rFonts w:ascii="Arial" w:hAnsi="Arial" w:cs="Arial"/>
          <w:b/>
        </w:rPr>
        <w:t xml:space="preserve"> 100 MARKS (50%)</w:t>
      </w:r>
    </w:p>
    <w:p w14:paraId="3EC6F41F" w14:textId="00FAB777" w:rsidR="00FA2182" w:rsidRPr="00B16A3E" w:rsidRDefault="00FA2182" w:rsidP="00FA2182">
      <w:pPr>
        <w:jc w:val="both"/>
        <w:rPr>
          <w:rFonts w:ascii="Arial" w:hAnsi="Arial" w:cs="Arial"/>
        </w:rPr>
      </w:pPr>
      <w:r>
        <w:rPr>
          <w:rFonts w:ascii="Arial" w:hAnsi="Arial" w:cs="Arial"/>
        </w:rPr>
        <w:t xml:space="preserve">This section has </w:t>
      </w:r>
      <w:r w:rsidR="004D61C3">
        <w:rPr>
          <w:rFonts w:ascii="Arial" w:hAnsi="Arial" w:cs="Arial"/>
        </w:rPr>
        <w:t>nine</w:t>
      </w:r>
      <w:r w:rsidR="004D61C3">
        <w:rPr>
          <w:rFonts w:ascii="Arial" w:hAnsi="Arial" w:cs="Arial"/>
          <w:b/>
        </w:rPr>
        <w:t xml:space="preserve"> (9</w:t>
      </w:r>
      <w:r>
        <w:rPr>
          <w:rFonts w:ascii="Arial" w:hAnsi="Arial" w:cs="Arial"/>
          <w:b/>
        </w:rPr>
        <w:t>)</w:t>
      </w:r>
      <w:r w:rsidRPr="00B16A3E">
        <w:rPr>
          <w:rFonts w:ascii="Arial" w:hAnsi="Arial" w:cs="Arial"/>
        </w:rPr>
        <w:t xml:space="preserve"> questions. Answer </w:t>
      </w:r>
      <w:r w:rsidRPr="00B16A3E">
        <w:rPr>
          <w:rFonts w:ascii="Arial" w:hAnsi="Arial" w:cs="Arial"/>
          <w:b/>
        </w:rPr>
        <w:t>ALL</w:t>
      </w:r>
      <w:r w:rsidRPr="00B16A3E">
        <w:rPr>
          <w:rFonts w:ascii="Arial" w:hAnsi="Arial" w:cs="Arial"/>
        </w:rPr>
        <w:t xml:space="preserve"> questions. Write your answers in the space provided.</w:t>
      </w:r>
    </w:p>
    <w:p w14:paraId="71903215" w14:textId="77777777" w:rsidR="00FA2182" w:rsidRPr="00B16A3E" w:rsidRDefault="00FA2182" w:rsidP="00FA2182">
      <w:pPr>
        <w:jc w:val="both"/>
        <w:rPr>
          <w:rFonts w:ascii="Arial" w:hAnsi="Arial" w:cs="Arial"/>
        </w:rPr>
      </w:pPr>
      <w:r w:rsidRPr="00B16A3E">
        <w:rPr>
          <w:rFonts w:ascii="Arial" w:hAnsi="Arial" w:cs="Arial"/>
        </w:rPr>
        <w:t>Spare pages are included at the end of this booklet. They can be used for planning your responses and/or as additional space if required to continue an answer.</w:t>
      </w:r>
    </w:p>
    <w:p w14:paraId="43DE5441" w14:textId="77777777" w:rsidR="00FA2182" w:rsidRPr="00B16A3E" w:rsidRDefault="00FA2182" w:rsidP="00146570">
      <w:pPr>
        <w:pStyle w:val="ListParagraph"/>
        <w:numPr>
          <w:ilvl w:val="0"/>
          <w:numId w:val="19"/>
        </w:numPr>
        <w:spacing w:after="0" w:line="240" w:lineRule="auto"/>
        <w:jc w:val="both"/>
        <w:rPr>
          <w:rFonts w:ascii="Arial" w:hAnsi="Arial" w:cs="Arial"/>
        </w:rPr>
      </w:pPr>
      <w:r w:rsidRPr="00B16A3E">
        <w:rPr>
          <w:rFonts w:ascii="Arial" w:hAnsi="Arial" w:cs="Arial"/>
        </w:rPr>
        <w:t>Planning: If you use the spare pages for planning, indicate this clearly at the top of the page.</w:t>
      </w:r>
    </w:p>
    <w:p w14:paraId="43530892" w14:textId="77777777" w:rsidR="00FA2182" w:rsidRPr="00B16A3E" w:rsidRDefault="00FA2182" w:rsidP="00146570">
      <w:pPr>
        <w:pStyle w:val="ListParagraph"/>
        <w:numPr>
          <w:ilvl w:val="0"/>
          <w:numId w:val="19"/>
        </w:numPr>
        <w:spacing w:after="0" w:line="240" w:lineRule="auto"/>
        <w:jc w:val="both"/>
        <w:rPr>
          <w:rFonts w:ascii="Arial" w:hAnsi="Arial" w:cs="Arial"/>
        </w:rPr>
      </w:pPr>
      <w:r w:rsidRPr="00B16A3E">
        <w:rPr>
          <w:rFonts w:ascii="Arial" w:hAnsi="Arial" w:cs="Arial"/>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637CA367" w14:textId="77777777" w:rsidR="00FA2182" w:rsidRPr="00B16A3E" w:rsidRDefault="00FA2182" w:rsidP="00FA2182">
      <w:pPr>
        <w:jc w:val="both"/>
        <w:rPr>
          <w:rFonts w:ascii="Arial" w:hAnsi="Arial" w:cs="Arial"/>
        </w:rPr>
      </w:pPr>
    </w:p>
    <w:p w14:paraId="3F958281" w14:textId="77777777" w:rsidR="00FA2182" w:rsidRDefault="00FA2182" w:rsidP="00FA2182">
      <w:pPr>
        <w:pBdr>
          <w:bottom w:val="single" w:sz="12" w:space="1" w:color="auto"/>
        </w:pBdr>
        <w:jc w:val="both"/>
        <w:rPr>
          <w:rFonts w:ascii="Arial" w:hAnsi="Arial" w:cs="Arial"/>
        </w:rPr>
      </w:pPr>
      <w:r w:rsidRPr="00B16A3E">
        <w:rPr>
          <w:rFonts w:ascii="Arial" w:hAnsi="Arial" w:cs="Arial"/>
        </w:rPr>
        <w:t>Suggested working time for this section is 90 minutes.</w:t>
      </w:r>
    </w:p>
    <w:p w14:paraId="0965636B" w14:textId="77777777" w:rsidR="00FA2182" w:rsidRPr="00B16A3E" w:rsidRDefault="00FA2182" w:rsidP="00FA2182">
      <w:pPr>
        <w:jc w:val="both"/>
        <w:rPr>
          <w:rFonts w:ascii="Arial" w:hAnsi="Arial" w:cs="Arial"/>
        </w:rPr>
      </w:pPr>
    </w:p>
    <w:p w14:paraId="7FF5BD96" w14:textId="3C72B2E1" w:rsidR="002012F2" w:rsidRPr="004F5441" w:rsidRDefault="002012F2" w:rsidP="00790BB1">
      <w:pPr>
        <w:spacing w:after="0" w:line="276" w:lineRule="auto"/>
        <w:ind w:left="360" w:hanging="360"/>
        <w:rPr>
          <w:rFonts w:ascii="Arial" w:hAnsi="Arial" w:cs="Arial"/>
          <w:b/>
        </w:rPr>
      </w:pPr>
      <w:r w:rsidRPr="004F5441">
        <w:rPr>
          <w:rFonts w:ascii="Arial" w:hAnsi="Arial" w:cs="Arial"/>
          <w:b/>
        </w:rPr>
        <w:t xml:space="preserve">Question </w:t>
      </w:r>
      <w:r w:rsidR="00EE7EEC" w:rsidRPr="004F5441">
        <w:rPr>
          <w:rFonts w:ascii="Arial" w:hAnsi="Arial" w:cs="Arial"/>
          <w:b/>
        </w:rPr>
        <w:t>31</w:t>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t xml:space="preserve">         </w:t>
      </w:r>
      <w:r w:rsidR="000E0160">
        <w:rPr>
          <w:rFonts w:ascii="Arial" w:hAnsi="Arial" w:cs="Arial"/>
          <w:b/>
        </w:rPr>
        <w:t>(13</w:t>
      </w:r>
      <w:r w:rsidRPr="004F5441">
        <w:rPr>
          <w:rFonts w:ascii="Arial" w:hAnsi="Arial" w:cs="Arial"/>
          <w:b/>
        </w:rPr>
        <w:t xml:space="preserve"> marks)</w:t>
      </w:r>
    </w:p>
    <w:p w14:paraId="1B4F0673" w14:textId="55B6DF70" w:rsidR="00F66830" w:rsidRDefault="00F66830" w:rsidP="00706AEC">
      <w:pPr>
        <w:spacing w:after="0" w:line="276" w:lineRule="auto"/>
        <w:rPr>
          <w:rFonts w:ascii="Arial" w:eastAsia="Times New Roman" w:hAnsi="Arial"/>
          <w:color w:val="000000"/>
          <w:szCs w:val="20"/>
        </w:rPr>
      </w:pPr>
    </w:p>
    <w:p w14:paraId="76F7F525" w14:textId="54CAEDDA" w:rsidR="00281AAA" w:rsidRDefault="002B50FC" w:rsidP="002B50FC">
      <w:pPr>
        <w:spacing w:after="0" w:line="276" w:lineRule="auto"/>
        <w:rPr>
          <w:rFonts w:ascii="Arial" w:eastAsia="Times New Roman" w:hAnsi="Arial"/>
          <w:color w:val="000000"/>
          <w:szCs w:val="20"/>
        </w:rPr>
      </w:pPr>
      <w:r>
        <w:rPr>
          <w:rFonts w:ascii="Arial" w:eastAsia="Times New Roman" w:hAnsi="Arial"/>
          <w:color w:val="000000"/>
          <w:szCs w:val="20"/>
        </w:rPr>
        <w:t xml:space="preserve">The diagram shown below is an illustration of a motor neuron. </w:t>
      </w:r>
    </w:p>
    <w:p w14:paraId="5081CA42" w14:textId="5F9AE834" w:rsidR="002B50FC" w:rsidRDefault="002B50FC" w:rsidP="002B50FC">
      <w:pPr>
        <w:spacing w:after="0" w:line="276" w:lineRule="auto"/>
        <w:rPr>
          <w:rFonts w:ascii="Arial" w:eastAsia="Times New Roman" w:hAnsi="Arial"/>
          <w:color w:val="000000"/>
          <w:szCs w:val="20"/>
        </w:rPr>
      </w:pPr>
    </w:p>
    <w:p w14:paraId="115DFCE7" w14:textId="5F7CD371" w:rsidR="002B50FC" w:rsidRDefault="002B50FC" w:rsidP="002B50FC">
      <w:pPr>
        <w:spacing w:after="0" w:line="276" w:lineRule="auto"/>
        <w:rPr>
          <w:rFonts w:ascii="Arial" w:eastAsia="Times New Roman" w:hAnsi="Arial"/>
          <w:color w:val="000000"/>
          <w:szCs w:val="20"/>
        </w:rPr>
      </w:pPr>
      <w:r w:rsidRPr="002B50FC">
        <w:rPr>
          <w:rFonts w:ascii="Arial" w:eastAsia="Times New Roman" w:hAnsi="Arial"/>
          <w:noProof/>
          <w:color w:val="000000"/>
          <w:szCs w:val="20"/>
          <w:lang w:eastAsia="en-AU"/>
        </w:rPr>
        <w:drawing>
          <wp:inline distT="0" distB="0" distL="0" distR="0" wp14:anchorId="52C88A30" wp14:editId="726A421B">
            <wp:extent cx="6057900" cy="35052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7900" cy="3505200"/>
                    </a:xfrm>
                    <a:prstGeom prst="rect">
                      <a:avLst/>
                    </a:prstGeom>
                  </pic:spPr>
                </pic:pic>
              </a:graphicData>
            </a:graphic>
          </wp:inline>
        </w:drawing>
      </w:r>
    </w:p>
    <w:p w14:paraId="7176EA82" w14:textId="77777777" w:rsidR="002B50FC" w:rsidRDefault="002B50FC" w:rsidP="002B50FC">
      <w:pPr>
        <w:spacing w:after="0" w:line="276" w:lineRule="auto"/>
        <w:rPr>
          <w:rFonts w:ascii="Arial" w:eastAsia="Times New Roman" w:hAnsi="Arial"/>
          <w:color w:val="000000"/>
          <w:szCs w:val="20"/>
        </w:rPr>
      </w:pPr>
    </w:p>
    <w:p w14:paraId="55A268C7" w14:textId="79E01038" w:rsidR="002B50FC" w:rsidRPr="001721EF" w:rsidRDefault="002B50FC" w:rsidP="00146570">
      <w:pPr>
        <w:pStyle w:val="ListParagraph"/>
        <w:numPr>
          <w:ilvl w:val="0"/>
          <w:numId w:val="24"/>
        </w:numPr>
        <w:spacing w:after="0" w:line="276" w:lineRule="auto"/>
        <w:rPr>
          <w:rFonts w:ascii="Arial" w:eastAsia="Times New Roman" w:hAnsi="Arial"/>
          <w:color w:val="000000"/>
          <w:szCs w:val="20"/>
        </w:rPr>
      </w:pPr>
      <w:r w:rsidRPr="001721EF">
        <w:rPr>
          <w:rFonts w:ascii="Arial" w:eastAsia="Times New Roman" w:hAnsi="Arial"/>
          <w:color w:val="000000"/>
          <w:szCs w:val="20"/>
        </w:rPr>
        <w:t>In terms of normal function, what is the role of the structure</w:t>
      </w:r>
      <w:r w:rsidR="001721EF">
        <w:rPr>
          <w:rFonts w:ascii="Arial" w:eastAsia="Times New Roman" w:hAnsi="Arial"/>
          <w:color w:val="000000"/>
          <w:szCs w:val="20"/>
        </w:rPr>
        <w:t xml:space="preserve">s labelled D, E and F. </w:t>
      </w:r>
    </w:p>
    <w:p w14:paraId="5478E4D6" w14:textId="77777777" w:rsidR="00855587" w:rsidRDefault="00855587" w:rsidP="002B50FC">
      <w:pPr>
        <w:spacing w:after="0" w:line="276" w:lineRule="auto"/>
        <w:rPr>
          <w:rFonts w:ascii="Arial" w:eastAsia="Times New Roman" w:hAnsi="Arial"/>
          <w:color w:val="000000"/>
          <w:szCs w:val="20"/>
        </w:rPr>
      </w:pPr>
    </w:p>
    <w:tbl>
      <w:tblPr>
        <w:tblStyle w:val="TableGrid"/>
        <w:tblW w:w="0" w:type="auto"/>
        <w:tblInd w:w="1121" w:type="dxa"/>
        <w:tblLook w:val="04A0" w:firstRow="1" w:lastRow="0" w:firstColumn="1" w:lastColumn="0" w:noHBand="0" w:noVBand="1"/>
      </w:tblPr>
      <w:tblGrid>
        <w:gridCol w:w="1823"/>
        <w:gridCol w:w="5690"/>
      </w:tblGrid>
      <w:tr w:rsidR="00855587" w14:paraId="0E3956BF" w14:textId="77777777" w:rsidTr="001721EF">
        <w:tc>
          <w:tcPr>
            <w:tcW w:w="1823" w:type="dxa"/>
            <w:shd w:val="clear" w:color="auto" w:fill="D9D9D9" w:themeFill="background1" w:themeFillShade="D9"/>
          </w:tcPr>
          <w:p w14:paraId="139CCC27" w14:textId="15320C50" w:rsidR="002B50FC" w:rsidRDefault="002B50FC" w:rsidP="002B50FC">
            <w:pPr>
              <w:spacing w:line="276" w:lineRule="auto"/>
              <w:jc w:val="center"/>
              <w:rPr>
                <w:rFonts w:ascii="Arial" w:eastAsia="Times New Roman" w:hAnsi="Arial"/>
                <w:color w:val="000000"/>
                <w:szCs w:val="20"/>
              </w:rPr>
            </w:pPr>
            <w:r>
              <w:rPr>
                <w:rFonts w:ascii="Arial" w:eastAsia="Times New Roman" w:hAnsi="Arial"/>
                <w:color w:val="000000"/>
                <w:szCs w:val="20"/>
              </w:rPr>
              <w:t>STRUCTURE</w:t>
            </w:r>
          </w:p>
        </w:tc>
        <w:tc>
          <w:tcPr>
            <w:tcW w:w="5690" w:type="dxa"/>
            <w:shd w:val="clear" w:color="auto" w:fill="D9D9D9" w:themeFill="background1" w:themeFillShade="D9"/>
          </w:tcPr>
          <w:p w14:paraId="0150A793" w14:textId="3C0F13A8" w:rsidR="002B50FC" w:rsidRDefault="002B50FC" w:rsidP="002B50FC">
            <w:pPr>
              <w:spacing w:line="276" w:lineRule="auto"/>
              <w:jc w:val="center"/>
              <w:rPr>
                <w:rFonts w:ascii="Arial" w:eastAsia="Times New Roman" w:hAnsi="Arial"/>
                <w:color w:val="000000"/>
                <w:szCs w:val="20"/>
              </w:rPr>
            </w:pPr>
            <w:r>
              <w:rPr>
                <w:rFonts w:ascii="Arial" w:eastAsia="Times New Roman" w:hAnsi="Arial"/>
                <w:color w:val="000000"/>
                <w:szCs w:val="20"/>
              </w:rPr>
              <w:t>ROLE IN MOVEMENT</w:t>
            </w:r>
          </w:p>
        </w:tc>
      </w:tr>
      <w:tr w:rsidR="00855587" w14:paraId="60D8F438" w14:textId="77777777" w:rsidTr="00E817C2">
        <w:trPr>
          <w:trHeight w:val="479"/>
        </w:trPr>
        <w:tc>
          <w:tcPr>
            <w:tcW w:w="1823" w:type="dxa"/>
          </w:tcPr>
          <w:p w14:paraId="48C19489" w14:textId="2971EF85" w:rsidR="002B50FC" w:rsidRDefault="002B50FC" w:rsidP="001721EF">
            <w:pPr>
              <w:spacing w:line="480" w:lineRule="auto"/>
              <w:jc w:val="center"/>
              <w:rPr>
                <w:rFonts w:ascii="Arial" w:eastAsia="Times New Roman" w:hAnsi="Arial"/>
                <w:color w:val="000000"/>
                <w:szCs w:val="20"/>
              </w:rPr>
            </w:pPr>
            <w:r>
              <w:rPr>
                <w:rFonts w:ascii="Arial" w:eastAsia="Times New Roman" w:hAnsi="Arial"/>
                <w:color w:val="000000"/>
                <w:szCs w:val="20"/>
              </w:rPr>
              <w:t>D</w:t>
            </w:r>
          </w:p>
        </w:tc>
        <w:tc>
          <w:tcPr>
            <w:tcW w:w="5690" w:type="dxa"/>
          </w:tcPr>
          <w:p w14:paraId="456C251F" w14:textId="3C5F2883" w:rsidR="002B50FC" w:rsidRDefault="00C309B4" w:rsidP="001721EF">
            <w:pPr>
              <w:spacing w:line="480" w:lineRule="auto"/>
              <w:jc w:val="center"/>
              <w:rPr>
                <w:rFonts w:ascii="Arial" w:eastAsia="Times New Roman" w:hAnsi="Arial"/>
                <w:color w:val="000000"/>
                <w:szCs w:val="20"/>
              </w:rPr>
            </w:pPr>
            <w:r w:rsidRPr="00C309B4">
              <w:rPr>
                <w:rFonts w:ascii="Arial" w:eastAsia="Times New Roman" w:hAnsi="Arial"/>
                <w:color w:val="FF0000"/>
                <w:szCs w:val="20"/>
              </w:rPr>
              <w:t>Carries nerve impulse into the cell body</w:t>
            </w:r>
            <w:r w:rsidR="00D12968">
              <w:rPr>
                <w:rFonts w:ascii="Arial" w:eastAsia="Times New Roman" w:hAnsi="Arial"/>
                <w:color w:val="FF0000"/>
                <w:szCs w:val="20"/>
              </w:rPr>
              <w:t xml:space="preserve"> (1)</w:t>
            </w:r>
          </w:p>
        </w:tc>
      </w:tr>
      <w:tr w:rsidR="00855587" w14:paraId="08D17744" w14:textId="77777777" w:rsidTr="00855587">
        <w:tc>
          <w:tcPr>
            <w:tcW w:w="1823" w:type="dxa"/>
          </w:tcPr>
          <w:p w14:paraId="7E1E0000" w14:textId="12FE92D7" w:rsidR="002B50FC" w:rsidRDefault="002B50FC" w:rsidP="001721EF">
            <w:pPr>
              <w:spacing w:line="480" w:lineRule="auto"/>
              <w:jc w:val="center"/>
              <w:rPr>
                <w:rFonts w:ascii="Arial" w:eastAsia="Times New Roman" w:hAnsi="Arial"/>
                <w:color w:val="000000"/>
                <w:szCs w:val="20"/>
              </w:rPr>
            </w:pPr>
            <w:r>
              <w:rPr>
                <w:rFonts w:ascii="Arial" w:eastAsia="Times New Roman" w:hAnsi="Arial"/>
                <w:color w:val="000000"/>
                <w:szCs w:val="20"/>
              </w:rPr>
              <w:t>E</w:t>
            </w:r>
          </w:p>
        </w:tc>
        <w:tc>
          <w:tcPr>
            <w:tcW w:w="5690" w:type="dxa"/>
          </w:tcPr>
          <w:p w14:paraId="5FF30346" w14:textId="29A20B86" w:rsidR="002B50FC" w:rsidRDefault="00A27005" w:rsidP="001721EF">
            <w:pPr>
              <w:spacing w:line="480" w:lineRule="auto"/>
              <w:jc w:val="center"/>
              <w:rPr>
                <w:rFonts w:ascii="Arial" w:eastAsia="Times New Roman" w:hAnsi="Arial"/>
                <w:color w:val="000000"/>
                <w:szCs w:val="20"/>
              </w:rPr>
            </w:pPr>
            <w:r>
              <w:rPr>
                <w:rFonts w:ascii="Arial" w:eastAsia="Times New Roman" w:hAnsi="Arial"/>
                <w:color w:val="FF0000"/>
                <w:szCs w:val="20"/>
              </w:rPr>
              <w:t>S</w:t>
            </w:r>
            <w:r w:rsidR="00AA4995" w:rsidRPr="00AA4995">
              <w:rPr>
                <w:rFonts w:ascii="Arial" w:eastAsia="Times New Roman" w:hAnsi="Arial"/>
                <w:color w:val="FF0000"/>
                <w:szCs w:val="20"/>
              </w:rPr>
              <w:t>peed</w:t>
            </w:r>
            <w:r>
              <w:rPr>
                <w:rFonts w:ascii="Arial" w:eastAsia="Times New Roman" w:hAnsi="Arial"/>
                <w:color w:val="FF0000"/>
                <w:szCs w:val="20"/>
              </w:rPr>
              <w:t>s</w:t>
            </w:r>
            <w:r w:rsidR="00E817C2" w:rsidRPr="00AA4995">
              <w:rPr>
                <w:rFonts w:ascii="Arial" w:eastAsia="Times New Roman" w:hAnsi="Arial"/>
                <w:color w:val="FF0000"/>
                <w:szCs w:val="20"/>
              </w:rPr>
              <w:t xml:space="preserve"> up </w:t>
            </w:r>
            <w:r>
              <w:rPr>
                <w:rFonts w:ascii="Arial" w:eastAsia="Times New Roman" w:hAnsi="Arial"/>
                <w:color w:val="FF0000"/>
                <w:szCs w:val="20"/>
              </w:rPr>
              <w:t xml:space="preserve">the </w:t>
            </w:r>
            <w:r w:rsidR="00E817C2" w:rsidRPr="00AA4995">
              <w:rPr>
                <w:rFonts w:ascii="Arial" w:eastAsia="Times New Roman" w:hAnsi="Arial"/>
                <w:color w:val="FF0000"/>
                <w:szCs w:val="20"/>
              </w:rPr>
              <w:t xml:space="preserve">nerve impulse </w:t>
            </w:r>
            <w:r w:rsidR="00D12968">
              <w:rPr>
                <w:rFonts w:ascii="Arial" w:eastAsia="Times New Roman" w:hAnsi="Arial"/>
                <w:color w:val="FF0000"/>
                <w:szCs w:val="20"/>
              </w:rPr>
              <w:t>(1)</w:t>
            </w:r>
          </w:p>
        </w:tc>
      </w:tr>
      <w:tr w:rsidR="00855587" w14:paraId="4B0EE348" w14:textId="77777777" w:rsidTr="00855587">
        <w:tc>
          <w:tcPr>
            <w:tcW w:w="1823" w:type="dxa"/>
          </w:tcPr>
          <w:p w14:paraId="66D90F38" w14:textId="4B540D8F" w:rsidR="002B50FC" w:rsidRDefault="002B50FC" w:rsidP="001721EF">
            <w:pPr>
              <w:spacing w:line="480" w:lineRule="auto"/>
              <w:jc w:val="center"/>
              <w:rPr>
                <w:rFonts w:ascii="Arial" w:eastAsia="Times New Roman" w:hAnsi="Arial"/>
                <w:color w:val="000000"/>
                <w:szCs w:val="20"/>
              </w:rPr>
            </w:pPr>
            <w:r>
              <w:rPr>
                <w:rFonts w:ascii="Arial" w:eastAsia="Times New Roman" w:hAnsi="Arial"/>
                <w:color w:val="000000"/>
                <w:szCs w:val="20"/>
              </w:rPr>
              <w:t>F</w:t>
            </w:r>
          </w:p>
        </w:tc>
        <w:tc>
          <w:tcPr>
            <w:tcW w:w="5690" w:type="dxa"/>
          </w:tcPr>
          <w:p w14:paraId="3029B4EE" w14:textId="48A0D6AA" w:rsidR="002B50FC" w:rsidRPr="004D3D76" w:rsidRDefault="004D3D76" w:rsidP="004D3D76">
            <w:pPr>
              <w:jc w:val="center"/>
              <w:rPr>
                <w:rFonts w:ascii="Arial" w:eastAsia="Times New Roman" w:hAnsi="Arial" w:cs="Arial"/>
                <w:sz w:val="24"/>
                <w:szCs w:val="24"/>
                <w:lang w:val="en-GB" w:eastAsia="en-GB"/>
              </w:rPr>
            </w:pPr>
            <w:r w:rsidRPr="004D3D76">
              <w:rPr>
                <w:rFonts w:ascii="Arial" w:eastAsia="Times New Roman" w:hAnsi="Arial" w:cs="Arial"/>
                <w:color w:val="FF0000"/>
                <w:szCs w:val="24"/>
                <w:lang w:val="en-GB" w:eastAsia="en-GB"/>
              </w:rPr>
              <w:t>conducts electrical signals to a nerve synapse</w:t>
            </w:r>
            <w:r w:rsidR="00D12968">
              <w:rPr>
                <w:rFonts w:ascii="Arial" w:eastAsia="Times New Roman" w:hAnsi="Arial" w:cs="Arial"/>
                <w:color w:val="FF0000"/>
                <w:szCs w:val="24"/>
                <w:lang w:val="en-GB" w:eastAsia="en-GB"/>
              </w:rPr>
              <w:t xml:space="preserve"> (1)</w:t>
            </w:r>
          </w:p>
        </w:tc>
      </w:tr>
    </w:tbl>
    <w:p w14:paraId="09213CA4" w14:textId="50E68D36" w:rsidR="002B50FC" w:rsidRDefault="001721EF" w:rsidP="001721EF">
      <w:pPr>
        <w:spacing w:after="0" w:line="276" w:lineRule="auto"/>
        <w:jc w:val="right"/>
        <w:rPr>
          <w:rFonts w:ascii="Arial" w:eastAsia="Times New Roman" w:hAnsi="Arial"/>
          <w:color w:val="000000"/>
          <w:szCs w:val="20"/>
        </w:rPr>
      </w:pPr>
      <w:r>
        <w:rPr>
          <w:rFonts w:ascii="Arial" w:eastAsia="Times New Roman" w:hAnsi="Arial"/>
          <w:color w:val="000000"/>
          <w:szCs w:val="20"/>
        </w:rPr>
        <w:t>(3 marks)</w:t>
      </w:r>
    </w:p>
    <w:p w14:paraId="42769328" w14:textId="45F91C46" w:rsidR="001721EF" w:rsidRDefault="002B50FC" w:rsidP="00146570">
      <w:pPr>
        <w:pStyle w:val="ListParagraph"/>
        <w:numPr>
          <w:ilvl w:val="0"/>
          <w:numId w:val="24"/>
        </w:numPr>
        <w:spacing w:after="0" w:line="240" w:lineRule="auto"/>
        <w:jc w:val="both"/>
        <w:rPr>
          <w:rFonts w:ascii="Arial" w:eastAsia="Times New Roman" w:hAnsi="Arial"/>
          <w:color w:val="000000"/>
          <w:szCs w:val="20"/>
        </w:rPr>
      </w:pPr>
      <w:r w:rsidRPr="001721EF">
        <w:rPr>
          <w:rFonts w:ascii="Arial" w:eastAsia="Times New Roman" w:hAnsi="Arial"/>
          <w:color w:val="000000"/>
          <w:szCs w:val="20"/>
        </w:rPr>
        <w:lastRenderedPageBreak/>
        <w:t>A student researching the term ‘</w:t>
      </w:r>
      <w:r w:rsidR="001721EF">
        <w:rPr>
          <w:rFonts w:ascii="Arial" w:eastAsia="Times New Roman" w:hAnsi="Arial"/>
          <w:color w:val="000000"/>
          <w:szCs w:val="20"/>
        </w:rPr>
        <w:t>Saltatory C</w:t>
      </w:r>
      <w:r w:rsidRPr="001721EF">
        <w:rPr>
          <w:rFonts w:ascii="Arial" w:eastAsia="Times New Roman" w:hAnsi="Arial"/>
          <w:color w:val="000000"/>
          <w:szCs w:val="20"/>
        </w:rPr>
        <w:t xml:space="preserve">onduction’ stated that the region in the motor neuron labelled G experiences depolarisation. </w:t>
      </w:r>
    </w:p>
    <w:p w14:paraId="19337F42" w14:textId="77777777" w:rsidR="001721EF" w:rsidRDefault="001721EF" w:rsidP="001721EF">
      <w:pPr>
        <w:pStyle w:val="ListParagraph"/>
        <w:spacing w:after="0" w:line="276" w:lineRule="auto"/>
        <w:rPr>
          <w:rFonts w:ascii="Arial" w:eastAsia="Times New Roman" w:hAnsi="Arial"/>
          <w:color w:val="000000"/>
          <w:szCs w:val="20"/>
        </w:rPr>
      </w:pPr>
    </w:p>
    <w:p w14:paraId="219ACD39" w14:textId="3B1E755F" w:rsidR="002B50FC" w:rsidRDefault="00AB28B6" w:rsidP="00146570">
      <w:pPr>
        <w:pStyle w:val="ListParagraph"/>
        <w:numPr>
          <w:ilvl w:val="1"/>
          <w:numId w:val="24"/>
        </w:numPr>
        <w:spacing w:after="0" w:line="276" w:lineRule="auto"/>
        <w:rPr>
          <w:rFonts w:ascii="Arial" w:eastAsia="Times New Roman" w:hAnsi="Arial"/>
          <w:color w:val="000000"/>
          <w:szCs w:val="20"/>
        </w:rPr>
      </w:pPr>
      <w:r>
        <w:rPr>
          <w:rFonts w:ascii="Arial" w:eastAsia="Times New Roman" w:hAnsi="Arial"/>
          <w:color w:val="000000"/>
          <w:szCs w:val="20"/>
        </w:rPr>
        <w:t>What is meant by the term s</w:t>
      </w:r>
      <w:r w:rsidR="002B50FC" w:rsidRPr="001721EF">
        <w:rPr>
          <w:rFonts w:ascii="Arial" w:eastAsia="Times New Roman" w:hAnsi="Arial"/>
          <w:color w:val="000000"/>
          <w:szCs w:val="20"/>
        </w:rPr>
        <w:t>al</w:t>
      </w:r>
      <w:r>
        <w:rPr>
          <w:rFonts w:ascii="Arial" w:eastAsia="Times New Roman" w:hAnsi="Arial"/>
          <w:color w:val="000000"/>
          <w:szCs w:val="20"/>
        </w:rPr>
        <w:t>tatory c</w:t>
      </w:r>
      <w:r w:rsidR="002B50FC" w:rsidRPr="001721EF">
        <w:rPr>
          <w:rFonts w:ascii="Arial" w:eastAsia="Times New Roman" w:hAnsi="Arial"/>
          <w:color w:val="000000"/>
          <w:szCs w:val="20"/>
        </w:rPr>
        <w:t>onduction?</w:t>
      </w:r>
    </w:p>
    <w:p w14:paraId="52E56E11" w14:textId="77777777" w:rsidR="001721EF" w:rsidRPr="00C309B4" w:rsidRDefault="001721EF" w:rsidP="001721EF">
      <w:pPr>
        <w:spacing w:after="0" w:line="276" w:lineRule="auto"/>
        <w:ind w:left="1080"/>
        <w:rPr>
          <w:rFonts w:ascii="Arial" w:eastAsia="Times New Roman" w:hAnsi="Arial"/>
          <w:color w:val="FF0000"/>
          <w:szCs w:val="20"/>
        </w:rPr>
      </w:pPr>
    </w:p>
    <w:p w14:paraId="5F290312" w14:textId="347FD60D" w:rsidR="001721EF" w:rsidRPr="00C309B4" w:rsidRDefault="00563BFD" w:rsidP="00C16AF0">
      <w:pPr>
        <w:pStyle w:val="ListParagraph"/>
        <w:spacing w:after="0" w:line="276" w:lineRule="auto"/>
        <w:ind w:left="1440"/>
        <w:rPr>
          <w:rFonts w:ascii="Arial" w:eastAsia="Times New Roman" w:hAnsi="Arial"/>
          <w:color w:val="FF0000"/>
          <w:szCs w:val="20"/>
        </w:rPr>
      </w:pPr>
      <w:r>
        <w:rPr>
          <w:rFonts w:ascii="Arial" w:eastAsia="Times New Roman" w:hAnsi="Arial"/>
          <w:color w:val="FF0000"/>
          <w:szCs w:val="20"/>
        </w:rPr>
        <w:t>C</w:t>
      </w:r>
      <w:r w:rsidR="00C309B4" w:rsidRPr="00C309B4">
        <w:rPr>
          <w:rFonts w:ascii="Arial" w:eastAsia="Times New Roman" w:hAnsi="Arial"/>
          <w:color w:val="FF0000"/>
          <w:szCs w:val="20"/>
        </w:rPr>
        <w:t>onduction of a nerve impulse alo</w:t>
      </w:r>
      <w:r>
        <w:rPr>
          <w:rFonts w:ascii="Arial" w:eastAsia="Times New Roman" w:hAnsi="Arial"/>
          <w:color w:val="FF0000"/>
          <w:szCs w:val="20"/>
        </w:rPr>
        <w:t>ng a myelinated nerve fibre -</w:t>
      </w:r>
      <w:r w:rsidR="00C309B4" w:rsidRPr="00C309B4">
        <w:rPr>
          <w:rFonts w:ascii="Arial" w:eastAsia="Times New Roman" w:hAnsi="Arial"/>
          <w:color w:val="FF0000"/>
          <w:szCs w:val="20"/>
        </w:rPr>
        <w:t xml:space="preserve"> impulse jumps from 1 node of ranvier to the next (1)</w:t>
      </w:r>
    </w:p>
    <w:p w14:paraId="4367BE0D" w14:textId="77777777" w:rsidR="001721EF" w:rsidRPr="001721EF" w:rsidRDefault="001721EF" w:rsidP="001721EF">
      <w:pPr>
        <w:pStyle w:val="ListParagraph"/>
        <w:spacing w:after="0" w:line="276" w:lineRule="auto"/>
        <w:ind w:left="1440"/>
        <w:rPr>
          <w:rFonts w:ascii="Arial" w:eastAsia="Times New Roman" w:hAnsi="Arial"/>
          <w:color w:val="000000"/>
          <w:szCs w:val="20"/>
        </w:rPr>
      </w:pPr>
    </w:p>
    <w:p w14:paraId="5ECD50AB" w14:textId="12E6D15A" w:rsidR="001721EF" w:rsidRDefault="002B50FC" w:rsidP="00146570">
      <w:pPr>
        <w:pStyle w:val="ListParagraph"/>
        <w:numPr>
          <w:ilvl w:val="1"/>
          <w:numId w:val="24"/>
        </w:numPr>
        <w:spacing w:after="0" w:line="276" w:lineRule="auto"/>
        <w:rPr>
          <w:rFonts w:ascii="Arial" w:eastAsia="Times New Roman" w:hAnsi="Arial"/>
          <w:color w:val="000000"/>
          <w:szCs w:val="20"/>
        </w:rPr>
      </w:pPr>
      <w:r w:rsidRPr="001721EF">
        <w:rPr>
          <w:rFonts w:ascii="Arial" w:eastAsia="Times New Roman" w:hAnsi="Arial"/>
          <w:color w:val="000000"/>
          <w:szCs w:val="20"/>
        </w:rPr>
        <w:t>Describe the events that occur during depolarisation of a neuron.</w:t>
      </w:r>
    </w:p>
    <w:p w14:paraId="38E20BA4" w14:textId="77777777" w:rsidR="001721EF" w:rsidRDefault="001721EF" w:rsidP="001721EF">
      <w:pPr>
        <w:pStyle w:val="ListParagraph"/>
        <w:spacing w:after="0" w:line="276" w:lineRule="auto"/>
        <w:ind w:left="1440"/>
        <w:rPr>
          <w:rFonts w:ascii="Arial" w:eastAsia="Times New Roman" w:hAnsi="Arial"/>
          <w:color w:val="000000"/>
          <w:szCs w:val="20"/>
        </w:rPr>
      </w:pPr>
    </w:p>
    <w:p w14:paraId="648D17AD" w14:textId="0B5718D8" w:rsidR="004A4827" w:rsidRPr="004A4827" w:rsidRDefault="004A4827" w:rsidP="00146570">
      <w:pPr>
        <w:pStyle w:val="ListParagraph"/>
        <w:numPr>
          <w:ilvl w:val="0"/>
          <w:numId w:val="54"/>
        </w:numPr>
        <w:spacing w:after="0" w:line="276" w:lineRule="auto"/>
        <w:ind w:left="1418"/>
        <w:rPr>
          <w:rFonts w:ascii="Arial" w:eastAsia="Times New Roman" w:hAnsi="Arial"/>
          <w:color w:val="FF0000"/>
          <w:szCs w:val="20"/>
        </w:rPr>
      </w:pPr>
      <w:r w:rsidRPr="004A4827">
        <w:rPr>
          <w:rFonts w:ascii="Arial" w:eastAsia="Times New Roman" w:hAnsi="Arial"/>
          <w:color w:val="FF0000"/>
          <w:szCs w:val="20"/>
        </w:rPr>
        <w:t>If a sufficiently strong stimulus is applied to a nerve fibre, the membrane becomes more permeable to sodium ions (1)</w:t>
      </w:r>
    </w:p>
    <w:p w14:paraId="754FA418" w14:textId="47D11358" w:rsidR="004A4827" w:rsidRPr="004A4827" w:rsidRDefault="004A4827" w:rsidP="00146570">
      <w:pPr>
        <w:pStyle w:val="ListParagraph"/>
        <w:numPr>
          <w:ilvl w:val="0"/>
          <w:numId w:val="54"/>
        </w:numPr>
        <w:spacing w:after="0" w:line="276" w:lineRule="auto"/>
        <w:ind w:left="1418"/>
        <w:rPr>
          <w:rFonts w:ascii="Arial" w:eastAsia="Times New Roman" w:hAnsi="Arial"/>
          <w:color w:val="FF0000"/>
          <w:szCs w:val="20"/>
        </w:rPr>
      </w:pPr>
      <w:r w:rsidRPr="004A4827">
        <w:rPr>
          <w:rFonts w:ascii="Arial" w:eastAsia="Times New Roman" w:hAnsi="Arial"/>
          <w:color w:val="FF0000"/>
          <w:szCs w:val="20"/>
        </w:rPr>
        <w:t>Sodium ions move across the membrane and into the cell (1)</w:t>
      </w:r>
    </w:p>
    <w:p w14:paraId="2760CE24" w14:textId="711F44CD" w:rsidR="004A4827" w:rsidRPr="004A4827" w:rsidRDefault="004A4827" w:rsidP="00146570">
      <w:pPr>
        <w:pStyle w:val="ListParagraph"/>
        <w:numPr>
          <w:ilvl w:val="0"/>
          <w:numId w:val="54"/>
        </w:numPr>
        <w:spacing w:after="0" w:line="276" w:lineRule="auto"/>
        <w:ind w:left="1418"/>
        <w:rPr>
          <w:rFonts w:ascii="Arial" w:eastAsia="Times New Roman" w:hAnsi="Arial"/>
          <w:color w:val="FF0000"/>
          <w:szCs w:val="20"/>
        </w:rPr>
      </w:pPr>
      <w:r w:rsidRPr="004A4827">
        <w:rPr>
          <w:rFonts w:ascii="Arial" w:eastAsia="Times New Roman" w:hAnsi="Arial"/>
          <w:color w:val="FF0000"/>
          <w:szCs w:val="20"/>
        </w:rPr>
        <w:t xml:space="preserve">This inward movement is too great to be balanced by an outward movement of potassium ions &amp; the membrane becomes depolarised (1) </w:t>
      </w:r>
    </w:p>
    <w:p w14:paraId="1FCE0635" w14:textId="4EE28ECC" w:rsidR="002B50FC" w:rsidRPr="001721EF" w:rsidRDefault="002B50FC" w:rsidP="001721EF">
      <w:pPr>
        <w:pStyle w:val="ListParagraph"/>
        <w:spacing w:after="0" w:line="480" w:lineRule="auto"/>
        <w:ind w:left="1440"/>
        <w:jc w:val="right"/>
        <w:rPr>
          <w:rFonts w:ascii="Arial" w:eastAsia="Times New Roman" w:hAnsi="Arial"/>
          <w:color w:val="000000"/>
          <w:szCs w:val="20"/>
        </w:rPr>
      </w:pPr>
      <w:r w:rsidRPr="001721EF">
        <w:rPr>
          <w:rFonts w:ascii="Arial" w:eastAsia="Times New Roman" w:hAnsi="Arial"/>
          <w:color w:val="000000"/>
          <w:szCs w:val="20"/>
        </w:rPr>
        <w:t xml:space="preserve"> (4 marks)</w:t>
      </w:r>
    </w:p>
    <w:p w14:paraId="11396A33" w14:textId="77777777" w:rsidR="002B50FC" w:rsidRDefault="002B50FC" w:rsidP="002B50FC">
      <w:pPr>
        <w:spacing w:after="0" w:line="276" w:lineRule="auto"/>
        <w:rPr>
          <w:rFonts w:ascii="Arial" w:eastAsia="Times New Roman" w:hAnsi="Arial"/>
          <w:color w:val="000000"/>
          <w:szCs w:val="20"/>
        </w:rPr>
      </w:pPr>
    </w:p>
    <w:p w14:paraId="78F925F3" w14:textId="53A9EC7B" w:rsidR="002B50FC" w:rsidRPr="001721EF" w:rsidRDefault="002B50FC" w:rsidP="00146570">
      <w:pPr>
        <w:pStyle w:val="ListParagraph"/>
        <w:numPr>
          <w:ilvl w:val="0"/>
          <w:numId w:val="24"/>
        </w:numPr>
        <w:spacing w:after="0" w:line="276" w:lineRule="auto"/>
        <w:rPr>
          <w:rFonts w:ascii="Arial" w:eastAsia="Times New Roman" w:hAnsi="Arial"/>
          <w:color w:val="000000"/>
          <w:szCs w:val="20"/>
        </w:rPr>
      </w:pPr>
      <w:r w:rsidRPr="001721EF">
        <w:rPr>
          <w:rFonts w:ascii="Arial" w:eastAsia="Times New Roman" w:hAnsi="Arial"/>
          <w:color w:val="000000"/>
          <w:szCs w:val="20"/>
        </w:rPr>
        <w:t xml:space="preserve">In terms of normal neuron function, what is the significance of the </w:t>
      </w:r>
      <w:r w:rsidR="001721EF">
        <w:rPr>
          <w:rFonts w:ascii="Arial" w:eastAsia="Times New Roman" w:hAnsi="Arial"/>
          <w:color w:val="000000"/>
          <w:szCs w:val="20"/>
        </w:rPr>
        <w:t>refractory period?</w:t>
      </w:r>
    </w:p>
    <w:p w14:paraId="25C08674" w14:textId="77777777" w:rsidR="001721EF" w:rsidRDefault="001721EF" w:rsidP="001721EF">
      <w:pPr>
        <w:pStyle w:val="ListParagraph"/>
        <w:spacing w:after="0" w:line="276" w:lineRule="auto"/>
        <w:ind w:left="1800"/>
        <w:rPr>
          <w:rFonts w:ascii="Arial" w:eastAsia="Times New Roman" w:hAnsi="Arial"/>
          <w:color w:val="000000"/>
          <w:szCs w:val="20"/>
        </w:rPr>
      </w:pPr>
    </w:p>
    <w:p w14:paraId="2FC629B3" w14:textId="1269E7C9" w:rsidR="001721EF" w:rsidRPr="00C309B4" w:rsidRDefault="00C309B4" w:rsidP="00563BFD">
      <w:pPr>
        <w:spacing w:after="0" w:line="360" w:lineRule="auto"/>
        <w:ind w:left="709"/>
        <w:rPr>
          <w:rFonts w:ascii="Arial" w:eastAsia="Times New Roman" w:hAnsi="Arial"/>
          <w:color w:val="FF0000"/>
          <w:szCs w:val="20"/>
        </w:rPr>
      </w:pPr>
      <w:r>
        <w:rPr>
          <w:rFonts w:ascii="Arial" w:eastAsia="Times New Roman" w:hAnsi="Arial"/>
          <w:color w:val="FF0000"/>
          <w:szCs w:val="20"/>
        </w:rPr>
        <w:t>Short period following a stimulus during which a nerve cell / muscle fibr</w:t>
      </w:r>
      <w:r w:rsidR="00C16AF0">
        <w:rPr>
          <w:rFonts w:ascii="Arial" w:eastAsia="Times New Roman" w:hAnsi="Arial"/>
          <w:color w:val="FF0000"/>
          <w:szCs w:val="20"/>
        </w:rPr>
        <w:t xml:space="preserve">e cannot be stimulated again </w:t>
      </w:r>
      <w:r w:rsidR="00F85322">
        <w:rPr>
          <w:rFonts w:ascii="Arial" w:eastAsia="Times New Roman" w:hAnsi="Arial"/>
          <w:color w:val="FF0000"/>
          <w:szCs w:val="20"/>
        </w:rPr>
        <w:t>/ impulse in one direction</w:t>
      </w:r>
      <w:r w:rsidR="00C16AF0">
        <w:rPr>
          <w:rFonts w:ascii="Arial" w:eastAsia="Times New Roman" w:hAnsi="Arial"/>
          <w:color w:val="FF0000"/>
          <w:szCs w:val="20"/>
        </w:rPr>
        <w:t xml:space="preserve"> (1)</w:t>
      </w:r>
    </w:p>
    <w:p w14:paraId="4159CA90" w14:textId="7B806C44" w:rsidR="001721EF" w:rsidRPr="001721EF" w:rsidRDefault="001721EF" w:rsidP="001721EF">
      <w:pPr>
        <w:pStyle w:val="ListParagraph"/>
        <w:spacing w:after="0" w:line="276" w:lineRule="auto"/>
        <w:ind w:left="1800"/>
        <w:jc w:val="right"/>
        <w:rPr>
          <w:rFonts w:ascii="Arial" w:eastAsia="Times New Roman" w:hAnsi="Arial"/>
          <w:color w:val="000000"/>
          <w:szCs w:val="20"/>
        </w:rPr>
      </w:pPr>
      <w:r>
        <w:rPr>
          <w:rFonts w:ascii="Arial" w:eastAsia="Times New Roman" w:hAnsi="Arial"/>
          <w:color w:val="000000"/>
          <w:szCs w:val="20"/>
        </w:rPr>
        <w:t>(</w:t>
      </w:r>
      <w:r w:rsidR="000E0160">
        <w:rPr>
          <w:rFonts w:ascii="Arial" w:eastAsia="Times New Roman" w:hAnsi="Arial"/>
          <w:color w:val="000000"/>
          <w:szCs w:val="20"/>
        </w:rPr>
        <w:t>1 mark</w:t>
      </w:r>
      <w:r>
        <w:rPr>
          <w:rFonts w:ascii="Arial" w:eastAsia="Times New Roman" w:hAnsi="Arial"/>
          <w:color w:val="000000"/>
          <w:szCs w:val="20"/>
        </w:rPr>
        <w:t>)</w:t>
      </w:r>
    </w:p>
    <w:p w14:paraId="78C0C3E2" w14:textId="1F21BAA0" w:rsidR="00706AEC" w:rsidRPr="00706AEC" w:rsidRDefault="00706AEC" w:rsidP="00706AEC">
      <w:pPr>
        <w:spacing w:after="0" w:line="276" w:lineRule="auto"/>
        <w:rPr>
          <w:rFonts w:ascii="Arial" w:hAnsi="Arial" w:cs="Arial"/>
          <w:lang w:eastAsia="ja-JP"/>
        </w:rPr>
      </w:pPr>
    </w:p>
    <w:p w14:paraId="284A1952" w14:textId="77777777" w:rsidR="008D15CE" w:rsidRDefault="008D15CE" w:rsidP="008D15CE">
      <w:pPr>
        <w:pStyle w:val="ListParagraph"/>
        <w:ind w:left="2160"/>
        <w:jc w:val="right"/>
        <w:rPr>
          <w:rFonts w:ascii="Arial" w:hAnsi="Arial" w:cs="Arial"/>
        </w:rPr>
      </w:pPr>
    </w:p>
    <w:p w14:paraId="3841881B" w14:textId="268BE80B" w:rsidR="008D15CE" w:rsidRDefault="00706AEC" w:rsidP="00146570">
      <w:pPr>
        <w:pStyle w:val="ListParagraph"/>
        <w:numPr>
          <w:ilvl w:val="0"/>
          <w:numId w:val="24"/>
        </w:numPr>
        <w:jc w:val="both"/>
        <w:rPr>
          <w:rFonts w:ascii="Arial" w:hAnsi="Arial" w:cs="Arial"/>
        </w:rPr>
      </w:pPr>
      <w:r w:rsidRPr="001721EF">
        <w:rPr>
          <w:rFonts w:ascii="Arial" w:hAnsi="Arial" w:cs="Arial"/>
        </w:rPr>
        <w:t>Outline the events in the transmission</w:t>
      </w:r>
      <w:r w:rsidR="00F85322">
        <w:rPr>
          <w:rFonts w:ascii="Arial" w:hAnsi="Arial" w:cs="Arial"/>
        </w:rPr>
        <w:t xml:space="preserve"> of impulse</w:t>
      </w:r>
      <w:r w:rsidR="008D15CE" w:rsidRPr="001721EF">
        <w:rPr>
          <w:rFonts w:ascii="Arial" w:hAnsi="Arial" w:cs="Arial"/>
        </w:rPr>
        <w:t xml:space="preserve"> from one neuron</w:t>
      </w:r>
      <w:r w:rsidRPr="001721EF">
        <w:rPr>
          <w:rFonts w:ascii="Arial" w:hAnsi="Arial" w:cs="Arial"/>
        </w:rPr>
        <w:t xml:space="preserve"> to another across a synapse.       </w:t>
      </w:r>
    </w:p>
    <w:p w14:paraId="082D702A" w14:textId="77777777" w:rsidR="006649FF" w:rsidRDefault="006649FF" w:rsidP="006649FF">
      <w:pPr>
        <w:pStyle w:val="ListParagraph"/>
        <w:jc w:val="both"/>
        <w:rPr>
          <w:rFonts w:ascii="Arial" w:hAnsi="Arial" w:cs="Arial"/>
        </w:rPr>
      </w:pPr>
    </w:p>
    <w:p w14:paraId="5234B8D9" w14:textId="2FA9E08F" w:rsidR="006649FF" w:rsidRDefault="006649FF" w:rsidP="00146570">
      <w:pPr>
        <w:pStyle w:val="ListParagraph"/>
        <w:numPr>
          <w:ilvl w:val="0"/>
          <w:numId w:val="26"/>
        </w:numPr>
        <w:spacing w:line="360" w:lineRule="auto"/>
        <w:ind w:left="709"/>
        <w:jc w:val="both"/>
        <w:rPr>
          <w:rFonts w:ascii="Arial" w:hAnsi="Arial" w:cs="Arial"/>
          <w:color w:val="FF0000"/>
        </w:rPr>
      </w:pPr>
      <w:r>
        <w:rPr>
          <w:rFonts w:ascii="Arial" w:hAnsi="Arial" w:cs="Arial"/>
          <w:color w:val="FF0000"/>
        </w:rPr>
        <w:t xml:space="preserve">When an action potential </w:t>
      </w:r>
      <w:r w:rsidR="00C16AF0">
        <w:rPr>
          <w:rFonts w:ascii="Arial" w:hAnsi="Arial" w:cs="Arial"/>
          <w:color w:val="FF0000"/>
        </w:rPr>
        <w:t xml:space="preserve">reaches </w:t>
      </w:r>
      <w:r w:rsidR="009613A1">
        <w:rPr>
          <w:rFonts w:ascii="Arial" w:hAnsi="Arial" w:cs="Arial"/>
          <w:color w:val="FF0000"/>
        </w:rPr>
        <w:t xml:space="preserve">synaptic knob, there is </w:t>
      </w:r>
      <w:r w:rsidR="00C16AF0">
        <w:rPr>
          <w:rFonts w:ascii="Arial" w:hAnsi="Arial" w:cs="Arial"/>
          <w:color w:val="FF0000"/>
        </w:rPr>
        <w:t xml:space="preserve">an </w:t>
      </w:r>
      <w:r w:rsidR="009613A1">
        <w:rPr>
          <w:rFonts w:ascii="Arial" w:hAnsi="Arial" w:cs="Arial"/>
          <w:color w:val="FF0000"/>
        </w:rPr>
        <w:t>opening of Ca</w:t>
      </w:r>
      <w:r w:rsidR="009613A1">
        <w:rPr>
          <w:rFonts w:ascii="Arial" w:hAnsi="Arial" w:cs="Arial"/>
          <w:color w:val="FF0000"/>
          <w:vertAlign w:val="superscript"/>
        </w:rPr>
        <w:t xml:space="preserve">2+ </w:t>
      </w:r>
      <w:r w:rsidR="009613A1">
        <w:rPr>
          <w:rFonts w:ascii="Arial" w:hAnsi="Arial" w:cs="Arial"/>
          <w:color w:val="FF0000"/>
        </w:rPr>
        <w:t>gated channels, vesicles containing</w:t>
      </w:r>
      <w:r w:rsidR="00C16AF0">
        <w:rPr>
          <w:rFonts w:ascii="Arial" w:hAnsi="Arial" w:cs="Arial"/>
          <w:color w:val="FF0000"/>
        </w:rPr>
        <w:t xml:space="preserve"> neurotransmitter fuse with </w:t>
      </w:r>
      <w:r w:rsidR="009613A1">
        <w:rPr>
          <w:rFonts w:ascii="Arial" w:hAnsi="Arial" w:cs="Arial"/>
          <w:color w:val="FF0000"/>
        </w:rPr>
        <w:t>membrane &amp; is released (1)</w:t>
      </w:r>
    </w:p>
    <w:p w14:paraId="1DD3EECC" w14:textId="6F0DCB78" w:rsidR="009613A1" w:rsidRDefault="009613A1" w:rsidP="00146570">
      <w:pPr>
        <w:pStyle w:val="ListParagraph"/>
        <w:numPr>
          <w:ilvl w:val="0"/>
          <w:numId w:val="26"/>
        </w:numPr>
        <w:spacing w:line="360" w:lineRule="auto"/>
        <w:ind w:left="709"/>
        <w:jc w:val="both"/>
        <w:rPr>
          <w:rFonts w:ascii="Arial" w:hAnsi="Arial" w:cs="Arial"/>
          <w:color w:val="FF0000"/>
        </w:rPr>
      </w:pPr>
      <w:r>
        <w:rPr>
          <w:rFonts w:ascii="Arial" w:hAnsi="Arial" w:cs="Arial"/>
          <w:color w:val="FF0000"/>
        </w:rPr>
        <w:t>Neuro</w:t>
      </w:r>
      <w:r w:rsidR="00C16AF0">
        <w:rPr>
          <w:rFonts w:ascii="Arial" w:hAnsi="Arial" w:cs="Arial"/>
          <w:color w:val="FF0000"/>
        </w:rPr>
        <w:t xml:space="preserve">transmitters diffuse across </w:t>
      </w:r>
      <w:r>
        <w:rPr>
          <w:rFonts w:ascii="Arial" w:hAnsi="Arial" w:cs="Arial"/>
          <w:color w:val="FF0000"/>
        </w:rPr>
        <w:t>synaptic cleft/gap (1)</w:t>
      </w:r>
    </w:p>
    <w:p w14:paraId="5F17A2E8" w14:textId="295E572C" w:rsidR="009613A1" w:rsidRPr="009613A1" w:rsidRDefault="00C16AF0" w:rsidP="00146570">
      <w:pPr>
        <w:pStyle w:val="ListParagraph"/>
        <w:numPr>
          <w:ilvl w:val="0"/>
          <w:numId w:val="26"/>
        </w:numPr>
        <w:spacing w:line="360" w:lineRule="auto"/>
        <w:ind w:left="709"/>
        <w:jc w:val="both"/>
        <w:rPr>
          <w:rFonts w:ascii="Arial" w:hAnsi="Arial" w:cs="Arial"/>
          <w:color w:val="FF0000"/>
        </w:rPr>
      </w:pPr>
      <w:r>
        <w:rPr>
          <w:rFonts w:ascii="Arial" w:hAnsi="Arial" w:cs="Arial"/>
          <w:color w:val="FF0000"/>
        </w:rPr>
        <w:t>Neurotransmitters bind to receptor molecules on</w:t>
      </w:r>
      <w:r w:rsidR="009613A1">
        <w:rPr>
          <w:rFonts w:ascii="Arial" w:hAnsi="Arial" w:cs="Arial"/>
          <w:color w:val="FF0000"/>
        </w:rPr>
        <w:t xml:space="preserve"> post-synaptic neuron (1)</w:t>
      </w:r>
    </w:p>
    <w:p w14:paraId="1CED94FB" w14:textId="11A909A5" w:rsidR="00706AEC" w:rsidRPr="001721EF" w:rsidRDefault="000C2C9D" w:rsidP="00146570">
      <w:pPr>
        <w:pStyle w:val="ListParagraph"/>
        <w:numPr>
          <w:ilvl w:val="0"/>
          <w:numId w:val="25"/>
        </w:numPr>
        <w:jc w:val="right"/>
        <w:rPr>
          <w:rFonts w:ascii="Arial" w:hAnsi="Arial" w:cs="Arial"/>
        </w:rPr>
      </w:pPr>
      <w:r w:rsidRPr="001721EF">
        <w:rPr>
          <w:rFonts w:ascii="Arial" w:hAnsi="Arial" w:cs="Arial"/>
        </w:rPr>
        <w:t>marks)</w:t>
      </w:r>
      <w:r w:rsidR="00706AEC" w:rsidRPr="001721EF">
        <w:rPr>
          <w:rFonts w:ascii="Arial" w:hAnsi="Arial" w:cs="Arial"/>
        </w:rPr>
        <w:t xml:space="preserve">                                                                </w:t>
      </w:r>
      <w:r w:rsidR="008D15CE" w:rsidRPr="001721EF">
        <w:rPr>
          <w:rFonts w:ascii="Arial" w:hAnsi="Arial" w:cs="Arial"/>
        </w:rPr>
        <w:t xml:space="preserve">           </w:t>
      </w:r>
    </w:p>
    <w:p w14:paraId="54AE1227" w14:textId="77777777" w:rsidR="00F45255" w:rsidRPr="008513D4" w:rsidRDefault="00F45255" w:rsidP="001721EF">
      <w:pPr>
        <w:contextualSpacing/>
        <w:rPr>
          <w:rFonts w:ascii="Arial" w:hAnsi="Arial" w:cs="Arial"/>
          <w:b/>
          <w:color w:val="FF0000"/>
        </w:rPr>
      </w:pPr>
    </w:p>
    <w:p w14:paraId="5CD56FB8" w14:textId="0142C951" w:rsidR="009613A1" w:rsidRDefault="00706AEC" w:rsidP="00146570">
      <w:pPr>
        <w:pStyle w:val="ListParagraph"/>
        <w:numPr>
          <w:ilvl w:val="0"/>
          <w:numId w:val="24"/>
        </w:numPr>
        <w:rPr>
          <w:rFonts w:ascii="Arial" w:hAnsi="Arial" w:cs="Arial"/>
        </w:rPr>
      </w:pPr>
      <w:r w:rsidRPr="001721EF">
        <w:rPr>
          <w:rFonts w:ascii="Arial" w:hAnsi="Arial" w:cs="Arial"/>
        </w:rPr>
        <w:t>Explain why the neural pathways of reflex arcs have very few synapses.</w:t>
      </w:r>
      <w:r w:rsidR="003C5704" w:rsidRPr="001721EF">
        <w:rPr>
          <w:rFonts w:ascii="Arial" w:hAnsi="Arial" w:cs="Arial"/>
        </w:rPr>
        <w:t xml:space="preserve"> </w:t>
      </w:r>
    </w:p>
    <w:p w14:paraId="7A31DD8C" w14:textId="77777777" w:rsidR="009613A1" w:rsidRPr="009613A1" w:rsidRDefault="009613A1" w:rsidP="009613A1">
      <w:pPr>
        <w:pStyle w:val="ListParagraph"/>
        <w:rPr>
          <w:rFonts w:ascii="Arial" w:hAnsi="Arial" w:cs="Arial"/>
        </w:rPr>
      </w:pPr>
    </w:p>
    <w:p w14:paraId="1DD14F61" w14:textId="24B9E561" w:rsidR="009613A1" w:rsidRPr="00221CFF" w:rsidRDefault="009613A1" w:rsidP="00146570">
      <w:pPr>
        <w:pStyle w:val="ListParagraph"/>
        <w:numPr>
          <w:ilvl w:val="0"/>
          <w:numId w:val="27"/>
        </w:numPr>
        <w:spacing w:line="360" w:lineRule="auto"/>
        <w:ind w:left="709"/>
        <w:rPr>
          <w:rFonts w:ascii="Arial" w:hAnsi="Arial" w:cs="Arial"/>
          <w:color w:val="FF0000"/>
        </w:rPr>
      </w:pPr>
      <w:r w:rsidRPr="00221CFF">
        <w:rPr>
          <w:rFonts w:ascii="Arial" w:hAnsi="Arial" w:cs="Arial"/>
          <w:color w:val="FF0000"/>
        </w:rPr>
        <w:t>Information passes across synapses relatively slowly compared to the speed it passes along an axon (1)</w:t>
      </w:r>
    </w:p>
    <w:p w14:paraId="660D3BBE" w14:textId="73658AD8" w:rsidR="009613A1" w:rsidRPr="009613A1" w:rsidRDefault="009613A1" w:rsidP="00146570">
      <w:pPr>
        <w:pStyle w:val="ListParagraph"/>
        <w:numPr>
          <w:ilvl w:val="0"/>
          <w:numId w:val="27"/>
        </w:numPr>
        <w:spacing w:line="360" w:lineRule="auto"/>
        <w:ind w:left="709"/>
        <w:rPr>
          <w:rFonts w:ascii="Arial" w:hAnsi="Arial" w:cs="Arial"/>
        </w:rPr>
      </w:pPr>
      <w:r w:rsidRPr="00221CFF">
        <w:rPr>
          <w:rFonts w:ascii="Arial" w:hAnsi="Arial" w:cs="Arial"/>
          <w:color w:val="FF0000"/>
        </w:rPr>
        <w:t xml:space="preserve">Fewer </w:t>
      </w:r>
      <w:r w:rsidRPr="004C4ADE">
        <w:rPr>
          <w:rFonts w:ascii="Arial" w:hAnsi="Arial" w:cs="Arial"/>
          <w:color w:val="FF0000"/>
        </w:rPr>
        <w:t xml:space="preserve">the synapses, the shorter the overall time taken to respond to a stimulus – an advantage where a rapid </w:t>
      </w:r>
      <w:r w:rsidRPr="009613A1">
        <w:rPr>
          <w:rFonts w:ascii="Arial" w:hAnsi="Arial" w:cs="Arial"/>
          <w:color w:val="FF0000"/>
        </w:rPr>
        <w:t>response is required (1)</w:t>
      </w:r>
    </w:p>
    <w:p w14:paraId="78A0901B" w14:textId="67C3C7D0" w:rsidR="00706AEC" w:rsidRPr="001721EF" w:rsidRDefault="003C5704" w:rsidP="001721EF">
      <w:pPr>
        <w:spacing w:line="480" w:lineRule="auto"/>
        <w:ind w:left="360"/>
        <w:jc w:val="right"/>
        <w:rPr>
          <w:rFonts w:ascii="Arial" w:hAnsi="Arial" w:cs="Arial"/>
        </w:rPr>
      </w:pPr>
      <w:r w:rsidRPr="001721EF">
        <w:rPr>
          <w:rFonts w:ascii="Arial" w:hAnsi="Arial" w:cs="Arial"/>
        </w:rPr>
        <w:t xml:space="preserve"> (2</w:t>
      </w:r>
      <w:r w:rsidR="00F45255" w:rsidRPr="001721EF">
        <w:rPr>
          <w:rFonts w:ascii="Arial" w:hAnsi="Arial" w:cs="Arial"/>
        </w:rPr>
        <w:t xml:space="preserve"> marks)</w:t>
      </w:r>
    </w:p>
    <w:p w14:paraId="542DE1A0" w14:textId="77777777" w:rsidR="004A55E1" w:rsidRDefault="004A55E1" w:rsidP="008E03FF">
      <w:pPr>
        <w:spacing w:before="240" w:line="240" w:lineRule="auto"/>
        <w:rPr>
          <w:rFonts w:ascii="Arial" w:hAnsi="Arial" w:cs="Arial"/>
          <w:b/>
        </w:rPr>
      </w:pPr>
    </w:p>
    <w:p w14:paraId="107493EC" w14:textId="7F359D53" w:rsidR="008E03FF" w:rsidRPr="004F5441" w:rsidRDefault="008E03FF" w:rsidP="008E03FF">
      <w:pPr>
        <w:spacing w:before="240" w:line="240" w:lineRule="auto"/>
        <w:rPr>
          <w:rFonts w:ascii="Arial" w:hAnsi="Arial" w:cs="Arial"/>
          <w:b/>
        </w:rPr>
      </w:pPr>
      <w:r w:rsidRPr="004F5441">
        <w:rPr>
          <w:rFonts w:ascii="Arial" w:hAnsi="Arial" w:cs="Arial"/>
          <w:b/>
        </w:rPr>
        <w:lastRenderedPageBreak/>
        <w:t>Ques</w:t>
      </w:r>
      <w:r>
        <w:rPr>
          <w:rFonts w:ascii="Arial" w:hAnsi="Arial" w:cs="Arial"/>
          <w:b/>
        </w:rPr>
        <w:t>tion 32</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4A55E1">
        <w:rPr>
          <w:rFonts w:ascii="Arial" w:hAnsi="Arial" w:cs="Arial"/>
          <w:b/>
        </w:rPr>
        <w:t xml:space="preserve">  </w:t>
      </w:r>
      <w:r>
        <w:rPr>
          <w:rFonts w:ascii="Arial" w:hAnsi="Arial" w:cs="Arial"/>
          <w:b/>
        </w:rPr>
        <w:t>(10</w:t>
      </w:r>
      <w:r w:rsidRPr="004F5441">
        <w:rPr>
          <w:rFonts w:ascii="Arial" w:hAnsi="Arial" w:cs="Arial"/>
          <w:b/>
        </w:rPr>
        <w:t xml:space="preserve"> marks)</w:t>
      </w:r>
    </w:p>
    <w:p w14:paraId="635B713D" w14:textId="05CC6374" w:rsidR="008E03FF" w:rsidRPr="007F2AD1" w:rsidRDefault="008E03FF" w:rsidP="00634427">
      <w:pPr>
        <w:contextualSpacing/>
        <w:jc w:val="both"/>
        <w:rPr>
          <w:rFonts w:ascii="Arial" w:hAnsi="Arial" w:cs="Arial"/>
        </w:rPr>
      </w:pPr>
      <w:r w:rsidRPr="007F2AD1">
        <w:rPr>
          <w:rFonts w:ascii="Arial" w:hAnsi="Arial" w:cs="Arial"/>
        </w:rPr>
        <w:t>A carpenter pricke</w:t>
      </w:r>
      <w:r w:rsidR="00D33F7F">
        <w:rPr>
          <w:rFonts w:ascii="Arial" w:hAnsi="Arial" w:cs="Arial"/>
        </w:rPr>
        <w:t xml:space="preserve">d his finger on a rusty hook on </w:t>
      </w:r>
      <w:r w:rsidRPr="007F2AD1">
        <w:rPr>
          <w:rFonts w:ascii="Arial" w:hAnsi="Arial" w:cs="Arial"/>
        </w:rPr>
        <w:t>a broken door. Soon after he noticed that the injured f</w:t>
      </w:r>
      <w:r w:rsidR="00634427">
        <w:rPr>
          <w:rFonts w:ascii="Arial" w:hAnsi="Arial" w:cs="Arial"/>
        </w:rPr>
        <w:t>inger was red and swollen. Some</w:t>
      </w:r>
      <w:r w:rsidRPr="007F2AD1">
        <w:rPr>
          <w:rFonts w:ascii="Arial" w:hAnsi="Arial" w:cs="Arial"/>
        </w:rPr>
        <w:t>time later, he felt a throbbing sensa</w:t>
      </w:r>
      <w:r w:rsidR="00B4189D">
        <w:rPr>
          <w:rFonts w:ascii="Arial" w:hAnsi="Arial" w:cs="Arial"/>
        </w:rPr>
        <w:t xml:space="preserve">tion in his arm. </w:t>
      </w:r>
      <w:r w:rsidR="008D144C">
        <w:rPr>
          <w:rFonts w:ascii="Arial" w:hAnsi="Arial" w:cs="Arial"/>
        </w:rPr>
        <w:t>Later in the day</w:t>
      </w:r>
      <w:r w:rsidRPr="007F2AD1">
        <w:rPr>
          <w:rFonts w:ascii="Arial" w:hAnsi="Arial" w:cs="Arial"/>
        </w:rPr>
        <w:t xml:space="preserve">, he was unwell, </w:t>
      </w:r>
      <w:r w:rsidR="00D33F7F">
        <w:rPr>
          <w:rFonts w:ascii="Arial" w:hAnsi="Arial" w:cs="Arial"/>
        </w:rPr>
        <w:t>running a high fever, broke out</w:t>
      </w:r>
      <w:r w:rsidRPr="007F2AD1">
        <w:rPr>
          <w:rFonts w:ascii="Arial" w:hAnsi="Arial" w:cs="Arial"/>
        </w:rPr>
        <w:t xml:space="preserve"> in </w:t>
      </w:r>
      <w:r w:rsidR="0094187C">
        <w:rPr>
          <w:rFonts w:ascii="Arial" w:hAnsi="Arial" w:cs="Arial"/>
        </w:rPr>
        <w:t xml:space="preserve">a </w:t>
      </w:r>
      <w:r w:rsidRPr="007F2AD1">
        <w:rPr>
          <w:rFonts w:ascii="Arial" w:hAnsi="Arial" w:cs="Arial"/>
        </w:rPr>
        <w:t>cold sweat and had to</w:t>
      </w:r>
      <w:r w:rsidR="00B4189D">
        <w:rPr>
          <w:rFonts w:ascii="Arial" w:hAnsi="Arial" w:cs="Arial"/>
        </w:rPr>
        <w:t xml:space="preserve"> take the</w:t>
      </w:r>
      <w:r w:rsidR="00D33F7F">
        <w:rPr>
          <w:rFonts w:ascii="Arial" w:hAnsi="Arial" w:cs="Arial"/>
        </w:rPr>
        <w:t xml:space="preserve"> rest of the</w:t>
      </w:r>
      <w:r w:rsidR="00B4189D">
        <w:rPr>
          <w:rFonts w:ascii="Arial" w:hAnsi="Arial" w:cs="Arial"/>
        </w:rPr>
        <w:t xml:space="preserve"> day off work. His doctor prescribed him a course of antibiotics.</w:t>
      </w:r>
      <w:r w:rsidRPr="007F2AD1">
        <w:rPr>
          <w:rFonts w:ascii="Arial" w:hAnsi="Arial" w:cs="Arial"/>
        </w:rPr>
        <w:t xml:space="preserve">       </w:t>
      </w:r>
      <w:r w:rsidR="0022365D">
        <w:rPr>
          <w:rFonts w:ascii="Arial" w:hAnsi="Arial" w:cs="Arial"/>
        </w:rPr>
        <w:t xml:space="preserve">                     </w:t>
      </w:r>
      <w:r w:rsidR="0094187C">
        <w:rPr>
          <w:rFonts w:ascii="Arial" w:hAnsi="Arial" w:cs="Arial"/>
        </w:rPr>
        <w:t xml:space="preserve">                             </w:t>
      </w:r>
      <w:r w:rsidRPr="007F2AD1">
        <w:rPr>
          <w:rFonts w:ascii="Arial" w:hAnsi="Arial" w:cs="Arial"/>
        </w:rPr>
        <w:t xml:space="preserve">                                                               </w:t>
      </w:r>
      <w:r w:rsidR="0022365D">
        <w:rPr>
          <w:rFonts w:ascii="Arial" w:hAnsi="Arial" w:cs="Arial"/>
        </w:rPr>
        <w:t xml:space="preserve">                  </w:t>
      </w:r>
    </w:p>
    <w:p w14:paraId="46142D51" w14:textId="77777777" w:rsidR="008E03FF" w:rsidRPr="007F2AD1" w:rsidRDefault="008E03FF" w:rsidP="008E03FF">
      <w:pPr>
        <w:ind w:left="720"/>
        <w:contextualSpacing/>
        <w:rPr>
          <w:rFonts w:ascii="Arial" w:hAnsi="Arial" w:cs="Arial"/>
        </w:rPr>
      </w:pPr>
    </w:p>
    <w:p w14:paraId="0F1B5572" w14:textId="5B4199C0" w:rsidR="008E03FF" w:rsidRDefault="004A55E1" w:rsidP="00146570">
      <w:pPr>
        <w:pStyle w:val="ListParagraph"/>
        <w:numPr>
          <w:ilvl w:val="0"/>
          <w:numId w:val="12"/>
        </w:numPr>
        <w:rPr>
          <w:rFonts w:ascii="Arial" w:hAnsi="Arial" w:cs="Arial"/>
        </w:rPr>
      </w:pPr>
      <w:r>
        <w:rPr>
          <w:rFonts w:ascii="Arial" w:hAnsi="Arial" w:cs="Arial"/>
        </w:rPr>
        <w:t>Apart from fever, i</w:t>
      </w:r>
      <w:r w:rsidR="008E03FF" w:rsidRPr="007F2AD1">
        <w:rPr>
          <w:rFonts w:ascii="Arial" w:hAnsi="Arial" w:cs="Arial"/>
        </w:rPr>
        <w:t xml:space="preserve">dentify and explain the </w:t>
      </w:r>
      <w:r w:rsidR="008E03FF" w:rsidRPr="004A55E1">
        <w:rPr>
          <w:rFonts w:ascii="Arial" w:hAnsi="Arial" w:cs="Arial"/>
        </w:rPr>
        <w:t>defence mechanisms</w:t>
      </w:r>
      <w:r w:rsidR="008E03FF" w:rsidRPr="007F2AD1">
        <w:rPr>
          <w:rFonts w:ascii="Arial" w:hAnsi="Arial" w:cs="Arial"/>
        </w:rPr>
        <w:t xml:space="preserve"> used by the bo</w:t>
      </w:r>
      <w:r w:rsidR="008E03FF">
        <w:rPr>
          <w:rFonts w:ascii="Arial" w:hAnsi="Arial" w:cs="Arial"/>
        </w:rPr>
        <w:t xml:space="preserve">dy in response to the injury. </w:t>
      </w:r>
    </w:p>
    <w:p w14:paraId="2BEB360E" w14:textId="77777777" w:rsidR="00CA59D4" w:rsidRDefault="00CA59D4" w:rsidP="004C4ADE">
      <w:pPr>
        <w:pStyle w:val="ListParagraph"/>
        <w:rPr>
          <w:rFonts w:ascii="Arial" w:hAnsi="Arial" w:cs="Arial"/>
        </w:rPr>
      </w:pPr>
    </w:p>
    <w:p w14:paraId="2251F481" w14:textId="5C87F90A" w:rsidR="009613A1" w:rsidRPr="009613A1" w:rsidRDefault="009613A1" w:rsidP="00146570">
      <w:pPr>
        <w:pStyle w:val="ListParagraph"/>
        <w:numPr>
          <w:ilvl w:val="0"/>
          <w:numId w:val="28"/>
        </w:numPr>
        <w:spacing w:line="360" w:lineRule="auto"/>
        <w:ind w:left="709"/>
        <w:rPr>
          <w:rFonts w:ascii="Arial" w:hAnsi="Arial" w:cs="Arial"/>
          <w:color w:val="FF0000"/>
        </w:rPr>
      </w:pPr>
      <w:r w:rsidRPr="009613A1">
        <w:rPr>
          <w:rFonts w:ascii="Arial" w:hAnsi="Arial" w:cs="Arial"/>
          <w:color w:val="FF0000"/>
        </w:rPr>
        <w:t>Inflammatory response (1)</w:t>
      </w:r>
    </w:p>
    <w:p w14:paraId="702F2AC0" w14:textId="205DB4BA" w:rsidR="009613A1" w:rsidRDefault="009613A1" w:rsidP="00146570">
      <w:pPr>
        <w:pStyle w:val="ListParagraph"/>
        <w:numPr>
          <w:ilvl w:val="0"/>
          <w:numId w:val="28"/>
        </w:numPr>
        <w:spacing w:line="360" w:lineRule="auto"/>
        <w:ind w:left="709"/>
        <w:rPr>
          <w:rFonts w:ascii="Arial" w:hAnsi="Arial" w:cs="Arial"/>
          <w:color w:val="FF0000"/>
        </w:rPr>
      </w:pPr>
      <w:r w:rsidRPr="009613A1">
        <w:rPr>
          <w:rFonts w:ascii="Arial" w:hAnsi="Arial" w:cs="Arial"/>
          <w:color w:val="FF0000"/>
        </w:rPr>
        <w:t>Finger becomes inflamed (red &amp; swollen) to allow more blood to flow into area / Histamine also increases blood flow through the area (1)</w:t>
      </w:r>
    </w:p>
    <w:p w14:paraId="7EFB5C9E" w14:textId="559F6158" w:rsidR="009613A1" w:rsidRDefault="009613A1" w:rsidP="00146570">
      <w:pPr>
        <w:pStyle w:val="ListParagraph"/>
        <w:numPr>
          <w:ilvl w:val="0"/>
          <w:numId w:val="28"/>
        </w:numPr>
        <w:spacing w:line="360" w:lineRule="auto"/>
        <w:ind w:left="709"/>
        <w:rPr>
          <w:rFonts w:ascii="Arial" w:hAnsi="Arial" w:cs="Arial"/>
          <w:color w:val="FF0000"/>
        </w:rPr>
      </w:pPr>
      <w:r>
        <w:rPr>
          <w:rFonts w:ascii="Arial" w:hAnsi="Arial" w:cs="Arial"/>
          <w:color w:val="FF0000"/>
        </w:rPr>
        <w:t>Blood brings more phagocytes to the area to destroy pathogens from the rusty hook (1)</w:t>
      </w:r>
    </w:p>
    <w:p w14:paraId="77887248" w14:textId="77777777" w:rsidR="009613A1" w:rsidRDefault="009613A1" w:rsidP="00146570">
      <w:pPr>
        <w:pStyle w:val="ListParagraph"/>
        <w:numPr>
          <w:ilvl w:val="0"/>
          <w:numId w:val="28"/>
        </w:numPr>
        <w:spacing w:line="360" w:lineRule="auto"/>
        <w:ind w:left="709"/>
        <w:rPr>
          <w:rFonts w:ascii="Arial" w:hAnsi="Arial" w:cs="Arial"/>
          <w:color w:val="FF0000"/>
        </w:rPr>
      </w:pPr>
      <w:r>
        <w:rPr>
          <w:rFonts w:ascii="Arial" w:hAnsi="Arial" w:cs="Arial"/>
          <w:color w:val="FF0000"/>
        </w:rPr>
        <w:t>Swelling &amp; pain reduces movements / helps confine pathogens in the area (1)</w:t>
      </w:r>
    </w:p>
    <w:p w14:paraId="5344496B" w14:textId="647FFD70" w:rsidR="00AF7E76" w:rsidRDefault="004A55E1" w:rsidP="004A55E1">
      <w:pPr>
        <w:pStyle w:val="ListParagraph"/>
        <w:spacing w:line="480" w:lineRule="auto"/>
        <w:jc w:val="right"/>
        <w:rPr>
          <w:rFonts w:ascii="Arial" w:hAnsi="Arial" w:cs="Arial"/>
        </w:rPr>
      </w:pPr>
      <w:r>
        <w:rPr>
          <w:rFonts w:ascii="Arial" w:hAnsi="Arial" w:cs="Arial"/>
        </w:rPr>
        <w:t>(4 marks)</w:t>
      </w:r>
    </w:p>
    <w:p w14:paraId="35F6E5C9" w14:textId="77777777" w:rsidR="00986E2F" w:rsidRPr="00986E2F" w:rsidRDefault="00986E2F" w:rsidP="00986E2F">
      <w:pPr>
        <w:pStyle w:val="ListParagraph"/>
        <w:spacing w:line="480" w:lineRule="auto"/>
        <w:jc w:val="center"/>
        <w:rPr>
          <w:rFonts w:ascii="Arial" w:hAnsi="Arial" w:cs="Arial"/>
          <w:color w:val="FF0000"/>
        </w:rPr>
      </w:pPr>
    </w:p>
    <w:p w14:paraId="125A78F9" w14:textId="61625913" w:rsidR="009613A1" w:rsidRDefault="008E03FF" w:rsidP="00146570">
      <w:pPr>
        <w:pStyle w:val="ListParagraph"/>
        <w:numPr>
          <w:ilvl w:val="0"/>
          <w:numId w:val="12"/>
        </w:numPr>
        <w:rPr>
          <w:rFonts w:ascii="Arial" w:hAnsi="Arial" w:cs="Arial"/>
        </w:rPr>
      </w:pPr>
      <w:r w:rsidRPr="007F2AD1">
        <w:rPr>
          <w:rFonts w:ascii="Arial" w:hAnsi="Arial" w:cs="Arial"/>
        </w:rPr>
        <w:t>What are two</w:t>
      </w:r>
      <w:r w:rsidR="008978EF">
        <w:rPr>
          <w:rFonts w:ascii="Arial" w:hAnsi="Arial" w:cs="Arial"/>
        </w:rPr>
        <w:t xml:space="preserve"> (2)</w:t>
      </w:r>
      <w:r w:rsidRPr="007F2AD1">
        <w:rPr>
          <w:rFonts w:ascii="Arial" w:hAnsi="Arial" w:cs="Arial"/>
        </w:rPr>
        <w:t xml:space="preserve"> ways in which antibiotics can act to fight the infection?</w:t>
      </w:r>
      <w:r w:rsidR="00AF7E76">
        <w:rPr>
          <w:rFonts w:ascii="Arial" w:hAnsi="Arial" w:cs="Arial"/>
        </w:rPr>
        <w:t xml:space="preserve">      </w:t>
      </w:r>
    </w:p>
    <w:p w14:paraId="59217F31" w14:textId="33DFB14A" w:rsidR="008E03FF" w:rsidRDefault="00AF7E76" w:rsidP="009613A1">
      <w:pPr>
        <w:pStyle w:val="ListParagraph"/>
        <w:rPr>
          <w:rFonts w:ascii="Arial" w:hAnsi="Arial" w:cs="Arial"/>
        </w:rPr>
      </w:pPr>
      <w:r>
        <w:rPr>
          <w:rFonts w:ascii="Arial" w:hAnsi="Arial" w:cs="Arial"/>
        </w:rPr>
        <w:t xml:space="preserve">               </w:t>
      </w:r>
    </w:p>
    <w:p w14:paraId="52E4233E" w14:textId="1D2A9139" w:rsidR="00AF7E76" w:rsidRDefault="009613A1" w:rsidP="00146570">
      <w:pPr>
        <w:pStyle w:val="ListParagraph"/>
        <w:numPr>
          <w:ilvl w:val="0"/>
          <w:numId w:val="29"/>
        </w:numPr>
        <w:spacing w:line="360" w:lineRule="auto"/>
        <w:ind w:left="709"/>
        <w:rPr>
          <w:rFonts w:ascii="Arial" w:hAnsi="Arial" w:cs="Arial"/>
          <w:color w:val="FF0000"/>
        </w:rPr>
      </w:pPr>
      <w:r w:rsidRPr="009613A1">
        <w:rPr>
          <w:rFonts w:ascii="Arial" w:hAnsi="Arial" w:cs="Arial"/>
          <w:color w:val="FF0000"/>
        </w:rPr>
        <w:t>Bactericidal – kill bacteria by changing the structure of the cell wall/membrane (1)</w:t>
      </w:r>
    </w:p>
    <w:p w14:paraId="6F50B427" w14:textId="73F03CA5" w:rsidR="009613A1" w:rsidRPr="009613A1" w:rsidRDefault="004A55E1" w:rsidP="00146570">
      <w:pPr>
        <w:pStyle w:val="ListParagraph"/>
        <w:numPr>
          <w:ilvl w:val="0"/>
          <w:numId w:val="29"/>
        </w:numPr>
        <w:spacing w:line="360" w:lineRule="auto"/>
        <w:ind w:left="709"/>
        <w:rPr>
          <w:rFonts w:ascii="Arial" w:hAnsi="Arial" w:cs="Arial"/>
          <w:color w:val="FF0000"/>
        </w:rPr>
      </w:pPr>
      <w:r>
        <w:rPr>
          <w:rFonts w:ascii="Arial" w:hAnsi="Arial" w:cs="Arial"/>
          <w:color w:val="FF0000"/>
        </w:rPr>
        <w:t>Bacteriostatic – stops</w:t>
      </w:r>
      <w:r w:rsidR="009613A1">
        <w:rPr>
          <w:rFonts w:ascii="Arial" w:hAnsi="Arial" w:cs="Arial"/>
          <w:color w:val="FF0000"/>
        </w:rPr>
        <w:t xml:space="preserve"> bacteria from reproducing (1)</w:t>
      </w:r>
    </w:p>
    <w:p w14:paraId="3D23495F" w14:textId="7C3C2F78" w:rsidR="00AF7E76" w:rsidRPr="00AF7E76" w:rsidRDefault="00AF7E76" w:rsidP="00AF7E76">
      <w:pPr>
        <w:ind w:left="360"/>
        <w:jc w:val="right"/>
        <w:rPr>
          <w:rFonts w:ascii="Arial" w:hAnsi="Arial" w:cs="Arial"/>
        </w:rPr>
      </w:pPr>
      <w:r>
        <w:rPr>
          <w:rFonts w:ascii="Arial" w:hAnsi="Arial" w:cs="Arial"/>
        </w:rPr>
        <w:t>(2 marks)</w:t>
      </w:r>
    </w:p>
    <w:p w14:paraId="77C4EBE1" w14:textId="77777777" w:rsidR="008E03FF" w:rsidRPr="007F2AD1" w:rsidRDefault="008E03FF" w:rsidP="008E03FF">
      <w:pPr>
        <w:rPr>
          <w:rFonts w:ascii="Arial" w:hAnsi="Arial" w:cs="Arial"/>
          <w:color w:val="FF0000"/>
        </w:rPr>
      </w:pPr>
    </w:p>
    <w:p w14:paraId="589A191D" w14:textId="0DAB1A09" w:rsidR="008E03FF" w:rsidRDefault="008E03FF" w:rsidP="00146570">
      <w:pPr>
        <w:pStyle w:val="ListParagraph"/>
        <w:numPr>
          <w:ilvl w:val="0"/>
          <w:numId w:val="12"/>
        </w:numPr>
        <w:autoSpaceDE w:val="0"/>
        <w:autoSpaceDN w:val="0"/>
        <w:adjustRightInd w:val="0"/>
        <w:spacing w:after="0" w:line="240" w:lineRule="auto"/>
        <w:rPr>
          <w:rFonts w:ascii="Arial" w:hAnsi="Arial" w:cs="Arial"/>
          <w:lang w:val="en-US"/>
        </w:rPr>
      </w:pPr>
      <w:r w:rsidRPr="007F2AD1">
        <w:rPr>
          <w:rFonts w:ascii="Arial" w:hAnsi="Arial" w:cs="Arial"/>
          <w:lang w:val="en-US"/>
        </w:rPr>
        <w:t>Describe the thermoregulatory mechanisms that occur during and immediately after a fever.</w:t>
      </w:r>
      <w:r>
        <w:rPr>
          <w:rFonts w:ascii="Arial" w:hAnsi="Arial" w:cs="Arial"/>
          <w:lang w:val="en-US"/>
        </w:rPr>
        <w:t xml:space="preserve"> </w:t>
      </w:r>
    </w:p>
    <w:p w14:paraId="78128F60" w14:textId="77777777" w:rsidR="009613A1" w:rsidRDefault="009613A1" w:rsidP="009613A1">
      <w:pPr>
        <w:pStyle w:val="ListParagraph"/>
        <w:autoSpaceDE w:val="0"/>
        <w:autoSpaceDN w:val="0"/>
        <w:adjustRightInd w:val="0"/>
        <w:spacing w:after="0" w:line="240" w:lineRule="auto"/>
        <w:rPr>
          <w:rFonts w:ascii="Arial" w:hAnsi="Arial" w:cs="Arial"/>
          <w:lang w:val="en-US"/>
        </w:rPr>
      </w:pPr>
    </w:p>
    <w:p w14:paraId="6FF8C6F5" w14:textId="19A7B98C" w:rsidR="00F22A83" w:rsidRDefault="00986E2F" w:rsidP="00146570">
      <w:pPr>
        <w:pStyle w:val="ListParagraph"/>
        <w:numPr>
          <w:ilvl w:val="0"/>
          <w:numId w:val="30"/>
        </w:numPr>
        <w:spacing w:before="240" w:line="360" w:lineRule="auto"/>
        <w:ind w:left="709"/>
        <w:rPr>
          <w:rFonts w:ascii="Arial" w:hAnsi="Arial" w:cs="Arial"/>
          <w:color w:val="FF0000"/>
        </w:rPr>
      </w:pPr>
      <w:r>
        <w:rPr>
          <w:rFonts w:ascii="Arial" w:hAnsi="Arial" w:cs="Arial"/>
          <w:color w:val="FF0000"/>
        </w:rPr>
        <w:t>Pyrogens / substances in bacteria &amp; viruses signal the hypothalamus to increase body temperature (1)</w:t>
      </w:r>
    </w:p>
    <w:p w14:paraId="54BAB467" w14:textId="78BF25C2" w:rsidR="00986E2F" w:rsidRDefault="00986E2F" w:rsidP="00146570">
      <w:pPr>
        <w:pStyle w:val="ListParagraph"/>
        <w:numPr>
          <w:ilvl w:val="0"/>
          <w:numId w:val="30"/>
        </w:numPr>
        <w:spacing w:before="240" w:line="360" w:lineRule="auto"/>
        <w:ind w:left="709"/>
        <w:rPr>
          <w:rFonts w:ascii="Arial" w:hAnsi="Arial" w:cs="Arial"/>
          <w:color w:val="FF0000"/>
        </w:rPr>
      </w:pPr>
      <w:r>
        <w:rPr>
          <w:rFonts w:ascii="Arial" w:hAnsi="Arial" w:cs="Arial"/>
          <w:color w:val="FF0000"/>
        </w:rPr>
        <w:t>Feels cold/shivering to generate heat; &amp; peripheral blood vessels constrict so skin is pale (1)</w:t>
      </w:r>
    </w:p>
    <w:p w14:paraId="5285F970" w14:textId="7C338935" w:rsidR="00986E2F" w:rsidRDefault="00986E2F" w:rsidP="00146570">
      <w:pPr>
        <w:pStyle w:val="ListParagraph"/>
        <w:numPr>
          <w:ilvl w:val="0"/>
          <w:numId w:val="30"/>
        </w:numPr>
        <w:spacing w:before="240" w:line="360" w:lineRule="auto"/>
        <w:ind w:left="709"/>
        <w:rPr>
          <w:rFonts w:ascii="Arial" w:hAnsi="Arial" w:cs="Arial"/>
          <w:color w:val="FF0000"/>
        </w:rPr>
      </w:pPr>
      <w:r>
        <w:rPr>
          <w:rFonts w:ascii="Arial" w:hAnsi="Arial" w:cs="Arial"/>
          <w:color w:val="FF0000"/>
        </w:rPr>
        <w:t>Body temp will continue to increase until it reaches the new higher set-point of the hypothalamus (1)</w:t>
      </w:r>
    </w:p>
    <w:p w14:paraId="5E8DAD05" w14:textId="6023A1C6" w:rsidR="00986E2F" w:rsidRPr="009613A1" w:rsidRDefault="00986E2F" w:rsidP="00146570">
      <w:pPr>
        <w:pStyle w:val="ListParagraph"/>
        <w:numPr>
          <w:ilvl w:val="0"/>
          <w:numId w:val="30"/>
        </w:numPr>
        <w:spacing w:before="240" w:line="360" w:lineRule="auto"/>
        <w:ind w:left="709"/>
        <w:rPr>
          <w:rFonts w:ascii="Arial" w:hAnsi="Arial" w:cs="Arial"/>
          <w:color w:val="FF0000"/>
        </w:rPr>
      </w:pPr>
      <w:r>
        <w:rPr>
          <w:rFonts w:ascii="Arial" w:hAnsi="Arial" w:cs="Arial"/>
          <w:color w:val="FF0000"/>
        </w:rPr>
        <w:t>Once all pathogens are eliminated, fever is broken &amp; shivering stops / vasodilation &amp; sweating works to cool body back to normal temperature range (1)</w:t>
      </w:r>
    </w:p>
    <w:p w14:paraId="2BF60FD9" w14:textId="295670D1" w:rsidR="00AF7E76" w:rsidRDefault="00AF7E76" w:rsidP="00AF7E76">
      <w:pPr>
        <w:spacing w:before="240" w:line="240" w:lineRule="auto"/>
        <w:ind w:left="360"/>
        <w:jc w:val="right"/>
        <w:rPr>
          <w:rFonts w:ascii="Arial" w:hAnsi="Arial" w:cs="Arial"/>
        </w:rPr>
      </w:pPr>
      <w:r>
        <w:rPr>
          <w:rFonts w:ascii="Arial" w:hAnsi="Arial" w:cs="Arial"/>
        </w:rPr>
        <w:t>(4 marks)</w:t>
      </w:r>
    </w:p>
    <w:p w14:paraId="0BA08D39" w14:textId="77777777" w:rsidR="00AF7E76" w:rsidRPr="00AF7E76" w:rsidRDefault="00AF7E76" w:rsidP="00AF7E76">
      <w:pPr>
        <w:spacing w:before="240" w:line="240" w:lineRule="auto"/>
        <w:ind w:left="360"/>
        <w:rPr>
          <w:rFonts w:ascii="Arial" w:hAnsi="Arial" w:cs="Arial"/>
        </w:rPr>
      </w:pPr>
    </w:p>
    <w:p w14:paraId="7432C2BC" w14:textId="77777777" w:rsidR="00AF7E76" w:rsidRDefault="00AF7E76" w:rsidP="00F45255">
      <w:pPr>
        <w:spacing w:before="240" w:line="240" w:lineRule="auto"/>
        <w:rPr>
          <w:rFonts w:ascii="Arial" w:hAnsi="Arial" w:cs="Arial"/>
          <w:b/>
        </w:rPr>
      </w:pPr>
    </w:p>
    <w:p w14:paraId="0B167A63" w14:textId="77777777" w:rsidR="004C4ADE" w:rsidRDefault="004C4ADE" w:rsidP="00F45255">
      <w:pPr>
        <w:spacing w:before="240" w:line="240" w:lineRule="auto"/>
        <w:rPr>
          <w:rFonts w:ascii="Arial" w:hAnsi="Arial" w:cs="Arial"/>
          <w:b/>
        </w:rPr>
      </w:pPr>
    </w:p>
    <w:p w14:paraId="5A65AB12" w14:textId="77777777" w:rsidR="00AF7E76" w:rsidRDefault="00AF7E76" w:rsidP="00F45255">
      <w:pPr>
        <w:spacing w:before="240" w:line="240" w:lineRule="auto"/>
        <w:rPr>
          <w:rFonts w:ascii="Arial" w:hAnsi="Arial" w:cs="Arial"/>
          <w:b/>
        </w:rPr>
      </w:pPr>
    </w:p>
    <w:p w14:paraId="7F410291" w14:textId="65D14A63" w:rsidR="002012F2" w:rsidRPr="004F5441" w:rsidRDefault="002012F2" w:rsidP="00F45255">
      <w:pPr>
        <w:spacing w:before="240" w:line="240" w:lineRule="auto"/>
        <w:rPr>
          <w:rFonts w:ascii="Arial" w:hAnsi="Arial" w:cs="Arial"/>
          <w:b/>
        </w:rPr>
      </w:pPr>
      <w:r w:rsidRPr="004F5441">
        <w:rPr>
          <w:rFonts w:ascii="Arial" w:hAnsi="Arial" w:cs="Arial"/>
          <w:b/>
        </w:rPr>
        <w:lastRenderedPageBreak/>
        <w:t xml:space="preserve">Question </w:t>
      </w:r>
      <w:r w:rsidR="008E03FF">
        <w:rPr>
          <w:rFonts w:ascii="Arial" w:hAnsi="Arial" w:cs="Arial"/>
          <w:b/>
        </w:rPr>
        <w:t>33</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8513D4">
        <w:rPr>
          <w:rFonts w:ascii="Arial" w:hAnsi="Arial" w:cs="Arial"/>
          <w:b/>
        </w:rPr>
        <w:t xml:space="preserve">  </w:t>
      </w:r>
      <w:r w:rsidRPr="004F5441">
        <w:rPr>
          <w:rFonts w:ascii="Arial" w:hAnsi="Arial" w:cs="Arial"/>
          <w:b/>
        </w:rPr>
        <w:t>(</w:t>
      </w:r>
      <w:r w:rsidR="00394A94">
        <w:rPr>
          <w:rFonts w:ascii="Arial" w:hAnsi="Arial" w:cs="Arial"/>
          <w:b/>
        </w:rPr>
        <w:t>12</w:t>
      </w:r>
      <w:r w:rsidR="003A664A" w:rsidRPr="004F5441">
        <w:rPr>
          <w:rFonts w:ascii="Arial" w:hAnsi="Arial" w:cs="Arial"/>
          <w:b/>
        </w:rPr>
        <w:t xml:space="preserve"> </w:t>
      </w:r>
      <w:r w:rsidRPr="004F5441">
        <w:rPr>
          <w:rFonts w:ascii="Arial" w:hAnsi="Arial" w:cs="Arial"/>
          <w:b/>
        </w:rPr>
        <w:t>marks)</w:t>
      </w:r>
    </w:p>
    <w:p w14:paraId="7957AD68" w14:textId="6F565517" w:rsidR="00394A94" w:rsidRPr="00D33F7F" w:rsidRDefault="00394A94" w:rsidP="00394A94">
      <w:pPr>
        <w:jc w:val="both"/>
        <w:rPr>
          <w:rFonts w:ascii="Arial" w:hAnsi="Arial" w:cs="Arial"/>
        </w:rPr>
      </w:pPr>
      <w:r w:rsidRPr="00394A94">
        <w:rPr>
          <w:rFonts w:ascii="Arial" w:hAnsi="Arial" w:cs="Arial"/>
        </w:rPr>
        <w:t xml:space="preserve">According to the WA’s Health Minister John Day and </w:t>
      </w:r>
      <w:r w:rsidR="0094187C">
        <w:rPr>
          <w:rFonts w:ascii="Arial" w:hAnsi="Arial" w:cs="Arial"/>
        </w:rPr>
        <w:t xml:space="preserve">former </w:t>
      </w:r>
      <w:r w:rsidR="00D33F7F">
        <w:rPr>
          <w:rFonts w:ascii="Arial" w:hAnsi="Arial" w:cs="Arial"/>
        </w:rPr>
        <w:t xml:space="preserve">Federal Health Minister Sussan </w:t>
      </w:r>
      <w:r w:rsidR="000649CD">
        <w:rPr>
          <w:rFonts w:ascii="Arial" w:hAnsi="Arial" w:cs="Arial"/>
        </w:rPr>
        <w:t xml:space="preserve">Ley, </w:t>
      </w:r>
      <w:r w:rsidRPr="00394A94">
        <w:rPr>
          <w:rFonts w:ascii="Arial" w:hAnsi="Arial" w:cs="Arial"/>
        </w:rPr>
        <w:t>meningococcal outbreak</w:t>
      </w:r>
      <w:r w:rsidR="00836A72">
        <w:rPr>
          <w:rFonts w:ascii="Arial" w:hAnsi="Arial" w:cs="Arial"/>
        </w:rPr>
        <w:t>s</w:t>
      </w:r>
      <w:r w:rsidRPr="00394A94">
        <w:rPr>
          <w:rFonts w:ascii="Arial" w:hAnsi="Arial" w:cs="Arial"/>
        </w:rPr>
        <w:t xml:space="preserve"> in Western Australia since ea</w:t>
      </w:r>
      <w:r w:rsidR="00D33F7F">
        <w:rPr>
          <w:rFonts w:ascii="Arial" w:hAnsi="Arial" w:cs="Arial"/>
        </w:rPr>
        <w:t>rly 2016</w:t>
      </w:r>
      <w:r w:rsidRPr="00394A94">
        <w:rPr>
          <w:rFonts w:ascii="Arial" w:hAnsi="Arial" w:cs="Arial"/>
        </w:rPr>
        <w:t xml:space="preserve"> necessitated a nationwide vaccine program before winter of 2017. Meningococcal disease is a life-threatening disease caused by different strains of the bacterium </w:t>
      </w:r>
      <w:r w:rsidRPr="00394A94">
        <w:rPr>
          <w:rFonts w:ascii="Arial" w:hAnsi="Arial" w:cs="Arial"/>
          <w:i/>
        </w:rPr>
        <w:t>Neisseria meningitidis</w:t>
      </w:r>
      <w:r w:rsidRPr="00394A94">
        <w:rPr>
          <w:rFonts w:ascii="Arial" w:hAnsi="Arial" w:cs="Arial"/>
        </w:rPr>
        <w:t xml:space="preserve">. </w:t>
      </w:r>
      <w:r w:rsidRPr="00D33F7F">
        <w:rPr>
          <w:rFonts w:ascii="Arial" w:eastAsia="Times New Roman" w:hAnsi="Arial" w:cs="Arial"/>
        </w:rPr>
        <w:t>Commonly found in the upper respiratory tr</w:t>
      </w:r>
      <w:r w:rsidR="008D144C" w:rsidRPr="00D33F7F">
        <w:rPr>
          <w:rFonts w:ascii="Arial" w:eastAsia="Times New Roman" w:hAnsi="Arial" w:cs="Arial"/>
        </w:rPr>
        <w:t xml:space="preserve">act </w:t>
      </w:r>
      <w:r w:rsidRPr="00D33F7F">
        <w:rPr>
          <w:rFonts w:ascii="Arial" w:eastAsia="Times New Roman" w:hAnsi="Arial" w:cs="Arial"/>
        </w:rPr>
        <w:t xml:space="preserve">of infected people, the bacterium is </w:t>
      </w:r>
      <w:r w:rsidRPr="00D33F7F">
        <w:rPr>
          <w:rFonts w:ascii="Arial" w:hAnsi="Arial" w:cs="Arial"/>
        </w:rPr>
        <w:t>spread through coughing, sneezing or close contact with infected people, causing bloo</w:t>
      </w:r>
      <w:r w:rsidR="008D144C" w:rsidRPr="00D33F7F">
        <w:rPr>
          <w:rFonts w:ascii="Arial" w:hAnsi="Arial" w:cs="Arial"/>
        </w:rPr>
        <w:t>d poisoning and meningitis.</w:t>
      </w:r>
    </w:p>
    <w:p w14:paraId="33A4676B" w14:textId="1992E003" w:rsidR="00394A94" w:rsidRPr="00394A94" w:rsidRDefault="00394A94" w:rsidP="00394A94">
      <w:pPr>
        <w:jc w:val="both"/>
        <w:rPr>
          <w:rFonts w:ascii="Arial" w:hAnsi="Arial" w:cs="Arial"/>
        </w:rPr>
      </w:pPr>
      <w:r w:rsidRPr="00394A94">
        <w:rPr>
          <w:rFonts w:ascii="Arial" w:hAnsi="Arial" w:cs="Arial"/>
        </w:rPr>
        <w:t>It was also reported that Perth toddler Robbie Buchan lost most of his four limbs after he c</w:t>
      </w:r>
      <w:r w:rsidR="00B16566">
        <w:rPr>
          <w:rFonts w:ascii="Arial" w:hAnsi="Arial" w:cs="Arial"/>
        </w:rPr>
        <w:t>ontracted the B strain</w:t>
      </w:r>
      <w:r w:rsidR="00D33F7F">
        <w:rPr>
          <w:rFonts w:ascii="Arial" w:hAnsi="Arial" w:cs="Arial"/>
        </w:rPr>
        <w:t xml:space="preserve"> of meningococcal</w:t>
      </w:r>
      <w:r w:rsidR="00B16566">
        <w:rPr>
          <w:rFonts w:ascii="Arial" w:hAnsi="Arial" w:cs="Arial"/>
        </w:rPr>
        <w:t>. Each injection</w:t>
      </w:r>
      <w:r w:rsidRPr="00394A94">
        <w:rPr>
          <w:rFonts w:ascii="Arial" w:hAnsi="Arial" w:cs="Arial"/>
        </w:rPr>
        <w:t xml:space="preserve"> of the B strain vaccine costs about</w:t>
      </w:r>
      <w:r w:rsidR="00B16566">
        <w:rPr>
          <w:rFonts w:ascii="Arial" w:hAnsi="Arial" w:cs="Arial"/>
        </w:rPr>
        <w:t xml:space="preserve"> </w:t>
      </w:r>
      <w:r w:rsidRPr="00394A94">
        <w:rPr>
          <w:rFonts w:ascii="Arial" w:hAnsi="Arial" w:cs="Arial"/>
        </w:rPr>
        <w:t>$150 and babies</w:t>
      </w:r>
      <w:r w:rsidR="00612C96">
        <w:rPr>
          <w:rFonts w:ascii="Arial" w:hAnsi="Arial" w:cs="Arial"/>
        </w:rPr>
        <w:t xml:space="preserve"> under one year of age</w:t>
      </w:r>
      <w:r w:rsidR="00B16566">
        <w:rPr>
          <w:rFonts w:ascii="Arial" w:hAnsi="Arial" w:cs="Arial"/>
        </w:rPr>
        <w:t xml:space="preserve"> need up to three injections</w:t>
      </w:r>
      <w:r w:rsidRPr="00394A94">
        <w:rPr>
          <w:rFonts w:ascii="Arial" w:hAnsi="Arial" w:cs="Arial"/>
        </w:rPr>
        <w:t>. The B strain vaccine is undergoing a global shortage and limited supplies meant availability would be delayed for a while. While there are more cases of the W strains</w:t>
      </w:r>
      <w:r w:rsidR="00B16566">
        <w:rPr>
          <w:rFonts w:ascii="Arial" w:hAnsi="Arial" w:cs="Arial"/>
        </w:rPr>
        <w:t xml:space="preserve"> of the disease</w:t>
      </w:r>
      <w:r w:rsidRPr="00394A94">
        <w:rPr>
          <w:rFonts w:ascii="Arial" w:hAnsi="Arial" w:cs="Arial"/>
        </w:rPr>
        <w:t>, there are efforts to make the vaccines for both B and W strains more accessible to the public.</w:t>
      </w:r>
    </w:p>
    <w:p w14:paraId="49508083" w14:textId="214DCAA0" w:rsidR="00986E2F" w:rsidRPr="002933B2" w:rsidRDefault="00394A94" w:rsidP="00146570">
      <w:pPr>
        <w:pStyle w:val="ListParagraph"/>
        <w:numPr>
          <w:ilvl w:val="0"/>
          <w:numId w:val="6"/>
        </w:numPr>
        <w:spacing w:before="240" w:after="240" w:line="300" w:lineRule="atLeast"/>
        <w:rPr>
          <w:rFonts w:ascii="Arial" w:eastAsia="Times New Roman" w:hAnsi="Arial" w:cs="Arial"/>
        </w:rPr>
      </w:pPr>
      <w:r w:rsidRPr="00D33F7F">
        <w:rPr>
          <w:rFonts w:ascii="Arial" w:eastAsia="Times New Roman" w:hAnsi="Arial" w:cs="Arial"/>
        </w:rPr>
        <w:t>Suggest a reason why vaccines are r</w:t>
      </w:r>
      <w:r w:rsidR="00B16566" w:rsidRPr="00D33F7F">
        <w:rPr>
          <w:rFonts w:ascii="Arial" w:eastAsia="Times New Roman" w:hAnsi="Arial" w:cs="Arial"/>
        </w:rPr>
        <w:t>equired for all babies at birth and at</w:t>
      </w:r>
      <w:r w:rsidR="00E3703A" w:rsidRPr="00D33F7F">
        <w:rPr>
          <w:rFonts w:ascii="Arial" w:eastAsia="Times New Roman" w:hAnsi="Arial" w:cs="Arial"/>
        </w:rPr>
        <w:t xml:space="preserve"> the age of two, four and six</w:t>
      </w:r>
      <w:r w:rsidRPr="00D33F7F">
        <w:rPr>
          <w:rFonts w:ascii="Arial" w:eastAsia="Times New Roman" w:hAnsi="Arial" w:cs="Arial"/>
        </w:rPr>
        <w:t xml:space="preserve"> months</w:t>
      </w:r>
      <w:r w:rsidR="00355B1D">
        <w:rPr>
          <w:rFonts w:ascii="Arial" w:eastAsia="Times New Roman" w:hAnsi="Arial" w:cs="Arial"/>
        </w:rPr>
        <w:t>.</w:t>
      </w:r>
    </w:p>
    <w:p w14:paraId="305F01F3" w14:textId="0CC8039B" w:rsidR="00986E2F" w:rsidRDefault="00986E2F" w:rsidP="00146570">
      <w:pPr>
        <w:pStyle w:val="ListParagraph"/>
        <w:numPr>
          <w:ilvl w:val="0"/>
          <w:numId w:val="55"/>
        </w:numPr>
        <w:spacing w:before="240" w:after="240" w:line="300" w:lineRule="atLeast"/>
        <w:ind w:left="709"/>
        <w:rPr>
          <w:rFonts w:ascii="Arial" w:eastAsia="Times New Roman" w:hAnsi="Arial" w:cs="Arial"/>
          <w:color w:val="FF0000"/>
        </w:rPr>
      </w:pPr>
      <w:r>
        <w:rPr>
          <w:rFonts w:ascii="Arial" w:eastAsia="Times New Roman" w:hAnsi="Arial" w:cs="Arial"/>
          <w:color w:val="FF0000"/>
        </w:rPr>
        <w:t>Mothers antibodies do not provide reliable protection / no na</w:t>
      </w:r>
      <w:r w:rsidR="008D55EC">
        <w:rPr>
          <w:rFonts w:ascii="Arial" w:eastAsia="Times New Roman" w:hAnsi="Arial" w:cs="Arial"/>
          <w:color w:val="FF0000"/>
        </w:rPr>
        <w:t>tural immunity for common viruses</w:t>
      </w:r>
    </w:p>
    <w:p w14:paraId="11F93E16" w14:textId="755A480F" w:rsidR="00CA59D4" w:rsidRDefault="00CA59D4" w:rsidP="00146570">
      <w:pPr>
        <w:pStyle w:val="ListParagraph"/>
        <w:numPr>
          <w:ilvl w:val="0"/>
          <w:numId w:val="55"/>
        </w:numPr>
        <w:spacing w:before="240" w:after="240" w:line="300" w:lineRule="atLeast"/>
        <w:ind w:left="709"/>
        <w:rPr>
          <w:rFonts w:ascii="Arial" w:eastAsia="Times New Roman" w:hAnsi="Arial" w:cs="Arial"/>
          <w:color w:val="FF0000"/>
        </w:rPr>
      </w:pPr>
      <w:r>
        <w:rPr>
          <w:rFonts w:ascii="Arial" w:eastAsia="Times New Roman" w:hAnsi="Arial" w:cs="Arial"/>
          <w:color w:val="FF0000"/>
        </w:rPr>
        <w:t>Repeat expos</w:t>
      </w:r>
      <w:r w:rsidR="008D55EC">
        <w:rPr>
          <w:rFonts w:ascii="Arial" w:eastAsia="Times New Roman" w:hAnsi="Arial" w:cs="Arial"/>
          <w:color w:val="FF0000"/>
        </w:rPr>
        <w:t xml:space="preserve">ure – increase memory cells </w:t>
      </w:r>
    </w:p>
    <w:p w14:paraId="384B1FB7" w14:textId="77777777" w:rsidR="002933B2" w:rsidRPr="005A0348" w:rsidRDefault="00CA59D4" w:rsidP="005A0348">
      <w:pPr>
        <w:spacing w:before="240" w:after="240" w:line="300" w:lineRule="atLeast"/>
        <w:ind w:firstLine="720"/>
        <w:rPr>
          <w:rFonts w:ascii="Arial" w:eastAsia="Times New Roman" w:hAnsi="Arial" w:cs="Arial"/>
          <w:color w:val="FF0000"/>
        </w:rPr>
      </w:pPr>
      <w:r w:rsidRPr="005A0348">
        <w:rPr>
          <w:rFonts w:ascii="Arial" w:eastAsia="Times New Roman" w:hAnsi="Arial" w:cs="Arial"/>
          <w:color w:val="FF0000"/>
        </w:rPr>
        <w:t xml:space="preserve">(any 1) </w:t>
      </w:r>
    </w:p>
    <w:p w14:paraId="73C2BCE4" w14:textId="350C7EAE" w:rsidR="00D33F7F" w:rsidRDefault="00986E2F" w:rsidP="002933B2">
      <w:pPr>
        <w:pStyle w:val="ListParagraph"/>
        <w:spacing w:before="240" w:after="240" w:line="300" w:lineRule="atLeast"/>
        <w:ind w:firstLine="720"/>
        <w:jc w:val="right"/>
        <w:rPr>
          <w:rFonts w:ascii="Arial" w:eastAsia="Times New Roman" w:hAnsi="Arial" w:cs="Arial"/>
        </w:rPr>
      </w:pPr>
      <w:r>
        <w:rPr>
          <w:rFonts w:ascii="Arial" w:eastAsia="Times New Roman" w:hAnsi="Arial" w:cs="Arial"/>
        </w:rPr>
        <w:t xml:space="preserve"> </w:t>
      </w:r>
      <w:r w:rsidR="00355B1D">
        <w:rPr>
          <w:rFonts w:ascii="Arial" w:eastAsia="Times New Roman" w:hAnsi="Arial" w:cs="Arial"/>
        </w:rPr>
        <w:t>(1 mark)</w:t>
      </w:r>
    </w:p>
    <w:p w14:paraId="3B64B2D3" w14:textId="77777777" w:rsidR="002933B2" w:rsidRPr="002933B2" w:rsidRDefault="002933B2" w:rsidP="002933B2">
      <w:pPr>
        <w:pStyle w:val="ListParagraph"/>
        <w:spacing w:before="240" w:after="240" w:line="300" w:lineRule="atLeast"/>
        <w:ind w:firstLine="720"/>
        <w:jc w:val="right"/>
        <w:rPr>
          <w:rFonts w:ascii="Arial" w:eastAsia="Times New Roman" w:hAnsi="Arial" w:cs="Arial"/>
          <w:color w:val="FF0000"/>
        </w:rPr>
      </w:pPr>
    </w:p>
    <w:p w14:paraId="6B36EF37" w14:textId="66D4D604" w:rsidR="00986E2F" w:rsidRPr="002933B2" w:rsidRDefault="00394A94" w:rsidP="00146570">
      <w:pPr>
        <w:pStyle w:val="ListParagraph"/>
        <w:numPr>
          <w:ilvl w:val="0"/>
          <w:numId w:val="6"/>
        </w:numPr>
        <w:spacing w:before="240" w:after="240" w:line="300" w:lineRule="atLeast"/>
        <w:rPr>
          <w:rFonts w:ascii="Arial" w:eastAsia="Times New Roman" w:hAnsi="Arial" w:cs="Arial"/>
        </w:rPr>
      </w:pPr>
      <w:r w:rsidRPr="00D33F7F">
        <w:rPr>
          <w:rFonts w:ascii="Arial" w:eastAsia="Times New Roman" w:hAnsi="Arial" w:cs="Arial"/>
        </w:rPr>
        <w:t>Outline the response of B lymphocytes to the meningococcal</w:t>
      </w:r>
      <w:r w:rsidR="00B328B2" w:rsidRPr="00D33F7F">
        <w:rPr>
          <w:rFonts w:ascii="Arial" w:eastAsia="Times New Roman" w:hAnsi="Arial" w:cs="Arial"/>
        </w:rPr>
        <w:t xml:space="preserve"> vaccine.           </w:t>
      </w:r>
    </w:p>
    <w:p w14:paraId="7CC17CC2" w14:textId="77777777" w:rsidR="00D703EB" w:rsidRPr="00D703EB" w:rsidRDefault="00D703EB" w:rsidP="00146570">
      <w:pPr>
        <w:pStyle w:val="ListParagraph"/>
        <w:numPr>
          <w:ilvl w:val="0"/>
          <w:numId w:val="31"/>
        </w:numPr>
        <w:spacing w:before="240" w:after="240" w:line="300" w:lineRule="atLeast"/>
        <w:ind w:left="709"/>
        <w:rPr>
          <w:rFonts w:ascii="Arial" w:eastAsia="Times New Roman" w:hAnsi="Arial" w:cs="Arial"/>
          <w:color w:val="FF0000"/>
        </w:rPr>
      </w:pPr>
      <w:r w:rsidRPr="00D703EB">
        <w:rPr>
          <w:rFonts w:ascii="Arial" w:eastAsia="Times New Roman" w:hAnsi="Arial" w:cs="Arial"/>
          <w:color w:val="FF0000"/>
        </w:rPr>
        <w:t>Once a B-lymphocyte binds with its specific antigen, it needs to be activated by a helper T cell (1)</w:t>
      </w:r>
      <w:r w:rsidR="00B328B2" w:rsidRPr="00D703EB">
        <w:rPr>
          <w:rFonts w:ascii="Arial" w:eastAsia="Times New Roman" w:hAnsi="Arial" w:cs="Arial"/>
          <w:color w:val="FF0000"/>
        </w:rPr>
        <w:t xml:space="preserve">   </w:t>
      </w:r>
    </w:p>
    <w:p w14:paraId="05DD0A34" w14:textId="77777777" w:rsidR="00D703EB" w:rsidRPr="00D703EB" w:rsidRDefault="00D703EB" w:rsidP="00146570">
      <w:pPr>
        <w:pStyle w:val="ListParagraph"/>
        <w:numPr>
          <w:ilvl w:val="0"/>
          <w:numId w:val="31"/>
        </w:numPr>
        <w:spacing w:before="240" w:after="240" w:line="300" w:lineRule="atLeast"/>
        <w:ind w:left="709"/>
        <w:rPr>
          <w:rFonts w:ascii="Arial" w:eastAsia="Times New Roman" w:hAnsi="Arial" w:cs="Arial"/>
          <w:color w:val="FF0000"/>
        </w:rPr>
      </w:pPr>
      <w:r w:rsidRPr="00D703EB">
        <w:rPr>
          <w:rFonts w:ascii="Arial" w:eastAsia="Times New Roman" w:hAnsi="Arial" w:cs="Arial"/>
          <w:color w:val="FF0000"/>
        </w:rPr>
        <w:t>Once activated, it divides rapidly, producing plasma cells &amp; memory cells (1)</w:t>
      </w:r>
    </w:p>
    <w:p w14:paraId="3257C2A8" w14:textId="39A5112E" w:rsidR="00B328B2" w:rsidRPr="00D703EB" w:rsidRDefault="00D703EB" w:rsidP="00146570">
      <w:pPr>
        <w:pStyle w:val="ListParagraph"/>
        <w:numPr>
          <w:ilvl w:val="0"/>
          <w:numId w:val="31"/>
        </w:numPr>
        <w:spacing w:before="240" w:after="240" w:line="300" w:lineRule="atLeast"/>
        <w:ind w:left="709"/>
        <w:rPr>
          <w:rFonts w:ascii="Arial" w:eastAsia="Times New Roman" w:hAnsi="Arial" w:cs="Arial"/>
          <w:color w:val="FF0000"/>
        </w:rPr>
      </w:pPr>
      <w:r w:rsidRPr="00D703EB">
        <w:rPr>
          <w:rFonts w:ascii="Arial" w:eastAsia="Times New Roman" w:hAnsi="Arial" w:cs="Arial"/>
          <w:color w:val="FF0000"/>
        </w:rPr>
        <w:t>Plasma cells produce &amp; secrete huge quantities of antibodies / while the memory cells keep copy of the shape of the pathogen (1)</w:t>
      </w:r>
      <w:r w:rsidR="00B328B2" w:rsidRPr="00D703EB">
        <w:rPr>
          <w:rFonts w:ascii="Arial" w:eastAsia="Times New Roman" w:hAnsi="Arial" w:cs="Arial"/>
          <w:color w:val="FF0000"/>
        </w:rPr>
        <w:t xml:space="preserve"> </w:t>
      </w:r>
    </w:p>
    <w:p w14:paraId="797812DC" w14:textId="2AD19A4D" w:rsidR="00355B1D" w:rsidRPr="00355B1D" w:rsidRDefault="00986E2F" w:rsidP="00355B1D">
      <w:pPr>
        <w:spacing w:before="240" w:after="240" w:line="300" w:lineRule="atLeast"/>
        <w:ind w:left="360"/>
        <w:jc w:val="right"/>
        <w:rPr>
          <w:rFonts w:ascii="Arial" w:eastAsia="Times New Roman" w:hAnsi="Arial" w:cs="Arial"/>
        </w:rPr>
      </w:pPr>
      <w:r>
        <w:rPr>
          <w:rFonts w:ascii="Arial" w:eastAsia="Times New Roman" w:hAnsi="Arial" w:cs="Arial"/>
        </w:rPr>
        <w:t xml:space="preserve"> </w:t>
      </w:r>
      <w:r w:rsidR="00355B1D">
        <w:rPr>
          <w:rFonts w:ascii="Arial" w:eastAsia="Times New Roman" w:hAnsi="Arial" w:cs="Arial"/>
        </w:rPr>
        <w:t>(3 marks)</w:t>
      </w:r>
    </w:p>
    <w:p w14:paraId="19CF6D62" w14:textId="6E614F75" w:rsidR="00355B1D" w:rsidRDefault="00394A94" w:rsidP="00146570">
      <w:pPr>
        <w:numPr>
          <w:ilvl w:val="0"/>
          <w:numId w:val="6"/>
        </w:numPr>
        <w:spacing w:before="240" w:after="240" w:line="300" w:lineRule="atLeast"/>
        <w:contextualSpacing/>
        <w:rPr>
          <w:rFonts w:ascii="Arial" w:eastAsia="Times New Roman" w:hAnsi="Arial" w:cs="Arial"/>
        </w:rPr>
      </w:pPr>
      <w:r w:rsidRPr="00D33F7F">
        <w:rPr>
          <w:rFonts w:ascii="Arial" w:eastAsia="Times New Roman" w:hAnsi="Arial" w:cs="Arial"/>
        </w:rPr>
        <w:t xml:space="preserve">Explain </w:t>
      </w:r>
      <w:r w:rsidR="00CA59D4">
        <w:rPr>
          <w:rFonts w:ascii="Arial" w:eastAsia="Times New Roman" w:hAnsi="Arial" w:cs="Arial"/>
        </w:rPr>
        <w:t xml:space="preserve">how </w:t>
      </w:r>
      <w:r w:rsidR="002933B2">
        <w:rPr>
          <w:rFonts w:ascii="Arial" w:eastAsia="Times New Roman" w:hAnsi="Arial" w:cs="Arial"/>
        </w:rPr>
        <w:t>a</w:t>
      </w:r>
      <w:r w:rsidRPr="00D33F7F">
        <w:rPr>
          <w:rFonts w:ascii="Arial" w:eastAsia="Times New Roman" w:hAnsi="Arial" w:cs="Arial"/>
        </w:rPr>
        <w:t xml:space="preserve"> routine vaccination for meningococcal</w:t>
      </w:r>
      <w:r w:rsidR="00D33F7F">
        <w:rPr>
          <w:rFonts w:ascii="Arial" w:eastAsia="Times New Roman" w:hAnsi="Arial" w:cs="Arial"/>
        </w:rPr>
        <w:t xml:space="preserve"> may cause a decrease in</w:t>
      </w:r>
      <w:r w:rsidR="002933B2">
        <w:rPr>
          <w:rFonts w:ascii="Arial" w:eastAsia="Times New Roman" w:hAnsi="Arial" w:cs="Arial"/>
        </w:rPr>
        <w:t xml:space="preserve"> the incidence of this</w:t>
      </w:r>
      <w:r w:rsidRPr="00D33F7F">
        <w:rPr>
          <w:rFonts w:ascii="Arial" w:eastAsia="Times New Roman" w:hAnsi="Arial" w:cs="Arial"/>
        </w:rPr>
        <w:t xml:space="preserve"> disease</w:t>
      </w:r>
      <w:r w:rsidR="002933B2">
        <w:rPr>
          <w:rFonts w:ascii="Arial" w:eastAsia="Times New Roman" w:hAnsi="Arial" w:cs="Arial"/>
        </w:rPr>
        <w:t xml:space="preserve"> in Western Australia for both the </w:t>
      </w:r>
      <w:r w:rsidR="00CA59D4" w:rsidRPr="002933B2">
        <w:rPr>
          <w:rFonts w:ascii="Arial" w:eastAsia="Times New Roman" w:hAnsi="Arial" w:cs="Arial"/>
        </w:rPr>
        <w:t xml:space="preserve">individual and </w:t>
      </w:r>
      <w:r w:rsidR="002933B2" w:rsidRPr="002933B2">
        <w:rPr>
          <w:rFonts w:ascii="Arial" w:eastAsia="Times New Roman" w:hAnsi="Arial" w:cs="Arial"/>
        </w:rPr>
        <w:t xml:space="preserve">the </w:t>
      </w:r>
      <w:r w:rsidR="00CA59D4" w:rsidRPr="002933B2">
        <w:rPr>
          <w:rFonts w:ascii="Arial" w:eastAsia="Times New Roman" w:hAnsi="Arial" w:cs="Arial"/>
        </w:rPr>
        <w:t>community</w:t>
      </w:r>
      <w:r w:rsidR="002933B2" w:rsidRPr="002933B2">
        <w:rPr>
          <w:rFonts w:ascii="Arial" w:eastAsia="Times New Roman" w:hAnsi="Arial" w:cs="Arial"/>
        </w:rPr>
        <w:t>.</w:t>
      </w:r>
      <w:r w:rsidR="002933B2">
        <w:rPr>
          <w:rFonts w:ascii="Arial" w:eastAsia="Times New Roman" w:hAnsi="Arial" w:cs="Arial"/>
        </w:rPr>
        <w:t xml:space="preserve"> </w:t>
      </w:r>
    </w:p>
    <w:p w14:paraId="1F654BBF" w14:textId="1D0F716E" w:rsidR="00D703EB" w:rsidRPr="00D703EB" w:rsidRDefault="00D703EB" w:rsidP="00146570">
      <w:pPr>
        <w:pStyle w:val="ListParagraph"/>
        <w:numPr>
          <w:ilvl w:val="0"/>
          <w:numId w:val="32"/>
        </w:numPr>
        <w:spacing w:before="240" w:after="240" w:line="300" w:lineRule="atLeast"/>
        <w:ind w:left="709"/>
        <w:rPr>
          <w:rFonts w:ascii="Arial" w:eastAsia="Times New Roman" w:hAnsi="Arial" w:cs="Arial"/>
          <w:color w:val="FF0000"/>
        </w:rPr>
      </w:pPr>
      <w:r w:rsidRPr="00D703EB">
        <w:rPr>
          <w:rFonts w:ascii="Arial" w:eastAsia="Times New Roman" w:hAnsi="Arial" w:cs="Arial"/>
          <w:color w:val="FF0000"/>
        </w:rPr>
        <w:t xml:space="preserve">Immunisation of an individual provides </w:t>
      </w:r>
      <w:r w:rsidR="005A0348">
        <w:rPr>
          <w:rFonts w:ascii="Arial" w:eastAsia="Times New Roman" w:hAnsi="Arial" w:cs="Arial"/>
          <w:color w:val="FF0000"/>
        </w:rPr>
        <w:t xml:space="preserve">them with active immunity </w:t>
      </w:r>
      <w:r w:rsidRPr="00D703EB">
        <w:rPr>
          <w:rFonts w:ascii="Arial" w:eastAsia="Times New Roman" w:hAnsi="Arial" w:cs="Arial"/>
          <w:color w:val="FF0000"/>
        </w:rPr>
        <w:t>(1)</w:t>
      </w:r>
    </w:p>
    <w:p w14:paraId="3E40F4BB" w14:textId="4EBD9677" w:rsidR="00D703EB" w:rsidRPr="00D703EB" w:rsidRDefault="00D703EB" w:rsidP="00146570">
      <w:pPr>
        <w:pStyle w:val="ListParagraph"/>
        <w:numPr>
          <w:ilvl w:val="0"/>
          <w:numId w:val="32"/>
        </w:numPr>
        <w:spacing w:before="240" w:after="240" w:line="300" w:lineRule="atLeast"/>
        <w:ind w:left="709"/>
        <w:rPr>
          <w:rFonts w:ascii="Arial" w:eastAsia="Times New Roman" w:hAnsi="Arial" w:cs="Arial"/>
          <w:color w:val="FF0000"/>
        </w:rPr>
      </w:pPr>
      <w:r w:rsidRPr="00D703EB">
        <w:rPr>
          <w:rFonts w:ascii="Arial" w:eastAsia="Times New Roman" w:hAnsi="Arial" w:cs="Arial"/>
          <w:color w:val="FF0000"/>
        </w:rPr>
        <w:t>Secondary response – if bacterium is encountered again, it is destroyed before the disease symptoms appear (1)</w:t>
      </w:r>
    </w:p>
    <w:p w14:paraId="701FFE69" w14:textId="5997B6A3" w:rsidR="00D703EB" w:rsidRPr="00D703EB" w:rsidRDefault="00D703EB" w:rsidP="00146570">
      <w:pPr>
        <w:pStyle w:val="ListParagraph"/>
        <w:numPr>
          <w:ilvl w:val="0"/>
          <w:numId w:val="32"/>
        </w:numPr>
        <w:spacing w:before="240" w:after="240" w:line="300" w:lineRule="atLeast"/>
        <w:ind w:left="709"/>
        <w:rPr>
          <w:rFonts w:ascii="Arial" w:eastAsia="Times New Roman" w:hAnsi="Arial" w:cs="Arial"/>
          <w:color w:val="FF0000"/>
        </w:rPr>
      </w:pPr>
      <w:r w:rsidRPr="00D703EB">
        <w:rPr>
          <w:rFonts w:ascii="Arial" w:eastAsia="Times New Roman" w:hAnsi="Arial" w:cs="Arial"/>
          <w:color w:val="FF0000"/>
        </w:rPr>
        <w:t>Immunisation provides herd immunity. Fewer potential sufferers mean it is more difficult for the disease to spread (1)</w:t>
      </w:r>
    </w:p>
    <w:p w14:paraId="2C4667E7" w14:textId="1F2DF16C" w:rsidR="00D703EB" w:rsidRPr="002933B2" w:rsidRDefault="00D703EB" w:rsidP="00146570">
      <w:pPr>
        <w:pStyle w:val="ListParagraph"/>
        <w:numPr>
          <w:ilvl w:val="0"/>
          <w:numId w:val="32"/>
        </w:numPr>
        <w:spacing w:before="240" w:after="240" w:line="300" w:lineRule="atLeast"/>
        <w:ind w:left="709"/>
        <w:rPr>
          <w:rFonts w:ascii="Arial" w:eastAsia="Times New Roman" w:hAnsi="Arial" w:cs="Arial"/>
          <w:color w:val="FF0000"/>
        </w:rPr>
      </w:pPr>
      <w:r w:rsidRPr="00D703EB">
        <w:rPr>
          <w:rFonts w:ascii="Arial" w:eastAsia="Times New Roman" w:hAnsi="Arial" w:cs="Arial"/>
          <w:color w:val="FF0000"/>
        </w:rPr>
        <w:t>Immunisation may reduce the number of unaffected carriers by stimulating their immune syst</w:t>
      </w:r>
      <w:r w:rsidR="005A0348">
        <w:rPr>
          <w:rFonts w:ascii="Arial" w:eastAsia="Times New Roman" w:hAnsi="Arial" w:cs="Arial"/>
          <w:color w:val="FF0000"/>
        </w:rPr>
        <w:t xml:space="preserve">em to produce antibodies </w:t>
      </w:r>
      <w:r w:rsidRPr="00D703EB">
        <w:rPr>
          <w:rFonts w:ascii="Arial" w:eastAsia="Times New Roman" w:hAnsi="Arial" w:cs="Arial"/>
          <w:color w:val="FF0000"/>
        </w:rPr>
        <w:t>(1)</w:t>
      </w:r>
    </w:p>
    <w:p w14:paraId="0C86718B" w14:textId="49F587E0" w:rsidR="002933B2" w:rsidRPr="002933B2" w:rsidRDefault="002933B2" w:rsidP="002933B2">
      <w:pPr>
        <w:pStyle w:val="ListParagraph"/>
        <w:spacing w:before="240" w:after="240" w:line="300" w:lineRule="atLeast"/>
        <w:jc w:val="right"/>
        <w:rPr>
          <w:rFonts w:ascii="Arial" w:eastAsia="Times New Roman" w:hAnsi="Arial" w:cs="Arial"/>
        </w:rPr>
      </w:pPr>
      <w:r>
        <w:rPr>
          <w:rFonts w:ascii="Arial" w:eastAsia="Times New Roman" w:hAnsi="Arial" w:cs="Arial"/>
        </w:rPr>
        <w:t>(4 marks)</w:t>
      </w:r>
      <w:r w:rsidR="00B328B2" w:rsidRPr="002933B2">
        <w:rPr>
          <w:rFonts w:ascii="Arial" w:eastAsia="Times New Roman" w:hAnsi="Arial" w:cs="Arial"/>
        </w:rPr>
        <w:t xml:space="preserve"> </w:t>
      </w:r>
    </w:p>
    <w:p w14:paraId="06BD772E" w14:textId="1CBE8B4F" w:rsidR="00355B1D" w:rsidRPr="002933B2" w:rsidRDefault="00B328B2" w:rsidP="005A0348">
      <w:pPr>
        <w:spacing w:before="240" w:after="240" w:line="300" w:lineRule="atLeast"/>
        <w:rPr>
          <w:rFonts w:ascii="Arial" w:eastAsia="Times New Roman" w:hAnsi="Arial" w:cs="Arial"/>
        </w:rPr>
      </w:pPr>
      <w:r w:rsidRPr="002933B2">
        <w:rPr>
          <w:rFonts w:ascii="Arial" w:eastAsia="Times New Roman" w:hAnsi="Arial" w:cs="Arial"/>
        </w:rPr>
        <w:t xml:space="preserve">                </w:t>
      </w:r>
    </w:p>
    <w:p w14:paraId="2C3FEA55" w14:textId="32E80763" w:rsidR="00AE2248" w:rsidRPr="00AE2248" w:rsidRDefault="00394A94" w:rsidP="00146570">
      <w:pPr>
        <w:numPr>
          <w:ilvl w:val="0"/>
          <w:numId w:val="6"/>
        </w:numPr>
        <w:spacing w:before="240" w:after="240" w:line="300" w:lineRule="atLeast"/>
        <w:contextualSpacing/>
        <w:rPr>
          <w:rFonts w:ascii="Arial" w:eastAsia="Times New Roman" w:hAnsi="Arial" w:cs="Arial"/>
          <w:color w:val="000000"/>
          <w:szCs w:val="20"/>
        </w:rPr>
      </w:pPr>
      <w:r w:rsidRPr="00394A94">
        <w:rPr>
          <w:rFonts w:ascii="Arial" w:eastAsia="Times New Roman" w:hAnsi="Arial" w:cs="Arial"/>
          <w:color w:val="222222"/>
        </w:rPr>
        <w:lastRenderedPageBreak/>
        <w:t xml:space="preserve">Why is the </w:t>
      </w:r>
      <w:r w:rsidR="00D33F7F">
        <w:rPr>
          <w:rFonts w:ascii="Arial" w:eastAsia="Times New Roman" w:hAnsi="Arial" w:cs="Arial"/>
          <w:color w:val="222222"/>
        </w:rPr>
        <w:t xml:space="preserve">B </w:t>
      </w:r>
      <w:r w:rsidRPr="00394A94">
        <w:rPr>
          <w:rFonts w:ascii="Arial" w:eastAsia="Times New Roman" w:hAnsi="Arial" w:cs="Arial"/>
          <w:color w:val="222222"/>
        </w:rPr>
        <w:t>meningococcal vaccine unable to provide protection against other strains of the same bacterium</w:t>
      </w:r>
      <w:r w:rsidR="00B328B2">
        <w:rPr>
          <w:rFonts w:ascii="Arial" w:eastAsia="Times New Roman" w:hAnsi="Arial" w:cs="Arial"/>
          <w:color w:val="222222"/>
        </w:rPr>
        <w:t xml:space="preserve">?              </w:t>
      </w:r>
    </w:p>
    <w:p w14:paraId="25B0A22D" w14:textId="33B4D5D5" w:rsidR="00B328B2" w:rsidRPr="00AE2248" w:rsidRDefault="00AE2248" w:rsidP="00146570">
      <w:pPr>
        <w:pStyle w:val="ListParagraph"/>
        <w:numPr>
          <w:ilvl w:val="0"/>
          <w:numId w:val="33"/>
        </w:numPr>
        <w:spacing w:before="240" w:after="240" w:line="300" w:lineRule="atLeast"/>
        <w:rPr>
          <w:rFonts w:ascii="Arial" w:eastAsia="Times New Roman" w:hAnsi="Arial" w:cs="Arial"/>
          <w:color w:val="FF0000"/>
          <w:szCs w:val="20"/>
        </w:rPr>
      </w:pPr>
      <w:r w:rsidRPr="00AE2248">
        <w:rPr>
          <w:rFonts w:ascii="Arial" w:eastAsia="Times New Roman" w:hAnsi="Arial" w:cs="Arial"/>
          <w:color w:val="FF0000"/>
          <w:szCs w:val="20"/>
        </w:rPr>
        <w:t>Different strains have different surface antigens (1)</w:t>
      </w:r>
    </w:p>
    <w:p w14:paraId="0D4FB8FD" w14:textId="0A40A307" w:rsidR="00355B1D" w:rsidRPr="00AE2248" w:rsidRDefault="00AE2248" w:rsidP="00146570">
      <w:pPr>
        <w:pStyle w:val="ListParagraph"/>
        <w:numPr>
          <w:ilvl w:val="0"/>
          <w:numId w:val="33"/>
        </w:numPr>
        <w:spacing w:before="240" w:after="240" w:line="300" w:lineRule="atLeast"/>
        <w:rPr>
          <w:rFonts w:ascii="Arial" w:eastAsia="Times New Roman" w:hAnsi="Arial" w:cs="Arial"/>
          <w:color w:val="FF0000"/>
          <w:szCs w:val="20"/>
        </w:rPr>
      </w:pPr>
      <w:r w:rsidRPr="00AE2248">
        <w:rPr>
          <w:rFonts w:ascii="Arial" w:eastAsia="Times New Roman" w:hAnsi="Arial" w:cs="Arial"/>
          <w:color w:val="FF0000"/>
          <w:szCs w:val="20"/>
        </w:rPr>
        <w:t>Antibodies &amp; memory cells produced in response to vaccination are specific to the antigens on the surface of the bacterium. They are ineffective against other antigens (1)</w:t>
      </w:r>
    </w:p>
    <w:p w14:paraId="267EA922" w14:textId="665EB1CE" w:rsidR="00B328B2" w:rsidRDefault="00AE2248" w:rsidP="00355B1D">
      <w:pPr>
        <w:spacing w:before="240" w:after="240" w:line="300" w:lineRule="atLeast"/>
        <w:contextualSpacing/>
        <w:jc w:val="right"/>
        <w:rPr>
          <w:rFonts w:ascii="Arial" w:eastAsia="Times New Roman" w:hAnsi="Arial" w:cs="Arial"/>
          <w:color w:val="000000"/>
          <w:szCs w:val="20"/>
        </w:rPr>
      </w:pPr>
      <w:r>
        <w:rPr>
          <w:rFonts w:ascii="Arial" w:eastAsia="Times New Roman" w:hAnsi="Arial" w:cs="Arial"/>
          <w:color w:val="000000"/>
          <w:szCs w:val="20"/>
        </w:rPr>
        <w:t xml:space="preserve"> </w:t>
      </w:r>
      <w:r w:rsidR="00355B1D">
        <w:rPr>
          <w:rFonts w:ascii="Arial" w:eastAsia="Times New Roman" w:hAnsi="Arial" w:cs="Arial"/>
          <w:color w:val="000000"/>
          <w:szCs w:val="20"/>
        </w:rPr>
        <w:t>(2 marks)</w:t>
      </w:r>
    </w:p>
    <w:p w14:paraId="7535221B" w14:textId="77777777" w:rsidR="00355B1D" w:rsidRPr="00355B1D" w:rsidRDefault="00355B1D" w:rsidP="00355B1D">
      <w:pPr>
        <w:spacing w:before="240" w:after="240" w:line="300" w:lineRule="atLeast"/>
        <w:contextualSpacing/>
        <w:jc w:val="right"/>
        <w:rPr>
          <w:rFonts w:ascii="Arial" w:eastAsia="Times New Roman" w:hAnsi="Arial" w:cs="Arial"/>
          <w:color w:val="000000"/>
          <w:szCs w:val="20"/>
        </w:rPr>
      </w:pPr>
    </w:p>
    <w:p w14:paraId="1BA265C2" w14:textId="5034B2AB" w:rsidR="00B328B2" w:rsidRPr="00B328B2" w:rsidRDefault="00D33F7F" w:rsidP="00146570">
      <w:pPr>
        <w:pStyle w:val="ListParagraph"/>
        <w:numPr>
          <w:ilvl w:val="0"/>
          <w:numId w:val="6"/>
        </w:numPr>
        <w:spacing w:before="240" w:after="240" w:line="300" w:lineRule="atLeast"/>
        <w:rPr>
          <w:rFonts w:ascii="Arial" w:eastAsia="Times New Roman" w:hAnsi="Arial" w:cs="Arial"/>
          <w:color w:val="222222"/>
        </w:rPr>
      </w:pPr>
      <w:r>
        <w:rPr>
          <w:rFonts w:ascii="Arial" w:eastAsia="Times New Roman" w:hAnsi="Arial" w:cs="Arial"/>
          <w:color w:val="222222"/>
        </w:rPr>
        <w:t>Describe one</w:t>
      </w:r>
      <w:r w:rsidR="00394A94" w:rsidRPr="00B328B2">
        <w:rPr>
          <w:rFonts w:ascii="Arial" w:eastAsia="Times New Roman" w:hAnsi="Arial" w:cs="Arial"/>
          <w:color w:val="222222"/>
        </w:rPr>
        <w:t xml:space="preserve"> socio-cultural and </w:t>
      </w:r>
      <w:r>
        <w:rPr>
          <w:rFonts w:ascii="Arial" w:eastAsia="Times New Roman" w:hAnsi="Arial" w:cs="Arial"/>
          <w:color w:val="222222"/>
        </w:rPr>
        <w:t>one economic factor</w:t>
      </w:r>
      <w:r w:rsidR="00394A94" w:rsidRPr="00B328B2">
        <w:rPr>
          <w:rFonts w:ascii="Arial" w:eastAsia="Times New Roman" w:hAnsi="Arial" w:cs="Arial"/>
          <w:color w:val="222222"/>
        </w:rPr>
        <w:t xml:space="preserve"> that influence whether or not parents </w:t>
      </w:r>
    </w:p>
    <w:p w14:paraId="5A7E19AE" w14:textId="77777777" w:rsidR="00AE2248" w:rsidRDefault="00394A94" w:rsidP="00B32C7C">
      <w:pPr>
        <w:pStyle w:val="ListParagraph"/>
        <w:spacing w:before="240" w:after="240" w:line="300" w:lineRule="atLeast"/>
        <w:rPr>
          <w:rFonts w:ascii="Arial" w:eastAsia="Times New Roman" w:hAnsi="Arial" w:cs="Arial"/>
          <w:color w:val="222222"/>
        </w:rPr>
      </w:pPr>
      <w:r w:rsidRPr="00B328B2">
        <w:rPr>
          <w:rFonts w:ascii="Arial" w:eastAsia="Times New Roman" w:hAnsi="Arial" w:cs="Arial"/>
          <w:color w:val="222222"/>
        </w:rPr>
        <w:t>choose to have thei</w:t>
      </w:r>
      <w:r w:rsidR="00B328B2" w:rsidRPr="00B328B2">
        <w:rPr>
          <w:rFonts w:ascii="Arial" w:eastAsia="Times New Roman" w:hAnsi="Arial" w:cs="Arial"/>
          <w:color w:val="222222"/>
        </w:rPr>
        <w:t xml:space="preserve">r </w:t>
      </w:r>
      <w:r w:rsidRPr="00B328B2">
        <w:rPr>
          <w:rFonts w:ascii="Arial" w:eastAsia="Times New Roman" w:hAnsi="Arial" w:cs="Arial"/>
          <w:color w:val="222222"/>
        </w:rPr>
        <w:t>children immunised.</w:t>
      </w:r>
      <w:r w:rsidR="00B328B2" w:rsidRPr="00B328B2">
        <w:rPr>
          <w:rFonts w:ascii="Arial" w:eastAsia="Times New Roman" w:hAnsi="Arial" w:cs="Arial"/>
          <w:color w:val="222222"/>
        </w:rPr>
        <w:t xml:space="preserve">      </w:t>
      </w:r>
    </w:p>
    <w:p w14:paraId="56C5C757" w14:textId="2C3DC97F" w:rsidR="00AE2248" w:rsidRDefault="00AE2248" w:rsidP="00146570">
      <w:pPr>
        <w:pStyle w:val="ListParagraph"/>
        <w:numPr>
          <w:ilvl w:val="0"/>
          <w:numId w:val="34"/>
        </w:numPr>
        <w:spacing w:before="240" w:after="240" w:line="300" w:lineRule="atLeast"/>
        <w:rPr>
          <w:rFonts w:ascii="Arial" w:eastAsia="Times New Roman" w:hAnsi="Arial" w:cs="Arial"/>
          <w:color w:val="FF0000"/>
        </w:rPr>
      </w:pPr>
      <w:r>
        <w:rPr>
          <w:rFonts w:ascii="Arial" w:eastAsia="Times New Roman" w:hAnsi="Arial" w:cs="Arial"/>
          <w:color w:val="FF0000"/>
        </w:rPr>
        <w:t>Economic – cost of visiting a doctor / cost of the vaccine / priorities of government (1)</w:t>
      </w:r>
    </w:p>
    <w:p w14:paraId="27FED0C4" w14:textId="5D33EDFC" w:rsidR="00AE2248" w:rsidRPr="00AE2248" w:rsidRDefault="00AE2248" w:rsidP="00146570">
      <w:pPr>
        <w:pStyle w:val="ListParagraph"/>
        <w:numPr>
          <w:ilvl w:val="0"/>
          <w:numId w:val="34"/>
        </w:numPr>
        <w:spacing w:before="240" w:after="240" w:line="300" w:lineRule="atLeast"/>
        <w:rPr>
          <w:rFonts w:ascii="Arial" w:eastAsia="Times New Roman" w:hAnsi="Arial" w:cs="Arial"/>
          <w:color w:val="FF0000"/>
        </w:rPr>
      </w:pPr>
      <w:r>
        <w:rPr>
          <w:rFonts w:ascii="Arial" w:eastAsia="Times New Roman" w:hAnsi="Arial" w:cs="Arial"/>
          <w:color w:val="FF0000"/>
        </w:rPr>
        <w:t>Socio-cultural – perceived health concerns &amp; side effects of vaccine / lack of availability or access to vaccine / ethical or religious objection to medical intervention (1)</w:t>
      </w:r>
    </w:p>
    <w:p w14:paraId="41E6CC20" w14:textId="32ABFFF4" w:rsidR="00B32C7C" w:rsidRPr="00AE2248" w:rsidRDefault="00B328B2" w:rsidP="00AE2248">
      <w:pPr>
        <w:spacing w:before="240" w:after="240" w:line="300" w:lineRule="atLeast"/>
        <w:rPr>
          <w:rFonts w:ascii="Arial" w:eastAsia="Times New Roman" w:hAnsi="Arial" w:cs="Arial"/>
          <w:color w:val="222222"/>
        </w:rPr>
      </w:pPr>
      <w:r w:rsidRPr="00AE2248">
        <w:rPr>
          <w:rFonts w:ascii="Arial" w:eastAsia="Times New Roman" w:hAnsi="Arial" w:cs="Arial"/>
          <w:color w:val="222222"/>
        </w:rPr>
        <w:t xml:space="preserve">                                  </w:t>
      </w:r>
      <w:r w:rsidR="00B32C7C" w:rsidRPr="00AE2248">
        <w:rPr>
          <w:rFonts w:ascii="Arial" w:eastAsia="Times New Roman" w:hAnsi="Arial" w:cs="Arial"/>
          <w:color w:val="222222"/>
        </w:rPr>
        <w:t xml:space="preserve">   </w:t>
      </w:r>
    </w:p>
    <w:p w14:paraId="594CD0C1" w14:textId="6CBAEF60" w:rsidR="00B32C7C" w:rsidRPr="00B32C7C" w:rsidRDefault="00AE2248" w:rsidP="00B32C7C">
      <w:pPr>
        <w:spacing w:before="240" w:after="240" w:line="300" w:lineRule="atLeast"/>
        <w:ind w:left="426"/>
        <w:jc w:val="right"/>
        <w:rPr>
          <w:rFonts w:ascii="Arial" w:eastAsia="Times New Roman" w:hAnsi="Arial" w:cs="Arial"/>
          <w:color w:val="222222"/>
        </w:rPr>
      </w:pPr>
      <w:r>
        <w:rPr>
          <w:rFonts w:ascii="Arial" w:eastAsia="Times New Roman" w:hAnsi="Arial" w:cs="Arial"/>
          <w:color w:val="222222"/>
        </w:rPr>
        <w:t xml:space="preserve"> </w:t>
      </w:r>
      <w:r w:rsidR="00B32C7C">
        <w:rPr>
          <w:rFonts w:ascii="Arial" w:eastAsia="Times New Roman" w:hAnsi="Arial" w:cs="Arial"/>
          <w:color w:val="222222"/>
        </w:rPr>
        <w:t>(2 marks)</w:t>
      </w:r>
    </w:p>
    <w:p w14:paraId="3E989C87" w14:textId="5209F1ED" w:rsidR="00B328B2" w:rsidRDefault="00B328B2" w:rsidP="00B328B2">
      <w:pPr>
        <w:pStyle w:val="ListParagraph"/>
        <w:spacing w:before="240" w:line="360" w:lineRule="auto"/>
        <w:rPr>
          <w:rFonts w:ascii="Arial" w:eastAsia="Times New Roman" w:hAnsi="Arial" w:cs="Arial"/>
          <w:color w:val="000000"/>
          <w:szCs w:val="20"/>
        </w:rPr>
      </w:pPr>
    </w:p>
    <w:p w14:paraId="0CD85C2C" w14:textId="2539E2E5" w:rsidR="00B34DBA" w:rsidRPr="004F5441" w:rsidRDefault="00B34DBA" w:rsidP="00790BB1">
      <w:pPr>
        <w:spacing w:before="240" w:line="360" w:lineRule="auto"/>
        <w:ind w:left="720"/>
        <w:rPr>
          <w:rFonts w:ascii="Arial" w:hAnsi="Arial" w:cs="Arial"/>
          <w:color w:val="000000"/>
        </w:rPr>
      </w:pPr>
    </w:p>
    <w:p w14:paraId="2932C4E1" w14:textId="0FE10D6D" w:rsidR="00C42872" w:rsidRPr="004F5441" w:rsidRDefault="00C42872" w:rsidP="00C42872">
      <w:pPr>
        <w:spacing w:before="240" w:line="240" w:lineRule="auto"/>
        <w:rPr>
          <w:rFonts w:ascii="Arial" w:hAnsi="Arial" w:cs="Arial"/>
        </w:rPr>
      </w:pPr>
    </w:p>
    <w:p w14:paraId="0E6DF3D4" w14:textId="77777777" w:rsidR="00C42872" w:rsidRDefault="00C42872" w:rsidP="00C42872">
      <w:pPr>
        <w:spacing w:before="240" w:line="240" w:lineRule="auto"/>
        <w:ind w:left="360"/>
        <w:rPr>
          <w:rFonts w:ascii="Arial" w:hAnsi="Arial" w:cs="Arial"/>
        </w:rPr>
      </w:pPr>
    </w:p>
    <w:p w14:paraId="528FDC28" w14:textId="77777777" w:rsidR="00541412" w:rsidRDefault="00541412" w:rsidP="00C42872">
      <w:pPr>
        <w:spacing w:before="240" w:line="240" w:lineRule="auto"/>
        <w:ind w:left="360"/>
        <w:rPr>
          <w:rFonts w:ascii="Arial" w:hAnsi="Arial" w:cs="Arial"/>
        </w:rPr>
      </w:pPr>
    </w:p>
    <w:p w14:paraId="73FDC711" w14:textId="77777777" w:rsidR="00541412" w:rsidRDefault="00541412" w:rsidP="00C42872">
      <w:pPr>
        <w:spacing w:before="240" w:line="240" w:lineRule="auto"/>
        <w:ind w:left="360"/>
        <w:rPr>
          <w:rFonts w:ascii="Arial" w:hAnsi="Arial" w:cs="Arial"/>
        </w:rPr>
      </w:pPr>
    </w:p>
    <w:p w14:paraId="0E84BE13" w14:textId="77777777" w:rsidR="000915B4" w:rsidRDefault="000915B4" w:rsidP="00B92687">
      <w:pPr>
        <w:spacing w:before="240" w:line="240" w:lineRule="auto"/>
        <w:rPr>
          <w:rFonts w:ascii="Arial" w:hAnsi="Arial" w:cs="Arial"/>
          <w:b/>
        </w:rPr>
      </w:pPr>
    </w:p>
    <w:p w14:paraId="157C8BCA" w14:textId="77777777" w:rsidR="000915B4" w:rsidRDefault="000915B4" w:rsidP="00B92687">
      <w:pPr>
        <w:spacing w:before="240" w:line="240" w:lineRule="auto"/>
        <w:rPr>
          <w:rFonts w:ascii="Arial" w:hAnsi="Arial" w:cs="Arial"/>
          <w:b/>
        </w:rPr>
      </w:pPr>
    </w:p>
    <w:p w14:paraId="660B704A" w14:textId="77777777" w:rsidR="000915B4" w:rsidRDefault="000915B4" w:rsidP="00B92687">
      <w:pPr>
        <w:spacing w:before="240" w:line="240" w:lineRule="auto"/>
        <w:rPr>
          <w:rFonts w:ascii="Arial" w:hAnsi="Arial" w:cs="Arial"/>
          <w:b/>
        </w:rPr>
      </w:pPr>
    </w:p>
    <w:p w14:paraId="5FDFB1A7" w14:textId="77777777" w:rsidR="000915B4" w:rsidRDefault="000915B4" w:rsidP="00B92687">
      <w:pPr>
        <w:spacing w:before="240" w:line="240" w:lineRule="auto"/>
        <w:rPr>
          <w:rFonts w:ascii="Arial" w:hAnsi="Arial" w:cs="Arial"/>
          <w:b/>
        </w:rPr>
      </w:pPr>
    </w:p>
    <w:p w14:paraId="49875F30" w14:textId="77777777" w:rsidR="0022365D" w:rsidRDefault="0022365D" w:rsidP="00B92687">
      <w:pPr>
        <w:spacing w:before="240" w:line="240" w:lineRule="auto"/>
        <w:rPr>
          <w:rFonts w:ascii="Arial" w:hAnsi="Arial" w:cs="Arial"/>
          <w:b/>
        </w:rPr>
      </w:pPr>
    </w:p>
    <w:p w14:paraId="5DC1733A" w14:textId="77777777" w:rsidR="00F14270" w:rsidRDefault="00F14270" w:rsidP="00B92687">
      <w:pPr>
        <w:spacing w:before="240" w:line="240" w:lineRule="auto"/>
        <w:rPr>
          <w:rFonts w:ascii="Arial" w:hAnsi="Arial" w:cs="Arial"/>
          <w:b/>
        </w:rPr>
      </w:pPr>
    </w:p>
    <w:p w14:paraId="1AE054A6" w14:textId="77777777" w:rsidR="006C07F7" w:rsidRDefault="006C07F7" w:rsidP="00B92687">
      <w:pPr>
        <w:spacing w:before="240" w:line="240" w:lineRule="auto"/>
        <w:rPr>
          <w:rFonts w:ascii="Arial" w:hAnsi="Arial" w:cs="Arial"/>
          <w:b/>
        </w:rPr>
      </w:pPr>
    </w:p>
    <w:p w14:paraId="35F5A668" w14:textId="77777777" w:rsidR="00F22A83" w:rsidRDefault="00F22A83" w:rsidP="00B92687">
      <w:pPr>
        <w:spacing w:before="240" w:line="240" w:lineRule="auto"/>
        <w:rPr>
          <w:rFonts w:ascii="Arial" w:hAnsi="Arial" w:cs="Arial"/>
          <w:b/>
        </w:rPr>
      </w:pPr>
    </w:p>
    <w:p w14:paraId="400BA90D" w14:textId="77777777" w:rsidR="00AB157C" w:rsidRDefault="00AB157C" w:rsidP="00B92687">
      <w:pPr>
        <w:spacing w:before="240" w:line="240" w:lineRule="auto"/>
        <w:rPr>
          <w:rFonts w:ascii="Arial" w:hAnsi="Arial" w:cs="Arial"/>
          <w:b/>
        </w:rPr>
      </w:pPr>
    </w:p>
    <w:p w14:paraId="29C8841B" w14:textId="77777777" w:rsidR="008D791A" w:rsidRDefault="008D791A" w:rsidP="00B92687">
      <w:pPr>
        <w:spacing w:before="240" w:line="240" w:lineRule="auto"/>
        <w:rPr>
          <w:rFonts w:ascii="Arial" w:hAnsi="Arial" w:cs="Arial"/>
          <w:b/>
        </w:rPr>
      </w:pPr>
    </w:p>
    <w:p w14:paraId="59A2F2B4" w14:textId="3342B4E2" w:rsidR="0083215F" w:rsidRPr="004F5441" w:rsidRDefault="007D43FC" w:rsidP="00B92687">
      <w:pPr>
        <w:spacing w:before="240" w:line="240" w:lineRule="auto"/>
        <w:rPr>
          <w:rFonts w:ascii="Arial" w:hAnsi="Arial" w:cs="Arial"/>
          <w:b/>
        </w:rPr>
      </w:pPr>
      <w:r w:rsidRPr="004F5441">
        <w:rPr>
          <w:rFonts w:ascii="Arial" w:hAnsi="Arial" w:cs="Arial"/>
          <w:b/>
        </w:rPr>
        <w:lastRenderedPageBreak/>
        <w:t>Q</w:t>
      </w:r>
      <w:r w:rsidR="008E03FF">
        <w:rPr>
          <w:rFonts w:ascii="Arial" w:hAnsi="Arial" w:cs="Arial"/>
          <w:b/>
        </w:rPr>
        <w:t>uestion 34</w:t>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t xml:space="preserve">         </w:t>
      </w:r>
      <w:r w:rsidR="006C07F7">
        <w:rPr>
          <w:rFonts w:ascii="Arial" w:hAnsi="Arial" w:cs="Arial"/>
          <w:b/>
        </w:rPr>
        <w:t xml:space="preserve"> </w:t>
      </w:r>
      <w:r w:rsidR="00990110">
        <w:rPr>
          <w:rFonts w:ascii="Arial" w:hAnsi="Arial" w:cs="Arial"/>
          <w:b/>
        </w:rPr>
        <w:t xml:space="preserve"> </w:t>
      </w:r>
      <w:r w:rsidR="003612AF">
        <w:rPr>
          <w:rFonts w:ascii="Arial" w:hAnsi="Arial" w:cs="Arial"/>
          <w:b/>
        </w:rPr>
        <w:t xml:space="preserve">  </w:t>
      </w:r>
      <w:r w:rsidR="0083215F" w:rsidRPr="004F5441">
        <w:rPr>
          <w:rFonts w:ascii="Arial" w:hAnsi="Arial" w:cs="Arial"/>
          <w:b/>
        </w:rPr>
        <w:t>(</w:t>
      </w:r>
      <w:r w:rsidR="003612AF">
        <w:rPr>
          <w:rFonts w:ascii="Arial" w:hAnsi="Arial" w:cs="Arial"/>
          <w:b/>
        </w:rPr>
        <w:t>9</w:t>
      </w:r>
      <w:r w:rsidR="0083215F" w:rsidRPr="004F5441">
        <w:rPr>
          <w:rFonts w:ascii="Arial" w:hAnsi="Arial" w:cs="Arial"/>
          <w:b/>
        </w:rPr>
        <w:t xml:space="preserve"> marks)</w:t>
      </w:r>
    </w:p>
    <w:p w14:paraId="64D2CA44" w14:textId="6B5A85CB" w:rsidR="006C07F7" w:rsidRPr="006C07F7" w:rsidRDefault="00B92687" w:rsidP="006C07F7">
      <w:pPr>
        <w:spacing w:before="240" w:line="240" w:lineRule="auto"/>
        <w:jc w:val="both"/>
        <w:rPr>
          <w:rFonts w:ascii="Arial" w:hAnsi="Arial" w:cs="Arial"/>
          <w:color w:val="000000"/>
        </w:rPr>
      </w:pPr>
      <w:r w:rsidRPr="00B92687">
        <w:rPr>
          <w:rFonts w:ascii="Arial" w:eastAsia="Times New Roman" w:hAnsi="Arial" w:cs="Arial"/>
        </w:rPr>
        <w:t>Tay-Sachs disease is a disorder of lipid metabolism which occurs as a result of a gene mutation</w:t>
      </w:r>
      <w:r w:rsidR="00B21082">
        <w:rPr>
          <w:rFonts w:ascii="Arial" w:eastAsia="Times New Roman" w:hAnsi="Arial" w:cs="Arial"/>
        </w:rPr>
        <w:t>.</w:t>
      </w:r>
      <w:r w:rsidR="000649CD">
        <w:rPr>
          <w:rFonts w:ascii="Arial" w:eastAsia="Times New Roman" w:hAnsi="Arial" w:cs="Arial"/>
        </w:rPr>
        <w:t xml:space="preserve"> </w:t>
      </w:r>
      <w:r w:rsidR="00B21082">
        <w:rPr>
          <w:rFonts w:ascii="Arial" w:eastAsia="Times New Roman" w:hAnsi="Arial" w:cs="Arial"/>
        </w:rPr>
        <w:t xml:space="preserve">The recessive allele </w:t>
      </w:r>
      <w:r w:rsidRPr="00B92687">
        <w:rPr>
          <w:rFonts w:ascii="Arial" w:eastAsia="Times New Roman" w:hAnsi="Arial" w:cs="Arial"/>
        </w:rPr>
        <w:t>prevent</w:t>
      </w:r>
      <w:r w:rsidR="006C07F7">
        <w:rPr>
          <w:rFonts w:ascii="Arial" w:eastAsia="Times New Roman" w:hAnsi="Arial" w:cs="Arial"/>
        </w:rPr>
        <w:t>s</w:t>
      </w:r>
      <w:r w:rsidRPr="00B92687">
        <w:rPr>
          <w:rFonts w:ascii="Arial" w:eastAsia="Times New Roman" w:hAnsi="Arial" w:cs="Arial"/>
        </w:rPr>
        <w:t xml:space="preserve"> the gene from producing a protein that will be able to function in the body. These recessive mutations are co</w:t>
      </w:r>
      <w:r w:rsidR="008D144C">
        <w:rPr>
          <w:rFonts w:ascii="Arial" w:eastAsia="Times New Roman" w:hAnsi="Arial" w:cs="Arial"/>
        </w:rPr>
        <w:t>nsidered `lethal recessives’, and</w:t>
      </w:r>
      <w:r w:rsidRPr="00B92687">
        <w:rPr>
          <w:rFonts w:ascii="Arial" w:eastAsia="Times New Roman" w:hAnsi="Arial" w:cs="Arial"/>
        </w:rPr>
        <w:t xml:space="preserve"> in the ca</w:t>
      </w:r>
      <w:r w:rsidR="001C6AB7">
        <w:rPr>
          <w:rFonts w:ascii="Arial" w:eastAsia="Times New Roman" w:hAnsi="Arial" w:cs="Arial"/>
        </w:rPr>
        <w:t xml:space="preserve">se of </w:t>
      </w:r>
      <w:r w:rsidRPr="00B92687">
        <w:rPr>
          <w:rFonts w:ascii="Arial" w:eastAsia="Times New Roman" w:hAnsi="Arial" w:cs="Arial"/>
        </w:rPr>
        <w:t xml:space="preserve">Tay-Sachs disease, </w:t>
      </w:r>
      <w:r w:rsidR="008D144C">
        <w:rPr>
          <w:rFonts w:ascii="Arial" w:eastAsia="Times New Roman" w:hAnsi="Arial" w:cs="Arial"/>
        </w:rPr>
        <w:t xml:space="preserve">this </w:t>
      </w:r>
      <w:r w:rsidR="001C6AB7">
        <w:rPr>
          <w:rFonts w:ascii="Arial" w:eastAsia="Times New Roman" w:hAnsi="Arial" w:cs="Arial"/>
        </w:rPr>
        <w:t xml:space="preserve">can </w:t>
      </w:r>
      <w:r w:rsidRPr="00B92687">
        <w:rPr>
          <w:rFonts w:ascii="Arial" w:eastAsia="Times New Roman" w:hAnsi="Arial" w:cs="Arial"/>
        </w:rPr>
        <w:t>lead to the death of the embryo or foetus</w:t>
      </w:r>
      <w:r w:rsidR="006C07F7">
        <w:rPr>
          <w:rFonts w:ascii="Arial" w:eastAsia="Times New Roman" w:hAnsi="Arial" w:cs="Arial"/>
        </w:rPr>
        <w:t>,</w:t>
      </w:r>
      <w:r w:rsidR="007C5278">
        <w:rPr>
          <w:rFonts w:ascii="Arial" w:eastAsia="Times New Roman" w:hAnsi="Arial" w:cs="Arial"/>
        </w:rPr>
        <w:t xml:space="preserve"> or</w:t>
      </w:r>
      <w:r w:rsidRPr="00B92687">
        <w:rPr>
          <w:rFonts w:ascii="Arial" w:eastAsia="Times New Roman" w:hAnsi="Arial" w:cs="Arial"/>
        </w:rPr>
        <w:t xml:space="preserve"> early death of a child.</w:t>
      </w:r>
    </w:p>
    <w:p w14:paraId="168FE4E5" w14:textId="44C08C2A" w:rsidR="00B92687" w:rsidRDefault="00B92687" w:rsidP="00146570">
      <w:pPr>
        <w:pStyle w:val="ListParagraph"/>
        <w:numPr>
          <w:ilvl w:val="0"/>
          <w:numId w:val="8"/>
        </w:numPr>
        <w:spacing w:before="240" w:after="240" w:line="300" w:lineRule="atLeast"/>
        <w:rPr>
          <w:rFonts w:ascii="Arial" w:eastAsia="Times New Roman" w:hAnsi="Arial" w:cs="Arial"/>
        </w:rPr>
      </w:pPr>
      <w:r w:rsidRPr="00B92687">
        <w:rPr>
          <w:rFonts w:ascii="Arial" w:eastAsia="Times New Roman" w:hAnsi="Arial" w:cs="Arial"/>
        </w:rPr>
        <w:t xml:space="preserve">Distinguish between </w:t>
      </w:r>
      <w:r w:rsidR="008D144C">
        <w:rPr>
          <w:rFonts w:ascii="Arial" w:eastAsia="Times New Roman" w:hAnsi="Arial" w:cs="Arial"/>
        </w:rPr>
        <w:t xml:space="preserve">a </w:t>
      </w:r>
      <w:r w:rsidRPr="00B92687">
        <w:rPr>
          <w:rFonts w:ascii="Arial" w:eastAsia="Times New Roman" w:hAnsi="Arial" w:cs="Arial"/>
        </w:rPr>
        <w:t>gene mutation</w:t>
      </w:r>
      <w:r w:rsidR="008D144C">
        <w:rPr>
          <w:rFonts w:ascii="Arial" w:eastAsia="Times New Roman" w:hAnsi="Arial" w:cs="Arial"/>
        </w:rPr>
        <w:t xml:space="preserve"> and a chromosomal mutation</w:t>
      </w:r>
      <w:r w:rsidR="001C6AB7">
        <w:rPr>
          <w:rFonts w:ascii="Arial" w:eastAsia="Times New Roman" w:hAnsi="Arial" w:cs="Arial"/>
        </w:rPr>
        <w:t>.</w:t>
      </w:r>
    </w:p>
    <w:p w14:paraId="234502AB" w14:textId="77777777" w:rsidR="00EA070D" w:rsidRDefault="00EA070D" w:rsidP="00EA070D">
      <w:pPr>
        <w:pStyle w:val="ListParagraph"/>
        <w:spacing w:before="240" w:after="240" w:line="300" w:lineRule="atLeast"/>
        <w:rPr>
          <w:rFonts w:ascii="Arial" w:eastAsia="Times New Roman" w:hAnsi="Arial" w:cs="Arial"/>
        </w:rPr>
      </w:pPr>
    </w:p>
    <w:p w14:paraId="2A7C073E" w14:textId="63E75BE4" w:rsidR="00AE2248" w:rsidRDefault="00AB157C" w:rsidP="00146570">
      <w:pPr>
        <w:pStyle w:val="ListParagraph"/>
        <w:numPr>
          <w:ilvl w:val="0"/>
          <w:numId w:val="35"/>
        </w:numPr>
        <w:spacing w:before="240" w:after="240" w:line="300" w:lineRule="atLeast"/>
        <w:ind w:left="709"/>
        <w:rPr>
          <w:rFonts w:ascii="Arial" w:eastAsia="Times New Roman" w:hAnsi="Arial" w:cs="Arial"/>
          <w:color w:val="FF0000"/>
        </w:rPr>
      </w:pPr>
      <w:r>
        <w:rPr>
          <w:rFonts w:ascii="Arial" w:eastAsia="Times New Roman" w:hAnsi="Arial" w:cs="Arial"/>
          <w:color w:val="FF0000"/>
        </w:rPr>
        <w:t>Gene – change</w:t>
      </w:r>
      <w:r w:rsidR="00AE2248">
        <w:rPr>
          <w:rFonts w:ascii="Arial" w:eastAsia="Times New Roman" w:hAnsi="Arial" w:cs="Arial"/>
          <w:color w:val="FF0000"/>
        </w:rPr>
        <w:t xml:space="preserve"> in a single gene so that the traits normally produced by the gene are changed or destroyed (1)</w:t>
      </w:r>
    </w:p>
    <w:p w14:paraId="235079FA" w14:textId="6EC3D261" w:rsidR="00AE2248" w:rsidRPr="00AE2248" w:rsidRDefault="0046555F" w:rsidP="00146570">
      <w:pPr>
        <w:pStyle w:val="ListParagraph"/>
        <w:numPr>
          <w:ilvl w:val="0"/>
          <w:numId w:val="35"/>
        </w:numPr>
        <w:spacing w:before="240" w:after="240" w:line="300" w:lineRule="atLeast"/>
        <w:ind w:left="709"/>
        <w:rPr>
          <w:rFonts w:ascii="Arial" w:eastAsia="Times New Roman" w:hAnsi="Arial" w:cs="Arial"/>
          <w:color w:val="FF0000"/>
        </w:rPr>
      </w:pPr>
      <w:r>
        <w:rPr>
          <w:rFonts w:ascii="Arial" w:eastAsia="Times New Roman" w:hAnsi="Arial" w:cs="Arial"/>
          <w:color w:val="FF0000"/>
        </w:rPr>
        <w:t>Chromosomal – c</w:t>
      </w:r>
      <w:r w:rsidR="00AE2248">
        <w:rPr>
          <w:rFonts w:ascii="Arial" w:eastAsia="Times New Roman" w:hAnsi="Arial" w:cs="Arial"/>
          <w:color w:val="FF0000"/>
        </w:rPr>
        <w:t>hanges in all or part of the chromosome and affect not just one but a number of genes (1)</w:t>
      </w:r>
    </w:p>
    <w:p w14:paraId="531F821E" w14:textId="7CF051B8" w:rsidR="006C07F7" w:rsidRPr="001C6AB7" w:rsidRDefault="00AE2248" w:rsidP="001C6AB7">
      <w:pPr>
        <w:spacing w:before="240" w:line="360" w:lineRule="auto"/>
        <w:ind w:left="360"/>
        <w:jc w:val="right"/>
        <w:rPr>
          <w:rFonts w:ascii="Arial" w:eastAsia="Times New Roman" w:hAnsi="Arial" w:cs="Arial"/>
          <w:color w:val="000000"/>
          <w:szCs w:val="20"/>
        </w:rPr>
      </w:pPr>
      <w:r>
        <w:rPr>
          <w:rFonts w:ascii="Arial" w:eastAsia="Times New Roman" w:hAnsi="Arial" w:cs="Arial"/>
          <w:color w:val="000000"/>
          <w:szCs w:val="20"/>
        </w:rPr>
        <w:t xml:space="preserve"> </w:t>
      </w:r>
      <w:r w:rsidR="001C6AB7">
        <w:rPr>
          <w:rFonts w:ascii="Arial" w:eastAsia="Times New Roman" w:hAnsi="Arial" w:cs="Arial"/>
          <w:color w:val="000000"/>
          <w:szCs w:val="20"/>
        </w:rPr>
        <w:t>(2 marks)</w:t>
      </w:r>
    </w:p>
    <w:p w14:paraId="5C3C16EC" w14:textId="77777777" w:rsidR="00AE2248" w:rsidRDefault="00B92687" w:rsidP="00146570">
      <w:pPr>
        <w:pStyle w:val="ListParagraph"/>
        <w:numPr>
          <w:ilvl w:val="0"/>
          <w:numId w:val="8"/>
        </w:numPr>
        <w:spacing w:before="240" w:after="240" w:line="300" w:lineRule="atLeast"/>
        <w:rPr>
          <w:rFonts w:ascii="Arial" w:eastAsia="Times New Roman" w:hAnsi="Arial" w:cs="Arial"/>
        </w:rPr>
      </w:pPr>
      <w:r>
        <w:rPr>
          <w:rFonts w:ascii="Arial" w:eastAsia="Times New Roman" w:hAnsi="Arial" w:cs="Arial"/>
        </w:rPr>
        <w:t>Explain why Tay-Sachs disease</w:t>
      </w:r>
      <w:r w:rsidRPr="00B92687">
        <w:rPr>
          <w:rFonts w:ascii="Arial" w:eastAsia="Times New Roman" w:hAnsi="Arial" w:cs="Arial"/>
        </w:rPr>
        <w:t xml:space="preserve"> is considered a lethal recessive condi</w:t>
      </w:r>
      <w:r>
        <w:rPr>
          <w:rFonts w:ascii="Arial" w:eastAsia="Times New Roman" w:hAnsi="Arial" w:cs="Arial"/>
        </w:rPr>
        <w:t>tio</w:t>
      </w:r>
      <w:r w:rsidR="001C6AB7">
        <w:rPr>
          <w:rFonts w:ascii="Arial" w:eastAsia="Times New Roman" w:hAnsi="Arial" w:cs="Arial"/>
        </w:rPr>
        <w:t xml:space="preserve">n.     </w:t>
      </w:r>
    </w:p>
    <w:p w14:paraId="54CBFF1E" w14:textId="77777777" w:rsidR="00AE2248" w:rsidRDefault="00AE2248" w:rsidP="00AE2248">
      <w:pPr>
        <w:pStyle w:val="ListParagraph"/>
        <w:spacing w:before="240" w:after="240" w:line="300" w:lineRule="atLeast"/>
        <w:rPr>
          <w:rFonts w:ascii="Arial" w:eastAsia="Times New Roman" w:hAnsi="Arial" w:cs="Arial"/>
        </w:rPr>
      </w:pPr>
    </w:p>
    <w:p w14:paraId="7FA858C0" w14:textId="059A2DD8" w:rsidR="00B92687" w:rsidRPr="005911C7" w:rsidRDefault="00397B7A" w:rsidP="00146570">
      <w:pPr>
        <w:pStyle w:val="ListParagraph"/>
        <w:numPr>
          <w:ilvl w:val="0"/>
          <w:numId w:val="36"/>
        </w:numPr>
        <w:spacing w:before="240" w:after="240" w:line="300" w:lineRule="atLeast"/>
        <w:rPr>
          <w:rFonts w:ascii="Arial" w:eastAsia="Times New Roman" w:hAnsi="Arial" w:cs="Arial"/>
          <w:color w:val="FF0000"/>
        </w:rPr>
      </w:pPr>
      <w:r>
        <w:rPr>
          <w:rFonts w:ascii="Arial" w:eastAsia="Times New Roman" w:hAnsi="Arial" w:cs="Arial"/>
          <w:color w:val="FF0000"/>
        </w:rPr>
        <w:t>R</w:t>
      </w:r>
      <w:r w:rsidR="005911C7" w:rsidRPr="005911C7">
        <w:rPr>
          <w:rFonts w:ascii="Arial" w:eastAsia="Times New Roman" w:hAnsi="Arial" w:cs="Arial"/>
          <w:color w:val="FF0000"/>
        </w:rPr>
        <w:t>ecessive allele for T</w:t>
      </w:r>
      <w:r>
        <w:rPr>
          <w:rFonts w:ascii="Arial" w:eastAsia="Times New Roman" w:hAnsi="Arial" w:cs="Arial"/>
          <w:color w:val="FF0000"/>
        </w:rPr>
        <w:t xml:space="preserve">S </w:t>
      </w:r>
      <w:r w:rsidR="005911C7" w:rsidRPr="005911C7">
        <w:rPr>
          <w:rFonts w:ascii="Arial" w:eastAsia="Times New Roman" w:hAnsi="Arial" w:cs="Arial"/>
          <w:color w:val="FF0000"/>
        </w:rPr>
        <w:t>not masked by a dominant normal allele (1)</w:t>
      </w:r>
    </w:p>
    <w:p w14:paraId="053376BF" w14:textId="78622BD0" w:rsidR="005911C7" w:rsidRPr="005911C7" w:rsidRDefault="005911C7" w:rsidP="00146570">
      <w:pPr>
        <w:pStyle w:val="ListParagraph"/>
        <w:numPr>
          <w:ilvl w:val="0"/>
          <w:numId w:val="36"/>
        </w:numPr>
        <w:spacing w:before="240" w:after="240" w:line="300" w:lineRule="atLeast"/>
        <w:rPr>
          <w:rFonts w:ascii="Arial" w:eastAsia="Times New Roman" w:hAnsi="Arial" w:cs="Arial"/>
          <w:color w:val="FF0000"/>
        </w:rPr>
      </w:pPr>
      <w:r w:rsidRPr="005911C7">
        <w:rPr>
          <w:rFonts w:ascii="Arial" w:eastAsia="Times New Roman" w:hAnsi="Arial" w:cs="Arial"/>
          <w:color w:val="FF0000"/>
        </w:rPr>
        <w:t xml:space="preserve">Mutant allele is lethal as it brings about a missing enzyme resulting in the accumulation of a fatty substance in the nervous system, </w:t>
      </w:r>
      <w:r w:rsidR="00397B7A">
        <w:rPr>
          <w:rFonts w:ascii="Arial" w:eastAsia="Times New Roman" w:hAnsi="Arial" w:cs="Arial"/>
          <w:color w:val="FF0000"/>
        </w:rPr>
        <w:t>results in</w:t>
      </w:r>
      <w:r w:rsidRPr="005911C7">
        <w:rPr>
          <w:rFonts w:ascii="Arial" w:eastAsia="Times New Roman" w:hAnsi="Arial" w:cs="Arial"/>
          <w:color w:val="FF0000"/>
        </w:rPr>
        <w:t xml:space="preserve"> an early death (1)</w:t>
      </w:r>
    </w:p>
    <w:p w14:paraId="1FBDC408" w14:textId="45DD7771" w:rsidR="00B92687" w:rsidRPr="006E3980" w:rsidRDefault="00AE2248" w:rsidP="006E3980">
      <w:pPr>
        <w:spacing w:before="240" w:line="360" w:lineRule="auto"/>
        <w:ind w:left="360"/>
        <w:jc w:val="right"/>
        <w:rPr>
          <w:rFonts w:ascii="Arial" w:eastAsia="Times New Roman" w:hAnsi="Arial" w:cs="Arial"/>
          <w:color w:val="000000"/>
          <w:szCs w:val="20"/>
        </w:rPr>
      </w:pPr>
      <w:r>
        <w:rPr>
          <w:rFonts w:ascii="Arial" w:eastAsia="Times New Roman" w:hAnsi="Arial" w:cs="Arial"/>
          <w:color w:val="000000"/>
          <w:szCs w:val="20"/>
        </w:rPr>
        <w:t xml:space="preserve"> </w:t>
      </w:r>
      <w:r w:rsidR="001C6AB7">
        <w:rPr>
          <w:rFonts w:ascii="Arial" w:eastAsia="Times New Roman" w:hAnsi="Arial" w:cs="Arial"/>
          <w:color w:val="000000"/>
          <w:szCs w:val="20"/>
        </w:rPr>
        <w:t>(2 marks)</w:t>
      </w:r>
    </w:p>
    <w:p w14:paraId="6FB03F54" w14:textId="6097D643" w:rsidR="00372C8E" w:rsidRPr="00397B7A" w:rsidRDefault="00397B7A" w:rsidP="00146570">
      <w:pPr>
        <w:numPr>
          <w:ilvl w:val="0"/>
          <w:numId w:val="8"/>
        </w:numPr>
        <w:spacing w:before="240" w:after="240" w:line="300" w:lineRule="atLeast"/>
        <w:contextualSpacing/>
        <w:rPr>
          <w:rFonts w:ascii="Arial" w:eastAsia="Times New Roman" w:hAnsi="Arial" w:cs="Arial"/>
        </w:rPr>
      </w:pPr>
      <w:r w:rsidRPr="00397B7A">
        <w:rPr>
          <w:rFonts w:ascii="Arial" w:eastAsia="Times New Roman" w:hAnsi="Arial" w:cs="Arial"/>
        </w:rPr>
        <w:t>E</w:t>
      </w:r>
      <w:r w:rsidR="00B92687" w:rsidRPr="00397B7A">
        <w:rPr>
          <w:rFonts w:ascii="Arial" w:eastAsia="Times New Roman" w:hAnsi="Arial" w:cs="Arial"/>
        </w:rPr>
        <w:t xml:space="preserve">xplain </w:t>
      </w:r>
      <w:r w:rsidR="00CA59D4" w:rsidRPr="00397B7A">
        <w:rPr>
          <w:rFonts w:ascii="Arial" w:eastAsia="Times New Roman" w:hAnsi="Arial" w:cs="Arial"/>
        </w:rPr>
        <w:t xml:space="preserve">using the example of Tay-Sachs </w:t>
      </w:r>
      <w:r w:rsidR="00B92687" w:rsidRPr="00397B7A">
        <w:rPr>
          <w:rFonts w:ascii="Arial" w:eastAsia="Times New Roman" w:hAnsi="Arial" w:cs="Arial"/>
        </w:rPr>
        <w:t>how a lethal recessive mutation can bring about changes in the gene pool through the two evolutionary mechanisms:</w:t>
      </w:r>
    </w:p>
    <w:p w14:paraId="52E06269" w14:textId="4227E8AC" w:rsidR="006E3980" w:rsidRDefault="00372C8E" w:rsidP="00146570">
      <w:pPr>
        <w:pStyle w:val="ListParagraph"/>
        <w:numPr>
          <w:ilvl w:val="0"/>
          <w:numId w:val="14"/>
        </w:numPr>
        <w:spacing w:before="240" w:after="240" w:line="300" w:lineRule="atLeast"/>
        <w:rPr>
          <w:rFonts w:ascii="Arial" w:eastAsia="Times New Roman" w:hAnsi="Arial" w:cs="Arial"/>
        </w:rPr>
      </w:pPr>
      <w:r w:rsidRPr="00372C8E">
        <w:rPr>
          <w:rFonts w:ascii="Arial" w:eastAsia="Times New Roman" w:hAnsi="Arial" w:cs="Arial"/>
        </w:rPr>
        <w:t xml:space="preserve"> </w:t>
      </w:r>
      <w:r w:rsidR="00B92687" w:rsidRPr="00372C8E">
        <w:rPr>
          <w:rFonts w:ascii="Arial" w:eastAsia="Times New Roman" w:hAnsi="Arial" w:cs="Arial"/>
        </w:rPr>
        <w:t xml:space="preserve">genetic drift      </w:t>
      </w:r>
      <w:r w:rsidR="003612AF">
        <w:rPr>
          <w:rFonts w:ascii="Arial" w:eastAsia="Times New Roman" w:hAnsi="Arial" w:cs="Arial"/>
        </w:rPr>
        <w:tab/>
      </w:r>
      <w:r w:rsidR="003612AF">
        <w:rPr>
          <w:rFonts w:ascii="Arial" w:eastAsia="Times New Roman" w:hAnsi="Arial" w:cs="Arial"/>
        </w:rPr>
        <w:tab/>
      </w:r>
      <w:r w:rsidR="003612AF">
        <w:rPr>
          <w:rFonts w:ascii="Arial" w:eastAsia="Times New Roman" w:hAnsi="Arial" w:cs="Arial"/>
        </w:rPr>
        <w:tab/>
      </w:r>
      <w:r w:rsidR="003612AF">
        <w:rPr>
          <w:rFonts w:ascii="Arial" w:eastAsia="Times New Roman" w:hAnsi="Arial" w:cs="Arial"/>
        </w:rPr>
        <w:tab/>
      </w:r>
      <w:r w:rsidR="003612AF">
        <w:rPr>
          <w:rFonts w:ascii="Arial" w:eastAsia="Times New Roman" w:hAnsi="Arial" w:cs="Arial"/>
        </w:rPr>
        <w:tab/>
      </w:r>
      <w:r w:rsidR="003612AF">
        <w:rPr>
          <w:rFonts w:ascii="Arial" w:eastAsia="Times New Roman" w:hAnsi="Arial" w:cs="Arial"/>
        </w:rPr>
        <w:tab/>
      </w:r>
      <w:r w:rsidR="003612AF">
        <w:rPr>
          <w:rFonts w:ascii="Arial" w:eastAsia="Times New Roman" w:hAnsi="Arial" w:cs="Arial"/>
        </w:rPr>
        <w:tab/>
      </w:r>
      <w:r w:rsidR="003612AF">
        <w:rPr>
          <w:rFonts w:ascii="Arial" w:eastAsia="Times New Roman" w:hAnsi="Arial" w:cs="Arial"/>
        </w:rPr>
        <w:tab/>
      </w:r>
    </w:p>
    <w:p w14:paraId="1449B73C" w14:textId="77777777" w:rsidR="005911C7" w:rsidRDefault="005911C7" w:rsidP="005911C7">
      <w:pPr>
        <w:pStyle w:val="ListParagraph"/>
        <w:spacing w:before="240" w:after="240" w:line="300" w:lineRule="atLeast"/>
        <w:ind w:left="1500"/>
        <w:rPr>
          <w:rFonts w:ascii="Arial" w:eastAsia="Times New Roman" w:hAnsi="Arial" w:cs="Arial"/>
        </w:rPr>
      </w:pPr>
    </w:p>
    <w:p w14:paraId="42A4783D" w14:textId="522B3E9C" w:rsidR="005911C7" w:rsidRPr="005911C7" w:rsidRDefault="005911C7" w:rsidP="00146570">
      <w:pPr>
        <w:pStyle w:val="ListParagraph"/>
        <w:numPr>
          <w:ilvl w:val="0"/>
          <w:numId w:val="37"/>
        </w:numPr>
        <w:spacing w:before="240" w:after="240" w:line="276" w:lineRule="auto"/>
        <w:jc w:val="both"/>
        <w:rPr>
          <w:rFonts w:ascii="Arial" w:eastAsia="Times New Roman" w:hAnsi="Arial" w:cs="Arial"/>
          <w:color w:val="FF0000"/>
        </w:rPr>
      </w:pPr>
      <w:r w:rsidRPr="005911C7">
        <w:rPr>
          <w:rFonts w:ascii="Arial" w:eastAsia="Times New Roman" w:hAnsi="Arial" w:cs="Arial"/>
          <w:color w:val="FF0000"/>
        </w:rPr>
        <w:t xml:space="preserve">As a fatal disease, </w:t>
      </w:r>
      <w:r w:rsidR="008D791A">
        <w:rPr>
          <w:rFonts w:ascii="Arial" w:eastAsia="Times New Roman" w:hAnsi="Arial" w:cs="Arial"/>
          <w:color w:val="FF0000"/>
        </w:rPr>
        <w:t xml:space="preserve">its frequency worldwide is </w:t>
      </w:r>
      <w:r w:rsidRPr="005911C7">
        <w:rPr>
          <w:rFonts w:ascii="Arial" w:eastAsia="Times New Roman" w:hAnsi="Arial" w:cs="Arial"/>
          <w:color w:val="FF0000"/>
        </w:rPr>
        <w:t>low</w:t>
      </w:r>
      <w:r w:rsidR="008D791A">
        <w:rPr>
          <w:rFonts w:ascii="Arial" w:eastAsia="Times New Roman" w:hAnsi="Arial" w:cs="Arial"/>
          <w:color w:val="FF0000"/>
        </w:rPr>
        <w:t>,</w:t>
      </w:r>
      <w:r w:rsidRPr="005911C7">
        <w:rPr>
          <w:rFonts w:ascii="Arial" w:eastAsia="Times New Roman" w:hAnsi="Arial" w:cs="Arial"/>
          <w:color w:val="FF0000"/>
        </w:rPr>
        <w:t xml:space="preserve"> but is hig</w:t>
      </w:r>
      <w:r w:rsidR="00832AC1">
        <w:rPr>
          <w:rFonts w:ascii="Arial" w:eastAsia="Times New Roman" w:hAnsi="Arial" w:cs="Arial"/>
          <w:color w:val="FF0000"/>
        </w:rPr>
        <w:t>her among</w:t>
      </w:r>
      <w:r w:rsidR="008D791A">
        <w:rPr>
          <w:rFonts w:ascii="Arial" w:eastAsia="Times New Roman" w:hAnsi="Arial" w:cs="Arial"/>
          <w:color w:val="FF0000"/>
        </w:rPr>
        <w:t xml:space="preserve">st the Ashkanazi </w:t>
      </w:r>
      <w:r w:rsidR="00832AC1">
        <w:rPr>
          <w:rFonts w:ascii="Arial" w:eastAsia="Times New Roman" w:hAnsi="Arial" w:cs="Arial"/>
          <w:color w:val="FF0000"/>
        </w:rPr>
        <w:t xml:space="preserve">Jews </w:t>
      </w:r>
      <w:r w:rsidR="008D791A">
        <w:rPr>
          <w:rFonts w:ascii="Arial" w:eastAsia="Times New Roman" w:hAnsi="Arial" w:cs="Arial"/>
          <w:color w:val="FF0000"/>
        </w:rPr>
        <w:t>as their</w:t>
      </w:r>
      <w:r w:rsidRPr="005911C7">
        <w:rPr>
          <w:rFonts w:ascii="Arial" w:eastAsia="Times New Roman" w:hAnsi="Arial" w:cs="Arial"/>
          <w:color w:val="FF0000"/>
        </w:rPr>
        <w:t xml:space="preserve"> pop</w:t>
      </w:r>
      <w:r w:rsidR="008D791A">
        <w:rPr>
          <w:rFonts w:ascii="Arial" w:eastAsia="Times New Roman" w:hAnsi="Arial" w:cs="Arial"/>
          <w:color w:val="FF0000"/>
        </w:rPr>
        <w:t>ulation</w:t>
      </w:r>
      <w:r w:rsidRPr="005911C7">
        <w:rPr>
          <w:rFonts w:ascii="Arial" w:eastAsia="Times New Roman" w:hAnsi="Arial" w:cs="Arial"/>
          <w:color w:val="FF0000"/>
        </w:rPr>
        <w:t xml:space="preserve"> </w:t>
      </w:r>
      <w:r w:rsidR="008D791A">
        <w:rPr>
          <w:rFonts w:ascii="Arial" w:eastAsia="Times New Roman" w:hAnsi="Arial" w:cs="Arial"/>
          <w:color w:val="FF0000"/>
        </w:rPr>
        <w:t>is</w:t>
      </w:r>
      <w:r w:rsidRPr="005911C7">
        <w:rPr>
          <w:rFonts w:ascii="Arial" w:eastAsia="Times New Roman" w:hAnsi="Arial" w:cs="Arial"/>
          <w:color w:val="FF0000"/>
        </w:rPr>
        <w:t xml:space="preserve"> small &amp; isolated (1)</w:t>
      </w:r>
    </w:p>
    <w:p w14:paraId="74008944" w14:textId="7D4F0038" w:rsidR="005911C7" w:rsidRDefault="005911C7" w:rsidP="00146570">
      <w:pPr>
        <w:pStyle w:val="ListParagraph"/>
        <w:numPr>
          <w:ilvl w:val="0"/>
          <w:numId w:val="37"/>
        </w:numPr>
        <w:spacing w:before="240" w:after="240" w:line="276" w:lineRule="auto"/>
        <w:jc w:val="both"/>
        <w:rPr>
          <w:rFonts w:ascii="Arial" w:eastAsia="Times New Roman" w:hAnsi="Arial" w:cs="Arial"/>
          <w:color w:val="FF0000"/>
        </w:rPr>
      </w:pPr>
      <w:r w:rsidRPr="005911C7">
        <w:rPr>
          <w:rFonts w:ascii="Arial" w:eastAsia="Times New Roman" w:hAnsi="Arial" w:cs="Arial"/>
          <w:color w:val="FF0000"/>
        </w:rPr>
        <w:t>Small &amp; isolated pop</w:t>
      </w:r>
      <w:r w:rsidR="008D791A">
        <w:rPr>
          <w:rFonts w:ascii="Arial" w:eastAsia="Times New Roman" w:hAnsi="Arial" w:cs="Arial"/>
          <w:color w:val="FF0000"/>
        </w:rPr>
        <w:t>ulation increases</w:t>
      </w:r>
      <w:r w:rsidRPr="005911C7">
        <w:rPr>
          <w:rFonts w:ascii="Arial" w:eastAsia="Times New Roman" w:hAnsi="Arial" w:cs="Arial"/>
          <w:color w:val="FF0000"/>
        </w:rPr>
        <w:t xml:space="preserve"> chance of genetic drift – random, non-directional variation (1)</w:t>
      </w:r>
    </w:p>
    <w:p w14:paraId="60FA68FB" w14:textId="1015E39B" w:rsidR="005911C7" w:rsidRPr="005911C7" w:rsidRDefault="00153684" w:rsidP="00153684">
      <w:pPr>
        <w:pStyle w:val="ListParagraph"/>
        <w:spacing w:before="240" w:after="240" w:line="360" w:lineRule="auto"/>
        <w:ind w:left="1500"/>
        <w:jc w:val="right"/>
        <w:rPr>
          <w:rFonts w:ascii="Arial" w:eastAsia="Times New Roman" w:hAnsi="Arial" w:cs="Arial"/>
          <w:color w:val="FF0000"/>
        </w:rPr>
      </w:pPr>
      <w:r>
        <w:rPr>
          <w:rFonts w:ascii="Arial" w:eastAsia="Times New Roman" w:hAnsi="Arial" w:cs="Arial"/>
        </w:rPr>
        <w:t xml:space="preserve">  (2 marks)</w:t>
      </w:r>
    </w:p>
    <w:p w14:paraId="03599571" w14:textId="54BCE072" w:rsidR="005911C7" w:rsidRPr="005911C7" w:rsidRDefault="00B92687" w:rsidP="00146570">
      <w:pPr>
        <w:pStyle w:val="ListParagraph"/>
        <w:numPr>
          <w:ilvl w:val="0"/>
          <w:numId w:val="14"/>
        </w:numPr>
        <w:spacing w:before="240" w:after="240" w:line="300" w:lineRule="atLeast"/>
        <w:rPr>
          <w:rFonts w:ascii="Arial" w:eastAsia="Times New Roman" w:hAnsi="Arial" w:cs="Arial"/>
        </w:rPr>
      </w:pPr>
      <w:r w:rsidRPr="006E3980">
        <w:rPr>
          <w:rFonts w:ascii="Arial" w:eastAsia="Times New Roman" w:hAnsi="Arial" w:cs="Arial"/>
          <w:color w:val="000000"/>
          <w:szCs w:val="20"/>
        </w:rPr>
        <w:t xml:space="preserve">natural selection     </w:t>
      </w:r>
      <w:r w:rsidR="0090500F">
        <w:rPr>
          <w:rFonts w:ascii="Arial" w:eastAsia="Times New Roman" w:hAnsi="Arial" w:cs="Arial"/>
          <w:color w:val="000000"/>
          <w:szCs w:val="20"/>
        </w:rPr>
        <w:tab/>
      </w:r>
      <w:r w:rsidR="0090500F">
        <w:rPr>
          <w:rFonts w:ascii="Arial" w:eastAsia="Times New Roman" w:hAnsi="Arial" w:cs="Arial"/>
          <w:color w:val="000000"/>
          <w:szCs w:val="20"/>
        </w:rPr>
        <w:tab/>
      </w:r>
      <w:r w:rsidR="0090500F">
        <w:rPr>
          <w:rFonts w:ascii="Arial" w:eastAsia="Times New Roman" w:hAnsi="Arial" w:cs="Arial"/>
          <w:color w:val="000000"/>
          <w:szCs w:val="20"/>
        </w:rPr>
        <w:tab/>
      </w:r>
      <w:r w:rsidR="0090500F">
        <w:rPr>
          <w:rFonts w:ascii="Arial" w:eastAsia="Times New Roman" w:hAnsi="Arial" w:cs="Arial"/>
          <w:color w:val="000000"/>
          <w:szCs w:val="20"/>
        </w:rPr>
        <w:tab/>
      </w:r>
      <w:r w:rsidR="0090500F">
        <w:rPr>
          <w:rFonts w:ascii="Arial" w:eastAsia="Times New Roman" w:hAnsi="Arial" w:cs="Arial"/>
          <w:color w:val="000000"/>
          <w:szCs w:val="20"/>
        </w:rPr>
        <w:tab/>
      </w:r>
      <w:r w:rsidR="0090500F">
        <w:rPr>
          <w:rFonts w:ascii="Arial" w:eastAsia="Times New Roman" w:hAnsi="Arial" w:cs="Arial"/>
          <w:color w:val="000000"/>
          <w:szCs w:val="20"/>
        </w:rPr>
        <w:tab/>
      </w:r>
      <w:r w:rsidR="0090500F">
        <w:rPr>
          <w:rFonts w:ascii="Arial" w:eastAsia="Times New Roman" w:hAnsi="Arial" w:cs="Arial"/>
          <w:color w:val="000000"/>
          <w:szCs w:val="20"/>
        </w:rPr>
        <w:tab/>
      </w:r>
      <w:r w:rsidR="0090500F">
        <w:rPr>
          <w:rFonts w:ascii="Arial" w:eastAsia="Times New Roman" w:hAnsi="Arial" w:cs="Arial"/>
          <w:color w:val="000000"/>
          <w:szCs w:val="20"/>
        </w:rPr>
        <w:tab/>
      </w:r>
      <w:r w:rsidRPr="006E3980">
        <w:rPr>
          <w:rFonts w:ascii="Arial" w:eastAsia="Times New Roman" w:hAnsi="Arial" w:cs="Arial"/>
          <w:color w:val="000000"/>
          <w:szCs w:val="20"/>
        </w:rPr>
        <w:t xml:space="preserve"> </w:t>
      </w:r>
    </w:p>
    <w:p w14:paraId="760C4DAC" w14:textId="1EC6BE6F" w:rsidR="00B92687" w:rsidRPr="006E3980" w:rsidRDefault="00B92687" w:rsidP="005911C7">
      <w:pPr>
        <w:pStyle w:val="ListParagraph"/>
        <w:spacing w:before="240" w:after="240" w:line="300" w:lineRule="atLeast"/>
        <w:ind w:left="1500"/>
        <w:rPr>
          <w:rFonts w:ascii="Arial" w:eastAsia="Times New Roman" w:hAnsi="Arial" w:cs="Arial"/>
        </w:rPr>
      </w:pPr>
      <w:r w:rsidRPr="006E3980">
        <w:rPr>
          <w:rFonts w:ascii="Arial" w:eastAsia="Times New Roman" w:hAnsi="Arial" w:cs="Arial"/>
          <w:color w:val="000000"/>
          <w:szCs w:val="20"/>
        </w:rPr>
        <w:t xml:space="preserve">                                                                         </w:t>
      </w:r>
    </w:p>
    <w:p w14:paraId="27B4C791" w14:textId="0B264D30" w:rsidR="006E3980" w:rsidRDefault="008D791A" w:rsidP="00146570">
      <w:pPr>
        <w:pStyle w:val="ListParagraph"/>
        <w:numPr>
          <w:ilvl w:val="0"/>
          <w:numId w:val="38"/>
        </w:numPr>
        <w:spacing w:before="240" w:line="240" w:lineRule="auto"/>
        <w:ind w:left="1560"/>
        <w:rPr>
          <w:rFonts w:ascii="Arial" w:eastAsia="Times New Roman" w:hAnsi="Arial" w:cs="Arial"/>
          <w:color w:val="FF0000"/>
          <w:szCs w:val="20"/>
        </w:rPr>
      </w:pPr>
      <w:r>
        <w:rPr>
          <w:rFonts w:ascii="Arial" w:eastAsia="Times New Roman" w:hAnsi="Arial" w:cs="Arial"/>
          <w:color w:val="FF0000"/>
          <w:szCs w:val="20"/>
        </w:rPr>
        <w:t>W</w:t>
      </w:r>
      <w:r w:rsidR="005911C7">
        <w:rPr>
          <w:rFonts w:ascii="Arial" w:eastAsia="Times New Roman" w:hAnsi="Arial" w:cs="Arial"/>
          <w:color w:val="FF0000"/>
          <w:szCs w:val="20"/>
        </w:rPr>
        <w:t>hile individuals with 2 normal alleles would be more susceptible to TB &amp; would possibly die due to TB, while individuals with 2 TS alleles would die early in life (1)</w:t>
      </w:r>
    </w:p>
    <w:p w14:paraId="78439C4D" w14:textId="5FD40FB0" w:rsidR="005911C7" w:rsidRDefault="008D791A" w:rsidP="00146570">
      <w:pPr>
        <w:pStyle w:val="ListParagraph"/>
        <w:numPr>
          <w:ilvl w:val="0"/>
          <w:numId w:val="38"/>
        </w:numPr>
        <w:spacing w:before="240" w:line="240" w:lineRule="auto"/>
        <w:ind w:left="1560"/>
        <w:rPr>
          <w:rFonts w:ascii="Arial" w:eastAsia="Times New Roman" w:hAnsi="Arial" w:cs="Arial"/>
          <w:color w:val="FF0000"/>
          <w:szCs w:val="20"/>
        </w:rPr>
      </w:pPr>
      <w:r>
        <w:rPr>
          <w:rFonts w:ascii="Arial" w:eastAsia="Times New Roman" w:hAnsi="Arial" w:cs="Arial"/>
          <w:color w:val="FF0000"/>
          <w:szCs w:val="20"/>
        </w:rPr>
        <w:t>H</w:t>
      </w:r>
      <w:r w:rsidR="005911C7">
        <w:rPr>
          <w:rFonts w:ascii="Arial" w:eastAsia="Times New Roman" w:hAnsi="Arial" w:cs="Arial"/>
          <w:color w:val="FF0000"/>
          <w:szCs w:val="20"/>
        </w:rPr>
        <w:t>eterozygotes would have increased resistance to TB &amp; therefore have a survival advantage &amp; would pass their alleles onto the next generation (1)</w:t>
      </w:r>
    </w:p>
    <w:p w14:paraId="52EC0BD2" w14:textId="4A47AAE2" w:rsidR="005911C7" w:rsidRPr="005911C7" w:rsidRDefault="008D791A" w:rsidP="00146570">
      <w:pPr>
        <w:pStyle w:val="ListParagraph"/>
        <w:numPr>
          <w:ilvl w:val="0"/>
          <w:numId w:val="38"/>
        </w:numPr>
        <w:spacing w:before="240" w:line="240" w:lineRule="auto"/>
        <w:ind w:left="1560"/>
        <w:rPr>
          <w:rFonts w:ascii="Arial" w:eastAsia="Times New Roman" w:hAnsi="Arial" w:cs="Arial"/>
          <w:color w:val="FF0000"/>
          <w:szCs w:val="20"/>
        </w:rPr>
      </w:pPr>
      <w:r>
        <w:rPr>
          <w:rFonts w:ascii="Arial" w:eastAsia="Times New Roman" w:hAnsi="Arial" w:cs="Arial"/>
          <w:color w:val="FF0000"/>
          <w:szCs w:val="20"/>
        </w:rPr>
        <w:t>O</w:t>
      </w:r>
      <w:r w:rsidR="005911C7">
        <w:rPr>
          <w:rFonts w:ascii="Arial" w:eastAsia="Times New Roman" w:hAnsi="Arial" w:cs="Arial"/>
          <w:color w:val="FF0000"/>
          <w:szCs w:val="20"/>
        </w:rPr>
        <w:t>ver time, gene pool would have more TS alleles / frequency of TS allele increases (1)</w:t>
      </w:r>
    </w:p>
    <w:p w14:paraId="019A5F19" w14:textId="6CFB5F49" w:rsidR="005911C7" w:rsidRPr="006E3980" w:rsidRDefault="00153684" w:rsidP="00153684">
      <w:pPr>
        <w:spacing w:before="240" w:line="240" w:lineRule="auto"/>
        <w:jc w:val="right"/>
        <w:rPr>
          <w:rFonts w:ascii="Arial" w:hAnsi="Arial" w:cs="Arial"/>
        </w:rPr>
      </w:pPr>
      <w:r>
        <w:rPr>
          <w:rFonts w:ascii="Arial" w:eastAsia="Times New Roman" w:hAnsi="Arial" w:cs="Arial"/>
          <w:color w:val="000000"/>
          <w:szCs w:val="20"/>
        </w:rPr>
        <w:t xml:space="preserve">  (3 marks)</w:t>
      </w:r>
      <w:r w:rsidRPr="006E3980">
        <w:rPr>
          <w:rFonts w:ascii="Arial" w:eastAsia="Times New Roman" w:hAnsi="Arial" w:cs="Arial"/>
          <w:color w:val="000000"/>
          <w:szCs w:val="20"/>
        </w:rPr>
        <w:t xml:space="preserve">    </w:t>
      </w:r>
    </w:p>
    <w:p w14:paraId="76252C04" w14:textId="77777777" w:rsidR="004C4ADE" w:rsidRDefault="004C4ADE" w:rsidP="00E8616D">
      <w:pPr>
        <w:spacing w:before="240" w:line="240" w:lineRule="auto"/>
        <w:rPr>
          <w:rFonts w:ascii="Arial" w:hAnsi="Arial" w:cs="Arial"/>
          <w:b/>
        </w:rPr>
      </w:pPr>
    </w:p>
    <w:p w14:paraId="3C03C2C6" w14:textId="77777777" w:rsidR="00397B7A" w:rsidRDefault="00397B7A" w:rsidP="00E8616D">
      <w:pPr>
        <w:spacing w:before="240" w:line="240" w:lineRule="auto"/>
        <w:rPr>
          <w:rFonts w:ascii="Arial" w:hAnsi="Arial" w:cs="Arial"/>
          <w:b/>
        </w:rPr>
      </w:pPr>
    </w:p>
    <w:p w14:paraId="5F2BE41A" w14:textId="77777777" w:rsidR="00EA6848" w:rsidRDefault="00EA6848" w:rsidP="00E8616D">
      <w:pPr>
        <w:spacing w:before="240" w:line="240" w:lineRule="auto"/>
        <w:rPr>
          <w:rFonts w:ascii="Arial" w:hAnsi="Arial" w:cs="Arial"/>
          <w:b/>
        </w:rPr>
      </w:pPr>
    </w:p>
    <w:p w14:paraId="33357398" w14:textId="546D1153" w:rsidR="00431789" w:rsidRDefault="008E03FF" w:rsidP="00E8616D">
      <w:pPr>
        <w:spacing w:before="240" w:line="240" w:lineRule="auto"/>
        <w:rPr>
          <w:rFonts w:ascii="Arial" w:hAnsi="Arial" w:cs="Arial"/>
          <w:b/>
        </w:rPr>
      </w:pPr>
      <w:r w:rsidRPr="004F5441">
        <w:rPr>
          <w:rFonts w:ascii="Arial" w:hAnsi="Arial" w:cs="Arial"/>
          <w:b/>
        </w:rPr>
        <w:lastRenderedPageBreak/>
        <w:t>Ques</w:t>
      </w:r>
      <w:r>
        <w:rPr>
          <w:rFonts w:ascii="Arial" w:hAnsi="Arial" w:cs="Arial"/>
          <w:b/>
        </w:rPr>
        <w:t>tion 35</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8513D4">
        <w:rPr>
          <w:rFonts w:ascii="Arial" w:hAnsi="Arial" w:cs="Arial"/>
          <w:b/>
        </w:rPr>
        <w:t xml:space="preserve">  </w:t>
      </w:r>
      <w:r w:rsidRPr="004F5441">
        <w:rPr>
          <w:rFonts w:ascii="Arial" w:hAnsi="Arial" w:cs="Arial"/>
          <w:b/>
        </w:rPr>
        <w:t xml:space="preserve"> </w:t>
      </w:r>
      <w:r w:rsidR="00164F49">
        <w:rPr>
          <w:rFonts w:ascii="Arial" w:hAnsi="Arial" w:cs="Arial"/>
          <w:b/>
        </w:rPr>
        <w:t>(12</w:t>
      </w:r>
      <w:r w:rsidR="00E8616D">
        <w:rPr>
          <w:rFonts w:ascii="Arial" w:hAnsi="Arial" w:cs="Arial"/>
          <w:b/>
        </w:rPr>
        <w:t xml:space="preserve"> marks)</w:t>
      </w:r>
    </w:p>
    <w:p w14:paraId="6D394D79" w14:textId="77777777" w:rsidR="00164F49" w:rsidRDefault="00164F49" w:rsidP="00164F49">
      <w:pPr>
        <w:rPr>
          <w:rFonts w:ascii="Arial" w:hAnsi="Arial" w:cs="Arial"/>
        </w:rPr>
      </w:pPr>
    </w:p>
    <w:p w14:paraId="75F1E9DB" w14:textId="77777777" w:rsidR="00164F49" w:rsidRPr="00D71E28" w:rsidRDefault="00164F49" w:rsidP="00164F49">
      <w:pPr>
        <w:rPr>
          <w:rFonts w:ascii="Arial" w:hAnsi="Arial" w:cs="Arial"/>
        </w:rPr>
      </w:pPr>
      <w:r w:rsidRPr="00D71E28">
        <w:rPr>
          <w:rFonts w:ascii="Arial" w:hAnsi="Arial" w:cs="Arial"/>
        </w:rPr>
        <w:t>The diagram below shows a cross section of the human brain.</w:t>
      </w:r>
    </w:p>
    <w:p w14:paraId="5CA57350" w14:textId="77777777" w:rsidR="00164F49" w:rsidRPr="00E8616D" w:rsidRDefault="00164F49" w:rsidP="00164F49">
      <w:pPr>
        <w:spacing w:before="240" w:line="240" w:lineRule="auto"/>
        <w:rPr>
          <w:rFonts w:ascii="Arial" w:hAnsi="Arial" w:cs="Arial"/>
          <w:b/>
        </w:rPr>
      </w:pPr>
    </w:p>
    <w:p w14:paraId="5245AE89" w14:textId="77777777" w:rsidR="00164F49" w:rsidRDefault="00164F49" w:rsidP="00164F49">
      <w:pPr>
        <w:jc w:val="center"/>
        <w:rPr>
          <w:rFonts w:ascii="Arial" w:hAnsi="Arial" w:cs="Arial"/>
          <w:color w:val="000000" w:themeColor="text1"/>
        </w:rPr>
      </w:pPr>
      <w:r>
        <w:rPr>
          <w:noProof/>
          <w:lang w:eastAsia="en-AU"/>
        </w:rPr>
        <w:drawing>
          <wp:inline distT="0" distB="0" distL="0" distR="0" wp14:anchorId="11265F40" wp14:editId="0820CBDB">
            <wp:extent cx="4481975" cy="2978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1475" cy="3024895"/>
                    </a:xfrm>
                    <a:prstGeom prst="rect">
                      <a:avLst/>
                    </a:prstGeom>
                    <a:noFill/>
                    <a:ln>
                      <a:noFill/>
                    </a:ln>
                  </pic:spPr>
                </pic:pic>
              </a:graphicData>
            </a:graphic>
          </wp:inline>
        </w:drawing>
      </w:r>
    </w:p>
    <w:p w14:paraId="56459BE1" w14:textId="77777777" w:rsidR="00164F49" w:rsidRPr="00F6645B" w:rsidRDefault="00164F49" w:rsidP="00164F49">
      <w:pPr>
        <w:jc w:val="center"/>
        <w:rPr>
          <w:rFonts w:ascii="Arial" w:hAnsi="Arial" w:cs="Arial"/>
          <w:color w:val="000000" w:themeColor="text1"/>
        </w:rPr>
      </w:pPr>
    </w:p>
    <w:p w14:paraId="4779E5F9" w14:textId="77777777" w:rsidR="00164F49" w:rsidRDefault="00164F49" w:rsidP="00146570">
      <w:pPr>
        <w:pStyle w:val="ListParagraph"/>
        <w:numPr>
          <w:ilvl w:val="0"/>
          <w:numId w:val="11"/>
        </w:numPr>
        <w:ind w:left="709"/>
        <w:jc w:val="both"/>
        <w:rPr>
          <w:rFonts w:ascii="Arial" w:hAnsi="Arial" w:cs="Arial"/>
          <w:color w:val="000000" w:themeColor="text1"/>
        </w:rPr>
      </w:pPr>
      <w:r>
        <w:rPr>
          <w:rFonts w:ascii="Arial" w:hAnsi="Arial" w:cs="Arial"/>
          <w:color w:val="000000" w:themeColor="text1"/>
        </w:rPr>
        <w:t>Label the following structures:</w:t>
      </w:r>
    </w:p>
    <w:p w14:paraId="2A785621" w14:textId="77777777" w:rsidR="00164F49" w:rsidRDefault="00164F49" w:rsidP="00164F49">
      <w:pPr>
        <w:pStyle w:val="ListParagraph"/>
        <w:ind w:left="709"/>
        <w:jc w:val="both"/>
        <w:rPr>
          <w:rFonts w:ascii="Arial" w:hAnsi="Arial" w:cs="Arial"/>
          <w:color w:val="000000" w:themeColor="text1"/>
        </w:rPr>
      </w:pPr>
    </w:p>
    <w:p w14:paraId="658CED34" w14:textId="11FE4616" w:rsidR="00164F49" w:rsidRDefault="00BA29BC" w:rsidP="00164F49">
      <w:pPr>
        <w:ind w:left="720"/>
        <w:jc w:val="both"/>
        <w:rPr>
          <w:rFonts w:ascii="Arial" w:hAnsi="Arial" w:cs="Arial"/>
          <w:color w:val="000000" w:themeColor="text1"/>
        </w:rPr>
      </w:pPr>
      <w:r>
        <w:rPr>
          <w:rFonts w:ascii="Arial" w:hAnsi="Arial" w:cs="Arial"/>
          <w:color w:val="000000" w:themeColor="text1"/>
        </w:rPr>
        <w:t xml:space="preserve">C: </w:t>
      </w:r>
      <w:r w:rsidRPr="00BA29BC">
        <w:rPr>
          <w:rFonts w:ascii="Arial" w:hAnsi="Arial" w:cs="Arial"/>
          <w:color w:val="FF0000"/>
        </w:rPr>
        <w:t>Cerebellum</w:t>
      </w:r>
      <w:r>
        <w:rPr>
          <w:rFonts w:ascii="Arial" w:hAnsi="Arial" w:cs="Arial"/>
          <w:color w:val="000000" w:themeColor="text1"/>
        </w:rPr>
        <w:t xml:space="preserve"> </w:t>
      </w:r>
    </w:p>
    <w:p w14:paraId="6A74CD16" w14:textId="63972C36" w:rsidR="00164F49" w:rsidRDefault="00164F49" w:rsidP="00164F49">
      <w:pPr>
        <w:ind w:left="720"/>
        <w:jc w:val="both"/>
        <w:rPr>
          <w:rFonts w:ascii="Arial" w:hAnsi="Arial" w:cs="Arial"/>
          <w:color w:val="000000" w:themeColor="text1"/>
        </w:rPr>
      </w:pPr>
      <w:r>
        <w:rPr>
          <w:rFonts w:ascii="Arial" w:hAnsi="Arial" w:cs="Arial"/>
          <w:color w:val="000000" w:themeColor="text1"/>
        </w:rPr>
        <w:t xml:space="preserve">E: </w:t>
      </w:r>
      <w:r w:rsidR="00BA29BC" w:rsidRPr="00BA29BC">
        <w:rPr>
          <w:rFonts w:ascii="Arial" w:hAnsi="Arial" w:cs="Arial"/>
          <w:color w:val="FF0000"/>
        </w:rPr>
        <w:t>Hypothalamus</w:t>
      </w:r>
    </w:p>
    <w:p w14:paraId="1DECC619" w14:textId="77777777" w:rsidR="00164F49" w:rsidRDefault="00164F49" w:rsidP="00164F49">
      <w:pPr>
        <w:ind w:left="709"/>
        <w:jc w:val="right"/>
        <w:rPr>
          <w:rFonts w:ascii="Arial" w:hAnsi="Arial" w:cs="Arial"/>
          <w:color w:val="000000" w:themeColor="text1"/>
        </w:rPr>
      </w:pPr>
      <w:r>
        <w:rPr>
          <w:rFonts w:ascii="Arial" w:hAnsi="Arial" w:cs="Arial"/>
          <w:color w:val="000000" w:themeColor="text1"/>
        </w:rPr>
        <w:t>(2 marks)</w:t>
      </w:r>
    </w:p>
    <w:p w14:paraId="1F785F49" w14:textId="77777777" w:rsidR="00164F49" w:rsidRPr="00D71E28" w:rsidRDefault="00164F49" w:rsidP="00164F49">
      <w:pPr>
        <w:jc w:val="both"/>
        <w:rPr>
          <w:rFonts w:ascii="Arial" w:hAnsi="Arial" w:cs="Arial"/>
          <w:color w:val="000000" w:themeColor="text1"/>
        </w:rPr>
      </w:pPr>
    </w:p>
    <w:p w14:paraId="67EC41D1" w14:textId="77777777" w:rsidR="00164F49" w:rsidRDefault="00164F49" w:rsidP="00146570">
      <w:pPr>
        <w:pStyle w:val="ListParagraph"/>
        <w:numPr>
          <w:ilvl w:val="0"/>
          <w:numId w:val="11"/>
        </w:numPr>
        <w:ind w:left="709"/>
        <w:jc w:val="both"/>
        <w:rPr>
          <w:rFonts w:ascii="Arial" w:hAnsi="Arial" w:cs="Arial"/>
          <w:color w:val="000000" w:themeColor="text1"/>
        </w:rPr>
      </w:pPr>
      <w:r w:rsidRPr="00F6645B">
        <w:rPr>
          <w:rFonts w:ascii="Arial" w:hAnsi="Arial" w:cs="Arial"/>
          <w:color w:val="000000" w:themeColor="text1"/>
        </w:rPr>
        <w:t>The brain is a very delicate organ and needs to be protected from damage by other structures that surround it. Name one</w:t>
      </w:r>
      <w:r>
        <w:rPr>
          <w:rFonts w:ascii="Arial" w:hAnsi="Arial" w:cs="Arial"/>
          <w:color w:val="000000" w:themeColor="text1"/>
        </w:rPr>
        <w:t xml:space="preserve"> (1)</w:t>
      </w:r>
      <w:r w:rsidRPr="00F6645B">
        <w:rPr>
          <w:rFonts w:ascii="Arial" w:hAnsi="Arial" w:cs="Arial"/>
          <w:color w:val="000000" w:themeColor="text1"/>
        </w:rPr>
        <w:t xml:space="preserve"> of these structures and explain how it protects the brain. </w:t>
      </w:r>
    </w:p>
    <w:p w14:paraId="30C623BD" w14:textId="77777777" w:rsidR="00E00D95" w:rsidRDefault="00E00D95" w:rsidP="00E00D95">
      <w:pPr>
        <w:pStyle w:val="ListParagraph"/>
        <w:ind w:left="709"/>
        <w:jc w:val="both"/>
        <w:rPr>
          <w:rFonts w:ascii="Arial" w:hAnsi="Arial" w:cs="Arial"/>
          <w:color w:val="000000" w:themeColor="text1"/>
        </w:rPr>
      </w:pPr>
    </w:p>
    <w:p w14:paraId="3C55CEAB" w14:textId="51AD6DC5" w:rsidR="00E00D95" w:rsidRPr="00E00D95" w:rsidRDefault="00E00D95" w:rsidP="00E00D95">
      <w:pPr>
        <w:pStyle w:val="ListParagraph"/>
        <w:ind w:left="709"/>
        <w:jc w:val="both"/>
        <w:rPr>
          <w:rFonts w:ascii="Arial" w:hAnsi="Arial" w:cs="Arial"/>
          <w:color w:val="FF0000"/>
        </w:rPr>
      </w:pPr>
      <w:r w:rsidRPr="00E00D95">
        <w:rPr>
          <w:rFonts w:ascii="Arial" w:hAnsi="Arial" w:cs="Arial"/>
          <w:color w:val="FF0000"/>
        </w:rPr>
        <w:t>Cranium</w:t>
      </w:r>
      <w:r w:rsidR="009F60BD">
        <w:rPr>
          <w:rFonts w:ascii="Arial" w:hAnsi="Arial" w:cs="Arial"/>
          <w:color w:val="FF0000"/>
        </w:rPr>
        <w:t>/skull</w:t>
      </w:r>
      <w:r w:rsidRPr="00E00D95">
        <w:rPr>
          <w:rFonts w:ascii="Arial" w:hAnsi="Arial" w:cs="Arial"/>
          <w:color w:val="FF0000"/>
        </w:rPr>
        <w:t xml:space="preserve"> –</w:t>
      </w:r>
      <w:r w:rsidR="009F60BD">
        <w:rPr>
          <w:rFonts w:ascii="Arial" w:hAnsi="Arial" w:cs="Arial"/>
          <w:color w:val="FF0000"/>
        </w:rPr>
        <w:t xml:space="preserve"> hardness of the cranium/encases brain</w:t>
      </w:r>
      <w:r w:rsidRPr="00E00D95">
        <w:rPr>
          <w:rFonts w:ascii="Arial" w:hAnsi="Arial" w:cs="Arial"/>
          <w:color w:val="FF0000"/>
        </w:rPr>
        <w:t xml:space="preserve"> </w:t>
      </w:r>
    </w:p>
    <w:p w14:paraId="42E65B20" w14:textId="154402CA" w:rsidR="00E00D95" w:rsidRPr="00E00D95" w:rsidRDefault="00E00D95" w:rsidP="00E00D95">
      <w:pPr>
        <w:pStyle w:val="ListParagraph"/>
        <w:ind w:left="709"/>
        <w:jc w:val="both"/>
        <w:rPr>
          <w:rFonts w:ascii="Arial" w:hAnsi="Arial" w:cs="Arial"/>
          <w:color w:val="FF0000"/>
        </w:rPr>
      </w:pPr>
      <w:r w:rsidRPr="00E00D95">
        <w:rPr>
          <w:rFonts w:ascii="Arial" w:hAnsi="Arial" w:cs="Arial"/>
          <w:color w:val="FF0000"/>
        </w:rPr>
        <w:t xml:space="preserve">Meninges – </w:t>
      </w:r>
      <w:r w:rsidR="009F60BD">
        <w:rPr>
          <w:rFonts w:ascii="Arial" w:hAnsi="Arial" w:cs="Arial"/>
          <w:color w:val="FF0000"/>
        </w:rPr>
        <w:t>outer layer is tough/inflexible – prevents the brain moving/inner layer</w:t>
      </w:r>
      <w:r w:rsidR="00044D17">
        <w:rPr>
          <w:rFonts w:ascii="Arial" w:hAnsi="Arial" w:cs="Arial"/>
          <w:color w:val="FF0000"/>
        </w:rPr>
        <w:t xml:space="preserve"> is sealed so protects against infection </w:t>
      </w:r>
    </w:p>
    <w:p w14:paraId="4DE4EA83" w14:textId="32F25217" w:rsidR="00E00D95" w:rsidRPr="00E00D95" w:rsidRDefault="00E00D95" w:rsidP="00E00D95">
      <w:pPr>
        <w:pStyle w:val="ListParagraph"/>
        <w:ind w:left="709"/>
        <w:jc w:val="both"/>
        <w:rPr>
          <w:rFonts w:ascii="Arial" w:hAnsi="Arial" w:cs="Arial"/>
          <w:color w:val="FF0000"/>
        </w:rPr>
      </w:pPr>
      <w:r w:rsidRPr="00E00D95">
        <w:rPr>
          <w:rFonts w:ascii="Arial" w:hAnsi="Arial" w:cs="Arial"/>
          <w:color w:val="FF0000"/>
        </w:rPr>
        <w:t xml:space="preserve">Cerebrospinal fluid – </w:t>
      </w:r>
      <w:r w:rsidR="00044D17">
        <w:rPr>
          <w:rFonts w:ascii="Arial" w:hAnsi="Arial" w:cs="Arial"/>
          <w:color w:val="FF0000"/>
        </w:rPr>
        <w:t xml:space="preserve">cushions/shock absorbs </w:t>
      </w:r>
    </w:p>
    <w:p w14:paraId="250D72A2" w14:textId="77777777" w:rsidR="00E00D95" w:rsidRPr="00E00D95" w:rsidRDefault="00E00D95" w:rsidP="00E00D95">
      <w:pPr>
        <w:pStyle w:val="ListParagraph"/>
        <w:ind w:left="709"/>
        <w:jc w:val="both"/>
        <w:rPr>
          <w:rFonts w:ascii="Arial" w:hAnsi="Arial" w:cs="Arial"/>
          <w:color w:val="FF0000"/>
        </w:rPr>
      </w:pPr>
    </w:p>
    <w:p w14:paraId="6633296F" w14:textId="53C98787" w:rsidR="00E00D95" w:rsidRPr="00E00D95" w:rsidRDefault="00E00D95" w:rsidP="00E00D95">
      <w:pPr>
        <w:pStyle w:val="ListParagraph"/>
        <w:ind w:left="709"/>
        <w:jc w:val="both"/>
        <w:rPr>
          <w:rFonts w:ascii="Arial" w:hAnsi="Arial" w:cs="Arial"/>
          <w:color w:val="FF0000"/>
        </w:rPr>
      </w:pPr>
      <w:r w:rsidRPr="00E00D95">
        <w:rPr>
          <w:rFonts w:ascii="Arial" w:hAnsi="Arial" w:cs="Arial"/>
          <w:color w:val="FF0000"/>
        </w:rPr>
        <w:t xml:space="preserve">Name (1) Explanation (1) </w:t>
      </w:r>
    </w:p>
    <w:p w14:paraId="10C282F3" w14:textId="5D58206E" w:rsidR="00164F49" w:rsidRPr="00B45EB8" w:rsidRDefault="00D12968" w:rsidP="00164F49">
      <w:pPr>
        <w:spacing w:line="480" w:lineRule="auto"/>
        <w:ind w:left="349"/>
        <w:jc w:val="right"/>
        <w:rPr>
          <w:rFonts w:ascii="Arial" w:hAnsi="Arial" w:cs="Arial"/>
          <w:color w:val="000000" w:themeColor="text1"/>
        </w:rPr>
      </w:pPr>
      <w:r>
        <w:rPr>
          <w:rFonts w:ascii="Arial" w:hAnsi="Arial" w:cs="Arial"/>
          <w:color w:val="000000" w:themeColor="text1"/>
        </w:rPr>
        <w:t xml:space="preserve"> </w:t>
      </w:r>
      <w:r w:rsidR="00164F49">
        <w:rPr>
          <w:rFonts w:ascii="Arial" w:hAnsi="Arial" w:cs="Arial"/>
          <w:color w:val="000000" w:themeColor="text1"/>
        </w:rPr>
        <w:t>(2 marks)</w:t>
      </w:r>
    </w:p>
    <w:p w14:paraId="0B8EA2FB" w14:textId="77777777" w:rsidR="00BE466D" w:rsidRDefault="00BE466D" w:rsidP="00E8616D">
      <w:pPr>
        <w:spacing w:before="240" w:line="240" w:lineRule="auto"/>
        <w:rPr>
          <w:rFonts w:ascii="Arial" w:hAnsi="Arial" w:cs="Arial"/>
          <w:b/>
        </w:rPr>
      </w:pPr>
    </w:p>
    <w:p w14:paraId="09DF18C0" w14:textId="77777777" w:rsidR="00BA29BC" w:rsidRDefault="00BA29BC" w:rsidP="00E8616D">
      <w:pPr>
        <w:spacing w:before="240" w:line="240" w:lineRule="auto"/>
        <w:rPr>
          <w:rFonts w:ascii="Arial" w:hAnsi="Arial" w:cs="Arial"/>
          <w:b/>
        </w:rPr>
      </w:pPr>
    </w:p>
    <w:p w14:paraId="4EC537E5" w14:textId="485074B5" w:rsidR="00BA29BC" w:rsidRDefault="00BA29BC" w:rsidP="00E8616D">
      <w:pPr>
        <w:spacing w:before="240" w:line="240" w:lineRule="auto"/>
        <w:rPr>
          <w:rFonts w:ascii="Arial" w:hAnsi="Arial" w:cs="Arial"/>
          <w:b/>
        </w:rPr>
      </w:pPr>
      <w:r w:rsidRPr="008D5F2C">
        <w:rPr>
          <w:rFonts w:ascii="Arial" w:hAnsi="Arial" w:cs="Arial"/>
          <w:b/>
          <w:i/>
        </w:rPr>
        <w:lastRenderedPageBreak/>
        <w:t>Refer to the diagram</w:t>
      </w:r>
      <w:r>
        <w:rPr>
          <w:rFonts w:ascii="Arial" w:hAnsi="Arial" w:cs="Arial"/>
          <w:b/>
          <w:i/>
        </w:rPr>
        <w:t xml:space="preserve"> below</w:t>
      </w:r>
      <w:r w:rsidRPr="008D5F2C">
        <w:rPr>
          <w:rFonts w:ascii="Arial" w:hAnsi="Arial" w:cs="Arial"/>
          <w:b/>
          <w:i/>
        </w:rPr>
        <w:t xml:space="preserve"> to answer the following questions.</w:t>
      </w:r>
    </w:p>
    <w:p w14:paraId="7EFE243B" w14:textId="77777777" w:rsidR="00BA29BC" w:rsidRDefault="00BA29BC" w:rsidP="00E8616D">
      <w:pPr>
        <w:spacing w:before="240" w:line="240" w:lineRule="auto"/>
        <w:rPr>
          <w:rFonts w:ascii="Arial" w:hAnsi="Arial" w:cs="Arial"/>
          <w:b/>
        </w:rPr>
      </w:pPr>
    </w:p>
    <w:p w14:paraId="2CEF2A7C" w14:textId="131F3278" w:rsidR="00431789" w:rsidRDefault="007974AA" w:rsidP="00431789">
      <w:pPr>
        <w:rPr>
          <w:noProof/>
          <w:lang w:eastAsia="en-AU"/>
        </w:rPr>
      </w:pPr>
      <w:r>
        <w:rPr>
          <w:noProof/>
          <w:lang w:eastAsia="en-AU"/>
        </w:rPr>
        <mc:AlternateContent>
          <mc:Choice Requires="wps">
            <w:drawing>
              <wp:anchor distT="0" distB="0" distL="114300" distR="114300" simplePos="0" relativeHeight="251749376" behindDoc="0" locked="0" layoutInCell="1" allowOverlap="1" wp14:anchorId="408AA80D" wp14:editId="749616EB">
                <wp:simplePos x="0" y="0"/>
                <wp:positionH relativeFrom="column">
                  <wp:posOffset>2581275</wp:posOffset>
                </wp:positionH>
                <wp:positionV relativeFrom="paragraph">
                  <wp:posOffset>1123633</wp:posOffset>
                </wp:positionV>
                <wp:extent cx="2142808" cy="295275"/>
                <wp:effectExtent l="0" t="0" r="10160" b="28575"/>
                <wp:wrapNone/>
                <wp:docPr id="1924" name="Rectangle 1924"/>
                <wp:cNvGraphicFramePr/>
                <a:graphic xmlns:a="http://schemas.openxmlformats.org/drawingml/2006/main">
                  <a:graphicData uri="http://schemas.microsoft.com/office/word/2010/wordprocessingShape">
                    <wps:wsp>
                      <wps:cNvSpPr/>
                      <wps:spPr>
                        <a:xfrm>
                          <a:off x="0" y="0"/>
                          <a:ext cx="2142808" cy="295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FBBB00" w14:textId="61E0C5A2" w:rsidR="00D12968" w:rsidRPr="007974AA" w:rsidRDefault="00D12968" w:rsidP="007974AA">
                            <w:r w:rsidRPr="007974AA">
                              <w:t>Directly stimulates fat 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AA80D" id="Rectangle 1924" o:spid="_x0000_s1047" style="position:absolute;margin-left:203.25pt;margin-top:88.5pt;width:168.75pt;height:23.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htoW4CAAArBQAADgAAAGRycy9lMm9Eb2MueG1srFRLb9swDL4P2H8QdF8dG+kjQZ0iaNFhQNEW&#10;bYeeFVlKjMmiRimxs18/Snbcrstp2MUWRX58ftTlVdcYtlPoa7Alz08mnCkroartuuTfX26/XHDm&#10;g7CVMGBVyffK86vF50+XrZurAjZgKoWMnFg/b13JNyG4eZZ5uVGN8CfglCWlBmxEIBHXWYWiJe+N&#10;yYrJ5CxrASuHIJX3dHvTK/ki+ddayfCgtVeBmZJTbiF9MX1X8ZstLsV8jcJtajmkIf4hi0bUloKO&#10;rm5EEGyL9V+umloieNDhREKTgda1VKkGqiaffKjmeSOcSrVQc7wb2+T/n1t5v3tEVlc0u1kx5cyK&#10;hqb0RH0Tdm0US7fUpNb5Odk+u0ccJE/HWHGnsYl/qoV1qbH7sbGqC0zSZZFPi4sJUUGSrpidFuen&#10;sfPZG9qhD18VNCweSo6UQOqn2N350JseTAgXs+njp1PYGxVTMPZJaSomRkzoRCN1bZDtBBFASKls&#10;OBtCJ+sI07UxIzA/BjQhH0CDbYSpRK8RODkG/DPiiEhRwYYR3NQW8JiD6scYubc/VN/XHMsP3apL&#10;EyySabxaQbWnsSL0fPdO3tbU1zvhw6NAIjitAi1teKCPNtCWHIYTZxvAX8fuoz3xjrSctbQwJfc/&#10;twIVZ+abJUbO8uk0blgSpqfnBQn4XrN6r7Hb5hpoJDk9D06mY7QP5nDUCM0r7fYyRiWVsJJil1wG&#10;PAjXoV9keh2kWi6TGW2VE+HOPjsZncdGR968dK8C3UCuQLS8h8NyifkHjvW2EWlhuQ2g60TAt74O&#10;I6CNTBQeXo+48u/lZPX2xi1+AwAA//8DAFBLAwQUAAYACAAAACEA5xgFCt8AAAALAQAADwAAAGRy&#10;cy9kb3ducmV2LnhtbEyPwU7DMBBE70j8g7VI3KjTNG1oGqcqoNIrFGivbrwkEfE6ip02/D3LCW47&#10;mqfZmXw92lacsfeNIwXTSQQCqXSmoUrB+9v27h6ED5qMbh2hgm/0sC6ur3KdGXehVzzvQyU4hHym&#10;FdQhdJmUvqzRaj9xHRJ7n663OrDsK2l6feFw28o4ihbS6ob4Q607fKyx/NoPVsFQPj8cq27z8rSd&#10;0U666dJ+HIxStzfjZgUi4Bj+YPitz9Wh4E4nN5DxolWQRIs5o2ykKY9iIk0SPk4K4ng2B1nk8v+G&#10;4gcAAP//AwBQSwECLQAUAAYACAAAACEA5JnDwPsAAADhAQAAEwAAAAAAAAAAAAAAAAAAAAAAW0Nv&#10;bnRlbnRfVHlwZXNdLnhtbFBLAQItABQABgAIAAAAIQAjsmrh1wAAAJQBAAALAAAAAAAAAAAAAAAA&#10;ACwBAABfcmVscy8ucmVsc1BLAQItABQABgAIAAAAIQAIaG2hbgIAACsFAAAOAAAAAAAAAAAAAAAA&#10;ACwCAABkcnMvZTJvRG9jLnhtbFBLAQItABQABgAIAAAAIQDnGAUK3wAAAAsBAAAPAAAAAAAAAAAA&#10;AAAAAMYEAABkcnMvZG93bnJldi54bWxQSwUGAAAAAAQABADzAAAA0gUAAAAA&#10;" fillcolor="white [3201]" strokecolor="#70ad47 [3209]" strokeweight="1pt">
                <v:textbox>
                  <w:txbxContent>
                    <w:p w14:paraId="07FBBB00" w14:textId="61E0C5A2" w:rsidR="00D12968" w:rsidRPr="007974AA" w:rsidRDefault="00D12968" w:rsidP="007974AA">
                      <w:r w:rsidRPr="007974AA">
                        <w:t>Directly stimulates fat utilisation</w:t>
                      </w:r>
                    </w:p>
                  </w:txbxContent>
                </v:textbox>
              </v:rect>
            </w:pict>
          </mc:Fallback>
        </mc:AlternateContent>
      </w:r>
      <w:r>
        <w:rPr>
          <w:noProof/>
          <w:lang w:eastAsia="en-AU"/>
        </w:rPr>
        <mc:AlternateContent>
          <mc:Choice Requires="wps">
            <w:drawing>
              <wp:anchor distT="0" distB="0" distL="114300" distR="114300" simplePos="0" relativeHeight="251751424" behindDoc="0" locked="0" layoutInCell="1" allowOverlap="1" wp14:anchorId="0CFE503E" wp14:editId="4BEC8B2D">
                <wp:simplePos x="0" y="0"/>
                <wp:positionH relativeFrom="column">
                  <wp:posOffset>1128712</wp:posOffset>
                </wp:positionH>
                <wp:positionV relativeFrom="paragraph">
                  <wp:posOffset>923608</wp:posOffset>
                </wp:positionV>
                <wp:extent cx="2052637" cy="538162"/>
                <wp:effectExtent l="0" t="57150" r="0" b="33655"/>
                <wp:wrapNone/>
                <wp:docPr id="1926" name="Straight Arrow Connector 1926"/>
                <wp:cNvGraphicFramePr/>
                <a:graphic xmlns:a="http://schemas.openxmlformats.org/drawingml/2006/main">
                  <a:graphicData uri="http://schemas.microsoft.com/office/word/2010/wordprocessingShape">
                    <wps:wsp>
                      <wps:cNvCnPr/>
                      <wps:spPr>
                        <a:xfrm flipV="1">
                          <a:off x="0" y="0"/>
                          <a:ext cx="2052637" cy="5381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B4A00C" id="Straight Arrow Connector 1926" o:spid="_x0000_s1026" type="#_x0000_t32" style="position:absolute;margin-left:88.85pt;margin-top:72.75pt;width:161.6pt;height:42.3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shl4AEAAAkEAAAOAAAAZHJzL2Uyb0RvYy54bWysU02P0zAQvSPxHyzfadKstixR0xXqAhcE&#10;Fcty9zp2YuEvjU2T/HvGThoQCxJCXCx/zHsz7814fzsaTc4CgnK2odtNSYmw3LXKdg19+Pz2xQ0l&#10;ITLbMu2saOgkAr09PH+2H3wtKtc73QogSGJDPfiG9jH6uigC74VhYeO8sPgoHRgW8Qhd0QIbkN3o&#10;oirLXTE4aD04LkLA27v5kR4yv5SCx49SBhGJbijWFvMKeX1Ma3HYs7oD5nvFlzLYP1RhmLKYdKW6&#10;Y5GRb6CeUBnFwQUn44Y7UzgpFRdZA6rZlr+oue+ZF1kLmhP8alP4f7T8w/kERLXYu1fVjhLLDHbp&#10;PgJTXR/JawA3kKOzFp10QHIQejb4UCP0aE+wnII/QTJglGCI1Mp/QcpsCYokY3Z8Wh0XYyQcL6vy&#10;utpdvaSE49v11c12V6WWFDNP4vMQ4jvhDEmbhoalsrWkOQc7vw9xBl4ACaxtWiNT+o1tSZw8aoug&#10;mO20WPKkkCLJmQXkXZy0mOGfhERzsNA5TR5LcdRAzgwHqv26XVkwMkGk0noFlVn/H0FLbIKJPKp/&#10;C1yjc0Zn4wo0yjr4XdY4XkqVc/xF9aw1yX507ZTbme3Aect9WP5GGuifzxn+4wcfvgMAAP//AwBQ&#10;SwMEFAAGAAgAAAAhAHdnr9fgAAAACwEAAA8AAABkcnMvZG93bnJldi54bWxMj8FOwzAMhu9IvENk&#10;JG4sWWnpKE0nhMQFEIyxy25Z67UVjVMl2VZ4eswJbv7lT78/l8vJDuKIPvSONMxnCgRS7ZqeWg2b&#10;j8erBYgQDTVmcIQavjDAsjo/K03RuBO943EdW8ElFAqjoYtxLKQMdYfWhJkbkXi3d96ayNG3svHm&#10;xOV2kIlSN9KanvhCZ0Z86LD+XB+shpe5f3vKt6/7NLT+e0vP6SqsnNaXF9P9HYiIU/yD4Vef1aFi&#10;p507UBPEwDnPc0Z5SLMMBBOZUrcgdhqSa5WArEr5/4fqBwAA//8DAFBLAQItABQABgAIAAAAIQC2&#10;gziS/gAAAOEBAAATAAAAAAAAAAAAAAAAAAAAAABbQ29udGVudF9UeXBlc10ueG1sUEsBAi0AFAAG&#10;AAgAAAAhADj9If/WAAAAlAEAAAsAAAAAAAAAAAAAAAAALwEAAF9yZWxzLy5yZWxzUEsBAi0AFAAG&#10;AAgAAAAhADDKyGXgAQAACQQAAA4AAAAAAAAAAAAAAAAALgIAAGRycy9lMm9Eb2MueG1sUEsBAi0A&#10;FAAGAAgAAAAhAHdnr9fgAAAACwEAAA8AAAAAAAAAAAAAAAAAOgQAAGRycy9kb3ducmV2LnhtbFBL&#10;BQYAAAAABAAEAPMAAABHBQAAAAA=&#10;" strokecolor="black [3200]" strokeweight=".5pt">
                <v:stroke endarrow="block" joinstyle="miter"/>
              </v:shape>
            </w:pict>
          </mc:Fallback>
        </mc:AlternateContent>
      </w:r>
      <w:r w:rsidR="00E8616D">
        <w:rPr>
          <w:noProof/>
          <w:lang w:eastAsia="en-AU"/>
        </w:rPr>
        <mc:AlternateContent>
          <mc:Choice Requires="wps">
            <w:drawing>
              <wp:anchor distT="0" distB="0" distL="114300" distR="114300" simplePos="0" relativeHeight="251741184" behindDoc="0" locked="0" layoutInCell="1" allowOverlap="1" wp14:anchorId="3BAD9C7A" wp14:editId="4CF52B4D">
                <wp:simplePos x="0" y="0"/>
                <wp:positionH relativeFrom="column">
                  <wp:posOffset>890588</wp:posOffset>
                </wp:positionH>
                <wp:positionV relativeFrom="paragraph">
                  <wp:posOffset>1018858</wp:posOffset>
                </wp:positionV>
                <wp:extent cx="4762" cy="1204912"/>
                <wp:effectExtent l="76200" t="0" r="71755" b="52705"/>
                <wp:wrapNone/>
                <wp:docPr id="44" name="Straight Arrow Connector 44"/>
                <wp:cNvGraphicFramePr/>
                <a:graphic xmlns:a="http://schemas.openxmlformats.org/drawingml/2006/main">
                  <a:graphicData uri="http://schemas.microsoft.com/office/word/2010/wordprocessingShape">
                    <wps:wsp>
                      <wps:cNvCnPr/>
                      <wps:spPr>
                        <a:xfrm flipH="1">
                          <a:off x="0" y="0"/>
                          <a:ext cx="4762" cy="12049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6D40D6" id="Straight Arrow Connector 44" o:spid="_x0000_s1026" type="#_x0000_t32" style="position:absolute;margin-left:70.15pt;margin-top:80.25pt;width:.35pt;height:94.8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MM3AEAAAMEAAAOAAAAZHJzL2Uyb0RvYy54bWysU8mO1DAQvSPxD5bvdBa1Bog6PUI9LAcE&#10;rRn4AI9jJxbeVDad5O8pO+mAWCSEuJS81HtV77l8uJ2MJhcBQTnb0mpXUiIsd52yfUs/f3rz7AUl&#10;ITLbMe2saOksAr09Pn1yGH0jajc43QkgSGJDM/qWDjH6pigCH4RhYee8sHgpHRgWcQt90QEbkd3o&#10;oi7Lm2J00HlwXISAp3fLJT1mfikFjx+lDCIS3VLsLeYIOT6mWBwPrOmB+UHxtQ32D10YpiwW3aju&#10;WGTkK6hfqIzi4IKTccedKZyUiousAdVU5U9qHgbmRdaC5gS/2RT+Hy3/cDkDUV1L93tKLDP4Rg8R&#10;mOqHSF4BuJGcnLXoowOCKejX6EODsJM9w7oL/gxJ/CTBEKmVf4ejkO1AgWTKbs+b22KKhOPh/vlN&#10;TQnHi6ou9y+rOpEXC0ti8xDiW+EMSYuWhrWrrZ2lAru8D3EBXgEJrG2KkSn92nYkzh51RVDM9lqs&#10;dVJKkcQs7edVnLVY4PdCoi3Y5lImD6Q4aSAXhqPUfak2FsxMEKm03kBlVv9H0JqbYCIP6d8Ct+xc&#10;0dm4AY2yDn5XNU7XVuWSf1W9aE2yH10358fMduCk5XdYf0Ua5R/3Gf797x6/AQAA//8DAFBLAwQU&#10;AAYACAAAACEALJkKf98AAAALAQAADwAAAGRycy9kb3ducmV2LnhtbEyPPU/DMBCGdyT+g3VIbNRO&#10;mxYU4lQIiQUQLYWlmxtfk4j4HNluG/j1XCfY7tU9ej/K5eh6ccQQO08asokCgVR721Gj4fPj6eYO&#10;REyGrOk9oYZvjLCsLi9KU1h/onc8blIj2IRiYTS0KQ2FlLFu0Zk48QMS//Y+OJNYhkbaYE5s7no5&#10;VWohnemIE1oz4GOL9dfm4DS8ZmH1fLt92+exCT9besnXce21vr4aH+5BJBzTHwzn+lwdKu608wey&#10;UfSsczVjlI+FmoM4E3nG63YaZnM1BVmV8v+G6hcAAP//AwBQSwECLQAUAAYACAAAACEAtoM4kv4A&#10;AADhAQAAEwAAAAAAAAAAAAAAAAAAAAAAW0NvbnRlbnRfVHlwZXNdLnhtbFBLAQItABQABgAIAAAA&#10;IQA4/SH/1gAAAJQBAAALAAAAAAAAAAAAAAAAAC8BAABfcmVscy8ucmVsc1BLAQItABQABgAIAAAA&#10;IQCUJUMM3AEAAAMEAAAOAAAAAAAAAAAAAAAAAC4CAABkcnMvZTJvRG9jLnhtbFBLAQItABQABgAI&#10;AAAAIQAsmQp/3wAAAAsBAAAPAAAAAAAAAAAAAAAAADYEAABkcnMvZG93bnJldi54bWxQSwUGAAAA&#10;AAQABADzAAAAQgUAAAAA&#10;" strokecolor="black [3200]" strokeweight=".5pt">
                <v:stroke endarrow="block" joinstyle="miter"/>
              </v:shape>
            </w:pict>
          </mc:Fallback>
        </mc:AlternateContent>
      </w:r>
      <w:r w:rsidR="00431789">
        <w:rPr>
          <w:noProof/>
          <w:lang w:eastAsia="en-AU"/>
        </w:rPr>
        <w:t xml:space="preserve">                   </w:t>
      </w:r>
      <w:r w:rsidR="00E8616D">
        <w:rPr>
          <w:noProof/>
          <w:lang w:eastAsia="en-AU"/>
        </w:rPr>
        <w:drawing>
          <wp:inline distT="0" distB="0" distL="0" distR="0" wp14:anchorId="0554A5B6" wp14:editId="38AF7EFF">
            <wp:extent cx="661486" cy="1176337"/>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8530" cy="1206646"/>
                    </a:xfrm>
                    <a:prstGeom prst="rect">
                      <a:avLst/>
                    </a:prstGeom>
                  </pic:spPr>
                </pic:pic>
              </a:graphicData>
            </a:graphic>
          </wp:inline>
        </w:drawing>
      </w:r>
      <w:r>
        <w:rPr>
          <w:noProof/>
          <w:lang w:eastAsia="en-AU"/>
        </w:rPr>
        <w:t>Organ A</w:t>
      </w:r>
      <w:r w:rsidR="005F773D">
        <w:rPr>
          <w:noProof/>
          <w:lang w:eastAsia="en-AU"/>
        </w:rPr>
        <w:t xml:space="preserve">                                           </w:t>
      </w:r>
      <w:r w:rsidR="005F773D">
        <w:rPr>
          <w:noProof/>
          <w:lang w:eastAsia="en-AU"/>
        </w:rPr>
        <w:drawing>
          <wp:inline distT="0" distB="0" distL="0" distR="0" wp14:anchorId="56B92E5C" wp14:editId="5B5E3C34">
            <wp:extent cx="586576" cy="547370"/>
            <wp:effectExtent l="0" t="0" r="4445" b="5080"/>
            <wp:docPr id="1922" name="Picture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238" cy="596512"/>
                    </a:xfrm>
                    <a:prstGeom prst="rect">
                      <a:avLst/>
                    </a:prstGeom>
                  </pic:spPr>
                </pic:pic>
              </a:graphicData>
            </a:graphic>
          </wp:inline>
        </w:drawing>
      </w:r>
      <w:r w:rsidR="005F773D">
        <w:rPr>
          <w:noProof/>
          <w:lang w:eastAsia="en-AU"/>
        </w:rPr>
        <w:t xml:space="preserve">                                                                                                                                </w:t>
      </w:r>
    </w:p>
    <w:p w14:paraId="01E690C0" w14:textId="3FB79A59" w:rsidR="00431789" w:rsidRDefault="005F773D" w:rsidP="008E03FF">
      <w:pPr>
        <w:rPr>
          <w:noProof/>
          <w:lang w:eastAsia="en-AU"/>
        </w:rPr>
      </w:pPr>
      <w:r>
        <w:rPr>
          <w:noProof/>
          <w:lang w:eastAsia="en-AU"/>
        </w:rPr>
        <mc:AlternateContent>
          <mc:Choice Requires="wps">
            <w:drawing>
              <wp:anchor distT="0" distB="0" distL="114300" distR="114300" simplePos="0" relativeHeight="251746304" behindDoc="0" locked="0" layoutInCell="1" allowOverlap="1" wp14:anchorId="1D7D4A6F" wp14:editId="01A92FBD">
                <wp:simplePos x="0" y="0"/>
                <wp:positionH relativeFrom="column">
                  <wp:posOffset>652463</wp:posOffset>
                </wp:positionH>
                <wp:positionV relativeFrom="paragraph">
                  <wp:posOffset>32385</wp:posOffset>
                </wp:positionV>
                <wp:extent cx="476250" cy="338138"/>
                <wp:effectExtent l="0" t="0" r="19050" b="24130"/>
                <wp:wrapNone/>
                <wp:docPr id="53" name="Oval 53"/>
                <wp:cNvGraphicFramePr/>
                <a:graphic xmlns:a="http://schemas.openxmlformats.org/drawingml/2006/main">
                  <a:graphicData uri="http://schemas.microsoft.com/office/word/2010/wordprocessingShape">
                    <wps:wsp>
                      <wps:cNvSpPr/>
                      <wps:spPr>
                        <a:xfrm>
                          <a:off x="0" y="0"/>
                          <a:ext cx="476250" cy="33813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BF1C485" w14:textId="26277299" w:rsidR="00D12968" w:rsidRDefault="00D12968" w:rsidP="005F773D">
                            <w:pPr>
                              <w:jc w:val="center"/>
                            </w:pPr>
                            <w:r w:rsidRPr="005F773D">
                              <w:rPr>
                                <w:b/>
                                <w:sz w:val="16"/>
                                <w:szCs w:val="16"/>
                              </w:rPr>
                              <w:t>GH</w:t>
                            </w:r>
                            <w:r>
                              <w:t>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D4A6F" id="Oval 53" o:spid="_x0000_s1048" style="position:absolute;margin-left:51.4pt;margin-top:2.55pt;width:37.5pt;height:26.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t8xGwCAAAkBQAADgAAAGRycy9lMm9Eb2MueG1srFRLb9swDL4P2H8QdF8dO+ljQZ0iaNFhQNEG&#10;a4eeFVlqhEmiJimxs18/Snbcbs1p2MUWRX4kPz50edUZTXbCBwW2puXJhBJhOTTKvtT0+9PtpwtK&#10;QmS2YRqsqOleBHq1+PjhsnVzUcEGdCM8QSc2zFtX002Mbl4UgW+EYeEEnLColOANiyj6l6LxrEXv&#10;RhfVZHJWtOAb54GLEPD2plfSRfYvpeDxQcogItE1xdxi/vr8Xadvsbhk8xfP3EbxIQ32D1kYpiwG&#10;HV3dsMjI1qt3roziHgLIeMLBFCCl4iJzQDbl5C82jxvmROaCxQluLFP4f275/W7liWpqejqlxDKD&#10;PXrYMU1QxNq0LszR5NGt/CAFPCainfQm/ZEC6XI992M9RRcJx8vZ+Vl1ilXnqJpOL8rpRfJZvIKd&#10;D/GLAEPSoaZCa+VCYszmbHcXYm99sEJoyqfPIJ/iXotkrO03IZEFxqwyOs+PuNaeIJeaMs6FjWdD&#10;9GydYFJpPQLLY0AdywE02CaYyHM1AifHgH9GHBE5Ktg4go2y4I85aH6MkXv7A/uec6Ifu3WXW1dV&#10;Kcl0tYZmj/300A96cPxWYWnvWIgr5nGysRu4rfEBP1JDW1MYTpRswP86dp/sceBQS0mLm1LT8HPL&#10;vKBEf7U4ip/L2SytVhZmp+cVCv6tZv1WY7fmGrAlJb4Ljudjso/6cJQezDMu9TJFRRWzHGPXlEd/&#10;EK5jv8H4LHCxXGYzXCfH4p19dDw5T4VOc/PUPTPvhvmKOJj3cNiqdzPW2yakheU2glR5AF/rOrQA&#10;VzFP8fBspF1/K2er18dt8RsAAP//AwBQSwMEFAAGAAgAAAAhAAhyG7zcAAAACAEAAA8AAABkcnMv&#10;ZG93bnJldi54bWxMj0FLw0AQhe+C/2EZwYvY3ZRqS5pNUUECXkqr9LzJjkkwOxuymyb6652e9Pjx&#10;hve+yXaz68QZh9B60pAsFAikytuWag0f76/3GxAhGrKm84QavjHALr++ykxq/UQHPB9jLbiEQmo0&#10;NDH2qZShatCZsPA9EmeffnAmMg61tIOZuNx1cqnUo3SmJV5oTI8vDVZfx9FpkGoqZCKn/m04rfbP&#10;ZTHuf4o7rW9v5qctiIhz/DuGiz6rQ85OpR/JBtExqyWrRw0PCYhLvl4zl8ybFcg8k/8fyH8BAAD/&#10;/wMAUEsBAi0AFAAGAAgAAAAhAOSZw8D7AAAA4QEAABMAAAAAAAAAAAAAAAAAAAAAAFtDb250ZW50&#10;X1R5cGVzXS54bWxQSwECLQAUAAYACAAAACEAI7Jq4dcAAACUAQAACwAAAAAAAAAAAAAAAAAsAQAA&#10;X3JlbHMvLnJlbHNQSwECLQAUAAYACAAAACEA8qt8xGwCAAAkBQAADgAAAAAAAAAAAAAAAAAsAgAA&#10;ZHJzL2Uyb0RvYy54bWxQSwECLQAUAAYACAAAACEACHIbvNwAAAAIAQAADwAAAAAAAAAAAAAAAADE&#10;BAAAZHJzL2Rvd25yZXYueG1sUEsFBgAAAAAEAAQA8wAAAM0FAAAAAA==&#10;" fillcolor="white [3201]" strokecolor="#70ad47 [3209]" strokeweight="1pt">
                <v:stroke joinstyle="miter"/>
                <v:textbox>
                  <w:txbxContent>
                    <w:p w14:paraId="0BF1C485" w14:textId="26277299" w:rsidR="00D12968" w:rsidRDefault="00D12968" w:rsidP="005F773D">
                      <w:pPr>
                        <w:jc w:val="center"/>
                      </w:pPr>
                      <w:r w:rsidRPr="005F773D">
                        <w:rPr>
                          <w:b/>
                          <w:sz w:val="16"/>
                          <w:szCs w:val="16"/>
                        </w:rPr>
                        <w:t>GH</w:t>
                      </w:r>
                      <w:r>
                        <w:t>HH</w:t>
                      </w:r>
                    </w:p>
                  </w:txbxContent>
                </v:textbox>
              </v:oval>
            </w:pict>
          </mc:Fallback>
        </mc:AlternateContent>
      </w:r>
    </w:p>
    <w:p w14:paraId="73A7A50B" w14:textId="6124DB58" w:rsidR="00431789" w:rsidRPr="005F773D" w:rsidRDefault="00E8616D" w:rsidP="008E03FF">
      <w:pPr>
        <w:rPr>
          <w:noProof/>
          <w:sz w:val="16"/>
          <w:szCs w:val="16"/>
          <w:lang w:eastAsia="en-AU"/>
        </w:rPr>
      </w:pPr>
      <w:r>
        <w:rPr>
          <w:noProof/>
          <w:lang w:eastAsia="en-AU"/>
        </w:rPr>
        <w:t xml:space="preserve">                                                                  </w:t>
      </w:r>
      <w:r w:rsidR="007974AA">
        <w:rPr>
          <w:noProof/>
          <w:lang w:eastAsia="en-AU"/>
        </w:rPr>
        <w:t xml:space="preserve">          </w:t>
      </w:r>
      <w:r w:rsidR="005F773D" w:rsidRPr="005F773D">
        <w:rPr>
          <w:noProof/>
          <w:sz w:val="16"/>
          <w:szCs w:val="16"/>
          <w:lang w:eastAsia="en-AU"/>
        </w:rPr>
        <w:t xml:space="preserve">                                         </w:t>
      </w:r>
    </w:p>
    <w:p w14:paraId="7F01BD38" w14:textId="6D1F4730" w:rsidR="00E8616D" w:rsidRDefault="00E8616D" w:rsidP="008E03FF">
      <w:pPr>
        <w:rPr>
          <w:noProof/>
          <w:lang w:eastAsia="en-AU"/>
        </w:rPr>
      </w:pPr>
      <w:r>
        <w:rPr>
          <w:noProof/>
          <w:lang w:eastAsia="en-AU"/>
        </w:rPr>
        <w:t xml:space="preserve">                         </w:t>
      </w:r>
    </w:p>
    <w:p w14:paraId="38481FCA" w14:textId="02634B5E" w:rsidR="00E8616D" w:rsidRDefault="007974AA" w:rsidP="008E03FF">
      <w:pPr>
        <w:rPr>
          <w:noProof/>
          <w:lang w:eastAsia="en-AU"/>
        </w:rPr>
      </w:pPr>
      <w:r>
        <w:rPr>
          <w:noProof/>
          <w:lang w:eastAsia="en-AU"/>
        </w:rPr>
        <mc:AlternateContent>
          <mc:Choice Requires="wps">
            <w:drawing>
              <wp:anchor distT="0" distB="0" distL="114300" distR="114300" simplePos="0" relativeHeight="251750400" behindDoc="0" locked="0" layoutInCell="1" allowOverlap="1" wp14:anchorId="364F19DC" wp14:editId="6B7FA08F">
                <wp:simplePos x="0" y="0"/>
                <wp:positionH relativeFrom="column">
                  <wp:posOffset>3509646</wp:posOffset>
                </wp:positionH>
                <wp:positionV relativeFrom="paragraph">
                  <wp:posOffset>292100</wp:posOffset>
                </wp:positionV>
                <wp:extent cx="1562418" cy="290513"/>
                <wp:effectExtent l="0" t="0" r="19050" b="14605"/>
                <wp:wrapNone/>
                <wp:docPr id="1925" name="Rectangle 1925"/>
                <wp:cNvGraphicFramePr/>
                <a:graphic xmlns:a="http://schemas.openxmlformats.org/drawingml/2006/main">
                  <a:graphicData uri="http://schemas.microsoft.com/office/word/2010/wordprocessingShape">
                    <wps:wsp>
                      <wps:cNvSpPr/>
                      <wps:spPr>
                        <a:xfrm>
                          <a:off x="0" y="0"/>
                          <a:ext cx="1562418" cy="290513"/>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35C0F" w14:textId="12DEA224" w:rsidR="00D12968" w:rsidRDefault="00D12968" w:rsidP="007974AA">
                            <w:pPr>
                              <w:jc w:val="center"/>
                            </w:pPr>
                            <w:r>
                              <w:t>Metabolic Effects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F19DC" id="Rectangle 1925" o:spid="_x0000_s1049" style="position:absolute;margin-left:276.35pt;margin-top:23pt;width:123.05pt;height:22.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XZQ28CAAArBQAADgAAAGRycy9lMm9Eb2MueG1srFTfT9swEH6ftP/B8vtIk7UMKlJUgZgmIUDA&#10;xLPr2G00x+ed3SbdX7+zkwbG+jTtJfH57ruf3/nismsM2yn0NdiS5ycTzpSVUNV2XfLvzzefzjjz&#10;QdhKGLCq5Hvl+eXi44eL1s1VARswlUJGTqyft67kmxDcPMu83KhG+BNwypJSAzYikIjrrELRkvfG&#10;ZMVkcpq1gJVDkMp7ur3ulXyR/GutZLjX2qvATMkpt5C+mL6r+M0WF2K+RuE2tRzSEP+QRSNqS0FH&#10;V9ciCLbF+i9XTS0RPOhwIqHJQOtaqlQDVZNP3lXztBFOpVqoOd6NbfL/z6282z0gqyua3Xkx48yK&#10;hqb0SH0Tdm0US7fUpNb5Odk+uQccJE/HWHGnsYl/qoV1qbH7sbGqC0zSZT47LaY5UUGSrjifzPLP&#10;sfPZK9qhD18VNCweSo6UQOqn2N360JseTAgXs+njp1PYGxVTMPZRaSqGIhYJnWikrgyynSACCCmV&#10;DadD6GQdYbo2ZgTmx4Am5ANosI0wleg1AifHgH9GHBEpKtgwgpvaAh5zUP0YI/f2h+r7mmP5oVt1&#10;aYJFamq8WkG1p7Ei9Hz3Tt7U1Ndb4cODQCI4rQItbbinjzbQlhyGE2cbwF/H7qM98Y60nLW0MCX3&#10;P7cCFWfmmyVGnufTadywJExnXwoS8K1m9VZjt80V0Ehyeh6cTMdoH8zhqBGaF9rtZYxKKmElxS65&#10;DHgQrkK/yPQ6SLVcJjPaKifCrX1yMjqPjY68ee5eBLqBXIFoeQeH5RLzdxzrbSPSwnIbQNeJgK99&#10;HUZAG5koPLweceXfysnq9Y1b/AYAAP//AwBQSwMEFAAGAAgAAAAhAAi3n0DfAAAACQEAAA8AAABk&#10;cnMvZG93bnJldi54bWxMj8tOwzAQRfdI/QdrkNhRJy1tk5BJ1YJKt1BeWzc2SdR4HMVOG/6eYQXL&#10;0Vzde06+Hm0rzqb3jSOEeBqBMFQ63VCF8Pa6u01A+KBIq9aRQfg2HtbF5CpXmXYXejHnQ6gEl5DP&#10;FEIdQpdJ6cvaWOWnrjPEvy/XWxX47Cupe3XhctvKWRQtpVUN8UKtOvNQm/J0GCzCUD5tP6tu8/y4&#10;m9Neuji17x8a8eZ63NyDCGYMf2H4xWd0KJjp6AbSXrQIi8VsxVGEuyU7cWCVJuxyREjjBGSRy/8G&#10;xQ8AAAD//wMAUEsBAi0AFAAGAAgAAAAhAOSZw8D7AAAA4QEAABMAAAAAAAAAAAAAAAAAAAAAAFtD&#10;b250ZW50X1R5cGVzXS54bWxQSwECLQAUAAYACAAAACEAI7Jq4dcAAACUAQAACwAAAAAAAAAAAAAA&#10;AAAsAQAAX3JlbHMvLnJlbHNQSwECLQAUAAYACAAAACEAovXZQ28CAAArBQAADgAAAAAAAAAAAAAA&#10;AAAsAgAAZHJzL2Uyb0RvYy54bWxQSwECLQAUAAYACAAAACEACLefQN8AAAAJAQAADwAAAAAAAAAA&#10;AAAAAADHBAAAZHJzL2Rvd25yZXYueG1sUEsFBgAAAAAEAAQA8wAAANMFAAAAAA==&#10;" fillcolor="white [3201]" strokecolor="#70ad47 [3209]" strokeweight="1pt">
                <v:textbox>
                  <w:txbxContent>
                    <w:p w14:paraId="74D35C0F" w14:textId="12DEA224" w:rsidR="00D12968" w:rsidRDefault="00D12968" w:rsidP="007974AA">
                      <w:pPr>
                        <w:jc w:val="center"/>
                      </w:pPr>
                      <w:r>
                        <w:t>Metabolic Effects</w:t>
                      </w:r>
                    </w:p>
                  </w:txbxContent>
                </v:textbox>
              </v:rect>
            </w:pict>
          </mc:Fallback>
        </mc:AlternateContent>
      </w:r>
      <w:r w:rsidR="005F773D">
        <w:rPr>
          <w:noProof/>
          <w:lang w:eastAsia="en-AU"/>
        </w:rPr>
        <mc:AlternateContent>
          <mc:Choice Requires="wps">
            <w:drawing>
              <wp:anchor distT="0" distB="0" distL="114300" distR="114300" simplePos="0" relativeHeight="251747328" behindDoc="0" locked="0" layoutInCell="1" allowOverlap="1" wp14:anchorId="2283987F" wp14:editId="4CA40F8B">
                <wp:simplePos x="0" y="0"/>
                <wp:positionH relativeFrom="column">
                  <wp:posOffset>1266825</wp:posOffset>
                </wp:positionH>
                <wp:positionV relativeFrom="paragraph">
                  <wp:posOffset>463550</wp:posOffset>
                </wp:positionV>
                <wp:extent cx="2243138" cy="19050"/>
                <wp:effectExtent l="0" t="76200" r="24130" b="76200"/>
                <wp:wrapNone/>
                <wp:docPr id="59" name="Straight Arrow Connector 59"/>
                <wp:cNvGraphicFramePr/>
                <a:graphic xmlns:a="http://schemas.openxmlformats.org/drawingml/2006/main">
                  <a:graphicData uri="http://schemas.microsoft.com/office/word/2010/wordprocessingShape">
                    <wps:wsp>
                      <wps:cNvCnPr/>
                      <wps:spPr>
                        <a:xfrm flipV="1">
                          <a:off x="0" y="0"/>
                          <a:ext cx="2243138"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E587EE" id="Straight Arrow Connector 59" o:spid="_x0000_s1026" type="#_x0000_t32" style="position:absolute;margin-left:99.75pt;margin-top:36.5pt;width:176.65pt;height:1.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0Rm4AEAAAQEAAAOAAAAZHJzL2Uyb0RvYy54bWysU02P0zAQvSPxHyzfadIui9io6Qp1gQuC&#10;ahe4e51xY+EvjU2T/nvGThoQHxJCXKzYnvfmvefJ9na0hp0Ao/au5etVzRk46Tvtji3/9PHNs5ec&#10;xSRcJ4x30PIzRH67e/pkO4QGNr73pgNkROJiM4SW9ymFpqqi7MGKuPIBHF0qj1Yk2uKx6lAMxG5N&#10;tanrF9XgsQvoJcRIp3fTJd8VfqVApg9KRUjMtJy0pbJiWR/zWu22ojmiCL2WswzxDyqs0I6aLlR3&#10;Ign2FfUvVFZL9NGrtJLeVl4pLaF4IDfr+ic3D70IULxQODEsMcX/Ryvfnw7IdNfy6xvOnLD0Rg8J&#10;hT72ib1C9APbe+coR4+MSiivIcSGYHt3wHkXwwGz+VGhZcro8JlGocRBBtlY0j4vacOYmKTDzeb5&#10;1fqK5kPS3fqmvi6vUU00mS5gTG/BW5Y/Wh5nWYueqYU4vYuJhBDwAshg4/KahDavXcfSOZCxhFq4&#10;o4HsgspzSZXdTPrLVzobmOD3oCgX0jm1KRMJe4PsJGiWui/rhYUqM0RpYxZQXez/ETTXZhiUKf1b&#10;4FJdOnqXFqDVzuPvuqbxIlVN9RfXk9ds+9F35/KaJQ4atZLP/FvkWf5xX+Dff97dNwAAAP//AwBQ&#10;SwMEFAAGAAgAAAAhAMofrvDfAAAACQEAAA8AAABkcnMvZG93bnJldi54bWxMj81OwzAQhO9IfQdr&#10;kbhRp6VpaYhTISQugOgfl97ceJtEjdeR7baBp2c50ePMfpqdyRe9bcUZfWgcKRgNExBIpTMNVQq+&#10;tq/3jyBC1GR06wgVfGOARTG4yXVm3IXWeN7ESnAIhUwrqGPsMilDWaPVYeg6JL4dnLc6svSVNF5f&#10;ONy2cpwkU2l1Q/yh1h2+1FgeNyer4GPkl2+z3edhEir/s6P3ySqsnFJ3t/3zE4iIffyH4a8+V4eC&#10;O+3diUwQLev5PGVUweyBNzGQpmPesmdjmoAscnm9oPgFAAD//wMAUEsBAi0AFAAGAAgAAAAhALaD&#10;OJL+AAAA4QEAABMAAAAAAAAAAAAAAAAAAAAAAFtDb250ZW50X1R5cGVzXS54bWxQSwECLQAUAAYA&#10;CAAAACEAOP0h/9YAAACUAQAACwAAAAAAAAAAAAAAAAAvAQAAX3JlbHMvLnJlbHNQSwECLQAUAAYA&#10;CAAAACEAjk9EZuABAAAEBAAADgAAAAAAAAAAAAAAAAAuAgAAZHJzL2Uyb0RvYy54bWxQSwECLQAU&#10;AAYACAAAACEAyh+u8N8AAAAJAQAADwAAAAAAAAAAAAAAAAA6BAAAZHJzL2Rvd25yZXYueG1sUEsF&#10;BgAAAAAEAAQA8wAAAEYFAAAAAA==&#10;" strokecolor="black [3200]" strokeweight=".5pt">
                <v:stroke endarrow="block" joinstyle="miter"/>
              </v:shape>
            </w:pict>
          </mc:Fallback>
        </mc:AlternateContent>
      </w:r>
      <w:r w:rsidR="00E8616D">
        <w:rPr>
          <w:noProof/>
          <w:lang w:eastAsia="en-AU"/>
        </w:rPr>
        <w:t xml:space="preserve">             </w:t>
      </w:r>
      <w:r w:rsidR="00E8616D">
        <w:rPr>
          <w:noProof/>
          <w:lang w:eastAsia="en-AU"/>
        </w:rPr>
        <w:drawing>
          <wp:inline distT="0" distB="0" distL="0" distR="0" wp14:anchorId="4A18B267" wp14:editId="1559A558">
            <wp:extent cx="1354773" cy="8018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2565" cy="847938"/>
                    </a:xfrm>
                    <a:prstGeom prst="rect">
                      <a:avLst/>
                    </a:prstGeom>
                  </pic:spPr>
                </pic:pic>
              </a:graphicData>
            </a:graphic>
          </wp:inline>
        </w:drawing>
      </w:r>
      <w:r w:rsidR="00E8616D">
        <w:rPr>
          <w:noProof/>
          <w:lang w:eastAsia="en-AU"/>
        </w:rPr>
        <w:t xml:space="preserve">                        </w:t>
      </w:r>
    </w:p>
    <w:p w14:paraId="2BFE9E68" w14:textId="519A1606" w:rsidR="00225EB9" w:rsidRPr="00225EB9" w:rsidRDefault="00E8616D" w:rsidP="00225EB9">
      <w:pPr>
        <w:rPr>
          <w:b/>
          <w:noProof/>
          <w:lang w:eastAsia="en-AU"/>
        </w:rPr>
      </w:pPr>
      <w:r>
        <w:rPr>
          <w:noProof/>
          <w:lang w:eastAsia="en-AU"/>
        </w:rPr>
        <w:t xml:space="preserve">                     Liver</w:t>
      </w:r>
      <w:r w:rsidR="00723C53">
        <w:rPr>
          <w:noProof/>
          <w:lang w:eastAsia="en-AU"/>
        </w:rPr>
        <w:t xml:space="preserve">                                       </w:t>
      </w:r>
    </w:p>
    <w:p w14:paraId="060D5919" w14:textId="3405B59E" w:rsidR="008E03FF" w:rsidRPr="008D5F2C" w:rsidRDefault="008E03FF" w:rsidP="008D5F2C">
      <w:pPr>
        <w:rPr>
          <w:rFonts w:ascii="Arial" w:hAnsi="Arial" w:cs="Arial"/>
          <w:b/>
          <w:i/>
        </w:rPr>
      </w:pPr>
    </w:p>
    <w:p w14:paraId="7D01322B" w14:textId="77777777" w:rsidR="00723C53" w:rsidRPr="007F2AD1" w:rsidRDefault="00723C53" w:rsidP="008E03FF">
      <w:pPr>
        <w:rPr>
          <w:rFonts w:ascii="Arial" w:hAnsi="Arial" w:cs="Arial"/>
        </w:rPr>
      </w:pPr>
    </w:p>
    <w:p w14:paraId="2DD945DE" w14:textId="0AC8875B" w:rsidR="008E03FF" w:rsidRPr="00EF25DF" w:rsidRDefault="008E03FF" w:rsidP="00146570">
      <w:pPr>
        <w:pStyle w:val="ListParagraph"/>
        <w:numPr>
          <w:ilvl w:val="0"/>
          <w:numId w:val="11"/>
        </w:numPr>
        <w:ind w:left="709"/>
        <w:rPr>
          <w:rFonts w:ascii="Arial" w:hAnsi="Arial" w:cs="Arial"/>
          <w:color w:val="FF0000"/>
        </w:rPr>
      </w:pPr>
      <w:r w:rsidRPr="007F2AD1">
        <w:rPr>
          <w:rFonts w:ascii="Arial" w:hAnsi="Arial" w:cs="Arial"/>
        </w:rPr>
        <w:t>Iden</w:t>
      </w:r>
      <w:r w:rsidR="001239F2">
        <w:rPr>
          <w:rFonts w:ascii="Arial" w:hAnsi="Arial" w:cs="Arial"/>
        </w:rPr>
        <w:t>tify o</w:t>
      </w:r>
      <w:r w:rsidRPr="007F2AD1">
        <w:rPr>
          <w:rFonts w:ascii="Arial" w:hAnsi="Arial" w:cs="Arial"/>
        </w:rPr>
        <w:t>rgan A</w:t>
      </w:r>
      <w:r w:rsidR="008D144C">
        <w:rPr>
          <w:rFonts w:ascii="Arial" w:hAnsi="Arial" w:cs="Arial"/>
        </w:rPr>
        <w:t xml:space="preserve"> which releases</w:t>
      </w:r>
      <w:r w:rsidRPr="007F2AD1">
        <w:rPr>
          <w:rFonts w:ascii="Arial" w:hAnsi="Arial" w:cs="Arial"/>
        </w:rPr>
        <w:t xml:space="preserve"> the growth hormone</w:t>
      </w:r>
      <w:r w:rsidR="000C6F59">
        <w:rPr>
          <w:rFonts w:ascii="Arial" w:hAnsi="Arial" w:cs="Arial"/>
        </w:rPr>
        <w:t>.</w:t>
      </w:r>
    </w:p>
    <w:p w14:paraId="2A8E1FDA" w14:textId="2968BE98" w:rsidR="00EF25DF" w:rsidRPr="00FD298B" w:rsidRDefault="00EF25DF" w:rsidP="00EF25DF">
      <w:pPr>
        <w:pStyle w:val="ListParagraph"/>
        <w:ind w:left="709"/>
        <w:rPr>
          <w:rFonts w:ascii="Arial" w:hAnsi="Arial" w:cs="Arial"/>
          <w:color w:val="FF0000"/>
        </w:rPr>
      </w:pPr>
      <w:r w:rsidRPr="00FD298B">
        <w:rPr>
          <w:rFonts w:ascii="Arial" w:hAnsi="Arial" w:cs="Arial"/>
          <w:color w:val="FF0000"/>
        </w:rPr>
        <w:t>Anterior pituitary gland</w:t>
      </w:r>
    </w:p>
    <w:p w14:paraId="035A2587" w14:textId="1C029801" w:rsidR="008E03FF" w:rsidRPr="000C6F59" w:rsidRDefault="00EF25DF" w:rsidP="00D23D74">
      <w:pPr>
        <w:ind w:left="709"/>
        <w:contextualSpacing/>
        <w:jc w:val="right"/>
        <w:rPr>
          <w:rFonts w:ascii="Arial" w:hAnsi="Arial" w:cs="Arial"/>
          <w:color w:val="000000" w:themeColor="text1"/>
        </w:rPr>
      </w:pPr>
      <w:r w:rsidRPr="000C6F59">
        <w:rPr>
          <w:rFonts w:ascii="Arial" w:hAnsi="Arial" w:cs="Arial"/>
          <w:color w:val="000000" w:themeColor="text1"/>
        </w:rPr>
        <w:t xml:space="preserve"> </w:t>
      </w:r>
      <w:r w:rsidR="000C6F59" w:rsidRPr="000C6F59">
        <w:rPr>
          <w:rFonts w:ascii="Arial" w:hAnsi="Arial" w:cs="Arial"/>
          <w:color w:val="000000" w:themeColor="text1"/>
        </w:rPr>
        <w:t>(1 mark)</w:t>
      </w:r>
    </w:p>
    <w:p w14:paraId="345E5149" w14:textId="77777777" w:rsidR="008E03FF" w:rsidRPr="007F2AD1" w:rsidRDefault="008E03FF" w:rsidP="00D23D74">
      <w:pPr>
        <w:ind w:left="709"/>
        <w:contextualSpacing/>
        <w:rPr>
          <w:rFonts w:ascii="Arial" w:hAnsi="Arial" w:cs="Arial"/>
          <w:color w:val="FF0000"/>
        </w:rPr>
      </w:pPr>
    </w:p>
    <w:p w14:paraId="59F442AE" w14:textId="2FF9E076" w:rsidR="00836A72" w:rsidRDefault="008E03FF" w:rsidP="00146570">
      <w:pPr>
        <w:pStyle w:val="ListParagraph"/>
        <w:numPr>
          <w:ilvl w:val="0"/>
          <w:numId w:val="11"/>
        </w:numPr>
        <w:ind w:left="709"/>
        <w:jc w:val="both"/>
        <w:rPr>
          <w:rFonts w:ascii="Arial" w:hAnsi="Arial" w:cs="Arial"/>
        </w:rPr>
      </w:pPr>
      <w:r w:rsidRPr="007F2AD1">
        <w:rPr>
          <w:rFonts w:ascii="Arial" w:hAnsi="Arial" w:cs="Arial"/>
        </w:rPr>
        <w:t>Explai</w:t>
      </w:r>
      <w:r w:rsidR="007974AA">
        <w:rPr>
          <w:rFonts w:ascii="Arial" w:hAnsi="Arial" w:cs="Arial"/>
        </w:rPr>
        <w:t>n how the two lobes of organ A</w:t>
      </w:r>
      <w:r w:rsidRPr="007F2AD1">
        <w:rPr>
          <w:rFonts w:ascii="Arial" w:hAnsi="Arial" w:cs="Arial"/>
        </w:rPr>
        <w:t xml:space="preserve"> are different with respect to their relationship with the hypothalamus</w:t>
      </w:r>
      <w:r>
        <w:rPr>
          <w:rFonts w:ascii="Arial" w:hAnsi="Arial" w:cs="Arial"/>
        </w:rPr>
        <w:t xml:space="preserve">.                                                                     </w:t>
      </w:r>
      <w:r w:rsidR="008D5F2C">
        <w:rPr>
          <w:rFonts w:ascii="Arial" w:hAnsi="Arial" w:cs="Arial"/>
        </w:rPr>
        <w:t xml:space="preserve">                       </w:t>
      </w:r>
    </w:p>
    <w:p w14:paraId="0123A926" w14:textId="5E0C4DA9" w:rsidR="008D5F2C" w:rsidRPr="00FD298B" w:rsidRDefault="00EF25DF" w:rsidP="00146570">
      <w:pPr>
        <w:pStyle w:val="ListParagraph"/>
        <w:numPr>
          <w:ilvl w:val="0"/>
          <w:numId w:val="39"/>
        </w:numPr>
        <w:spacing w:line="276" w:lineRule="auto"/>
        <w:ind w:left="709"/>
        <w:jc w:val="both"/>
        <w:rPr>
          <w:rFonts w:ascii="Arial" w:hAnsi="Arial" w:cs="Arial"/>
          <w:color w:val="FF0000"/>
        </w:rPr>
      </w:pPr>
      <w:r w:rsidRPr="00FD298B">
        <w:rPr>
          <w:rFonts w:ascii="Arial" w:hAnsi="Arial" w:cs="Arial"/>
          <w:color w:val="FF0000"/>
        </w:rPr>
        <w:t>Anterior pituitary secretes / inhibits release of hormones in response to releasing or inhibiting factors / hormones from the hypothalamus (1)</w:t>
      </w:r>
    </w:p>
    <w:p w14:paraId="430CD320" w14:textId="73267DFF" w:rsidR="00EF25DF" w:rsidRPr="00FD298B" w:rsidRDefault="00FD298B" w:rsidP="00146570">
      <w:pPr>
        <w:pStyle w:val="ListParagraph"/>
        <w:numPr>
          <w:ilvl w:val="0"/>
          <w:numId w:val="39"/>
        </w:numPr>
        <w:spacing w:line="276" w:lineRule="auto"/>
        <w:ind w:left="709"/>
        <w:jc w:val="both"/>
        <w:rPr>
          <w:rFonts w:ascii="Arial" w:hAnsi="Arial" w:cs="Arial"/>
          <w:color w:val="FF0000"/>
        </w:rPr>
      </w:pPr>
      <w:r w:rsidRPr="00FD298B">
        <w:rPr>
          <w:rFonts w:ascii="Arial" w:hAnsi="Arial" w:cs="Arial"/>
          <w:color w:val="FF0000"/>
        </w:rPr>
        <w:t>Posterior pituitary simply stores &amp; releases neuro-hormones that originate in the hypothalamus neurosecretory cells / under neural stimulation (1)</w:t>
      </w:r>
    </w:p>
    <w:p w14:paraId="67D0EA28" w14:textId="4BE84DC8" w:rsidR="00FD298B" w:rsidRPr="000E630F" w:rsidRDefault="008D5F2C" w:rsidP="000E630F">
      <w:pPr>
        <w:ind w:left="709"/>
        <w:jc w:val="right"/>
        <w:rPr>
          <w:rFonts w:ascii="Arial" w:hAnsi="Arial" w:cs="Arial"/>
        </w:rPr>
      </w:pPr>
      <w:r>
        <w:rPr>
          <w:rFonts w:ascii="Arial" w:hAnsi="Arial" w:cs="Arial"/>
        </w:rPr>
        <w:t>(2 marks)</w:t>
      </w:r>
    </w:p>
    <w:p w14:paraId="55B86046" w14:textId="77777777" w:rsidR="00FD298B" w:rsidRPr="00FD298B" w:rsidRDefault="00FD298B" w:rsidP="00FD298B">
      <w:pPr>
        <w:pStyle w:val="ListParagraph"/>
        <w:ind w:left="3240"/>
        <w:rPr>
          <w:rFonts w:ascii="Arial" w:hAnsi="Arial" w:cs="Arial"/>
        </w:rPr>
      </w:pPr>
    </w:p>
    <w:p w14:paraId="2E239326" w14:textId="7A47DE5D" w:rsidR="002C5706" w:rsidRPr="00FD298B" w:rsidRDefault="008E03FF" w:rsidP="00146570">
      <w:pPr>
        <w:numPr>
          <w:ilvl w:val="0"/>
          <w:numId w:val="11"/>
        </w:numPr>
        <w:ind w:left="709"/>
        <w:contextualSpacing/>
        <w:rPr>
          <w:rFonts w:ascii="Arial" w:eastAsia="Times New Roman" w:hAnsi="Arial" w:cs="Arial"/>
          <w:color w:val="000000"/>
          <w:szCs w:val="20"/>
        </w:rPr>
      </w:pPr>
      <w:r w:rsidRPr="007F2AD1">
        <w:rPr>
          <w:rFonts w:ascii="Arial" w:hAnsi="Arial" w:cs="Arial"/>
        </w:rPr>
        <w:t>Describe the meta</w:t>
      </w:r>
      <w:r w:rsidR="0093476E">
        <w:rPr>
          <w:rFonts w:ascii="Arial" w:hAnsi="Arial" w:cs="Arial"/>
        </w:rPr>
        <w:t>bolic effects of growth hormone</w:t>
      </w:r>
      <w:r w:rsidRPr="007F2AD1">
        <w:rPr>
          <w:rFonts w:ascii="Arial" w:hAnsi="Arial" w:cs="Arial"/>
        </w:rPr>
        <w:t>.</w:t>
      </w:r>
    </w:p>
    <w:p w14:paraId="7652E168" w14:textId="77777777" w:rsidR="00FD298B" w:rsidRDefault="00FD298B" w:rsidP="00FD298B">
      <w:pPr>
        <w:ind w:left="709"/>
        <w:contextualSpacing/>
        <w:rPr>
          <w:rFonts w:ascii="Arial" w:hAnsi="Arial" w:cs="Arial"/>
        </w:rPr>
      </w:pPr>
    </w:p>
    <w:p w14:paraId="649E5514" w14:textId="077DF6EB" w:rsidR="00FD298B" w:rsidRPr="00FD298B" w:rsidRDefault="00D9452C" w:rsidP="00146570">
      <w:pPr>
        <w:pStyle w:val="ListParagraph"/>
        <w:numPr>
          <w:ilvl w:val="0"/>
          <w:numId w:val="40"/>
        </w:numPr>
        <w:ind w:left="709"/>
        <w:rPr>
          <w:rFonts w:ascii="Arial" w:eastAsia="Times New Roman" w:hAnsi="Arial" w:cs="Arial"/>
          <w:color w:val="FF0000"/>
          <w:szCs w:val="20"/>
        </w:rPr>
      </w:pPr>
      <w:r>
        <w:rPr>
          <w:rFonts w:ascii="Arial" w:eastAsia="Times New Roman" w:hAnsi="Arial" w:cs="Arial"/>
          <w:color w:val="FF0000"/>
          <w:szCs w:val="20"/>
        </w:rPr>
        <w:t xml:space="preserve">Stimulates </w:t>
      </w:r>
      <w:r w:rsidR="00FD298B" w:rsidRPr="00FD298B">
        <w:rPr>
          <w:rFonts w:ascii="Arial" w:eastAsia="Times New Roman" w:hAnsi="Arial" w:cs="Arial"/>
          <w:color w:val="FF0000"/>
          <w:szCs w:val="20"/>
        </w:rPr>
        <w:t>production of bone cells (chondrocytes) &amp; development of bone tissue (1)</w:t>
      </w:r>
    </w:p>
    <w:p w14:paraId="7EA4A2DB" w14:textId="020B5825" w:rsidR="00FD298B" w:rsidRPr="00FD298B" w:rsidRDefault="00FD298B" w:rsidP="00146570">
      <w:pPr>
        <w:pStyle w:val="ListParagraph"/>
        <w:numPr>
          <w:ilvl w:val="0"/>
          <w:numId w:val="40"/>
        </w:numPr>
        <w:ind w:left="709"/>
        <w:rPr>
          <w:rFonts w:ascii="Arial" w:eastAsia="Times New Roman" w:hAnsi="Arial" w:cs="Arial"/>
          <w:color w:val="FF0000"/>
          <w:szCs w:val="20"/>
        </w:rPr>
      </w:pPr>
      <w:r w:rsidRPr="00FD298B">
        <w:rPr>
          <w:rFonts w:ascii="Arial" w:eastAsia="Times New Roman" w:hAnsi="Arial" w:cs="Arial"/>
          <w:color w:val="FF0000"/>
          <w:szCs w:val="20"/>
        </w:rPr>
        <w:t>Stimulates muscle growth through protein synthesis (1)</w:t>
      </w:r>
    </w:p>
    <w:p w14:paraId="322A8581" w14:textId="77777777" w:rsidR="00F11126" w:rsidRDefault="00F11126" w:rsidP="00D23D74">
      <w:pPr>
        <w:ind w:left="709"/>
        <w:contextualSpacing/>
        <w:rPr>
          <w:rFonts w:ascii="Arial" w:hAnsi="Arial" w:cs="Arial"/>
        </w:rPr>
      </w:pPr>
    </w:p>
    <w:p w14:paraId="3E42F972" w14:textId="1D52389F" w:rsidR="00F11126" w:rsidRDefault="00FD298B" w:rsidP="00D23D74">
      <w:pPr>
        <w:ind w:left="709"/>
        <w:contextualSpacing/>
        <w:jc w:val="right"/>
        <w:rPr>
          <w:rFonts w:ascii="Arial" w:eastAsia="Times New Roman" w:hAnsi="Arial" w:cs="Arial"/>
          <w:color w:val="000000"/>
          <w:szCs w:val="20"/>
        </w:rPr>
      </w:pPr>
      <w:r>
        <w:rPr>
          <w:rFonts w:ascii="Arial" w:eastAsia="Times New Roman" w:hAnsi="Arial" w:cs="Arial"/>
          <w:color w:val="000000"/>
          <w:szCs w:val="20"/>
        </w:rPr>
        <w:t xml:space="preserve"> </w:t>
      </w:r>
      <w:r w:rsidR="00F11126">
        <w:rPr>
          <w:rFonts w:ascii="Arial" w:eastAsia="Times New Roman" w:hAnsi="Arial" w:cs="Arial"/>
          <w:color w:val="000000"/>
          <w:szCs w:val="20"/>
        </w:rPr>
        <w:t>(2 marks)</w:t>
      </w:r>
    </w:p>
    <w:p w14:paraId="223B89AD" w14:textId="77777777" w:rsidR="008E03FF" w:rsidRDefault="008E03FF" w:rsidP="00D23D74">
      <w:pPr>
        <w:ind w:left="709"/>
        <w:contextualSpacing/>
        <w:rPr>
          <w:rFonts w:ascii="Arial" w:hAnsi="Arial" w:cs="Arial"/>
        </w:rPr>
      </w:pPr>
    </w:p>
    <w:p w14:paraId="54403BC5" w14:textId="77777777" w:rsidR="000B0119" w:rsidRPr="007F2AD1" w:rsidRDefault="000B0119" w:rsidP="00D23D74">
      <w:pPr>
        <w:ind w:left="709"/>
        <w:contextualSpacing/>
        <w:rPr>
          <w:rFonts w:ascii="Arial" w:hAnsi="Arial" w:cs="Arial"/>
        </w:rPr>
      </w:pPr>
    </w:p>
    <w:p w14:paraId="6E4E6F1D" w14:textId="77777777" w:rsidR="00F11126" w:rsidRPr="00F11126" w:rsidRDefault="008E03FF" w:rsidP="00146570">
      <w:pPr>
        <w:numPr>
          <w:ilvl w:val="0"/>
          <w:numId w:val="11"/>
        </w:numPr>
        <w:ind w:left="709"/>
        <w:contextualSpacing/>
        <w:jc w:val="both"/>
        <w:rPr>
          <w:rFonts w:ascii="Arial" w:hAnsi="Arial" w:cs="Goudy Old Style"/>
          <w:color w:val="000000"/>
        </w:rPr>
      </w:pPr>
      <w:r w:rsidRPr="007F2AD1">
        <w:rPr>
          <w:rFonts w:ascii="Arial" w:hAnsi="Arial" w:cs="Arial"/>
        </w:rPr>
        <w:lastRenderedPageBreak/>
        <w:t xml:space="preserve">Genetically engineered bacteria have been used </w:t>
      </w:r>
      <w:r w:rsidR="0093476E">
        <w:rPr>
          <w:rFonts w:ascii="Arial" w:hAnsi="Arial" w:cs="Arial"/>
        </w:rPr>
        <w:t>to produce human growth hormone</w:t>
      </w:r>
      <w:r w:rsidRPr="007F2AD1">
        <w:rPr>
          <w:rFonts w:ascii="Arial" w:hAnsi="Arial" w:cs="Arial"/>
        </w:rPr>
        <w:t xml:space="preserve"> through a process called recombinant DNA technology. </w:t>
      </w:r>
    </w:p>
    <w:p w14:paraId="5517658C" w14:textId="77777777" w:rsidR="00F11126" w:rsidRDefault="00F11126" w:rsidP="00D23D74">
      <w:pPr>
        <w:ind w:left="709"/>
        <w:contextualSpacing/>
        <w:jc w:val="both"/>
        <w:rPr>
          <w:rFonts w:ascii="Arial" w:hAnsi="Arial" w:cs="Arial"/>
        </w:rPr>
      </w:pPr>
    </w:p>
    <w:p w14:paraId="787F3207" w14:textId="520997F5" w:rsidR="00F11126" w:rsidRDefault="008E03FF" w:rsidP="00D23D74">
      <w:pPr>
        <w:ind w:left="709"/>
        <w:contextualSpacing/>
        <w:jc w:val="both"/>
        <w:rPr>
          <w:rFonts w:ascii="Arial" w:hAnsi="Arial" w:cs="Arial"/>
        </w:rPr>
      </w:pPr>
      <w:r w:rsidRPr="007F2AD1">
        <w:rPr>
          <w:rFonts w:ascii="Arial" w:hAnsi="Arial" w:cs="Arial"/>
        </w:rPr>
        <w:t>Outline the steps involved in this process</w:t>
      </w:r>
      <w:r w:rsidR="00F11126">
        <w:rPr>
          <w:rFonts w:ascii="Arial" w:hAnsi="Arial" w:cs="Arial"/>
        </w:rPr>
        <w:t>.</w:t>
      </w:r>
    </w:p>
    <w:p w14:paraId="49C1FD16" w14:textId="77777777" w:rsidR="00FD298B" w:rsidRDefault="00FD298B" w:rsidP="00FD298B">
      <w:pPr>
        <w:contextualSpacing/>
        <w:jc w:val="both"/>
        <w:rPr>
          <w:rFonts w:ascii="Arial" w:hAnsi="Arial" w:cs="Arial"/>
        </w:rPr>
      </w:pPr>
    </w:p>
    <w:p w14:paraId="32171AF6" w14:textId="40A076F0" w:rsidR="00FD298B" w:rsidRDefault="006555E4" w:rsidP="00146570">
      <w:pPr>
        <w:pStyle w:val="ListParagraph"/>
        <w:numPr>
          <w:ilvl w:val="0"/>
          <w:numId w:val="41"/>
        </w:numPr>
        <w:jc w:val="both"/>
        <w:rPr>
          <w:rFonts w:ascii="Arial" w:hAnsi="Arial" w:cs="Goudy Old Style"/>
          <w:color w:val="FF0000"/>
        </w:rPr>
      </w:pPr>
      <w:r>
        <w:rPr>
          <w:rFonts w:ascii="Arial" w:hAnsi="Arial" w:cs="Goudy Old Style"/>
          <w:color w:val="FF0000"/>
        </w:rPr>
        <w:t>Isolate human growth hormone u</w:t>
      </w:r>
      <w:r w:rsidR="001E1948">
        <w:rPr>
          <w:rFonts w:ascii="Arial" w:hAnsi="Arial" w:cs="Goudy Old Style"/>
          <w:color w:val="FF0000"/>
        </w:rPr>
        <w:t xml:space="preserve">sing </w:t>
      </w:r>
      <w:r w:rsidR="00D9452C">
        <w:rPr>
          <w:rFonts w:ascii="Arial" w:hAnsi="Arial" w:cs="Goudy Old Style"/>
          <w:color w:val="FF0000"/>
        </w:rPr>
        <w:t>restriction enzyme &amp;</w:t>
      </w:r>
      <w:r>
        <w:rPr>
          <w:rFonts w:ascii="Arial" w:hAnsi="Arial" w:cs="Goudy Old Style"/>
          <w:color w:val="FF0000"/>
        </w:rPr>
        <w:t xml:space="preserve"> use same restriction enzyme to cut open a bacterial plasmid (1)</w:t>
      </w:r>
    </w:p>
    <w:p w14:paraId="2ACCBFDE" w14:textId="692CE77B" w:rsidR="006555E4" w:rsidRDefault="006555E4" w:rsidP="00146570">
      <w:pPr>
        <w:pStyle w:val="ListParagraph"/>
        <w:numPr>
          <w:ilvl w:val="0"/>
          <w:numId w:val="41"/>
        </w:numPr>
        <w:jc w:val="both"/>
        <w:rPr>
          <w:rFonts w:ascii="Arial" w:hAnsi="Arial" w:cs="Goudy Old Style"/>
          <w:color w:val="FF0000"/>
        </w:rPr>
      </w:pPr>
      <w:r>
        <w:rPr>
          <w:rFonts w:ascii="Arial" w:hAnsi="Arial" w:cs="Goudy Old Style"/>
          <w:color w:val="FF0000"/>
        </w:rPr>
        <w:t>Use DNA ligase to join the insulin gene into the plasmid (forming a recombinant DNA) (1)</w:t>
      </w:r>
    </w:p>
    <w:p w14:paraId="1244819C" w14:textId="4BC39FA7" w:rsidR="006555E4" w:rsidRPr="006555E4" w:rsidRDefault="006555E4" w:rsidP="00146570">
      <w:pPr>
        <w:pStyle w:val="ListParagraph"/>
        <w:numPr>
          <w:ilvl w:val="0"/>
          <w:numId w:val="41"/>
        </w:numPr>
        <w:jc w:val="both"/>
        <w:rPr>
          <w:rFonts w:ascii="Arial" w:hAnsi="Arial" w:cs="Goudy Old Style"/>
          <w:color w:val="FF0000"/>
        </w:rPr>
      </w:pPr>
      <w:r>
        <w:rPr>
          <w:rFonts w:ascii="Arial" w:hAnsi="Arial" w:cs="Goudy Old Style"/>
          <w:color w:val="FF0000"/>
        </w:rPr>
        <w:t>Treat bacteria so that they take up the recombinant DNA. Bacteria multiplies &amp; produces human growth hormone (1)</w:t>
      </w:r>
    </w:p>
    <w:p w14:paraId="61BB0C73" w14:textId="77777777" w:rsidR="00F11126" w:rsidRDefault="00F11126" w:rsidP="00D23D74">
      <w:pPr>
        <w:ind w:left="709"/>
        <w:contextualSpacing/>
        <w:jc w:val="both"/>
        <w:rPr>
          <w:rFonts w:ascii="Arial" w:hAnsi="Arial" w:cs="Arial"/>
        </w:rPr>
      </w:pPr>
    </w:p>
    <w:p w14:paraId="7D9F9A00" w14:textId="08413CB1" w:rsidR="00F11126" w:rsidRPr="00F11126" w:rsidRDefault="00FD298B" w:rsidP="00D23D74">
      <w:pPr>
        <w:ind w:left="709"/>
        <w:contextualSpacing/>
        <w:jc w:val="right"/>
        <w:rPr>
          <w:rFonts w:ascii="Arial" w:hAnsi="Arial" w:cs="Goudy Old Style"/>
          <w:color w:val="000000"/>
        </w:rPr>
      </w:pPr>
      <w:r>
        <w:rPr>
          <w:rFonts w:ascii="Arial" w:hAnsi="Arial" w:cs="Goudy Old Style"/>
          <w:color w:val="000000"/>
        </w:rPr>
        <w:t xml:space="preserve"> </w:t>
      </w:r>
      <w:r w:rsidR="00F11126">
        <w:rPr>
          <w:rFonts w:ascii="Arial" w:hAnsi="Arial" w:cs="Goudy Old Style"/>
          <w:color w:val="000000"/>
        </w:rPr>
        <w:t>(3 marks)</w:t>
      </w:r>
    </w:p>
    <w:p w14:paraId="1417FE8C" w14:textId="77777777" w:rsidR="008E03FF" w:rsidRPr="004F5441" w:rsidRDefault="008E03FF" w:rsidP="008E03FF">
      <w:pPr>
        <w:tabs>
          <w:tab w:val="left" w:pos="613"/>
        </w:tabs>
        <w:spacing w:before="240" w:line="240" w:lineRule="auto"/>
        <w:rPr>
          <w:rFonts w:ascii="Arial" w:hAnsi="Arial" w:cs="Goudy Old Style"/>
          <w:color w:val="000000"/>
        </w:rPr>
      </w:pPr>
    </w:p>
    <w:p w14:paraId="778CF8FA" w14:textId="77777777" w:rsidR="008E03FF" w:rsidRPr="004F5441" w:rsidRDefault="008E03FF" w:rsidP="008E03FF">
      <w:pPr>
        <w:tabs>
          <w:tab w:val="left" w:pos="613"/>
        </w:tabs>
        <w:spacing w:before="240" w:line="240" w:lineRule="auto"/>
        <w:rPr>
          <w:rFonts w:ascii="Arial" w:hAnsi="Arial" w:cs="Goudy Old Style"/>
          <w:color w:val="000000"/>
        </w:rPr>
      </w:pPr>
    </w:p>
    <w:p w14:paraId="763890E5" w14:textId="77777777" w:rsidR="008E03FF" w:rsidRPr="004F5441" w:rsidRDefault="008E03FF" w:rsidP="008E03FF">
      <w:pPr>
        <w:spacing w:before="240" w:line="240" w:lineRule="auto"/>
        <w:rPr>
          <w:rFonts w:ascii="Arial" w:hAnsi="Arial" w:cs="Goudy Old Style"/>
          <w:b/>
          <w:color w:val="000000"/>
        </w:rPr>
      </w:pPr>
    </w:p>
    <w:p w14:paraId="731B879E" w14:textId="77777777" w:rsidR="008E03FF" w:rsidRPr="004F5441" w:rsidRDefault="008E03FF" w:rsidP="008E03FF">
      <w:pPr>
        <w:spacing w:before="240" w:line="240" w:lineRule="auto"/>
        <w:rPr>
          <w:rFonts w:ascii="Arial" w:hAnsi="Arial" w:cs="Goudy Old Style"/>
          <w:b/>
          <w:color w:val="000000"/>
        </w:rPr>
      </w:pPr>
    </w:p>
    <w:p w14:paraId="022E9DEE" w14:textId="77D08C65" w:rsidR="008E03FF" w:rsidRDefault="008E03FF" w:rsidP="008E03FF">
      <w:pPr>
        <w:spacing w:before="240" w:line="240" w:lineRule="auto"/>
        <w:rPr>
          <w:rFonts w:ascii="Arial" w:hAnsi="Arial" w:cs="Goudy Old Style"/>
          <w:b/>
          <w:color w:val="000000"/>
        </w:rPr>
      </w:pPr>
    </w:p>
    <w:p w14:paraId="16A704D1" w14:textId="452ECD00" w:rsidR="0074797B" w:rsidRDefault="0074797B" w:rsidP="008E03FF">
      <w:pPr>
        <w:spacing w:before="240" w:line="240" w:lineRule="auto"/>
        <w:rPr>
          <w:rFonts w:ascii="Arial" w:hAnsi="Arial" w:cs="Goudy Old Style"/>
          <w:b/>
          <w:color w:val="000000"/>
        </w:rPr>
      </w:pPr>
    </w:p>
    <w:p w14:paraId="2F7B4833" w14:textId="515AFA63" w:rsidR="0074797B" w:rsidRDefault="0074797B" w:rsidP="008E03FF">
      <w:pPr>
        <w:spacing w:before="240" w:line="240" w:lineRule="auto"/>
        <w:rPr>
          <w:rFonts w:ascii="Arial" w:hAnsi="Arial" w:cs="Goudy Old Style"/>
          <w:b/>
          <w:color w:val="000000"/>
        </w:rPr>
      </w:pPr>
    </w:p>
    <w:p w14:paraId="2A448F38" w14:textId="4952EB71" w:rsidR="0074797B" w:rsidRDefault="0074797B" w:rsidP="008E03FF">
      <w:pPr>
        <w:spacing w:before="240" w:line="240" w:lineRule="auto"/>
        <w:rPr>
          <w:rFonts w:ascii="Arial" w:hAnsi="Arial" w:cs="Goudy Old Style"/>
          <w:b/>
          <w:color w:val="000000"/>
        </w:rPr>
      </w:pPr>
    </w:p>
    <w:p w14:paraId="0D1F3A7A" w14:textId="608BC5CD" w:rsidR="0074797B" w:rsidRDefault="0074797B" w:rsidP="008E03FF">
      <w:pPr>
        <w:spacing w:before="240" w:line="240" w:lineRule="auto"/>
        <w:rPr>
          <w:rFonts w:ascii="Arial" w:hAnsi="Arial" w:cs="Goudy Old Style"/>
          <w:b/>
          <w:color w:val="000000"/>
        </w:rPr>
      </w:pPr>
    </w:p>
    <w:p w14:paraId="6D3042B4" w14:textId="77777777" w:rsidR="0074797B" w:rsidRPr="004F5441" w:rsidRDefault="0074797B" w:rsidP="008E03FF">
      <w:pPr>
        <w:spacing w:before="240" w:line="240" w:lineRule="auto"/>
        <w:rPr>
          <w:rFonts w:ascii="Arial" w:hAnsi="Arial" w:cs="Goudy Old Style"/>
          <w:b/>
          <w:color w:val="000000"/>
        </w:rPr>
      </w:pPr>
    </w:p>
    <w:p w14:paraId="0DC8A36A" w14:textId="77777777" w:rsidR="00B179C8" w:rsidRDefault="00B179C8" w:rsidP="008E03FF">
      <w:pPr>
        <w:spacing w:before="240" w:line="240" w:lineRule="auto"/>
        <w:rPr>
          <w:rFonts w:ascii="Arial" w:hAnsi="Arial" w:cs="Arial"/>
          <w:b/>
        </w:rPr>
      </w:pPr>
    </w:p>
    <w:p w14:paraId="51145FB6" w14:textId="77777777" w:rsidR="00B179C8" w:rsidRDefault="00B179C8" w:rsidP="008E03FF">
      <w:pPr>
        <w:spacing w:before="240" w:line="240" w:lineRule="auto"/>
        <w:rPr>
          <w:rFonts w:ascii="Arial" w:hAnsi="Arial" w:cs="Arial"/>
          <w:b/>
        </w:rPr>
      </w:pPr>
    </w:p>
    <w:p w14:paraId="72640259" w14:textId="77777777" w:rsidR="00836A72" w:rsidRDefault="00836A72" w:rsidP="008E03FF">
      <w:pPr>
        <w:spacing w:before="240" w:line="240" w:lineRule="auto"/>
        <w:rPr>
          <w:rFonts w:ascii="Arial" w:hAnsi="Arial" w:cs="Arial"/>
          <w:b/>
        </w:rPr>
      </w:pPr>
    </w:p>
    <w:p w14:paraId="0CB4FB03" w14:textId="77777777" w:rsidR="00E43933" w:rsidRDefault="00E43933" w:rsidP="008E03FF">
      <w:pPr>
        <w:spacing w:before="240" w:line="240" w:lineRule="auto"/>
        <w:rPr>
          <w:rFonts w:ascii="Arial" w:hAnsi="Arial" w:cs="Arial"/>
          <w:b/>
        </w:rPr>
      </w:pPr>
    </w:p>
    <w:p w14:paraId="2AD0B258" w14:textId="77777777" w:rsidR="006555E4" w:rsidRDefault="006555E4" w:rsidP="008E03FF">
      <w:pPr>
        <w:spacing w:before="240" w:line="240" w:lineRule="auto"/>
        <w:rPr>
          <w:rFonts w:ascii="Arial" w:hAnsi="Arial" w:cs="Arial"/>
          <w:b/>
        </w:rPr>
      </w:pPr>
    </w:p>
    <w:p w14:paraId="2356AA4B" w14:textId="77777777" w:rsidR="006555E4" w:rsidRDefault="006555E4" w:rsidP="008E03FF">
      <w:pPr>
        <w:spacing w:before="240" w:line="240" w:lineRule="auto"/>
        <w:rPr>
          <w:rFonts w:ascii="Arial" w:hAnsi="Arial" w:cs="Arial"/>
          <w:b/>
        </w:rPr>
      </w:pPr>
    </w:p>
    <w:p w14:paraId="3F41E410" w14:textId="77777777" w:rsidR="000B0119" w:rsidRDefault="000B0119" w:rsidP="008E03FF">
      <w:pPr>
        <w:spacing w:before="240" w:line="240" w:lineRule="auto"/>
        <w:rPr>
          <w:rFonts w:ascii="Arial" w:hAnsi="Arial" w:cs="Arial"/>
          <w:b/>
        </w:rPr>
      </w:pPr>
    </w:p>
    <w:p w14:paraId="5DD7038A" w14:textId="77777777" w:rsidR="000B0119" w:rsidRDefault="000B0119" w:rsidP="008E03FF">
      <w:pPr>
        <w:spacing w:before="240" w:line="240" w:lineRule="auto"/>
        <w:rPr>
          <w:rFonts w:ascii="Arial" w:hAnsi="Arial" w:cs="Arial"/>
          <w:b/>
        </w:rPr>
      </w:pPr>
    </w:p>
    <w:p w14:paraId="1CAFBB26" w14:textId="77777777" w:rsidR="000B0119" w:rsidRDefault="000B0119" w:rsidP="008E03FF">
      <w:pPr>
        <w:spacing w:before="240" w:line="240" w:lineRule="auto"/>
        <w:rPr>
          <w:rFonts w:ascii="Arial" w:hAnsi="Arial" w:cs="Arial"/>
          <w:b/>
        </w:rPr>
      </w:pPr>
    </w:p>
    <w:p w14:paraId="1CAB5781" w14:textId="77777777" w:rsidR="000B0119" w:rsidRDefault="000B0119" w:rsidP="008E03FF">
      <w:pPr>
        <w:spacing w:before="240" w:line="240" w:lineRule="auto"/>
        <w:rPr>
          <w:rFonts w:ascii="Arial" w:hAnsi="Arial" w:cs="Arial"/>
          <w:b/>
        </w:rPr>
      </w:pPr>
    </w:p>
    <w:p w14:paraId="7448BA44" w14:textId="77777777" w:rsidR="000B0119" w:rsidRDefault="000B0119" w:rsidP="008E03FF">
      <w:pPr>
        <w:spacing w:before="240" w:line="240" w:lineRule="auto"/>
        <w:rPr>
          <w:rFonts w:ascii="Arial" w:hAnsi="Arial" w:cs="Arial"/>
          <w:b/>
        </w:rPr>
      </w:pPr>
    </w:p>
    <w:p w14:paraId="6F1FD9DD" w14:textId="5E20F770" w:rsidR="008E03FF" w:rsidRPr="00D23D74" w:rsidRDefault="008E03FF" w:rsidP="008E03FF">
      <w:pPr>
        <w:spacing w:before="240" w:line="240" w:lineRule="auto"/>
        <w:rPr>
          <w:rFonts w:ascii="Arial" w:hAnsi="Arial" w:cs="Arial"/>
          <w:b/>
        </w:rPr>
      </w:pPr>
      <w:r w:rsidRPr="00D23D74">
        <w:rPr>
          <w:rFonts w:ascii="Arial" w:hAnsi="Arial" w:cs="Arial"/>
          <w:b/>
        </w:rPr>
        <w:lastRenderedPageBreak/>
        <w:t>Question 36</w:t>
      </w:r>
      <w:r w:rsidRPr="00D23D74">
        <w:rPr>
          <w:rFonts w:ascii="Arial" w:hAnsi="Arial" w:cs="Arial"/>
          <w:b/>
        </w:rPr>
        <w:tab/>
      </w:r>
      <w:r w:rsidRPr="00D23D74">
        <w:rPr>
          <w:rFonts w:ascii="Arial" w:hAnsi="Arial" w:cs="Arial"/>
          <w:b/>
        </w:rPr>
        <w:tab/>
      </w:r>
      <w:r w:rsidRPr="00D23D74">
        <w:rPr>
          <w:rFonts w:ascii="Arial" w:hAnsi="Arial" w:cs="Arial"/>
          <w:b/>
        </w:rPr>
        <w:tab/>
      </w:r>
      <w:r w:rsidRPr="00D23D74">
        <w:rPr>
          <w:rFonts w:ascii="Arial" w:hAnsi="Arial" w:cs="Arial"/>
          <w:b/>
        </w:rPr>
        <w:tab/>
      </w:r>
      <w:r w:rsidRPr="00D23D74">
        <w:rPr>
          <w:rFonts w:ascii="Arial" w:hAnsi="Arial" w:cs="Arial"/>
          <w:b/>
        </w:rPr>
        <w:tab/>
      </w:r>
      <w:r w:rsidRPr="00D23D74">
        <w:rPr>
          <w:rFonts w:ascii="Arial" w:hAnsi="Arial" w:cs="Arial"/>
          <w:b/>
        </w:rPr>
        <w:tab/>
      </w:r>
      <w:r w:rsidRPr="00D23D74">
        <w:rPr>
          <w:rFonts w:ascii="Arial" w:hAnsi="Arial" w:cs="Arial"/>
          <w:b/>
        </w:rPr>
        <w:tab/>
      </w:r>
      <w:r w:rsidRPr="00D23D74">
        <w:rPr>
          <w:rFonts w:ascii="Arial" w:hAnsi="Arial" w:cs="Arial"/>
          <w:b/>
        </w:rPr>
        <w:tab/>
      </w:r>
      <w:r w:rsidRPr="00D23D74">
        <w:rPr>
          <w:rFonts w:ascii="Arial" w:hAnsi="Arial" w:cs="Arial"/>
          <w:b/>
        </w:rPr>
        <w:tab/>
      </w:r>
      <w:r w:rsidRPr="00D23D74">
        <w:rPr>
          <w:rFonts w:ascii="Arial" w:hAnsi="Arial" w:cs="Arial"/>
          <w:b/>
        </w:rPr>
        <w:tab/>
        <w:t xml:space="preserve">         </w:t>
      </w:r>
      <w:r w:rsidR="001D2B1C">
        <w:rPr>
          <w:rFonts w:ascii="Arial" w:hAnsi="Arial" w:cs="Arial"/>
          <w:b/>
        </w:rPr>
        <w:t xml:space="preserve">  </w:t>
      </w:r>
      <w:r w:rsidR="004B3A4E">
        <w:rPr>
          <w:rFonts w:ascii="Arial" w:hAnsi="Arial" w:cs="Arial"/>
          <w:b/>
        </w:rPr>
        <w:t>(11</w:t>
      </w:r>
      <w:r w:rsidRPr="00D23D74">
        <w:rPr>
          <w:rFonts w:ascii="Arial" w:hAnsi="Arial" w:cs="Arial"/>
          <w:b/>
        </w:rPr>
        <w:t xml:space="preserve"> marks)</w:t>
      </w:r>
    </w:p>
    <w:p w14:paraId="42A79331" w14:textId="7048E4FD" w:rsidR="008E03FF" w:rsidRPr="00E43933" w:rsidRDefault="008E03FF" w:rsidP="00B6762A">
      <w:pPr>
        <w:autoSpaceDE w:val="0"/>
        <w:autoSpaceDN w:val="0"/>
        <w:adjustRightInd w:val="0"/>
        <w:spacing w:after="0" w:line="240" w:lineRule="auto"/>
        <w:jc w:val="both"/>
        <w:rPr>
          <w:rFonts w:ascii="Arial" w:hAnsi="Arial" w:cs="Arial"/>
          <w:lang w:val="en-US"/>
        </w:rPr>
      </w:pPr>
      <w:r w:rsidRPr="00E43933">
        <w:rPr>
          <w:rFonts w:ascii="Arial" w:hAnsi="Arial" w:cs="Arial"/>
          <w:lang w:val="en-US"/>
        </w:rPr>
        <w:t xml:space="preserve">An experiment was carried out with two groups of people. Group A is the control group while Group B </w:t>
      </w:r>
      <w:r w:rsidR="008D144C" w:rsidRPr="00E43933">
        <w:rPr>
          <w:rFonts w:ascii="Arial" w:hAnsi="Arial" w:cs="Arial"/>
          <w:lang w:val="en-US"/>
        </w:rPr>
        <w:t>has</w:t>
      </w:r>
      <w:r w:rsidRPr="00E43933">
        <w:rPr>
          <w:rFonts w:ascii="Arial" w:hAnsi="Arial" w:cs="Arial"/>
          <w:lang w:val="en-US"/>
        </w:rPr>
        <w:t xml:space="preserve"> type 1 diabetes. Every 15 minutes, blood samples were taken from all members of both groups and the mean concentrations of insulin, glucagon and glu</w:t>
      </w:r>
      <w:r w:rsidR="00053D1A" w:rsidRPr="00E43933">
        <w:rPr>
          <w:rFonts w:ascii="Arial" w:hAnsi="Arial" w:cs="Arial"/>
          <w:lang w:val="en-US"/>
        </w:rPr>
        <w:t>cose were determined. After one</w:t>
      </w:r>
      <w:r w:rsidRPr="00E43933">
        <w:rPr>
          <w:rFonts w:ascii="Arial" w:hAnsi="Arial" w:cs="Arial"/>
          <w:lang w:val="en-US"/>
        </w:rPr>
        <w:t xml:space="preserve"> hour, each perso</w:t>
      </w:r>
      <w:r w:rsidR="00340497" w:rsidRPr="00E43933">
        <w:rPr>
          <w:rFonts w:ascii="Arial" w:hAnsi="Arial" w:cs="Arial"/>
          <w:lang w:val="en-US"/>
        </w:rPr>
        <w:t xml:space="preserve">n was given a </w:t>
      </w:r>
      <w:r w:rsidR="00340497" w:rsidRPr="00E43933">
        <w:rPr>
          <w:rFonts w:ascii="Arial" w:hAnsi="Arial" w:cs="Arial"/>
          <w:b/>
          <w:lang w:val="en-US"/>
        </w:rPr>
        <w:t>glucose</w:t>
      </w:r>
      <w:r w:rsidR="00340497" w:rsidRPr="00E43933">
        <w:rPr>
          <w:rFonts w:ascii="Arial" w:hAnsi="Arial" w:cs="Arial"/>
          <w:lang w:val="en-US"/>
        </w:rPr>
        <w:t xml:space="preserve"> drink. All results for</w:t>
      </w:r>
      <w:r w:rsidRPr="00E43933">
        <w:rPr>
          <w:rFonts w:ascii="Arial" w:hAnsi="Arial" w:cs="Arial"/>
          <w:lang w:val="en-US"/>
        </w:rPr>
        <w:t xml:space="preserve"> the control group are shown in the graph below.</w:t>
      </w:r>
      <w:r w:rsidR="00340497" w:rsidRPr="00E43933">
        <w:rPr>
          <w:rFonts w:ascii="Arial" w:hAnsi="Arial" w:cs="Arial"/>
          <w:lang w:val="en-US"/>
        </w:rPr>
        <w:t xml:space="preserve"> Blood samples were taken ev</w:t>
      </w:r>
      <w:r w:rsidR="000649CD" w:rsidRPr="00E43933">
        <w:rPr>
          <w:rFonts w:ascii="Arial" w:hAnsi="Arial" w:cs="Arial"/>
          <w:lang w:val="en-US"/>
        </w:rPr>
        <w:t>ery 15 minutes for the next 4</w:t>
      </w:r>
      <w:r w:rsidR="00340497" w:rsidRPr="00E43933">
        <w:rPr>
          <w:rFonts w:ascii="Arial" w:hAnsi="Arial" w:cs="Arial"/>
          <w:lang w:val="en-US"/>
        </w:rPr>
        <w:t xml:space="preserve"> hours.</w:t>
      </w:r>
    </w:p>
    <w:p w14:paraId="33EC683E" w14:textId="759B18B6" w:rsidR="008E03FF" w:rsidRPr="00E43933" w:rsidRDefault="008E03FF" w:rsidP="008E03FF">
      <w:pPr>
        <w:autoSpaceDE w:val="0"/>
        <w:autoSpaceDN w:val="0"/>
        <w:adjustRightInd w:val="0"/>
        <w:spacing w:after="0" w:line="240" w:lineRule="auto"/>
        <w:rPr>
          <w:noProof/>
          <w:lang w:eastAsia="en-AU"/>
        </w:rPr>
      </w:pPr>
    </w:p>
    <w:p w14:paraId="5A0FE90A" w14:textId="0DAE9E70" w:rsidR="00A53DD1" w:rsidRPr="00E43933" w:rsidRDefault="00A53DD1" w:rsidP="00A53DD1">
      <w:pPr>
        <w:autoSpaceDE w:val="0"/>
        <w:autoSpaceDN w:val="0"/>
        <w:adjustRightInd w:val="0"/>
        <w:spacing w:after="0" w:line="240" w:lineRule="auto"/>
        <w:jc w:val="center"/>
        <w:rPr>
          <w:noProof/>
          <w:lang w:eastAsia="en-AU"/>
        </w:rPr>
      </w:pPr>
      <w:r w:rsidRPr="00E43933">
        <w:rPr>
          <w:noProof/>
          <w:lang w:eastAsia="en-AU"/>
        </w:rPr>
        <w:drawing>
          <wp:inline distT="0" distB="0" distL="0" distR="0" wp14:anchorId="7F00ECE0" wp14:editId="71FCFBAE">
            <wp:extent cx="5277662" cy="2995693"/>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3854" cy="3038941"/>
                    </a:xfrm>
                    <a:prstGeom prst="rect">
                      <a:avLst/>
                    </a:prstGeom>
                  </pic:spPr>
                </pic:pic>
              </a:graphicData>
            </a:graphic>
          </wp:inline>
        </w:drawing>
      </w:r>
    </w:p>
    <w:p w14:paraId="055833B5" w14:textId="0948C3FD" w:rsidR="00A53DD1" w:rsidRPr="00B6762A" w:rsidRDefault="00723C53" w:rsidP="00B6762A">
      <w:pPr>
        <w:autoSpaceDE w:val="0"/>
        <w:autoSpaceDN w:val="0"/>
        <w:adjustRightInd w:val="0"/>
        <w:spacing w:after="0" w:line="240" w:lineRule="auto"/>
        <w:jc w:val="center"/>
        <w:rPr>
          <w:rFonts w:ascii="Arial" w:hAnsi="Arial" w:cs="Arial"/>
          <w:b/>
          <w:lang w:val="en-US"/>
        </w:rPr>
      </w:pPr>
      <w:r w:rsidRPr="00B6762A">
        <w:rPr>
          <w:rFonts w:ascii="Arial" w:hAnsi="Arial" w:cs="Arial"/>
          <w:b/>
          <w:lang w:val="en-US"/>
        </w:rPr>
        <w:t>Figure 9</w:t>
      </w:r>
    </w:p>
    <w:p w14:paraId="0F67D92F" w14:textId="77777777" w:rsidR="008E03FF" w:rsidRDefault="008E03FF" w:rsidP="008E03FF">
      <w:pPr>
        <w:autoSpaceDE w:val="0"/>
        <w:autoSpaceDN w:val="0"/>
        <w:adjustRightInd w:val="0"/>
        <w:spacing w:after="0" w:line="240" w:lineRule="auto"/>
        <w:rPr>
          <w:rFonts w:ascii="Arial" w:hAnsi="Arial" w:cs="Arial"/>
          <w:lang w:val="en-US"/>
        </w:rPr>
      </w:pPr>
    </w:p>
    <w:p w14:paraId="1150396D" w14:textId="77777777" w:rsidR="00D941D5" w:rsidRPr="00E43933" w:rsidRDefault="00D941D5" w:rsidP="008E03FF">
      <w:pPr>
        <w:autoSpaceDE w:val="0"/>
        <w:autoSpaceDN w:val="0"/>
        <w:adjustRightInd w:val="0"/>
        <w:spacing w:after="0" w:line="240" w:lineRule="auto"/>
        <w:rPr>
          <w:rFonts w:ascii="Arial" w:hAnsi="Arial" w:cs="Arial"/>
          <w:lang w:val="en-US"/>
        </w:rPr>
      </w:pPr>
    </w:p>
    <w:p w14:paraId="5551E029" w14:textId="0C7AEB18" w:rsidR="005005A2" w:rsidRDefault="005005A2" w:rsidP="00146570">
      <w:pPr>
        <w:pStyle w:val="ListParagraph"/>
        <w:numPr>
          <w:ilvl w:val="0"/>
          <w:numId w:val="13"/>
        </w:numPr>
        <w:autoSpaceDE w:val="0"/>
        <w:autoSpaceDN w:val="0"/>
        <w:adjustRightInd w:val="0"/>
        <w:spacing w:after="0" w:line="240" w:lineRule="auto"/>
        <w:jc w:val="both"/>
        <w:rPr>
          <w:rFonts w:ascii="Arial" w:hAnsi="Arial" w:cs="Arial"/>
          <w:lang w:val="en-US"/>
        </w:rPr>
      </w:pPr>
      <w:r>
        <w:rPr>
          <w:rFonts w:ascii="Arial" w:hAnsi="Arial" w:cs="Arial"/>
          <w:lang w:val="en-US"/>
        </w:rPr>
        <w:t>Describe two</w:t>
      </w:r>
      <w:r w:rsidR="004B3A4E">
        <w:rPr>
          <w:rFonts w:ascii="Arial" w:hAnsi="Arial" w:cs="Arial"/>
          <w:lang w:val="en-US"/>
        </w:rPr>
        <w:t xml:space="preserve"> (2)</w:t>
      </w:r>
      <w:r>
        <w:rPr>
          <w:rFonts w:ascii="Arial" w:hAnsi="Arial" w:cs="Arial"/>
          <w:lang w:val="en-US"/>
        </w:rPr>
        <w:t xml:space="preserve"> symptoms that an individual with type 1 diabetes may experience prior to them being diagnosed. </w:t>
      </w:r>
    </w:p>
    <w:p w14:paraId="41115538" w14:textId="77777777" w:rsidR="005005A2" w:rsidRDefault="005005A2" w:rsidP="005005A2">
      <w:pPr>
        <w:autoSpaceDE w:val="0"/>
        <w:autoSpaceDN w:val="0"/>
        <w:adjustRightInd w:val="0"/>
        <w:spacing w:after="0" w:line="240" w:lineRule="auto"/>
        <w:ind w:left="360"/>
        <w:jc w:val="both"/>
        <w:rPr>
          <w:rFonts w:ascii="Arial" w:hAnsi="Arial" w:cs="Arial"/>
          <w:lang w:val="en-US"/>
        </w:rPr>
      </w:pPr>
    </w:p>
    <w:p w14:paraId="49D22D98" w14:textId="617133F1" w:rsidR="005005A2" w:rsidRPr="004A4827" w:rsidRDefault="004A4827" w:rsidP="00D9452C">
      <w:pPr>
        <w:autoSpaceDE w:val="0"/>
        <w:autoSpaceDN w:val="0"/>
        <w:adjustRightInd w:val="0"/>
        <w:spacing w:after="0" w:line="276" w:lineRule="auto"/>
        <w:ind w:left="709"/>
        <w:jc w:val="both"/>
        <w:rPr>
          <w:rFonts w:ascii="Arial" w:hAnsi="Arial" w:cs="Arial"/>
          <w:color w:val="FF0000"/>
          <w:lang w:val="en-US"/>
        </w:rPr>
      </w:pPr>
      <w:r w:rsidRPr="004A4827">
        <w:rPr>
          <w:rFonts w:ascii="Arial" w:hAnsi="Arial" w:cs="Arial"/>
          <w:color w:val="FF0000"/>
          <w:lang w:val="en-US"/>
        </w:rPr>
        <w:t xml:space="preserve">Excessive thirst / unusually high levels of urination / feeling tired all the time / loss of muscular bulk &amp; unexplained weight loss / blurring of vision (any 2 for 2 marks) </w:t>
      </w:r>
    </w:p>
    <w:p w14:paraId="1F2BF856" w14:textId="254449D4" w:rsidR="005005A2" w:rsidRDefault="005005A2" w:rsidP="005005A2">
      <w:pPr>
        <w:autoSpaceDE w:val="0"/>
        <w:autoSpaceDN w:val="0"/>
        <w:adjustRightInd w:val="0"/>
        <w:spacing w:after="0" w:line="240" w:lineRule="auto"/>
        <w:ind w:left="360"/>
        <w:jc w:val="right"/>
        <w:rPr>
          <w:rFonts w:ascii="Arial" w:hAnsi="Arial" w:cs="Arial"/>
          <w:lang w:val="en-US"/>
        </w:rPr>
      </w:pPr>
      <w:r>
        <w:rPr>
          <w:rFonts w:ascii="Arial" w:hAnsi="Arial" w:cs="Arial"/>
          <w:lang w:val="en-US"/>
        </w:rPr>
        <w:t>(2 marks)</w:t>
      </w:r>
    </w:p>
    <w:p w14:paraId="5DC9E432" w14:textId="77777777" w:rsidR="005005A2" w:rsidRPr="005005A2" w:rsidRDefault="005005A2" w:rsidP="005005A2">
      <w:pPr>
        <w:autoSpaceDE w:val="0"/>
        <w:autoSpaceDN w:val="0"/>
        <w:adjustRightInd w:val="0"/>
        <w:spacing w:after="0" w:line="240" w:lineRule="auto"/>
        <w:ind w:left="360"/>
        <w:jc w:val="both"/>
        <w:rPr>
          <w:rFonts w:ascii="Arial" w:hAnsi="Arial" w:cs="Arial"/>
          <w:lang w:val="en-US"/>
        </w:rPr>
      </w:pPr>
    </w:p>
    <w:p w14:paraId="5BA20F88" w14:textId="20B74B07" w:rsidR="00D941D5" w:rsidRDefault="00D941D5" w:rsidP="00146570">
      <w:pPr>
        <w:pStyle w:val="ListParagraph"/>
        <w:numPr>
          <w:ilvl w:val="0"/>
          <w:numId w:val="13"/>
        </w:numPr>
        <w:autoSpaceDE w:val="0"/>
        <w:autoSpaceDN w:val="0"/>
        <w:adjustRightInd w:val="0"/>
        <w:spacing w:after="0" w:line="240" w:lineRule="auto"/>
        <w:jc w:val="both"/>
        <w:rPr>
          <w:rFonts w:ascii="Arial" w:hAnsi="Arial" w:cs="Arial"/>
          <w:lang w:val="en-US"/>
        </w:rPr>
      </w:pPr>
      <w:r>
        <w:rPr>
          <w:rFonts w:ascii="Arial" w:hAnsi="Arial" w:cs="Arial"/>
          <w:lang w:val="en-US"/>
        </w:rPr>
        <w:t>Name the endocrine portion of the pancreas and the ce</w:t>
      </w:r>
      <w:r w:rsidR="00F03A64">
        <w:rPr>
          <w:rFonts w:ascii="Arial" w:hAnsi="Arial" w:cs="Arial"/>
          <w:lang w:val="en-US"/>
        </w:rPr>
        <w:t>ll type that produces glucagon</w:t>
      </w:r>
      <w:r>
        <w:rPr>
          <w:rFonts w:ascii="Arial" w:hAnsi="Arial" w:cs="Arial"/>
          <w:lang w:val="en-US"/>
        </w:rPr>
        <w:t xml:space="preserve">. </w:t>
      </w:r>
    </w:p>
    <w:p w14:paraId="435B79E8" w14:textId="77777777" w:rsidR="004E2844" w:rsidRDefault="004E2844" w:rsidP="004E2844">
      <w:pPr>
        <w:pStyle w:val="ListParagraph"/>
        <w:autoSpaceDE w:val="0"/>
        <w:autoSpaceDN w:val="0"/>
        <w:adjustRightInd w:val="0"/>
        <w:spacing w:after="0" w:line="240" w:lineRule="auto"/>
        <w:jc w:val="both"/>
        <w:rPr>
          <w:rFonts w:ascii="Arial" w:hAnsi="Arial" w:cs="Arial"/>
          <w:lang w:val="en-US"/>
        </w:rPr>
      </w:pPr>
    </w:p>
    <w:p w14:paraId="276080FD" w14:textId="166078CC" w:rsidR="004E2844" w:rsidRPr="00F03A64" w:rsidRDefault="00F03A64" w:rsidP="00F03A64">
      <w:pPr>
        <w:autoSpaceDE w:val="0"/>
        <w:autoSpaceDN w:val="0"/>
        <w:adjustRightInd w:val="0"/>
        <w:spacing w:after="0" w:line="240" w:lineRule="auto"/>
        <w:ind w:firstLine="720"/>
        <w:jc w:val="both"/>
        <w:rPr>
          <w:rFonts w:ascii="Arial" w:hAnsi="Arial" w:cs="Arial"/>
          <w:color w:val="FF0000"/>
          <w:lang w:val="en-US"/>
        </w:rPr>
      </w:pPr>
      <w:r>
        <w:rPr>
          <w:rFonts w:ascii="Arial" w:hAnsi="Arial" w:cs="Arial"/>
          <w:color w:val="FF0000"/>
          <w:lang w:val="en-US"/>
        </w:rPr>
        <w:t>Alpha</w:t>
      </w:r>
      <w:r w:rsidR="004E2844" w:rsidRPr="00F03A64">
        <w:rPr>
          <w:rFonts w:ascii="Arial" w:hAnsi="Arial" w:cs="Arial"/>
          <w:color w:val="FF0000"/>
          <w:lang w:val="en-US"/>
        </w:rPr>
        <w:t xml:space="preserve"> Cells</w:t>
      </w:r>
      <w:r w:rsidR="004B3A4E">
        <w:rPr>
          <w:rFonts w:ascii="Arial" w:hAnsi="Arial" w:cs="Arial"/>
          <w:color w:val="FF0000"/>
          <w:lang w:val="en-US"/>
        </w:rPr>
        <w:t xml:space="preserve"> </w:t>
      </w:r>
      <w:r w:rsidR="00165387" w:rsidRPr="00F03A64">
        <w:rPr>
          <w:rFonts w:ascii="Arial" w:hAnsi="Arial" w:cs="Arial"/>
          <w:color w:val="FF0000"/>
          <w:lang w:val="en-US"/>
        </w:rPr>
        <w:t>in the Islets of Langerhans</w:t>
      </w:r>
      <w:r w:rsidR="004B3A4E">
        <w:rPr>
          <w:rFonts w:ascii="Arial" w:hAnsi="Arial" w:cs="Arial"/>
          <w:color w:val="FF0000"/>
          <w:lang w:val="en-US"/>
        </w:rPr>
        <w:t xml:space="preserve"> (must have both for 1 mark)</w:t>
      </w:r>
    </w:p>
    <w:p w14:paraId="2DC2927B" w14:textId="77777777" w:rsidR="00D941D5" w:rsidRDefault="00D941D5" w:rsidP="00D941D5">
      <w:pPr>
        <w:autoSpaceDE w:val="0"/>
        <w:autoSpaceDN w:val="0"/>
        <w:adjustRightInd w:val="0"/>
        <w:spacing w:after="0" w:line="240" w:lineRule="auto"/>
        <w:ind w:left="360"/>
        <w:jc w:val="both"/>
        <w:rPr>
          <w:rFonts w:ascii="Arial" w:hAnsi="Arial" w:cs="Arial"/>
          <w:lang w:val="en-US"/>
        </w:rPr>
      </w:pPr>
    </w:p>
    <w:p w14:paraId="120172B3" w14:textId="4CB39C7D" w:rsidR="00D941D5" w:rsidRDefault="004E2844" w:rsidP="00D941D5">
      <w:pPr>
        <w:autoSpaceDE w:val="0"/>
        <w:autoSpaceDN w:val="0"/>
        <w:adjustRightInd w:val="0"/>
        <w:spacing w:after="0" w:line="240" w:lineRule="auto"/>
        <w:ind w:left="360"/>
        <w:jc w:val="right"/>
        <w:rPr>
          <w:rFonts w:ascii="Arial" w:hAnsi="Arial" w:cs="Arial"/>
          <w:lang w:val="en-US"/>
        </w:rPr>
      </w:pPr>
      <w:r>
        <w:rPr>
          <w:rFonts w:ascii="Arial" w:hAnsi="Arial" w:cs="Arial"/>
          <w:lang w:val="en-US"/>
        </w:rPr>
        <w:t xml:space="preserve"> </w:t>
      </w:r>
      <w:r w:rsidR="004B3A4E">
        <w:rPr>
          <w:rFonts w:ascii="Arial" w:hAnsi="Arial" w:cs="Arial"/>
          <w:lang w:val="en-US"/>
        </w:rPr>
        <w:t>(1</w:t>
      </w:r>
      <w:r w:rsidR="00D941D5">
        <w:rPr>
          <w:rFonts w:ascii="Arial" w:hAnsi="Arial" w:cs="Arial"/>
          <w:lang w:val="en-US"/>
        </w:rPr>
        <w:t xml:space="preserve"> mark)</w:t>
      </w:r>
    </w:p>
    <w:p w14:paraId="58AFE79D" w14:textId="77777777" w:rsidR="00D941D5" w:rsidRPr="00D941D5" w:rsidRDefault="00D941D5" w:rsidP="00D941D5">
      <w:pPr>
        <w:autoSpaceDE w:val="0"/>
        <w:autoSpaceDN w:val="0"/>
        <w:adjustRightInd w:val="0"/>
        <w:spacing w:after="0" w:line="240" w:lineRule="auto"/>
        <w:ind w:left="360"/>
        <w:jc w:val="both"/>
        <w:rPr>
          <w:rFonts w:ascii="Arial" w:hAnsi="Arial" w:cs="Arial"/>
          <w:lang w:val="en-US"/>
        </w:rPr>
      </w:pPr>
    </w:p>
    <w:p w14:paraId="34344D82" w14:textId="3B0D6E09" w:rsidR="008E03FF" w:rsidRDefault="008E03FF" w:rsidP="00146570">
      <w:pPr>
        <w:pStyle w:val="ListParagraph"/>
        <w:numPr>
          <w:ilvl w:val="0"/>
          <w:numId w:val="13"/>
        </w:numPr>
        <w:autoSpaceDE w:val="0"/>
        <w:autoSpaceDN w:val="0"/>
        <w:adjustRightInd w:val="0"/>
        <w:spacing w:after="0" w:line="240" w:lineRule="auto"/>
        <w:jc w:val="both"/>
        <w:rPr>
          <w:rFonts w:ascii="Arial" w:hAnsi="Arial" w:cs="Arial"/>
          <w:lang w:val="en-US"/>
        </w:rPr>
      </w:pPr>
      <w:r w:rsidRPr="00E43933">
        <w:rPr>
          <w:rFonts w:ascii="Arial" w:hAnsi="Arial" w:cs="Arial"/>
          <w:lang w:val="en-US"/>
        </w:rPr>
        <w:t>Name two</w:t>
      </w:r>
      <w:r w:rsidR="004B3A4E">
        <w:rPr>
          <w:rFonts w:ascii="Arial" w:hAnsi="Arial" w:cs="Arial"/>
          <w:lang w:val="en-US"/>
        </w:rPr>
        <w:t xml:space="preserve"> (2)</w:t>
      </w:r>
      <w:r w:rsidRPr="00E43933">
        <w:rPr>
          <w:rFonts w:ascii="Arial" w:hAnsi="Arial" w:cs="Arial"/>
          <w:lang w:val="en-US"/>
        </w:rPr>
        <w:t xml:space="preserve"> hormones</w:t>
      </w:r>
      <w:r w:rsidR="00340497" w:rsidRPr="00E43933">
        <w:rPr>
          <w:rFonts w:ascii="Arial" w:hAnsi="Arial" w:cs="Arial"/>
          <w:lang w:val="en-US"/>
        </w:rPr>
        <w:t>,</w:t>
      </w:r>
      <w:r w:rsidRPr="00E43933">
        <w:rPr>
          <w:rFonts w:ascii="Arial" w:hAnsi="Arial" w:cs="Arial"/>
          <w:lang w:val="en-US"/>
        </w:rPr>
        <w:t xml:space="preserve"> other t</w:t>
      </w:r>
      <w:r w:rsidR="000915B4" w:rsidRPr="00E43933">
        <w:rPr>
          <w:rFonts w:ascii="Arial" w:hAnsi="Arial" w:cs="Arial"/>
          <w:lang w:val="en-US"/>
        </w:rPr>
        <w:t>han insulin and glucagon</w:t>
      </w:r>
      <w:r w:rsidR="00340497" w:rsidRPr="00E43933">
        <w:rPr>
          <w:rFonts w:ascii="Arial" w:hAnsi="Arial" w:cs="Arial"/>
          <w:lang w:val="en-US"/>
        </w:rPr>
        <w:t>,</w:t>
      </w:r>
      <w:r w:rsidR="000915B4" w:rsidRPr="00E43933">
        <w:rPr>
          <w:rFonts w:ascii="Arial" w:hAnsi="Arial" w:cs="Arial"/>
          <w:lang w:val="en-US"/>
        </w:rPr>
        <w:t xml:space="preserve"> that are</w:t>
      </w:r>
      <w:r w:rsidRPr="00E43933">
        <w:rPr>
          <w:rFonts w:ascii="Arial" w:hAnsi="Arial" w:cs="Arial"/>
          <w:lang w:val="en-US"/>
        </w:rPr>
        <w:t xml:space="preserve"> involved in regulating blood glucose concentration.</w:t>
      </w:r>
    </w:p>
    <w:p w14:paraId="578B1FBD" w14:textId="77777777" w:rsidR="00FE7420" w:rsidRDefault="00FE7420" w:rsidP="00FE7420">
      <w:pPr>
        <w:pStyle w:val="ListParagraph"/>
        <w:autoSpaceDE w:val="0"/>
        <w:autoSpaceDN w:val="0"/>
        <w:adjustRightInd w:val="0"/>
        <w:spacing w:after="0" w:line="240" w:lineRule="auto"/>
        <w:jc w:val="both"/>
        <w:rPr>
          <w:rFonts w:ascii="Arial" w:hAnsi="Arial" w:cs="Arial"/>
          <w:lang w:val="en-US"/>
        </w:rPr>
      </w:pPr>
    </w:p>
    <w:p w14:paraId="77DF48C0" w14:textId="77777777" w:rsidR="001E1948" w:rsidRDefault="001E1948" w:rsidP="006555E4">
      <w:pPr>
        <w:autoSpaceDE w:val="0"/>
        <w:autoSpaceDN w:val="0"/>
        <w:adjustRightInd w:val="0"/>
        <w:spacing w:after="0" w:line="480" w:lineRule="auto"/>
        <w:ind w:firstLine="720"/>
        <w:jc w:val="both"/>
        <w:rPr>
          <w:rFonts w:ascii="Arial" w:hAnsi="Arial" w:cs="Arial"/>
          <w:color w:val="FF0000"/>
          <w:lang w:val="en-US"/>
        </w:rPr>
      </w:pPr>
      <w:r>
        <w:rPr>
          <w:rFonts w:ascii="Arial" w:hAnsi="Arial" w:cs="Arial"/>
          <w:color w:val="FF0000"/>
          <w:lang w:val="en-US"/>
        </w:rPr>
        <w:t>Adrenaline (1)</w:t>
      </w:r>
    </w:p>
    <w:p w14:paraId="1212C506" w14:textId="4BF6DC45" w:rsidR="00D941D5" w:rsidRPr="006555E4" w:rsidRDefault="006555E4" w:rsidP="006555E4">
      <w:pPr>
        <w:autoSpaceDE w:val="0"/>
        <w:autoSpaceDN w:val="0"/>
        <w:adjustRightInd w:val="0"/>
        <w:spacing w:after="0" w:line="480" w:lineRule="auto"/>
        <w:ind w:firstLine="720"/>
        <w:jc w:val="both"/>
        <w:rPr>
          <w:rFonts w:ascii="Arial" w:hAnsi="Arial" w:cs="Arial"/>
          <w:color w:val="FF0000"/>
          <w:lang w:val="en-US"/>
        </w:rPr>
      </w:pPr>
      <w:r w:rsidRPr="006555E4">
        <w:rPr>
          <w:rFonts w:ascii="Arial" w:hAnsi="Arial" w:cs="Arial"/>
          <w:color w:val="FF0000"/>
          <w:lang w:val="en-US"/>
        </w:rPr>
        <w:t>Glucocorticoids (eg. Cortisol) (1)</w:t>
      </w:r>
    </w:p>
    <w:p w14:paraId="545F04FF" w14:textId="1C342358" w:rsidR="00FE7420" w:rsidRPr="00FE7420" w:rsidRDefault="005B6A34" w:rsidP="00FE7420">
      <w:pPr>
        <w:pStyle w:val="ListParagraph"/>
        <w:autoSpaceDE w:val="0"/>
        <w:autoSpaceDN w:val="0"/>
        <w:adjustRightInd w:val="0"/>
        <w:spacing w:after="0" w:line="240" w:lineRule="auto"/>
        <w:jc w:val="right"/>
        <w:rPr>
          <w:rFonts w:ascii="Arial" w:hAnsi="Arial" w:cs="Arial"/>
          <w:lang w:val="en-US"/>
        </w:rPr>
      </w:pPr>
      <w:r>
        <w:rPr>
          <w:rFonts w:ascii="Arial" w:hAnsi="Arial" w:cs="Arial"/>
          <w:lang w:val="en-US"/>
        </w:rPr>
        <w:t xml:space="preserve"> </w:t>
      </w:r>
      <w:r w:rsidR="00FE7420">
        <w:rPr>
          <w:rFonts w:ascii="Arial" w:hAnsi="Arial" w:cs="Arial"/>
          <w:lang w:val="en-US"/>
        </w:rPr>
        <w:t>(2 marks)</w:t>
      </w:r>
    </w:p>
    <w:p w14:paraId="37A8C7DD" w14:textId="77777777" w:rsidR="00D941D5" w:rsidRDefault="00D941D5" w:rsidP="002476AC">
      <w:pPr>
        <w:autoSpaceDE w:val="0"/>
        <w:autoSpaceDN w:val="0"/>
        <w:adjustRightInd w:val="0"/>
        <w:spacing w:after="0" w:line="240" w:lineRule="auto"/>
        <w:contextualSpacing/>
        <w:jc w:val="both"/>
        <w:rPr>
          <w:rFonts w:ascii="Arial" w:hAnsi="Arial" w:cs="Arial"/>
          <w:lang w:val="en-US"/>
        </w:rPr>
      </w:pPr>
    </w:p>
    <w:p w14:paraId="0383DF0F" w14:textId="77777777" w:rsidR="00602A93" w:rsidRDefault="00602A93" w:rsidP="002476AC">
      <w:pPr>
        <w:autoSpaceDE w:val="0"/>
        <w:autoSpaceDN w:val="0"/>
        <w:adjustRightInd w:val="0"/>
        <w:spacing w:after="0" w:line="240" w:lineRule="auto"/>
        <w:contextualSpacing/>
        <w:jc w:val="both"/>
        <w:rPr>
          <w:rFonts w:ascii="Arial" w:hAnsi="Arial" w:cs="Arial"/>
          <w:lang w:val="en-US"/>
        </w:rPr>
      </w:pPr>
    </w:p>
    <w:p w14:paraId="0D431E79" w14:textId="77777777" w:rsidR="004B3A4E" w:rsidRDefault="004B3A4E" w:rsidP="002476AC">
      <w:pPr>
        <w:autoSpaceDE w:val="0"/>
        <w:autoSpaceDN w:val="0"/>
        <w:adjustRightInd w:val="0"/>
        <w:spacing w:after="0" w:line="240" w:lineRule="auto"/>
        <w:contextualSpacing/>
        <w:jc w:val="both"/>
        <w:rPr>
          <w:rFonts w:ascii="Arial" w:hAnsi="Arial" w:cs="Arial"/>
          <w:lang w:val="en-US"/>
        </w:rPr>
      </w:pPr>
    </w:p>
    <w:p w14:paraId="61083749" w14:textId="77777777" w:rsidR="00D941D5" w:rsidRPr="00E43933" w:rsidRDefault="00D941D5" w:rsidP="001E1948">
      <w:pPr>
        <w:autoSpaceDE w:val="0"/>
        <w:autoSpaceDN w:val="0"/>
        <w:adjustRightInd w:val="0"/>
        <w:spacing w:after="0" w:line="240" w:lineRule="auto"/>
        <w:contextualSpacing/>
        <w:jc w:val="both"/>
        <w:rPr>
          <w:rFonts w:ascii="Arial" w:hAnsi="Arial" w:cs="Arial"/>
          <w:lang w:val="en-US"/>
        </w:rPr>
      </w:pPr>
    </w:p>
    <w:p w14:paraId="4BBAB7EB" w14:textId="0914F190" w:rsidR="006555E4" w:rsidRDefault="00602A93" w:rsidP="00146570">
      <w:pPr>
        <w:pStyle w:val="ListParagraph"/>
        <w:numPr>
          <w:ilvl w:val="0"/>
          <w:numId w:val="13"/>
        </w:numPr>
        <w:autoSpaceDE w:val="0"/>
        <w:autoSpaceDN w:val="0"/>
        <w:adjustRightInd w:val="0"/>
        <w:spacing w:after="0" w:line="240" w:lineRule="auto"/>
        <w:jc w:val="both"/>
        <w:rPr>
          <w:rFonts w:ascii="Arial" w:hAnsi="Arial" w:cs="Arial"/>
          <w:lang w:val="en-US"/>
        </w:rPr>
      </w:pPr>
      <w:r w:rsidRPr="0087600B">
        <w:rPr>
          <w:rFonts w:ascii="Arial" w:hAnsi="Arial" w:cs="Arial"/>
          <w:color w:val="000000" w:themeColor="text1"/>
          <w:lang w:val="en-US"/>
        </w:rPr>
        <w:lastRenderedPageBreak/>
        <w:t xml:space="preserve">Using the information from the graph on the previous page, explain how the body will return the </w:t>
      </w:r>
      <w:r>
        <w:rPr>
          <w:rFonts w:ascii="Arial" w:hAnsi="Arial" w:cs="Arial"/>
          <w:color w:val="000000" w:themeColor="text1"/>
          <w:lang w:val="en-US"/>
        </w:rPr>
        <w:t xml:space="preserve">blood glucose </w:t>
      </w:r>
      <w:r w:rsidRPr="0087600B">
        <w:rPr>
          <w:rFonts w:ascii="Arial" w:hAnsi="Arial" w:cs="Arial"/>
          <w:color w:val="000000" w:themeColor="text1"/>
          <w:lang w:val="en-US"/>
        </w:rPr>
        <w:t>level to</w:t>
      </w:r>
      <w:r>
        <w:rPr>
          <w:rFonts w:ascii="Arial" w:hAnsi="Arial" w:cs="Arial"/>
          <w:color w:val="000000" w:themeColor="text1"/>
          <w:lang w:val="en-US"/>
        </w:rPr>
        <w:t xml:space="preserve"> a</w:t>
      </w:r>
      <w:r w:rsidRPr="0087600B">
        <w:rPr>
          <w:rFonts w:ascii="Arial" w:hAnsi="Arial" w:cs="Arial"/>
          <w:color w:val="000000" w:themeColor="text1"/>
          <w:lang w:val="en-US"/>
        </w:rPr>
        <w:t xml:space="preserve"> normal</w:t>
      </w:r>
      <w:r>
        <w:rPr>
          <w:rFonts w:ascii="Arial" w:hAnsi="Arial" w:cs="Arial"/>
          <w:color w:val="000000" w:themeColor="text1"/>
          <w:lang w:val="en-US"/>
        </w:rPr>
        <w:t xml:space="preserve"> limit</w:t>
      </w:r>
      <w:r w:rsidRPr="0087600B">
        <w:rPr>
          <w:rFonts w:ascii="Arial" w:hAnsi="Arial" w:cs="Arial"/>
          <w:color w:val="000000" w:themeColor="text1"/>
          <w:lang w:val="en-US"/>
        </w:rPr>
        <w:t xml:space="preserve"> i</w:t>
      </w:r>
      <w:r>
        <w:rPr>
          <w:rFonts w:ascii="Arial" w:hAnsi="Arial" w:cs="Arial"/>
          <w:color w:val="000000" w:themeColor="text1"/>
          <w:lang w:val="en-US"/>
        </w:rPr>
        <w:t>f it rises.</w:t>
      </w:r>
      <w:r w:rsidR="00B6762A">
        <w:rPr>
          <w:rFonts w:ascii="Arial" w:hAnsi="Arial" w:cs="Arial"/>
          <w:lang w:val="en-US"/>
        </w:rPr>
        <w:tab/>
      </w:r>
    </w:p>
    <w:p w14:paraId="002807AD" w14:textId="77777777" w:rsidR="006555E4" w:rsidRPr="006555E4" w:rsidRDefault="006555E4" w:rsidP="006555E4">
      <w:pPr>
        <w:autoSpaceDE w:val="0"/>
        <w:autoSpaceDN w:val="0"/>
        <w:adjustRightInd w:val="0"/>
        <w:spacing w:after="0" w:line="240" w:lineRule="auto"/>
        <w:ind w:left="360"/>
        <w:jc w:val="both"/>
        <w:rPr>
          <w:rFonts w:ascii="Arial" w:hAnsi="Arial" w:cs="Arial"/>
          <w:color w:val="FF0000"/>
          <w:lang w:val="en-US"/>
        </w:rPr>
      </w:pPr>
    </w:p>
    <w:p w14:paraId="08E38FEB" w14:textId="7144B183" w:rsidR="005A7D9B" w:rsidRDefault="00C36DC6" w:rsidP="00146570">
      <w:pPr>
        <w:pStyle w:val="ListParagraph"/>
        <w:numPr>
          <w:ilvl w:val="0"/>
          <w:numId w:val="42"/>
        </w:numPr>
        <w:autoSpaceDE w:val="0"/>
        <w:autoSpaceDN w:val="0"/>
        <w:adjustRightInd w:val="0"/>
        <w:spacing w:after="0" w:line="240" w:lineRule="auto"/>
        <w:jc w:val="both"/>
        <w:rPr>
          <w:rFonts w:ascii="Arial" w:hAnsi="Arial" w:cs="Arial"/>
          <w:color w:val="FF0000"/>
          <w:lang w:val="en-US"/>
        </w:rPr>
      </w:pPr>
      <w:r>
        <w:rPr>
          <w:rFonts w:ascii="Arial" w:hAnsi="Arial" w:cs="Arial"/>
          <w:color w:val="FF0000"/>
          <w:lang w:val="en-US"/>
        </w:rPr>
        <w:t>Beta cells in</w:t>
      </w:r>
      <w:r w:rsidR="005A7D9B">
        <w:rPr>
          <w:rFonts w:ascii="Arial" w:hAnsi="Arial" w:cs="Arial"/>
          <w:color w:val="FF0000"/>
          <w:lang w:val="en-US"/>
        </w:rPr>
        <w:t xml:space="preserve"> pancreas secrete insulin (1)</w:t>
      </w:r>
    </w:p>
    <w:p w14:paraId="3ECED9AB" w14:textId="0256ECB3" w:rsidR="00971AC9" w:rsidRDefault="00C36DC6" w:rsidP="00146570">
      <w:pPr>
        <w:pStyle w:val="ListParagraph"/>
        <w:numPr>
          <w:ilvl w:val="0"/>
          <w:numId w:val="42"/>
        </w:numPr>
        <w:autoSpaceDE w:val="0"/>
        <w:autoSpaceDN w:val="0"/>
        <w:adjustRightInd w:val="0"/>
        <w:spacing w:after="0" w:line="240" w:lineRule="auto"/>
        <w:jc w:val="both"/>
        <w:rPr>
          <w:rFonts w:ascii="Arial" w:hAnsi="Arial" w:cs="Arial"/>
          <w:color w:val="FF0000"/>
          <w:lang w:val="en-US"/>
        </w:rPr>
      </w:pPr>
      <w:r>
        <w:rPr>
          <w:rFonts w:ascii="Arial" w:hAnsi="Arial" w:cs="Arial"/>
          <w:color w:val="FF0000"/>
          <w:lang w:val="en-US"/>
        </w:rPr>
        <w:t xml:space="preserve">Insulin line on </w:t>
      </w:r>
      <w:r w:rsidR="00971AC9">
        <w:rPr>
          <w:rFonts w:ascii="Arial" w:hAnsi="Arial" w:cs="Arial"/>
          <w:color w:val="FF0000"/>
          <w:lang w:val="en-US"/>
        </w:rPr>
        <w:t>graph rises steeply (1)</w:t>
      </w:r>
    </w:p>
    <w:p w14:paraId="4C5FA166" w14:textId="10704B75" w:rsidR="00AE3853" w:rsidRPr="00971AC9" w:rsidRDefault="00971AC9" w:rsidP="00146570">
      <w:pPr>
        <w:pStyle w:val="ListParagraph"/>
        <w:numPr>
          <w:ilvl w:val="0"/>
          <w:numId w:val="42"/>
        </w:numPr>
        <w:autoSpaceDE w:val="0"/>
        <w:autoSpaceDN w:val="0"/>
        <w:adjustRightInd w:val="0"/>
        <w:spacing w:after="0" w:line="240" w:lineRule="auto"/>
        <w:jc w:val="both"/>
        <w:rPr>
          <w:rFonts w:ascii="Arial" w:hAnsi="Arial" w:cs="Arial"/>
          <w:color w:val="FF0000"/>
          <w:lang w:val="en-US"/>
        </w:rPr>
      </w:pPr>
      <w:r>
        <w:rPr>
          <w:rFonts w:ascii="Arial" w:hAnsi="Arial" w:cs="Arial"/>
          <w:color w:val="FF0000"/>
          <w:lang w:val="en-US"/>
        </w:rPr>
        <w:t>Insulin causes increased glucose uptake of glucose into the liver &amp; muscle cells / activating enzymes to convert glucose into glycogen &amp;/fat (glycogenesis) &amp; also increases cellular respiration (1)</w:t>
      </w:r>
    </w:p>
    <w:p w14:paraId="5C539436" w14:textId="24D46C80" w:rsidR="00AE3853" w:rsidRPr="00B6762A" w:rsidRDefault="006555E4" w:rsidP="00AE3853">
      <w:pPr>
        <w:spacing w:line="480" w:lineRule="auto"/>
        <w:ind w:left="360"/>
        <w:contextualSpacing/>
        <w:jc w:val="right"/>
        <w:rPr>
          <w:rFonts w:ascii="Arial" w:hAnsi="Arial" w:cs="Arial"/>
          <w:color w:val="000000" w:themeColor="text1"/>
          <w:lang w:val="en-US"/>
        </w:rPr>
      </w:pPr>
      <w:r>
        <w:rPr>
          <w:rFonts w:ascii="Arial" w:hAnsi="Arial" w:cs="Arial"/>
          <w:color w:val="000000" w:themeColor="text1"/>
          <w:lang w:val="en-US"/>
        </w:rPr>
        <w:t xml:space="preserve"> </w:t>
      </w:r>
      <w:r w:rsidR="00602A93">
        <w:rPr>
          <w:rFonts w:ascii="Arial" w:hAnsi="Arial" w:cs="Arial"/>
          <w:color w:val="000000" w:themeColor="text1"/>
          <w:lang w:val="en-US"/>
        </w:rPr>
        <w:t>(3</w:t>
      </w:r>
      <w:r w:rsidR="00AE3853">
        <w:rPr>
          <w:rFonts w:ascii="Arial" w:hAnsi="Arial" w:cs="Arial"/>
          <w:color w:val="000000" w:themeColor="text1"/>
          <w:lang w:val="en-US"/>
        </w:rPr>
        <w:t xml:space="preserve"> marks)</w:t>
      </w:r>
    </w:p>
    <w:p w14:paraId="1B0483A9" w14:textId="20ED1DE1" w:rsidR="00260C06" w:rsidRDefault="00AE3853" w:rsidP="00146570">
      <w:pPr>
        <w:numPr>
          <w:ilvl w:val="0"/>
          <w:numId w:val="13"/>
        </w:numPr>
        <w:autoSpaceDE w:val="0"/>
        <w:autoSpaceDN w:val="0"/>
        <w:adjustRightInd w:val="0"/>
        <w:spacing w:after="0" w:line="240" w:lineRule="auto"/>
        <w:contextualSpacing/>
        <w:jc w:val="both"/>
        <w:rPr>
          <w:rFonts w:ascii="Arial" w:hAnsi="Arial" w:cs="Arial"/>
          <w:lang w:val="en-US"/>
        </w:rPr>
      </w:pPr>
      <w:r>
        <w:rPr>
          <w:rFonts w:ascii="Arial" w:hAnsi="Arial" w:cs="Arial"/>
          <w:lang w:val="en-US"/>
        </w:rPr>
        <w:t>The graph</w:t>
      </w:r>
      <w:r w:rsidR="00C87B7E">
        <w:rPr>
          <w:rFonts w:ascii="Arial" w:hAnsi="Arial" w:cs="Arial"/>
          <w:lang w:val="en-US"/>
        </w:rPr>
        <w:t xml:space="preserve"> below</w:t>
      </w:r>
      <w:r w:rsidR="005D1576" w:rsidRPr="00E43933">
        <w:rPr>
          <w:rFonts w:ascii="Arial" w:hAnsi="Arial" w:cs="Arial"/>
          <w:lang w:val="en-US"/>
        </w:rPr>
        <w:t xml:space="preserve"> </w:t>
      </w:r>
      <w:r>
        <w:rPr>
          <w:rFonts w:ascii="Arial" w:hAnsi="Arial" w:cs="Arial"/>
          <w:lang w:val="en-US"/>
        </w:rPr>
        <w:t>shows</w:t>
      </w:r>
      <w:r w:rsidR="008E03FF" w:rsidRPr="00E43933">
        <w:rPr>
          <w:rFonts w:ascii="Arial" w:hAnsi="Arial" w:cs="Arial"/>
          <w:lang w:val="en-US"/>
        </w:rPr>
        <w:t xml:space="preserve"> the</w:t>
      </w:r>
      <w:r w:rsidR="00260C06" w:rsidRPr="00E43933">
        <w:rPr>
          <w:rFonts w:ascii="Arial" w:hAnsi="Arial" w:cs="Arial"/>
          <w:lang w:val="en-US"/>
        </w:rPr>
        <w:t xml:space="preserve"> mean concentrations of</w:t>
      </w:r>
      <w:r w:rsidR="008E03FF" w:rsidRPr="00E43933">
        <w:rPr>
          <w:rFonts w:ascii="Arial" w:hAnsi="Arial" w:cs="Arial"/>
          <w:lang w:val="en-US"/>
        </w:rPr>
        <w:t xml:space="preserve"> glucose, insulin and glucagon results of the members of Grou</w:t>
      </w:r>
      <w:r>
        <w:rPr>
          <w:rFonts w:ascii="Arial" w:hAnsi="Arial" w:cs="Arial"/>
          <w:lang w:val="en-US"/>
        </w:rPr>
        <w:t>p B.</w:t>
      </w:r>
    </w:p>
    <w:p w14:paraId="09042E43" w14:textId="77777777" w:rsidR="00AE3853" w:rsidRDefault="00AE3853" w:rsidP="00AE3853">
      <w:pPr>
        <w:autoSpaceDE w:val="0"/>
        <w:autoSpaceDN w:val="0"/>
        <w:adjustRightInd w:val="0"/>
        <w:spacing w:after="0" w:line="240" w:lineRule="auto"/>
        <w:contextualSpacing/>
        <w:jc w:val="both"/>
        <w:rPr>
          <w:rFonts w:ascii="Arial" w:hAnsi="Arial" w:cs="Arial"/>
          <w:lang w:val="en-US"/>
        </w:rPr>
      </w:pPr>
    </w:p>
    <w:p w14:paraId="059E8D04" w14:textId="1AEA5E78" w:rsidR="00AE3853" w:rsidRDefault="00AE3853" w:rsidP="00AE3853">
      <w:pPr>
        <w:autoSpaceDE w:val="0"/>
        <w:autoSpaceDN w:val="0"/>
        <w:adjustRightInd w:val="0"/>
        <w:spacing w:after="0" w:line="240" w:lineRule="auto"/>
        <w:contextualSpacing/>
        <w:jc w:val="center"/>
        <w:rPr>
          <w:rFonts w:ascii="Arial" w:hAnsi="Arial" w:cs="Arial"/>
          <w:lang w:val="en-US"/>
        </w:rPr>
      </w:pPr>
      <w:r w:rsidRPr="008F5BE6">
        <w:rPr>
          <w:rFonts w:ascii="Arial" w:hAnsi="Arial" w:cs="Arial"/>
          <w:noProof/>
          <w:lang w:eastAsia="en-AU"/>
        </w:rPr>
        <w:drawing>
          <wp:inline distT="0" distB="0" distL="0" distR="0" wp14:anchorId="2C36D718" wp14:editId="0EAE5AAF">
            <wp:extent cx="4305656" cy="2694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0754" cy="2729198"/>
                    </a:xfrm>
                    <a:prstGeom prst="rect">
                      <a:avLst/>
                    </a:prstGeom>
                  </pic:spPr>
                </pic:pic>
              </a:graphicData>
            </a:graphic>
          </wp:inline>
        </w:drawing>
      </w:r>
    </w:p>
    <w:p w14:paraId="656B316A" w14:textId="77777777" w:rsidR="00AE3853" w:rsidRDefault="00AE3853" w:rsidP="00AE3853">
      <w:pPr>
        <w:autoSpaceDE w:val="0"/>
        <w:autoSpaceDN w:val="0"/>
        <w:adjustRightInd w:val="0"/>
        <w:spacing w:after="0" w:line="240" w:lineRule="auto"/>
        <w:ind w:left="426"/>
        <w:contextualSpacing/>
        <w:jc w:val="both"/>
        <w:rPr>
          <w:rFonts w:ascii="Arial" w:hAnsi="Arial" w:cs="Arial"/>
          <w:lang w:val="en-US"/>
        </w:rPr>
      </w:pPr>
    </w:p>
    <w:p w14:paraId="15836EE0" w14:textId="6E413527" w:rsidR="00AE3853" w:rsidRDefault="00AE3853" w:rsidP="00AE3853">
      <w:pPr>
        <w:autoSpaceDE w:val="0"/>
        <w:autoSpaceDN w:val="0"/>
        <w:adjustRightInd w:val="0"/>
        <w:spacing w:after="0" w:line="240" w:lineRule="auto"/>
        <w:ind w:left="426"/>
        <w:contextualSpacing/>
        <w:jc w:val="both"/>
        <w:rPr>
          <w:rFonts w:ascii="Arial" w:hAnsi="Arial" w:cs="Arial"/>
          <w:lang w:val="en-US"/>
        </w:rPr>
      </w:pPr>
      <w:r>
        <w:rPr>
          <w:rFonts w:ascii="Arial" w:hAnsi="Arial" w:cs="Arial"/>
          <w:lang w:val="en-US"/>
        </w:rPr>
        <w:t xml:space="preserve">Suggest what might happen to the blood glucose concentration of Group B if they have no food for the next 24 hours. </w:t>
      </w:r>
    </w:p>
    <w:p w14:paraId="0624B06D" w14:textId="77777777" w:rsidR="00AE3853" w:rsidRDefault="00AE3853" w:rsidP="00AE3853">
      <w:pPr>
        <w:autoSpaceDE w:val="0"/>
        <w:autoSpaceDN w:val="0"/>
        <w:adjustRightInd w:val="0"/>
        <w:spacing w:after="0" w:line="240" w:lineRule="auto"/>
        <w:contextualSpacing/>
        <w:jc w:val="both"/>
        <w:rPr>
          <w:rFonts w:ascii="Arial" w:hAnsi="Arial" w:cs="Arial"/>
          <w:lang w:val="en-US"/>
        </w:rPr>
      </w:pPr>
    </w:p>
    <w:p w14:paraId="529C3A35" w14:textId="046A91A2" w:rsidR="00CA59D4" w:rsidRPr="006555E4" w:rsidRDefault="00C91246" w:rsidP="000D77BE">
      <w:pPr>
        <w:autoSpaceDE w:val="0"/>
        <w:autoSpaceDN w:val="0"/>
        <w:adjustRightInd w:val="0"/>
        <w:spacing w:after="0" w:line="480" w:lineRule="auto"/>
        <w:ind w:left="426"/>
        <w:contextualSpacing/>
        <w:jc w:val="both"/>
        <w:rPr>
          <w:rFonts w:ascii="Arial" w:hAnsi="Arial" w:cs="Arial"/>
          <w:color w:val="FF0000"/>
          <w:lang w:val="en-US"/>
        </w:rPr>
      </w:pPr>
      <w:r>
        <w:rPr>
          <w:rFonts w:ascii="Arial" w:hAnsi="Arial" w:cs="Arial"/>
          <w:color w:val="FF0000"/>
          <w:lang w:val="en-US"/>
        </w:rPr>
        <w:t>G</w:t>
      </w:r>
      <w:r w:rsidR="006555E4" w:rsidRPr="006555E4">
        <w:rPr>
          <w:rFonts w:ascii="Arial" w:hAnsi="Arial" w:cs="Arial"/>
          <w:color w:val="FF0000"/>
          <w:lang w:val="en-US"/>
        </w:rPr>
        <w:t>lucose con</w:t>
      </w:r>
      <w:r>
        <w:rPr>
          <w:rFonts w:ascii="Arial" w:hAnsi="Arial" w:cs="Arial"/>
          <w:color w:val="FF0000"/>
          <w:lang w:val="en-US"/>
        </w:rPr>
        <w:t>centration</w:t>
      </w:r>
      <w:r w:rsidR="006555E4" w:rsidRPr="006555E4">
        <w:rPr>
          <w:rFonts w:ascii="Arial" w:hAnsi="Arial" w:cs="Arial"/>
          <w:color w:val="FF0000"/>
          <w:lang w:val="en-US"/>
        </w:rPr>
        <w:t xml:space="preserve"> decrease</w:t>
      </w:r>
      <w:r>
        <w:rPr>
          <w:rFonts w:ascii="Arial" w:hAnsi="Arial" w:cs="Arial"/>
          <w:color w:val="FF0000"/>
          <w:lang w:val="en-US"/>
        </w:rPr>
        <w:t>s</w:t>
      </w:r>
      <w:r w:rsidR="006555E4" w:rsidRPr="006555E4">
        <w:rPr>
          <w:rFonts w:ascii="Arial" w:hAnsi="Arial" w:cs="Arial"/>
          <w:color w:val="FF0000"/>
          <w:lang w:val="en-US"/>
        </w:rPr>
        <w:t xml:space="preserve"> (1)</w:t>
      </w:r>
      <w:r>
        <w:rPr>
          <w:rFonts w:ascii="Arial" w:hAnsi="Arial" w:cs="Arial"/>
          <w:color w:val="FF0000"/>
          <w:lang w:val="en-US"/>
        </w:rPr>
        <w:t xml:space="preserve"> </w:t>
      </w:r>
    </w:p>
    <w:p w14:paraId="0761A96E" w14:textId="77777777" w:rsidR="000D77BE" w:rsidRDefault="00AE3853" w:rsidP="00C478F2">
      <w:pPr>
        <w:autoSpaceDE w:val="0"/>
        <w:autoSpaceDN w:val="0"/>
        <w:adjustRightInd w:val="0"/>
        <w:spacing w:after="0" w:line="480" w:lineRule="auto"/>
        <w:ind w:left="426"/>
        <w:contextualSpacing/>
        <w:jc w:val="right"/>
        <w:rPr>
          <w:rFonts w:ascii="Arial" w:hAnsi="Arial" w:cs="Arial"/>
          <w:lang w:val="en-US"/>
        </w:rPr>
      </w:pPr>
      <w:r>
        <w:rPr>
          <w:rFonts w:ascii="Arial" w:hAnsi="Arial" w:cs="Arial"/>
          <w:lang w:val="en-US"/>
        </w:rPr>
        <w:t>(1 ma</w:t>
      </w:r>
      <w:r w:rsidR="00C478F2">
        <w:rPr>
          <w:rFonts w:ascii="Arial" w:hAnsi="Arial" w:cs="Arial"/>
          <w:lang w:val="en-US"/>
        </w:rPr>
        <w:t>rk)</w:t>
      </w:r>
      <w:r w:rsidR="00260C06" w:rsidRPr="00E43933">
        <w:rPr>
          <w:rFonts w:ascii="Arial" w:hAnsi="Arial" w:cs="Arial"/>
          <w:lang w:val="en-US"/>
        </w:rPr>
        <w:t xml:space="preserve">         </w:t>
      </w:r>
    </w:p>
    <w:p w14:paraId="29498367" w14:textId="3D5DFAE5" w:rsidR="000D77BE" w:rsidRDefault="000D77BE" w:rsidP="00146570">
      <w:pPr>
        <w:pStyle w:val="ListParagraph"/>
        <w:numPr>
          <w:ilvl w:val="0"/>
          <w:numId w:val="13"/>
        </w:numPr>
        <w:autoSpaceDE w:val="0"/>
        <w:autoSpaceDN w:val="0"/>
        <w:adjustRightInd w:val="0"/>
        <w:spacing w:after="0" w:line="240" w:lineRule="auto"/>
        <w:jc w:val="both"/>
        <w:rPr>
          <w:rFonts w:ascii="Arial" w:hAnsi="Arial" w:cs="Arial"/>
          <w:color w:val="000000" w:themeColor="text1"/>
          <w:lang w:val="en-US"/>
        </w:rPr>
      </w:pPr>
      <w:r w:rsidRPr="00AB5CEE">
        <w:rPr>
          <w:rFonts w:ascii="Arial" w:hAnsi="Arial" w:cs="Arial"/>
          <w:color w:val="000000" w:themeColor="text1"/>
          <w:lang w:val="en-US"/>
        </w:rPr>
        <w:t>If one of the members from Group B collapsed and was given insulin, describe two (2) intra-cellular processe</w:t>
      </w:r>
      <w:r>
        <w:rPr>
          <w:rFonts w:ascii="Arial" w:hAnsi="Arial" w:cs="Arial"/>
          <w:color w:val="000000" w:themeColor="text1"/>
          <w:lang w:val="en-US"/>
        </w:rPr>
        <w:t xml:space="preserve">s that will occur in the liver. </w:t>
      </w:r>
    </w:p>
    <w:p w14:paraId="7C63E5EA" w14:textId="52897061" w:rsidR="000D77BE" w:rsidRDefault="000D77BE" w:rsidP="0032456B">
      <w:pPr>
        <w:autoSpaceDE w:val="0"/>
        <w:autoSpaceDN w:val="0"/>
        <w:adjustRightInd w:val="0"/>
        <w:spacing w:after="0" w:line="480" w:lineRule="auto"/>
        <w:ind w:left="360"/>
        <w:jc w:val="both"/>
        <w:rPr>
          <w:rFonts w:ascii="Arial" w:hAnsi="Arial" w:cs="Arial"/>
          <w:color w:val="000000" w:themeColor="text1"/>
          <w:lang w:val="en-US"/>
        </w:rPr>
      </w:pPr>
    </w:p>
    <w:p w14:paraId="3807AC80" w14:textId="244F1BA6" w:rsidR="0032456B" w:rsidRPr="0032456B" w:rsidRDefault="0032456B" w:rsidP="0032456B">
      <w:pPr>
        <w:autoSpaceDE w:val="0"/>
        <w:autoSpaceDN w:val="0"/>
        <w:adjustRightInd w:val="0"/>
        <w:spacing w:after="0" w:line="276" w:lineRule="auto"/>
        <w:ind w:left="360"/>
        <w:jc w:val="both"/>
        <w:rPr>
          <w:rFonts w:ascii="Arial" w:hAnsi="Arial" w:cs="Arial"/>
          <w:color w:val="FF0000"/>
          <w:lang w:val="en-US"/>
        </w:rPr>
      </w:pPr>
      <w:r w:rsidRPr="0032456B">
        <w:rPr>
          <w:rFonts w:ascii="Arial" w:hAnsi="Arial" w:cs="Arial"/>
          <w:color w:val="FF0000"/>
          <w:lang w:val="en-US"/>
        </w:rPr>
        <w:t>Glucose stored as glycogen (1)</w:t>
      </w:r>
    </w:p>
    <w:p w14:paraId="77DAE9FA" w14:textId="6B7C7050" w:rsidR="0032456B" w:rsidRPr="0032456B" w:rsidRDefault="00C36DC6" w:rsidP="0032456B">
      <w:pPr>
        <w:autoSpaceDE w:val="0"/>
        <w:autoSpaceDN w:val="0"/>
        <w:adjustRightInd w:val="0"/>
        <w:spacing w:after="0" w:line="276" w:lineRule="auto"/>
        <w:ind w:left="360"/>
        <w:jc w:val="both"/>
        <w:rPr>
          <w:rFonts w:ascii="Arial" w:hAnsi="Arial" w:cs="Arial"/>
          <w:color w:val="FF0000"/>
          <w:lang w:val="en-US"/>
        </w:rPr>
      </w:pPr>
      <w:r>
        <w:rPr>
          <w:rFonts w:ascii="Arial" w:hAnsi="Arial" w:cs="Arial"/>
          <w:color w:val="FF0000"/>
          <w:lang w:val="en-US"/>
        </w:rPr>
        <w:t xml:space="preserve">Glucose </w:t>
      </w:r>
      <w:r w:rsidR="0032456B" w:rsidRPr="0032456B">
        <w:rPr>
          <w:rFonts w:ascii="Arial" w:hAnsi="Arial" w:cs="Arial"/>
          <w:color w:val="FF0000"/>
          <w:lang w:val="en-US"/>
        </w:rPr>
        <w:t>used in respiration (1)</w:t>
      </w:r>
    </w:p>
    <w:p w14:paraId="63ECDF39" w14:textId="113C83A6" w:rsidR="000D77BE" w:rsidRDefault="000D77BE" w:rsidP="000D77BE">
      <w:pPr>
        <w:autoSpaceDE w:val="0"/>
        <w:autoSpaceDN w:val="0"/>
        <w:adjustRightInd w:val="0"/>
        <w:spacing w:after="0" w:line="480" w:lineRule="auto"/>
        <w:ind w:left="426"/>
        <w:contextualSpacing/>
        <w:jc w:val="right"/>
        <w:rPr>
          <w:rFonts w:ascii="Arial" w:hAnsi="Arial" w:cs="Arial"/>
          <w:lang w:val="en-US"/>
        </w:rPr>
      </w:pPr>
      <w:r>
        <w:rPr>
          <w:rFonts w:ascii="Arial" w:hAnsi="Arial" w:cs="Arial"/>
          <w:lang w:val="en-US"/>
        </w:rPr>
        <w:t xml:space="preserve"> (2 marks)</w:t>
      </w:r>
      <w:r w:rsidRPr="00E43933">
        <w:rPr>
          <w:rFonts w:ascii="Arial" w:hAnsi="Arial" w:cs="Arial"/>
          <w:lang w:val="en-US"/>
        </w:rPr>
        <w:t xml:space="preserve">                                                                                                            </w:t>
      </w:r>
    </w:p>
    <w:p w14:paraId="1D61DE10" w14:textId="48AD8F91" w:rsidR="00AE3853" w:rsidRDefault="00260C06" w:rsidP="00C478F2">
      <w:pPr>
        <w:autoSpaceDE w:val="0"/>
        <w:autoSpaceDN w:val="0"/>
        <w:adjustRightInd w:val="0"/>
        <w:spacing w:after="0" w:line="480" w:lineRule="auto"/>
        <w:ind w:left="426"/>
        <w:contextualSpacing/>
        <w:jc w:val="right"/>
        <w:rPr>
          <w:rFonts w:ascii="Arial" w:hAnsi="Arial" w:cs="Arial"/>
          <w:lang w:val="en-US"/>
        </w:rPr>
      </w:pPr>
      <w:r w:rsidRPr="00E43933">
        <w:rPr>
          <w:rFonts w:ascii="Arial" w:hAnsi="Arial" w:cs="Arial"/>
          <w:lang w:val="en-US"/>
        </w:rPr>
        <w:t xml:space="preserve">                                                                                                         </w:t>
      </w:r>
    </w:p>
    <w:p w14:paraId="378F7B7C" w14:textId="77777777" w:rsidR="000D50EF" w:rsidRDefault="000D50EF" w:rsidP="00AE3853">
      <w:pPr>
        <w:autoSpaceDE w:val="0"/>
        <w:autoSpaceDN w:val="0"/>
        <w:adjustRightInd w:val="0"/>
        <w:spacing w:after="0" w:line="240" w:lineRule="auto"/>
        <w:contextualSpacing/>
        <w:rPr>
          <w:rFonts w:ascii="Arial" w:hAnsi="Arial" w:cs="Arial"/>
          <w:b/>
        </w:rPr>
      </w:pPr>
    </w:p>
    <w:p w14:paraId="626A0E27" w14:textId="77777777" w:rsidR="0045473E" w:rsidRDefault="0045473E" w:rsidP="00AE3853">
      <w:pPr>
        <w:autoSpaceDE w:val="0"/>
        <w:autoSpaceDN w:val="0"/>
        <w:adjustRightInd w:val="0"/>
        <w:spacing w:after="0" w:line="240" w:lineRule="auto"/>
        <w:contextualSpacing/>
        <w:rPr>
          <w:rFonts w:ascii="Arial" w:hAnsi="Arial" w:cs="Arial"/>
          <w:b/>
        </w:rPr>
      </w:pPr>
    </w:p>
    <w:p w14:paraId="436D0924" w14:textId="77777777" w:rsidR="00977CCB" w:rsidRDefault="00977CCB" w:rsidP="00AE3853">
      <w:pPr>
        <w:autoSpaceDE w:val="0"/>
        <w:autoSpaceDN w:val="0"/>
        <w:adjustRightInd w:val="0"/>
        <w:spacing w:after="0" w:line="240" w:lineRule="auto"/>
        <w:contextualSpacing/>
        <w:rPr>
          <w:rFonts w:ascii="Arial" w:hAnsi="Arial" w:cs="Arial"/>
          <w:b/>
        </w:rPr>
      </w:pPr>
    </w:p>
    <w:p w14:paraId="490482B8" w14:textId="77777777" w:rsidR="00977CCB" w:rsidRDefault="00977CCB" w:rsidP="00AE3853">
      <w:pPr>
        <w:autoSpaceDE w:val="0"/>
        <w:autoSpaceDN w:val="0"/>
        <w:adjustRightInd w:val="0"/>
        <w:spacing w:after="0" w:line="240" w:lineRule="auto"/>
        <w:contextualSpacing/>
        <w:rPr>
          <w:rFonts w:ascii="Arial" w:hAnsi="Arial" w:cs="Arial"/>
          <w:b/>
        </w:rPr>
      </w:pPr>
    </w:p>
    <w:p w14:paraId="4D17A21D" w14:textId="77777777" w:rsidR="00977CCB" w:rsidRDefault="00977CCB" w:rsidP="00AE3853">
      <w:pPr>
        <w:autoSpaceDE w:val="0"/>
        <w:autoSpaceDN w:val="0"/>
        <w:adjustRightInd w:val="0"/>
        <w:spacing w:after="0" w:line="240" w:lineRule="auto"/>
        <w:contextualSpacing/>
        <w:rPr>
          <w:rFonts w:ascii="Arial" w:hAnsi="Arial" w:cs="Arial"/>
          <w:b/>
        </w:rPr>
      </w:pPr>
    </w:p>
    <w:p w14:paraId="1EB30123" w14:textId="77777777" w:rsidR="00977CCB" w:rsidRDefault="00977CCB" w:rsidP="00AE3853">
      <w:pPr>
        <w:autoSpaceDE w:val="0"/>
        <w:autoSpaceDN w:val="0"/>
        <w:adjustRightInd w:val="0"/>
        <w:spacing w:after="0" w:line="240" w:lineRule="auto"/>
        <w:contextualSpacing/>
        <w:rPr>
          <w:rFonts w:ascii="Arial" w:hAnsi="Arial" w:cs="Arial"/>
          <w:b/>
        </w:rPr>
      </w:pPr>
    </w:p>
    <w:p w14:paraId="25343F52" w14:textId="288842E8" w:rsidR="003830F6" w:rsidRDefault="008E03FF" w:rsidP="00AE3853">
      <w:pPr>
        <w:autoSpaceDE w:val="0"/>
        <w:autoSpaceDN w:val="0"/>
        <w:adjustRightInd w:val="0"/>
        <w:spacing w:after="0" w:line="240" w:lineRule="auto"/>
        <w:contextualSpacing/>
        <w:rPr>
          <w:rFonts w:ascii="Arial" w:hAnsi="Arial" w:cs="Arial"/>
          <w:b/>
        </w:rPr>
      </w:pPr>
      <w:r w:rsidRPr="00D23D74">
        <w:rPr>
          <w:rFonts w:ascii="Arial" w:hAnsi="Arial" w:cs="Arial"/>
          <w:b/>
        </w:rPr>
        <w:lastRenderedPageBreak/>
        <w:t>Question 37</w:t>
      </w:r>
      <w:r w:rsidR="003830F6" w:rsidRPr="00D23D74">
        <w:rPr>
          <w:rFonts w:ascii="Arial" w:hAnsi="Arial" w:cs="Arial"/>
          <w:b/>
        </w:rPr>
        <w:tab/>
      </w:r>
      <w:r w:rsidR="003830F6" w:rsidRPr="00D23D74">
        <w:rPr>
          <w:rFonts w:ascii="Arial" w:hAnsi="Arial" w:cs="Arial"/>
          <w:b/>
        </w:rPr>
        <w:tab/>
      </w:r>
      <w:r w:rsidR="003830F6" w:rsidRPr="00D23D74">
        <w:rPr>
          <w:rFonts w:ascii="Arial" w:hAnsi="Arial" w:cs="Arial"/>
          <w:b/>
        </w:rPr>
        <w:tab/>
      </w:r>
      <w:r w:rsidR="003830F6" w:rsidRPr="00D23D74">
        <w:rPr>
          <w:rFonts w:ascii="Arial" w:hAnsi="Arial" w:cs="Arial"/>
          <w:b/>
        </w:rPr>
        <w:tab/>
      </w:r>
      <w:r w:rsidR="003830F6" w:rsidRPr="00D23D74">
        <w:rPr>
          <w:rFonts w:ascii="Arial" w:hAnsi="Arial" w:cs="Arial"/>
          <w:b/>
        </w:rPr>
        <w:tab/>
      </w:r>
      <w:r w:rsidR="003830F6" w:rsidRPr="00D23D74">
        <w:rPr>
          <w:rFonts w:ascii="Arial" w:hAnsi="Arial" w:cs="Arial"/>
          <w:b/>
        </w:rPr>
        <w:tab/>
      </w:r>
      <w:r w:rsidR="003830F6" w:rsidRPr="00D23D74">
        <w:rPr>
          <w:rFonts w:ascii="Arial" w:hAnsi="Arial" w:cs="Arial"/>
          <w:b/>
        </w:rPr>
        <w:tab/>
      </w:r>
      <w:r w:rsidR="003830F6" w:rsidRPr="00D23D74">
        <w:rPr>
          <w:rFonts w:ascii="Arial" w:hAnsi="Arial" w:cs="Arial"/>
          <w:b/>
        </w:rPr>
        <w:tab/>
      </w:r>
      <w:r w:rsidR="003830F6" w:rsidRPr="00D23D74">
        <w:rPr>
          <w:rFonts w:ascii="Arial" w:hAnsi="Arial" w:cs="Arial"/>
          <w:b/>
        </w:rPr>
        <w:tab/>
      </w:r>
      <w:r w:rsidR="003830F6" w:rsidRPr="00D23D74">
        <w:rPr>
          <w:rFonts w:ascii="Arial" w:hAnsi="Arial" w:cs="Arial"/>
          <w:b/>
        </w:rPr>
        <w:tab/>
        <w:t xml:space="preserve">        </w:t>
      </w:r>
      <w:r w:rsidR="00C478F2">
        <w:rPr>
          <w:rFonts w:ascii="Arial" w:hAnsi="Arial" w:cs="Arial"/>
          <w:b/>
        </w:rPr>
        <w:t xml:space="preserve">  </w:t>
      </w:r>
      <w:r w:rsidR="003830F6" w:rsidRPr="00D23D74">
        <w:rPr>
          <w:rFonts w:ascii="Arial" w:hAnsi="Arial" w:cs="Arial"/>
          <w:b/>
        </w:rPr>
        <w:t xml:space="preserve"> (</w:t>
      </w:r>
      <w:r w:rsidR="003515DC" w:rsidRPr="00D23D74">
        <w:rPr>
          <w:rFonts w:ascii="Arial" w:hAnsi="Arial" w:cs="Arial"/>
          <w:b/>
        </w:rPr>
        <w:t>1</w:t>
      </w:r>
      <w:r w:rsidR="00826FBF">
        <w:rPr>
          <w:rFonts w:ascii="Arial" w:hAnsi="Arial" w:cs="Arial"/>
          <w:b/>
        </w:rPr>
        <w:t>3</w:t>
      </w:r>
      <w:r w:rsidR="003830F6" w:rsidRPr="00D23D74">
        <w:rPr>
          <w:rFonts w:ascii="Arial" w:hAnsi="Arial" w:cs="Arial"/>
          <w:b/>
        </w:rPr>
        <w:t xml:space="preserve"> marks)</w:t>
      </w:r>
    </w:p>
    <w:p w14:paraId="33C8537C" w14:textId="77777777" w:rsidR="00C478F2" w:rsidRPr="00AE3853" w:rsidRDefault="00C478F2" w:rsidP="00AE3853">
      <w:pPr>
        <w:autoSpaceDE w:val="0"/>
        <w:autoSpaceDN w:val="0"/>
        <w:adjustRightInd w:val="0"/>
        <w:spacing w:after="0" w:line="240" w:lineRule="auto"/>
        <w:contextualSpacing/>
        <w:rPr>
          <w:rFonts w:ascii="Arial" w:hAnsi="Arial" w:cs="Arial"/>
          <w:lang w:val="en-US"/>
        </w:rPr>
      </w:pPr>
    </w:p>
    <w:p w14:paraId="3C5C30CF" w14:textId="3241726F" w:rsidR="00E30D11" w:rsidRPr="00E43933" w:rsidRDefault="00E30D11" w:rsidP="00E30D11">
      <w:pPr>
        <w:jc w:val="both"/>
        <w:rPr>
          <w:rFonts w:ascii="Arial" w:hAnsi="Arial" w:cs="Arial"/>
        </w:rPr>
      </w:pPr>
      <w:r w:rsidRPr="00E43933">
        <w:rPr>
          <w:rFonts w:ascii="Arial" w:hAnsi="Arial" w:cs="Arial"/>
        </w:rPr>
        <w:t>Zika virus (ZIKV) is responsible for major unprece</w:t>
      </w:r>
      <w:r w:rsidR="00A85C27" w:rsidRPr="00E43933">
        <w:rPr>
          <w:rFonts w:ascii="Arial" w:hAnsi="Arial" w:cs="Arial"/>
        </w:rPr>
        <w:t xml:space="preserve">dented outbreaks and epidemics </w:t>
      </w:r>
      <w:r w:rsidRPr="00E43933">
        <w:rPr>
          <w:rFonts w:ascii="Arial" w:hAnsi="Arial" w:cs="Arial"/>
        </w:rPr>
        <w:t>and has be</w:t>
      </w:r>
      <w:r w:rsidR="00BE2384" w:rsidRPr="00E43933">
        <w:rPr>
          <w:rFonts w:ascii="Arial" w:hAnsi="Arial" w:cs="Arial"/>
        </w:rPr>
        <w:t>en causally associated with foetal</w:t>
      </w:r>
      <w:r w:rsidRPr="00E43933">
        <w:rPr>
          <w:rFonts w:ascii="Arial" w:hAnsi="Arial" w:cs="Arial"/>
        </w:rPr>
        <w:t xml:space="preserve"> microcephaly. The development of a safe and effective ZIKV vaccine is now an urgent global health priority. The following experiment shows the u</w:t>
      </w:r>
      <w:r w:rsidR="00A85C27" w:rsidRPr="00E43933">
        <w:rPr>
          <w:rFonts w:ascii="Arial" w:hAnsi="Arial" w:cs="Arial"/>
        </w:rPr>
        <w:t xml:space="preserve">se of a type of vaccine </w:t>
      </w:r>
      <w:r w:rsidRPr="00E43933">
        <w:rPr>
          <w:rFonts w:ascii="Arial" w:hAnsi="Arial" w:cs="Arial"/>
        </w:rPr>
        <w:t>that protect</w:t>
      </w:r>
      <w:r w:rsidR="00BE2384" w:rsidRPr="00E43933">
        <w:rPr>
          <w:rFonts w:ascii="Arial" w:hAnsi="Arial" w:cs="Arial"/>
        </w:rPr>
        <w:t>s</w:t>
      </w:r>
      <w:r w:rsidR="00A85C27" w:rsidRPr="00E43933">
        <w:rPr>
          <w:rFonts w:ascii="Arial" w:hAnsi="Arial" w:cs="Arial"/>
        </w:rPr>
        <w:t xml:space="preserve"> against ZIKV</w:t>
      </w:r>
      <w:r w:rsidRPr="00E43933">
        <w:rPr>
          <w:rFonts w:ascii="Arial" w:hAnsi="Arial" w:cs="Arial"/>
        </w:rPr>
        <w:t xml:space="preserve"> in rhesus monkeys. A purified inactivated virus vaccine</w:t>
      </w:r>
      <w:r w:rsidR="002304D8" w:rsidRPr="00E43933">
        <w:rPr>
          <w:rFonts w:ascii="Arial" w:hAnsi="Arial" w:cs="Arial"/>
        </w:rPr>
        <w:t>,</w:t>
      </w:r>
      <w:r w:rsidRPr="00E43933">
        <w:rPr>
          <w:rFonts w:ascii="Arial" w:hAnsi="Arial" w:cs="Arial"/>
        </w:rPr>
        <w:t xml:space="preserve"> VRC 5288</w:t>
      </w:r>
      <w:r w:rsidR="00A85C27" w:rsidRPr="00E43933">
        <w:rPr>
          <w:rFonts w:ascii="Arial" w:hAnsi="Arial" w:cs="Arial"/>
        </w:rPr>
        <w:t>,</w:t>
      </w:r>
      <w:r w:rsidRPr="00E43933">
        <w:rPr>
          <w:rFonts w:ascii="Arial" w:hAnsi="Arial" w:cs="Arial"/>
        </w:rPr>
        <w:t xml:space="preserve"> induced ZIKV-specifi</w:t>
      </w:r>
      <w:r w:rsidR="00D23763">
        <w:rPr>
          <w:rFonts w:ascii="Arial" w:hAnsi="Arial" w:cs="Arial"/>
        </w:rPr>
        <w:t>c neutralis</w:t>
      </w:r>
      <w:r w:rsidRPr="00E43933">
        <w:rPr>
          <w:rFonts w:ascii="Arial" w:hAnsi="Arial" w:cs="Arial"/>
        </w:rPr>
        <w:t>ing antibodies and completely protected monkeys against ZIKV strains from both Brazil and Puerto Rico.</w:t>
      </w:r>
    </w:p>
    <w:p w14:paraId="37C93CFB" w14:textId="67C4BE13" w:rsidR="00E30D11" w:rsidRPr="00E43933" w:rsidRDefault="00E30D11" w:rsidP="00E30D11">
      <w:pPr>
        <w:jc w:val="both"/>
        <w:rPr>
          <w:rFonts w:ascii="Arial" w:hAnsi="Arial" w:cs="Arial"/>
        </w:rPr>
      </w:pPr>
      <w:r w:rsidRPr="00E43933">
        <w:rPr>
          <w:rFonts w:ascii="Arial" w:hAnsi="Arial" w:cs="Arial"/>
        </w:rPr>
        <w:t>Before the clinical development of ZIKV vaccines</w:t>
      </w:r>
      <w:r w:rsidR="00BE2384" w:rsidRPr="00E43933">
        <w:rPr>
          <w:rFonts w:ascii="Arial" w:hAnsi="Arial" w:cs="Arial"/>
        </w:rPr>
        <w:t>, the following investigation was conducted</w:t>
      </w:r>
      <w:r w:rsidRPr="00E43933">
        <w:rPr>
          <w:rFonts w:ascii="Arial" w:hAnsi="Arial" w:cs="Arial"/>
        </w:rPr>
        <w:t xml:space="preserve"> to determine the relationship between the number of correct dosage</w:t>
      </w:r>
      <w:r w:rsidR="00BE2384" w:rsidRPr="00E43933">
        <w:rPr>
          <w:rFonts w:ascii="Arial" w:hAnsi="Arial" w:cs="Arial"/>
        </w:rPr>
        <w:t>s</w:t>
      </w:r>
      <w:r w:rsidR="00A85C27" w:rsidRPr="00E43933">
        <w:rPr>
          <w:rFonts w:ascii="Arial" w:hAnsi="Arial" w:cs="Arial"/>
        </w:rPr>
        <w:t xml:space="preserve"> of the ZIKV</w:t>
      </w:r>
      <w:r w:rsidRPr="00E43933">
        <w:rPr>
          <w:rFonts w:ascii="Arial" w:hAnsi="Arial" w:cs="Arial"/>
        </w:rPr>
        <w:t xml:space="preserve"> vaccine and its effectiveness to produce an i</w:t>
      </w:r>
      <w:r w:rsidR="00F66DAD">
        <w:rPr>
          <w:rFonts w:ascii="Arial" w:hAnsi="Arial" w:cs="Arial"/>
        </w:rPr>
        <w:t>mmune response or immunogeni</w:t>
      </w:r>
      <w:r w:rsidR="00D23763">
        <w:rPr>
          <w:rFonts w:ascii="Arial" w:hAnsi="Arial" w:cs="Arial"/>
        </w:rPr>
        <w:t>city</w:t>
      </w:r>
      <w:r w:rsidRPr="00E43933">
        <w:rPr>
          <w:rFonts w:ascii="Arial" w:hAnsi="Arial" w:cs="Arial"/>
        </w:rPr>
        <w:t>. Immunogenicity is measured by the amoun</w:t>
      </w:r>
      <w:r w:rsidR="00D23763">
        <w:rPr>
          <w:rFonts w:ascii="Arial" w:hAnsi="Arial" w:cs="Arial"/>
        </w:rPr>
        <w:t>t of neutralis</w:t>
      </w:r>
      <w:r w:rsidR="00A85C27" w:rsidRPr="00E43933">
        <w:rPr>
          <w:rFonts w:ascii="Arial" w:hAnsi="Arial" w:cs="Arial"/>
        </w:rPr>
        <w:t xml:space="preserve">ing antibodies (Ab) </w:t>
      </w:r>
      <w:r w:rsidRPr="00E43933">
        <w:rPr>
          <w:rFonts w:ascii="Arial" w:hAnsi="Arial" w:cs="Arial"/>
        </w:rPr>
        <w:t xml:space="preserve">produced. </w:t>
      </w:r>
    </w:p>
    <w:p w14:paraId="3E354379" w14:textId="77777777" w:rsidR="00E30D11" w:rsidRPr="00E43933" w:rsidRDefault="00E30D11" w:rsidP="00E30D11">
      <w:pPr>
        <w:rPr>
          <w:rFonts w:ascii="Arial" w:hAnsi="Arial" w:cs="Arial"/>
        </w:rPr>
      </w:pPr>
      <w:r w:rsidRPr="00E43933">
        <w:rPr>
          <w:rFonts w:ascii="Arial" w:hAnsi="Arial" w:cs="Arial"/>
        </w:rPr>
        <w:t>Method:</w:t>
      </w:r>
    </w:p>
    <w:p w14:paraId="1C6A4E14" w14:textId="77777777" w:rsidR="00E30D11" w:rsidRPr="00E43933" w:rsidRDefault="00E30D11" w:rsidP="00146570">
      <w:pPr>
        <w:numPr>
          <w:ilvl w:val="0"/>
          <w:numId w:val="9"/>
        </w:numPr>
        <w:contextualSpacing/>
        <w:jc w:val="both"/>
        <w:rPr>
          <w:rFonts w:ascii="Arial" w:hAnsi="Arial" w:cs="Arial"/>
        </w:rPr>
      </w:pPr>
      <w:r w:rsidRPr="00E43933">
        <w:rPr>
          <w:rFonts w:ascii="Arial" w:hAnsi="Arial" w:cs="Arial"/>
        </w:rPr>
        <w:t>There are four groups of six monkeys (specifically Rhesus macaques).</w:t>
      </w:r>
    </w:p>
    <w:p w14:paraId="354215EE" w14:textId="48E70210" w:rsidR="00E30D11" w:rsidRPr="00E43933" w:rsidRDefault="00B70385" w:rsidP="00146570">
      <w:pPr>
        <w:numPr>
          <w:ilvl w:val="0"/>
          <w:numId w:val="9"/>
        </w:numPr>
        <w:contextualSpacing/>
        <w:jc w:val="both"/>
        <w:rPr>
          <w:rFonts w:ascii="Arial" w:hAnsi="Arial" w:cs="Arial"/>
        </w:rPr>
      </w:pPr>
      <w:r>
        <w:rPr>
          <w:rFonts w:ascii="Arial" w:hAnsi="Arial" w:cs="Arial"/>
        </w:rPr>
        <w:t xml:space="preserve">Group A received a single 1 </w:t>
      </w:r>
      <w:r w:rsidR="00E30D11" w:rsidRPr="00E43933">
        <w:rPr>
          <w:rFonts w:ascii="Arial" w:hAnsi="Arial" w:cs="Arial"/>
        </w:rPr>
        <w:t>mg dose of VRC 5288 at week 0.</w:t>
      </w:r>
    </w:p>
    <w:p w14:paraId="43501BEF" w14:textId="6146F78D" w:rsidR="00E30D11" w:rsidRPr="00E43933" w:rsidRDefault="00B70385" w:rsidP="00146570">
      <w:pPr>
        <w:numPr>
          <w:ilvl w:val="0"/>
          <w:numId w:val="9"/>
        </w:numPr>
        <w:contextualSpacing/>
        <w:jc w:val="both"/>
        <w:rPr>
          <w:rFonts w:ascii="Arial" w:hAnsi="Arial" w:cs="Arial"/>
        </w:rPr>
      </w:pPr>
      <w:r>
        <w:rPr>
          <w:rFonts w:ascii="Arial" w:hAnsi="Arial" w:cs="Arial"/>
        </w:rPr>
        <w:t xml:space="preserve">Group B received a single 1 </w:t>
      </w:r>
      <w:r w:rsidR="00E30D11" w:rsidRPr="00E43933">
        <w:rPr>
          <w:rFonts w:ascii="Arial" w:hAnsi="Arial" w:cs="Arial"/>
        </w:rPr>
        <w:t>mg dose of VRC 5288 at week 0 and another 1 mg dose of VRC 5288 at Week 4.</w:t>
      </w:r>
    </w:p>
    <w:p w14:paraId="734C7CCF" w14:textId="77777777" w:rsidR="00E30D11" w:rsidRPr="00E43933" w:rsidRDefault="00E30D11" w:rsidP="00146570">
      <w:pPr>
        <w:numPr>
          <w:ilvl w:val="0"/>
          <w:numId w:val="9"/>
        </w:numPr>
        <w:contextualSpacing/>
        <w:jc w:val="both"/>
        <w:rPr>
          <w:rFonts w:ascii="Arial" w:hAnsi="Arial" w:cs="Arial"/>
        </w:rPr>
      </w:pPr>
      <w:r w:rsidRPr="00E43933">
        <w:rPr>
          <w:rFonts w:ascii="Arial" w:hAnsi="Arial" w:cs="Arial"/>
        </w:rPr>
        <w:t>Group C received a single 4 mg dose of VRC 5288 at week 0 and another 4 mg dose of VRC 5288 at Week 4.</w:t>
      </w:r>
    </w:p>
    <w:p w14:paraId="585CFAFF" w14:textId="77777777" w:rsidR="00E30D11" w:rsidRPr="00E43933" w:rsidRDefault="00E30D11" w:rsidP="00146570">
      <w:pPr>
        <w:numPr>
          <w:ilvl w:val="0"/>
          <w:numId w:val="9"/>
        </w:numPr>
        <w:contextualSpacing/>
        <w:jc w:val="both"/>
        <w:rPr>
          <w:rFonts w:ascii="Arial" w:hAnsi="Arial" w:cs="Arial"/>
        </w:rPr>
      </w:pPr>
      <w:r w:rsidRPr="00E43933">
        <w:rPr>
          <w:rFonts w:ascii="Arial" w:hAnsi="Arial" w:cs="Arial"/>
        </w:rPr>
        <w:t>Group D is the control group.</w:t>
      </w:r>
    </w:p>
    <w:p w14:paraId="0215F4C3" w14:textId="7B9A61DB" w:rsidR="00E30D11" w:rsidRPr="00E43933" w:rsidRDefault="00E30D11" w:rsidP="00146570">
      <w:pPr>
        <w:numPr>
          <w:ilvl w:val="0"/>
          <w:numId w:val="9"/>
        </w:numPr>
        <w:contextualSpacing/>
        <w:jc w:val="both"/>
        <w:rPr>
          <w:rFonts w:ascii="Arial" w:hAnsi="Arial" w:cs="Arial"/>
        </w:rPr>
      </w:pPr>
      <w:r w:rsidRPr="00E43933">
        <w:rPr>
          <w:rFonts w:ascii="Arial" w:hAnsi="Arial" w:cs="Arial"/>
        </w:rPr>
        <w:t xml:space="preserve">Every week, the monkeys’ </w:t>
      </w:r>
      <w:r w:rsidR="00BE2384" w:rsidRPr="00E43933">
        <w:rPr>
          <w:rFonts w:ascii="Arial" w:hAnsi="Arial" w:cs="Arial"/>
        </w:rPr>
        <w:t xml:space="preserve">blood </w:t>
      </w:r>
      <w:r w:rsidRPr="00E43933">
        <w:rPr>
          <w:rFonts w:ascii="Arial" w:hAnsi="Arial" w:cs="Arial"/>
        </w:rPr>
        <w:t xml:space="preserve">sera were assayed by ELISA [Enzyme Linked Immunosorbent Assay] for ZIKV neutralising antibodies </w:t>
      </w:r>
      <w:r w:rsidR="00A85C27" w:rsidRPr="00E43933">
        <w:rPr>
          <w:rFonts w:ascii="Arial" w:hAnsi="Arial" w:cs="Arial"/>
        </w:rPr>
        <w:t>(</w:t>
      </w:r>
      <w:r w:rsidRPr="00E43933">
        <w:rPr>
          <w:rFonts w:ascii="Arial" w:hAnsi="Arial" w:cs="Arial"/>
        </w:rPr>
        <w:t>Ab</w:t>
      </w:r>
      <w:r w:rsidR="00A85C27" w:rsidRPr="00E43933">
        <w:rPr>
          <w:rFonts w:ascii="Arial" w:hAnsi="Arial" w:cs="Arial"/>
        </w:rPr>
        <w:t>)</w:t>
      </w:r>
      <w:r w:rsidRPr="00E43933">
        <w:rPr>
          <w:rFonts w:ascii="Arial" w:hAnsi="Arial" w:cs="Arial"/>
        </w:rPr>
        <w:t xml:space="preserve">. The average Ab </w:t>
      </w:r>
      <w:r w:rsidR="00A85C27" w:rsidRPr="00E43933">
        <w:rPr>
          <w:rFonts w:ascii="Arial" w:hAnsi="Arial" w:cs="Arial"/>
        </w:rPr>
        <w:t>concentration for each group is</w:t>
      </w:r>
      <w:r w:rsidRPr="00E43933">
        <w:rPr>
          <w:rFonts w:ascii="Arial" w:hAnsi="Arial" w:cs="Arial"/>
        </w:rPr>
        <w:t xml:space="preserve"> given in Table 1.</w:t>
      </w:r>
    </w:p>
    <w:p w14:paraId="1F5B9470" w14:textId="77777777" w:rsidR="00E30D11" w:rsidRPr="00E43933" w:rsidRDefault="00E30D11" w:rsidP="00E30D11">
      <w:pPr>
        <w:ind w:left="720"/>
        <w:contextualSpacing/>
        <w:rPr>
          <w:rFonts w:ascii="Arial" w:hAnsi="Arial" w:cs="Arial"/>
        </w:rPr>
      </w:pPr>
    </w:p>
    <w:p w14:paraId="175A5DFD" w14:textId="44488207" w:rsidR="00E30D11" w:rsidRPr="00E43933" w:rsidRDefault="00E30D11" w:rsidP="00D23763">
      <w:pPr>
        <w:ind w:left="720"/>
        <w:contextualSpacing/>
        <w:jc w:val="both"/>
        <w:rPr>
          <w:rFonts w:ascii="Arial" w:hAnsi="Arial" w:cs="Arial"/>
        </w:rPr>
      </w:pPr>
      <w:r w:rsidRPr="00E43933">
        <w:rPr>
          <w:rFonts w:ascii="Arial" w:hAnsi="Arial" w:cs="Arial"/>
        </w:rPr>
        <w:t xml:space="preserve">Eight weeks after immunisation, all </w:t>
      </w:r>
      <w:r w:rsidR="00A85C27" w:rsidRPr="00E43933">
        <w:rPr>
          <w:rFonts w:ascii="Arial" w:hAnsi="Arial" w:cs="Arial"/>
        </w:rPr>
        <w:t xml:space="preserve">groups of </w:t>
      </w:r>
      <w:r w:rsidRPr="00E43933">
        <w:rPr>
          <w:rFonts w:ascii="Arial" w:hAnsi="Arial" w:cs="Arial"/>
        </w:rPr>
        <w:t>animals were chal</w:t>
      </w:r>
      <w:r w:rsidR="007E63CA" w:rsidRPr="00E43933">
        <w:rPr>
          <w:rFonts w:ascii="Arial" w:hAnsi="Arial" w:cs="Arial"/>
        </w:rPr>
        <w:t>lenged subcutaneously with a ZIK</w:t>
      </w:r>
      <w:r w:rsidR="00A85C27" w:rsidRPr="00E43933">
        <w:rPr>
          <w:rFonts w:ascii="Arial" w:hAnsi="Arial" w:cs="Arial"/>
        </w:rPr>
        <w:t>V strain from Puerto Rico,</w:t>
      </w:r>
      <w:r w:rsidRPr="00E43933">
        <w:rPr>
          <w:rFonts w:ascii="Arial" w:hAnsi="Arial" w:cs="Arial"/>
        </w:rPr>
        <w:t xml:space="preserve"> PRVAB</w:t>
      </w:r>
      <w:r w:rsidR="00BE2384" w:rsidRPr="00E43933">
        <w:rPr>
          <w:rFonts w:ascii="Arial" w:hAnsi="Arial" w:cs="Arial"/>
        </w:rPr>
        <w:t>C 59. Blood samples were</w:t>
      </w:r>
      <w:r w:rsidRPr="00E43933">
        <w:rPr>
          <w:rFonts w:ascii="Arial" w:hAnsi="Arial" w:cs="Arial"/>
        </w:rPr>
        <w:t xml:space="preserve"> collected daily for polymerase chain reaction (PCR) analysis of the ZIKV genome copies in plasma to determine virus load (viremic level).</w:t>
      </w:r>
    </w:p>
    <w:p w14:paraId="00D48077" w14:textId="77777777" w:rsidR="00E30D11" w:rsidRPr="00E43933" w:rsidRDefault="00E30D11" w:rsidP="00E30D11">
      <w:pPr>
        <w:ind w:left="720"/>
        <w:contextualSpacing/>
        <w:rPr>
          <w:rFonts w:ascii="Arial" w:hAnsi="Arial" w:cs="Arial"/>
        </w:rPr>
      </w:pPr>
    </w:p>
    <w:p w14:paraId="06C4F98F" w14:textId="1A1A7653" w:rsidR="00E30D11" w:rsidRPr="00D23763" w:rsidRDefault="00A85C27" w:rsidP="00E30D11">
      <w:pPr>
        <w:ind w:left="720"/>
        <w:contextualSpacing/>
        <w:rPr>
          <w:rFonts w:ascii="Arial" w:hAnsi="Arial" w:cs="Arial"/>
          <w:b/>
        </w:rPr>
      </w:pPr>
      <w:r w:rsidRPr="00D23763">
        <w:rPr>
          <w:rFonts w:ascii="Arial" w:hAnsi="Arial" w:cs="Arial"/>
          <w:b/>
        </w:rPr>
        <w:t>Table</w:t>
      </w:r>
      <w:r w:rsidR="00E30D11" w:rsidRPr="00D23763">
        <w:rPr>
          <w:rFonts w:ascii="Arial" w:hAnsi="Arial" w:cs="Arial"/>
          <w:b/>
        </w:rPr>
        <w:t xml:space="preserve"> 1</w:t>
      </w:r>
    </w:p>
    <w:tbl>
      <w:tblPr>
        <w:tblStyle w:val="TableGrid"/>
        <w:tblW w:w="9085" w:type="dxa"/>
        <w:tblInd w:w="720" w:type="dxa"/>
        <w:tblLook w:val="04A0" w:firstRow="1" w:lastRow="0" w:firstColumn="1" w:lastColumn="0" w:noHBand="0" w:noVBand="1"/>
      </w:tblPr>
      <w:tblGrid>
        <w:gridCol w:w="1722"/>
        <w:gridCol w:w="1840"/>
        <w:gridCol w:w="1841"/>
        <w:gridCol w:w="1841"/>
        <w:gridCol w:w="1841"/>
      </w:tblGrid>
      <w:tr w:rsidR="00E30D11" w:rsidRPr="00E43933" w14:paraId="071E8328" w14:textId="77777777" w:rsidTr="00D23763">
        <w:tc>
          <w:tcPr>
            <w:tcW w:w="1722" w:type="dxa"/>
          </w:tcPr>
          <w:p w14:paraId="4DA6A5B6" w14:textId="77777777" w:rsidR="00E30D11" w:rsidRPr="00E43933" w:rsidRDefault="00E30D11" w:rsidP="00D23763">
            <w:pPr>
              <w:contextualSpacing/>
              <w:jc w:val="center"/>
              <w:rPr>
                <w:rFonts w:ascii="Arial" w:hAnsi="Arial" w:cs="Arial"/>
              </w:rPr>
            </w:pPr>
          </w:p>
        </w:tc>
        <w:tc>
          <w:tcPr>
            <w:tcW w:w="7363" w:type="dxa"/>
            <w:gridSpan w:val="4"/>
            <w:shd w:val="clear" w:color="auto" w:fill="D9D9D9" w:themeFill="background1" w:themeFillShade="D9"/>
          </w:tcPr>
          <w:p w14:paraId="13CFE498" w14:textId="704E1EA6" w:rsidR="00E30D11" w:rsidRDefault="00A85C27" w:rsidP="00D23763">
            <w:pPr>
              <w:contextualSpacing/>
              <w:jc w:val="center"/>
              <w:rPr>
                <w:rFonts w:ascii="Arial" w:hAnsi="Arial" w:cs="Arial"/>
              </w:rPr>
            </w:pPr>
            <w:r w:rsidRPr="00E43933">
              <w:rPr>
                <w:rFonts w:ascii="Arial" w:hAnsi="Arial" w:cs="Arial"/>
              </w:rPr>
              <w:t>A</w:t>
            </w:r>
            <w:r w:rsidR="005D2309">
              <w:rPr>
                <w:rFonts w:ascii="Arial" w:hAnsi="Arial" w:cs="Arial"/>
              </w:rPr>
              <w:t>verage antibody concentration -</w:t>
            </w:r>
            <w:r w:rsidR="00E30D11" w:rsidRPr="00E43933">
              <w:rPr>
                <w:rFonts w:ascii="Arial" w:hAnsi="Arial" w:cs="Arial"/>
              </w:rPr>
              <w:t xml:space="preserve"> arbitrary units/ genome copies per mL</w:t>
            </w:r>
          </w:p>
          <w:p w14:paraId="0D300AE4" w14:textId="5F1CD9A2" w:rsidR="00D23763" w:rsidRPr="00E43933" w:rsidRDefault="00D23763" w:rsidP="00D23763">
            <w:pPr>
              <w:contextualSpacing/>
              <w:jc w:val="center"/>
              <w:rPr>
                <w:rFonts w:ascii="Arial" w:hAnsi="Arial" w:cs="Arial"/>
              </w:rPr>
            </w:pPr>
          </w:p>
        </w:tc>
      </w:tr>
      <w:tr w:rsidR="00E30D11" w:rsidRPr="00E43933" w14:paraId="32ABA4D4" w14:textId="77777777" w:rsidTr="00D23763">
        <w:tc>
          <w:tcPr>
            <w:tcW w:w="1722" w:type="dxa"/>
          </w:tcPr>
          <w:p w14:paraId="389A3D18" w14:textId="77777777" w:rsidR="00E30D11" w:rsidRPr="00E43933" w:rsidRDefault="00E30D11" w:rsidP="00D23763">
            <w:pPr>
              <w:contextualSpacing/>
              <w:jc w:val="center"/>
              <w:rPr>
                <w:rFonts w:ascii="Arial" w:hAnsi="Arial" w:cs="Arial"/>
              </w:rPr>
            </w:pPr>
          </w:p>
        </w:tc>
        <w:tc>
          <w:tcPr>
            <w:tcW w:w="1840" w:type="dxa"/>
            <w:shd w:val="clear" w:color="auto" w:fill="D9D9D9" w:themeFill="background1" w:themeFillShade="D9"/>
          </w:tcPr>
          <w:p w14:paraId="102697F7" w14:textId="77777777" w:rsidR="00E30D11" w:rsidRPr="00E43933" w:rsidRDefault="00E30D11" w:rsidP="00D23763">
            <w:pPr>
              <w:contextualSpacing/>
              <w:jc w:val="center"/>
              <w:rPr>
                <w:rFonts w:ascii="Arial" w:hAnsi="Arial" w:cs="Arial"/>
              </w:rPr>
            </w:pPr>
            <w:r w:rsidRPr="00E43933">
              <w:rPr>
                <w:rFonts w:ascii="Arial" w:hAnsi="Arial" w:cs="Arial"/>
              </w:rPr>
              <w:t>Group A</w:t>
            </w:r>
          </w:p>
          <w:p w14:paraId="33A094D4" w14:textId="77777777" w:rsidR="00E30D11" w:rsidRPr="00E43933" w:rsidRDefault="00E30D11" w:rsidP="00D23763">
            <w:pPr>
              <w:contextualSpacing/>
              <w:jc w:val="center"/>
              <w:rPr>
                <w:rFonts w:ascii="Arial" w:hAnsi="Arial" w:cs="Arial"/>
              </w:rPr>
            </w:pPr>
            <w:r w:rsidRPr="00E43933">
              <w:rPr>
                <w:rFonts w:ascii="Arial" w:hAnsi="Arial" w:cs="Arial"/>
              </w:rPr>
              <w:t>VRC 1 mg x 1</w:t>
            </w:r>
          </w:p>
        </w:tc>
        <w:tc>
          <w:tcPr>
            <w:tcW w:w="1841" w:type="dxa"/>
            <w:shd w:val="clear" w:color="auto" w:fill="D9D9D9" w:themeFill="background1" w:themeFillShade="D9"/>
          </w:tcPr>
          <w:p w14:paraId="327A6867" w14:textId="77777777" w:rsidR="00E30D11" w:rsidRPr="00E43933" w:rsidRDefault="00E30D11" w:rsidP="00D23763">
            <w:pPr>
              <w:contextualSpacing/>
              <w:jc w:val="center"/>
              <w:rPr>
                <w:rFonts w:ascii="Arial" w:hAnsi="Arial" w:cs="Arial"/>
              </w:rPr>
            </w:pPr>
            <w:r w:rsidRPr="00E43933">
              <w:rPr>
                <w:rFonts w:ascii="Arial" w:hAnsi="Arial" w:cs="Arial"/>
              </w:rPr>
              <w:t>Group B</w:t>
            </w:r>
          </w:p>
          <w:p w14:paraId="1D03F3AA" w14:textId="77777777" w:rsidR="00E30D11" w:rsidRPr="00E43933" w:rsidRDefault="00E30D11" w:rsidP="00D23763">
            <w:pPr>
              <w:contextualSpacing/>
              <w:jc w:val="center"/>
              <w:rPr>
                <w:rFonts w:ascii="Arial" w:hAnsi="Arial" w:cs="Arial"/>
              </w:rPr>
            </w:pPr>
            <w:r w:rsidRPr="00E43933">
              <w:rPr>
                <w:rFonts w:ascii="Arial" w:hAnsi="Arial" w:cs="Arial"/>
              </w:rPr>
              <w:t>VRC 1 mg x 2</w:t>
            </w:r>
          </w:p>
        </w:tc>
        <w:tc>
          <w:tcPr>
            <w:tcW w:w="1841" w:type="dxa"/>
            <w:shd w:val="clear" w:color="auto" w:fill="D9D9D9" w:themeFill="background1" w:themeFillShade="D9"/>
          </w:tcPr>
          <w:p w14:paraId="3BA775BC" w14:textId="77777777" w:rsidR="00E30D11" w:rsidRPr="00E43933" w:rsidRDefault="00E30D11" w:rsidP="00D23763">
            <w:pPr>
              <w:contextualSpacing/>
              <w:jc w:val="center"/>
              <w:rPr>
                <w:rFonts w:ascii="Arial" w:hAnsi="Arial" w:cs="Arial"/>
              </w:rPr>
            </w:pPr>
            <w:r w:rsidRPr="00E43933">
              <w:rPr>
                <w:rFonts w:ascii="Arial" w:hAnsi="Arial" w:cs="Arial"/>
              </w:rPr>
              <w:t>Group C</w:t>
            </w:r>
          </w:p>
          <w:p w14:paraId="225C70E2" w14:textId="77777777" w:rsidR="00E30D11" w:rsidRPr="00E43933" w:rsidRDefault="00E30D11" w:rsidP="00D23763">
            <w:pPr>
              <w:contextualSpacing/>
              <w:jc w:val="center"/>
              <w:rPr>
                <w:rFonts w:ascii="Arial" w:hAnsi="Arial" w:cs="Arial"/>
              </w:rPr>
            </w:pPr>
            <w:r w:rsidRPr="00E43933">
              <w:rPr>
                <w:rFonts w:ascii="Arial" w:hAnsi="Arial" w:cs="Arial"/>
              </w:rPr>
              <w:t>VRC 4 mg x 2</w:t>
            </w:r>
          </w:p>
        </w:tc>
        <w:tc>
          <w:tcPr>
            <w:tcW w:w="1841" w:type="dxa"/>
            <w:shd w:val="clear" w:color="auto" w:fill="D9D9D9" w:themeFill="background1" w:themeFillShade="D9"/>
          </w:tcPr>
          <w:p w14:paraId="4F6361CC" w14:textId="77777777" w:rsidR="00E30D11" w:rsidRPr="00E43933" w:rsidRDefault="00E30D11" w:rsidP="00D23763">
            <w:pPr>
              <w:contextualSpacing/>
              <w:jc w:val="center"/>
              <w:rPr>
                <w:rFonts w:ascii="Arial" w:hAnsi="Arial" w:cs="Arial"/>
              </w:rPr>
            </w:pPr>
            <w:r w:rsidRPr="00E43933">
              <w:rPr>
                <w:rFonts w:ascii="Arial" w:hAnsi="Arial" w:cs="Arial"/>
              </w:rPr>
              <w:t>Group D</w:t>
            </w:r>
          </w:p>
        </w:tc>
      </w:tr>
      <w:tr w:rsidR="00E30D11" w:rsidRPr="00E43933" w14:paraId="0584B9C9" w14:textId="77777777" w:rsidTr="00D23763">
        <w:tc>
          <w:tcPr>
            <w:tcW w:w="1722" w:type="dxa"/>
            <w:shd w:val="clear" w:color="auto" w:fill="D9D9D9" w:themeFill="background1" w:themeFillShade="D9"/>
          </w:tcPr>
          <w:p w14:paraId="7DDF2B0F" w14:textId="77777777" w:rsidR="00E30D11" w:rsidRPr="00E43933" w:rsidRDefault="00E30D11" w:rsidP="00D23763">
            <w:pPr>
              <w:contextualSpacing/>
              <w:jc w:val="center"/>
              <w:rPr>
                <w:rFonts w:ascii="Arial" w:hAnsi="Arial" w:cs="Arial"/>
              </w:rPr>
            </w:pPr>
            <w:r w:rsidRPr="00E43933">
              <w:rPr>
                <w:rFonts w:ascii="Arial" w:hAnsi="Arial" w:cs="Arial"/>
              </w:rPr>
              <w:t>Week 0</w:t>
            </w:r>
          </w:p>
        </w:tc>
        <w:tc>
          <w:tcPr>
            <w:tcW w:w="1840" w:type="dxa"/>
          </w:tcPr>
          <w:p w14:paraId="7583DAAD"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c>
          <w:tcPr>
            <w:tcW w:w="1841" w:type="dxa"/>
          </w:tcPr>
          <w:p w14:paraId="5E692558"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c>
          <w:tcPr>
            <w:tcW w:w="1841" w:type="dxa"/>
          </w:tcPr>
          <w:p w14:paraId="02CA7C9C"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c>
          <w:tcPr>
            <w:tcW w:w="1841" w:type="dxa"/>
          </w:tcPr>
          <w:p w14:paraId="2D1B25C5" w14:textId="4A1A9B3A"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r>
      <w:tr w:rsidR="00E30D11" w:rsidRPr="00E43933" w14:paraId="654F7008" w14:textId="77777777" w:rsidTr="00D23763">
        <w:tc>
          <w:tcPr>
            <w:tcW w:w="1722" w:type="dxa"/>
            <w:shd w:val="clear" w:color="auto" w:fill="D9D9D9" w:themeFill="background1" w:themeFillShade="D9"/>
          </w:tcPr>
          <w:p w14:paraId="4FD7F583" w14:textId="77777777" w:rsidR="00E30D11" w:rsidRPr="00E43933" w:rsidRDefault="00E30D11" w:rsidP="00D23763">
            <w:pPr>
              <w:contextualSpacing/>
              <w:jc w:val="center"/>
              <w:rPr>
                <w:rFonts w:ascii="Arial" w:hAnsi="Arial" w:cs="Arial"/>
              </w:rPr>
            </w:pPr>
            <w:r w:rsidRPr="00E43933">
              <w:rPr>
                <w:rFonts w:ascii="Arial" w:hAnsi="Arial" w:cs="Arial"/>
              </w:rPr>
              <w:t>Week 1</w:t>
            </w:r>
          </w:p>
        </w:tc>
        <w:tc>
          <w:tcPr>
            <w:tcW w:w="1840" w:type="dxa"/>
          </w:tcPr>
          <w:p w14:paraId="2AF283D9"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c>
          <w:tcPr>
            <w:tcW w:w="1841" w:type="dxa"/>
          </w:tcPr>
          <w:p w14:paraId="34B8ECD5"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c>
          <w:tcPr>
            <w:tcW w:w="1841" w:type="dxa"/>
          </w:tcPr>
          <w:p w14:paraId="3562686B"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c>
          <w:tcPr>
            <w:tcW w:w="1841" w:type="dxa"/>
          </w:tcPr>
          <w:p w14:paraId="1B4C9DD3" w14:textId="66970152"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r>
      <w:tr w:rsidR="00E30D11" w:rsidRPr="00E43933" w14:paraId="52602990" w14:textId="77777777" w:rsidTr="00D23763">
        <w:trPr>
          <w:trHeight w:val="233"/>
        </w:trPr>
        <w:tc>
          <w:tcPr>
            <w:tcW w:w="1722" w:type="dxa"/>
            <w:shd w:val="clear" w:color="auto" w:fill="D9D9D9" w:themeFill="background1" w:themeFillShade="D9"/>
          </w:tcPr>
          <w:p w14:paraId="3389CE94" w14:textId="77777777" w:rsidR="00E30D11" w:rsidRPr="00E43933" w:rsidRDefault="00E30D11" w:rsidP="00D23763">
            <w:pPr>
              <w:contextualSpacing/>
              <w:jc w:val="center"/>
              <w:rPr>
                <w:rFonts w:ascii="Arial" w:hAnsi="Arial" w:cs="Arial"/>
              </w:rPr>
            </w:pPr>
            <w:r w:rsidRPr="00E43933">
              <w:rPr>
                <w:rFonts w:ascii="Arial" w:hAnsi="Arial" w:cs="Arial"/>
              </w:rPr>
              <w:t>Week 2</w:t>
            </w:r>
          </w:p>
        </w:tc>
        <w:tc>
          <w:tcPr>
            <w:tcW w:w="1840" w:type="dxa"/>
          </w:tcPr>
          <w:p w14:paraId="48C6DE47"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2.00</w:t>
            </w:r>
          </w:p>
        </w:tc>
        <w:tc>
          <w:tcPr>
            <w:tcW w:w="1841" w:type="dxa"/>
          </w:tcPr>
          <w:p w14:paraId="104A33D2"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2.50</w:t>
            </w:r>
          </w:p>
        </w:tc>
        <w:tc>
          <w:tcPr>
            <w:tcW w:w="1841" w:type="dxa"/>
          </w:tcPr>
          <w:p w14:paraId="09B2B398"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2.75</w:t>
            </w:r>
          </w:p>
        </w:tc>
        <w:tc>
          <w:tcPr>
            <w:tcW w:w="1841" w:type="dxa"/>
          </w:tcPr>
          <w:p w14:paraId="27A07974" w14:textId="5F6CA8DD"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r>
      <w:tr w:rsidR="00E30D11" w:rsidRPr="00E43933" w14:paraId="3C647177" w14:textId="77777777" w:rsidTr="00D23763">
        <w:tc>
          <w:tcPr>
            <w:tcW w:w="1722" w:type="dxa"/>
            <w:shd w:val="clear" w:color="auto" w:fill="D9D9D9" w:themeFill="background1" w:themeFillShade="D9"/>
          </w:tcPr>
          <w:p w14:paraId="4E274BA8" w14:textId="77777777" w:rsidR="00E30D11" w:rsidRPr="00E43933" w:rsidRDefault="00E30D11" w:rsidP="00D23763">
            <w:pPr>
              <w:contextualSpacing/>
              <w:jc w:val="center"/>
              <w:rPr>
                <w:rFonts w:ascii="Arial" w:hAnsi="Arial" w:cs="Arial"/>
              </w:rPr>
            </w:pPr>
            <w:r w:rsidRPr="00E43933">
              <w:rPr>
                <w:rFonts w:ascii="Arial" w:hAnsi="Arial" w:cs="Arial"/>
              </w:rPr>
              <w:t>Week 3</w:t>
            </w:r>
          </w:p>
        </w:tc>
        <w:tc>
          <w:tcPr>
            <w:tcW w:w="1840" w:type="dxa"/>
          </w:tcPr>
          <w:p w14:paraId="548E5DC5"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3.25</w:t>
            </w:r>
          </w:p>
        </w:tc>
        <w:tc>
          <w:tcPr>
            <w:tcW w:w="1841" w:type="dxa"/>
          </w:tcPr>
          <w:p w14:paraId="74B0446D"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3.50</w:t>
            </w:r>
          </w:p>
        </w:tc>
        <w:tc>
          <w:tcPr>
            <w:tcW w:w="1841" w:type="dxa"/>
          </w:tcPr>
          <w:p w14:paraId="293DFF16"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3.75</w:t>
            </w:r>
          </w:p>
        </w:tc>
        <w:tc>
          <w:tcPr>
            <w:tcW w:w="1841" w:type="dxa"/>
          </w:tcPr>
          <w:p w14:paraId="4A6FC1A3" w14:textId="70D61190"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r>
      <w:tr w:rsidR="00E30D11" w:rsidRPr="00E43933" w14:paraId="55B48942" w14:textId="77777777" w:rsidTr="00D23763">
        <w:tc>
          <w:tcPr>
            <w:tcW w:w="1722" w:type="dxa"/>
            <w:shd w:val="clear" w:color="auto" w:fill="D9D9D9" w:themeFill="background1" w:themeFillShade="D9"/>
          </w:tcPr>
          <w:p w14:paraId="7461C79B" w14:textId="77777777" w:rsidR="00E30D11" w:rsidRPr="00E43933" w:rsidRDefault="00E30D11" w:rsidP="00D23763">
            <w:pPr>
              <w:contextualSpacing/>
              <w:jc w:val="center"/>
              <w:rPr>
                <w:rFonts w:ascii="Arial" w:hAnsi="Arial" w:cs="Arial"/>
              </w:rPr>
            </w:pPr>
            <w:r w:rsidRPr="00E43933">
              <w:rPr>
                <w:rFonts w:ascii="Arial" w:hAnsi="Arial" w:cs="Arial"/>
              </w:rPr>
              <w:t>Week 4</w:t>
            </w:r>
          </w:p>
        </w:tc>
        <w:tc>
          <w:tcPr>
            <w:tcW w:w="1840" w:type="dxa"/>
          </w:tcPr>
          <w:p w14:paraId="66337C4B"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3.50</w:t>
            </w:r>
          </w:p>
        </w:tc>
        <w:tc>
          <w:tcPr>
            <w:tcW w:w="1841" w:type="dxa"/>
          </w:tcPr>
          <w:p w14:paraId="6034342B"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3.75</w:t>
            </w:r>
          </w:p>
        </w:tc>
        <w:tc>
          <w:tcPr>
            <w:tcW w:w="1841" w:type="dxa"/>
          </w:tcPr>
          <w:p w14:paraId="4DC2372D"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4.25</w:t>
            </w:r>
          </w:p>
        </w:tc>
        <w:tc>
          <w:tcPr>
            <w:tcW w:w="1841" w:type="dxa"/>
          </w:tcPr>
          <w:p w14:paraId="2ECBA638"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r>
      <w:tr w:rsidR="00E30D11" w:rsidRPr="00E43933" w14:paraId="449CA2D0" w14:textId="77777777" w:rsidTr="00D23763">
        <w:tc>
          <w:tcPr>
            <w:tcW w:w="1722" w:type="dxa"/>
            <w:shd w:val="clear" w:color="auto" w:fill="D9D9D9" w:themeFill="background1" w:themeFillShade="D9"/>
          </w:tcPr>
          <w:p w14:paraId="0A029DCB" w14:textId="77777777" w:rsidR="00E30D11" w:rsidRPr="00E43933" w:rsidRDefault="00E30D11" w:rsidP="00D23763">
            <w:pPr>
              <w:contextualSpacing/>
              <w:jc w:val="center"/>
              <w:rPr>
                <w:rFonts w:ascii="Arial" w:hAnsi="Arial" w:cs="Arial"/>
              </w:rPr>
            </w:pPr>
            <w:r w:rsidRPr="00E43933">
              <w:rPr>
                <w:rFonts w:ascii="Arial" w:hAnsi="Arial" w:cs="Arial"/>
              </w:rPr>
              <w:t>Week 5</w:t>
            </w:r>
          </w:p>
        </w:tc>
        <w:tc>
          <w:tcPr>
            <w:tcW w:w="1840" w:type="dxa"/>
          </w:tcPr>
          <w:p w14:paraId="216C2F0B"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3.75</w:t>
            </w:r>
          </w:p>
        </w:tc>
        <w:tc>
          <w:tcPr>
            <w:tcW w:w="1841" w:type="dxa"/>
          </w:tcPr>
          <w:p w14:paraId="4E55789C"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4.00</w:t>
            </w:r>
          </w:p>
        </w:tc>
        <w:tc>
          <w:tcPr>
            <w:tcW w:w="1841" w:type="dxa"/>
          </w:tcPr>
          <w:p w14:paraId="4000DAAE"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4.50</w:t>
            </w:r>
          </w:p>
        </w:tc>
        <w:tc>
          <w:tcPr>
            <w:tcW w:w="1841" w:type="dxa"/>
          </w:tcPr>
          <w:p w14:paraId="7BD20F29"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r>
      <w:tr w:rsidR="00E30D11" w:rsidRPr="00E43933" w14:paraId="5D130E96" w14:textId="77777777" w:rsidTr="00D23763">
        <w:tc>
          <w:tcPr>
            <w:tcW w:w="1722" w:type="dxa"/>
            <w:shd w:val="clear" w:color="auto" w:fill="D9D9D9" w:themeFill="background1" w:themeFillShade="D9"/>
          </w:tcPr>
          <w:p w14:paraId="481ED669" w14:textId="77777777" w:rsidR="00E30D11" w:rsidRPr="00E43933" w:rsidRDefault="00E30D11" w:rsidP="00D23763">
            <w:pPr>
              <w:contextualSpacing/>
              <w:jc w:val="center"/>
              <w:rPr>
                <w:rFonts w:ascii="Arial" w:hAnsi="Arial" w:cs="Arial"/>
              </w:rPr>
            </w:pPr>
            <w:r w:rsidRPr="00E43933">
              <w:rPr>
                <w:rFonts w:ascii="Arial" w:hAnsi="Arial" w:cs="Arial"/>
              </w:rPr>
              <w:t>Week 6</w:t>
            </w:r>
          </w:p>
        </w:tc>
        <w:tc>
          <w:tcPr>
            <w:tcW w:w="1840" w:type="dxa"/>
          </w:tcPr>
          <w:p w14:paraId="6214539B"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3.50</w:t>
            </w:r>
          </w:p>
        </w:tc>
        <w:tc>
          <w:tcPr>
            <w:tcW w:w="1841" w:type="dxa"/>
          </w:tcPr>
          <w:p w14:paraId="40D85CDE"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4.25</w:t>
            </w:r>
          </w:p>
        </w:tc>
        <w:tc>
          <w:tcPr>
            <w:tcW w:w="1841" w:type="dxa"/>
          </w:tcPr>
          <w:p w14:paraId="476F7848"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4.75</w:t>
            </w:r>
          </w:p>
        </w:tc>
        <w:tc>
          <w:tcPr>
            <w:tcW w:w="1841" w:type="dxa"/>
          </w:tcPr>
          <w:p w14:paraId="1A662E83"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r>
      <w:tr w:rsidR="00E30D11" w:rsidRPr="00E43933" w14:paraId="2051342B" w14:textId="77777777" w:rsidTr="00D23763">
        <w:tc>
          <w:tcPr>
            <w:tcW w:w="1722" w:type="dxa"/>
            <w:shd w:val="clear" w:color="auto" w:fill="D9D9D9" w:themeFill="background1" w:themeFillShade="D9"/>
          </w:tcPr>
          <w:p w14:paraId="3F2376C5" w14:textId="77777777" w:rsidR="00E30D11" w:rsidRPr="00E43933" w:rsidRDefault="00E30D11" w:rsidP="00D23763">
            <w:pPr>
              <w:contextualSpacing/>
              <w:jc w:val="center"/>
              <w:rPr>
                <w:rFonts w:ascii="Arial" w:hAnsi="Arial" w:cs="Arial"/>
              </w:rPr>
            </w:pPr>
            <w:r w:rsidRPr="00E43933">
              <w:rPr>
                <w:rFonts w:ascii="Arial" w:hAnsi="Arial" w:cs="Arial"/>
              </w:rPr>
              <w:t>Week 7</w:t>
            </w:r>
          </w:p>
        </w:tc>
        <w:tc>
          <w:tcPr>
            <w:tcW w:w="1840" w:type="dxa"/>
          </w:tcPr>
          <w:p w14:paraId="4E903B15"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3.25</w:t>
            </w:r>
          </w:p>
        </w:tc>
        <w:tc>
          <w:tcPr>
            <w:tcW w:w="1841" w:type="dxa"/>
          </w:tcPr>
          <w:p w14:paraId="0E377477"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4.50</w:t>
            </w:r>
          </w:p>
        </w:tc>
        <w:tc>
          <w:tcPr>
            <w:tcW w:w="1841" w:type="dxa"/>
          </w:tcPr>
          <w:p w14:paraId="007BB8EC"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5.00</w:t>
            </w:r>
          </w:p>
        </w:tc>
        <w:tc>
          <w:tcPr>
            <w:tcW w:w="1841" w:type="dxa"/>
          </w:tcPr>
          <w:p w14:paraId="2571F859"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r>
      <w:tr w:rsidR="00E30D11" w:rsidRPr="00E43933" w14:paraId="12D63520" w14:textId="77777777" w:rsidTr="00D23763">
        <w:tc>
          <w:tcPr>
            <w:tcW w:w="1722" w:type="dxa"/>
            <w:shd w:val="clear" w:color="auto" w:fill="D9D9D9" w:themeFill="background1" w:themeFillShade="D9"/>
          </w:tcPr>
          <w:p w14:paraId="664B1FB0" w14:textId="77777777" w:rsidR="00E30D11" w:rsidRPr="00E43933" w:rsidRDefault="00E30D11" w:rsidP="00D23763">
            <w:pPr>
              <w:contextualSpacing/>
              <w:jc w:val="center"/>
              <w:rPr>
                <w:rFonts w:ascii="Arial" w:hAnsi="Arial" w:cs="Arial"/>
              </w:rPr>
            </w:pPr>
            <w:r w:rsidRPr="00E43933">
              <w:rPr>
                <w:rFonts w:ascii="Arial" w:hAnsi="Arial" w:cs="Arial"/>
              </w:rPr>
              <w:t>Week 8</w:t>
            </w:r>
          </w:p>
        </w:tc>
        <w:tc>
          <w:tcPr>
            <w:tcW w:w="1840" w:type="dxa"/>
          </w:tcPr>
          <w:p w14:paraId="6B0B7EC3"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3.00</w:t>
            </w:r>
          </w:p>
        </w:tc>
        <w:tc>
          <w:tcPr>
            <w:tcW w:w="1841" w:type="dxa"/>
          </w:tcPr>
          <w:p w14:paraId="330ADC80"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4.25</w:t>
            </w:r>
          </w:p>
        </w:tc>
        <w:tc>
          <w:tcPr>
            <w:tcW w:w="1841" w:type="dxa"/>
          </w:tcPr>
          <w:p w14:paraId="42B9F670"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4.75</w:t>
            </w:r>
          </w:p>
        </w:tc>
        <w:tc>
          <w:tcPr>
            <w:tcW w:w="1841" w:type="dxa"/>
          </w:tcPr>
          <w:p w14:paraId="732FFBA7"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r>
      <w:tr w:rsidR="00E30D11" w:rsidRPr="00E43933" w14:paraId="10ABE56B" w14:textId="77777777" w:rsidTr="00D23763">
        <w:tc>
          <w:tcPr>
            <w:tcW w:w="1722" w:type="dxa"/>
            <w:shd w:val="clear" w:color="auto" w:fill="D9D9D9" w:themeFill="background1" w:themeFillShade="D9"/>
          </w:tcPr>
          <w:p w14:paraId="3EC0BF0D" w14:textId="77777777" w:rsidR="00E30D11" w:rsidRPr="00E43933" w:rsidRDefault="00E30D11" w:rsidP="00D23763">
            <w:pPr>
              <w:contextualSpacing/>
              <w:jc w:val="center"/>
              <w:rPr>
                <w:rFonts w:ascii="Arial" w:hAnsi="Arial" w:cs="Arial"/>
              </w:rPr>
            </w:pPr>
            <w:r w:rsidRPr="00E43933">
              <w:rPr>
                <w:rFonts w:ascii="Arial" w:hAnsi="Arial" w:cs="Arial"/>
              </w:rPr>
              <w:t>Viremic Level</w:t>
            </w:r>
          </w:p>
          <w:p w14:paraId="036E38EF" w14:textId="77777777" w:rsidR="00E30D11" w:rsidRPr="00E43933" w:rsidRDefault="00E30D11" w:rsidP="00D23763">
            <w:pPr>
              <w:contextualSpacing/>
              <w:jc w:val="center"/>
              <w:rPr>
                <w:rFonts w:ascii="Arial" w:hAnsi="Arial" w:cs="Arial"/>
              </w:rPr>
            </w:pPr>
            <w:r w:rsidRPr="00E43933">
              <w:rPr>
                <w:rFonts w:ascii="Arial" w:hAnsi="Arial" w:cs="Arial"/>
              </w:rPr>
              <w:t>(Presence of virus in the blood) after challenge</w:t>
            </w:r>
          </w:p>
        </w:tc>
        <w:tc>
          <w:tcPr>
            <w:tcW w:w="1840" w:type="dxa"/>
          </w:tcPr>
          <w:p w14:paraId="29814DA6" w14:textId="77777777" w:rsidR="00D23763" w:rsidRDefault="00D23763" w:rsidP="00D23763">
            <w:pPr>
              <w:contextualSpacing/>
              <w:jc w:val="center"/>
              <w:rPr>
                <w:rFonts w:ascii="Arial" w:hAnsi="Arial" w:cs="Arial"/>
              </w:rPr>
            </w:pPr>
          </w:p>
          <w:p w14:paraId="368AC8D2" w14:textId="77777777" w:rsidR="00E30D11" w:rsidRPr="00E43933" w:rsidRDefault="00E30D11" w:rsidP="00D23763">
            <w:pPr>
              <w:contextualSpacing/>
              <w:jc w:val="center"/>
              <w:rPr>
                <w:rFonts w:ascii="Arial" w:hAnsi="Arial" w:cs="Arial"/>
              </w:rPr>
            </w:pPr>
            <w:r w:rsidRPr="00E43933">
              <w:rPr>
                <w:rFonts w:ascii="Arial" w:hAnsi="Arial" w:cs="Arial"/>
              </w:rPr>
              <w:t>High</w:t>
            </w:r>
          </w:p>
          <w:p w14:paraId="0546E946" w14:textId="77777777" w:rsidR="00E30D11" w:rsidRPr="00E43933" w:rsidRDefault="00E30D11" w:rsidP="00D23763">
            <w:pPr>
              <w:contextualSpacing/>
              <w:jc w:val="center"/>
              <w:rPr>
                <w:rFonts w:ascii="Arial" w:hAnsi="Arial" w:cs="Arial"/>
              </w:rPr>
            </w:pPr>
            <w:r w:rsidRPr="00E43933">
              <w:rPr>
                <w:rFonts w:ascii="Arial" w:hAnsi="Arial" w:cs="Arial"/>
              </w:rPr>
              <w:t>+++</w:t>
            </w:r>
          </w:p>
        </w:tc>
        <w:tc>
          <w:tcPr>
            <w:tcW w:w="1841" w:type="dxa"/>
          </w:tcPr>
          <w:p w14:paraId="608C9625" w14:textId="77777777" w:rsidR="00D23763" w:rsidRDefault="00D23763" w:rsidP="00D23763">
            <w:pPr>
              <w:contextualSpacing/>
              <w:jc w:val="center"/>
              <w:rPr>
                <w:rFonts w:ascii="Arial" w:hAnsi="Arial" w:cs="Arial"/>
              </w:rPr>
            </w:pPr>
          </w:p>
          <w:p w14:paraId="0C6FD2C3" w14:textId="77777777" w:rsidR="00E30D11" w:rsidRPr="00E43933" w:rsidRDefault="00E30D11" w:rsidP="00D23763">
            <w:pPr>
              <w:contextualSpacing/>
              <w:jc w:val="center"/>
              <w:rPr>
                <w:rFonts w:ascii="Arial" w:hAnsi="Arial" w:cs="Arial"/>
              </w:rPr>
            </w:pPr>
            <w:r w:rsidRPr="00E43933">
              <w:rPr>
                <w:rFonts w:ascii="Arial" w:hAnsi="Arial" w:cs="Arial"/>
              </w:rPr>
              <w:t>Negligible</w:t>
            </w:r>
          </w:p>
          <w:p w14:paraId="38F53C63" w14:textId="77777777" w:rsidR="00E30D11" w:rsidRPr="00E43933" w:rsidRDefault="00E30D11" w:rsidP="00D23763">
            <w:pPr>
              <w:contextualSpacing/>
              <w:jc w:val="center"/>
              <w:rPr>
                <w:rFonts w:ascii="Arial" w:hAnsi="Arial" w:cs="Arial"/>
              </w:rPr>
            </w:pPr>
            <w:r w:rsidRPr="00E43933">
              <w:rPr>
                <w:rFonts w:ascii="Arial" w:hAnsi="Arial" w:cs="Arial"/>
              </w:rPr>
              <w:t>-</w:t>
            </w:r>
          </w:p>
        </w:tc>
        <w:tc>
          <w:tcPr>
            <w:tcW w:w="1841" w:type="dxa"/>
          </w:tcPr>
          <w:p w14:paraId="0C68F62A" w14:textId="77777777" w:rsidR="00D23763" w:rsidRDefault="00D23763" w:rsidP="00D23763">
            <w:pPr>
              <w:contextualSpacing/>
              <w:jc w:val="center"/>
              <w:rPr>
                <w:rFonts w:ascii="Arial" w:hAnsi="Arial" w:cs="Arial"/>
              </w:rPr>
            </w:pPr>
          </w:p>
          <w:p w14:paraId="331A68A0" w14:textId="77777777" w:rsidR="00E30D11" w:rsidRPr="00E43933" w:rsidRDefault="00E30D11" w:rsidP="00D23763">
            <w:pPr>
              <w:contextualSpacing/>
              <w:jc w:val="center"/>
              <w:rPr>
                <w:rFonts w:ascii="Arial" w:hAnsi="Arial" w:cs="Arial"/>
              </w:rPr>
            </w:pPr>
            <w:r w:rsidRPr="00E43933">
              <w:rPr>
                <w:rFonts w:ascii="Arial" w:hAnsi="Arial" w:cs="Arial"/>
              </w:rPr>
              <w:t>Negligible</w:t>
            </w:r>
          </w:p>
          <w:p w14:paraId="172C809E" w14:textId="77777777" w:rsidR="00E30D11" w:rsidRPr="00E43933" w:rsidRDefault="00E30D11" w:rsidP="00D23763">
            <w:pPr>
              <w:contextualSpacing/>
              <w:jc w:val="center"/>
              <w:rPr>
                <w:rFonts w:ascii="Arial" w:hAnsi="Arial" w:cs="Arial"/>
              </w:rPr>
            </w:pPr>
            <w:r w:rsidRPr="00E43933">
              <w:rPr>
                <w:rFonts w:ascii="Arial" w:hAnsi="Arial" w:cs="Arial"/>
              </w:rPr>
              <w:t>-</w:t>
            </w:r>
          </w:p>
        </w:tc>
        <w:tc>
          <w:tcPr>
            <w:tcW w:w="1841" w:type="dxa"/>
          </w:tcPr>
          <w:p w14:paraId="31B8723D" w14:textId="77777777" w:rsidR="00D23763" w:rsidRDefault="00D23763" w:rsidP="00D23763">
            <w:pPr>
              <w:contextualSpacing/>
              <w:jc w:val="center"/>
              <w:rPr>
                <w:rFonts w:ascii="Arial" w:hAnsi="Arial" w:cs="Arial"/>
              </w:rPr>
            </w:pPr>
          </w:p>
          <w:p w14:paraId="214EF39C" w14:textId="77777777" w:rsidR="00E30D11" w:rsidRPr="00E43933" w:rsidRDefault="00E30D11" w:rsidP="00D23763">
            <w:pPr>
              <w:contextualSpacing/>
              <w:jc w:val="center"/>
              <w:rPr>
                <w:rFonts w:ascii="Arial" w:hAnsi="Arial" w:cs="Arial"/>
              </w:rPr>
            </w:pPr>
            <w:r w:rsidRPr="00E43933">
              <w:rPr>
                <w:rFonts w:ascii="Arial" w:hAnsi="Arial" w:cs="Arial"/>
              </w:rPr>
              <w:t>Very High</w:t>
            </w:r>
          </w:p>
          <w:p w14:paraId="6CE462B7" w14:textId="77777777" w:rsidR="00E30D11" w:rsidRPr="00E43933" w:rsidRDefault="00E30D11" w:rsidP="00D23763">
            <w:pPr>
              <w:contextualSpacing/>
              <w:jc w:val="center"/>
              <w:rPr>
                <w:rFonts w:ascii="Arial" w:hAnsi="Arial" w:cs="Arial"/>
              </w:rPr>
            </w:pPr>
            <w:r w:rsidRPr="00E43933">
              <w:rPr>
                <w:rFonts w:ascii="Arial" w:hAnsi="Arial" w:cs="Arial"/>
              </w:rPr>
              <w:t>+++++</w:t>
            </w:r>
          </w:p>
        </w:tc>
      </w:tr>
    </w:tbl>
    <w:p w14:paraId="3F3FEC0F" w14:textId="77777777" w:rsidR="00EE279D" w:rsidRPr="00E43933" w:rsidRDefault="00EE279D" w:rsidP="00790BB1">
      <w:pPr>
        <w:spacing w:before="240" w:line="240" w:lineRule="auto"/>
        <w:rPr>
          <w:rFonts w:ascii="Arial" w:hAnsi="Arial" w:cs="Arial"/>
          <w:color w:val="000000"/>
        </w:rPr>
      </w:pPr>
    </w:p>
    <w:p w14:paraId="61F736CC" w14:textId="600EA922" w:rsidR="00E30D11" w:rsidRPr="00E43933" w:rsidRDefault="00E30D11" w:rsidP="00146570">
      <w:pPr>
        <w:pStyle w:val="ListParagraph"/>
        <w:numPr>
          <w:ilvl w:val="0"/>
          <w:numId w:val="10"/>
        </w:numPr>
        <w:jc w:val="both"/>
        <w:rPr>
          <w:rFonts w:ascii="Arial" w:hAnsi="Arial" w:cs="Arial"/>
        </w:rPr>
      </w:pPr>
      <w:r w:rsidRPr="00E43933">
        <w:rPr>
          <w:rFonts w:ascii="Arial" w:hAnsi="Arial" w:cs="Arial"/>
        </w:rPr>
        <w:t>Based on the data given</w:t>
      </w:r>
      <w:r w:rsidR="00C37D52" w:rsidRPr="00E43933">
        <w:rPr>
          <w:rFonts w:ascii="Arial" w:hAnsi="Arial" w:cs="Arial"/>
        </w:rPr>
        <w:t xml:space="preserve"> in</w:t>
      </w:r>
      <w:r w:rsidRPr="00E43933">
        <w:rPr>
          <w:rFonts w:ascii="Arial" w:hAnsi="Arial" w:cs="Arial"/>
        </w:rPr>
        <w:t xml:space="preserve"> Table 1, plot a graph to show the relationship between the binding antibody concentrations for each group over an eight-week</w:t>
      </w:r>
      <w:r w:rsidR="00C37D52" w:rsidRPr="00E43933">
        <w:rPr>
          <w:rFonts w:ascii="Arial" w:hAnsi="Arial" w:cs="Arial"/>
        </w:rPr>
        <w:t xml:space="preserve"> period</w:t>
      </w:r>
      <w:r w:rsidRPr="00E43933">
        <w:rPr>
          <w:rFonts w:ascii="Arial" w:hAnsi="Arial" w:cs="Arial"/>
        </w:rPr>
        <w:t xml:space="preserve"> post vaccination period.                                                                        </w:t>
      </w:r>
      <w:r w:rsidR="00C37D52" w:rsidRPr="00E43933">
        <w:rPr>
          <w:rFonts w:ascii="Arial" w:hAnsi="Arial" w:cs="Arial"/>
        </w:rPr>
        <w:t xml:space="preserve">                     </w:t>
      </w:r>
      <w:r w:rsidRPr="00E43933">
        <w:rPr>
          <w:rFonts w:ascii="Arial" w:hAnsi="Arial" w:cs="Arial"/>
        </w:rPr>
        <w:t xml:space="preserve"> </w:t>
      </w:r>
      <w:r w:rsidR="005D2309">
        <w:rPr>
          <w:rFonts w:ascii="Arial" w:hAnsi="Arial" w:cs="Arial"/>
        </w:rPr>
        <w:t xml:space="preserve">                      </w:t>
      </w:r>
      <w:r w:rsidRPr="00E43933">
        <w:rPr>
          <w:rFonts w:ascii="Arial" w:hAnsi="Arial" w:cs="Arial"/>
        </w:rPr>
        <w:t>(6 marks)</w:t>
      </w:r>
    </w:p>
    <w:p w14:paraId="124FD285" w14:textId="28405354" w:rsidR="0081302C" w:rsidRDefault="0081302C" w:rsidP="00EA6554">
      <w:pPr>
        <w:spacing w:before="240" w:line="240" w:lineRule="auto"/>
        <w:ind w:left="1080"/>
        <w:rPr>
          <w:rFonts w:ascii="Arial" w:hAnsi="Arial" w:cs="Goudy Old Style"/>
          <w:color w:val="000000"/>
        </w:rPr>
      </w:pPr>
    </w:p>
    <w:p w14:paraId="670E3CD3" w14:textId="77777777" w:rsidR="00EA6554" w:rsidRDefault="00EA6554" w:rsidP="00E30D11">
      <w:pPr>
        <w:spacing w:before="240" w:line="240" w:lineRule="auto"/>
        <w:ind w:left="360"/>
        <w:rPr>
          <w:rFonts w:ascii="Arial" w:hAnsi="Arial" w:cs="Goudy Old Style"/>
          <w:color w:val="000000"/>
        </w:rPr>
      </w:pPr>
    </w:p>
    <w:p w14:paraId="46C98DD7" w14:textId="77777777" w:rsidR="00EA6554" w:rsidRPr="00E43933" w:rsidRDefault="00EA6554" w:rsidP="00E30D11">
      <w:pPr>
        <w:spacing w:before="240" w:line="240" w:lineRule="auto"/>
        <w:ind w:left="360"/>
        <w:rPr>
          <w:rFonts w:ascii="Arial" w:hAnsi="Arial" w:cs="Goudy Old Style"/>
          <w:color w:val="000000"/>
        </w:rPr>
      </w:pPr>
    </w:p>
    <w:p w14:paraId="5A549E8B" w14:textId="105DAB97" w:rsidR="00C146CA" w:rsidRPr="00E43933" w:rsidRDefault="00550F28" w:rsidP="00BD3954">
      <w:pPr>
        <w:pStyle w:val="ListParagraph"/>
        <w:spacing w:before="240" w:line="240" w:lineRule="auto"/>
        <w:rPr>
          <w:rFonts w:ascii="Arial" w:hAnsi="Arial" w:cs="Goudy Old Style"/>
          <w:color w:val="000000"/>
        </w:rPr>
      </w:pPr>
      <w:r w:rsidRPr="008F5BE6">
        <w:rPr>
          <w:rFonts w:ascii="Arial" w:hAnsi="Arial" w:cs="Arial"/>
          <w:noProof/>
          <w:lang w:eastAsia="en-AU"/>
        </w:rPr>
        <w:drawing>
          <wp:inline distT="0" distB="0" distL="0" distR="0" wp14:anchorId="748C7AE5" wp14:editId="4C53A87D">
            <wp:extent cx="5943600" cy="38658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65880"/>
                    </a:xfrm>
                    <a:prstGeom prst="rect">
                      <a:avLst/>
                    </a:prstGeom>
                  </pic:spPr>
                </pic:pic>
              </a:graphicData>
            </a:graphic>
          </wp:inline>
        </w:drawing>
      </w:r>
    </w:p>
    <w:p w14:paraId="7B531575" w14:textId="23CD38AD" w:rsidR="0081302C" w:rsidRPr="00E43933" w:rsidRDefault="0081302C" w:rsidP="00790BB1">
      <w:pPr>
        <w:pStyle w:val="ListParagraph"/>
        <w:spacing w:before="240" w:line="240" w:lineRule="auto"/>
        <w:rPr>
          <w:rFonts w:ascii="Arial" w:hAnsi="Arial" w:cs="Goudy Old Style"/>
          <w:color w:val="000000"/>
        </w:rPr>
      </w:pPr>
    </w:p>
    <w:tbl>
      <w:tblPr>
        <w:tblStyle w:val="TableGrid"/>
        <w:tblW w:w="0" w:type="auto"/>
        <w:tblInd w:w="704" w:type="dxa"/>
        <w:tblLook w:val="04A0" w:firstRow="1" w:lastRow="0" w:firstColumn="1" w:lastColumn="0" w:noHBand="0" w:noVBand="1"/>
      </w:tblPr>
      <w:tblGrid>
        <w:gridCol w:w="1134"/>
        <w:gridCol w:w="7512"/>
      </w:tblGrid>
      <w:tr w:rsidR="00550F28" w:rsidRPr="00550F28" w14:paraId="08A50343" w14:textId="77777777" w:rsidTr="00C309B4">
        <w:tc>
          <w:tcPr>
            <w:tcW w:w="1134" w:type="dxa"/>
          </w:tcPr>
          <w:p w14:paraId="2FC894E7" w14:textId="77777777" w:rsidR="00550F28" w:rsidRPr="00550F28" w:rsidRDefault="00550F28" w:rsidP="00C309B4">
            <w:pPr>
              <w:pStyle w:val="ListParagraph"/>
              <w:ind w:left="0"/>
              <w:rPr>
                <w:rFonts w:ascii="Arial" w:hAnsi="Arial" w:cs="Arial"/>
                <w:color w:val="FF0000"/>
              </w:rPr>
            </w:pPr>
            <w:r w:rsidRPr="00550F28">
              <w:rPr>
                <w:rFonts w:ascii="Arial" w:hAnsi="Arial" w:cs="Arial"/>
                <w:color w:val="FF0000"/>
              </w:rPr>
              <w:t>1  mark</w:t>
            </w:r>
          </w:p>
        </w:tc>
        <w:tc>
          <w:tcPr>
            <w:tcW w:w="7512" w:type="dxa"/>
          </w:tcPr>
          <w:p w14:paraId="3D051FE2" w14:textId="77777777" w:rsidR="00550F28" w:rsidRPr="00550F28" w:rsidRDefault="00550F28" w:rsidP="00C309B4">
            <w:pPr>
              <w:pStyle w:val="ListParagraph"/>
              <w:ind w:left="0"/>
              <w:rPr>
                <w:rFonts w:ascii="Arial" w:hAnsi="Arial" w:cs="Arial"/>
                <w:color w:val="FF0000"/>
              </w:rPr>
            </w:pPr>
            <w:r w:rsidRPr="00550F28">
              <w:rPr>
                <w:rFonts w:ascii="Arial" w:hAnsi="Arial" w:cs="Arial"/>
                <w:color w:val="FF0000"/>
              </w:rPr>
              <w:t>Title (relating the independent and dependent variables)</w:t>
            </w:r>
          </w:p>
        </w:tc>
      </w:tr>
      <w:tr w:rsidR="00550F28" w:rsidRPr="00550F28" w14:paraId="742C30D0" w14:textId="77777777" w:rsidTr="00C309B4">
        <w:tc>
          <w:tcPr>
            <w:tcW w:w="1134" w:type="dxa"/>
          </w:tcPr>
          <w:p w14:paraId="3D7AD2DE" w14:textId="77777777" w:rsidR="00550F28" w:rsidRPr="00550F28" w:rsidRDefault="00550F28" w:rsidP="00C309B4">
            <w:pPr>
              <w:pStyle w:val="ListParagraph"/>
              <w:ind w:left="0"/>
              <w:rPr>
                <w:rFonts w:ascii="Arial" w:hAnsi="Arial" w:cs="Arial"/>
                <w:color w:val="FF0000"/>
              </w:rPr>
            </w:pPr>
            <w:r w:rsidRPr="00550F28">
              <w:rPr>
                <w:rFonts w:ascii="Arial" w:hAnsi="Arial" w:cs="Arial"/>
                <w:color w:val="FF0000"/>
              </w:rPr>
              <w:t>1  mark</w:t>
            </w:r>
          </w:p>
        </w:tc>
        <w:tc>
          <w:tcPr>
            <w:tcW w:w="7512" w:type="dxa"/>
          </w:tcPr>
          <w:p w14:paraId="2BF86AF6" w14:textId="77777777" w:rsidR="00550F28" w:rsidRPr="00550F28" w:rsidRDefault="00550F28" w:rsidP="00C309B4">
            <w:pPr>
              <w:pStyle w:val="ListParagraph"/>
              <w:ind w:left="0"/>
              <w:rPr>
                <w:rFonts w:ascii="Arial" w:hAnsi="Arial" w:cs="Arial"/>
                <w:color w:val="FF0000"/>
              </w:rPr>
            </w:pPr>
            <w:r w:rsidRPr="00550F28">
              <w:rPr>
                <w:rFonts w:ascii="Arial" w:hAnsi="Arial" w:cs="Arial"/>
                <w:color w:val="FF0000"/>
              </w:rPr>
              <w:t>Correctly labelled x axis with units</w:t>
            </w:r>
          </w:p>
        </w:tc>
      </w:tr>
      <w:tr w:rsidR="00550F28" w:rsidRPr="00550F28" w14:paraId="590D6AAA" w14:textId="77777777" w:rsidTr="00C309B4">
        <w:tc>
          <w:tcPr>
            <w:tcW w:w="1134" w:type="dxa"/>
          </w:tcPr>
          <w:p w14:paraId="5E598669" w14:textId="77777777" w:rsidR="00550F28" w:rsidRPr="00550F28" w:rsidRDefault="00550F28" w:rsidP="00C309B4">
            <w:pPr>
              <w:pStyle w:val="ListParagraph"/>
              <w:ind w:left="0"/>
              <w:rPr>
                <w:rFonts w:ascii="Arial" w:hAnsi="Arial" w:cs="Arial"/>
                <w:color w:val="FF0000"/>
              </w:rPr>
            </w:pPr>
            <w:r w:rsidRPr="00550F28">
              <w:rPr>
                <w:rFonts w:ascii="Arial" w:hAnsi="Arial" w:cs="Arial"/>
                <w:color w:val="FF0000"/>
              </w:rPr>
              <w:t>1  mark</w:t>
            </w:r>
          </w:p>
        </w:tc>
        <w:tc>
          <w:tcPr>
            <w:tcW w:w="7512" w:type="dxa"/>
          </w:tcPr>
          <w:p w14:paraId="2B8644E2" w14:textId="77777777" w:rsidR="00550F28" w:rsidRPr="00550F28" w:rsidRDefault="00550F28" w:rsidP="00C309B4">
            <w:pPr>
              <w:pStyle w:val="ListParagraph"/>
              <w:ind w:left="0"/>
              <w:rPr>
                <w:rFonts w:ascii="Arial" w:hAnsi="Arial" w:cs="Arial"/>
                <w:color w:val="FF0000"/>
              </w:rPr>
            </w:pPr>
            <w:r w:rsidRPr="00550F28">
              <w:rPr>
                <w:rFonts w:ascii="Arial" w:hAnsi="Arial" w:cs="Arial"/>
                <w:color w:val="FF0000"/>
              </w:rPr>
              <w:t>Correctly labelled y axis with units</w:t>
            </w:r>
          </w:p>
        </w:tc>
      </w:tr>
      <w:tr w:rsidR="00550F28" w:rsidRPr="00550F28" w14:paraId="1B564BDD" w14:textId="77777777" w:rsidTr="00C309B4">
        <w:tc>
          <w:tcPr>
            <w:tcW w:w="1134" w:type="dxa"/>
          </w:tcPr>
          <w:p w14:paraId="72C1F06B" w14:textId="77777777" w:rsidR="00550F28" w:rsidRPr="00550F28" w:rsidRDefault="00550F28" w:rsidP="00C309B4">
            <w:pPr>
              <w:pStyle w:val="ListParagraph"/>
              <w:ind w:left="0"/>
              <w:rPr>
                <w:rFonts w:ascii="Arial" w:hAnsi="Arial" w:cs="Arial"/>
                <w:color w:val="FF0000"/>
              </w:rPr>
            </w:pPr>
            <w:r w:rsidRPr="00550F28">
              <w:rPr>
                <w:rFonts w:ascii="Arial" w:hAnsi="Arial" w:cs="Arial"/>
                <w:color w:val="FF0000"/>
              </w:rPr>
              <w:t>1  mark</w:t>
            </w:r>
          </w:p>
        </w:tc>
        <w:tc>
          <w:tcPr>
            <w:tcW w:w="7512" w:type="dxa"/>
          </w:tcPr>
          <w:p w14:paraId="153131F5" w14:textId="77777777" w:rsidR="00550F28" w:rsidRPr="00550F28" w:rsidRDefault="00550F28" w:rsidP="00C309B4">
            <w:pPr>
              <w:pStyle w:val="ListParagraph"/>
              <w:ind w:left="0"/>
              <w:rPr>
                <w:rFonts w:ascii="Arial" w:hAnsi="Arial" w:cs="Arial"/>
                <w:color w:val="FF0000"/>
              </w:rPr>
            </w:pPr>
            <w:r w:rsidRPr="00550F28">
              <w:rPr>
                <w:rFonts w:ascii="Arial" w:hAnsi="Arial" w:cs="Arial"/>
                <w:color w:val="FF0000"/>
              </w:rPr>
              <w:t>Suitable scale</w:t>
            </w:r>
          </w:p>
        </w:tc>
      </w:tr>
      <w:tr w:rsidR="00550F28" w:rsidRPr="00550F28" w14:paraId="39AAA028" w14:textId="77777777" w:rsidTr="00C309B4">
        <w:tc>
          <w:tcPr>
            <w:tcW w:w="1134" w:type="dxa"/>
          </w:tcPr>
          <w:p w14:paraId="58A9182D" w14:textId="77777777" w:rsidR="00550F28" w:rsidRPr="00550F28" w:rsidRDefault="00550F28" w:rsidP="00C309B4">
            <w:pPr>
              <w:pStyle w:val="ListParagraph"/>
              <w:ind w:left="0"/>
              <w:rPr>
                <w:rFonts w:ascii="Arial" w:hAnsi="Arial" w:cs="Arial"/>
                <w:color w:val="FF0000"/>
              </w:rPr>
            </w:pPr>
            <w:r w:rsidRPr="00550F28">
              <w:rPr>
                <w:rFonts w:ascii="Arial" w:hAnsi="Arial" w:cs="Arial"/>
                <w:color w:val="FF0000"/>
              </w:rPr>
              <w:t>1  mark</w:t>
            </w:r>
          </w:p>
        </w:tc>
        <w:tc>
          <w:tcPr>
            <w:tcW w:w="7512" w:type="dxa"/>
          </w:tcPr>
          <w:p w14:paraId="6A116DB5" w14:textId="77777777" w:rsidR="00550F28" w:rsidRPr="00550F28" w:rsidRDefault="00550F28" w:rsidP="00C309B4">
            <w:pPr>
              <w:pStyle w:val="ListParagraph"/>
              <w:ind w:left="0"/>
              <w:rPr>
                <w:rFonts w:ascii="Arial" w:hAnsi="Arial" w:cs="Arial"/>
                <w:color w:val="FF0000"/>
              </w:rPr>
            </w:pPr>
            <w:r w:rsidRPr="00550F28">
              <w:rPr>
                <w:rFonts w:ascii="Arial" w:hAnsi="Arial" w:cs="Arial"/>
                <w:color w:val="FF0000"/>
              </w:rPr>
              <w:t xml:space="preserve">Legend/Key </w:t>
            </w:r>
          </w:p>
        </w:tc>
      </w:tr>
      <w:tr w:rsidR="00550F28" w:rsidRPr="00550F28" w14:paraId="01458D46" w14:textId="77777777" w:rsidTr="00C309B4">
        <w:tc>
          <w:tcPr>
            <w:tcW w:w="1134" w:type="dxa"/>
          </w:tcPr>
          <w:p w14:paraId="61CEEB7B" w14:textId="77777777" w:rsidR="00550F28" w:rsidRPr="00550F28" w:rsidRDefault="00550F28" w:rsidP="00C309B4">
            <w:pPr>
              <w:pStyle w:val="ListParagraph"/>
              <w:ind w:left="0"/>
              <w:rPr>
                <w:rFonts w:ascii="Arial" w:hAnsi="Arial" w:cs="Arial"/>
                <w:color w:val="FF0000"/>
              </w:rPr>
            </w:pPr>
            <w:r w:rsidRPr="00550F28">
              <w:rPr>
                <w:rFonts w:ascii="Arial" w:hAnsi="Arial" w:cs="Arial"/>
                <w:color w:val="FF0000"/>
              </w:rPr>
              <w:t>1 mark</w:t>
            </w:r>
          </w:p>
        </w:tc>
        <w:tc>
          <w:tcPr>
            <w:tcW w:w="7512" w:type="dxa"/>
          </w:tcPr>
          <w:p w14:paraId="5A2CBC6D" w14:textId="77777777" w:rsidR="00550F28" w:rsidRPr="00550F28" w:rsidRDefault="00550F28" w:rsidP="00C309B4">
            <w:pPr>
              <w:pStyle w:val="ListParagraph"/>
              <w:ind w:left="0"/>
              <w:rPr>
                <w:rFonts w:ascii="Arial" w:hAnsi="Arial" w:cs="Arial"/>
                <w:color w:val="FF0000"/>
              </w:rPr>
            </w:pPr>
            <w:r w:rsidRPr="00550F28">
              <w:rPr>
                <w:rFonts w:ascii="Arial" w:hAnsi="Arial" w:cs="Arial"/>
                <w:color w:val="FF0000"/>
              </w:rPr>
              <w:t>Accurate plotting</w:t>
            </w:r>
          </w:p>
        </w:tc>
      </w:tr>
    </w:tbl>
    <w:p w14:paraId="3D6B16FA" w14:textId="77777777" w:rsidR="00C146CA" w:rsidRPr="00E43933" w:rsidRDefault="00C146CA" w:rsidP="005B1CD5">
      <w:pPr>
        <w:pStyle w:val="ListParagraph"/>
        <w:spacing w:before="240" w:line="360" w:lineRule="auto"/>
        <w:ind w:left="1440"/>
        <w:rPr>
          <w:rFonts w:ascii="Arial" w:eastAsia="Times New Roman" w:hAnsi="Arial" w:cs="Arial"/>
          <w:color w:val="000000"/>
          <w:szCs w:val="20"/>
        </w:rPr>
      </w:pPr>
    </w:p>
    <w:p w14:paraId="0982EB5F" w14:textId="77777777" w:rsidR="005B1CD5" w:rsidRDefault="005B1CD5" w:rsidP="00903006">
      <w:pPr>
        <w:spacing w:before="240" w:line="240" w:lineRule="auto"/>
        <w:rPr>
          <w:rFonts w:ascii="Arial" w:hAnsi="Arial" w:cs="Goudy Old Style"/>
          <w:color w:val="000000"/>
        </w:rPr>
      </w:pPr>
    </w:p>
    <w:p w14:paraId="1C90AF5D" w14:textId="77777777" w:rsidR="00EA6554" w:rsidRDefault="00EA6554" w:rsidP="00903006">
      <w:pPr>
        <w:spacing w:before="240" w:line="240" w:lineRule="auto"/>
        <w:rPr>
          <w:rFonts w:ascii="Arial" w:hAnsi="Arial" w:cs="Goudy Old Style"/>
          <w:color w:val="000000"/>
        </w:rPr>
      </w:pPr>
    </w:p>
    <w:p w14:paraId="64496A94" w14:textId="77777777" w:rsidR="00550F28" w:rsidRDefault="00550F28" w:rsidP="00903006">
      <w:pPr>
        <w:spacing w:before="240" w:line="240" w:lineRule="auto"/>
        <w:rPr>
          <w:rFonts w:ascii="Arial" w:hAnsi="Arial" w:cs="Goudy Old Style"/>
          <w:color w:val="000000"/>
        </w:rPr>
      </w:pPr>
    </w:p>
    <w:p w14:paraId="630329A0" w14:textId="77777777" w:rsidR="009D3E18" w:rsidRPr="0045473E" w:rsidRDefault="009D3E18" w:rsidP="0045473E">
      <w:pPr>
        <w:spacing w:before="240" w:line="240" w:lineRule="auto"/>
        <w:rPr>
          <w:rFonts w:ascii="Arial" w:hAnsi="Arial" w:cs="Arial"/>
          <w:color w:val="000000"/>
        </w:rPr>
      </w:pPr>
    </w:p>
    <w:p w14:paraId="5D203741" w14:textId="77777777" w:rsidR="00F03A64" w:rsidRDefault="00F03A64" w:rsidP="00146570">
      <w:pPr>
        <w:pStyle w:val="ListParagraph"/>
        <w:numPr>
          <w:ilvl w:val="0"/>
          <w:numId w:val="57"/>
        </w:numPr>
        <w:rPr>
          <w:rFonts w:ascii="Arial" w:hAnsi="Arial" w:cs="Arial"/>
        </w:rPr>
      </w:pPr>
      <w:r>
        <w:rPr>
          <w:rFonts w:ascii="Arial" w:hAnsi="Arial" w:cs="Arial"/>
        </w:rPr>
        <w:lastRenderedPageBreak/>
        <w:t xml:space="preserve">What role does a placebo play in a scientific experiment? </w:t>
      </w:r>
    </w:p>
    <w:p w14:paraId="7F11D9CA" w14:textId="58CD662A" w:rsidR="00826FBF" w:rsidRDefault="00F03A64" w:rsidP="00F03A64">
      <w:pPr>
        <w:pStyle w:val="ListParagraph"/>
        <w:spacing w:line="480" w:lineRule="auto"/>
        <w:ind w:firstLine="360"/>
        <w:rPr>
          <w:rFonts w:ascii="Arial" w:hAnsi="Arial" w:cs="Arial"/>
          <w:color w:val="FF0000"/>
        </w:rPr>
      </w:pPr>
      <w:r>
        <w:rPr>
          <w:rFonts w:ascii="Arial" w:hAnsi="Arial" w:cs="Arial"/>
          <w:color w:val="FF0000"/>
        </w:rPr>
        <w:t>Control/comparison (1)</w:t>
      </w:r>
    </w:p>
    <w:p w14:paraId="447ADA78" w14:textId="1BD6E853" w:rsidR="004B373D" w:rsidRPr="00C114F4" w:rsidRDefault="00C114F4" w:rsidP="00C114F4">
      <w:pPr>
        <w:pStyle w:val="ListParagraph"/>
        <w:spacing w:line="480" w:lineRule="auto"/>
        <w:jc w:val="right"/>
        <w:rPr>
          <w:rFonts w:ascii="Arial" w:hAnsi="Arial" w:cs="Arial"/>
          <w:color w:val="000000" w:themeColor="text1"/>
        </w:rPr>
      </w:pPr>
      <w:r w:rsidRPr="00C114F4">
        <w:rPr>
          <w:rFonts w:ascii="Arial" w:hAnsi="Arial" w:cs="Arial"/>
          <w:color w:val="000000" w:themeColor="text1"/>
        </w:rPr>
        <w:t>(1 mark)</w:t>
      </w:r>
    </w:p>
    <w:p w14:paraId="1E9B8601" w14:textId="77777777" w:rsidR="00C114F4" w:rsidRPr="00C114F4" w:rsidRDefault="00C114F4" w:rsidP="00C114F4">
      <w:pPr>
        <w:pStyle w:val="ListParagraph"/>
        <w:spacing w:line="480" w:lineRule="auto"/>
        <w:jc w:val="right"/>
        <w:rPr>
          <w:rFonts w:ascii="Arial" w:hAnsi="Arial" w:cs="Arial"/>
          <w:color w:val="FF0000"/>
        </w:rPr>
      </w:pPr>
    </w:p>
    <w:p w14:paraId="6EE7ABF1" w14:textId="24955268" w:rsidR="009D3E18" w:rsidRPr="00C114F4" w:rsidRDefault="00E30D11" w:rsidP="00146570">
      <w:pPr>
        <w:pStyle w:val="ListParagraph"/>
        <w:numPr>
          <w:ilvl w:val="0"/>
          <w:numId w:val="57"/>
        </w:numPr>
        <w:spacing w:line="259" w:lineRule="auto"/>
        <w:jc w:val="both"/>
        <w:rPr>
          <w:rFonts w:ascii="Arial" w:hAnsi="Arial" w:cs="Arial"/>
        </w:rPr>
      </w:pPr>
      <w:r w:rsidRPr="00E43933">
        <w:rPr>
          <w:rFonts w:ascii="Arial" w:hAnsi="Arial" w:cs="Arial"/>
        </w:rPr>
        <w:t>St</w:t>
      </w:r>
      <w:r w:rsidR="00FD3E9F" w:rsidRPr="00E43933">
        <w:rPr>
          <w:rFonts w:ascii="Arial" w:hAnsi="Arial" w:cs="Arial"/>
        </w:rPr>
        <w:t>ate one factor involving the monkey’s blood serum</w:t>
      </w:r>
      <w:r w:rsidRPr="00E43933">
        <w:rPr>
          <w:rFonts w:ascii="Arial" w:hAnsi="Arial" w:cs="Arial"/>
        </w:rPr>
        <w:t xml:space="preserve"> that the scientists would have to determine before they begin the experiment</w:t>
      </w:r>
      <w:r w:rsidR="00826FBF">
        <w:rPr>
          <w:rFonts w:ascii="Arial" w:hAnsi="Arial" w:cs="Arial"/>
        </w:rPr>
        <w:t>.</w:t>
      </w:r>
    </w:p>
    <w:p w14:paraId="1E9FD892" w14:textId="4C02ABBE" w:rsidR="00550F28" w:rsidRPr="00550F28" w:rsidRDefault="00D9452C" w:rsidP="00550F28">
      <w:pPr>
        <w:ind w:left="720"/>
        <w:jc w:val="both"/>
        <w:rPr>
          <w:rFonts w:ascii="Arial" w:hAnsi="Arial" w:cs="Arial"/>
          <w:color w:val="FF0000"/>
        </w:rPr>
      </w:pPr>
      <w:r>
        <w:rPr>
          <w:rFonts w:ascii="Arial" w:hAnsi="Arial" w:cs="Arial"/>
          <w:color w:val="FF0000"/>
        </w:rPr>
        <w:t>I</w:t>
      </w:r>
      <w:r w:rsidR="00550F28">
        <w:rPr>
          <w:rFonts w:ascii="Arial" w:hAnsi="Arial" w:cs="Arial"/>
          <w:color w:val="FF0000"/>
        </w:rPr>
        <w:t>nitial level of neutralising antibodies in the monkey’s serum (1)</w:t>
      </w:r>
    </w:p>
    <w:p w14:paraId="0E31F9EC" w14:textId="6FF82B3E" w:rsidR="00826FBF" w:rsidRDefault="00550F28" w:rsidP="00826FBF">
      <w:pPr>
        <w:ind w:left="720"/>
        <w:jc w:val="right"/>
        <w:rPr>
          <w:rFonts w:ascii="Arial" w:hAnsi="Arial" w:cs="Arial"/>
        </w:rPr>
      </w:pPr>
      <w:r>
        <w:rPr>
          <w:rFonts w:ascii="Arial" w:hAnsi="Arial" w:cs="Arial"/>
        </w:rPr>
        <w:t xml:space="preserve"> </w:t>
      </w:r>
      <w:r w:rsidR="00826FBF">
        <w:rPr>
          <w:rFonts w:ascii="Arial" w:hAnsi="Arial" w:cs="Arial"/>
        </w:rPr>
        <w:t>(1 mark)</w:t>
      </w:r>
    </w:p>
    <w:p w14:paraId="5501E353" w14:textId="77777777" w:rsidR="004B373D" w:rsidRPr="00826FBF" w:rsidRDefault="004B373D" w:rsidP="00826FBF">
      <w:pPr>
        <w:ind w:left="720"/>
        <w:jc w:val="right"/>
        <w:rPr>
          <w:rFonts w:ascii="Arial" w:hAnsi="Arial" w:cs="Arial"/>
        </w:rPr>
      </w:pPr>
    </w:p>
    <w:p w14:paraId="7DFE83AF" w14:textId="1E2BDE4F" w:rsidR="00903006" w:rsidRDefault="009D3E18" w:rsidP="00146570">
      <w:pPr>
        <w:pStyle w:val="ListParagraph"/>
        <w:numPr>
          <w:ilvl w:val="0"/>
          <w:numId w:val="57"/>
        </w:numPr>
        <w:rPr>
          <w:rFonts w:ascii="Arial" w:hAnsi="Arial" w:cs="Arial"/>
        </w:rPr>
      </w:pPr>
      <w:r>
        <w:rPr>
          <w:rFonts w:ascii="Arial" w:hAnsi="Arial" w:cs="Arial"/>
        </w:rPr>
        <w:t xml:space="preserve">Describe the </w:t>
      </w:r>
      <w:r w:rsidRPr="00C114F4">
        <w:rPr>
          <w:rFonts w:ascii="Arial" w:hAnsi="Arial" w:cs="Arial"/>
        </w:rPr>
        <w:t>immune</w:t>
      </w:r>
      <w:r w:rsidR="00E30D11" w:rsidRPr="00E43933">
        <w:rPr>
          <w:rFonts w:ascii="Arial" w:hAnsi="Arial" w:cs="Arial"/>
        </w:rPr>
        <w:t xml:space="preserve"> responses of the groups being investigat</w:t>
      </w:r>
      <w:r w:rsidR="00903006" w:rsidRPr="00E43933">
        <w:rPr>
          <w:rFonts w:ascii="Arial" w:hAnsi="Arial" w:cs="Arial"/>
        </w:rPr>
        <w:t>ed</w:t>
      </w:r>
      <w:r w:rsidR="00826FBF">
        <w:rPr>
          <w:rFonts w:ascii="Arial" w:hAnsi="Arial" w:cs="Arial"/>
        </w:rPr>
        <w:t>.</w:t>
      </w:r>
    </w:p>
    <w:p w14:paraId="351A5C28" w14:textId="77777777" w:rsidR="00550F28" w:rsidRDefault="00550F28" w:rsidP="00550F28">
      <w:pPr>
        <w:pStyle w:val="ListParagraph"/>
        <w:ind w:left="1080"/>
        <w:rPr>
          <w:rFonts w:ascii="Arial" w:hAnsi="Arial" w:cs="Arial"/>
        </w:rPr>
      </w:pPr>
    </w:p>
    <w:p w14:paraId="47DAB52A" w14:textId="4DA47A54" w:rsidR="00550F28" w:rsidRPr="00550F28" w:rsidRDefault="00550F28" w:rsidP="00146570">
      <w:pPr>
        <w:pStyle w:val="ListParagraph"/>
        <w:numPr>
          <w:ilvl w:val="0"/>
          <w:numId w:val="43"/>
        </w:numPr>
        <w:ind w:left="1134"/>
        <w:rPr>
          <w:rFonts w:ascii="Arial" w:hAnsi="Arial" w:cs="Arial"/>
          <w:color w:val="FF0000"/>
        </w:rPr>
      </w:pPr>
      <w:r w:rsidRPr="00550F28">
        <w:rPr>
          <w:rFonts w:ascii="Arial" w:hAnsi="Arial" w:cs="Arial"/>
          <w:color w:val="FF0000"/>
        </w:rPr>
        <w:t>All ZKV vaccine groups had significantly higher antibody responses than the control group (1)</w:t>
      </w:r>
    </w:p>
    <w:p w14:paraId="04125070" w14:textId="10CA7027" w:rsidR="00550F28" w:rsidRPr="00550F28" w:rsidRDefault="00550F28" w:rsidP="00146570">
      <w:pPr>
        <w:pStyle w:val="ListParagraph"/>
        <w:numPr>
          <w:ilvl w:val="0"/>
          <w:numId w:val="43"/>
        </w:numPr>
        <w:ind w:left="1134"/>
        <w:rPr>
          <w:rFonts w:ascii="Arial" w:hAnsi="Arial" w:cs="Arial"/>
          <w:color w:val="FF0000"/>
        </w:rPr>
      </w:pPr>
      <w:r w:rsidRPr="00550F28">
        <w:rPr>
          <w:rFonts w:ascii="Arial" w:hAnsi="Arial" w:cs="Arial"/>
          <w:color w:val="FF0000"/>
        </w:rPr>
        <w:t>Monkeys that received a single dose of 1mg of VRC5288 had significantly lower antibo</w:t>
      </w:r>
      <w:r w:rsidR="00D9452C">
        <w:rPr>
          <w:rFonts w:ascii="Arial" w:hAnsi="Arial" w:cs="Arial"/>
          <w:color w:val="FF0000"/>
        </w:rPr>
        <w:t xml:space="preserve">dies than macaques that received </w:t>
      </w:r>
      <w:r w:rsidRPr="00550F28">
        <w:rPr>
          <w:rFonts w:ascii="Arial" w:hAnsi="Arial" w:cs="Arial"/>
          <w:color w:val="FF0000"/>
        </w:rPr>
        <w:t>two doses of vaccine (1)</w:t>
      </w:r>
    </w:p>
    <w:p w14:paraId="45BA1DB6" w14:textId="631F6E63" w:rsidR="00826FBF" w:rsidRPr="00826FBF" w:rsidRDefault="00550F28" w:rsidP="00826FBF">
      <w:pPr>
        <w:ind w:left="720"/>
        <w:jc w:val="right"/>
        <w:rPr>
          <w:rFonts w:ascii="Arial" w:hAnsi="Arial" w:cs="Arial"/>
        </w:rPr>
      </w:pPr>
      <w:r>
        <w:rPr>
          <w:rFonts w:ascii="Arial" w:hAnsi="Arial" w:cs="Arial"/>
        </w:rPr>
        <w:t xml:space="preserve"> </w:t>
      </w:r>
      <w:r w:rsidR="00826FBF">
        <w:rPr>
          <w:rFonts w:ascii="Arial" w:hAnsi="Arial" w:cs="Arial"/>
        </w:rPr>
        <w:t>(2 marks)</w:t>
      </w:r>
    </w:p>
    <w:p w14:paraId="3701C1DC" w14:textId="77777777" w:rsidR="00903006" w:rsidRPr="00E43933" w:rsidRDefault="00903006" w:rsidP="00E30D11">
      <w:pPr>
        <w:ind w:left="960"/>
        <w:contextualSpacing/>
        <w:rPr>
          <w:rFonts w:ascii="Arial" w:hAnsi="Arial" w:cs="Arial"/>
        </w:rPr>
      </w:pPr>
    </w:p>
    <w:p w14:paraId="175CBEC4" w14:textId="4907AFF3" w:rsidR="00903006" w:rsidRPr="00550F28" w:rsidRDefault="00C37D52" w:rsidP="00146570">
      <w:pPr>
        <w:pStyle w:val="ListParagraph"/>
        <w:numPr>
          <w:ilvl w:val="0"/>
          <w:numId w:val="57"/>
        </w:numPr>
        <w:rPr>
          <w:rFonts w:ascii="Arial" w:eastAsia="Times New Roman" w:hAnsi="Arial" w:cs="Arial"/>
          <w:color w:val="000000"/>
          <w:szCs w:val="20"/>
        </w:rPr>
      </w:pPr>
      <w:r w:rsidRPr="00E43933">
        <w:rPr>
          <w:rFonts w:ascii="Arial" w:hAnsi="Arial" w:cs="Arial"/>
        </w:rPr>
        <w:t>What could be</w:t>
      </w:r>
      <w:r w:rsidR="00903006" w:rsidRPr="00E43933">
        <w:rPr>
          <w:rFonts w:ascii="Arial" w:hAnsi="Arial" w:cs="Arial"/>
        </w:rPr>
        <w:t xml:space="preserve"> the conclusion of this investigation</w:t>
      </w:r>
      <w:r w:rsidR="00826FBF">
        <w:rPr>
          <w:rFonts w:ascii="Arial" w:hAnsi="Arial" w:cs="Arial"/>
        </w:rPr>
        <w:t>?</w:t>
      </w:r>
    </w:p>
    <w:p w14:paraId="29843551" w14:textId="667CEC80" w:rsidR="00550F28" w:rsidRPr="00550F28" w:rsidRDefault="00550F28" w:rsidP="00550F28">
      <w:pPr>
        <w:ind w:left="720"/>
        <w:rPr>
          <w:rFonts w:ascii="Arial" w:eastAsia="Times New Roman" w:hAnsi="Arial" w:cs="Arial"/>
          <w:color w:val="FF0000"/>
          <w:szCs w:val="20"/>
        </w:rPr>
      </w:pPr>
      <w:r w:rsidRPr="00550F28">
        <w:rPr>
          <w:rFonts w:ascii="Arial" w:eastAsia="Times New Roman" w:hAnsi="Arial" w:cs="Arial"/>
          <w:color w:val="FF0000"/>
          <w:szCs w:val="20"/>
        </w:rPr>
        <w:t>Monkeys that received two 4mg doses or 1mg doses of VRC 5288</w:t>
      </w:r>
      <w:r w:rsidR="00174A5E">
        <w:rPr>
          <w:rFonts w:ascii="Arial" w:eastAsia="Times New Roman" w:hAnsi="Arial" w:cs="Arial"/>
          <w:color w:val="FF0000"/>
          <w:szCs w:val="20"/>
        </w:rPr>
        <w:t xml:space="preserve"> were largely protected by the Z</w:t>
      </w:r>
      <w:r w:rsidRPr="00550F28">
        <w:rPr>
          <w:rFonts w:ascii="Arial" w:eastAsia="Times New Roman" w:hAnsi="Arial" w:cs="Arial"/>
          <w:color w:val="FF0000"/>
          <w:szCs w:val="20"/>
        </w:rPr>
        <w:t>ika virus. It is essential that monkeys receive two doses for full efficacy (1)</w:t>
      </w:r>
    </w:p>
    <w:p w14:paraId="722355BD" w14:textId="4F4E3396" w:rsidR="00E30D11" w:rsidRDefault="00550F28" w:rsidP="00826FBF">
      <w:pPr>
        <w:ind w:left="720"/>
        <w:jc w:val="right"/>
        <w:rPr>
          <w:rFonts w:ascii="Arial" w:eastAsia="Times New Roman" w:hAnsi="Arial" w:cs="Arial"/>
          <w:color w:val="000000"/>
          <w:szCs w:val="20"/>
        </w:rPr>
      </w:pPr>
      <w:r>
        <w:rPr>
          <w:rFonts w:ascii="Arial" w:eastAsia="Times New Roman" w:hAnsi="Arial" w:cs="Arial"/>
          <w:color w:val="000000"/>
          <w:szCs w:val="20"/>
        </w:rPr>
        <w:t xml:space="preserve"> </w:t>
      </w:r>
      <w:r w:rsidR="00826FBF">
        <w:rPr>
          <w:rFonts w:ascii="Arial" w:eastAsia="Times New Roman" w:hAnsi="Arial" w:cs="Arial"/>
          <w:color w:val="000000"/>
          <w:szCs w:val="20"/>
        </w:rPr>
        <w:t>(1 mark)</w:t>
      </w:r>
    </w:p>
    <w:p w14:paraId="48993E16" w14:textId="77777777" w:rsidR="00826FBF" w:rsidRPr="00826FBF" w:rsidRDefault="00826FBF" w:rsidP="00826FBF">
      <w:pPr>
        <w:ind w:left="720"/>
        <w:jc w:val="right"/>
        <w:rPr>
          <w:rFonts w:ascii="Arial" w:eastAsia="Times New Roman" w:hAnsi="Arial" w:cs="Arial"/>
          <w:color w:val="000000"/>
          <w:szCs w:val="20"/>
        </w:rPr>
      </w:pPr>
    </w:p>
    <w:p w14:paraId="4B121F05" w14:textId="21F4759F" w:rsidR="00550F28" w:rsidRDefault="00E30D11" w:rsidP="00146570">
      <w:pPr>
        <w:pStyle w:val="ListParagraph"/>
        <w:numPr>
          <w:ilvl w:val="0"/>
          <w:numId w:val="57"/>
        </w:numPr>
        <w:jc w:val="both"/>
        <w:rPr>
          <w:rFonts w:ascii="Arial" w:hAnsi="Arial" w:cs="Arial"/>
        </w:rPr>
      </w:pPr>
      <w:r w:rsidRPr="00E43933">
        <w:rPr>
          <w:rFonts w:ascii="Arial" w:hAnsi="Arial" w:cs="Arial"/>
        </w:rPr>
        <w:t>Scientists in this investigation are now working on eval</w:t>
      </w:r>
      <w:r w:rsidR="002304D8" w:rsidRPr="00E43933">
        <w:rPr>
          <w:rFonts w:ascii="Arial" w:hAnsi="Arial" w:cs="Arial"/>
        </w:rPr>
        <w:t xml:space="preserve">uating both protein-based, </w:t>
      </w:r>
      <w:r w:rsidR="009D3E18" w:rsidRPr="00C114F4">
        <w:rPr>
          <w:rFonts w:ascii="Arial" w:hAnsi="Arial" w:cs="Arial"/>
        </w:rPr>
        <w:t xml:space="preserve">whole </w:t>
      </w:r>
      <w:r w:rsidRPr="00C114F4">
        <w:rPr>
          <w:rFonts w:ascii="Arial" w:hAnsi="Arial" w:cs="Arial"/>
        </w:rPr>
        <w:t>inactivated ZIKV vaccine</w:t>
      </w:r>
      <w:r w:rsidR="00C114F4">
        <w:rPr>
          <w:rFonts w:ascii="Arial" w:hAnsi="Arial" w:cs="Arial"/>
        </w:rPr>
        <w:t>s</w:t>
      </w:r>
      <w:r w:rsidRPr="00C114F4">
        <w:rPr>
          <w:rFonts w:ascii="Arial" w:hAnsi="Arial" w:cs="Arial"/>
        </w:rPr>
        <w:t xml:space="preserve"> and live-attenuated vaccine approaches.  Explain the difference</w:t>
      </w:r>
      <w:r w:rsidRPr="00E43933">
        <w:rPr>
          <w:rFonts w:ascii="Arial" w:hAnsi="Arial" w:cs="Arial"/>
        </w:rPr>
        <w:t xml:space="preserve"> between these two vaccine approach</w:t>
      </w:r>
      <w:r w:rsidR="00903006" w:rsidRPr="00E43933">
        <w:rPr>
          <w:rFonts w:ascii="Arial" w:hAnsi="Arial" w:cs="Arial"/>
        </w:rPr>
        <w:t xml:space="preserve">es.    </w:t>
      </w:r>
    </w:p>
    <w:p w14:paraId="16D801EA" w14:textId="113CEF77" w:rsidR="00550F28" w:rsidRDefault="00903006" w:rsidP="00550F28">
      <w:pPr>
        <w:pStyle w:val="ListParagraph"/>
        <w:ind w:left="1080"/>
        <w:jc w:val="both"/>
        <w:rPr>
          <w:rFonts w:ascii="Arial" w:hAnsi="Arial" w:cs="Arial"/>
        </w:rPr>
      </w:pPr>
      <w:r w:rsidRPr="00E43933">
        <w:rPr>
          <w:rFonts w:ascii="Arial" w:hAnsi="Arial" w:cs="Arial"/>
        </w:rPr>
        <w:t xml:space="preserve">            </w:t>
      </w:r>
    </w:p>
    <w:p w14:paraId="741E33DD" w14:textId="35A831E8" w:rsidR="00550F28" w:rsidRDefault="00550F28" w:rsidP="00146570">
      <w:pPr>
        <w:pStyle w:val="ListParagraph"/>
        <w:numPr>
          <w:ilvl w:val="0"/>
          <w:numId w:val="44"/>
        </w:numPr>
        <w:jc w:val="both"/>
        <w:rPr>
          <w:rFonts w:ascii="Arial" w:hAnsi="Arial" w:cs="Arial"/>
          <w:color w:val="FF0000"/>
        </w:rPr>
      </w:pPr>
      <w:r>
        <w:rPr>
          <w:rFonts w:ascii="Arial" w:hAnsi="Arial" w:cs="Arial"/>
          <w:color w:val="FF0000"/>
        </w:rPr>
        <w:t>Whole inactivated vaccines – contain complete non-virulent micro-organisms inactivated with chemicals (1)</w:t>
      </w:r>
    </w:p>
    <w:p w14:paraId="2B1C8E26" w14:textId="57DE3314" w:rsidR="00550F28" w:rsidRPr="00550F28" w:rsidRDefault="00BD3954" w:rsidP="00146570">
      <w:pPr>
        <w:pStyle w:val="ListParagraph"/>
        <w:numPr>
          <w:ilvl w:val="0"/>
          <w:numId w:val="44"/>
        </w:numPr>
        <w:jc w:val="both"/>
        <w:rPr>
          <w:rFonts w:ascii="Arial" w:hAnsi="Arial" w:cs="Arial"/>
          <w:color w:val="FF0000"/>
        </w:rPr>
      </w:pPr>
      <w:r>
        <w:rPr>
          <w:rFonts w:ascii="Arial" w:hAnsi="Arial" w:cs="Arial"/>
          <w:color w:val="FF0000"/>
        </w:rPr>
        <w:t>Live-atten</w:t>
      </w:r>
      <w:r w:rsidR="00550F28">
        <w:rPr>
          <w:rFonts w:ascii="Arial" w:hAnsi="Arial" w:cs="Arial"/>
          <w:color w:val="FF0000"/>
        </w:rPr>
        <w:t>uated vaccines – utilises live micro-organisms with reduced virulence, that is with a reduced ability to produce disease symptoms so that the immunised person does not contract the disease but makes antibodies against the antigens (1)</w:t>
      </w:r>
    </w:p>
    <w:p w14:paraId="746EE7CA" w14:textId="50909CD5" w:rsidR="00826FBF" w:rsidRPr="00826FBF" w:rsidRDefault="00550F28" w:rsidP="00826FBF">
      <w:pPr>
        <w:ind w:left="720"/>
        <w:jc w:val="right"/>
        <w:rPr>
          <w:rFonts w:ascii="Arial" w:hAnsi="Arial" w:cs="Arial"/>
        </w:rPr>
      </w:pPr>
      <w:r>
        <w:rPr>
          <w:rFonts w:ascii="Arial" w:hAnsi="Arial" w:cs="Arial"/>
        </w:rPr>
        <w:t xml:space="preserve"> </w:t>
      </w:r>
      <w:r w:rsidR="00826FBF">
        <w:rPr>
          <w:rFonts w:ascii="Arial" w:hAnsi="Arial" w:cs="Arial"/>
        </w:rPr>
        <w:t>(2 marks)</w:t>
      </w:r>
    </w:p>
    <w:p w14:paraId="3622F0B1" w14:textId="77777777" w:rsidR="00550F28" w:rsidRDefault="00550F28" w:rsidP="008E03FF">
      <w:pPr>
        <w:spacing w:before="240" w:line="240" w:lineRule="auto"/>
        <w:rPr>
          <w:rFonts w:ascii="Arial" w:hAnsi="Arial" w:cs="Arial"/>
          <w:b/>
        </w:rPr>
      </w:pPr>
    </w:p>
    <w:p w14:paraId="75788900" w14:textId="77777777" w:rsidR="00550F28" w:rsidRDefault="00550F28" w:rsidP="008E03FF">
      <w:pPr>
        <w:spacing w:before="240" w:line="240" w:lineRule="auto"/>
        <w:rPr>
          <w:rFonts w:ascii="Arial" w:hAnsi="Arial" w:cs="Arial"/>
          <w:b/>
        </w:rPr>
      </w:pPr>
    </w:p>
    <w:p w14:paraId="2C2CBB17" w14:textId="77777777" w:rsidR="00550F28" w:rsidRDefault="00550F28" w:rsidP="008E03FF">
      <w:pPr>
        <w:spacing w:before="240" w:line="240" w:lineRule="auto"/>
        <w:rPr>
          <w:rFonts w:ascii="Arial" w:hAnsi="Arial" w:cs="Arial"/>
          <w:b/>
        </w:rPr>
      </w:pPr>
    </w:p>
    <w:p w14:paraId="543F63F2" w14:textId="77777777" w:rsidR="00977CCB" w:rsidRDefault="00977CCB" w:rsidP="008E03FF">
      <w:pPr>
        <w:spacing w:before="240" w:line="240" w:lineRule="auto"/>
        <w:rPr>
          <w:rFonts w:ascii="Arial" w:hAnsi="Arial" w:cs="Arial"/>
          <w:b/>
        </w:rPr>
      </w:pPr>
    </w:p>
    <w:p w14:paraId="735E0D7F" w14:textId="10451A2C" w:rsidR="008E03FF" w:rsidRPr="006F2EFA" w:rsidRDefault="008E03FF" w:rsidP="008E03FF">
      <w:pPr>
        <w:spacing w:before="240" w:line="240" w:lineRule="auto"/>
        <w:rPr>
          <w:rFonts w:ascii="Arial" w:hAnsi="Arial" w:cs="Arial"/>
          <w:b/>
        </w:rPr>
      </w:pPr>
      <w:r>
        <w:rPr>
          <w:rFonts w:ascii="Arial" w:hAnsi="Arial" w:cs="Arial"/>
          <w:b/>
        </w:rPr>
        <w:lastRenderedPageBreak/>
        <w:t>Question 38</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586EF2">
        <w:rPr>
          <w:rFonts w:ascii="Arial" w:hAnsi="Arial" w:cs="Arial"/>
          <w:b/>
        </w:rPr>
        <w:t xml:space="preserve">  </w:t>
      </w:r>
      <w:r w:rsidRPr="004F5441">
        <w:rPr>
          <w:rFonts w:ascii="Arial" w:hAnsi="Arial" w:cs="Arial"/>
          <w:b/>
        </w:rPr>
        <w:t>(1</w:t>
      </w:r>
      <w:r>
        <w:rPr>
          <w:rFonts w:ascii="Arial" w:hAnsi="Arial" w:cs="Arial"/>
          <w:b/>
        </w:rPr>
        <w:t>0</w:t>
      </w:r>
      <w:r w:rsidRPr="004F5441">
        <w:rPr>
          <w:rFonts w:ascii="Arial" w:hAnsi="Arial" w:cs="Arial"/>
          <w:b/>
        </w:rPr>
        <w:t xml:space="preserve"> marks)</w:t>
      </w:r>
      <w:r w:rsidRPr="006F2EFA">
        <w:rPr>
          <w:rFonts w:ascii="Arial" w:hAnsi="Arial" w:cs="Goudy Old Style"/>
          <w:color w:val="000000"/>
        </w:rPr>
        <w:tab/>
      </w:r>
      <w:r w:rsidRPr="006F2EFA">
        <w:rPr>
          <w:rFonts w:ascii="Arial" w:hAnsi="Arial" w:cs="Goudy Old Style"/>
          <w:color w:val="000000"/>
        </w:rPr>
        <w:tab/>
      </w:r>
      <w:r w:rsidRPr="006F2EFA">
        <w:rPr>
          <w:rFonts w:ascii="Arial" w:hAnsi="Arial" w:cs="Goudy Old Style"/>
          <w:color w:val="000000"/>
        </w:rPr>
        <w:tab/>
      </w:r>
      <w:r w:rsidRPr="006F2EFA">
        <w:rPr>
          <w:rFonts w:ascii="Arial" w:hAnsi="Arial" w:cs="Goudy Old Style"/>
          <w:color w:val="000000"/>
        </w:rPr>
        <w:tab/>
      </w:r>
    </w:p>
    <w:p w14:paraId="7A38BDAA" w14:textId="77777777" w:rsidR="008E03FF" w:rsidRPr="00EA0B2C" w:rsidRDefault="008E03FF" w:rsidP="00EA0B2C">
      <w:pPr>
        <w:spacing w:before="240" w:after="240" w:line="300" w:lineRule="atLeast"/>
        <w:contextualSpacing/>
        <w:rPr>
          <w:rFonts w:ascii="Arial" w:eastAsia="Times New Roman" w:hAnsi="Arial" w:cs="Arial"/>
          <w:b/>
          <w:i/>
        </w:rPr>
      </w:pPr>
      <w:r w:rsidRPr="00EA0B2C">
        <w:rPr>
          <w:rFonts w:ascii="Arial" w:eastAsia="Times New Roman" w:hAnsi="Arial" w:cs="Arial"/>
          <w:b/>
          <w:i/>
        </w:rPr>
        <w:t>Refer to the following table to answer the following question.</w:t>
      </w:r>
    </w:p>
    <w:p w14:paraId="6DD11EC3" w14:textId="77777777" w:rsidR="008E03FF" w:rsidRPr="006F2EFA" w:rsidRDefault="008E03FF" w:rsidP="008E03FF">
      <w:pPr>
        <w:spacing w:before="240" w:after="240" w:line="300" w:lineRule="atLeast"/>
        <w:ind w:left="720"/>
        <w:contextualSpacing/>
        <w:rPr>
          <w:rFonts w:ascii="Arial" w:eastAsia="Times New Roman" w:hAnsi="Arial" w:cs="Arial"/>
        </w:rPr>
      </w:pPr>
    </w:p>
    <w:p w14:paraId="0A96105C" w14:textId="3466903F" w:rsidR="008E03FF" w:rsidRPr="006F2EFA" w:rsidRDefault="008E03FF" w:rsidP="00EA0B2C">
      <w:pPr>
        <w:spacing w:before="240" w:after="240" w:line="300" w:lineRule="atLeast"/>
        <w:contextualSpacing/>
        <w:rPr>
          <w:rFonts w:ascii="Arial" w:eastAsia="Times New Roman" w:hAnsi="Arial" w:cs="Arial"/>
        </w:rPr>
      </w:pPr>
      <w:r w:rsidRPr="006F2EFA">
        <w:rPr>
          <w:rFonts w:ascii="Arial" w:eastAsia="Times New Roman" w:hAnsi="Arial" w:cs="Arial"/>
        </w:rPr>
        <w:t>Table</w:t>
      </w:r>
      <w:r w:rsidR="005A3B13">
        <w:rPr>
          <w:rFonts w:ascii="Arial" w:eastAsia="Times New Roman" w:hAnsi="Arial" w:cs="Arial"/>
        </w:rPr>
        <w:t xml:space="preserve"> 2</w:t>
      </w:r>
      <w:r w:rsidRPr="006F2EFA">
        <w:rPr>
          <w:rFonts w:ascii="Arial" w:eastAsia="Times New Roman" w:hAnsi="Arial" w:cs="Arial"/>
        </w:rPr>
        <w:t>: Relationship between humans and great apes using DNA differences</w:t>
      </w:r>
    </w:p>
    <w:p w14:paraId="39FE5417" w14:textId="77777777" w:rsidR="008E03FF" w:rsidRPr="006F2EFA" w:rsidRDefault="008E03FF" w:rsidP="008E03FF">
      <w:pPr>
        <w:spacing w:before="240" w:after="240" w:line="300" w:lineRule="atLeast"/>
        <w:ind w:left="720"/>
        <w:contextualSpacing/>
        <w:rPr>
          <w:rFonts w:ascii="Arial" w:eastAsia="Times New Roman" w:hAnsi="Arial" w:cs="Arial"/>
        </w:rPr>
      </w:pPr>
    </w:p>
    <w:tbl>
      <w:tblPr>
        <w:tblStyle w:val="TableGrid"/>
        <w:tblW w:w="0" w:type="auto"/>
        <w:jc w:val="center"/>
        <w:tblLook w:val="04A0" w:firstRow="1" w:lastRow="0" w:firstColumn="1" w:lastColumn="0" w:noHBand="0" w:noVBand="1"/>
      </w:tblPr>
      <w:tblGrid>
        <w:gridCol w:w="3325"/>
        <w:gridCol w:w="3420"/>
      </w:tblGrid>
      <w:tr w:rsidR="008E03FF" w:rsidRPr="006F2EFA" w14:paraId="0A687FA3" w14:textId="77777777" w:rsidTr="00EA0B2C">
        <w:trPr>
          <w:jc w:val="center"/>
        </w:trPr>
        <w:tc>
          <w:tcPr>
            <w:tcW w:w="3325" w:type="dxa"/>
            <w:shd w:val="clear" w:color="auto" w:fill="D9D9D9" w:themeFill="background1" w:themeFillShade="D9"/>
          </w:tcPr>
          <w:p w14:paraId="6CECD8CF"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Primates being compared</w:t>
            </w:r>
          </w:p>
        </w:tc>
        <w:tc>
          <w:tcPr>
            <w:tcW w:w="3420" w:type="dxa"/>
            <w:shd w:val="clear" w:color="auto" w:fill="D9D9D9" w:themeFill="background1" w:themeFillShade="D9"/>
          </w:tcPr>
          <w:p w14:paraId="554670F6"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DNA difference (%)</w:t>
            </w:r>
          </w:p>
        </w:tc>
      </w:tr>
      <w:tr w:rsidR="008E03FF" w:rsidRPr="006F2EFA" w14:paraId="5AB5C9BC" w14:textId="77777777" w:rsidTr="00EA0B2C">
        <w:trPr>
          <w:jc w:val="center"/>
        </w:trPr>
        <w:tc>
          <w:tcPr>
            <w:tcW w:w="3325" w:type="dxa"/>
          </w:tcPr>
          <w:p w14:paraId="65F543C3" w14:textId="154E5D48" w:rsidR="008E03FF" w:rsidRPr="006F2EFA" w:rsidRDefault="00EA0B2C" w:rsidP="00D86B62">
            <w:pPr>
              <w:spacing w:before="240" w:after="240" w:line="300" w:lineRule="atLeast"/>
              <w:jc w:val="center"/>
              <w:rPr>
                <w:rFonts w:ascii="Arial" w:eastAsia="Times New Roman" w:hAnsi="Arial" w:cs="Arial"/>
              </w:rPr>
            </w:pPr>
            <w:r>
              <w:rPr>
                <w:rFonts w:ascii="Arial" w:eastAsia="Times New Roman" w:hAnsi="Arial" w:cs="Arial"/>
              </w:rPr>
              <w:t>Human - C</w:t>
            </w:r>
            <w:r w:rsidR="008E03FF" w:rsidRPr="006F2EFA">
              <w:rPr>
                <w:rFonts w:ascii="Arial" w:eastAsia="Times New Roman" w:hAnsi="Arial" w:cs="Arial"/>
              </w:rPr>
              <w:t>himpanzee</w:t>
            </w:r>
          </w:p>
        </w:tc>
        <w:tc>
          <w:tcPr>
            <w:tcW w:w="3420" w:type="dxa"/>
          </w:tcPr>
          <w:p w14:paraId="0D358ED9"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1.2</w:t>
            </w:r>
          </w:p>
        </w:tc>
      </w:tr>
      <w:tr w:rsidR="008E03FF" w:rsidRPr="006F2EFA" w14:paraId="1AD5DEC7" w14:textId="77777777" w:rsidTr="00EA0B2C">
        <w:trPr>
          <w:jc w:val="center"/>
        </w:trPr>
        <w:tc>
          <w:tcPr>
            <w:tcW w:w="3325" w:type="dxa"/>
          </w:tcPr>
          <w:p w14:paraId="0B092643" w14:textId="6A4E4549" w:rsidR="008E03FF" w:rsidRPr="006F2EFA" w:rsidRDefault="00EA0B2C" w:rsidP="00D86B62">
            <w:pPr>
              <w:spacing w:before="240" w:after="240" w:line="300" w:lineRule="atLeast"/>
              <w:jc w:val="center"/>
              <w:rPr>
                <w:rFonts w:ascii="Arial" w:eastAsia="Times New Roman" w:hAnsi="Arial" w:cs="Arial"/>
              </w:rPr>
            </w:pPr>
            <w:r>
              <w:rPr>
                <w:rFonts w:ascii="Arial" w:eastAsia="Times New Roman" w:hAnsi="Arial" w:cs="Arial"/>
              </w:rPr>
              <w:t>Chimpanzee - G</w:t>
            </w:r>
            <w:r w:rsidR="008E03FF" w:rsidRPr="006F2EFA">
              <w:rPr>
                <w:rFonts w:ascii="Arial" w:eastAsia="Times New Roman" w:hAnsi="Arial" w:cs="Arial"/>
              </w:rPr>
              <w:t>orilla</w:t>
            </w:r>
          </w:p>
        </w:tc>
        <w:tc>
          <w:tcPr>
            <w:tcW w:w="3420" w:type="dxa"/>
          </w:tcPr>
          <w:p w14:paraId="790DA091"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1.2</w:t>
            </w:r>
          </w:p>
        </w:tc>
      </w:tr>
      <w:tr w:rsidR="008E03FF" w:rsidRPr="006F2EFA" w14:paraId="7C93FE6D" w14:textId="77777777" w:rsidTr="00EA0B2C">
        <w:trPr>
          <w:jc w:val="center"/>
        </w:trPr>
        <w:tc>
          <w:tcPr>
            <w:tcW w:w="3325" w:type="dxa"/>
          </w:tcPr>
          <w:p w14:paraId="19D034C3" w14:textId="385390BF" w:rsidR="008E03FF" w:rsidRPr="006F2EFA" w:rsidRDefault="00EA0B2C" w:rsidP="00D86B62">
            <w:pPr>
              <w:spacing w:before="240" w:after="240" w:line="300" w:lineRule="atLeast"/>
              <w:jc w:val="center"/>
              <w:rPr>
                <w:rFonts w:ascii="Arial" w:eastAsia="Times New Roman" w:hAnsi="Arial" w:cs="Arial"/>
              </w:rPr>
            </w:pPr>
            <w:r>
              <w:rPr>
                <w:rFonts w:ascii="Arial" w:eastAsia="Times New Roman" w:hAnsi="Arial" w:cs="Arial"/>
              </w:rPr>
              <w:t>Human - G</w:t>
            </w:r>
            <w:r w:rsidR="008E03FF" w:rsidRPr="006F2EFA">
              <w:rPr>
                <w:rFonts w:ascii="Arial" w:eastAsia="Times New Roman" w:hAnsi="Arial" w:cs="Arial"/>
              </w:rPr>
              <w:t>orilla</w:t>
            </w:r>
          </w:p>
        </w:tc>
        <w:tc>
          <w:tcPr>
            <w:tcW w:w="3420" w:type="dxa"/>
          </w:tcPr>
          <w:p w14:paraId="6384E6B8"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1.6</w:t>
            </w:r>
          </w:p>
        </w:tc>
      </w:tr>
      <w:tr w:rsidR="008E03FF" w:rsidRPr="006F2EFA" w14:paraId="580E8328" w14:textId="77777777" w:rsidTr="00EA0B2C">
        <w:trPr>
          <w:jc w:val="center"/>
        </w:trPr>
        <w:tc>
          <w:tcPr>
            <w:tcW w:w="3325" w:type="dxa"/>
          </w:tcPr>
          <w:p w14:paraId="549496C7" w14:textId="1285D2EB"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Chimpanzee</w:t>
            </w:r>
            <w:r w:rsidR="001D0142">
              <w:rPr>
                <w:rFonts w:ascii="Arial" w:eastAsia="Times New Roman" w:hAnsi="Arial" w:cs="Arial"/>
              </w:rPr>
              <w:t xml:space="preserve"> </w:t>
            </w:r>
            <w:r w:rsidRPr="006F2EFA">
              <w:rPr>
                <w:rFonts w:ascii="Arial" w:eastAsia="Times New Roman" w:hAnsi="Arial" w:cs="Arial"/>
              </w:rPr>
              <w:t>-</w:t>
            </w:r>
            <w:r w:rsidR="001D0142">
              <w:rPr>
                <w:rFonts w:ascii="Arial" w:eastAsia="Times New Roman" w:hAnsi="Arial" w:cs="Arial"/>
              </w:rPr>
              <w:t xml:space="preserve"> </w:t>
            </w:r>
            <w:r w:rsidR="00EA0B2C">
              <w:rPr>
                <w:rFonts w:ascii="Arial" w:eastAsia="Times New Roman" w:hAnsi="Arial" w:cs="Arial"/>
              </w:rPr>
              <w:t>Orang</w:t>
            </w:r>
            <w:r w:rsidRPr="006F2EFA">
              <w:rPr>
                <w:rFonts w:ascii="Arial" w:eastAsia="Times New Roman" w:hAnsi="Arial" w:cs="Arial"/>
              </w:rPr>
              <w:t>utan</w:t>
            </w:r>
          </w:p>
        </w:tc>
        <w:tc>
          <w:tcPr>
            <w:tcW w:w="3420" w:type="dxa"/>
          </w:tcPr>
          <w:p w14:paraId="636941CF"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1.9</w:t>
            </w:r>
          </w:p>
        </w:tc>
      </w:tr>
      <w:tr w:rsidR="008E03FF" w:rsidRPr="006F2EFA" w14:paraId="4CED3B0F" w14:textId="77777777" w:rsidTr="00EA0B2C">
        <w:trPr>
          <w:jc w:val="center"/>
        </w:trPr>
        <w:tc>
          <w:tcPr>
            <w:tcW w:w="3325" w:type="dxa"/>
          </w:tcPr>
          <w:p w14:paraId="3FCA7105" w14:textId="54597525"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Human</w:t>
            </w:r>
            <w:r w:rsidR="001D0142">
              <w:rPr>
                <w:rFonts w:ascii="Arial" w:eastAsia="Times New Roman" w:hAnsi="Arial" w:cs="Arial"/>
              </w:rPr>
              <w:t xml:space="preserve"> </w:t>
            </w:r>
            <w:r w:rsidRPr="006F2EFA">
              <w:rPr>
                <w:rFonts w:ascii="Arial" w:eastAsia="Times New Roman" w:hAnsi="Arial" w:cs="Arial"/>
              </w:rPr>
              <w:t>-</w:t>
            </w:r>
            <w:r w:rsidR="001D0142">
              <w:rPr>
                <w:rFonts w:ascii="Arial" w:eastAsia="Times New Roman" w:hAnsi="Arial" w:cs="Arial"/>
              </w:rPr>
              <w:t xml:space="preserve"> </w:t>
            </w:r>
            <w:r w:rsidR="00EA0B2C">
              <w:rPr>
                <w:rFonts w:ascii="Arial" w:eastAsia="Times New Roman" w:hAnsi="Arial" w:cs="Arial"/>
              </w:rPr>
              <w:t>Orang</w:t>
            </w:r>
            <w:r w:rsidRPr="006F2EFA">
              <w:rPr>
                <w:rFonts w:ascii="Arial" w:eastAsia="Times New Roman" w:hAnsi="Arial" w:cs="Arial"/>
              </w:rPr>
              <w:t>utan</w:t>
            </w:r>
          </w:p>
        </w:tc>
        <w:tc>
          <w:tcPr>
            <w:tcW w:w="3420" w:type="dxa"/>
          </w:tcPr>
          <w:p w14:paraId="545E9E56"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2.5</w:t>
            </w:r>
          </w:p>
        </w:tc>
      </w:tr>
      <w:tr w:rsidR="008E03FF" w:rsidRPr="006F2EFA" w14:paraId="1FEA93E6" w14:textId="77777777" w:rsidTr="00EA0B2C">
        <w:trPr>
          <w:jc w:val="center"/>
        </w:trPr>
        <w:tc>
          <w:tcPr>
            <w:tcW w:w="3325" w:type="dxa"/>
          </w:tcPr>
          <w:p w14:paraId="43FF84EB" w14:textId="702B2FBE"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Gorilla</w:t>
            </w:r>
            <w:r w:rsidR="001D0142">
              <w:rPr>
                <w:rFonts w:ascii="Arial" w:eastAsia="Times New Roman" w:hAnsi="Arial" w:cs="Arial"/>
              </w:rPr>
              <w:t xml:space="preserve"> </w:t>
            </w:r>
            <w:r w:rsidRPr="006F2EFA">
              <w:rPr>
                <w:rFonts w:ascii="Arial" w:eastAsia="Times New Roman" w:hAnsi="Arial" w:cs="Arial"/>
              </w:rPr>
              <w:t>-</w:t>
            </w:r>
            <w:r w:rsidR="001D0142">
              <w:rPr>
                <w:rFonts w:ascii="Arial" w:eastAsia="Times New Roman" w:hAnsi="Arial" w:cs="Arial"/>
              </w:rPr>
              <w:t xml:space="preserve"> </w:t>
            </w:r>
            <w:r w:rsidR="00EA0B2C">
              <w:rPr>
                <w:rFonts w:ascii="Arial" w:eastAsia="Times New Roman" w:hAnsi="Arial" w:cs="Arial"/>
              </w:rPr>
              <w:t>Orang</w:t>
            </w:r>
            <w:r w:rsidRPr="006F2EFA">
              <w:rPr>
                <w:rFonts w:ascii="Arial" w:eastAsia="Times New Roman" w:hAnsi="Arial" w:cs="Arial"/>
              </w:rPr>
              <w:t>utan</w:t>
            </w:r>
          </w:p>
        </w:tc>
        <w:tc>
          <w:tcPr>
            <w:tcW w:w="3420" w:type="dxa"/>
          </w:tcPr>
          <w:p w14:paraId="3C9AF660"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2.5</w:t>
            </w:r>
          </w:p>
        </w:tc>
      </w:tr>
    </w:tbl>
    <w:p w14:paraId="648F03F9" w14:textId="77777777" w:rsidR="00BF2045" w:rsidRDefault="00BF2045" w:rsidP="00D23D74">
      <w:pPr>
        <w:spacing w:before="240" w:after="240" w:line="300" w:lineRule="atLeast"/>
        <w:rPr>
          <w:rFonts w:ascii="Arial" w:eastAsia="Times New Roman" w:hAnsi="Arial" w:cs="Arial"/>
        </w:rPr>
      </w:pPr>
    </w:p>
    <w:p w14:paraId="0A9EDAD1" w14:textId="77777777" w:rsidR="007E2FE8" w:rsidRDefault="008E03FF" w:rsidP="00146570">
      <w:pPr>
        <w:pStyle w:val="ListParagraph"/>
        <w:numPr>
          <w:ilvl w:val="1"/>
          <w:numId w:val="23"/>
        </w:numPr>
        <w:spacing w:before="240" w:after="240" w:line="300" w:lineRule="atLeast"/>
        <w:ind w:left="709"/>
        <w:rPr>
          <w:rFonts w:ascii="Arial" w:eastAsia="Times New Roman" w:hAnsi="Arial" w:cs="Arial"/>
        </w:rPr>
      </w:pPr>
      <w:r w:rsidRPr="00BF2045">
        <w:rPr>
          <w:rFonts w:ascii="Arial" w:eastAsia="Times New Roman" w:hAnsi="Arial" w:cs="Arial"/>
        </w:rPr>
        <w:t xml:space="preserve">Use the information given in the table above to construct a phylogenetic tree to illustrate the evolutionary relationships of the great apes and humans.      </w:t>
      </w:r>
    </w:p>
    <w:p w14:paraId="67C27D81" w14:textId="0B3D499D" w:rsidR="008E03FF" w:rsidRPr="00BF2045" w:rsidRDefault="008E03FF" w:rsidP="007E2FE8">
      <w:pPr>
        <w:pStyle w:val="ListParagraph"/>
        <w:spacing w:before="240" w:after="240" w:line="300" w:lineRule="atLeast"/>
        <w:ind w:left="709"/>
        <w:rPr>
          <w:rFonts w:ascii="Arial" w:eastAsia="Times New Roman" w:hAnsi="Arial" w:cs="Arial"/>
        </w:rPr>
      </w:pPr>
      <w:r w:rsidRPr="00BF2045">
        <w:rPr>
          <w:rFonts w:ascii="Arial" w:eastAsia="Times New Roman" w:hAnsi="Arial" w:cs="Arial"/>
        </w:rPr>
        <w:t xml:space="preserve">  </w:t>
      </w:r>
    </w:p>
    <w:p w14:paraId="589E0442" w14:textId="77777777" w:rsidR="007E2FE8" w:rsidRDefault="007E2FE8" w:rsidP="00192D46">
      <w:pPr>
        <w:pStyle w:val="ListParagraph"/>
        <w:spacing w:before="240" w:after="240" w:line="300" w:lineRule="atLeast"/>
        <w:ind w:left="1080"/>
        <w:jc w:val="center"/>
        <w:rPr>
          <w:rFonts w:ascii="Arial" w:eastAsia="Times New Roman" w:hAnsi="Arial" w:cs="Arial"/>
          <w:color w:val="FF0000"/>
        </w:rPr>
      </w:pPr>
      <w:r w:rsidRPr="002037A8">
        <w:rPr>
          <w:rFonts w:ascii="Arial" w:hAnsi="Arial" w:cs="Arial"/>
          <w:noProof/>
          <w:lang w:eastAsia="en-AU"/>
        </w:rPr>
        <w:drawing>
          <wp:inline distT="0" distB="0" distL="0" distR="0" wp14:anchorId="3A712C35" wp14:editId="01F89783">
            <wp:extent cx="2285004" cy="188883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3995" cy="1912794"/>
                    </a:xfrm>
                    <a:prstGeom prst="rect">
                      <a:avLst/>
                    </a:prstGeom>
                  </pic:spPr>
                </pic:pic>
              </a:graphicData>
            </a:graphic>
          </wp:inline>
        </w:drawing>
      </w:r>
    </w:p>
    <w:p w14:paraId="2699C178" w14:textId="41162BE6" w:rsidR="007E2FE8" w:rsidRDefault="007E2FE8" w:rsidP="00146570">
      <w:pPr>
        <w:pStyle w:val="ListParagraph"/>
        <w:numPr>
          <w:ilvl w:val="0"/>
          <w:numId w:val="45"/>
        </w:numPr>
        <w:spacing w:before="240" w:after="240" w:line="300" w:lineRule="atLeast"/>
        <w:rPr>
          <w:rFonts w:ascii="Arial" w:eastAsia="Times New Roman" w:hAnsi="Arial" w:cs="Arial"/>
          <w:color w:val="FF0000"/>
        </w:rPr>
      </w:pPr>
      <w:r>
        <w:rPr>
          <w:rFonts w:ascii="Arial" w:eastAsia="Times New Roman" w:hAnsi="Arial" w:cs="Arial"/>
          <w:color w:val="FF0000"/>
        </w:rPr>
        <w:t>1 mark for indicating three species in the right order.</w:t>
      </w:r>
    </w:p>
    <w:p w14:paraId="739FD37C" w14:textId="77777777" w:rsidR="007E2FE8" w:rsidRDefault="007E2FE8" w:rsidP="00146570">
      <w:pPr>
        <w:pStyle w:val="ListParagraph"/>
        <w:numPr>
          <w:ilvl w:val="0"/>
          <w:numId w:val="45"/>
        </w:numPr>
        <w:spacing w:before="240" w:after="240" w:line="300" w:lineRule="atLeast"/>
        <w:rPr>
          <w:rFonts w:ascii="Arial" w:eastAsia="Times New Roman" w:hAnsi="Arial" w:cs="Arial"/>
          <w:color w:val="FF0000"/>
        </w:rPr>
      </w:pPr>
      <w:r>
        <w:rPr>
          <w:rFonts w:ascii="Arial" w:eastAsia="Times New Roman" w:hAnsi="Arial" w:cs="Arial"/>
          <w:color w:val="FF0000"/>
        </w:rPr>
        <w:t>2 marks for indicating four species in the right order.</w:t>
      </w:r>
    </w:p>
    <w:p w14:paraId="6B103A2A" w14:textId="33069256" w:rsidR="008E03FF" w:rsidRPr="007E2FE8" w:rsidRDefault="007E2FE8" w:rsidP="00146570">
      <w:pPr>
        <w:pStyle w:val="ListParagraph"/>
        <w:numPr>
          <w:ilvl w:val="0"/>
          <w:numId w:val="45"/>
        </w:numPr>
        <w:spacing w:before="240" w:after="240" w:line="300" w:lineRule="atLeast"/>
        <w:rPr>
          <w:rFonts w:ascii="Arial" w:eastAsia="Times New Roman" w:hAnsi="Arial" w:cs="Arial"/>
          <w:color w:val="FF0000"/>
        </w:rPr>
      </w:pPr>
      <w:r>
        <w:rPr>
          <w:rFonts w:ascii="Arial" w:eastAsia="Times New Roman" w:hAnsi="Arial" w:cs="Arial"/>
          <w:color w:val="FF0000"/>
        </w:rPr>
        <w:t>Full marks for indicating all species in the right order using an appropriate phylogenetic tree format. (</w:t>
      </w:r>
      <w:r w:rsidRPr="00D73439">
        <w:rPr>
          <w:rFonts w:ascii="Arial" w:eastAsia="Times New Roman" w:hAnsi="Arial" w:cs="Arial"/>
          <w:color w:val="FF0000"/>
        </w:rPr>
        <w:t>Distance between the species is not that critical.</w:t>
      </w:r>
      <w:r>
        <w:rPr>
          <w:rFonts w:ascii="Arial" w:eastAsia="Times New Roman" w:hAnsi="Arial" w:cs="Arial"/>
          <w:color w:val="FF0000"/>
        </w:rPr>
        <w:t>)</w:t>
      </w:r>
    </w:p>
    <w:p w14:paraId="7EA5EB0B" w14:textId="4684D4A1" w:rsidR="0074797B" w:rsidRPr="00313E7E" w:rsidRDefault="00D23D74" w:rsidP="00146570">
      <w:pPr>
        <w:pStyle w:val="ListParagraph"/>
        <w:numPr>
          <w:ilvl w:val="3"/>
          <w:numId w:val="4"/>
        </w:numPr>
        <w:spacing w:before="240" w:after="240" w:line="300" w:lineRule="atLeast"/>
        <w:jc w:val="right"/>
        <w:rPr>
          <w:rFonts w:ascii="Arial" w:eastAsia="Times New Roman" w:hAnsi="Arial" w:cs="Arial"/>
          <w:color w:val="000000" w:themeColor="text1"/>
        </w:rPr>
      </w:pPr>
      <w:r w:rsidRPr="00313E7E">
        <w:rPr>
          <w:rFonts w:ascii="Arial" w:eastAsia="Times New Roman" w:hAnsi="Arial" w:cs="Arial"/>
          <w:color w:val="000000" w:themeColor="text1"/>
        </w:rPr>
        <w:t>marks)</w:t>
      </w:r>
    </w:p>
    <w:p w14:paraId="5FE0DB6B" w14:textId="6FADEBB6" w:rsidR="00BE2384" w:rsidRPr="00313E7E" w:rsidRDefault="008E03FF" w:rsidP="00146570">
      <w:pPr>
        <w:pStyle w:val="ListParagraph"/>
        <w:numPr>
          <w:ilvl w:val="1"/>
          <w:numId w:val="23"/>
        </w:numPr>
        <w:spacing w:before="240" w:after="240" w:line="300" w:lineRule="atLeast"/>
        <w:ind w:left="567"/>
        <w:jc w:val="both"/>
        <w:rPr>
          <w:rFonts w:ascii="Arial" w:eastAsia="Times New Roman" w:hAnsi="Arial" w:cs="Arial"/>
        </w:rPr>
      </w:pPr>
      <w:r w:rsidRPr="00313E7E">
        <w:rPr>
          <w:rFonts w:ascii="Arial" w:eastAsia="Times New Roman" w:hAnsi="Arial" w:cs="Arial"/>
        </w:rPr>
        <w:lastRenderedPageBreak/>
        <w:t>The drawings</w:t>
      </w:r>
      <w:r w:rsidR="00BE2384" w:rsidRPr="00313E7E">
        <w:rPr>
          <w:rFonts w:ascii="Arial" w:eastAsia="Times New Roman" w:hAnsi="Arial" w:cs="Arial"/>
        </w:rPr>
        <w:t xml:space="preserve"> below</w:t>
      </w:r>
      <w:r w:rsidRPr="00313E7E">
        <w:rPr>
          <w:rFonts w:ascii="Arial" w:eastAsia="Times New Roman" w:hAnsi="Arial" w:cs="Arial"/>
        </w:rPr>
        <w:t xml:space="preserve"> show some stone tools. A1 and A2 belong to a different tool culture from B1 and B2.</w:t>
      </w:r>
    </w:p>
    <w:p w14:paraId="39A5D262" w14:textId="725C12A1" w:rsidR="00BE2384" w:rsidRPr="00BE2384" w:rsidRDefault="00BE2384" w:rsidP="00313E7E">
      <w:pPr>
        <w:pStyle w:val="ListParagraph"/>
        <w:spacing w:before="240" w:after="240" w:line="300" w:lineRule="atLeast"/>
        <w:ind w:left="709"/>
        <w:jc w:val="center"/>
        <w:rPr>
          <w:rFonts w:ascii="Arial" w:eastAsia="Times New Roman" w:hAnsi="Arial" w:cs="Arial"/>
        </w:rPr>
      </w:pPr>
      <w:r>
        <w:rPr>
          <w:rFonts w:ascii="Arial" w:eastAsia="Times New Roman" w:hAnsi="Arial" w:cs="Arial"/>
          <w:noProof/>
          <w:lang w:eastAsia="en-AU"/>
        </w:rPr>
        <w:drawing>
          <wp:inline distT="0" distB="0" distL="0" distR="0" wp14:anchorId="79CF70AF" wp14:editId="503A0BDC">
            <wp:extent cx="4972050" cy="194287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1622" cy="1958338"/>
                    </a:xfrm>
                    <a:prstGeom prst="rect">
                      <a:avLst/>
                    </a:prstGeom>
                    <a:noFill/>
                    <a:ln>
                      <a:noFill/>
                    </a:ln>
                  </pic:spPr>
                </pic:pic>
              </a:graphicData>
            </a:graphic>
          </wp:inline>
        </w:drawing>
      </w:r>
    </w:p>
    <w:p w14:paraId="0DCA9621" w14:textId="3949C43B" w:rsidR="008E03FF" w:rsidRPr="00B75D09" w:rsidRDefault="00BE2384" w:rsidP="00D23D74">
      <w:pPr>
        <w:spacing w:before="240" w:after="240" w:line="300" w:lineRule="atLeast"/>
        <w:ind w:left="709"/>
        <w:contextualSpacing/>
        <w:rPr>
          <w:rFonts w:ascii="Arial" w:eastAsia="Times New Roman" w:hAnsi="Arial" w:cs="Arial"/>
          <w:b/>
          <w:color w:val="000000" w:themeColor="text1"/>
        </w:rPr>
      </w:pPr>
      <w:r w:rsidRPr="00B75D09">
        <w:rPr>
          <w:rFonts w:ascii="Arial" w:eastAsia="Times New Roman" w:hAnsi="Arial" w:cs="Arial"/>
          <w:color w:val="000000" w:themeColor="text1"/>
        </w:rPr>
        <w:t xml:space="preserve">                                                                        </w:t>
      </w:r>
      <w:r w:rsidRPr="00B75D09">
        <w:rPr>
          <w:rFonts w:ascii="Arial" w:eastAsia="Times New Roman" w:hAnsi="Arial" w:cs="Arial"/>
          <w:b/>
          <w:color w:val="000000" w:themeColor="text1"/>
        </w:rPr>
        <w:t>Figure 10</w:t>
      </w:r>
    </w:p>
    <w:p w14:paraId="2CC3380C" w14:textId="0DA9E03D" w:rsidR="008E03FF" w:rsidRPr="00B75D09" w:rsidRDefault="008E03FF" w:rsidP="00146570">
      <w:pPr>
        <w:pStyle w:val="ListParagraph"/>
        <w:numPr>
          <w:ilvl w:val="0"/>
          <w:numId w:val="20"/>
        </w:numPr>
        <w:spacing w:before="240" w:after="240" w:line="300" w:lineRule="atLeast"/>
        <w:rPr>
          <w:rFonts w:ascii="Arial" w:eastAsia="Times New Roman" w:hAnsi="Arial" w:cs="Arial"/>
          <w:color w:val="000000" w:themeColor="text1"/>
        </w:rPr>
      </w:pPr>
      <w:r w:rsidRPr="00B75D09">
        <w:rPr>
          <w:rFonts w:ascii="Arial" w:eastAsia="Times New Roman" w:hAnsi="Arial" w:cs="Arial"/>
          <w:color w:val="000000" w:themeColor="text1"/>
        </w:rPr>
        <w:t>Identify the tool culture of B1 and B2</w:t>
      </w:r>
      <w:r w:rsidR="00313E7E" w:rsidRPr="00B75D09">
        <w:rPr>
          <w:rFonts w:ascii="Arial" w:eastAsia="Times New Roman" w:hAnsi="Arial" w:cs="Arial"/>
          <w:color w:val="000000" w:themeColor="text1"/>
        </w:rPr>
        <w:t>.</w:t>
      </w:r>
    </w:p>
    <w:p w14:paraId="725D5864" w14:textId="33C53115" w:rsidR="00313E7E" w:rsidRPr="007E5400" w:rsidRDefault="007E5400" w:rsidP="007E5400">
      <w:pPr>
        <w:spacing w:before="240" w:after="240" w:line="300" w:lineRule="atLeast"/>
        <w:ind w:left="349" w:firstLine="720"/>
        <w:rPr>
          <w:rFonts w:ascii="Arial" w:eastAsia="Times New Roman" w:hAnsi="Arial" w:cs="Arial"/>
          <w:color w:val="FF0000"/>
        </w:rPr>
      </w:pPr>
      <w:r w:rsidRPr="007E5400">
        <w:rPr>
          <w:rFonts w:ascii="Arial" w:eastAsia="Times New Roman" w:hAnsi="Arial" w:cs="Arial"/>
          <w:color w:val="FF0000"/>
        </w:rPr>
        <w:t>Mousterian Tool Culture (1)</w:t>
      </w:r>
    </w:p>
    <w:p w14:paraId="1377DEBF" w14:textId="0C52BDF7" w:rsidR="00313E7E" w:rsidRDefault="00313E7E" w:rsidP="00B75D09">
      <w:pPr>
        <w:pStyle w:val="ListParagraph"/>
        <w:spacing w:before="240" w:after="240" w:line="300" w:lineRule="atLeast"/>
        <w:ind w:left="1571"/>
        <w:jc w:val="right"/>
        <w:rPr>
          <w:rFonts w:ascii="Arial" w:eastAsia="Times New Roman" w:hAnsi="Arial" w:cs="Arial"/>
          <w:color w:val="000000" w:themeColor="text1"/>
        </w:rPr>
      </w:pPr>
      <w:r w:rsidRPr="00B75D09">
        <w:rPr>
          <w:rFonts w:ascii="Arial" w:eastAsia="Times New Roman" w:hAnsi="Arial" w:cs="Arial"/>
          <w:color w:val="000000" w:themeColor="text1"/>
        </w:rPr>
        <w:t>(1 mark)</w:t>
      </w:r>
    </w:p>
    <w:p w14:paraId="1355CF60" w14:textId="77777777" w:rsidR="00B75D09" w:rsidRPr="00B75D09" w:rsidRDefault="00B75D09" w:rsidP="00B75D09">
      <w:pPr>
        <w:pStyle w:val="ListParagraph"/>
        <w:spacing w:before="240" w:after="240" w:line="300" w:lineRule="atLeast"/>
        <w:ind w:left="1571"/>
        <w:jc w:val="right"/>
        <w:rPr>
          <w:rFonts w:ascii="Arial" w:eastAsia="Times New Roman" w:hAnsi="Arial" w:cs="Arial"/>
          <w:color w:val="000000" w:themeColor="text1"/>
        </w:rPr>
      </w:pPr>
    </w:p>
    <w:p w14:paraId="5849F7D4" w14:textId="3C65C22E" w:rsidR="008E03FF" w:rsidRDefault="008E03FF" w:rsidP="00146570">
      <w:pPr>
        <w:pStyle w:val="ListParagraph"/>
        <w:numPr>
          <w:ilvl w:val="0"/>
          <w:numId w:val="20"/>
        </w:numPr>
        <w:spacing w:before="240" w:after="240" w:line="300" w:lineRule="atLeast"/>
        <w:rPr>
          <w:rFonts w:ascii="Arial" w:eastAsia="Times New Roman" w:hAnsi="Arial" w:cs="Arial"/>
          <w:color w:val="000000" w:themeColor="text1"/>
        </w:rPr>
      </w:pPr>
      <w:r w:rsidRPr="00B75D09">
        <w:rPr>
          <w:rFonts w:ascii="Arial" w:eastAsia="Times New Roman" w:hAnsi="Arial" w:cs="Arial"/>
          <w:color w:val="000000" w:themeColor="text1"/>
        </w:rPr>
        <w:t>Give two pieces of evidence to suggest that A1 and A2 are older than tools B1 and B2</w:t>
      </w:r>
      <w:r w:rsidR="00313E7E" w:rsidRPr="00B75D09">
        <w:rPr>
          <w:rFonts w:ascii="Arial" w:eastAsia="Times New Roman" w:hAnsi="Arial" w:cs="Arial"/>
          <w:color w:val="000000" w:themeColor="text1"/>
        </w:rPr>
        <w:t>.</w:t>
      </w:r>
    </w:p>
    <w:p w14:paraId="02D95403" w14:textId="77777777" w:rsidR="007E5400" w:rsidRDefault="007E5400" w:rsidP="007E5400">
      <w:pPr>
        <w:pStyle w:val="ListParagraph"/>
        <w:spacing w:before="240" w:after="240" w:line="300" w:lineRule="atLeast"/>
        <w:ind w:left="1069"/>
        <w:rPr>
          <w:rFonts w:ascii="Arial" w:eastAsia="Times New Roman" w:hAnsi="Arial" w:cs="Arial"/>
          <w:color w:val="000000" w:themeColor="text1"/>
        </w:rPr>
      </w:pPr>
    </w:p>
    <w:p w14:paraId="161FD36E" w14:textId="75A35841" w:rsidR="007E5400" w:rsidRDefault="007E5400" w:rsidP="00146570">
      <w:pPr>
        <w:pStyle w:val="ListParagraph"/>
        <w:numPr>
          <w:ilvl w:val="0"/>
          <w:numId w:val="46"/>
        </w:numPr>
        <w:spacing w:before="240" w:after="240" w:line="300" w:lineRule="atLeast"/>
        <w:ind w:left="1134"/>
        <w:rPr>
          <w:rFonts w:ascii="Arial" w:eastAsia="Times New Roman" w:hAnsi="Arial" w:cs="Arial"/>
          <w:color w:val="FF0000"/>
        </w:rPr>
      </w:pPr>
      <w:r>
        <w:rPr>
          <w:rFonts w:ascii="Arial" w:eastAsia="Times New Roman" w:hAnsi="Arial" w:cs="Arial"/>
          <w:color w:val="FF0000"/>
        </w:rPr>
        <w:t xml:space="preserve">A1 and A2 – simple stone tools, sharp flakes observed made by hitting with a rock (1) / larger flakes removed / few flakes removed </w:t>
      </w:r>
    </w:p>
    <w:p w14:paraId="604296E2" w14:textId="59B4F7F4" w:rsidR="007E5400" w:rsidRPr="007E5400" w:rsidRDefault="007E5400" w:rsidP="00146570">
      <w:pPr>
        <w:pStyle w:val="ListParagraph"/>
        <w:numPr>
          <w:ilvl w:val="0"/>
          <w:numId w:val="46"/>
        </w:numPr>
        <w:spacing w:before="240" w:after="240" w:line="300" w:lineRule="atLeast"/>
        <w:ind w:left="1134"/>
        <w:rPr>
          <w:rFonts w:ascii="Arial" w:eastAsia="Times New Roman" w:hAnsi="Arial" w:cs="Arial"/>
          <w:color w:val="FF0000"/>
        </w:rPr>
      </w:pPr>
      <w:r>
        <w:rPr>
          <w:rFonts w:ascii="Arial" w:eastAsia="Times New Roman" w:hAnsi="Arial" w:cs="Arial"/>
          <w:color w:val="FF0000"/>
        </w:rPr>
        <w:t xml:space="preserve">B1 and B2 – more refined, using stones, </w:t>
      </w:r>
      <w:r w:rsidR="00E52869">
        <w:rPr>
          <w:rFonts w:ascii="Arial" w:eastAsia="Times New Roman" w:hAnsi="Arial" w:cs="Arial"/>
          <w:color w:val="FF0000"/>
        </w:rPr>
        <w:t>bone/antler</w:t>
      </w:r>
      <w:r>
        <w:rPr>
          <w:rFonts w:ascii="Arial" w:eastAsia="Times New Roman" w:hAnsi="Arial" w:cs="Arial"/>
          <w:color w:val="FF0000"/>
        </w:rPr>
        <w:t>/ flint</w:t>
      </w:r>
      <w:r w:rsidR="00E52869">
        <w:rPr>
          <w:rFonts w:ascii="Arial" w:eastAsia="Times New Roman" w:hAnsi="Arial" w:cs="Arial"/>
          <w:color w:val="FF0000"/>
        </w:rPr>
        <w:t xml:space="preserve"> </w:t>
      </w:r>
      <w:r w:rsidR="00E52869" w:rsidRPr="006D430B">
        <w:rPr>
          <w:rFonts w:ascii="Arial" w:eastAsia="Times New Roman" w:hAnsi="Arial" w:cs="Arial"/>
          <w:color w:val="FF0000"/>
        </w:rPr>
        <w:t>rather than pebbles</w:t>
      </w:r>
      <w:r>
        <w:rPr>
          <w:rFonts w:ascii="Arial" w:eastAsia="Times New Roman" w:hAnsi="Arial" w:cs="Arial"/>
          <w:color w:val="FF0000"/>
        </w:rPr>
        <w:t xml:space="preserve"> / whole tool shaped (1)</w:t>
      </w:r>
    </w:p>
    <w:p w14:paraId="6E7BD8F8" w14:textId="2EF8B40B" w:rsidR="008E03FF" w:rsidRDefault="007E5400" w:rsidP="00B75D09">
      <w:pPr>
        <w:pStyle w:val="ListParagraph"/>
        <w:spacing w:before="240" w:after="240" w:line="300" w:lineRule="atLeast"/>
        <w:ind w:left="1571"/>
        <w:jc w:val="right"/>
        <w:rPr>
          <w:rFonts w:ascii="Arial" w:eastAsia="Times New Roman" w:hAnsi="Arial" w:cs="Arial"/>
          <w:color w:val="000000" w:themeColor="text1"/>
        </w:rPr>
      </w:pPr>
      <w:r w:rsidRPr="00B75D09">
        <w:rPr>
          <w:rFonts w:ascii="Arial" w:eastAsia="Times New Roman" w:hAnsi="Arial" w:cs="Arial"/>
          <w:color w:val="000000" w:themeColor="text1"/>
        </w:rPr>
        <w:t xml:space="preserve"> </w:t>
      </w:r>
      <w:r w:rsidR="00313E7E" w:rsidRPr="00B75D09">
        <w:rPr>
          <w:rFonts w:ascii="Arial" w:eastAsia="Times New Roman" w:hAnsi="Arial" w:cs="Arial"/>
          <w:color w:val="000000" w:themeColor="text1"/>
        </w:rPr>
        <w:t>(2 marks)</w:t>
      </w:r>
    </w:p>
    <w:p w14:paraId="71AA1BE6" w14:textId="77777777" w:rsidR="00B75D09" w:rsidRPr="00B75D09" w:rsidRDefault="00B75D09" w:rsidP="00B75D09">
      <w:pPr>
        <w:pStyle w:val="ListParagraph"/>
        <w:spacing w:before="240" w:after="240" w:line="300" w:lineRule="atLeast"/>
        <w:ind w:left="1571"/>
        <w:jc w:val="right"/>
        <w:rPr>
          <w:rFonts w:ascii="Arial" w:eastAsia="Times New Roman" w:hAnsi="Arial" w:cs="Arial"/>
          <w:color w:val="000000" w:themeColor="text1"/>
        </w:rPr>
      </w:pPr>
    </w:p>
    <w:p w14:paraId="3523409A" w14:textId="562ADFB0" w:rsidR="008E03FF" w:rsidRDefault="008E03FF" w:rsidP="00146570">
      <w:pPr>
        <w:pStyle w:val="ListParagraph"/>
        <w:numPr>
          <w:ilvl w:val="0"/>
          <w:numId w:val="20"/>
        </w:numPr>
        <w:spacing w:before="240" w:after="240" w:line="300" w:lineRule="atLeast"/>
        <w:rPr>
          <w:rFonts w:ascii="Arial" w:eastAsia="Times New Roman" w:hAnsi="Arial" w:cs="Arial"/>
          <w:color w:val="000000" w:themeColor="text1"/>
        </w:rPr>
      </w:pPr>
      <w:r w:rsidRPr="00B75D09">
        <w:rPr>
          <w:rFonts w:ascii="Arial" w:eastAsia="Times New Roman" w:hAnsi="Arial" w:cs="Arial"/>
          <w:color w:val="000000" w:themeColor="text1"/>
        </w:rPr>
        <w:t xml:space="preserve">Suggest two possible uses of tools such as A1 and A2. </w:t>
      </w:r>
    </w:p>
    <w:p w14:paraId="7430D6FA" w14:textId="77777777" w:rsidR="007E5400" w:rsidRDefault="007E5400" w:rsidP="007E5400">
      <w:pPr>
        <w:pStyle w:val="ListParagraph"/>
        <w:spacing w:before="240" w:after="240" w:line="300" w:lineRule="atLeast"/>
        <w:ind w:left="1069"/>
        <w:rPr>
          <w:rFonts w:ascii="Arial" w:eastAsia="Times New Roman" w:hAnsi="Arial" w:cs="Arial"/>
          <w:color w:val="000000" w:themeColor="text1"/>
        </w:rPr>
      </w:pPr>
    </w:p>
    <w:p w14:paraId="4022B81B" w14:textId="0B920400" w:rsidR="007E5400" w:rsidRDefault="007E5400" w:rsidP="00146570">
      <w:pPr>
        <w:pStyle w:val="ListParagraph"/>
        <w:numPr>
          <w:ilvl w:val="0"/>
          <w:numId w:val="47"/>
        </w:numPr>
        <w:spacing w:before="240" w:after="240" w:line="300" w:lineRule="atLeast"/>
        <w:ind w:left="1134"/>
        <w:rPr>
          <w:rFonts w:ascii="Arial" w:eastAsia="Times New Roman" w:hAnsi="Arial" w:cs="Arial"/>
          <w:color w:val="FF0000"/>
        </w:rPr>
      </w:pPr>
      <w:r>
        <w:rPr>
          <w:rFonts w:ascii="Arial" w:eastAsia="Times New Roman" w:hAnsi="Arial" w:cs="Arial"/>
          <w:color w:val="FF0000"/>
        </w:rPr>
        <w:t>Chopper for cutting meat or cracking bones to obtain marrow (1)</w:t>
      </w:r>
    </w:p>
    <w:p w14:paraId="351BEE4E" w14:textId="3106FD51" w:rsidR="007E5400" w:rsidRPr="007E5400" w:rsidRDefault="007E5400" w:rsidP="00146570">
      <w:pPr>
        <w:pStyle w:val="ListParagraph"/>
        <w:numPr>
          <w:ilvl w:val="0"/>
          <w:numId w:val="47"/>
        </w:numPr>
        <w:spacing w:before="240" w:after="240" w:line="300" w:lineRule="atLeast"/>
        <w:ind w:left="1134"/>
        <w:rPr>
          <w:rFonts w:ascii="Arial" w:eastAsia="Times New Roman" w:hAnsi="Arial" w:cs="Arial"/>
          <w:color w:val="FF0000"/>
        </w:rPr>
      </w:pPr>
      <w:r>
        <w:rPr>
          <w:rFonts w:ascii="Arial" w:eastAsia="Times New Roman" w:hAnsi="Arial" w:cs="Arial"/>
          <w:color w:val="FF0000"/>
        </w:rPr>
        <w:t>Scraper to remove waste materials / clean animal hides (1)</w:t>
      </w:r>
    </w:p>
    <w:p w14:paraId="1DD29B29" w14:textId="6678B774" w:rsidR="00313E7E" w:rsidRDefault="007E5400" w:rsidP="00B75D09">
      <w:pPr>
        <w:pStyle w:val="ListParagraph"/>
        <w:spacing w:before="240" w:after="240" w:line="300" w:lineRule="atLeast"/>
        <w:ind w:left="1571"/>
        <w:jc w:val="right"/>
        <w:rPr>
          <w:rFonts w:ascii="Arial" w:eastAsia="Times New Roman" w:hAnsi="Arial" w:cs="Arial"/>
          <w:color w:val="000000" w:themeColor="text1"/>
        </w:rPr>
      </w:pPr>
      <w:r w:rsidRPr="00B75D09">
        <w:rPr>
          <w:rFonts w:ascii="Arial" w:eastAsia="Times New Roman" w:hAnsi="Arial" w:cs="Arial"/>
          <w:color w:val="000000" w:themeColor="text1"/>
        </w:rPr>
        <w:t xml:space="preserve"> </w:t>
      </w:r>
      <w:r w:rsidR="00313E7E" w:rsidRPr="00B75D09">
        <w:rPr>
          <w:rFonts w:ascii="Arial" w:eastAsia="Times New Roman" w:hAnsi="Arial" w:cs="Arial"/>
          <w:color w:val="000000" w:themeColor="text1"/>
        </w:rPr>
        <w:t>(2 marks)</w:t>
      </w:r>
    </w:p>
    <w:p w14:paraId="01034D0E" w14:textId="77777777" w:rsidR="00B75D09" w:rsidRPr="00B75D09" w:rsidRDefault="00B75D09" w:rsidP="00B75D09">
      <w:pPr>
        <w:pStyle w:val="ListParagraph"/>
        <w:spacing w:before="240" w:after="240" w:line="300" w:lineRule="atLeast"/>
        <w:ind w:left="1571"/>
        <w:jc w:val="right"/>
        <w:rPr>
          <w:rFonts w:ascii="Arial" w:eastAsia="Times New Roman" w:hAnsi="Arial" w:cs="Arial"/>
          <w:color w:val="000000" w:themeColor="text1"/>
        </w:rPr>
      </w:pPr>
    </w:p>
    <w:p w14:paraId="01ACB18B" w14:textId="10B42AC3" w:rsidR="00313E7E" w:rsidRPr="007E5400" w:rsidRDefault="008E03FF" w:rsidP="00146570">
      <w:pPr>
        <w:pStyle w:val="ListParagraph"/>
        <w:numPr>
          <w:ilvl w:val="0"/>
          <w:numId w:val="20"/>
        </w:numPr>
        <w:spacing w:before="240" w:after="240" w:line="480" w:lineRule="auto"/>
        <w:rPr>
          <w:rFonts w:ascii="Arial" w:eastAsia="Times New Roman" w:hAnsi="Arial" w:cs="Arial"/>
          <w:color w:val="000000" w:themeColor="text1"/>
          <w:szCs w:val="20"/>
        </w:rPr>
      </w:pPr>
      <w:r w:rsidRPr="00B75D09">
        <w:rPr>
          <w:rFonts w:ascii="Arial" w:eastAsia="Times New Roman" w:hAnsi="Arial" w:cs="Arial"/>
          <w:color w:val="000000" w:themeColor="text1"/>
        </w:rPr>
        <w:t xml:space="preserve">Describe how tools B1 and B2 might have been made. </w:t>
      </w:r>
    </w:p>
    <w:p w14:paraId="6AD92AB7" w14:textId="746EE49F" w:rsidR="007E5400" w:rsidRDefault="007E5400" w:rsidP="00146570">
      <w:pPr>
        <w:pStyle w:val="ListParagraph"/>
        <w:numPr>
          <w:ilvl w:val="0"/>
          <w:numId w:val="48"/>
        </w:numPr>
        <w:spacing w:before="240" w:after="240" w:line="360" w:lineRule="auto"/>
        <w:ind w:left="1134"/>
        <w:rPr>
          <w:rFonts w:ascii="Arial" w:eastAsia="Times New Roman" w:hAnsi="Arial" w:cs="Arial"/>
          <w:color w:val="FF0000"/>
          <w:szCs w:val="20"/>
        </w:rPr>
      </w:pPr>
      <w:r>
        <w:rPr>
          <w:rFonts w:ascii="Arial" w:eastAsia="Times New Roman" w:hAnsi="Arial" w:cs="Arial"/>
          <w:color w:val="FF0000"/>
          <w:szCs w:val="20"/>
        </w:rPr>
        <w:t>Stone flakes are made by breaking flakes off a stone core</w:t>
      </w:r>
    </w:p>
    <w:p w14:paraId="30E8F795" w14:textId="04849A07" w:rsidR="007E5400" w:rsidRDefault="007E5400" w:rsidP="00146570">
      <w:pPr>
        <w:pStyle w:val="ListParagraph"/>
        <w:numPr>
          <w:ilvl w:val="0"/>
          <w:numId w:val="48"/>
        </w:numPr>
        <w:spacing w:before="240" w:after="240" w:line="360" w:lineRule="auto"/>
        <w:ind w:left="1134"/>
        <w:rPr>
          <w:rFonts w:ascii="Arial" w:eastAsia="Times New Roman" w:hAnsi="Arial" w:cs="Arial"/>
          <w:color w:val="FF0000"/>
          <w:szCs w:val="20"/>
        </w:rPr>
      </w:pPr>
      <w:r>
        <w:rPr>
          <w:rFonts w:ascii="Arial" w:eastAsia="Times New Roman" w:hAnsi="Arial" w:cs="Arial"/>
          <w:color w:val="FF0000"/>
          <w:szCs w:val="20"/>
        </w:rPr>
        <w:t>Use of a softer hammer of bone or antler to refine the flake</w:t>
      </w:r>
    </w:p>
    <w:p w14:paraId="292B7DC4" w14:textId="7B6EE9FA" w:rsidR="007E5400" w:rsidRDefault="007E5400" w:rsidP="00146570">
      <w:pPr>
        <w:pStyle w:val="ListParagraph"/>
        <w:numPr>
          <w:ilvl w:val="0"/>
          <w:numId w:val="48"/>
        </w:numPr>
        <w:spacing w:before="240" w:after="240" w:line="360" w:lineRule="auto"/>
        <w:ind w:left="1134"/>
        <w:rPr>
          <w:rFonts w:ascii="Arial" w:eastAsia="Times New Roman" w:hAnsi="Arial" w:cs="Arial"/>
          <w:color w:val="FF0000"/>
          <w:szCs w:val="20"/>
        </w:rPr>
      </w:pPr>
      <w:r>
        <w:rPr>
          <w:rFonts w:ascii="Arial" w:eastAsia="Times New Roman" w:hAnsi="Arial" w:cs="Arial"/>
          <w:color w:val="FF0000"/>
          <w:szCs w:val="20"/>
        </w:rPr>
        <w:t>Pressure flaking to sharpen knife edge</w:t>
      </w:r>
    </w:p>
    <w:p w14:paraId="377AC1F0" w14:textId="0E1C057E" w:rsidR="007E5400" w:rsidRPr="007E5400" w:rsidRDefault="007E5400" w:rsidP="00AB0B01">
      <w:pPr>
        <w:pStyle w:val="ListParagraph"/>
        <w:spacing w:before="240" w:after="240" w:line="360" w:lineRule="auto"/>
        <w:ind w:left="1134"/>
        <w:rPr>
          <w:rFonts w:ascii="Arial" w:eastAsia="Times New Roman" w:hAnsi="Arial" w:cs="Arial"/>
          <w:color w:val="FF0000"/>
          <w:szCs w:val="20"/>
        </w:rPr>
      </w:pPr>
      <w:r>
        <w:rPr>
          <w:rFonts w:ascii="Arial" w:eastAsia="Times New Roman" w:hAnsi="Arial" w:cs="Arial"/>
          <w:color w:val="FF0000"/>
          <w:szCs w:val="20"/>
        </w:rPr>
        <w:t>(any 2 of the above – 1 mark each)</w:t>
      </w:r>
    </w:p>
    <w:p w14:paraId="5923DC04" w14:textId="4023066C" w:rsidR="00313E7E" w:rsidRPr="00B75D09" w:rsidRDefault="00313E7E" w:rsidP="00313E7E">
      <w:pPr>
        <w:spacing w:before="240" w:after="240" w:line="300" w:lineRule="atLeast"/>
        <w:contextualSpacing/>
        <w:jc w:val="right"/>
        <w:rPr>
          <w:rFonts w:ascii="Arial" w:eastAsia="Times New Roman" w:hAnsi="Arial" w:cs="Arial"/>
          <w:color w:val="000000" w:themeColor="text1"/>
        </w:rPr>
      </w:pPr>
      <w:r w:rsidRPr="00B75D09">
        <w:rPr>
          <w:rFonts w:ascii="Arial" w:eastAsia="Times New Roman" w:hAnsi="Arial" w:cs="Arial"/>
          <w:color w:val="000000" w:themeColor="text1"/>
        </w:rPr>
        <w:t>(2 marks)</w:t>
      </w:r>
    </w:p>
    <w:p w14:paraId="7499552F" w14:textId="77777777" w:rsidR="00845BB5" w:rsidRDefault="00845BB5" w:rsidP="00313E7E">
      <w:pPr>
        <w:spacing w:before="240" w:after="240" w:line="300" w:lineRule="atLeast"/>
        <w:contextualSpacing/>
        <w:rPr>
          <w:rFonts w:ascii="Arial" w:eastAsia="Times New Roman" w:hAnsi="Arial" w:cs="Arial"/>
          <w:color w:val="000000" w:themeColor="text1"/>
        </w:rPr>
      </w:pPr>
    </w:p>
    <w:p w14:paraId="4B2C9D3A" w14:textId="77777777" w:rsidR="00AB0B01" w:rsidRDefault="00AB0B01" w:rsidP="00313E7E">
      <w:pPr>
        <w:spacing w:before="240" w:after="240" w:line="300" w:lineRule="atLeast"/>
        <w:contextualSpacing/>
        <w:rPr>
          <w:rFonts w:ascii="Arial" w:eastAsia="Times New Roman" w:hAnsi="Arial" w:cs="Arial"/>
          <w:color w:val="000000" w:themeColor="text1"/>
        </w:rPr>
      </w:pPr>
    </w:p>
    <w:p w14:paraId="0998896C" w14:textId="77777777" w:rsidR="00AB0B01" w:rsidRDefault="00AB0B01" w:rsidP="00313E7E">
      <w:pPr>
        <w:spacing w:before="240" w:after="240" w:line="300" w:lineRule="atLeast"/>
        <w:contextualSpacing/>
        <w:rPr>
          <w:rFonts w:ascii="Arial" w:eastAsia="Times New Roman" w:hAnsi="Arial" w:cs="Arial"/>
          <w:color w:val="000000" w:themeColor="text1"/>
        </w:rPr>
      </w:pPr>
    </w:p>
    <w:p w14:paraId="640B5889" w14:textId="77777777" w:rsidR="007E5400" w:rsidRDefault="007E5400" w:rsidP="00313E7E">
      <w:pPr>
        <w:spacing w:before="240" w:after="240" w:line="300" w:lineRule="atLeast"/>
        <w:contextualSpacing/>
        <w:rPr>
          <w:rFonts w:ascii="Arial" w:hAnsi="Arial" w:cs="Arial"/>
          <w:b/>
        </w:rPr>
      </w:pPr>
    </w:p>
    <w:p w14:paraId="36A442FD" w14:textId="4609C028" w:rsidR="008E03FF" w:rsidRPr="0030655B" w:rsidRDefault="008E03FF" w:rsidP="00313E7E">
      <w:pPr>
        <w:spacing w:before="240" w:after="240" w:line="300" w:lineRule="atLeast"/>
        <w:contextualSpacing/>
        <w:rPr>
          <w:rFonts w:ascii="Arial" w:eastAsia="Times New Roman" w:hAnsi="Arial" w:cs="Arial"/>
          <w:color w:val="000000"/>
          <w:szCs w:val="20"/>
        </w:rPr>
      </w:pPr>
      <w:r>
        <w:rPr>
          <w:rFonts w:ascii="Arial" w:hAnsi="Arial" w:cs="Arial"/>
          <w:b/>
        </w:rPr>
        <w:t>Question 39</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586EF2">
        <w:rPr>
          <w:rFonts w:ascii="Arial" w:hAnsi="Arial" w:cs="Arial"/>
          <w:b/>
        </w:rPr>
        <w:t xml:space="preserve">  </w:t>
      </w:r>
      <w:r w:rsidRPr="004F5441">
        <w:rPr>
          <w:rFonts w:ascii="Arial" w:hAnsi="Arial" w:cs="Arial"/>
          <w:b/>
        </w:rPr>
        <w:t>(</w:t>
      </w:r>
      <w:r>
        <w:rPr>
          <w:rFonts w:ascii="Arial" w:hAnsi="Arial" w:cs="Arial"/>
          <w:b/>
        </w:rPr>
        <w:t>1</w:t>
      </w:r>
      <w:r w:rsidRPr="004F5441">
        <w:rPr>
          <w:rFonts w:ascii="Arial" w:hAnsi="Arial" w:cs="Arial"/>
          <w:b/>
        </w:rPr>
        <w:t>0 marks)</w:t>
      </w:r>
    </w:p>
    <w:p w14:paraId="3965E289" w14:textId="77777777" w:rsidR="00845BB5" w:rsidRDefault="00845BB5" w:rsidP="008E03FF">
      <w:pPr>
        <w:spacing w:before="240" w:after="240" w:line="300" w:lineRule="atLeast"/>
        <w:contextualSpacing/>
        <w:rPr>
          <w:rFonts w:ascii="Arial" w:eastAsia="Times New Roman" w:hAnsi="Arial" w:cs="Arial"/>
        </w:rPr>
      </w:pPr>
    </w:p>
    <w:p w14:paraId="56AAB641" w14:textId="7A9F29BC" w:rsidR="008E03FF" w:rsidRPr="00B328B2" w:rsidRDefault="00BF6A40" w:rsidP="008E03FF">
      <w:pPr>
        <w:spacing w:before="240" w:after="240" w:line="300" w:lineRule="atLeast"/>
        <w:contextualSpacing/>
        <w:rPr>
          <w:rFonts w:ascii="Arial" w:eastAsia="Times New Roman" w:hAnsi="Arial" w:cs="Arial"/>
        </w:rPr>
      </w:pPr>
      <w:r>
        <w:rPr>
          <w:rFonts w:ascii="Arial" w:eastAsia="Times New Roman" w:hAnsi="Arial" w:cs="Arial"/>
        </w:rPr>
        <w:t>The images</w:t>
      </w:r>
      <w:r w:rsidR="00723C53">
        <w:rPr>
          <w:rFonts w:ascii="Arial" w:eastAsia="Times New Roman" w:hAnsi="Arial" w:cs="Arial"/>
        </w:rPr>
        <w:t xml:space="preserve"> below</w:t>
      </w:r>
      <w:r w:rsidR="002304D8">
        <w:rPr>
          <w:rFonts w:ascii="Arial" w:eastAsia="Times New Roman" w:hAnsi="Arial" w:cs="Arial"/>
        </w:rPr>
        <w:t xml:space="preserve"> show</w:t>
      </w:r>
      <w:r w:rsidR="003C1BCA">
        <w:rPr>
          <w:rFonts w:ascii="Arial" w:eastAsia="Times New Roman" w:hAnsi="Arial" w:cs="Arial"/>
        </w:rPr>
        <w:t xml:space="preserve"> front, </w:t>
      </w:r>
      <w:r w:rsidR="008E03FF" w:rsidRPr="00B328B2">
        <w:rPr>
          <w:rFonts w:ascii="Arial" w:eastAsia="Times New Roman" w:hAnsi="Arial" w:cs="Arial"/>
        </w:rPr>
        <w:t>side</w:t>
      </w:r>
      <w:r w:rsidR="003C1BCA">
        <w:rPr>
          <w:rFonts w:ascii="Arial" w:eastAsia="Times New Roman" w:hAnsi="Arial" w:cs="Arial"/>
        </w:rPr>
        <w:t xml:space="preserve"> and bottom</w:t>
      </w:r>
      <w:r w:rsidR="008E03FF" w:rsidRPr="00B328B2">
        <w:rPr>
          <w:rFonts w:ascii="Arial" w:eastAsia="Times New Roman" w:hAnsi="Arial" w:cs="Arial"/>
        </w:rPr>
        <w:t xml:space="preserve"> views of the skull of an Australopithecine.</w:t>
      </w:r>
    </w:p>
    <w:p w14:paraId="2EB8EB8F" w14:textId="2F6AEA7C" w:rsidR="008E03FF" w:rsidRPr="00B328B2" w:rsidRDefault="008E03FF" w:rsidP="0074797B">
      <w:pPr>
        <w:spacing w:before="240" w:after="240" w:line="300" w:lineRule="atLeast"/>
        <w:contextualSpacing/>
        <w:rPr>
          <w:rFonts w:ascii="Arial" w:eastAsia="Times New Roman" w:hAnsi="Arial" w:cs="Arial"/>
          <w:b/>
        </w:rPr>
      </w:pPr>
    </w:p>
    <w:p w14:paraId="23EB812C" w14:textId="25136D6A" w:rsidR="006F2079" w:rsidRDefault="00723C53" w:rsidP="006F2079">
      <w:pPr>
        <w:spacing w:before="240" w:after="240" w:line="300" w:lineRule="atLeast"/>
        <w:ind w:left="720"/>
        <w:contextualSpacing/>
        <w:rPr>
          <w:rFonts w:ascii="Arial" w:eastAsia="Times New Roman" w:hAnsi="Arial" w:cs="Arial"/>
          <w:b/>
        </w:rPr>
      </w:pPr>
      <w:r w:rsidRPr="00723C53">
        <w:rPr>
          <w:rFonts w:ascii="Arial" w:eastAsia="Times New Roman" w:hAnsi="Arial" w:cs="Arial"/>
          <w:b/>
        </w:rPr>
        <w:t xml:space="preserve">      Figure 11</w:t>
      </w:r>
    </w:p>
    <w:p w14:paraId="44AC127E" w14:textId="741EF1FA" w:rsidR="006F2079" w:rsidRDefault="006F2079" w:rsidP="008E03FF">
      <w:pPr>
        <w:spacing w:before="240" w:after="240" w:line="300" w:lineRule="atLeast"/>
        <w:ind w:left="720"/>
        <w:contextualSpacing/>
        <w:rPr>
          <w:rFonts w:ascii="Arial" w:eastAsia="Times New Roman" w:hAnsi="Arial" w:cs="Arial"/>
          <w:b/>
        </w:rPr>
      </w:pPr>
    </w:p>
    <w:p w14:paraId="6235ED51" w14:textId="5CA3C6F2" w:rsidR="006F2079" w:rsidRDefault="006F2079" w:rsidP="008E03FF">
      <w:pPr>
        <w:spacing w:before="240" w:after="240" w:line="300" w:lineRule="atLeast"/>
        <w:ind w:left="720"/>
        <w:contextualSpacing/>
        <w:rPr>
          <w:rFonts w:ascii="Arial" w:eastAsia="Times New Roman" w:hAnsi="Arial" w:cs="Arial"/>
          <w:b/>
        </w:rPr>
      </w:pPr>
      <w:r>
        <w:rPr>
          <w:noProof/>
          <w:lang w:eastAsia="en-AU"/>
        </w:rPr>
        <w:drawing>
          <wp:inline distT="0" distB="0" distL="0" distR="0" wp14:anchorId="0CAA7B47" wp14:editId="677902EE">
            <wp:extent cx="1600199" cy="17526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23934" cy="1778596"/>
                    </a:xfrm>
                    <a:prstGeom prst="rect">
                      <a:avLst/>
                    </a:prstGeom>
                  </pic:spPr>
                </pic:pic>
              </a:graphicData>
            </a:graphic>
          </wp:inline>
        </w:drawing>
      </w:r>
      <w:r>
        <w:rPr>
          <w:noProof/>
          <w:lang w:eastAsia="en-AU"/>
        </w:rPr>
        <w:t xml:space="preserve">         </w:t>
      </w:r>
      <w:r>
        <w:rPr>
          <w:noProof/>
          <w:lang w:eastAsia="en-AU"/>
        </w:rPr>
        <w:drawing>
          <wp:inline distT="0" distB="0" distL="0" distR="0" wp14:anchorId="496D2357" wp14:editId="0FBA1EDE">
            <wp:extent cx="1562100" cy="177419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3870" cy="1810274"/>
                    </a:xfrm>
                    <a:prstGeom prst="rect">
                      <a:avLst/>
                    </a:prstGeom>
                  </pic:spPr>
                </pic:pic>
              </a:graphicData>
            </a:graphic>
          </wp:inline>
        </w:drawing>
      </w:r>
      <w:r>
        <w:rPr>
          <w:noProof/>
          <w:lang w:eastAsia="en-AU"/>
        </w:rPr>
        <w:t xml:space="preserve">              </w:t>
      </w:r>
      <w:r>
        <w:rPr>
          <w:noProof/>
          <w:lang w:eastAsia="en-AU"/>
        </w:rPr>
        <w:drawing>
          <wp:inline distT="0" distB="0" distL="0" distR="0" wp14:anchorId="1B487892" wp14:editId="6A40BF33">
            <wp:extent cx="1348740" cy="1645478"/>
            <wp:effectExtent l="0" t="0" r="381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70924" cy="1672543"/>
                    </a:xfrm>
                    <a:prstGeom prst="rect">
                      <a:avLst/>
                    </a:prstGeom>
                  </pic:spPr>
                </pic:pic>
              </a:graphicData>
            </a:graphic>
          </wp:inline>
        </w:drawing>
      </w:r>
    </w:p>
    <w:p w14:paraId="72EDB3B0" w14:textId="376B2EC9" w:rsidR="008E03FF" w:rsidRPr="00B328B2" w:rsidRDefault="008E03FF" w:rsidP="006F2079">
      <w:pPr>
        <w:spacing w:before="240" w:after="240" w:line="300" w:lineRule="atLeast"/>
        <w:contextualSpacing/>
        <w:rPr>
          <w:rFonts w:ascii="Arial" w:eastAsia="Times New Roman" w:hAnsi="Arial" w:cs="Arial"/>
        </w:rPr>
      </w:pPr>
    </w:p>
    <w:p w14:paraId="1F64EDE3" w14:textId="77777777" w:rsidR="007E5400" w:rsidRDefault="008E03FF" w:rsidP="00146570">
      <w:pPr>
        <w:pStyle w:val="ListParagraph"/>
        <w:numPr>
          <w:ilvl w:val="0"/>
          <w:numId w:val="7"/>
        </w:numPr>
        <w:spacing w:before="240" w:after="240" w:line="300" w:lineRule="atLeast"/>
        <w:jc w:val="both"/>
        <w:rPr>
          <w:rFonts w:ascii="Arial" w:eastAsia="Times New Roman" w:hAnsi="Arial" w:cs="Arial"/>
        </w:rPr>
      </w:pPr>
      <w:r w:rsidRPr="00B328B2">
        <w:rPr>
          <w:rFonts w:ascii="Arial" w:eastAsia="Times New Roman" w:hAnsi="Arial" w:cs="Arial"/>
        </w:rPr>
        <w:t>Describe how an ex</w:t>
      </w:r>
      <w:r w:rsidR="00E879A9">
        <w:rPr>
          <w:rFonts w:ascii="Arial" w:eastAsia="Times New Roman" w:hAnsi="Arial" w:cs="Arial"/>
        </w:rPr>
        <w:t xml:space="preserve">amination of the skull </w:t>
      </w:r>
      <w:r w:rsidRPr="00B328B2">
        <w:rPr>
          <w:rFonts w:ascii="Arial" w:eastAsia="Times New Roman" w:hAnsi="Arial" w:cs="Arial"/>
        </w:rPr>
        <w:t>abov</w:t>
      </w:r>
      <w:r w:rsidR="00E879A9">
        <w:rPr>
          <w:rFonts w:ascii="Arial" w:eastAsia="Times New Roman" w:hAnsi="Arial" w:cs="Arial"/>
        </w:rPr>
        <w:t>e could give evidence about the</w:t>
      </w:r>
      <w:r w:rsidRPr="00E879A9">
        <w:rPr>
          <w:rFonts w:ascii="Arial" w:eastAsia="Times New Roman" w:hAnsi="Arial" w:cs="Arial"/>
        </w:rPr>
        <w:t xml:space="preserve"> posture, locomotion, brain size and diet of an Australopithecine.       </w:t>
      </w:r>
    </w:p>
    <w:p w14:paraId="328E6604" w14:textId="7E06D0DD" w:rsidR="008E03FF" w:rsidRDefault="008E03FF" w:rsidP="007E5400">
      <w:pPr>
        <w:pStyle w:val="ListParagraph"/>
        <w:spacing w:before="240" w:after="240" w:line="300" w:lineRule="atLeast"/>
        <w:jc w:val="both"/>
        <w:rPr>
          <w:rFonts w:ascii="Arial" w:eastAsia="Times New Roman" w:hAnsi="Arial" w:cs="Arial"/>
        </w:rPr>
      </w:pPr>
      <w:r w:rsidRPr="00E879A9">
        <w:rPr>
          <w:rFonts w:ascii="Arial" w:eastAsia="Times New Roman" w:hAnsi="Arial" w:cs="Arial"/>
        </w:rPr>
        <w:t xml:space="preserve">                 </w:t>
      </w:r>
      <w:r w:rsidR="00E879A9">
        <w:rPr>
          <w:rFonts w:ascii="Arial" w:eastAsia="Times New Roman" w:hAnsi="Arial" w:cs="Arial"/>
        </w:rPr>
        <w:t xml:space="preserve"> </w:t>
      </w:r>
    </w:p>
    <w:p w14:paraId="71E85D34" w14:textId="5221BA97" w:rsidR="007E5400" w:rsidRPr="002037A8" w:rsidRDefault="007E5400" w:rsidP="00146570">
      <w:pPr>
        <w:pStyle w:val="ListParagraph"/>
        <w:numPr>
          <w:ilvl w:val="0"/>
          <w:numId w:val="49"/>
        </w:numPr>
        <w:spacing w:before="240" w:after="240" w:line="300" w:lineRule="atLeast"/>
        <w:rPr>
          <w:rFonts w:ascii="Arial" w:eastAsia="Times New Roman" w:hAnsi="Arial" w:cs="Arial"/>
          <w:color w:val="FF0000"/>
        </w:rPr>
      </w:pPr>
      <w:r w:rsidRPr="002037A8">
        <w:rPr>
          <w:rFonts w:ascii="Arial" w:eastAsia="Times New Roman" w:hAnsi="Arial" w:cs="Arial"/>
          <w:color w:val="FF0000"/>
        </w:rPr>
        <w:t xml:space="preserve">Front view </w:t>
      </w:r>
      <w:r>
        <w:rPr>
          <w:rFonts w:ascii="Arial" w:eastAsia="Times New Roman" w:hAnsi="Arial" w:cs="Arial"/>
          <w:color w:val="FF0000"/>
        </w:rPr>
        <w:t>–</w:t>
      </w:r>
      <w:r w:rsidRPr="002037A8">
        <w:rPr>
          <w:rFonts w:ascii="Arial" w:eastAsia="Times New Roman" w:hAnsi="Arial" w:cs="Arial"/>
          <w:color w:val="FF0000"/>
        </w:rPr>
        <w:t xml:space="preserve"> </w:t>
      </w:r>
      <w:r w:rsidRPr="0081689A">
        <w:rPr>
          <w:rFonts w:ascii="Arial" w:eastAsia="Times New Roman" w:hAnsi="Arial" w:cs="Arial"/>
          <w:color w:val="FF0000"/>
          <w:u w:val="single"/>
        </w:rPr>
        <w:t xml:space="preserve">Posture </w:t>
      </w:r>
      <w:r>
        <w:rPr>
          <w:rFonts w:ascii="Arial" w:eastAsia="Times New Roman" w:hAnsi="Arial" w:cs="Arial"/>
          <w:color w:val="FF0000"/>
        </w:rPr>
        <w:t xml:space="preserve">- </w:t>
      </w:r>
      <w:r w:rsidR="00274404">
        <w:rPr>
          <w:rFonts w:ascii="Arial" w:eastAsia="Times New Roman" w:hAnsi="Arial" w:cs="Arial"/>
          <w:color w:val="FF0000"/>
        </w:rPr>
        <w:t>Presence of zygomatic arch &amp;</w:t>
      </w:r>
      <w:r w:rsidRPr="002037A8">
        <w:rPr>
          <w:rFonts w:ascii="Arial" w:eastAsia="Times New Roman" w:hAnsi="Arial" w:cs="Arial"/>
          <w:color w:val="FF0000"/>
        </w:rPr>
        <w:t xml:space="preserve"> nuchal crest for muscle attachment suggests pr</w:t>
      </w:r>
      <w:r w:rsidR="00566DD0">
        <w:rPr>
          <w:rFonts w:ascii="Arial" w:eastAsia="Times New Roman" w:hAnsi="Arial" w:cs="Arial"/>
          <w:color w:val="FF0000"/>
        </w:rPr>
        <w:t>esence of robust jaw muscles &amp;</w:t>
      </w:r>
      <w:r w:rsidRPr="002037A8">
        <w:rPr>
          <w:rFonts w:ascii="Arial" w:eastAsia="Times New Roman" w:hAnsi="Arial" w:cs="Arial"/>
          <w:color w:val="FF0000"/>
        </w:rPr>
        <w:t xml:space="preserve"> neck muscles to hold up a forward-heavy face </w:t>
      </w:r>
      <w:r w:rsidRPr="0081689A">
        <w:rPr>
          <w:rFonts w:ascii="Arial" w:eastAsia="Times New Roman" w:hAnsi="Arial" w:cs="Arial"/>
          <w:color w:val="FF0000"/>
        </w:rPr>
        <w:t xml:space="preserve">– </w:t>
      </w:r>
      <w:r w:rsidRPr="0081689A">
        <w:rPr>
          <w:rFonts w:ascii="Arial" w:eastAsia="Times New Roman" w:hAnsi="Arial" w:cs="Arial"/>
          <w:b/>
          <w:color w:val="FF0000"/>
        </w:rPr>
        <w:t>posture – stooped</w:t>
      </w:r>
      <w:r w:rsidRPr="002037A8">
        <w:rPr>
          <w:rFonts w:ascii="Arial" w:eastAsia="Times New Roman" w:hAnsi="Arial" w:cs="Arial"/>
          <w:color w:val="FF0000"/>
        </w:rPr>
        <w:t xml:space="preserve">. Almost erect stance </w:t>
      </w:r>
      <w:r>
        <w:rPr>
          <w:rFonts w:ascii="Arial" w:eastAsia="Times New Roman" w:hAnsi="Arial" w:cs="Arial"/>
          <w:color w:val="FF0000"/>
        </w:rPr>
        <w:t>(1)</w:t>
      </w:r>
    </w:p>
    <w:p w14:paraId="7A4C973D" w14:textId="405FFDD2" w:rsidR="007E5400" w:rsidRPr="002037A8" w:rsidRDefault="007E5400" w:rsidP="00146570">
      <w:pPr>
        <w:pStyle w:val="ListParagraph"/>
        <w:numPr>
          <w:ilvl w:val="0"/>
          <w:numId w:val="49"/>
        </w:numPr>
        <w:spacing w:before="240" w:after="240" w:line="300" w:lineRule="atLeast"/>
        <w:rPr>
          <w:rFonts w:ascii="Arial" w:eastAsia="Times New Roman" w:hAnsi="Arial" w:cs="Arial"/>
          <w:b/>
          <w:color w:val="FF0000"/>
        </w:rPr>
      </w:pPr>
      <w:r w:rsidRPr="002037A8">
        <w:rPr>
          <w:rFonts w:ascii="Arial" w:eastAsia="Times New Roman" w:hAnsi="Arial" w:cs="Arial"/>
          <w:color w:val="FF0000"/>
        </w:rPr>
        <w:t xml:space="preserve">Side view </w:t>
      </w:r>
      <w:r>
        <w:rPr>
          <w:rFonts w:ascii="Arial" w:eastAsia="Times New Roman" w:hAnsi="Arial" w:cs="Arial"/>
          <w:color w:val="FF0000"/>
        </w:rPr>
        <w:t>–</w:t>
      </w:r>
      <w:r w:rsidRPr="002037A8">
        <w:rPr>
          <w:rFonts w:ascii="Arial" w:eastAsia="Times New Roman" w:hAnsi="Arial" w:cs="Arial"/>
          <w:color w:val="FF0000"/>
        </w:rPr>
        <w:t xml:space="preserve"> </w:t>
      </w:r>
      <w:r w:rsidRPr="0081689A">
        <w:rPr>
          <w:rFonts w:ascii="Arial" w:eastAsia="Times New Roman" w:hAnsi="Arial" w:cs="Arial"/>
          <w:color w:val="FF0000"/>
          <w:u w:val="single"/>
        </w:rPr>
        <w:t>Locomotion</w:t>
      </w:r>
      <w:r>
        <w:rPr>
          <w:rFonts w:ascii="Arial" w:eastAsia="Times New Roman" w:hAnsi="Arial" w:cs="Arial"/>
          <w:color w:val="FF0000"/>
        </w:rPr>
        <w:t xml:space="preserve"> - shows a nearly </w:t>
      </w:r>
      <w:r w:rsidRPr="002037A8">
        <w:rPr>
          <w:rFonts w:ascii="Arial" w:eastAsia="Times New Roman" w:hAnsi="Arial" w:cs="Arial"/>
          <w:color w:val="FF0000"/>
        </w:rPr>
        <w:t xml:space="preserve">central </w:t>
      </w:r>
      <w:r w:rsidR="00566DD0">
        <w:rPr>
          <w:rFonts w:ascii="Arial" w:eastAsia="Times New Roman" w:hAnsi="Arial" w:cs="Arial"/>
          <w:color w:val="FF0000"/>
        </w:rPr>
        <w:t>position of foramen magnum -</w:t>
      </w:r>
      <w:r w:rsidRPr="002037A8">
        <w:rPr>
          <w:rFonts w:ascii="Arial" w:eastAsia="Times New Roman" w:hAnsi="Arial" w:cs="Arial"/>
          <w:color w:val="FF0000"/>
        </w:rPr>
        <w:t xml:space="preserve"> indicate an upright stance and </w:t>
      </w:r>
      <w:r w:rsidRPr="002037A8">
        <w:rPr>
          <w:rFonts w:ascii="Arial" w:eastAsia="Times New Roman" w:hAnsi="Arial" w:cs="Arial"/>
          <w:b/>
          <w:color w:val="FF0000"/>
        </w:rPr>
        <w:t>bipedalism.</w:t>
      </w:r>
      <w:r>
        <w:rPr>
          <w:rFonts w:ascii="Arial" w:eastAsia="Times New Roman" w:hAnsi="Arial" w:cs="Arial"/>
          <w:b/>
          <w:color w:val="FF0000"/>
        </w:rPr>
        <w:t xml:space="preserve"> (1)</w:t>
      </w:r>
    </w:p>
    <w:p w14:paraId="6752E908" w14:textId="18069027" w:rsidR="007E5400" w:rsidRPr="002037A8" w:rsidRDefault="0003614B" w:rsidP="00146570">
      <w:pPr>
        <w:pStyle w:val="ListParagraph"/>
        <w:numPr>
          <w:ilvl w:val="0"/>
          <w:numId w:val="49"/>
        </w:numPr>
        <w:spacing w:before="240" w:after="240" w:line="300" w:lineRule="atLeast"/>
        <w:rPr>
          <w:rFonts w:ascii="Arial" w:eastAsia="Times New Roman" w:hAnsi="Arial" w:cs="Arial"/>
          <w:color w:val="FF0000"/>
        </w:rPr>
      </w:pPr>
      <w:r>
        <w:rPr>
          <w:rFonts w:ascii="Arial" w:eastAsia="Times New Roman" w:hAnsi="Arial" w:cs="Arial"/>
          <w:color w:val="FF0000"/>
        </w:rPr>
        <w:t>Side</w:t>
      </w:r>
      <w:r w:rsidR="007E5400" w:rsidRPr="002037A8">
        <w:rPr>
          <w:rFonts w:ascii="Arial" w:eastAsia="Times New Roman" w:hAnsi="Arial" w:cs="Arial"/>
          <w:color w:val="FF0000"/>
        </w:rPr>
        <w:t xml:space="preserve"> &amp; front view</w:t>
      </w:r>
      <w:r w:rsidR="007E5400" w:rsidRPr="00274404">
        <w:rPr>
          <w:rFonts w:ascii="Arial" w:eastAsia="Times New Roman" w:hAnsi="Arial" w:cs="Arial"/>
          <w:color w:val="FF0000"/>
        </w:rPr>
        <w:t xml:space="preserve"> –</w:t>
      </w:r>
      <w:r w:rsidR="007E5400" w:rsidRPr="0081689A">
        <w:rPr>
          <w:rFonts w:ascii="Arial" w:eastAsia="Times New Roman" w:hAnsi="Arial" w:cs="Arial"/>
          <w:color w:val="FF0000"/>
          <w:u w:val="single"/>
        </w:rPr>
        <w:t xml:space="preserve">  Brain Size</w:t>
      </w:r>
      <w:r w:rsidR="007E5400">
        <w:rPr>
          <w:rFonts w:ascii="Arial" w:eastAsia="Times New Roman" w:hAnsi="Arial" w:cs="Arial"/>
          <w:color w:val="FF0000"/>
        </w:rPr>
        <w:t xml:space="preserve"> - </w:t>
      </w:r>
      <w:r w:rsidR="007E5400" w:rsidRPr="002037A8">
        <w:rPr>
          <w:rFonts w:ascii="Arial" w:eastAsia="Times New Roman" w:hAnsi="Arial" w:cs="Arial"/>
          <w:color w:val="FF0000"/>
        </w:rPr>
        <w:t xml:space="preserve">indicates a relatively small cranial capacity/ </w:t>
      </w:r>
      <w:r w:rsidR="007E5400" w:rsidRPr="002037A8">
        <w:rPr>
          <w:rFonts w:ascii="Arial" w:eastAsia="Times New Roman" w:hAnsi="Arial" w:cs="Arial"/>
          <w:b/>
          <w:color w:val="FF0000"/>
        </w:rPr>
        <w:t>brain siz</w:t>
      </w:r>
      <w:r>
        <w:rPr>
          <w:rFonts w:ascii="Arial" w:eastAsia="Times New Roman" w:hAnsi="Arial" w:cs="Arial"/>
          <w:b/>
          <w:color w:val="FF0000"/>
        </w:rPr>
        <w:t>e</w:t>
      </w:r>
      <w:r w:rsidR="007E5400">
        <w:rPr>
          <w:rFonts w:ascii="Arial" w:eastAsia="Times New Roman" w:hAnsi="Arial" w:cs="Arial"/>
          <w:color w:val="FF0000"/>
        </w:rPr>
        <w:t xml:space="preserve"> (1)</w:t>
      </w:r>
    </w:p>
    <w:p w14:paraId="33B939F4" w14:textId="7209BF4F" w:rsidR="007E5400" w:rsidRPr="007E5400" w:rsidRDefault="007E5400" w:rsidP="00146570">
      <w:pPr>
        <w:pStyle w:val="ListParagraph"/>
        <w:numPr>
          <w:ilvl w:val="0"/>
          <w:numId w:val="49"/>
        </w:numPr>
        <w:spacing w:before="240" w:after="240" w:line="300" w:lineRule="atLeast"/>
        <w:rPr>
          <w:rFonts w:ascii="Arial" w:eastAsia="Times New Roman" w:hAnsi="Arial" w:cs="Arial"/>
          <w:color w:val="FF0000"/>
        </w:rPr>
      </w:pPr>
      <w:r w:rsidRPr="002037A8">
        <w:rPr>
          <w:rFonts w:ascii="Arial" w:eastAsia="Times New Roman" w:hAnsi="Arial" w:cs="Arial"/>
          <w:color w:val="FF0000"/>
        </w:rPr>
        <w:t xml:space="preserve">Side view – </w:t>
      </w:r>
      <w:r w:rsidRPr="0081689A">
        <w:rPr>
          <w:rFonts w:ascii="Arial" w:eastAsia="Times New Roman" w:hAnsi="Arial" w:cs="Arial"/>
          <w:color w:val="FF0000"/>
          <w:u w:val="single"/>
        </w:rPr>
        <w:t xml:space="preserve">Diet </w:t>
      </w:r>
      <w:r>
        <w:rPr>
          <w:rFonts w:ascii="Arial" w:eastAsia="Times New Roman" w:hAnsi="Arial" w:cs="Arial"/>
          <w:color w:val="FF0000"/>
        </w:rPr>
        <w:t xml:space="preserve">- </w:t>
      </w:r>
      <w:r w:rsidR="00D21A20">
        <w:rPr>
          <w:rFonts w:ascii="Arial" w:eastAsia="Times New Roman" w:hAnsi="Arial" w:cs="Arial"/>
          <w:color w:val="FF0000"/>
        </w:rPr>
        <w:t xml:space="preserve">Presence of robust cheek </w:t>
      </w:r>
      <w:r w:rsidRPr="002037A8">
        <w:rPr>
          <w:rFonts w:ascii="Arial" w:eastAsia="Times New Roman" w:hAnsi="Arial" w:cs="Arial"/>
          <w:color w:val="FF0000"/>
        </w:rPr>
        <w:t xml:space="preserve">bone and massive jaws (high degree of prognathism) suggests a diet that comprises </w:t>
      </w:r>
      <w:r w:rsidRPr="002037A8">
        <w:rPr>
          <w:rFonts w:ascii="Arial" w:eastAsia="Times New Roman" w:hAnsi="Arial" w:cs="Arial"/>
          <w:b/>
          <w:color w:val="FF0000"/>
        </w:rPr>
        <w:t>tough fibrous food.</w:t>
      </w:r>
    </w:p>
    <w:p w14:paraId="35F55259" w14:textId="164A9253" w:rsidR="007E5400" w:rsidRPr="007E5400" w:rsidRDefault="007E5400" w:rsidP="007E5400">
      <w:pPr>
        <w:pStyle w:val="ListParagraph"/>
        <w:spacing w:before="240" w:after="240" w:line="300" w:lineRule="atLeast"/>
        <w:rPr>
          <w:rFonts w:ascii="Arial" w:eastAsia="Times New Roman" w:hAnsi="Arial" w:cs="Arial"/>
          <w:color w:val="FF0000"/>
        </w:rPr>
      </w:pPr>
      <w:r w:rsidRPr="007E5400">
        <w:rPr>
          <w:rFonts w:ascii="Arial" w:eastAsia="Times New Roman" w:hAnsi="Arial" w:cs="Arial"/>
          <w:color w:val="FF0000"/>
        </w:rPr>
        <w:t>[Side view &amp; front view – suggest parabolic dental arcade and teeth that permit grinding movements and for chewing]</w:t>
      </w:r>
      <w:r>
        <w:rPr>
          <w:rFonts w:ascii="Arial" w:eastAsia="Times New Roman" w:hAnsi="Arial" w:cs="Arial"/>
          <w:color w:val="FF0000"/>
        </w:rPr>
        <w:t xml:space="preserve"> (1)</w:t>
      </w:r>
    </w:p>
    <w:p w14:paraId="1BEC656C" w14:textId="58499306" w:rsidR="008E03FF" w:rsidRPr="00E879A9" w:rsidRDefault="00E879A9" w:rsidP="00146570">
      <w:pPr>
        <w:pStyle w:val="ListParagraph"/>
        <w:numPr>
          <w:ilvl w:val="0"/>
          <w:numId w:val="23"/>
        </w:numPr>
        <w:spacing w:before="240" w:after="240" w:line="300" w:lineRule="atLeast"/>
        <w:jc w:val="right"/>
        <w:rPr>
          <w:rFonts w:ascii="Arial" w:eastAsia="Times New Roman" w:hAnsi="Arial" w:cs="Arial"/>
        </w:rPr>
      </w:pPr>
      <w:r w:rsidRPr="00E879A9">
        <w:rPr>
          <w:rFonts w:ascii="Arial" w:eastAsia="Times New Roman" w:hAnsi="Arial" w:cs="Arial"/>
        </w:rPr>
        <w:t>marks)</w:t>
      </w:r>
    </w:p>
    <w:p w14:paraId="2A05BECD" w14:textId="77777777" w:rsidR="00E879A9" w:rsidRPr="00E879A9" w:rsidRDefault="00E879A9" w:rsidP="00E879A9">
      <w:pPr>
        <w:pStyle w:val="ListParagraph"/>
        <w:spacing w:before="240" w:after="240" w:line="300" w:lineRule="atLeast"/>
        <w:ind w:left="3240"/>
        <w:rPr>
          <w:rFonts w:ascii="Arial" w:eastAsia="Times New Roman" w:hAnsi="Arial" w:cs="Arial"/>
        </w:rPr>
      </w:pPr>
    </w:p>
    <w:p w14:paraId="65331B17" w14:textId="52B01761" w:rsidR="006F2079" w:rsidRPr="007E5400" w:rsidRDefault="008E03FF" w:rsidP="00146570">
      <w:pPr>
        <w:pStyle w:val="ListParagraph"/>
        <w:numPr>
          <w:ilvl w:val="0"/>
          <w:numId w:val="7"/>
        </w:numPr>
        <w:spacing w:before="240" w:after="240" w:line="300" w:lineRule="atLeast"/>
        <w:jc w:val="both"/>
        <w:rPr>
          <w:rFonts w:ascii="Arial" w:eastAsia="Times New Roman" w:hAnsi="Arial" w:cs="Arial"/>
          <w:color w:val="000000"/>
          <w:szCs w:val="20"/>
        </w:rPr>
      </w:pPr>
      <w:r w:rsidRPr="00B328B2">
        <w:rPr>
          <w:rFonts w:ascii="Arial" w:eastAsia="Times New Roman" w:hAnsi="Arial" w:cs="Arial"/>
        </w:rPr>
        <w:t>Compare the posture and brain size of an Australopithecine and a go</w:t>
      </w:r>
      <w:r w:rsidR="005352CF">
        <w:rPr>
          <w:rFonts w:ascii="Arial" w:eastAsia="Times New Roman" w:hAnsi="Arial" w:cs="Arial"/>
        </w:rPr>
        <w:t xml:space="preserve">rilla. State the differences </w:t>
      </w:r>
      <w:r w:rsidR="00E52869">
        <w:rPr>
          <w:rFonts w:ascii="Arial" w:eastAsia="Times New Roman" w:hAnsi="Arial" w:cs="Arial"/>
        </w:rPr>
        <w:t>between the early hominin</w:t>
      </w:r>
      <w:r w:rsidR="00F442CA">
        <w:rPr>
          <w:rFonts w:ascii="Arial" w:eastAsia="Times New Roman" w:hAnsi="Arial" w:cs="Arial"/>
        </w:rPr>
        <w:t xml:space="preserve"> and </w:t>
      </w:r>
      <w:r w:rsidRPr="00B328B2">
        <w:rPr>
          <w:rFonts w:ascii="Arial" w:eastAsia="Times New Roman" w:hAnsi="Arial" w:cs="Arial"/>
        </w:rPr>
        <w:t>great ape.</w:t>
      </w:r>
      <w:r>
        <w:rPr>
          <w:rFonts w:ascii="Arial" w:eastAsia="Times New Roman" w:hAnsi="Arial" w:cs="Arial"/>
        </w:rPr>
        <w:t xml:space="preserve"> </w:t>
      </w:r>
    </w:p>
    <w:p w14:paraId="02AF6323" w14:textId="77777777" w:rsidR="007E5400" w:rsidRDefault="007E5400" w:rsidP="007E5400">
      <w:pPr>
        <w:pStyle w:val="ListParagraph"/>
        <w:spacing w:before="240" w:after="240" w:line="300" w:lineRule="atLeast"/>
        <w:jc w:val="both"/>
        <w:rPr>
          <w:rFonts w:ascii="Arial" w:eastAsia="Times New Roman" w:hAnsi="Arial" w:cs="Arial"/>
        </w:rPr>
      </w:pPr>
    </w:p>
    <w:tbl>
      <w:tblPr>
        <w:tblStyle w:val="TableGrid"/>
        <w:tblW w:w="0" w:type="auto"/>
        <w:tblLook w:val="04A0" w:firstRow="1" w:lastRow="0" w:firstColumn="1" w:lastColumn="0" w:noHBand="0" w:noVBand="1"/>
      </w:tblPr>
      <w:tblGrid>
        <w:gridCol w:w="4245"/>
        <w:gridCol w:w="2693"/>
        <w:gridCol w:w="2414"/>
      </w:tblGrid>
      <w:tr w:rsidR="007E5400" w14:paraId="40AACA5A" w14:textId="77777777" w:rsidTr="007E5400">
        <w:tc>
          <w:tcPr>
            <w:tcW w:w="4245" w:type="dxa"/>
          </w:tcPr>
          <w:p w14:paraId="48376020" w14:textId="77777777" w:rsidR="007E5400" w:rsidRPr="007E5400" w:rsidRDefault="007E5400" w:rsidP="007E5400">
            <w:pPr>
              <w:spacing w:before="240" w:after="240"/>
              <w:rPr>
                <w:rFonts w:ascii="Arial" w:eastAsia="Times New Roman" w:hAnsi="Arial" w:cs="Arial"/>
                <w:sz w:val="21"/>
              </w:rPr>
            </w:pPr>
          </w:p>
        </w:tc>
        <w:tc>
          <w:tcPr>
            <w:tcW w:w="2693" w:type="dxa"/>
          </w:tcPr>
          <w:p w14:paraId="0F6F84DF" w14:textId="77777777" w:rsidR="007E5400" w:rsidRPr="007E5400" w:rsidRDefault="007E5400" w:rsidP="00C1258D">
            <w:pPr>
              <w:spacing w:before="240" w:after="240"/>
              <w:jc w:val="center"/>
              <w:rPr>
                <w:rFonts w:ascii="Arial" w:eastAsia="Times New Roman" w:hAnsi="Arial" w:cs="Arial"/>
                <w:b/>
                <w:sz w:val="21"/>
              </w:rPr>
            </w:pPr>
            <w:r w:rsidRPr="007E5400">
              <w:rPr>
                <w:rFonts w:ascii="Arial" w:eastAsia="Times New Roman" w:hAnsi="Arial" w:cs="Arial"/>
                <w:b/>
                <w:sz w:val="21"/>
              </w:rPr>
              <w:t>Australopithecine</w:t>
            </w:r>
          </w:p>
        </w:tc>
        <w:tc>
          <w:tcPr>
            <w:tcW w:w="2414" w:type="dxa"/>
          </w:tcPr>
          <w:p w14:paraId="44490753" w14:textId="77777777" w:rsidR="007E5400" w:rsidRPr="007E5400" w:rsidRDefault="007E5400" w:rsidP="00C1258D">
            <w:pPr>
              <w:spacing w:before="240" w:after="240"/>
              <w:jc w:val="center"/>
              <w:rPr>
                <w:rFonts w:ascii="Arial" w:eastAsia="Times New Roman" w:hAnsi="Arial" w:cs="Arial"/>
                <w:b/>
                <w:sz w:val="21"/>
              </w:rPr>
            </w:pPr>
            <w:r w:rsidRPr="007E5400">
              <w:rPr>
                <w:rFonts w:ascii="Arial" w:eastAsia="Times New Roman" w:hAnsi="Arial" w:cs="Arial"/>
                <w:b/>
                <w:sz w:val="21"/>
              </w:rPr>
              <w:t>Gorilla</w:t>
            </w:r>
          </w:p>
        </w:tc>
      </w:tr>
      <w:tr w:rsidR="007E5400" w14:paraId="3821D933" w14:textId="77777777" w:rsidTr="007E5400">
        <w:trPr>
          <w:trHeight w:val="1345"/>
        </w:trPr>
        <w:tc>
          <w:tcPr>
            <w:tcW w:w="4245" w:type="dxa"/>
          </w:tcPr>
          <w:p w14:paraId="108C8C0C" w14:textId="0221BC0F" w:rsidR="007E5400" w:rsidRDefault="007E5400" w:rsidP="00C1258D">
            <w:pPr>
              <w:spacing w:before="240" w:after="240"/>
              <w:jc w:val="center"/>
              <w:rPr>
                <w:rFonts w:ascii="Arial" w:eastAsia="Times New Roman" w:hAnsi="Arial" w:cs="Arial"/>
                <w:b/>
                <w:sz w:val="21"/>
              </w:rPr>
            </w:pPr>
            <w:r w:rsidRPr="007E5400">
              <w:rPr>
                <w:rFonts w:ascii="Arial" w:eastAsia="Times New Roman" w:hAnsi="Arial" w:cs="Arial"/>
                <w:b/>
                <w:sz w:val="21"/>
              </w:rPr>
              <w:t xml:space="preserve">Posture </w:t>
            </w:r>
            <w:r>
              <w:rPr>
                <w:rFonts w:ascii="Arial" w:eastAsia="Times New Roman" w:hAnsi="Arial" w:cs="Arial"/>
                <w:b/>
                <w:sz w:val="21"/>
              </w:rPr>
              <w:t>(both correct -</w:t>
            </w:r>
            <w:r w:rsidRPr="007E5400">
              <w:rPr>
                <w:rFonts w:ascii="Arial" w:eastAsia="Times New Roman" w:hAnsi="Arial" w:cs="Arial"/>
                <w:b/>
                <w:sz w:val="21"/>
              </w:rPr>
              <w:t xml:space="preserve"> 1 mark)</w:t>
            </w:r>
          </w:p>
          <w:p w14:paraId="6FA891D4" w14:textId="02DFD49D" w:rsidR="007E5400" w:rsidRPr="007E5400" w:rsidRDefault="007E5400" w:rsidP="00C1258D">
            <w:pPr>
              <w:spacing w:before="240" w:after="240"/>
              <w:jc w:val="center"/>
              <w:rPr>
                <w:rFonts w:ascii="Arial" w:eastAsia="Times New Roman" w:hAnsi="Arial" w:cs="Arial"/>
                <w:b/>
                <w:sz w:val="21"/>
              </w:rPr>
            </w:pPr>
            <w:r>
              <w:rPr>
                <w:rFonts w:ascii="Arial" w:eastAsia="Times New Roman" w:hAnsi="Arial" w:cs="Arial"/>
                <w:b/>
                <w:sz w:val="21"/>
              </w:rPr>
              <w:t>Brain Size (both correct - 1 mark)</w:t>
            </w:r>
          </w:p>
        </w:tc>
        <w:tc>
          <w:tcPr>
            <w:tcW w:w="2693" w:type="dxa"/>
          </w:tcPr>
          <w:p w14:paraId="1DD3F398" w14:textId="6E145A0A" w:rsidR="007E5400" w:rsidRPr="00C1258D" w:rsidRDefault="00274404" w:rsidP="00274404">
            <w:pPr>
              <w:spacing w:before="240" w:after="240"/>
              <w:jc w:val="center"/>
              <w:rPr>
                <w:rFonts w:ascii="Arial" w:eastAsia="Times New Roman" w:hAnsi="Arial" w:cs="Arial"/>
                <w:color w:val="FF0000"/>
                <w:sz w:val="21"/>
              </w:rPr>
            </w:pPr>
            <w:r w:rsidRPr="00C1258D">
              <w:rPr>
                <w:rFonts w:ascii="Arial" w:eastAsia="Times New Roman" w:hAnsi="Arial" w:cs="Arial"/>
                <w:color w:val="FF0000"/>
                <w:sz w:val="21"/>
              </w:rPr>
              <w:t>E</w:t>
            </w:r>
            <w:r w:rsidR="007E5400" w:rsidRPr="00C1258D">
              <w:rPr>
                <w:rFonts w:ascii="Arial" w:eastAsia="Times New Roman" w:hAnsi="Arial" w:cs="Arial"/>
                <w:color w:val="FF0000"/>
                <w:sz w:val="21"/>
              </w:rPr>
              <w:t>rect</w:t>
            </w:r>
          </w:p>
          <w:p w14:paraId="30EF57D8" w14:textId="087C61A0" w:rsidR="00274404" w:rsidRPr="00C1258D" w:rsidRDefault="00274404" w:rsidP="00274404">
            <w:pPr>
              <w:spacing w:before="240" w:after="240"/>
              <w:jc w:val="center"/>
              <w:rPr>
                <w:rFonts w:ascii="Arial" w:eastAsia="Times New Roman" w:hAnsi="Arial" w:cs="Arial"/>
                <w:color w:val="FF0000"/>
                <w:sz w:val="21"/>
              </w:rPr>
            </w:pPr>
            <w:r w:rsidRPr="00C1258D">
              <w:rPr>
                <w:rFonts w:ascii="Arial" w:eastAsia="Times New Roman" w:hAnsi="Arial" w:cs="Arial"/>
                <w:color w:val="FF0000"/>
                <w:sz w:val="21"/>
              </w:rPr>
              <w:t>440 – 480 cc</w:t>
            </w:r>
            <w:r w:rsidR="009F218E" w:rsidRPr="00C1258D">
              <w:rPr>
                <w:rFonts w:ascii="Arial" w:eastAsia="Times New Roman" w:hAnsi="Arial" w:cs="Arial"/>
                <w:color w:val="FF0000"/>
                <w:sz w:val="21"/>
              </w:rPr>
              <w:t xml:space="preserve"> / Small</w:t>
            </w:r>
          </w:p>
        </w:tc>
        <w:tc>
          <w:tcPr>
            <w:tcW w:w="2414" w:type="dxa"/>
          </w:tcPr>
          <w:p w14:paraId="68F06460" w14:textId="77777777" w:rsidR="007E5400" w:rsidRPr="00C1258D" w:rsidRDefault="007E5400" w:rsidP="00274404">
            <w:pPr>
              <w:spacing w:before="240" w:after="240"/>
              <w:jc w:val="center"/>
              <w:rPr>
                <w:rFonts w:ascii="Arial" w:eastAsia="Times New Roman" w:hAnsi="Arial" w:cs="Arial"/>
                <w:color w:val="FF0000"/>
                <w:sz w:val="21"/>
              </w:rPr>
            </w:pPr>
            <w:r w:rsidRPr="00C1258D">
              <w:rPr>
                <w:rFonts w:ascii="Arial" w:eastAsia="Times New Roman" w:hAnsi="Arial" w:cs="Arial"/>
                <w:color w:val="FF0000"/>
                <w:sz w:val="21"/>
              </w:rPr>
              <w:t>Quadrupedal</w:t>
            </w:r>
          </w:p>
          <w:p w14:paraId="6909CD9C" w14:textId="26B9F8C4" w:rsidR="00274404" w:rsidRPr="00C1258D" w:rsidRDefault="00274404" w:rsidP="00274404">
            <w:pPr>
              <w:spacing w:before="240" w:after="240"/>
              <w:jc w:val="center"/>
              <w:rPr>
                <w:rFonts w:ascii="Arial" w:eastAsia="Times New Roman" w:hAnsi="Arial" w:cs="Arial"/>
                <w:color w:val="FF0000"/>
                <w:sz w:val="21"/>
              </w:rPr>
            </w:pPr>
            <w:r w:rsidRPr="00C1258D">
              <w:rPr>
                <w:rFonts w:ascii="Arial" w:eastAsia="Times New Roman" w:hAnsi="Arial" w:cs="Arial"/>
                <w:color w:val="FF0000"/>
                <w:sz w:val="21"/>
              </w:rPr>
              <w:t>About 450 cc</w:t>
            </w:r>
            <w:r w:rsidR="009F218E" w:rsidRPr="00C1258D">
              <w:rPr>
                <w:rFonts w:ascii="Arial" w:eastAsia="Times New Roman" w:hAnsi="Arial" w:cs="Arial"/>
                <w:color w:val="FF0000"/>
                <w:sz w:val="21"/>
              </w:rPr>
              <w:t xml:space="preserve"> / Small</w:t>
            </w:r>
          </w:p>
        </w:tc>
      </w:tr>
    </w:tbl>
    <w:p w14:paraId="0A02D72E" w14:textId="650E2847" w:rsidR="00E879A9" w:rsidRPr="00E879A9" w:rsidRDefault="00E879A9" w:rsidP="00274404">
      <w:pPr>
        <w:spacing w:before="240" w:after="240" w:line="300" w:lineRule="atLeast"/>
        <w:jc w:val="right"/>
        <w:rPr>
          <w:rFonts w:ascii="Arial" w:eastAsia="Times New Roman" w:hAnsi="Arial" w:cs="Arial"/>
          <w:color w:val="000000"/>
          <w:szCs w:val="20"/>
        </w:rPr>
      </w:pPr>
      <w:r>
        <w:rPr>
          <w:rFonts w:ascii="Arial" w:eastAsia="Times New Roman" w:hAnsi="Arial" w:cs="Arial"/>
          <w:color w:val="000000"/>
          <w:szCs w:val="20"/>
        </w:rPr>
        <w:t>(2 marks</w:t>
      </w:r>
      <w:r w:rsidR="00274404">
        <w:rPr>
          <w:rFonts w:ascii="Arial" w:eastAsia="Times New Roman" w:hAnsi="Arial" w:cs="Arial"/>
          <w:color w:val="000000"/>
          <w:szCs w:val="20"/>
        </w:rPr>
        <w:t>)</w:t>
      </w:r>
    </w:p>
    <w:p w14:paraId="30CCCE34" w14:textId="77777777" w:rsidR="00BF6A40" w:rsidRDefault="008E03FF" w:rsidP="00146570">
      <w:pPr>
        <w:pStyle w:val="ListParagraph"/>
        <w:numPr>
          <w:ilvl w:val="0"/>
          <w:numId w:val="7"/>
        </w:numPr>
        <w:spacing w:before="240" w:after="240" w:line="300" w:lineRule="atLeast"/>
        <w:jc w:val="both"/>
        <w:rPr>
          <w:rFonts w:ascii="Arial" w:eastAsia="Times New Roman" w:hAnsi="Arial" w:cs="Arial"/>
        </w:rPr>
      </w:pPr>
      <w:r w:rsidRPr="00B328B2">
        <w:rPr>
          <w:rFonts w:ascii="Arial" w:eastAsia="Times New Roman" w:hAnsi="Arial" w:cs="Arial"/>
        </w:rPr>
        <w:lastRenderedPageBreak/>
        <w:t xml:space="preserve">The Laetoli footprints (a set of footprints) found in volcanic ash in Tanzania are 3.56 million years old and are believed to have been made by </w:t>
      </w:r>
      <w:r w:rsidRPr="00B328B2">
        <w:rPr>
          <w:rFonts w:ascii="Arial" w:eastAsia="Times New Roman" w:hAnsi="Arial" w:cs="Arial"/>
          <w:i/>
        </w:rPr>
        <w:t>Australopithecus afarensis</w:t>
      </w:r>
      <w:r w:rsidR="001221B8">
        <w:rPr>
          <w:rFonts w:ascii="Arial" w:eastAsia="Times New Roman" w:hAnsi="Arial" w:cs="Arial"/>
        </w:rPr>
        <w:t xml:space="preserve">. </w:t>
      </w:r>
    </w:p>
    <w:p w14:paraId="385FEF8E" w14:textId="77777777" w:rsidR="00BF6A40" w:rsidRDefault="00BF6A40" w:rsidP="00E879A9">
      <w:pPr>
        <w:pStyle w:val="ListParagraph"/>
        <w:spacing w:before="240" w:after="240" w:line="300" w:lineRule="atLeast"/>
        <w:jc w:val="both"/>
        <w:rPr>
          <w:rFonts w:ascii="Arial" w:eastAsia="Times New Roman" w:hAnsi="Arial" w:cs="Arial"/>
        </w:rPr>
      </w:pPr>
    </w:p>
    <w:p w14:paraId="2EB626CD" w14:textId="00915BC4" w:rsidR="00BF6A40" w:rsidRPr="00715484" w:rsidRDefault="001221B8" w:rsidP="00146570">
      <w:pPr>
        <w:pStyle w:val="ListParagraph"/>
        <w:numPr>
          <w:ilvl w:val="0"/>
          <w:numId w:val="21"/>
        </w:numPr>
        <w:spacing w:before="240" w:after="240" w:line="300" w:lineRule="atLeast"/>
        <w:jc w:val="both"/>
        <w:rPr>
          <w:rFonts w:ascii="Arial" w:eastAsia="Times New Roman" w:hAnsi="Arial" w:cs="Arial"/>
        </w:rPr>
      </w:pPr>
      <w:r w:rsidRPr="00715484">
        <w:rPr>
          <w:rFonts w:ascii="Arial" w:eastAsia="Times New Roman" w:hAnsi="Arial" w:cs="Arial"/>
        </w:rPr>
        <w:t>Outline two</w:t>
      </w:r>
      <w:r w:rsidR="008E03FF" w:rsidRPr="00715484">
        <w:rPr>
          <w:rFonts w:ascii="Arial" w:eastAsia="Times New Roman" w:hAnsi="Arial" w:cs="Arial"/>
        </w:rPr>
        <w:t xml:space="preserve"> method</w:t>
      </w:r>
      <w:r w:rsidRPr="00715484">
        <w:rPr>
          <w:rFonts w:ascii="Arial" w:eastAsia="Times New Roman" w:hAnsi="Arial" w:cs="Arial"/>
        </w:rPr>
        <w:t>s</w:t>
      </w:r>
      <w:r w:rsidR="008E03FF" w:rsidRPr="00715484">
        <w:rPr>
          <w:rFonts w:ascii="Arial" w:eastAsia="Times New Roman" w:hAnsi="Arial" w:cs="Arial"/>
        </w:rPr>
        <w:t xml:space="preserve"> by which it would be possible to determine how long ago the Australopithecine lived.  </w:t>
      </w:r>
      <w:r w:rsidR="00BF6A40" w:rsidRPr="00715484">
        <w:rPr>
          <w:rFonts w:ascii="Arial" w:eastAsia="Times New Roman" w:hAnsi="Arial" w:cs="Arial"/>
        </w:rPr>
        <w:t xml:space="preserve">                                                       </w:t>
      </w:r>
      <w:r w:rsidR="00E879A9" w:rsidRPr="00715484">
        <w:rPr>
          <w:rFonts w:ascii="Arial" w:eastAsia="Times New Roman" w:hAnsi="Arial" w:cs="Arial"/>
        </w:rPr>
        <w:t xml:space="preserve">                               </w:t>
      </w:r>
    </w:p>
    <w:p w14:paraId="11CC3EF0" w14:textId="77777777" w:rsidR="00E879A9" w:rsidRDefault="00E879A9" w:rsidP="00E879A9">
      <w:pPr>
        <w:pStyle w:val="ListParagraph"/>
        <w:spacing w:before="240" w:after="240" w:line="300" w:lineRule="atLeast"/>
        <w:jc w:val="both"/>
        <w:rPr>
          <w:rFonts w:ascii="Arial" w:eastAsia="Times New Roman" w:hAnsi="Arial" w:cs="Arial"/>
          <w:color w:val="000000"/>
          <w:szCs w:val="20"/>
        </w:rPr>
      </w:pPr>
    </w:p>
    <w:p w14:paraId="6C21D9F0" w14:textId="6BD9EF30" w:rsidR="00E879A9" w:rsidRPr="00274404" w:rsidRDefault="00274404" w:rsidP="00146570">
      <w:pPr>
        <w:pStyle w:val="ListParagraph"/>
        <w:numPr>
          <w:ilvl w:val="0"/>
          <w:numId w:val="50"/>
        </w:numPr>
        <w:spacing w:before="240" w:after="240" w:line="276" w:lineRule="auto"/>
        <w:ind w:left="709"/>
        <w:jc w:val="both"/>
        <w:rPr>
          <w:rFonts w:ascii="Arial" w:eastAsia="Times New Roman" w:hAnsi="Arial" w:cs="Arial"/>
          <w:color w:val="FF0000"/>
          <w:szCs w:val="20"/>
        </w:rPr>
      </w:pPr>
      <w:r w:rsidRPr="00274404">
        <w:rPr>
          <w:rFonts w:ascii="Arial" w:eastAsia="Times New Roman" w:hAnsi="Arial" w:cs="Arial"/>
          <w:color w:val="FF0000"/>
          <w:szCs w:val="20"/>
        </w:rPr>
        <w:t>Potassium-argon dating (1)</w:t>
      </w:r>
    </w:p>
    <w:p w14:paraId="35C89A73" w14:textId="22B9F43C" w:rsidR="00274404" w:rsidRPr="00274404" w:rsidRDefault="00274404" w:rsidP="00146570">
      <w:pPr>
        <w:pStyle w:val="ListParagraph"/>
        <w:numPr>
          <w:ilvl w:val="0"/>
          <w:numId w:val="50"/>
        </w:numPr>
        <w:spacing w:before="240" w:after="240" w:line="276" w:lineRule="auto"/>
        <w:ind w:left="709"/>
        <w:jc w:val="both"/>
        <w:rPr>
          <w:rFonts w:ascii="Arial" w:eastAsia="Times New Roman" w:hAnsi="Arial" w:cs="Arial"/>
          <w:color w:val="FF0000"/>
          <w:szCs w:val="20"/>
        </w:rPr>
      </w:pPr>
      <w:r w:rsidRPr="00274404">
        <w:rPr>
          <w:rFonts w:ascii="Arial" w:eastAsia="Times New Roman" w:hAnsi="Arial" w:cs="Arial"/>
          <w:color w:val="FF0000"/>
          <w:szCs w:val="20"/>
        </w:rPr>
        <w:t>Analysis of stratigraphy (1)</w:t>
      </w:r>
    </w:p>
    <w:p w14:paraId="48818FF3" w14:textId="6DD85381" w:rsidR="00E879A9" w:rsidRPr="00E879A9" w:rsidRDefault="00E879A9" w:rsidP="00146570">
      <w:pPr>
        <w:pStyle w:val="ListParagraph"/>
        <w:numPr>
          <w:ilvl w:val="0"/>
          <w:numId w:val="22"/>
        </w:numPr>
        <w:spacing w:before="240" w:after="240" w:line="300" w:lineRule="atLeast"/>
        <w:jc w:val="right"/>
        <w:rPr>
          <w:rFonts w:ascii="Arial" w:eastAsia="Times New Roman" w:hAnsi="Arial" w:cs="Arial"/>
          <w:color w:val="000000"/>
          <w:szCs w:val="20"/>
        </w:rPr>
      </w:pPr>
      <w:r>
        <w:rPr>
          <w:rFonts w:ascii="Arial" w:eastAsia="Times New Roman" w:hAnsi="Arial" w:cs="Arial"/>
          <w:color w:val="000000"/>
          <w:szCs w:val="20"/>
        </w:rPr>
        <w:t>marks)</w:t>
      </w:r>
    </w:p>
    <w:p w14:paraId="6EB11C83" w14:textId="77777777" w:rsidR="00BF6A40" w:rsidRDefault="00BF6A40" w:rsidP="00BF6A40">
      <w:pPr>
        <w:ind w:left="720"/>
        <w:contextualSpacing/>
        <w:rPr>
          <w:rFonts w:ascii="Arial" w:eastAsia="Times New Roman" w:hAnsi="Arial" w:cs="Arial"/>
          <w:color w:val="000000"/>
          <w:szCs w:val="20"/>
        </w:rPr>
      </w:pPr>
    </w:p>
    <w:p w14:paraId="640CC413" w14:textId="1A867404" w:rsidR="00BF6A40" w:rsidRPr="00715484" w:rsidRDefault="00715484" w:rsidP="00011D8B">
      <w:pPr>
        <w:ind w:firstLine="426"/>
        <w:rPr>
          <w:rFonts w:ascii="Arial" w:eastAsia="Times New Roman" w:hAnsi="Arial" w:cs="Arial"/>
        </w:rPr>
      </w:pPr>
      <w:r>
        <w:rPr>
          <w:rFonts w:ascii="Arial" w:eastAsia="Times New Roman" w:hAnsi="Arial" w:cs="Arial"/>
          <w:color w:val="000000"/>
          <w:szCs w:val="20"/>
        </w:rPr>
        <w:t xml:space="preserve">ii. </w:t>
      </w:r>
      <w:r>
        <w:rPr>
          <w:rFonts w:ascii="Arial" w:eastAsia="Times New Roman" w:hAnsi="Arial" w:cs="Arial"/>
          <w:color w:val="000000"/>
          <w:szCs w:val="20"/>
        </w:rPr>
        <w:tab/>
      </w:r>
      <w:r w:rsidR="000F067F" w:rsidRPr="00715484">
        <w:rPr>
          <w:rFonts w:ascii="Arial" w:eastAsia="Times New Roman" w:hAnsi="Arial" w:cs="Arial"/>
        </w:rPr>
        <w:t>State</w:t>
      </w:r>
      <w:r w:rsidR="008E03FF" w:rsidRPr="00715484">
        <w:rPr>
          <w:rFonts w:ascii="Arial" w:eastAsia="Times New Roman" w:hAnsi="Arial" w:cs="Arial"/>
        </w:rPr>
        <w:t xml:space="preserve"> the assumptions that</w:t>
      </w:r>
      <w:r w:rsidR="001221B8" w:rsidRPr="00715484">
        <w:rPr>
          <w:rFonts w:ascii="Arial" w:eastAsia="Times New Roman" w:hAnsi="Arial" w:cs="Arial"/>
        </w:rPr>
        <w:t xml:space="preserve"> must be made using these two</w:t>
      </w:r>
      <w:r w:rsidR="008E03FF" w:rsidRPr="00715484">
        <w:rPr>
          <w:rFonts w:ascii="Arial" w:eastAsia="Times New Roman" w:hAnsi="Arial" w:cs="Arial"/>
        </w:rPr>
        <w:t xml:space="preserve"> method</w:t>
      </w:r>
      <w:r w:rsidR="001221B8" w:rsidRPr="00715484">
        <w:rPr>
          <w:rFonts w:ascii="Arial" w:eastAsia="Times New Roman" w:hAnsi="Arial" w:cs="Arial"/>
        </w:rPr>
        <w:t>s of dating.</w:t>
      </w:r>
      <w:r w:rsidR="008E03FF" w:rsidRPr="00715484">
        <w:rPr>
          <w:rFonts w:ascii="Arial" w:eastAsia="Times New Roman" w:hAnsi="Arial" w:cs="Arial"/>
        </w:rPr>
        <w:t xml:space="preserve"> </w:t>
      </w:r>
    </w:p>
    <w:p w14:paraId="2208B305" w14:textId="77777777" w:rsidR="00E879A9" w:rsidRDefault="00E879A9" w:rsidP="00BF6A40">
      <w:pPr>
        <w:ind w:left="720"/>
        <w:contextualSpacing/>
        <w:rPr>
          <w:rFonts w:ascii="Arial" w:eastAsia="Times New Roman" w:hAnsi="Arial" w:cs="Arial"/>
        </w:rPr>
      </w:pPr>
    </w:p>
    <w:p w14:paraId="48C6C39B" w14:textId="00375EED" w:rsidR="00274404" w:rsidRDefault="00D9452C" w:rsidP="00146570">
      <w:pPr>
        <w:pStyle w:val="ListParagraph"/>
        <w:numPr>
          <w:ilvl w:val="0"/>
          <w:numId w:val="51"/>
        </w:numPr>
        <w:spacing w:line="259" w:lineRule="auto"/>
        <w:rPr>
          <w:rFonts w:ascii="Arial" w:eastAsia="Times New Roman" w:hAnsi="Arial" w:cs="Arial"/>
          <w:color w:val="FF0000"/>
        </w:rPr>
      </w:pPr>
      <w:r>
        <w:rPr>
          <w:rFonts w:ascii="Arial" w:eastAsia="Times New Roman" w:hAnsi="Arial" w:cs="Arial"/>
          <w:color w:val="FF0000"/>
        </w:rPr>
        <w:t>P</w:t>
      </w:r>
      <w:r w:rsidR="00274404" w:rsidRPr="002037A8">
        <w:rPr>
          <w:rFonts w:ascii="Arial" w:eastAsia="Times New Roman" w:hAnsi="Arial" w:cs="Arial"/>
          <w:color w:val="FF0000"/>
        </w:rPr>
        <w:t xml:space="preserve">otassium-argon dating relies on suitable material such </w:t>
      </w:r>
      <w:r>
        <w:rPr>
          <w:rFonts w:ascii="Arial" w:eastAsia="Times New Roman" w:hAnsi="Arial" w:cs="Arial"/>
          <w:color w:val="FF0000"/>
        </w:rPr>
        <w:t>as volcanic lava</w:t>
      </w:r>
      <w:r w:rsidR="00274404">
        <w:rPr>
          <w:rFonts w:ascii="Arial" w:eastAsia="Times New Roman" w:hAnsi="Arial" w:cs="Arial"/>
          <w:color w:val="FF0000"/>
        </w:rPr>
        <w:t xml:space="preserve"> being present/ rocks of similar age/ covered in lava (1)</w:t>
      </w:r>
    </w:p>
    <w:p w14:paraId="0C4ADDD0" w14:textId="289F89AF" w:rsidR="00274404" w:rsidRPr="002037A8" w:rsidRDefault="00274404" w:rsidP="00146570">
      <w:pPr>
        <w:pStyle w:val="ListParagraph"/>
        <w:numPr>
          <w:ilvl w:val="0"/>
          <w:numId w:val="51"/>
        </w:numPr>
        <w:spacing w:line="259" w:lineRule="auto"/>
        <w:rPr>
          <w:rFonts w:ascii="Arial" w:eastAsia="Times New Roman" w:hAnsi="Arial" w:cs="Arial"/>
          <w:color w:val="FF0000"/>
        </w:rPr>
      </w:pPr>
      <w:r>
        <w:rPr>
          <w:rFonts w:ascii="Arial" w:eastAsia="Times New Roman" w:hAnsi="Arial" w:cs="Arial"/>
          <w:color w:val="FF0000"/>
        </w:rPr>
        <w:t>Layers laid down in the order they appear/ layers further down are older/ at the top are younger/ layers in different areas with similar layers are of the same age (1)</w:t>
      </w:r>
    </w:p>
    <w:p w14:paraId="3F3591E5" w14:textId="2F2C397F" w:rsidR="00E879A9" w:rsidRDefault="00274404" w:rsidP="00274404">
      <w:pPr>
        <w:ind w:left="720"/>
        <w:contextualSpacing/>
        <w:jc w:val="right"/>
        <w:rPr>
          <w:rFonts w:ascii="Arial" w:eastAsia="Times New Roman" w:hAnsi="Arial" w:cs="Arial"/>
        </w:rPr>
      </w:pPr>
      <w:r>
        <w:rPr>
          <w:rFonts w:ascii="Arial" w:eastAsia="Times New Roman" w:hAnsi="Arial" w:cs="Arial"/>
        </w:rPr>
        <w:t xml:space="preserve"> </w:t>
      </w:r>
      <w:r w:rsidR="00E879A9">
        <w:rPr>
          <w:rFonts w:ascii="Arial" w:eastAsia="Times New Roman" w:hAnsi="Arial" w:cs="Arial"/>
        </w:rPr>
        <w:t>(2 marks)</w:t>
      </w:r>
    </w:p>
    <w:p w14:paraId="6DE9003D" w14:textId="5DE47FD3" w:rsidR="008E03FF" w:rsidRPr="00B328B2" w:rsidRDefault="00BF6A40" w:rsidP="00E879A9">
      <w:pPr>
        <w:ind w:left="720"/>
        <w:contextualSpacing/>
        <w:rPr>
          <w:rFonts w:ascii="Arial" w:eastAsia="Times New Roman" w:hAnsi="Arial" w:cs="Arial"/>
          <w:color w:val="000000"/>
        </w:rPr>
      </w:pPr>
      <w:r>
        <w:rPr>
          <w:rFonts w:ascii="Arial" w:eastAsia="Times New Roman" w:hAnsi="Arial" w:cs="Arial"/>
        </w:rPr>
        <w:t xml:space="preserve">                                                                                                                                    </w:t>
      </w:r>
    </w:p>
    <w:p w14:paraId="1EBB23FD" w14:textId="77777777" w:rsidR="008E03FF" w:rsidRPr="00B328B2" w:rsidRDefault="008E03FF" w:rsidP="008E03FF">
      <w:pPr>
        <w:pStyle w:val="ListParagraph"/>
        <w:spacing w:before="240" w:line="240" w:lineRule="auto"/>
        <w:rPr>
          <w:rFonts w:ascii="Arial" w:eastAsia="Times New Roman" w:hAnsi="Arial" w:cs="Arial"/>
          <w:color w:val="000000"/>
        </w:rPr>
      </w:pPr>
    </w:p>
    <w:p w14:paraId="0C607642" w14:textId="77777777" w:rsidR="008E03FF" w:rsidRPr="00B328B2" w:rsidRDefault="008E03FF" w:rsidP="008E03FF">
      <w:pPr>
        <w:pStyle w:val="ListParagraph"/>
        <w:spacing w:before="240" w:line="240" w:lineRule="auto"/>
        <w:rPr>
          <w:rFonts w:ascii="Arial" w:hAnsi="Arial" w:cs="Arial"/>
          <w:color w:val="000000"/>
        </w:rPr>
      </w:pPr>
    </w:p>
    <w:p w14:paraId="6BA5712E" w14:textId="77777777" w:rsidR="008E03FF" w:rsidRPr="00B328B2" w:rsidRDefault="008E03FF" w:rsidP="008E03FF">
      <w:pPr>
        <w:pStyle w:val="ListParagraph"/>
        <w:spacing w:before="240" w:line="240" w:lineRule="auto"/>
        <w:rPr>
          <w:rFonts w:ascii="Arial" w:hAnsi="Arial" w:cs="Arial"/>
          <w:color w:val="000000"/>
        </w:rPr>
      </w:pPr>
    </w:p>
    <w:p w14:paraId="44F3DC2F" w14:textId="77777777" w:rsidR="008E03FF" w:rsidRPr="004F5441" w:rsidRDefault="008E03FF" w:rsidP="008E03FF">
      <w:pPr>
        <w:pStyle w:val="ListParagraph"/>
        <w:spacing w:before="240" w:line="360" w:lineRule="auto"/>
        <w:rPr>
          <w:rFonts w:ascii="Arial" w:eastAsia="Times New Roman" w:hAnsi="Arial" w:cs="Arial"/>
          <w:color w:val="000000"/>
          <w:szCs w:val="20"/>
        </w:rPr>
      </w:pPr>
    </w:p>
    <w:p w14:paraId="5A52D542" w14:textId="77777777" w:rsidR="008E03FF" w:rsidRDefault="008E03FF" w:rsidP="008E03FF">
      <w:pPr>
        <w:spacing w:before="240" w:line="240" w:lineRule="auto"/>
        <w:ind w:left="360" w:hanging="360"/>
        <w:rPr>
          <w:rFonts w:ascii="Arial" w:hAnsi="Arial" w:cs="Arial"/>
          <w:b/>
        </w:rPr>
      </w:pPr>
    </w:p>
    <w:p w14:paraId="522294CB" w14:textId="77777777" w:rsidR="008E03FF" w:rsidRDefault="008E03FF" w:rsidP="00790BB1">
      <w:pPr>
        <w:spacing w:before="240" w:line="240" w:lineRule="auto"/>
        <w:rPr>
          <w:rFonts w:ascii="Arial" w:hAnsi="Arial" w:cs="Arial"/>
          <w:b/>
        </w:rPr>
      </w:pPr>
    </w:p>
    <w:p w14:paraId="13B31E7E" w14:textId="77777777" w:rsidR="008E03FF" w:rsidRDefault="008E03FF" w:rsidP="00790BB1">
      <w:pPr>
        <w:spacing w:before="240" w:line="240" w:lineRule="auto"/>
        <w:rPr>
          <w:rFonts w:ascii="Arial" w:hAnsi="Arial" w:cs="Arial"/>
          <w:b/>
        </w:rPr>
      </w:pPr>
    </w:p>
    <w:p w14:paraId="59A58D15" w14:textId="77777777" w:rsidR="008E03FF" w:rsidRDefault="008E03FF" w:rsidP="00790BB1">
      <w:pPr>
        <w:spacing w:before="240" w:line="240" w:lineRule="auto"/>
        <w:rPr>
          <w:rFonts w:ascii="Arial" w:hAnsi="Arial" w:cs="Arial"/>
          <w:b/>
        </w:rPr>
      </w:pPr>
    </w:p>
    <w:p w14:paraId="45AB9CBE" w14:textId="77777777" w:rsidR="00723C53" w:rsidRDefault="00723C53" w:rsidP="00790BB1">
      <w:pPr>
        <w:spacing w:before="240" w:line="240" w:lineRule="auto"/>
        <w:rPr>
          <w:rFonts w:ascii="Arial" w:hAnsi="Arial" w:cs="Goudy Old Style"/>
          <w:b/>
          <w:color w:val="000000"/>
        </w:rPr>
      </w:pPr>
    </w:p>
    <w:p w14:paraId="2B6B8591" w14:textId="77777777" w:rsidR="00723C53" w:rsidRDefault="00723C53" w:rsidP="00790BB1">
      <w:pPr>
        <w:spacing w:before="240" w:line="240" w:lineRule="auto"/>
        <w:rPr>
          <w:rFonts w:ascii="Arial" w:hAnsi="Arial" w:cs="Goudy Old Style"/>
          <w:b/>
          <w:color w:val="000000"/>
        </w:rPr>
      </w:pPr>
    </w:p>
    <w:p w14:paraId="244D0CE6" w14:textId="77777777" w:rsidR="00723C53" w:rsidRDefault="00723C53" w:rsidP="00790BB1">
      <w:pPr>
        <w:spacing w:before="240" w:line="240" w:lineRule="auto"/>
        <w:rPr>
          <w:rFonts w:ascii="Arial" w:hAnsi="Arial" w:cs="Goudy Old Style"/>
          <w:b/>
          <w:color w:val="000000"/>
        </w:rPr>
      </w:pPr>
    </w:p>
    <w:p w14:paraId="7EEA78FC" w14:textId="77777777" w:rsidR="0020164D" w:rsidRDefault="0020164D" w:rsidP="0020164D">
      <w:pPr>
        <w:spacing w:before="240" w:line="240" w:lineRule="auto"/>
        <w:jc w:val="center"/>
        <w:rPr>
          <w:rFonts w:ascii="Arial" w:hAnsi="Arial" w:cs="Goudy Old Style"/>
          <w:b/>
          <w:color w:val="000000"/>
        </w:rPr>
      </w:pPr>
    </w:p>
    <w:p w14:paraId="04305F6D" w14:textId="77777777" w:rsidR="0020164D" w:rsidRDefault="0020164D" w:rsidP="0020164D">
      <w:pPr>
        <w:spacing w:before="240" w:line="240" w:lineRule="auto"/>
        <w:jc w:val="center"/>
        <w:rPr>
          <w:rFonts w:ascii="Arial" w:hAnsi="Arial" w:cs="Goudy Old Style"/>
          <w:b/>
          <w:color w:val="000000"/>
        </w:rPr>
      </w:pPr>
    </w:p>
    <w:p w14:paraId="4EC98016" w14:textId="77777777" w:rsidR="0020164D" w:rsidRDefault="0020164D" w:rsidP="0020164D">
      <w:pPr>
        <w:spacing w:before="240" w:line="240" w:lineRule="auto"/>
        <w:jc w:val="center"/>
        <w:rPr>
          <w:rFonts w:ascii="Arial" w:hAnsi="Arial" w:cs="Goudy Old Style"/>
          <w:b/>
          <w:color w:val="000000"/>
        </w:rPr>
      </w:pPr>
    </w:p>
    <w:p w14:paraId="529F1D4E" w14:textId="4BC5D0DD" w:rsidR="0030655B" w:rsidRDefault="0020164D" w:rsidP="0020164D">
      <w:pPr>
        <w:spacing w:before="240" w:line="240" w:lineRule="auto"/>
        <w:jc w:val="center"/>
        <w:rPr>
          <w:rFonts w:ascii="Arial" w:hAnsi="Arial" w:cs="Goudy Old Style"/>
          <w:b/>
          <w:color w:val="000000"/>
        </w:rPr>
      </w:pPr>
      <w:r>
        <w:rPr>
          <w:rFonts w:ascii="Arial" w:hAnsi="Arial" w:cs="Goudy Old Style"/>
          <w:b/>
          <w:color w:val="000000"/>
        </w:rPr>
        <w:t>END OF SECTION TWO</w:t>
      </w:r>
    </w:p>
    <w:p w14:paraId="23439B45" w14:textId="77777777" w:rsidR="0020164D" w:rsidRDefault="0020164D" w:rsidP="00790BB1">
      <w:pPr>
        <w:spacing w:before="240" w:line="240" w:lineRule="auto"/>
        <w:rPr>
          <w:rFonts w:ascii="Arial" w:hAnsi="Arial" w:cs="Goudy Old Style"/>
          <w:b/>
          <w:color w:val="000000"/>
        </w:rPr>
      </w:pPr>
    </w:p>
    <w:p w14:paraId="1129C998" w14:textId="77777777" w:rsidR="001E7544" w:rsidRDefault="001E7544" w:rsidP="00792F8D">
      <w:pPr>
        <w:spacing w:before="240" w:line="240" w:lineRule="auto"/>
        <w:rPr>
          <w:rFonts w:ascii="Arial" w:hAnsi="Arial" w:cs="Arial"/>
          <w:b/>
          <w:sz w:val="18"/>
        </w:rPr>
      </w:pPr>
    </w:p>
    <w:p w14:paraId="191D0133" w14:textId="54BC7286" w:rsidR="006A01C5" w:rsidRPr="00792F8D" w:rsidRDefault="002C135A" w:rsidP="00792F8D">
      <w:pPr>
        <w:spacing w:before="240" w:line="240" w:lineRule="auto"/>
        <w:rPr>
          <w:rFonts w:ascii="Arial" w:hAnsi="Arial" w:cs="Arial"/>
          <w:b/>
          <w:sz w:val="18"/>
        </w:rPr>
      </w:pPr>
      <w:r w:rsidRPr="00792F8D">
        <w:rPr>
          <w:rFonts w:ascii="Arial" w:hAnsi="Arial" w:cs="Arial"/>
          <w:b/>
          <w:sz w:val="18"/>
        </w:rPr>
        <w:lastRenderedPageBreak/>
        <w:t>Question 40</w:t>
      </w:r>
      <w:r w:rsidR="006A01C5" w:rsidRPr="00792F8D">
        <w:rPr>
          <w:rFonts w:ascii="Arial" w:hAnsi="Arial" w:cs="Arial"/>
          <w:b/>
          <w:sz w:val="18"/>
        </w:rPr>
        <w:tab/>
      </w:r>
      <w:r w:rsidR="006A01C5" w:rsidRPr="00792F8D">
        <w:rPr>
          <w:rFonts w:ascii="Arial" w:hAnsi="Arial" w:cs="Arial"/>
          <w:b/>
          <w:sz w:val="18"/>
        </w:rPr>
        <w:tab/>
      </w:r>
      <w:r w:rsidR="006A01C5" w:rsidRPr="00792F8D">
        <w:rPr>
          <w:rFonts w:ascii="Arial" w:hAnsi="Arial" w:cs="Arial"/>
          <w:b/>
          <w:sz w:val="18"/>
        </w:rPr>
        <w:tab/>
      </w:r>
      <w:r w:rsidR="006A01C5" w:rsidRPr="00792F8D">
        <w:rPr>
          <w:rFonts w:ascii="Arial" w:hAnsi="Arial" w:cs="Arial"/>
          <w:b/>
          <w:sz w:val="18"/>
        </w:rPr>
        <w:tab/>
      </w:r>
      <w:r w:rsidR="006A01C5" w:rsidRPr="00792F8D">
        <w:rPr>
          <w:rFonts w:ascii="Arial" w:hAnsi="Arial" w:cs="Arial"/>
          <w:b/>
          <w:sz w:val="18"/>
        </w:rPr>
        <w:tab/>
      </w:r>
      <w:r w:rsidR="006A01C5" w:rsidRPr="00792F8D">
        <w:rPr>
          <w:rFonts w:ascii="Arial" w:hAnsi="Arial" w:cs="Arial"/>
          <w:b/>
          <w:sz w:val="18"/>
        </w:rPr>
        <w:tab/>
      </w:r>
      <w:r w:rsidR="006A01C5" w:rsidRPr="00792F8D">
        <w:rPr>
          <w:rFonts w:ascii="Arial" w:hAnsi="Arial" w:cs="Arial"/>
          <w:b/>
          <w:sz w:val="18"/>
        </w:rPr>
        <w:tab/>
      </w:r>
      <w:r w:rsidR="006A01C5" w:rsidRPr="00792F8D">
        <w:rPr>
          <w:rFonts w:ascii="Arial" w:hAnsi="Arial" w:cs="Arial"/>
          <w:b/>
          <w:sz w:val="18"/>
        </w:rPr>
        <w:tab/>
      </w:r>
      <w:r w:rsidR="006A01C5" w:rsidRPr="00792F8D">
        <w:rPr>
          <w:rFonts w:ascii="Arial" w:hAnsi="Arial" w:cs="Arial"/>
          <w:b/>
          <w:sz w:val="18"/>
        </w:rPr>
        <w:tab/>
      </w:r>
      <w:r w:rsidR="006A01C5" w:rsidRPr="00792F8D">
        <w:rPr>
          <w:rFonts w:ascii="Arial" w:hAnsi="Arial" w:cs="Arial"/>
          <w:b/>
          <w:sz w:val="18"/>
        </w:rPr>
        <w:tab/>
        <w:t xml:space="preserve">         </w:t>
      </w:r>
      <w:r w:rsidR="00492B1E" w:rsidRPr="00792F8D">
        <w:rPr>
          <w:rFonts w:ascii="Arial" w:hAnsi="Arial" w:cs="Arial"/>
          <w:b/>
          <w:sz w:val="18"/>
        </w:rPr>
        <w:t xml:space="preserve">  </w:t>
      </w:r>
      <w:r w:rsidR="006A01C5" w:rsidRPr="00792F8D">
        <w:rPr>
          <w:rFonts w:ascii="Arial" w:hAnsi="Arial" w:cs="Arial"/>
          <w:b/>
          <w:sz w:val="18"/>
        </w:rPr>
        <w:t>(20 marks)</w:t>
      </w:r>
    </w:p>
    <w:p w14:paraId="0797420F" w14:textId="46C409A2" w:rsidR="004D7BE3" w:rsidRPr="00792F8D" w:rsidRDefault="001363E0" w:rsidP="00792F8D">
      <w:pPr>
        <w:contextualSpacing/>
        <w:jc w:val="both"/>
        <w:rPr>
          <w:rFonts w:ascii="Arial" w:hAnsi="Arial" w:cs="Arial"/>
          <w:sz w:val="18"/>
        </w:rPr>
      </w:pPr>
      <w:r w:rsidRPr="00792F8D">
        <w:rPr>
          <w:rFonts w:ascii="Arial" w:hAnsi="Arial" w:cs="Arial"/>
          <w:sz w:val="18"/>
        </w:rPr>
        <w:t xml:space="preserve">One of the most exciting discoveries in recent years is the fossil skeleton of a new species, </w:t>
      </w:r>
      <w:r w:rsidRPr="00792F8D">
        <w:rPr>
          <w:rFonts w:ascii="Arial" w:hAnsi="Arial" w:cs="Arial"/>
          <w:i/>
          <w:sz w:val="18"/>
        </w:rPr>
        <w:t>Homo floresiensis,</w:t>
      </w:r>
      <w:r w:rsidRPr="00792F8D">
        <w:rPr>
          <w:rFonts w:ascii="Arial" w:hAnsi="Arial" w:cs="Arial"/>
          <w:sz w:val="18"/>
        </w:rPr>
        <w:t xml:space="preserve"> found in the Liang Bua Cave on the Island of Flores in Indonesia by Australian and Indonesian palaeontologists. The discovery was announced to the world in 2004, and the fossil</w:t>
      </w:r>
      <w:r w:rsidR="00BF6A40" w:rsidRPr="00792F8D">
        <w:rPr>
          <w:rFonts w:ascii="Arial" w:hAnsi="Arial" w:cs="Arial"/>
          <w:sz w:val="18"/>
        </w:rPr>
        <w:t>,</w:t>
      </w:r>
      <w:r w:rsidRPr="00792F8D">
        <w:rPr>
          <w:rFonts w:ascii="Arial" w:hAnsi="Arial" w:cs="Arial"/>
          <w:sz w:val="18"/>
        </w:rPr>
        <w:t xml:space="preserve"> nick-named `the hobbit’</w:t>
      </w:r>
      <w:r w:rsidR="00BF6A40" w:rsidRPr="00792F8D">
        <w:rPr>
          <w:rFonts w:ascii="Arial" w:hAnsi="Arial" w:cs="Arial"/>
          <w:sz w:val="18"/>
        </w:rPr>
        <w:t>,</w:t>
      </w:r>
      <w:r w:rsidRPr="00792F8D">
        <w:rPr>
          <w:rFonts w:ascii="Arial" w:hAnsi="Arial" w:cs="Arial"/>
          <w:sz w:val="18"/>
        </w:rPr>
        <w:t xml:space="preserve"> lived as recently as 18 000 years ago until a massive volcanic eruption decimated them. The fossil skeleton stands only one metre tall and has a small brain size of 380 cm³. It was found with stone tools and the remains of </w:t>
      </w:r>
      <w:r w:rsidR="0030655B" w:rsidRPr="00792F8D">
        <w:rPr>
          <w:rFonts w:ascii="Arial" w:hAnsi="Arial" w:cs="Arial"/>
          <w:sz w:val="18"/>
        </w:rPr>
        <w:t xml:space="preserve">a </w:t>
      </w:r>
      <w:r w:rsidRPr="00792F8D">
        <w:rPr>
          <w:rFonts w:ascii="Arial" w:hAnsi="Arial" w:cs="Arial"/>
          <w:sz w:val="18"/>
        </w:rPr>
        <w:t xml:space="preserve">pygmy form of extinct elephants </w:t>
      </w:r>
      <w:r w:rsidRPr="00792F8D">
        <w:rPr>
          <w:rFonts w:ascii="Arial" w:hAnsi="Arial" w:cs="Arial"/>
          <w:i/>
          <w:sz w:val="18"/>
        </w:rPr>
        <w:t>Stegodon</w:t>
      </w:r>
      <w:r w:rsidRPr="00792F8D">
        <w:rPr>
          <w:rFonts w:ascii="Arial" w:hAnsi="Arial" w:cs="Arial"/>
          <w:sz w:val="18"/>
        </w:rPr>
        <w:t xml:space="preserve"> and burnt remains of smaller animals.</w:t>
      </w:r>
    </w:p>
    <w:p w14:paraId="123564B5" w14:textId="261C4CFE" w:rsidR="005B1CD5" w:rsidRPr="00792F8D" w:rsidRDefault="001363E0" w:rsidP="00146570">
      <w:pPr>
        <w:pStyle w:val="ListParagraph"/>
        <w:numPr>
          <w:ilvl w:val="0"/>
          <w:numId w:val="15"/>
        </w:numPr>
        <w:jc w:val="both"/>
        <w:rPr>
          <w:rFonts w:ascii="Arial" w:hAnsi="Arial" w:cs="Arial"/>
          <w:sz w:val="18"/>
        </w:rPr>
      </w:pPr>
      <w:r w:rsidRPr="00792F8D">
        <w:rPr>
          <w:rFonts w:ascii="Arial" w:hAnsi="Arial" w:cs="Arial"/>
          <w:sz w:val="18"/>
        </w:rPr>
        <w:t xml:space="preserve">Describe the physical features of this fossil skeleton that </w:t>
      </w:r>
      <w:r w:rsidR="007E63CA" w:rsidRPr="00792F8D">
        <w:rPr>
          <w:rFonts w:ascii="Arial" w:hAnsi="Arial" w:cs="Arial"/>
          <w:sz w:val="18"/>
        </w:rPr>
        <w:t xml:space="preserve">would </w:t>
      </w:r>
      <w:r w:rsidRPr="00792F8D">
        <w:rPr>
          <w:rFonts w:ascii="Arial" w:hAnsi="Arial" w:cs="Arial"/>
          <w:sz w:val="18"/>
        </w:rPr>
        <w:t>place it in the genus `</w:t>
      </w:r>
      <w:r w:rsidRPr="00792F8D">
        <w:rPr>
          <w:rFonts w:ascii="Arial" w:hAnsi="Arial" w:cs="Arial"/>
          <w:i/>
          <w:sz w:val="18"/>
        </w:rPr>
        <w:t>Homo</w:t>
      </w:r>
      <w:r w:rsidRPr="00792F8D">
        <w:rPr>
          <w:rFonts w:ascii="Arial" w:hAnsi="Arial" w:cs="Arial"/>
          <w:sz w:val="18"/>
        </w:rPr>
        <w:t>’. Also identify any discovered features that challenge our understanding of the evolution of the genus `</w:t>
      </w:r>
      <w:r w:rsidRPr="00792F8D">
        <w:rPr>
          <w:rFonts w:ascii="Arial" w:hAnsi="Arial" w:cs="Arial"/>
          <w:i/>
          <w:sz w:val="18"/>
        </w:rPr>
        <w:t>Homo</w:t>
      </w:r>
      <w:r w:rsidRPr="00792F8D">
        <w:rPr>
          <w:rFonts w:ascii="Arial" w:hAnsi="Arial" w:cs="Arial"/>
          <w:sz w:val="18"/>
        </w:rPr>
        <w:t xml:space="preserve">’.                                                               </w:t>
      </w:r>
      <w:r w:rsidR="007E63CA" w:rsidRPr="00792F8D">
        <w:rPr>
          <w:rFonts w:ascii="Arial" w:hAnsi="Arial" w:cs="Arial"/>
          <w:sz w:val="18"/>
        </w:rPr>
        <w:t xml:space="preserve">              (8 marks)</w:t>
      </w:r>
    </w:p>
    <w:p w14:paraId="598ECEF5" w14:textId="77777777" w:rsidR="00221CFF" w:rsidRPr="00BF6A40" w:rsidRDefault="00221CFF" w:rsidP="00221CFF">
      <w:pPr>
        <w:pStyle w:val="ListParagraph"/>
        <w:ind w:left="1080"/>
        <w:jc w:val="both"/>
        <w:rPr>
          <w:rFonts w:ascii="Arial" w:hAnsi="Arial" w:cs="Arial"/>
        </w:rPr>
      </w:pPr>
    </w:p>
    <w:tbl>
      <w:tblPr>
        <w:tblStyle w:val="TableGrid"/>
        <w:tblW w:w="9497" w:type="dxa"/>
        <w:tblInd w:w="273" w:type="dxa"/>
        <w:tblLook w:val="04A0" w:firstRow="1" w:lastRow="0" w:firstColumn="1" w:lastColumn="0" w:noHBand="0" w:noVBand="1"/>
      </w:tblPr>
      <w:tblGrid>
        <w:gridCol w:w="8272"/>
        <w:gridCol w:w="1225"/>
      </w:tblGrid>
      <w:tr w:rsidR="00221CFF" w:rsidRPr="002037A8" w14:paraId="25B1EA4E" w14:textId="77777777" w:rsidTr="00792F8D">
        <w:tc>
          <w:tcPr>
            <w:tcW w:w="8272" w:type="dxa"/>
            <w:shd w:val="clear" w:color="auto" w:fill="D5DCE4" w:themeFill="text2" w:themeFillTint="33"/>
          </w:tcPr>
          <w:p w14:paraId="720C86F6" w14:textId="77777777" w:rsidR="00221CFF" w:rsidRPr="001E7544" w:rsidRDefault="00221CFF" w:rsidP="00C309B4">
            <w:pPr>
              <w:pStyle w:val="ListParagraph"/>
              <w:ind w:left="0"/>
              <w:rPr>
                <w:rFonts w:ascii="Arial" w:hAnsi="Arial" w:cs="Arial"/>
                <w:sz w:val="20"/>
              </w:rPr>
            </w:pPr>
            <w:r w:rsidRPr="001E7544">
              <w:rPr>
                <w:rFonts w:ascii="Arial" w:hAnsi="Arial" w:cs="Arial"/>
                <w:sz w:val="20"/>
              </w:rPr>
              <w:t xml:space="preserve">Physical Features of `Homo’  - </w:t>
            </w:r>
            <w:r w:rsidRPr="001E7544">
              <w:rPr>
                <w:rFonts w:ascii="Arial" w:hAnsi="Arial" w:cs="Arial"/>
                <w:i/>
                <w:sz w:val="20"/>
              </w:rPr>
              <w:t>at least 2 features of bipedalism to be mentioned</w:t>
            </w:r>
          </w:p>
        </w:tc>
        <w:tc>
          <w:tcPr>
            <w:tcW w:w="1225" w:type="dxa"/>
            <w:shd w:val="clear" w:color="auto" w:fill="D5DCE4" w:themeFill="text2" w:themeFillTint="33"/>
          </w:tcPr>
          <w:p w14:paraId="65A27D68" w14:textId="77777777" w:rsidR="00221CFF" w:rsidRPr="002037A8" w:rsidRDefault="00221CFF" w:rsidP="00C309B4">
            <w:pPr>
              <w:pStyle w:val="ListParagraph"/>
              <w:ind w:left="0"/>
              <w:rPr>
                <w:rFonts w:ascii="Arial" w:hAnsi="Arial" w:cs="Arial"/>
              </w:rPr>
            </w:pPr>
            <w:r w:rsidRPr="002037A8">
              <w:rPr>
                <w:rFonts w:ascii="Arial" w:hAnsi="Arial" w:cs="Arial"/>
              </w:rPr>
              <w:t>6</w:t>
            </w:r>
          </w:p>
        </w:tc>
      </w:tr>
      <w:tr w:rsidR="00221CFF" w:rsidRPr="002037A8" w14:paraId="379500B5" w14:textId="77777777" w:rsidTr="00792F8D">
        <w:tc>
          <w:tcPr>
            <w:tcW w:w="8272" w:type="dxa"/>
          </w:tcPr>
          <w:p w14:paraId="35767EEA" w14:textId="77777777" w:rsidR="00221CFF" w:rsidRPr="001E7544" w:rsidRDefault="00221CFF" w:rsidP="00C82D52">
            <w:pPr>
              <w:pStyle w:val="ListParagraph"/>
              <w:numPr>
                <w:ilvl w:val="0"/>
                <w:numId w:val="63"/>
              </w:numPr>
              <w:ind w:left="468"/>
              <w:rPr>
                <w:rFonts w:ascii="Arial" w:hAnsi="Arial" w:cs="Arial"/>
                <w:color w:val="FF0000"/>
                <w:sz w:val="20"/>
              </w:rPr>
            </w:pPr>
            <w:r w:rsidRPr="001E7544">
              <w:rPr>
                <w:rFonts w:ascii="Arial" w:hAnsi="Arial" w:cs="Arial"/>
                <w:color w:val="FF0000"/>
                <w:sz w:val="20"/>
              </w:rPr>
              <w:t>Relatively lightly boned (less robust)</w:t>
            </w:r>
          </w:p>
          <w:p w14:paraId="1DEFA2EA" w14:textId="77777777" w:rsidR="00221CFF" w:rsidRPr="001E7544" w:rsidRDefault="00221CFF" w:rsidP="00C82D52">
            <w:pPr>
              <w:pStyle w:val="ListParagraph"/>
              <w:numPr>
                <w:ilvl w:val="0"/>
                <w:numId w:val="63"/>
              </w:numPr>
              <w:ind w:left="468"/>
              <w:rPr>
                <w:rFonts w:ascii="Arial" w:hAnsi="Arial" w:cs="Arial"/>
                <w:color w:val="FF0000"/>
                <w:sz w:val="20"/>
              </w:rPr>
            </w:pPr>
            <w:r w:rsidRPr="001E7544">
              <w:rPr>
                <w:rFonts w:ascii="Arial" w:hAnsi="Arial" w:cs="Arial"/>
                <w:color w:val="FF0000"/>
                <w:sz w:val="20"/>
              </w:rPr>
              <w:t>Reduced jaw size</w:t>
            </w:r>
          </w:p>
          <w:p w14:paraId="0D499E90" w14:textId="77777777" w:rsidR="00221CFF" w:rsidRPr="001E7544" w:rsidRDefault="00221CFF" w:rsidP="00C82D52">
            <w:pPr>
              <w:pStyle w:val="ListParagraph"/>
              <w:numPr>
                <w:ilvl w:val="0"/>
                <w:numId w:val="63"/>
              </w:numPr>
              <w:ind w:left="468"/>
              <w:rPr>
                <w:rFonts w:ascii="Arial" w:hAnsi="Arial" w:cs="Arial"/>
                <w:color w:val="FF0000"/>
                <w:sz w:val="20"/>
              </w:rPr>
            </w:pPr>
            <w:r w:rsidRPr="001E7544">
              <w:rPr>
                <w:rFonts w:ascii="Arial" w:hAnsi="Arial" w:cs="Arial"/>
                <w:color w:val="FF0000"/>
                <w:sz w:val="20"/>
              </w:rPr>
              <w:t>Reduced prognathic face</w:t>
            </w:r>
          </w:p>
          <w:p w14:paraId="5C54AC97" w14:textId="77777777" w:rsidR="00221CFF" w:rsidRPr="001E7544" w:rsidRDefault="00221CFF" w:rsidP="00C82D52">
            <w:pPr>
              <w:pStyle w:val="ListParagraph"/>
              <w:numPr>
                <w:ilvl w:val="0"/>
                <w:numId w:val="63"/>
              </w:numPr>
              <w:ind w:left="468"/>
              <w:rPr>
                <w:rFonts w:ascii="Arial" w:hAnsi="Arial" w:cs="Arial"/>
                <w:color w:val="FF0000"/>
                <w:sz w:val="20"/>
              </w:rPr>
            </w:pPr>
            <w:r w:rsidRPr="001E7544">
              <w:rPr>
                <w:rFonts w:ascii="Arial" w:hAnsi="Arial" w:cs="Arial"/>
                <w:color w:val="FF0000"/>
                <w:sz w:val="20"/>
              </w:rPr>
              <w:t>Reduced canine teeth</w:t>
            </w:r>
          </w:p>
          <w:p w14:paraId="376DF220" w14:textId="77777777" w:rsidR="00221CFF" w:rsidRPr="001E7544" w:rsidRDefault="00221CFF" w:rsidP="00C82D52">
            <w:pPr>
              <w:pStyle w:val="ListParagraph"/>
              <w:numPr>
                <w:ilvl w:val="0"/>
                <w:numId w:val="63"/>
              </w:numPr>
              <w:ind w:left="468"/>
              <w:rPr>
                <w:rFonts w:ascii="Arial" w:hAnsi="Arial" w:cs="Arial"/>
                <w:b/>
                <w:color w:val="FF0000"/>
                <w:sz w:val="20"/>
              </w:rPr>
            </w:pPr>
            <w:r w:rsidRPr="001E7544">
              <w:rPr>
                <w:rFonts w:ascii="Arial" w:hAnsi="Arial" w:cs="Arial"/>
                <w:b/>
                <w:color w:val="FF0000"/>
                <w:sz w:val="20"/>
              </w:rPr>
              <w:t>Features indicating bipedalism (central positioning of foramen magnum of the skull/ S-shaped spine/ broad pelvis, foot arches – transverse &amp; longitudinal)</w:t>
            </w:r>
          </w:p>
          <w:p w14:paraId="0FEE843A" w14:textId="77777777" w:rsidR="00221CFF" w:rsidRPr="001E7544" w:rsidRDefault="00221CFF" w:rsidP="00C309B4">
            <w:pPr>
              <w:pStyle w:val="ListParagraph"/>
              <w:ind w:left="0"/>
              <w:rPr>
                <w:rFonts w:ascii="Arial" w:hAnsi="Arial" w:cs="Arial"/>
                <w:sz w:val="20"/>
              </w:rPr>
            </w:pPr>
          </w:p>
        </w:tc>
        <w:tc>
          <w:tcPr>
            <w:tcW w:w="1225" w:type="dxa"/>
          </w:tcPr>
          <w:p w14:paraId="4C536D4D" w14:textId="77777777" w:rsidR="00221CFF" w:rsidRPr="002037A8" w:rsidRDefault="00221CFF" w:rsidP="00C309B4">
            <w:pPr>
              <w:pStyle w:val="ListParagraph"/>
              <w:ind w:left="0"/>
              <w:rPr>
                <w:rFonts w:ascii="Arial" w:hAnsi="Arial" w:cs="Arial"/>
              </w:rPr>
            </w:pPr>
          </w:p>
        </w:tc>
      </w:tr>
      <w:tr w:rsidR="00221CFF" w:rsidRPr="002037A8" w14:paraId="1C88F635" w14:textId="77777777" w:rsidTr="00792F8D">
        <w:tc>
          <w:tcPr>
            <w:tcW w:w="8272" w:type="dxa"/>
            <w:shd w:val="clear" w:color="auto" w:fill="D5DCE4" w:themeFill="text2" w:themeFillTint="33"/>
          </w:tcPr>
          <w:p w14:paraId="6A490282" w14:textId="77777777" w:rsidR="00221CFF" w:rsidRPr="001E7544" w:rsidRDefault="00221CFF" w:rsidP="00C309B4">
            <w:pPr>
              <w:pStyle w:val="ListParagraph"/>
              <w:ind w:left="0"/>
              <w:rPr>
                <w:rFonts w:ascii="Arial" w:hAnsi="Arial" w:cs="Arial"/>
                <w:sz w:val="20"/>
              </w:rPr>
            </w:pPr>
            <w:r w:rsidRPr="001E7544">
              <w:rPr>
                <w:rFonts w:ascii="Arial" w:hAnsi="Arial" w:cs="Arial"/>
                <w:sz w:val="20"/>
              </w:rPr>
              <w:t>Challenges (any 2)</w:t>
            </w:r>
          </w:p>
        </w:tc>
        <w:tc>
          <w:tcPr>
            <w:tcW w:w="1225" w:type="dxa"/>
            <w:shd w:val="clear" w:color="auto" w:fill="D5DCE4" w:themeFill="text2" w:themeFillTint="33"/>
          </w:tcPr>
          <w:p w14:paraId="0DF21E81" w14:textId="77777777" w:rsidR="00221CFF" w:rsidRPr="002037A8" w:rsidRDefault="00221CFF" w:rsidP="00C309B4">
            <w:pPr>
              <w:pStyle w:val="ListParagraph"/>
              <w:ind w:left="0"/>
              <w:rPr>
                <w:rFonts w:ascii="Arial" w:hAnsi="Arial" w:cs="Arial"/>
              </w:rPr>
            </w:pPr>
            <w:r w:rsidRPr="002037A8">
              <w:rPr>
                <w:rFonts w:ascii="Arial" w:hAnsi="Arial" w:cs="Arial"/>
              </w:rPr>
              <w:t>2</w:t>
            </w:r>
          </w:p>
        </w:tc>
      </w:tr>
      <w:tr w:rsidR="00221CFF" w:rsidRPr="002037A8" w14:paraId="1F3BF0BA" w14:textId="77777777" w:rsidTr="00792F8D">
        <w:tc>
          <w:tcPr>
            <w:tcW w:w="8272" w:type="dxa"/>
          </w:tcPr>
          <w:p w14:paraId="161858B4" w14:textId="77777777" w:rsidR="00221CFF" w:rsidRPr="00C82D52" w:rsidRDefault="00221CFF" w:rsidP="00C82D52">
            <w:pPr>
              <w:pStyle w:val="ListParagraph"/>
              <w:numPr>
                <w:ilvl w:val="0"/>
                <w:numId w:val="65"/>
              </w:numPr>
              <w:spacing w:line="240" w:lineRule="auto"/>
              <w:ind w:left="468"/>
              <w:rPr>
                <w:rFonts w:ascii="Arial" w:hAnsi="Arial" w:cs="Arial"/>
                <w:color w:val="FF0000"/>
                <w:sz w:val="20"/>
              </w:rPr>
            </w:pPr>
            <w:r w:rsidRPr="00C82D52">
              <w:rPr>
                <w:rFonts w:ascii="Arial" w:hAnsi="Arial" w:cs="Arial"/>
                <w:color w:val="FF0000"/>
                <w:sz w:val="20"/>
              </w:rPr>
              <w:t>Small brain of 380 cc – other homo species 0 &gt; 800 cc [1]</w:t>
            </w:r>
          </w:p>
          <w:p w14:paraId="3F0FC097" w14:textId="77777777" w:rsidR="00221CFF" w:rsidRPr="00C82D52" w:rsidRDefault="00221CFF" w:rsidP="00C82D52">
            <w:pPr>
              <w:pStyle w:val="ListParagraph"/>
              <w:numPr>
                <w:ilvl w:val="0"/>
                <w:numId w:val="64"/>
              </w:numPr>
              <w:spacing w:line="240" w:lineRule="auto"/>
              <w:ind w:left="468"/>
              <w:rPr>
                <w:rFonts w:ascii="Arial" w:hAnsi="Arial" w:cs="Arial"/>
                <w:sz w:val="20"/>
              </w:rPr>
            </w:pPr>
            <w:r w:rsidRPr="00C82D52">
              <w:rPr>
                <w:rFonts w:ascii="Arial" w:hAnsi="Arial" w:cs="Arial"/>
                <w:color w:val="FF0000"/>
                <w:sz w:val="20"/>
              </w:rPr>
              <w:t>Cooking/tools present which suggests advanced culture not expected of 380 cc brain size. [1]</w:t>
            </w:r>
          </w:p>
        </w:tc>
        <w:tc>
          <w:tcPr>
            <w:tcW w:w="1225" w:type="dxa"/>
          </w:tcPr>
          <w:p w14:paraId="5A5C3A78" w14:textId="77777777" w:rsidR="00221CFF" w:rsidRPr="002037A8" w:rsidRDefault="00221CFF" w:rsidP="00C309B4">
            <w:pPr>
              <w:pStyle w:val="ListParagraph"/>
              <w:ind w:left="0"/>
              <w:rPr>
                <w:rFonts w:ascii="Arial" w:hAnsi="Arial" w:cs="Arial"/>
              </w:rPr>
            </w:pPr>
          </w:p>
        </w:tc>
      </w:tr>
    </w:tbl>
    <w:p w14:paraId="1979ED2B" w14:textId="77777777" w:rsidR="004D7BE3" w:rsidRPr="004D7BE3" w:rsidRDefault="004D7BE3" w:rsidP="0024310C">
      <w:pPr>
        <w:contextualSpacing/>
        <w:jc w:val="both"/>
        <w:rPr>
          <w:rFonts w:ascii="Arial" w:hAnsi="Arial" w:cs="Arial"/>
          <w:color w:val="FF0000"/>
        </w:rPr>
      </w:pPr>
    </w:p>
    <w:p w14:paraId="57107BA5" w14:textId="77777777" w:rsidR="00792F8D" w:rsidRPr="00792F8D" w:rsidRDefault="006612BB" w:rsidP="00D12968">
      <w:pPr>
        <w:pStyle w:val="ListParagraph"/>
        <w:numPr>
          <w:ilvl w:val="0"/>
          <w:numId w:val="15"/>
        </w:numPr>
        <w:jc w:val="both"/>
        <w:rPr>
          <w:rFonts w:ascii="Arial" w:hAnsi="Arial" w:cs="Arial"/>
        </w:rPr>
      </w:pPr>
      <w:r w:rsidRPr="00792F8D">
        <w:rPr>
          <w:rFonts w:ascii="Arial" w:hAnsi="Arial" w:cs="Arial"/>
          <w:sz w:val="18"/>
        </w:rPr>
        <w:t>Describe the tool culture associated with Homo Erectus</w:t>
      </w:r>
      <w:r w:rsidR="00792F8D" w:rsidRPr="00792F8D">
        <w:rPr>
          <w:rFonts w:ascii="Arial" w:hAnsi="Arial" w:cs="Arial"/>
          <w:sz w:val="18"/>
        </w:rPr>
        <w:t xml:space="preserve"> (4 marks)</w:t>
      </w:r>
      <w:r w:rsidR="0065605C" w:rsidRPr="00792F8D">
        <w:rPr>
          <w:rFonts w:ascii="Arial" w:hAnsi="Arial" w:cs="Arial"/>
        </w:rPr>
        <w:tab/>
      </w:r>
    </w:p>
    <w:p w14:paraId="78A6F6A4" w14:textId="2E6451D8" w:rsidR="00221CFF" w:rsidRPr="00792F8D" w:rsidRDefault="0065605C" w:rsidP="00792F8D">
      <w:pPr>
        <w:jc w:val="both"/>
        <w:rPr>
          <w:rFonts w:ascii="Arial" w:hAnsi="Arial" w:cs="Arial"/>
        </w:rPr>
      </w:pPr>
      <w:r w:rsidRPr="00792F8D">
        <w:rPr>
          <w:rFonts w:ascii="Arial" w:hAnsi="Arial" w:cs="Arial"/>
        </w:rPr>
        <w:tab/>
      </w:r>
    </w:p>
    <w:tbl>
      <w:tblPr>
        <w:tblStyle w:val="TableGrid"/>
        <w:tblW w:w="9497" w:type="dxa"/>
        <w:tblInd w:w="273" w:type="dxa"/>
        <w:tblLook w:val="04A0" w:firstRow="1" w:lastRow="0" w:firstColumn="1" w:lastColumn="0" w:noHBand="0" w:noVBand="1"/>
      </w:tblPr>
      <w:tblGrid>
        <w:gridCol w:w="8272"/>
        <w:gridCol w:w="1225"/>
      </w:tblGrid>
      <w:tr w:rsidR="00221CFF" w:rsidRPr="00321F78" w14:paraId="0740FC93" w14:textId="77777777" w:rsidTr="002E221E">
        <w:trPr>
          <w:trHeight w:val="297"/>
        </w:trPr>
        <w:tc>
          <w:tcPr>
            <w:tcW w:w="8272" w:type="dxa"/>
            <w:shd w:val="clear" w:color="auto" w:fill="D5DCE4" w:themeFill="text2" w:themeFillTint="33"/>
          </w:tcPr>
          <w:p w14:paraId="3ABE68DA" w14:textId="32086194" w:rsidR="00221CFF" w:rsidRPr="002E221E" w:rsidRDefault="002E221E" w:rsidP="00C309B4">
            <w:pPr>
              <w:pStyle w:val="ListParagraph"/>
              <w:ind w:left="0"/>
              <w:rPr>
                <w:rFonts w:ascii="Arial" w:hAnsi="Arial" w:cs="Arial"/>
                <w:color w:val="FF0000"/>
                <w:sz w:val="20"/>
              </w:rPr>
            </w:pPr>
            <w:r w:rsidRPr="002E221E">
              <w:rPr>
                <w:rFonts w:ascii="Arial" w:hAnsi="Arial" w:cs="Arial"/>
                <w:color w:val="FF0000"/>
                <w:sz w:val="20"/>
              </w:rPr>
              <w:t>Tools (any 4 of the following)</w:t>
            </w:r>
          </w:p>
        </w:tc>
        <w:tc>
          <w:tcPr>
            <w:tcW w:w="1225" w:type="dxa"/>
            <w:shd w:val="clear" w:color="auto" w:fill="D5DCE4" w:themeFill="text2" w:themeFillTint="33"/>
          </w:tcPr>
          <w:p w14:paraId="35C9514E" w14:textId="39CA8F08" w:rsidR="00221CFF" w:rsidRPr="002E221E" w:rsidRDefault="002E221E" w:rsidP="00C309B4">
            <w:pPr>
              <w:pStyle w:val="ListParagraph"/>
              <w:ind w:left="0"/>
              <w:rPr>
                <w:rFonts w:ascii="Arial" w:hAnsi="Arial" w:cs="Arial"/>
                <w:color w:val="FF0000"/>
                <w:sz w:val="20"/>
              </w:rPr>
            </w:pPr>
            <w:r w:rsidRPr="002E221E">
              <w:rPr>
                <w:rFonts w:ascii="Arial" w:hAnsi="Arial" w:cs="Arial"/>
                <w:color w:val="000000" w:themeColor="text1"/>
                <w:sz w:val="20"/>
              </w:rPr>
              <w:t>4</w:t>
            </w:r>
          </w:p>
        </w:tc>
      </w:tr>
      <w:tr w:rsidR="00221CFF" w:rsidRPr="00321F78" w14:paraId="412DC801" w14:textId="77777777" w:rsidTr="00E656DA">
        <w:trPr>
          <w:trHeight w:val="464"/>
        </w:trPr>
        <w:tc>
          <w:tcPr>
            <w:tcW w:w="8272" w:type="dxa"/>
          </w:tcPr>
          <w:p w14:paraId="72862660" w14:textId="68E3B87B" w:rsidR="00221CFF" w:rsidRPr="009D44B4" w:rsidRDefault="00CC6368" w:rsidP="000873C1">
            <w:pPr>
              <w:pStyle w:val="ListParagraph"/>
              <w:numPr>
                <w:ilvl w:val="0"/>
                <w:numId w:val="62"/>
              </w:numPr>
              <w:spacing w:line="240" w:lineRule="auto"/>
              <w:ind w:left="610"/>
              <w:rPr>
                <w:rFonts w:ascii="Arial" w:hAnsi="Arial" w:cs="Arial"/>
                <w:color w:val="2E74B5" w:themeColor="accent1" w:themeShade="BF"/>
                <w:sz w:val="20"/>
              </w:rPr>
            </w:pPr>
            <w:r w:rsidRPr="007556C2">
              <w:rPr>
                <w:rFonts w:ascii="Arial" w:hAnsi="Arial" w:cs="Arial"/>
                <w:color w:val="FF0000"/>
                <w:sz w:val="20"/>
              </w:rPr>
              <w:t>Ache</w:t>
            </w:r>
            <w:r w:rsidR="007556C2" w:rsidRPr="007556C2">
              <w:rPr>
                <w:rFonts w:ascii="Arial" w:hAnsi="Arial" w:cs="Arial"/>
                <w:color w:val="FF0000"/>
                <w:sz w:val="20"/>
              </w:rPr>
              <w:t>ulia</w:t>
            </w:r>
            <w:r w:rsidRPr="007556C2">
              <w:rPr>
                <w:rFonts w:ascii="Arial" w:hAnsi="Arial" w:cs="Arial"/>
                <w:color w:val="FF0000"/>
                <w:sz w:val="20"/>
              </w:rPr>
              <w:t>n</w:t>
            </w:r>
            <w:r w:rsidR="007556C2" w:rsidRPr="007556C2">
              <w:rPr>
                <w:rFonts w:ascii="Arial" w:hAnsi="Arial" w:cs="Arial"/>
                <w:color w:val="FF0000"/>
                <w:sz w:val="20"/>
              </w:rPr>
              <w:t xml:space="preserve"> tools </w:t>
            </w:r>
            <w:r w:rsidRPr="007556C2">
              <w:rPr>
                <w:rFonts w:ascii="Arial" w:hAnsi="Arial" w:cs="Arial"/>
                <w:color w:val="FF0000"/>
                <w:sz w:val="20"/>
              </w:rPr>
              <w:t xml:space="preserve"> </w:t>
            </w:r>
          </w:p>
          <w:p w14:paraId="0135BE13" w14:textId="45346B43" w:rsidR="009D44B4" w:rsidRPr="003608F5" w:rsidRDefault="003608F5" w:rsidP="000873C1">
            <w:pPr>
              <w:pStyle w:val="ListParagraph"/>
              <w:numPr>
                <w:ilvl w:val="0"/>
                <w:numId w:val="62"/>
              </w:numPr>
              <w:spacing w:line="240" w:lineRule="auto"/>
              <w:ind w:left="610"/>
              <w:rPr>
                <w:rFonts w:ascii="Arial" w:hAnsi="Arial" w:cs="Arial"/>
                <w:color w:val="2E74B5" w:themeColor="accent1" w:themeShade="BF"/>
                <w:sz w:val="20"/>
              </w:rPr>
            </w:pPr>
            <w:r>
              <w:rPr>
                <w:rFonts w:ascii="Arial" w:hAnsi="Arial" w:cs="Arial"/>
                <w:color w:val="FF0000"/>
                <w:sz w:val="20"/>
              </w:rPr>
              <w:t>Flaked all round the edges (first in one direction &amp; then in the other) – bifacial cutting edge</w:t>
            </w:r>
          </w:p>
          <w:p w14:paraId="23574A03" w14:textId="77777777" w:rsidR="003608F5" w:rsidRPr="003608F5" w:rsidRDefault="003608F5" w:rsidP="000873C1">
            <w:pPr>
              <w:pStyle w:val="ListParagraph"/>
              <w:numPr>
                <w:ilvl w:val="0"/>
                <w:numId w:val="62"/>
              </w:numPr>
              <w:spacing w:line="240" w:lineRule="auto"/>
              <w:ind w:left="610"/>
              <w:rPr>
                <w:rFonts w:ascii="Arial" w:hAnsi="Arial" w:cs="Arial"/>
                <w:color w:val="2E74B5" w:themeColor="accent1" w:themeShade="BF"/>
                <w:sz w:val="20"/>
              </w:rPr>
            </w:pPr>
            <w:r>
              <w:rPr>
                <w:rFonts w:ascii="Arial" w:hAnsi="Arial" w:cs="Arial"/>
                <w:color w:val="FF0000"/>
                <w:sz w:val="20"/>
              </w:rPr>
              <w:t>Teardrop in shape</w:t>
            </w:r>
          </w:p>
          <w:p w14:paraId="35F7D58B" w14:textId="032923C0" w:rsidR="003608F5" w:rsidRPr="003608F5" w:rsidRDefault="003608F5" w:rsidP="000873C1">
            <w:pPr>
              <w:pStyle w:val="ListParagraph"/>
              <w:numPr>
                <w:ilvl w:val="0"/>
                <w:numId w:val="62"/>
              </w:numPr>
              <w:spacing w:line="240" w:lineRule="auto"/>
              <w:ind w:left="610"/>
              <w:rPr>
                <w:rFonts w:ascii="Arial" w:hAnsi="Arial" w:cs="Arial"/>
                <w:color w:val="2E74B5" w:themeColor="accent1" w:themeShade="BF"/>
                <w:sz w:val="20"/>
              </w:rPr>
            </w:pPr>
            <w:r>
              <w:rPr>
                <w:rFonts w:ascii="Arial" w:hAnsi="Arial" w:cs="Arial"/>
                <w:color w:val="FF0000"/>
                <w:sz w:val="20"/>
              </w:rPr>
              <w:t>Used as hand axes for chopping/scraping (butchering food)</w:t>
            </w:r>
          </w:p>
          <w:p w14:paraId="37E1B4D9" w14:textId="77777777" w:rsidR="003608F5" w:rsidRPr="003608F5" w:rsidRDefault="003608F5" w:rsidP="000873C1">
            <w:pPr>
              <w:pStyle w:val="ListParagraph"/>
              <w:numPr>
                <w:ilvl w:val="0"/>
                <w:numId w:val="62"/>
              </w:numPr>
              <w:spacing w:line="240" w:lineRule="auto"/>
              <w:ind w:left="610"/>
              <w:rPr>
                <w:rFonts w:ascii="Arial" w:hAnsi="Arial" w:cs="Arial"/>
                <w:color w:val="2E74B5" w:themeColor="accent1" w:themeShade="BF"/>
                <w:sz w:val="20"/>
              </w:rPr>
            </w:pPr>
            <w:r>
              <w:rPr>
                <w:rFonts w:ascii="Arial" w:hAnsi="Arial" w:cs="Arial"/>
                <w:color w:val="FF0000"/>
                <w:sz w:val="20"/>
              </w:rPr>
              <w:t>Made from stone and bone</w:t>
            </w:r>
          </w:p>
          <w:p w14:paraId="4DB3A055" w14:textId="6FDABFAA" w:rsidR="003608F5" w:rsidRPr="003608F5" w:rsidRDefault="003608F5" w:rsidP="003608F5">
            <w:pPr>
              <w:rPr>
                <w:rFonts w:ascii="Arial" w:hAnsi="Arial" w:cs="Arial"/>
                <w:color w:val="2E74B5" w:themeColor="accent1" w:themeShade="BF"/>
                <w:sz w:val="20"/>
              </w:rPr>
            </w:pPr>
          </w:p>
        </w:tc>
        <w:tc>
          <w:tcPr>
            <w:tcW w:w="1225" w:type="dxa"/>
          </w:tcPr>
          <w:p w14:paraId="7F1AC613" w14:textId="77777777" w:rsidR="00221CFF" w:rsidRPr="002E221E" w:rsidRDefault="00221CFF" w:rsidP="00C309B4">
            <w:pPr>
              <w:pStyle w:val="ListParagraph"/>
              <w:ind w:left="0"/>
              <w:rPr>
                <w:rFonts w:ascii="Arial" w:hAnsi="Arial" w:cs="Arial"/>
                <w:color w:val="2E74B5" w:themeColor="accent1" w:themeShade="BF"/>
                <w:sz w:val="20"/>
              </w:rPr>
            </w:pPr>
          </w:p>
        </w:tc>
      </w:tr>
    </w:tbl>
    <w:p w14:paraId="4A1FE653" w14:textId="77777777" w:rsidR="006B1DFD" w:rsidRPr="003608F5" w:rsidRDefault="006B1DFD" w:rsidP="003608F5">
      <w:pPr>
        <w:jc w:val="both"/>
        <w:rPr>
          <w:rFonts w:ascii="Arial" w:hAnsi="Arial" w:cs="Arial"/>
        </w:rPr>
      </w:pPr>
    </w:p>
    <w:p w14:paraId="62C5986E" w14:textId="5F12ECD2" w:rsidR="004D7BE3" w:rsidRDefault="004D7BE3" w:rsidP="00146570">
      <w:pPr>
        <w:numPr>
          <w:ilvl w:val="0"/>
          <w:numId w:val="15"/>
        </w:numPr>
        <w:contextualSpacing/>
        <w:jc w:val="both"/>
        <w:rPr>
          <w:rFonts w:ascii="Arial" w:hAnsi="Arial" w:cs="Arial"/>
        </w:rPr>
      </w:pPr>
      <w:r w:rsidRPr="00792F8D">
        <w:rPr>
          <w:rFonts w:ascii="Arial" w:hAnsi="Arial" w:cs="Arial"/>
          <w:sz w:val="18"/>
        </w:rPr>
        <w:t>Describe how the `</w:t>
      </w:r>
      <w:r w:rsidRPr="00792F8D">
        <w:rPr>
          <w:rFonts w:ascii="Arial" w:hAnsi="Arial" w:cs="Arial"/>
          <w:i/>
          <w:sz w:val="18"/>
        </w:rPr>
        <w:t>Homo</w:t>
      </w:r>
      <w:r w:rsidRPr="00792F8D">
        <w:rPr>
          <w:rFonts w:ascii="Arial" w:hAnsi="Arial" w:cs="Arial"/>
          <w:sz w:val="18"/>
        </w:rPr>
        <w:t xml:space="preserve">’ genus </w:t>
      </w:r>
      <w:r w:rsidR="00CC45AB" w:rsidRPr="00792F8D">
        <w:rPr>
          <w:rFonts w:ascii="Arial" w:hAnsi="Arial" w:cs="Arial"/>
          <w:sz w:val="18"/>
        </w:rPr>
        <w:t>is</w:t>
      </w:r>
      <w:r w:rsidRPr="00792F8D">
        <w:rPr>
          <w:rFonts w:ascii="Arial" w:hAnsi="Arial" w:cs="Arial"/>
          <w:sz w:val="18"/>
        </w:rPr>
        <w:t xml:space="preserve"> different from the </w:t>
      </w:r>
      <w:r w:rsidRPr="00792F8D">
        <w:rPr>
          <w:rFonts w:ascii="Arial" w:hAnsi="Arial" w:cs="Arial"/>
          <w:i/>
          <w:sz w:val="18"/>
        </w:rPr>
        <w:t>Australopithecines.</w:t>
      </w:r>
      <w:r w:rsidRPr="00792F8D">
        <w:rPr>
          <w:rFonts w:ascii="Arial" w:hAnsi="Arial" w:cs="Arial"/>
          <w:sz w:val="18"/>
        </w:rPr>
        <w:t xml:space="preserve"> </w:t>
      </w:r>
      <w:r w:rsidR="00792F8D" w:rsidRPr="00792F8D">
        <w:rPr>
          <w:rFonts w:ascii="Arial" w:hAnsi="Arial" w:cs="Arial"/>
          <w:sz w:val="18"/>
        </w:rPr>
        <w:t>(8 marks)</w:t>
      </w:r>
    </w:p>
    <w:p w14:paraId="4085D5FB" w14:textId="77777777" w:rsidR="00221CFF" w:rsidRPr="004D7BE3" w:rsidRDefault="00221CFF" w:rsidP="00DB769A">
      <w:pPr>
        <w:contextualSpacing/>
        <w:jc w:val="both"/>
        <w:rPr>
          <w:rFonts w:ascii="Arial" w:hAnsi="Arial" w:cs="Arial"/>
        </w:rPr>
      </w:pPr>
    </w:p>
    <w:tbl>
      <w:tblPr>
        <w:tblStyle w:val="TableGrid"/>
        <w:tblW w:w="9497" w:type="dxa"/>
        <w:tblInd w:w="273" w:type="dxa"/>
        <w:tblLook w:val="04A0" w:firstRow="1" w:lastRow="0" w:firstColumn="1" w:lastColumn="0" w:noHBand="0" w:noVBand="1"/>
      </w:tblPr>
      <w:tblGrid>
        <w:gridCol w:w="8272"/>
        <w:gridCol w:w="1225"/>
      </w:tblGrid>
      <w:tr w:rsidR="00221CFF" w:rsidRPr="002037A8" w14:paraId="4DC6E019" w14:textId="77777777" w:rsidTr="001E7544">
        <w:tc>
          <w:tcPr>
            <w:tcW w:w="8272" w:type="dxa"/>
            <w:shd w:val="clear" w:color="auto" w:fill="D5DCE4" w:themeFill="text2" w:themeFillTint="33"/>
          </w:tcPr>
          <w:p w14:paraId="1BFDB2F0" w14:textId="77777777" w:rsidR="00221CFF" w:rsidRPr="001E7544" w:rsidRDefault="00221CFF" w:rsidP="00C309B4">
            <w:pPr>
              <w:rPr>
                <w:rFonts w:ascii="Arial" w:hAnsi="Arial" w:cs="Arial"/>
                <w:color w:val="FF0000"/>
                <w:sz w:val="20"/>
              </w:rPr>
            </w:pPr>
            <w:r w:rsidRPr="001E7544">
              <w:rPr>
                <w:rFonts w:ascii="Arial" w:hAnsi="Arial" w:cs="Arial"/>
                <w:b/>
                <w:i/>
                <w:color w:val="FF0000"/>
                <w:sz w:val="20"/>
              </w:rPr>
              <w:t xml:space="preserve">Homo </w:t>
            </w:r>
            <w:r w:rsidRPr="001E7544">
              <w:rPr>
                <w:rFonts w:ascii="Arial" w:hAnsi="Arial" w:cs="Arial"/>
                <w:color w:val="FF0000"/>
                <w:sz w:val="20"/>
              </w:rPr>
              <w:t xml:space="preserve">(any 4 of the following) </w:t>
            </w:r>
          </w:p>
        </w:tc>
        <w:tc>
          <w:tcPr>
            <w:tcW w:w="1225" w:type="dxa"/>
            <w:shd w:val="clear" w:color="auto" w:fill="D5DCE4" w:themeFill="text2" w:themeFillTint="33"/>
          </w:tcPr>
          <w:p w14:paraId="6EC67016" w14:textId="77777777" w:rsidR="00221CFF" w:rsidRPr="002037A8" w:rsidRDefault="00221CFF" w:rsidP="00C309B4">
            <w:pPr>
              <w:pStyle w:val="ListParagraph"/>
              <w:ind w:left="0"/>
              <w:rPr>
                <w:rFonts w:ascii="Arial" w:hAnsi="Arial" w:cs="Arial"/>
              </w:rPr>
            </w:pPr>
            <w:r w:rsidRPr="002037A8">
              <w:rPr>
                <w:rFonts w:ascii="Arial" w:hAnsi="Arial" w:cs="Arial"/>
              </w:rPr>
              <w:t>4</w:t>
            </w:r>
          </w:p>
        </w:tc>
      </w:tr>
      <w:tr w:rsidR="00221CFF" w:rsidRPr="002037A8" w14:paraId="64B2A2CF" w14:textId="77777777" w:rsidTr="001E7544">
        <w:tc>
          <w:tcPr>
            <w:tcW w:w="8272" w:type="dxa"/>
          </w:tcPr>
          <w:p w14:paraId="618FEC55" w14:textId="77777777" w:rsidR="00221CFF" w:rsidRPr="001E7544" w:rsidRDefault="00221CFF" w:rsidP="007556C2">
            <w:pPr>
              <w:pStyle w:val="ListParagraph"/>
              <w:numPr>
                <w:ilvl w:val="0"/>
                <w:numId w:val="52"/>
              </w:numPr>
              <w:spacing w:line="240" w:lineRule="auto"/>
              <w:ind w:left="605"/>
              <w:rPr>
                <w:rFonts w:ascii="Arial" w:hAnsi="Arial" w:cs="Arial"/>
                <w:color w:val="FF0000"/>
                <w:sz w:val="20"/>
              </w:rPr>
            </w:pPr>
            <w:r w:rsidRPr="001E7544">
              <w:rPr>
                <w:rFonts w:ascii="Arial" w:hAnsi="Arial" w:cs="Arial"/>
                <w:color w:val="FF0000"/>
                <w:sz w:val="20"/>
              </w:rPr>
              <w:t>Taller and larger in stature</w:t>
            </w:r>
          </w:p>
          <w:p w14:paraId="696A5D21" w14:textId="77777777" w:rsidR="00221CFF" w:rsidRPr="001E7544" w:rsidRDefault="00221CFF" w:rsidP="007556C2">
            <w:pPr>
              <w:pStyle w:val="ListParagraph"/>
              <w:numPr>
                <w:ilvl w:val="0"/>
                <w:numId w:val="52"/>
              </w:numPr>
              <w:spacing w:line="240" w:lineRule="auto"/>
              <w:ind w:left="605"/>
              <w:rPr>
                <w:rFonts w:ascii="Arial" w:hAnsi="Arial" w:cs="Arial"/>
                <w:color w:val="FF0000"/>
                <w:sz w:val="20"/>
              </w:rPr>
            </w:pPr>
            <w:r w:rsidRPr="001E7544">
              <w:rPr>
                <w:rFonts w:ascii="Arial" w:hAnsi="Arial" w:cs="Arial"/>
                <w:color w:val="FF0000"/>
                <w:sz w:val="20"/>
              </w:rPr>
              <w:t>relatively large brain capacity</w:t>
            </w:r>
          </w:p>
          <w:p w14:paraId="3083BC8A" w14:textId="77777777" w:rsidR="00221CFF" w:rsidRPr="001E7544" w:rsidRDefault="00221CFF" w:rsidP="007556C2">
            <w:pPr>
              <w:pStyle w:val="ListParagraph"/>
              <w:numPr>
                <w:ilvl w:val="0"/>
                <w:numId w:val="52"/>
              </w:numPr>
              <w:spacing w:line="240" w:lineRule="auto"/>
              <w:ind w:left="605"/>
              <w:rPr>
                <w:rFonts w:ascii="Arial" w:hAnsi="Arial" w:cs="Arial"/>
                <w:color w:val="FF0000"/>
                <w:sz w:val="20"/>
              </w:rPr>
            </w:pPr>
            <w:r w:rsidRPr="001E7544">
              <w:rPr>
                <w:rFonts w:ascii="Arial" w:hAnsi="Arial" w:cs="Arial"/>
                <w:color w:val="FF0000"/>
                <w:sz w:val="20"/>
              </w:rPr>
              <w:t>no sagittal crest</w:t>
            </w:r>
          </w:p>
          <w:p w14:paraId="48E4D625" w14:textId="77777777" w:rsidR="00221CFF" w:rsidRPr="001E7544" w:rsidRDefault="00221CFF" w:rsidP="007556C2">
            <w:pPr>
              <w:pStyle w:val="ListParagraph"/>
              <w:numPr>
                <w:ilvl w:val="0"/>
                <w:numId w:val="52"/>
              </w:numPr>
              <w:spacing w:line="240" w:lineRule="auto"/>
              <w:ind w:left="605"/>
              <w:rPr>
                <w:rFonts w:ascii="Arial" w:hAnsi="Arial" w:cs="Arial"/>
                <w:color w:val="FF0000"/>
                <w:sz w:val="20"/>
              </w:rPr>
            </w:pPr>
            <w:r w:rsidRPr="001E7544">
              <w:rPr>
                <w:rFonts w:ascii="Arial" w:hAnsi="Arial" w:cs="Arial"/>
                <w:color w:val="FF0000"/>
                <w:sz w:val="20"/>
              </w:rPr>
              <w:t>less heavy-boned than Australopithecines</w:t>
            </w:r>
          </w:p>
          <w:p w14:paraId="0DF82562" w14:textId="77777777" w:rsidR="00221CFF" w:rsidRPr="001E7544" w:rsidRDefault="00221CFF" w:rsidP="007556C2">
            <w:pPr>
              <w:pStyle w:val="ListParagraph"/>
              <w:numPr>
                <w:ilvl w:val="0"/>
                <w:numId w:val="52"/>
              </w:numPr>
              <w:spacing w:line="240" w:lineRule="auto"/>
              <w:ind w:left="605"/>
              <w:rPr>
                <w:rFonts w:ascii="Arial" w:hAnsi="Arial" w:cs="Arial"/>
                <w:color w:val="FF0000"/>
                <w:sz w:val="20"/>
              </w:rPr>
            </w:pPr>
            <w:r w:rsidRPr="001E7544">
              <w:rPr>
                <w:rFonts w:ascii="Arial" w:hAnsi="Arial" w:cs="Arial"/>
                <w:color w:val="FF0000"/>
                <w:sz w:val="20"/>
              </w:rPr>
              <w:t xml:space="preserve">reduced jaw size and </w:t>
            </w:r>
          </w:p>
          <w:p w14:paraId="03BECF36" w14:textId="77777777" w:rsidR="00221CFF" w:rsidRPr="001E7544" w:rsidRDefault="00221CFF" w:rsidP="007556C2">
            <w:pPr>
              <w:pStyle w:val="ListParagraph"/>
              <w:numPr>
                <w:ilvl w:val="0"/>
                <w:numId w:val="53"/>
              </w:numPr>
              <w:spacing w:line="240" w:lineRule="auto"/>
              <w:ind w:left="605"/>
              <w:rPr>
                <w:rFonts w:ascii="Arial" w:hAnsi="Arial" w:cs="Arial"/>
                <w:color w:val="FF0000"/>
                <w:sz w:val="20"/>
                <w:u w:val="single"/>
              </w:rPr>
            </w:pPr>
            <w:r w:rsidRPr="001E7544">
              <w:rPr>
                <w:rFonts w:ascii="Arial" w:hAnsi="Arial" w:cs="Arial"/>
                <w:color w:val="FF0000"/>
                <w:sz w:val="20"/>
                <w:u w:val="single"/>
              </w:rPr>
              <w:t>made and use tools</w:t>
            </w:r>
          </w:p>
          <w:p w14:paraId="4A1FFD58" w14:textId="77777777" w:rsidR="00221CFF" w:rsidRPr="001E7544" w:rsidRDefault="00221CFF" w:rsidP="00C309B4">
            <w:pPr>
              <w:pStyle w:val="ListParagraph"/>
              <w:ind w:left="0"/>
              <w:rPr>
                <w:rFonts w:ascii="Arial" w:hAnsi="Arial" w:cs="Arial"/>
                <w:sz w:val="20"/>
              </w:rPr>
            </w:pPr>
          </w:p>
        </w:tc>
        <w:tc>
          <w:tcPr>
            <w:tcW w:w="1225" w:type="dxa"/>
          </w:tcPr>
          <w:p w14:paraId="4846F1AF" w14:textId="77777777" w:rsidR="00221CFF" w:rsidRPr="002037A8" w:rsidRDefault="00221CFF" w:rsidP="00C309B4">
            <w:pPr>
              <w:pStyle w:val="ListParagraph"/>
              <w:ind w:left="0"/>
              <w:rPr>
                <w:rFonts w:ascii="Arial" w:hAnsi="Arial" w:cs="Arial"/>
              </w:rPr>
            </w:pPr>
          </w:p>
        </w:tc>
      </w:tr>
      <w:tr w:rsidR="00221CFF" w:rsidRPr="002037A8" w14:paraId="73E53428" w14:textId="77777777" w:rsidTr="001E7544">
        <w:tc>
          <w:tcPr>
            <w:tcW w:w="8272" w:type="dxa"/>
            <w:shd w:val="clear" w:color="auto" w:fill="D5DCE4" w:themeFill="text2" w:themeFillTint="33"/>
          </w:tcPr>
          <w:p w14:paraId="341CD00B" w14:textId="77777777" w:rsidR="00221CFF" w:rsidRPr="001E7544" w:rsidRDefault="00221CFF" w:rsidP="00C309B4">
            <w:pPr>
              <w:rPr>
                <w:rFonts w:ascii="Arial" w:hAnsi="Arial" w:cs="Arial"/>
                <w:color w:val="FF0000"/>
                <w:sz w:val="20"/>
              </w:rPr>
            </w:pPr>
            <w:r w:rsidRPr="001E7544">
              <w:rPr>
                <w:rFonts w:ascii="Arial" w:hAnsi="Arial" w:cs="Arial"/>
                <w:b/>
                <w:i/>
                <w:color w:val="FF0000"/>
                <w:sz w:val="20"/>
              </w:rPr>
              <w:t>Australopithecines</w:t>
            </w:r>
            <w:r w:rsidRPr="001E7544">
              <w:rPr>
                <w:rFonts w:ascii="Arial" w:hAnsi="Arial" w:cs="Arial"/>
                <w:color w:val="FF0000"/>
                <w:sz w:val="20"/>
              </w:rPr>
              <w:t xml:space="preserve"> (corresponds to each of the 4 of the following)</w:t>
            </w:r>
          </w:p>
        </w:tc>
        <w:tc>
          <w:tcPr>
            <w:tcW w:w="1225" w:type="dxa"/>
            <w:shd w:val="clear" w:color="auto" w:fill="D5DCE4" w:themeFill="text2" w:themeFillTint="33"/>
          </w:tcPr>
          <w:p w14:paraId="5065FE9A" w14:textId="77777777" w:rsidR="00221CFF" w:rsidRPr="002037A8" w:rsidRDefault="00221CFF" w:rsidP="00C309B4">
            <w:pPr>
              <w:pStyle w:val="ListParagraph"/>
              <w:ind w:left="0"/>
              <w:rPr>
                <w:rFonts w:ascii="Arial" w:hAnsi="Arial" w:cs="Arial"/>
              </w:rPr>
            </w:pPr>
            <w:r w:rsidRPr="002037A8">
              <w:rPr>
                <w:rFonts w:ascii="Arial" w:hAnsi="Arial" w:cs="Arial"/>
              </w:rPr>
              <w:t>4</w:t>
            </w:r>
          </w:p>
        </w:tc>
      </w:tr>
      <w:tr w:rsidR="00221CFF" w:rsidRPr="002037A8" w14:paraId="2B85A132" w14:textId="77777777" w:rsidTr="001E7544">
        <w:tc>
          <w:tcPr>
            <w:tcW w:w="8272" w:type="dxa"/>
          </w:tcPr>
          <w:p w14:paraId="3B0ED70C" w14:textId="77777777" w:rsidR="00221CFF" w:rsidRPr="001E7544" w:rsidRDefault="00221CFF" w:rsidP="00C309B4">
            <w:pPr>
              <w:pStyle w:val="ListParagraph"/>
              <w:ind w:left="0"/>
              <w:rPr>
                <w:rFonts w:ascii="Arial" w:hAnsi="Arial" w:cs="Arial"/>
                <w:sz w:val="20"/>
              </w:rPr>
            </w:pPr>
          </w:p>
          <w:p w14:paraId="435CAC38" w14:textId="77777777" w:rsidR="00221CFF" w:rsidRPr="001E7544" w:rsidRDefault="00221CFF" w:rsidP="007556C2">
            <w:pPr>
              <w:pStyle w:val="ListParagraph"/>
              <w:numPr>
                <w:ilvl w:val="0"/>
                <w:numId w:val="52"/>
              </w:numPr>
              <w:spacing w:line="240" w:lineRule="auto"/>
              <w:ind w:left="605"/>
              <w:rPr>
                <w:rFonts w:ascii="Arial" w:hAnsi="Arial" w:cs="Arial"/>
                <w:color w:val="FF0000"/>
                <w:sz w:val="20"/>
              </w:rPr>
            </w:pPr>
            <w:r w:rsidRPr="001E7544">
              <w:rPr>
                <w:rFonts w:ascii="Arial" w:hAnsi="Arial" w:cs="Arial"/>
                <w:color w:val="FF0000"/>
                <w:sz w:val="20"/>
              </w:rPr>
              <w:t>smaller in size</w:t>
            </w:r>
          </w:p>
          <w:p w14:paraId="5547B769" w14:textId="77777777" w:rsidR="00221CFF" w:rsidRPr="001E7544" w:rsidRDefault="00221CFF" w:rsidP="007556C2">
            <w:pPr>
              <w:pStyle w:val="ListParagraph"/>
              <w:numPr>
                <w:ilvl w:val="0"/>
                <w:numId w:val="52"/>
              </w:numPr>
              <w:spacing w:line="240" w:lineRule="auto"/>
              <w:ind w:left="605"/>
              <w:rPr>
                <w:rFonts w:ascii="Arial" w:hAnsi="Arial" w:cs="Arial"/>
                <w:color w:val="FF0000"/>
                <w:sz w:val="20"/>
              </w:rPr>
            </w:pPr>
            <w:r w:rsidRPr="001E7544">
              <w:rPr>
                <w:rFonts w:ascii="Arial" w:hAnsi="Arial" w:cs="Arial"/>
                <w:color w:val="FF0000"/>
                <w:sz w:val="20"/>
              </w:rPr>
              <w:t>relatively smaller brain-case</w:t>
            </w:r>
          </w:p>
          <w:p w14:paraId="3B541388" w14:textId="77777777" w:rsidR="00221CFF" w:rsidRPr="001E7544" w:rsidRDefault="00221CFF" w:rsidP="007556C2">
            <w:pPr>
              <w:pStyle w:val="ListParagraph"/>
              <w:numPr>
                <w:ilvl w:val="0"/>
                <w:numId w:val="52"/>
              </w:numPr>
              <w:spacing w:line="240" w:lineRule="auto"/>
              <w:ind w:left="605"/>
              <w:rPr>
                <w:rFonts w:ascii="Arial" w:hAnsi="Arial" w:cs="Arial"/>
                <w:color w:val="FF0000"/>
                <w:sz w:val="20"/>
              </w:rPr>
            </w:pPr>
            <w:r w:rsidRPr="001E7544">
              <w:rPr>
                <w:rFonts w:ascii="Arial" w:hAnsi="Arial" w:cs="Arial"/>
                <w:color w:val="FF0000"/>
                <w:sz w:val="20"/>
              </w:rPr>
              <w:t>sagittal crest in some forms</w:t>
            </w:r>
          </w:p>
          <w:p w14:paraId="237E20D3" w14:textId="77777777" w:rsidR="00221CFF" w:rsidRPr="001E7544" w:rsidRDefault="00221CFF" w:rsidP="007556C2">
            <w:pPr>
              <w:pStyle w:val="ListParagraph"/>
              <w:numPr>
                <w:ilvl w:val="0"/>
                <w:numId w:val="52"/>
              </w:numPr>
              <w:spacing w:line="240" w:lineRule="auto"/>
              <w:ind w:left="605"/>
              <w:rPr>
                <w:rFonts w:ascii="Arial" w:hAnsi="Arial" w:cs="Arial"/>
                <w:color w:val="FF0000"/>
                <w:sz w:val="20"/>
              </w:rPr>
            </w:pPr>
            <w:r w:rsidRPr="001E7544">
              <w:rPr>
                <w:rFonts w:ascii="Arial" w:hAnsi="Arial" w:cs="Arial"/>
                <w:color w:val="FF0000"/>
                <w:sz w:val="20"/>
              </w:rPr>
              <w:t>forward projecting face (shows distinct prognathism)</w:t>
            </w:r>
          </w:p>
          <w:p w14:paraId="6BED176A" w14:textId="1A0035E9" w:rsidR="00221CFF" w:rsidRPr="00DB769A" w:rsidRDefault="00221CFF" w:rsidP="007556C2">
            <w:pPr>
              <w:pStyle w:val="ListParagraph"/>
              <w:numPr>
                <w:ilvl w:val="0"/>
                <w:numId w:val="52"/>
              </w:numPr>
              <w:spacing w:line="240" w:lineRule="auto"/>
              <w:ind w:left="605"/>
              <w:rPr>
                <w:rFonts w:ascii="Arial" w:hAnsi="Arial" w:cs="Arial"/>
                <w:color w:val="FF0000"/>
                <w:sz w:val="20"/>
              </w:rPr>
            </w:pPr>
            <w:r w:rsidRPr="001E7544">
              <w:rPr>
                <w:rFonts w:ascii="Arial" w:hAnsi="Arial" w:cs="Arial"/>
                <w:color w:val="FF0000"/>
                <w:sz w:val="20"/>
              </w:rPr>
              <w:t>more robust body form</w:t>
            </w:r>
          </w:p>
        </w:tc>
        <w:tc>
          <w:tcPr>
            <w:tcW w:w="1225" w:type="dxa"/>
          </w:tcPr>
          <w:p w14:paraId="01A82AFB" w14:textId="77777777" w:rsidR="00221CFF" w:rsidRPr="002037A8" w:rsidRDefault="00221CFF" w:rsidP="00C309B4">
            <w:pPr>
              <w:pStyle w:val="ListParagraph"/>
              <w:ind w:left="0"/>
              <w:rPr>
                <w:rFonts w:ascii="Arial" w:hAnsi="Arial" w:cs="Arial"/>
              </w:rPr>
            </w:pPr>
          </w:p>
        </w:tc>
      </w:tr>
    </w:tbl>
    <w:p w14:paraId="72B8C02F" w14:textId="0BA0D600" w:rsidR="00260B77" w:rsidRPr="00146570" w:rsidRDefault="002C135A" w:rsidP="00344E54">
      <w:pPr>
        <w:rPr>
          <w:rFonts w:ascii="Arial" w:hAnsi="Arial" w:cs="Arial"/>
          <w:b/>
          <w:sz w:val="18"/>
        </w:rPr>
      </w:pPr>
      <w:r w:rsidRPr="00146570">
        <w:rPr>
          <w:rFonts w:ascii="Arial" w:hAnsi="Arial" w:cs="Arial"/>
          <w:b/>
          <w:sz w:val="18"/>
        </w:rPr>
        <w:lastRenderedPageBreak/>
        <w:t>Question 41</w:t>
      </w:r>
      <w:r w:rsidR="00260B77" w:rsidRPr="00146570">
        <w:rPr>
          <w:rFonts w:ascii="Arial" w:hAnsi="Arial" w:cs="Arial"/>
          <w:b/>
          <w:sz w:val="18"/>
        </w:rPr>
        <w:tab/>
      </w:r>
      <w:r w:rsidR="00260B77" w:rsidRPr="00146570">
        <w:rPr>
          <w:rFonts w:ascii="Arial" w:hAnsi="Arial" w:cs="Arial"/>
          <w:b/>
          <w:sz w:val="18"/>
        </w:rPr>
        <w:tab/>
      </w:r>
      <w:r w:rsidR="00260B77" w:rsidRPr="00146570">
        <w:rPr>
          <w:rFonts w:ascii="Arial" w:hAnsi="Arial" w:cs="Arial"/>
          <w:b/>
          <w:sz w:val="18"/>
        </w:rPr>
        <w:tab/>
      </w:r>
      <w:r w:rsidR="00260B77" w:rsidRPr="00146570">
        <w:rPr>
          <w:rFonts w:ascii="Arial" w:hAnsi="Arial" w:cs="Arial"/>
          <w:b/>
          <w:sz w:val="18"/>
        </w:rPr>
        <w:tab/>
      </w:r>
      <w:r w:rsidR="00260B77" w:rsidRPr="00146570">
        <w:rPr>
          <w:rFonts w:ascii="Arial" w:hAnsi="Arial" w:cs="Arial"/>
          <w:b/>
          <w:sz w:val="18"/>
        </w:rPr>
        <w:tab/>
      </w:r>
      <w:r w:rsidR="00260B77" w:rsidRPr="00146570">
        <w:rPr>
          <w:rFonts w:ascii="Arial" w:hAnsi="Arial" w:cs="Arial"/>
          <w:b/>
          <w:sz w:val="18"/>
        </w:rPr>
        <w:tab/>
      </w:r>
      <w:r w:rsidR="00260B77" w:rsidRPr="00146570">
        <w:rPr>
          <w:rFonts w:ascii="Arial" w:hAnsi="Arial" w:cs="Arial"/>
          <w:b/>
          <w:sz w:val="18"/>
        </w:rPr>
        <w:tab/>
      </w:r>
      <w:r w:rsidR="00260B77" w:rsidRPr="00146570">
        <w:rPr>
          <w:rFonts w:ascii="Arial" w:hAnsi="Arial" w:cs="Arial"/>
          <w:b/>
          <w:sz w:val="18"/>
        </w:rPr>
        <w:tab/>
      </w:r>
      <w:r w:rsidR="00260B77" w:rsidRPr="00146570">
        <w:rPr>
          <w:rFonts w:ascii="Arial" w:hAnsi="Arial" w:cs="Arial"/>
          <w:b/>
          <w:sz w:val="18"/>
        </w:rPr>
        <w:tab/>
      </w:r>
      <w:r w:rsidR="00260B77" w:rsidRPr="00146570">
        <w:rPr>
          <w:rFonts w:ascii="Arial" w:hAnsi="Arial" w:cs="Arial"/>
          <w:b/>
          <w:sz w:val="18"/>
        </w:rPr>
        <w:tab/>
        <w:t xml:space="preserve">         </w:t>
      </w:r>
      <w:r w:rsidR="009E37B9" w:rsidRPr="00146570">
        <w:rPr>
          <w:rFonts w:ascii="Arial" w:hAnsi="Arial" w:cs="Arial"/>
          <w:b/>
          <w:sz w:val="18"/>
        </w:rPr>
        <w:t xml:space="preserve"> </w:t>
      </w:r>
      <w:r w:rsidR="00870AB7">
        <w:rPr>
          <w:rFonts w:ascii="Arial" w:hAnsi="Arial" w:cs="Arial"/>
          <w:b/>
          <w:sz w:val="18"/>
        </w:rPr>
        <w:t xml:space="preserve">       </w:t>
      </w:r>
      <w:r w:rsidR="009E37B9" w:rsidRPr="00146570">
        <w:rPr>
          <w:rFonts w:ascii="Arial" w:hAnsi="Arial" w:cs="Arial"/>
          <w:b/>
          <w:sz w:val="18"/>
        </w:rPr>
        <w:t xml:space="preserve"> </w:t>
      </w:r>
      <w:r w:rsidR="00260B77" w:rsidRPr="00146570">
        <w:rPr>
          <w:rFonts w:ascii="Arial" w:hAnsi="Arial" w:cs="Arial"/>
          <w:b/>
          <w:sz w:val="18"/>
        </w:rPr>
        <w:t>(20 marks)</w:t>
      </w:r>
    </w:p>
    <w:p w14:paraId="5620B9A0" w14:textId="4CCF1C5B" w:rsidR="00EE1A67" w:rsidRPr="00146570" w:rsidRDefault="00EE1A67" w:rsidP="00790BB1">
      <w:pPr>
        <w:pStyle w:val="ListParagraph"/>
        <w:spacing w:before="240" w:line="240" w:lineRule="auto"/>
        <w:ind w:left="7920" w:firstLine="720"/>
        <w:rPr>
          <w:rFonts w:ascii="Arial" w:hAnsi="Arial" w:cs="Arial"/>
          <w:bCs/>
          <w:sz w:val="18"/>
        </w:rPr>
      </w:pPr>
    </w:p>
    <w:p w14:paraId="65DEC34B" w14:textId="27DE2E01" w:rsidR="0030655B" w:rsidRPr="00146570" w:rsidRDefault="004D7BE3" w:rsidP="00146570">
      <w:pPr>
        <w:pStyle w:val="ListParagraph"/>
        <w:numPr>
          <w:ilvl w:val="0"/>
          <w:numId w:val="16"/>
        </w:numPr>
        <w:autoSpaceDE w:val="0"/>
        <w:autoSpaceDN w:val="0"/>
        <w:adjustRightInd w:val="0"/>
        <w:spacing w:after="0" w:line="240" w:lineRule="auto"/>
        <w:jc w:val="both"/>
        <w:rPr>
          <w:rFonts w:ascii="Arial" w:hAnsi="Arial" w:cs="Arial"/>
          <w:sz w:val="18"/>
        </w:rPr>
      </w:pPr>
      <w:r w:rsidRPr="00146570">
        <w:rPr>
          <w:rFonts w:ascii="Arial" w:hAnsi="Arial" w:cs="Arial"/>
          <w:sz w:val="18"/>
        </w:rPr>
        <w:t xml:space="preserve">A minute sample of DNA has been obtained from an individual for paternity testing and to establish any possible link with a rare genetic disorder. </w:t>
      </w:r>
    </w:p>
    <w:p w14:paraId="4E5521CC" w14:textId="77777777" w:rsidR="0030655B" w:rsidRPr="00146570" w:rsidRDefault="0030655B" w:rsidP="009E37B9">
      <w:pPr>
        <w:pStyle w:val="ListParagraph"/>
        <w:autoSpaceDE w:val="0"/>
        <w:autoSpaceDN w:val="0"/>
        <w:adjustRightInd w:val="0"/>
        <w:spacing w:after="0" w:line="240" w:lineRule="auto"/>
        <w:jc w:val="both"/>
        <w:rPr>
          <w:rFonts w:ascii="Arial" w:hAnsi="Arial" w:cs="Arial"/>
          <w:sz w:val="18"/>
        </w:rPr>
      </w:pPr>
    </w:p>
    <w:p w14:paraId="04B39601" w14:textId="19CDFA21" w:rsidR="004D7BE3" w:rsidRPr="00146570" w:rsidRDefault="00C1531C" w:rsidP="00870AB7">
      <w:pPr>
        <w:autoSpaceDE w:val="0"/>
        <w:autoSpaceDN w:val="0"/>
        <w:adjustRightInd w:val="0"/>
        <w:spacing w:after="0" w:line="240" w:lineRule="auto"/>
        <w:ind w:left="720"/>
        <w:jc w:val="both"/>
        <w:rPr>
          <w:rFonts w:ascii="Arial" w:hAnsi="Arial" w:cs="Arial"/>
          <w:sz w:val="18"/>
        </w:rPr>
      </w:pPr>
      <w:r w:rsidRPr="00146570">
        <w:rPr>
          <w:rFonts w:ascii="Arial" w:hAnsi="Arial" w:cs="Arial"/>
          <w:sz w:val="18"/>
        </w:rPr>
        <w:t xml:space="preserve">i.    </w:t>
      </w:r>
      <w:r w:rsidR="004D7BE3" w:rsidRPr="00146570">
        <w:rPr>
          <w:rFonts w:ascii="Arial" w:hAnsi="Arial" w:cs="Arial"/>
          <w:sz w:val="18"/>
        </w:rPr>
        <w:t xml:space="preserve">Outline two </w:t>
      </w:r>
      <w:r w:rsidR="004D7BE3" w:rsidRPr="00146570">
        <w:rPr>
          <w:rFonts w:ascii="Arial" w:hAnsi="Arial" w:cs="Arial"/>
          <w:b/>
          <w:sz w:val="18"/>
        </w:rPr>
        <w:t xml:space="preserve">named </w:t>
      </w:r>
      <w:r w:rsidR="004D7BE3" w:rsidRPr="00146570">
        <w:rPr>
          <w:rFonts w:ascii="Arial" w:hAnsi="Arial" w:cs="Arial"/>
          <w:sz w:val="18"/>
        </w:rPr>
        <w:t>techniques in biotechnology that are carried out before proceeding to DNA sequencing of the genome.</w:t>
      </w:r>
      <w:r w:rsidR="00146570">
        <w:rPr>
          <w:rFonts w:ascii="Arial" w:hAnsi="Arial" w:cs="Arial"/>
          <w:sz w:val="18"/>
        </w:rPr>
        <w:t xml:space="preserve"> (11 marks)</w:t>
      </w:r>
      <w:r w:rsidR="0030655B" w:rsidRPr="00146570">
        <w:rPr>
          <w:rFonts w:ascii="Arial" w:hAnsi="Arial" w:cs="Arial"/>
          <w:sz w:val="18"/>
        </w:rPr>
        <w:t xml:space="preserve">                                         </w:t>
      </w:r>
      <w:r w:rsidRPr="00146570">
        <w:rPr>
          <w:rFonts w:ascii="Arial" w:hAnsi="Arial" w:cs="Arial"/>
          <w:sz w:val="18"/>
        </w:rPr>
        <w:t xml:space="preserve">                            </w:t>
      </w:r>
      <w:r w:rsidR="0030655B" w:rsidRPr="00146570">
        <w:rPr>
          <w:rFonts w:ascii="Arial" w:hAnsi="Arial" w:cs="Arial"/>
          <w:sz w:val="18"/>
        </w:rPr>
        <w:t xml:space="preserve"> </w:t>
      </w:r>
      <w:r w:rsidR="00BC752E" w:rsidRPr="00146570">
        <w:rPr>
          <w:rFonts w:ascii="Arial" w:hAnsi="Arial" w:cs="Arial"/>
          <w:sz w:val="18"/>
        </w:rPr>
        <w:t xml:space="preserve"> </w:t>
      </w:r>
    </w:p>
    <w:p w14:paraId="000235E7" w14:textId="44EA802E" w:rsidR="009E37B9" w:rsidRPr="00146570" w:rsidRDefault="00C1531C" w:rsidP="00870AB7">
      <w:pPr>
        <w:autoSpaceDE w:val="0"/>
        <w:autoSpaceDN w:val="0"/>
        <w:adjustRightInd w:val="0"/>
        <w:spacing w:after="0" w:line="240" w:lineRule="auto"/>
        <w:ind w:left="720"/>
        <w:jc w:val="both"/>
        <w:rPr>
          <w:rFonts w:ascii="Arial" w:hAnsi="Arial" w:cs="Arial"/>
          <w:sz w:val="18"/>
        </w:rPr>
      </w:pPr>
      <w:r w:rsidRPr="00146570">
        <w:rPr>
          <w:rFonts w:ascii="Arial" w:hAnsi="Arial" w:cs="Arial"/>
          <w:sz w:val="18"/>
        </w:rPr>
        <w:t>ii.   R</w:t>
      </w:r>
      <w:r w:rsidR="004D7BE3" w:rsidRPr="00146570">
        <w:rPr>
          <w:rFonts w:ascii="Arial" w:hAnsi="Arial" w:cs="Arial"/>
          <w:sz w:val="18"/>
        </w:rPr>
        <w:t>apid developments in genomic testing method</w:t>
      </w:r>
      <w:r w:rsidR="00870AB7">
        <w:rPr>
          <w:rFonts w:ascii="Arial" w:hAnsi="Arial" w:cs="Arial"/>
          <w:sz w:val="18"/>
        </w:rPr>
        <w:t>s have made the sequencing of a</w:t>
      </w:r>
      <w:r w:rsidRPr="00146570">
        <w:rPr>
          <w:rFonts w:ascii="Arial" w:hAnsi="Arial" w:cs="Arial"/>
          <w:sz w:val="18"/>
        </w:rPr>
        <w:t xml:space="preserve"> </w:t>
      </w:r>
      <w:r w:rsidR="004D7BE3" w:rsidRPr="00146570">
        <w:rPr>
          <w:rFonts w:ascii="Arial" w:hAnsi="Arial" w:cs="Arial"/>
          <w:sz w:val="18"/>
        </w:rPr>
        <w:t>person’s DNA fas</w:t>
      </w:r>
      <w:r w:rsidR="0030655B" w:rsidRPr="00146570">
        <w:rPr>
          <w:rFonts w:ascii="Arial" w:hAnsi="Arial" w:cs="Arial"/>
          <w:sz w:val="18"/>
        </w:rPr>
        <w:t>ter and cost-efficient. List some</w:t>
      </w:r>
      <w:r w:rsidR="004D7BE3" w:rsidRPr="00146570">
        <w:rPr>
          <w:rFonts w:ascii="Arial" w:hAnsi="Arial" w:cs="Arial"/>
          <w:sz w:val="18"/>
        </w:rPr>
        <w:t xml:space="preserve"> ethical is</w:t>
      </w:r>
      <w:r w:rsidR="00870AB7">
        <w:rPr>
          <w:rFonts w:ascii="Arial" w:hAnsi="Arial" w:cs="Arial"/>
          <w:sz w:val="18"/>
        </w:rPr>
        <w:t xml:space="preserve">sues involved in the use of the </w:t>
      </w:r>
      <w:r w:rsidR="004D7BE3" w:rsidRPr="00146570">
        <w:rPr>
          <w:rFonts w:ascii="Arial" w:hAnsi="Arial" w:cs="Arial"/>
          <w:sz w:val="18"/>
        </w:rPr>
        <w:t xml:space="preserve">genomic information as a </w:t>
      </w:r>
      <w:r w:rsidR="00146570">
        <w:rPr>
          <w:rFonts w:ascii="Arial" w:hAnsi="Arial" w:cs="Arial"/>
          <w:sz w:val="18"/>
        </w:rPr>
        <w:t>`lifetime health resource’. (3 marks)</w:t>
      </w:r>
      <w:r w:rsidR="004D7BE3" w:rsidRPr="00146570">
        <w:rPr>
          <w:rFonts w:ascii="Arial" w:hAnsi="Arial" w:cs="Arial"/>
          <w:sz w:val="18"/>
        </w:rPr>
        <w:t xml:space="preserve">                                  </w:t>
      </w:r>
      <w:r w:rsidRPr="00146570">
        <w:rPr>
          <w:rFonts w:ascii="Arial" w:hAnsi="Arial" w:cs="Arial"/>
          <w:sz w:val="18"/>
        </w:rPr>
        <w:t xml:space="preserve">   </w:t>
      </w:r>
      <w:r w:rsidR="00BC752E" w:rsidRPr="00146570">
        <w:rPr>
          <w:rFonts w:ascii="Arial" w:hAnsi="Arial" w:cs="Arial"/>
          <w:sz w:val="18"/>
        </w:rPr>
        <w:t xml:space="preserve"> </w:t>
      </w:r>
    </w:p>
    <w:p w14:paraId="3AA89BD8" w14:textId="71770FA0" w:rsidR="004D7BE3" w:rsidRPr="00146570" w:rsidRDefault="004D7BE3" w:rsidP="00146570">
      <w:pPr>
        <w:autoSpaceDE w:val="0"/>
        <w:autoSpaceDN w:val="0"/>
        <w:adjustRightInd w:val="0"/>
        <w:spacing w:after="0" w:line="240" w:lineRule="auto"/>
        <w:ind w:left="720"/>
        <w:jc w:val="center"/>
        <w:rPr>
          <w:rFonts w:ascii="Arial" w:hAnsi="Arial" w:cs="Arial"/>
          <w:sz w:val="18"/>
        </w:rPr>
      </w:pPr>
      <w:r w:rsidRPr="00146570">
        <w:rPr>
          <w:rFonts w:ascii="Arial" w:hAnsi="Arial" w:cs="Arial"/>
          <w:sz w:val="18"/>
        </w:rPr>
        <w:t xml:space="preserve">                                                                                             </w:t>
      </w:r>
    </w:p>
    <w:tbl>
      <w:tblPr>
        <w:tblStyle w:val="TableGrid"/>
        <w:tblW w:w="0" w:type="auto"/>
        <w:jc w:val="right"/>
        <w:tblLook w:val="04A0" w:firstRow="1" w:lastRow="0" w:firstColumn="1" w:lastColumn="0" w:noHBand="0" w:noVBand="1"/>
      </w:tblPr>
      <w:tblGrid>
        <w:gridCol w:w="8660"/>
        <w:gridCol w:w="985"/>
      </w:tblGrid>
      <w:tr w:rsidR="00221CFF" w:rsidRPr="002037A8" w14:paraId="2D67920E" w14:textId="77777777" w:rsidTr="00146570">
        <w:trPr>
          <w:jc w:val="right"/>
        </w:trPr>
        <w:tc>
          <w:tcPr>
            <w:tcW w:w="8660" w:type="dxa"/>
            <w:shd w:val="clear" w:color="auto" w:fill="D5DCE4" w:themeFill="text2" w:themeFillTint="33"/>
          </w:tcPr>
          <w:p w14:paraId="5E7EDDE3" w14:textId="77777777" w:rsidR="00221CFF" w:rsidRPr="00146570" w:rsidRDefault="00221CFF" w:rsidP="00C309B4">
            <w:pPr>
              <w:rPr>
                <w:rFonts w:ascii="Arial" w:hAnsi="Arial" w:cs="Arial"/>
                <w:sz w:val="21"/>
              </w:rPr>
            </w:pPr>
            <w:r w:rsidRPr="00146570">
              <w:rPr>
                <w:rFonts w:ascii="Arial" w:hAnsi="Arial" w:cs="Arial"/>
                <w:sz w:val="21"/>
              </w:rPr>
              <w:t>Polymerase Chain Reaction - named</w:t>
            </w:r>
          </w:p>
        </w:tc>
        <w:tc>
          <w:tcPr>
            <w:tcW w:w="985" w:type="dxa"/>
            <w:shd w:val="clear" w:color="auto" w:fill="D5DCE4" w:themeFill="text2" w:themeFillTint="33"/>
          </w:tcPr>
          <w:p w14:paraId="44132462" w14:textId="77777777" w:rsidR="00221CFF" w:rsidRPr="002037A8" w:rsidRDefault="00221CFF" w:rsidP="00146570">
            <w:pPr>
              <w:jc w:val="center"/>
              <w:rPr>
                <w:rFonts w:ascii="Arial" w:hAnsi="Arial" w:cs="Arial"/>
              </w:rPr>
            </w:pPr>
            <w:r w:rsidRPr="002037A8">
              <w:rPr>
                <w:rFonts w:ascii="Arial" w:hAnsi="Arial" w:cs="Arial"/>
              </w:rPr>
              <w:t>1</w:t>
            </w:r>
          </w:p>
        </w:tc>
      </w:tr>
      <w:tr w:rsidR="00221CFF" w:rsidRPr="002037A8" w14:paraId="118C7116" w14:textId="77777777" w:rsidTr="00146570">
        <w:trPr>
          <w:jc w:val="right"/>
        </w:trPr>
        <w:tc>
          <w:tcPr>
            <w:tcW w:w="8660" w:type="dxa"/>
          </w:tcPr>
          <w:p w14:paraId="795ADD61" w14:textId="77777777" w:rsidR="00221CFF" w:rsidRPr="00146570" w:rsidRDefault="00221CFF" w:rsidP="00146570">
            <w:pPr>
              <w:pStyle w:val="ListParagraph"/>
              <w:numPr>
                <w:ilvl w:val="0"/>
                <w:numId w:val="58"/>
              </w:numPr>
              <w:spacing w:line="240" w:lineRule="auto"/>
              <w:rPr>
                <w:rFonts w:ascii="Arial" w:hAnsi="Arial" w:cs="Arial"/>
                <w:color w:val="FF0000"/>
                <w:sz w:val="21"/>
              </w:rPr>
            </w:pPr>
            <w:r w:rsidRPr="00146570">
              <w:rPr>
                <w:rFonts w:ascii="Arial" w:hAnsi="Arial" w:cs="Arial"/>
                <w:color w:val="FF0000"/>
                <w:sz w:val="21"/>
              </w:rPr>
              <w:t>Denaturation – double-stranded DNA is separated into single strands by heating to 96° C.</w:t>
            </w:r>
          </w:p>
          <w:p w14:paraId="2DEBB838" w14:textId="77777777" w:rsidR="00221CFF" w:rsidRPr="00146570" w:rsidRDefault="00221CFF" w:rsidP="00146570">
            <w:pPr>
              <w:pStyle w:val="ListParagraph"/>
              <w:numPr>
                <w:ilvl w:val="0"/>
                <w:numId w:val="58"/>
              </w:numPr>
              <w:spacing w:line="240" w:lineRule="auto"/>
              <w:rPr>
                <w:rFonts w:ascii="Arial" w:hAnsi="Arial" w:cs="Arial"/>
                <w:color w:val="FF0000"/>
                <w:sz w:val="21"/>
              </w:rPr>
            </w:pPr>
            <w:r w:rsidRPr="00146570">
              <w:rPr>
                <w:rFonts w:ascii="Arial" w:hAnsi="Arial" w:cs="Arial"/>
                <w:color w:val="FF0000"/>
                <w:sz w:val="21"/>
              </w:rPr>
              <w:t>Annealing – use of Taq polymerase, primers, free nucleotides to complete DNA replication whilst cooled to 72°C.</w:t>
            </w:r>
          </w:p>
          <w:p w14:paraId="4706F810" w14:textId="77777777" w:rsidR="00221CFF" w:rsidRPr="00146570" w:rsidRDefault="00221CFF" w:rsidP="00146570">
            <w:pPr>
              <w:pStyle w:val="ListParagraph"/>
              <w:numPr>
                <w:ilvl w:val="0"/>
                <w:numId w:val="58"/>
              </w:numPr>
              <w:spacing w:line="240" w:lineRule="auto"/>
              <w:rPr>
                <w:rFonts w:ascii="Arial" w:hAnsi="Arial" w:cs="Arial"/>
                <w:color w:val="FF0000"/>
                <w:sz w:val="21"/>
              </w:rPr>
            </w:pPr>
            <w:r w:rsidRPr="00146570">
              <w:rPr>
                <w:rFonts w:ascii="Arial" w:hAnsi="Arial" w:cs="Arial"/>
                <w:color w:val="FF0000"/>
                <w:sz w:val="21"/>
              </w:rPr>
              <w:t xml:space="preserve">Elongation– Process is repeated with newly formed DNA strands – thermos-cycling of heating and cooling to produce 2ⁿ copies for n cycles. </w:t>
            </w:r>
          </w:p>
          <w:p w14:paraId="71BEBEEC" w14:textId="77777777" w:rsidR="00221CFF" w:rsidRPr="00146570" w:rsidRDefault="00221CFF" w:rsidP="00146570">
            <w:pPr>
              <w:pStyle w:val="ListParagraph"/>
              <w:numPr>
                <w:ilvl w:val="0"/>
                <w:numId w:val="58"/>
              </w:numPr>
              <w:spacing w:line="240" w:lineRule="auto"/>
              <w:rPr>
                <w:rFonts w:ascii="Arial" w:hAnsi="Arial" w:cs="Arial"/>
                <w:sz w:val="21"/>
              </w:rPr>
            </w:pPr>
            <w:r w:rsidRPr="00146570">
              <w:rPr>
                <w:rFonts w:ascii="Arial" w:hAnsi="Arial" w:cs="Arial"/>
                <w:color w:val="FF0000"/>
                <w:sz w:val="21"/>
              </w:rPr>
              <w:t>End result – Amplification of DNA</w:t>
            </w:r>
          </w:p>
          <w:p w14:paraId="71674EBB" w14:textId="77777777" w:rsidR="00146570" w:rsidRPr="00146570" w:rsidRDefault="00146570" w:rsidP="00146570">
            <w:pPr>
              <w:pStyle w:val="ListParagraph"/>
              <w:spacing w:line="240" w:lineRule="auto"/>
              <w:rPr>
                <w:rFonts w:ascii="Arial" w:hAnsi="Arial" w:cs="Arial"/>
                <w:sz w:val="21"/>
              </w:rPr>
            </w:pPr>
          </w:p>
        </w:tc>
        <w:tc>
          <w:tcPr>
            <w:tcW w:w="985" w:type="dxa"/>
          </w:tcPr>
          <w:p w14:paraId="234462BB" w14:textId="77777777" w:rsidR="00221CFF" w:rsidRPr="002037A8" w:rsidRDefault="00221CFF" w:rsidP="00146570">
            <w:pPr>
              <w:jc w:val="center"/>
              <w:rPr>
                <w:rFonts w:ascii="Arial" w:hAnsi="Arial" w:cs="Arial"/>
              </w:rPr>
            </w:pPr>
            <w:r>
              <w:rPr>
                <w:rFonts w:ascii="Arial" w:hAnsi="Arial" w:cs="Arial"/>
              </w:rPr>
              <w:t>4</w:t>
            </w:r>
          </w:p>
        </w:tc>
      </w:tr>
      <w:tr w:rsidR="00221CFF" w:rsidRPr="002037A8" w14:paraId="14ABF4F3" w14:textId="77777777" w:rsidTr="00146570">
        <w:trPr>
          <w:jc w:val="right"/>
        </w:trPr>
        <w:tc>
          <w:tcPr>
            <w:tcW w:w="8660" w:type="dxa"/>
            <w:shd w:val="clear" w:color="auto" w:fill="D5DCE4" w:themeFill="text2" w:themeFillTint="33"/>
          </w:tcPr>
          <w:p w14:paraId="53DB019A" w14:textId="71FE2836" w:rsidR="00221CFF" w:rsidRPr="00146570" w:rsidRDefault="00221CFF" w:rsidP="00C309B4">
            <w:pPr>
              <w:rPr>
                <w:rFonts w:ascii="Arial" w:hAnsi="Arial" w:cs="Arial"/>
                <w:sz w:val="21"/>
              </w:rPr>
            </w:pPr>
            <w:r w:rsidRPr="00146570">
              <w:rPr>
                <w:rFonts w:ascii="Arial" w:hAnsi="Arial" w:cs="Arial"/>
                <w:sz w:val="21"/>
              </w:rPr>
              <w:t xml:space="preserve">Gel Electrophoresis </w:t>
            </w:r>
            <w:r w:rsidR="00146570">
              <w:rPr>
                <w:rFonts w:ascii="Arial" w:hAnsi="Arial" w:cs="Arial"/>
                <w:sz w:val="21"/>
              </w:rPr>
              <w:t>–</w:t>
            </w:r>
            <w:r w:rsidRPr="00146570">
              <w:rPr>
                <w:rFonts w:ascii="Arial" w:hAnsi="Arial" w:cs="Arial"/>
                <w:sz w:val="21"/>
              </w:rPr>
              <w:t xml:space="preserve"> named</w:t>
            </w:r>
          </w:p>
        </w:tc>
        <w:tc>
          <w:tcPr>
            <w:tcW w:w="985" w:type="dxa"/>
            <w:shd w:val="clear" w:color="auto" w:fill="D5DCE4" w:themeFill="text2" w:themeFillTint="33"/>
          </w:tcPr>
          <w:p w14:paraId="13D95C05" w14:textId="77777777" w:rsidR="00221CFF" w:rsidRPr="002037A8" w:rsidRDefault="00221CFF" w:rsidP="00146570">
            <w:pPr>
              <w:jc w:val="center"/>
              <w:rPr>
                <w:rFonts w:ascii="Arial" w:hAnsi="Arial" w:cs="Arial"/>
              </w:rPr>
            </w:pPr>
            <w:r w:rsidRPr="002037A8">
              <w:rPr>
                <w:rFonts w:ascii="Arial" w:hAnsi="Arial" w:cs="Arial"/>
              </w:rPr>
              <w:t>1</w:t>
            </w:r>
          </w:p>
        </w:tc>
      </w:tr>
      <w:tr w:rsidR="00221CFF" w:rsidRPr="002037A8" w14:paraId="2FDC3453" w14:textId="77777777" w:rsidTr="00146570">
        <w:trPr>
          <w:jc w:val="right"/>
        </w:trPr>
        <w:tc>
          <w:tcPr>
            <w:tcW w:w="8660" w:type="dxa"/>
          </w:tcPr>
          <w:p w14:paraId="0213C82B" w14:textId="764496FD" w:rsidR="00221CFF" w:rsidRPr="00146570" w:rsidRDefault="00221CFF" w:rsidP="00C309B4">
            <w:pPr>
              <w:pStyle w:val="ListParagraph"/>
              <w:numPr>
                <w:ilvl w:val="0"/>
                <w:numId w:val="59"/>
              </w:numPr>
              <w:spacing w:line="240" w:lineRule="auto"/>
              <w:rPr>
                <w:rFonts w:ascii="Arial" w:hAnsi="Arial" w:cs="Arial"/>
                <w:color w:val="FF0000"/>
                <w:sz w:val="21"/>
              </w:rPr>
            </w:pPr>
            <w:r w:rsidRPr="00146570">
              <w:rPr>
                <w:rFonts w:ascii="Arial" w:hAnsi="Arial" w:cs="Arial"/>
                <w:color w:val="FF0000"/>
                <w:sz w:val="21"/>
              </w:rPr>
              <w:t>DNA is cut by restriction enzymes to f</w:t>
            </w:r>
            <w:r w:rsidR="00003BAA" w:rsidRPr="00146570">
              <w:rPr>
                <w:rFonts w:ascii="Arial" w:hAnsi="Arial" w:cs="Arial"/>
                <w:color w:val="FF0000"/>
                <w:sz w:val="21"/>
              </w:rPr>
              <w:t xml:space="preserve">ragments of varying size </w:t>
            </w:r>
          </w:p>
          <w:p w14:paraId="39EFE992" w14:textId="5AA0B1D3" w:rsidR="00221CFF" w:rsidRPr="00146570" w:rsidRDefault="00221CFF" w:rsidP="00C309B4">
            <w:pPr>
              <w:pStyle w:val="ListParagraph"/>
              <w:numPr>
                <w:ilvl w:val="0"/>
                <w:numId w:val="59"/>
              </w:numPr>
              <w:spacing w:line="240" w:lineRule="auto"/>
              <w:rPr>
                <w:rFonts w:ascii="Arial" w:hAnsi="Arial" w:cs="Arial"/>
                <w:color w:val="FF0000"/>
                <w:sz w:val="21"/>
              </w:rPr>
            </w:pPr>
            <w:r w:rsidRPr="00146570">
              <w:rPr>
                <w:rFonts w:ascii="Arial" w:hAnsi="Arial" w:cs="Arial"/>
                <w:color w:val="FF0000"/>
                <w:sz w:val="21"/>
              </w:rPr>
              <w:t>DNA is micro-pipetted into wells on a gel plate &amp; subject to an electric current in a GE cell</w:t>
            </w:r>
          </w:p>
          <w:p w14:paraId="11DF2B82" w14:textId="62C07772" w:rsidR="00221CFF" w:rsidRPr="00146570" w:rsidRDefault="00221CFF" w:rsidP="00C309B4">
            <w:pPr>
              <w:pStyle w:val="ListParagraph"/>
              <w:numPr>
                <w:ilvl w:val="0"/>
                <w:numId w:val="59"/>
              </w:numPr>
              <w:spacing w:line="240" w:lineRule="auto"/>
              <w:rPr>
                <w:rFonts w:ascii="Arial" w:hAnsi="Arial" w:cs="Arial"/>
                <w:color w:val="FF0000"/>
                <w:sz w:val="21"/>
              </w:rPr>
            </w:pPr>
            <w:r w:rsidRPr="00146570">
              <w:rPr>
                <w:rFonts w:ascii="Arial" w:hAnsi="Arial" w:cs="Arial"/>
                <w:color w:val="FF0000"/>
                <w:sz w:val="21"/>
              </w:rPr>
              <w:t>Being negatively charged, DNA moved towards the positive electrode</w:t>
            </w:r>
          </w:p>
          <w:p w14:paraId="1E00146B" w14:textId="03D08659" w:rsidR="00221CFF" w:rsidRPr="00146570" w:rsidRDefault="00221CFF" w:rsidP="00C309B4">
            <w:pPr>
              <w:pStyle w:val="ListParagraph"/>
              <w:numPr>
                <w:ilvl w:val="0"/>
                <w:numId w:val="59"/>
              </w:numPr>
              <w:spacing w:line="240" w:lineRule="auto"/>
              <w:rPr>
                <w:rFonts w:ascii="Arial" w:hAnsi="Arial" w:cs="Arial"/>
                <w:color w:val="FF0000"/>
                <w:sz w:val="21"/>
              </w:rPr>
            </w:pPr>
            <w:r w:rsidRPr="00146570">
              <w:rPr>
                <w:rFonts w:ascii="Arial" w:hAnsi="Arial" w:cs="Arial"/>
                <w:color w:val="FF0000"/>
                <w:sz w:val="21"/>
              </w:rPr>
              <w:t>Shorter, lighter DNA fragments travel faster than the longer, heavier DNA fragments.</w:t>
            </w:r>
          </w:p>
          <w:p w14:paraId="041BFFFA" w14:textId="77777777" w:rsidR="00221CFF" w:rsidRPr="00146570" w:rsidRDefault="00221CFF" w:rsidP="00146570">
            <w:pPr>
              <w:pStyle w:val="ListParagraph"/>
              <w:numPr>
                <w:ilvl w:val="0"/>
                <w:numId w:val="59"/>
              </w:numPr>
              <w:spacing w:line="240" w:lineRule="auto"/>
              <w:rPr>
                <w:rFonts w:ascii="Arial" w:hAnsi="Arial" w:cs="Arial"/>
                <w:color w:val="FF0000"/>
                <w:sz w:val="21"/>
              </w:rPr>
            </w:pPr>
            <w:r w:rsidRPr="00146570">
              <w:rPr>
                <w:rFonts w:ascii="Arial" w:hAnsi="Arial" w:cs="Arial"/>
                <w:color w:val="FF0000"/>
                <w:sz w:val="21"/>
              </w:rPr>
              <w:t>A pattern of DNA bands can be detected when DNA treated with chemicals fluoresce under ultra violet light and photographed to show the DNA profile.</w:t>
            </w:r>
          </w:p>
          <w:p w14:paraId="4137C8A7" w14:textId="77777777" w:rsidR="00221CFF" w:rsidRPr="00146570" w:rsidRDefault="00221CFF" w:rsidP="00C309B4">
            <w:pPr>
              <w:rPr>
                <w:rFonts w:ascii="Arial" w:hAnsi="Arial" w:cs="Arial"/>
                <w:sz w:val="21"/>
              </w:rPr>
            </w:pPr>
          </w:p>
        </w:tc>
        <w:tc>
          <w:tcPr>
            <w:tcW w:w="985" w:type="dxa"/>
          </w:tcPr>
          <w:p w14:paraId="1419764D" w14:textId="77777777" w:rsidR="00221CFF" w:rsidRPr="002037A8" w:rsidRDefault="00221CFF" w:rsidP="00146570">
            <w:pPr>
              <w:jc w:val="center"/>
              <w:rPr>
                <w:rFonts w:ascii="Arial" w:hAnsi="Arial" w:cs="Arial"/>
              </w:rPr>
            </w:pPr>
            <w:r>
              <w:rPr>
                <w:rFonts w:ascii="Arial" w:hAnsi="Arial" w:cs="Arial"/>
              </w:rPr>
              <w:t>5</w:t>
            </w:r>
          </w:p>
        </w:tc>
      </w:tr>
      <w:tr w:rsidR="00221CFF" w:rsidRPr="002037A8" w14:paraId="05ACA02B" w14:textId="77777777" w:rsidTr="00146570">
        <w:trPr>
          <w:jc w:val="right"/>
        </w:trPr>
        <w:tc>
          <w:tcPr>
            <w:tcW w:w="8660" w:type="dxa"/>
            <w:shd w:val="clear" w:color="auto" w:fill="D5DCE4" w:themeFill="text2" w:themeFillTint="33"/>
          </w:tcPr>
          <w:p w14:paraId="2DD03184" w14:textId="77777777" w:rsidR="00221CFF" w:rsidRPr="00146570" w:rsidRDefault="00221CFF" w:rsidP="00C309B4">
            <w:pPr>
              <w:rPr>
                <w:rFonts w:ascii="Arial" w:hAnsi="Arial" w:cs="Arial"/>
                <w:sz w:val="21"/>
              </w:rPr>
            </w:pPr>
            <w:r w:rsidRPr="00146570">
              <w:rPr>
                <w:rFonts w:ascii="Arial" w:hAnsi="Arial" w:cs="Arial"/>
                <w:sz w:val="21"/>
              </w:rPr>
              <w:t>Ethical Issues (any 3 or suitable responses)</w:t>
            </w:r>
          </w:p>
        </w:tc>
        <w:tc>
          <w:tcPr>
            <w:tcW w:w="985" w:type="dxa"/>
            <w:shd w:val="clear" w:color="auto" w:fill="D5DCE4" w:themeFill="text2" w:themeFillTint="33"/>
          </w:tcPr>
          <w:p w14:paraId="270854DE" w14:textId="77777777" w:rsidR="00221CFF" w:rsidRPr="002037A8" w:rsidRDefault="00221CFF" w:rsidP="00146570">
            <w:pPr>
              <w:jc w:val="center"/>
              <w:rPr>
                <w:rFonts w:ascii="Arial" w:hAnsi="Arial" w:cs="Arial"/>
              </w:rPr>
            </w:pPr>
            <w:r w:rsidRPr="002037A8">
              <w:rPr>
                <w:rFonts w:ascii="Arial" w:hAnsi="Arial" w:cs="Arial"/>
              </w:rPr>
              <w:t>3</w:t>
            </w:r>
          </w:p>
        </w:tc>
      </w:tr>
      <w:tr w:rsidR="00221CFF" w:rsidRPr="002037A8" w14:paraId="7DD2D540" w14:textId="77777777" w:rsidTr="00146570">
        <w:trPr>
          <w:jc w:val="right"/>
        </w:trPr>
        <w:tc>
          <w:tcPr>
            <w:tcW w:w="8660" w:type="dxa"/>
          </w:tcPr>
          <w:p w14:paraId="10129769" w14:textId="5A4B296F" w:rsidR="00221CFF" w:rsidRPr="00146570" w:rsidRDefault="00221CFF" w:rsidP="00C309B4">
            <w:pPr>
              <w:pStyle w:val="ListParagraph"/>
              <w:numPr>
                <w:ilvl w:val="0"/>
                <w:numId w:val="60"/>
              </w:numPr>
              <w:spacing w:line="240" w:lineRule="auto"/>
              <w:rPr>
                <w:rFonts w:ascii="Arial" w:hAnsi="Arial" w:cs="Arial"/>
                <w:color w:val="FF0000"/>
                <w:sz w:val="21"/>
              </w:rPr>
            </w:pPr>
            <w:r w:rsidRPr="00146570">
              <w:rPr>
                <w:rFonts w:ascii="Arial" w:hAnsi="Arial" w:cs="Arial"/>
                <w:color w:val="FF0000"/>
                <w:sz w:val="21"/>
              </w:rPr>
              <w:t>Genetic information is hereditary so knowledge of an individual’s own genome has implications for members of the family</w:t>
            </w:r>
          </w:p>
          <w:p w14:paraId="304B2D50" w14:textId="271426E8" w:rsidR="00221CFF" w:rsidRPr="00146570" w:rsidRDefault="00221CFF" w:rsidP="00C309B4">
            <w:pPr>
              <w:pStyle w:val="ListParagraph"/>
              <w:numPr>
                <w:ilvl w:val="0"/>
                <w:numId w:val="60"/>
              </w:numPr>
              <w:spacing w:line="240" w:lineRule="auto"/>
              <w:rPr>
                <w:rFonts w:ascii="Arial" w:hAnsi="Arial" w:cs="Arial"/>
                <w:color w:val="FF0000"/>
                <w:sz w:val="21"/>
              </w:rPr>
            </w:pPr>
            <w:r w:rsidRPr="00146570">
              <w:rPr>
                <w:rFonts w:ascii="Arial" w:hAnsi="Arial" w:cs="Arial"/>
                <w:color w:val="FF0000"/>
                <w:sz w:val="21"/>
              </w:rPr>
              <w:t>Legislation is needed to ensure that there is no discrimination on the basis of genetic information</w:t>
            </w:r>
          </w:p>
          <w:p w14:paraId="1D2231AB" w14:textId="7C9BC9C6" w:rsidR="00221CFF" w:rsidRPr="00146570" w:rsidRDefault="00221CFF" w:rsidP="00C309B4">
            <w:pPr>
              <w:pStyle w:val="ListParagraph"/>
              <w:numPr>
                <w:ilvl w:val="0"/>
                <w:numId w:val="60"/>
              </w:numPr>
              <w:spacing w:line="240" w:lineRule="auto"/>
              <w:rPr>
                <w:rFonts w:ascii="Arial" w:hAnsi="Arial" w:cs="Arial"/>
                <w:color w:val="FF0000"/>
                <w:sz w:val="21"/>
              </w:rPr>
            </w:pPr>
            <w:r w:rsidRPr="00146570">
              <w:rPr>
                <w:rFonts w:ascii="Arial" w:hAnsi="Arial" w:cs="Arial"/>
                <w:color w:val="FF0000"/>
                <w:sz w:val="21"/>
              </w:rPr>
              <w:t>Genetic procedures as such are still costly – not accessible to all -, and there is no easy answer as to who should pay for them.</w:t>
            </w:r>
          </w:p>
          <w:p w14:paraId="55EB994E" w14:textId="50856251" w:rsidR="00221CFF" w:rsidRPr="00146570" w:rsidRDefault="00221CFF" w:rsidP="00146570">
            <w:pPr>
              <w:pStyle w:val="ListParagraph"/>
              <w:numPr>
                <w:ilvl w:val="0"/>
                <w:numId w:val="60"/>
              </w:numPr>
              <w:spacing w:line="240" w:lineRule="auto"/>
              <w:rPr>
                <w:rFonts w:ascii="Arial" w:hAnsi="Arial" w:cs="Arial"/>
                <w:color w:val="FF0000"/>
                <w:sz w:val="21"/>
              </w:rPr>
            </w:pPr>
            <w:r w:rsidRPr="00146570">
              <w:rPr>
                <w:rFonts w:ascii="Arial" w:hAnsi="Arial" w:cs="Arial"/>
                <w:color w:val="FF0000"/>
                <w:sz w:val="21"/>
              </w:rPr>
              <w:t xml:space="preserve">Our ability to interpret genomic information is still at an early stage. Even for those whom we know, with certainty, have a genetic condition, it can be challenging to identify a specific disease-causing gene change. We do carry many different types of genetic variants. So </w:t>
            </w:r>
            <w:r w:rsidRPr="00146570">
              <w:rPr>
                <w:rFonts w:ascii="Arial" w:hAnsi="Arial" w:cs="Arial"/>
                <w:color w:val="FF0000"/>
                <w:sz w:val="21"/>
                <w:u w:val="single"/>
              </w:rPr>
              <w:t>genomic testing can lead to incorrect or over-diagnosis</w:t>
            </w:r>
            <w:r w:rsidRPr="00146570">
              <w:rPr>
                <w:rFonts w:ascii="Arial" w:hAnsi="Arial" w:cs="Arial"/>
                <w:color w:val="FF0000"/>
                <w:sz w:val="21"/>
              </w:rPr>
              <w:t>.</w:t>
            </w:r>
          </w:p>
          <w:p w14:paraId="24AECFEB" w14:textId="6C6A40CB" w:rsidR="00221CFF" w:rsidRPr="00146570" w:rsidRDefault="00221CFF" w:rsidP="00146570">
            <w:pPr>
              <w:pStyle w:val="ListParagraph"/>
              <w:numPr>
                <w:ilvl w:val="0"/>
                <w:numId w:val="60"/>
              </w:numPr>
              <w:spacing w:line="240" w:lineRule="auto"/>
              <w:rPr>
                <w:rFonts w:ascii="Arial" w:hAnsi="Arial" w:cs="Arial"/>
                <w:color w:val="FF0000"/>
                <w:sz w:val="21"/>
              </w:rPr>
            </w:pPr>
            <w:r w:rsidRPr="00146570">
              <w:rPr>
                <w:rFonts w:ascii="Arial" w:hAnsi="Arial" w:cs="Arial"/>
                <w:color w:val="FF0000"/>
                <w:sz w:val="21"/>
              </w:rPr>
              <w:t xml:space="preserve">Genomic information has the potential to influence the direction of human evolution because human intervention determines which embryos to implant and which to discard after identifying the genome. Sometimes the stem cells of healthy embryos are used as donor cells to generate tissue to treat individuals with genetic abnormalities. </w:t>
            </w:r>
          </w:p>
          <w:p w14:paraId="67C08458" w14:textId="338FE743" w:rsidR="00221CFF" w:rsidRPr="00146570" w:rsidRDefault="00221CFF" w:rsidP="00146570">
            <w:pPr>
              <w:pStyle w:val="ListParagraph"/>
              <w:numPr>
                <w:ilvl w:val="0"/>
                <w:numId w:val="60"/>
              </w:numPr>
              <w:spacing w:line="240" w:lineRule="auto"/>
              <w:rPr>
                <w:rFonts w:ascii="Arial" w:hAnsi="Arial" w:cs="Arial"/>
                <w:color w:val="FF0000"/>
                <w:sz w:val="21"/>
              </w:rPr>
            </w:pPr>
            <w:r w:rsidRPr="00146570">
              <w:rPr>
                <w:rFonts w:ascii="Arial" w:hAnsi="Arial" w:cs="Arial"/>
                <w:color w:val="FF0000"/>
                <w:sz w:val="21"/>
              </w:rPr>
              <w:t>When this occurs, the affected individual, who might otherwise die, may lead a relatively healthy life, even reaching reproductive age—then the defective alleles may be passed on to offspring and the genetic disorder is perpetuated.</w:t>
            </w:r>
          </w:p>
          <w:p w14:paraId="5FA20E4A" w14:textId="77777777" w:rsidR="00221CFF" w:rsidRPr="00146570" w:rsidRDefault="00221CFF" w:rsidP="00146570">
            <w:pPr>
              <w:pStyle w:val="ListParagraph"/>
              <w:numPr>
                <w:ilvl w:val="0"/>
                <w:numId w:val="60"/>
              </w:numPr>
              <w:spacing w:line="240" w:lineRule="auto"/>
              <w:rPr>
                <w:rFonts w:ascii="Arial" w:hAnsi="Arial" w:cs="Arial"/>
                <w:color w:val="FF0000"/>
                <w:sz w:val="21"/>
              </w:rPr>
            </w:pPr>
            <w:r w:rsidRPr="00146570">
              <w:rPr>
                <w:rFonts w:ascii="Arial" w:hAnsi="Arial" w:cs="Arial"/>
                <w:color w:val="FF0000"/>
                <w:sz w:val="21"/>
              </w:rPr>
              <w:t>Other issues surround the privacy and disclosure of genetic information and the storage or future use of test samples and data etc</w:t>
            </w:r>
          </w:p>
          <w:p w14:paraId="670B236B" w14:textId="77777777" w:rsidR="00221CFF" w:rsidRPr="00146570" w:rsidRDefault="00221CFF" w:rsidP="00C309B4">
            <w:pPr>
              <w:rPr>
                <w:rFonts w:ascii="Arial" w:hAnsi="Arial" w:cs="Arial"/>
                <w:sz w:val="21"/>
              </w:rPr>
            </w:pPr>
          </w:p>
        </w:tc>
        <w:tc>
          <w:tcPr>
            <w:tcW w:w="985" w:type="dxa"/>
          </w:tcPr>
          <w:p w14:paraId="315AA759" w14:textId="77777777" w:rsidR="00221CFF" w:rsidRPr="002037A8" w:rsidRDefault="00221CFF" w:rsidP="00146570">
            <w:pPr>
              <w:jc w:val="center"/>
              <w:rPr>
                <w:rFonts w:ascii="Arial" w:hAnsi="Arial" w:cs="Arial"/>
              </w:rPr>
            </w:pPr>
          </w:p>
        </w:tc>
      </w:tr>
    </w:tbl>
    <w:p w14:paraId="5B007D67" w14:textId="77777777" w:rsidR="004D7BE3" w:rsidRDefault="004D7BE3" w:rsidP="00702616">
      <w:pPr>
        <w:autoSpaceDE w:val="0"/>
        <w:autoSpaceDN w:val="0"/>
        <w:adjustRightInd w:val="0"/>
        <w:spacing w:after="0" w:line="240" w:lineRule="auto"/>
        <w:ind w:left="720"/>
        <w:jc w:val="both"/>
        <w:rPr>
          <w:rFonts w:ascii="Arial" w:hAnsi="Arial" w:cs="Arial"/>
        </w:rPr>
      </w:pPr>
    </w:p>
    <w:p w14:paraId="432BC933" w14:textId="77777777" w:rsidR="00FE0EA3" w:rsidRDefault="00FE0EA3" w:rsidP="00702616">
      <w:pPr>
        <w:autoSpaceDE w:val="0"/>
        <w:autoSpaceDN w:val="0"/>
        <w:adjustRightInd w:val="0"/>
        <w:spacing w:after="0" w:line="240" w:lineRule="auto"/>
        <w:ind w:left="720"/>
        <w:jc w:val="both"/>
        <w:rPr>
          <w:rFonts w:ascii="Arial" w:hAnsi="Arial" w:cs="Arial"/>
        </w:rPr>
      </w:pPr>
    </w:p>
    <w:p w14:paraId="01D28757" w14:textId="77777777" w:rsidR="00FE0EA3" w:rsidRDefault="00FE0EA3" w:rsidP="00702616">
      <w:pPr>
        <w:autoSpaceDE w:val="0"/>
        <w:autoSpaceDN w:val="0"/>
        <w:adjustRightInd w:val="0"/>
        <w:spacing w:after="0" w:line="240" w:lineRule="auto"/>
        <w:ind w:left="720"/>
        <w:jc w:val="both"/>
        <w:rPr>
          <w:rFonts w:ascii="Arial" w:hAnsi="Arial" w:cs="Arial"/>
        </w:rPr>
      </w:pPr>
    </w:p>
    <w:p w14:paraId="799C1A24" w14:textId="77777777" w:rsidR="004D7BE3" w:rsidRDefault="004D7BE3" w:rsidP="00702616">
      <w:pPr>
        <w:autoSpaceDE w:val="0"/>
        <w:autoSpaceDN w:val="0"/>
        <w:adjustRightInd w:val="0"/>
        <w:spacing w:after="0" w:line="240" w:lineRule="auto"/>
        <w:ind w:left="720"/>
        <w:jc w:val="both"/>
        <w:rPr>
          <w:rFonts w:ascii="Arial" w:hAnsi="Arial" w:cs="Arial"/>
        </w:rPr>
      </w:pPr>
    </w:p>
    <w:p w14:paraId="788E658C" w14:textId="3CF93A25" w:rsidR="004D7BE3" w:rsidRPr="00FE0EA3" w:rsidRDefault="004D7BE3" w:rsidP="00FE0EA3">
      <w:pPr>
        <w:pStyle w:val="ListParagraph"/>
        <w:numPr>
          <w:ilvl w:val="0"/>
          <w:numId w:val="16"/>
        </w:numPr>
        <w:autoSpaceDE w:val="0"/>
        <w:autoSpaceDN w:val="0"/>
        <w:adjustRightInd w:val="0"/>
        <w:spacing w:after="0" w:line="240" w:lineRule="auto"/>
        <w:jc w:val="both"/>
        <w:rPr>
          <w:rFonts w:ascii="Arial" w:hAnsi="Arial" w:cs="Arial"/>
          <w:sz w:val="18"/>
        </w:rPr>
      </w:pPr>
      <w:r w:rsidRPr="00FE0EA3">
        <w:rPr>
          <w:rFonts w:ascii="Arial" w:hAnsi="Arial" w:cs="Arial"/>
          <w:sz w:val="18"/>
        </w:rPr>
        <w:lastRenderedPageBreak/>
        <w:t>Define gene therapy and cell replacement therapy. For each</w:t>
      </w:r>
      <w:r w:rsidR="00C1531C" w:rsidRPr="00FE0EA3">
        <w:rPr>
          <w:rFonts w:ascii="Arial" w:hAnsi="Arial" w:cs="Arial"/>
          <w:sz w:val="18"/>
        </w:rPr>
        <w:t xml:space="preserve"> of these</w:t>
      </w:r>
      <w:r w:rsidRPr="00FE0EA3">
        <w:rPr>
          <w:rFonts w:ascii="Arial" w:hAnsi="Arial" w:cs="Arial"/>
          <w:sz w:val="18"/>
        </w:rPr>
        <w:t xml:space="preserve"> technique</w:t>
      </w:r>
      <w:r w:rsidR="00C1531C" w:rsidRPr="00FE0EA3">
        <w:rPr>
          <w:rFonts w:ascii="Arial" w:hAnsi="Arial" w:cs="Arial"/>
          <w:sz w:val="18"/>
        </w:rPr>
        <w:t>s</w:t>
      </w:r>
      <w:r w:rsidRPr="00FE0EA3">
        <w:rPr>
          <w:rFonts w:ascii="Arial" w:hAnsi="Arial" w:cs="Arial"/>
          <w:sz w:val="18"/>
        </w:rPr>
        <w:t xml:space="preserve">, state an example of its application and discuss any ethical issues raised by this </w:t>
      </w:r>
      <w:r w:rsidR="00FE0EA3">
        <w:rPr>
          <w:rFonts w:ascii="Arial" w:hAnsi="Arial" w:cs="Arial"/>
          <w:sz w:val="18"/>
        </w:rPr>
        <w:t>kind of human intervention. (6 marks)</w:t>
      </w:r>
      <w:r w:rsidRPr="00FE0EA3">
        <w:rPr>
          <w:rFonts w:ascii="Arial" w:hAnsi="Arial" w:cs="Arial"/>
          <w:sz w:val="18"/>
        </w:rPr>
        <w:t xml:space="preserve">                                                            </w:t>
      </w:r>
      <w:r w:rsidR="00C1531C" w:rsidRPr="00FE0EA3">
        <w:rPr>
          <w:rFonts w:ascii="Arial" w:hAnsi="Arial" w:cs="Arial"/>
          <w:sz w:val="18"/>
        </w:rPr>
        <w:t xml:space="preserve">                </w:t>
      </w:r>
      <w:r w:rsidR="00BC752E" w:rsidRPr="00FE0EA3">
        <w:rPr>
          <w:rFonts w:ascii="Arial" w:hAnsi="Arial" w:cs="Arial"/>
          <w:sz w:val="18"/>
        </w:rPr>
        <w:t xml:space="preserve">                            </w:t>
      </w:r>
      <w:r w:rsidR="000A02AD" w:rsidRPr="00FE0EA3">
        <w:rPr>
          <w:rFonts w:ascii="Arial" w:hAnsi="Arial" w:cs="Arial"/>
          <w:sz w:val="18"/>
        </w:rPr>
        <w:t xml:space="preserve">   </w:t>
      </w:r>
      <w:r w:rsidR="00C1531C" w:rsidRPr="00FE0EA3">
        <w:rPr>
          <w:rFonts w:ascii="Arial" w:hAnsi="Arial" w:cs="Arial"/>
          <w:sz w:val="18"/>
        </w:rPr>
        <w:t xml:space="preserve"> </w:t>
      </w:r>
    </w:p>
    <w:p w14:paraId="66EE547E" w14:textId="77777777" w:rsidR="00221CFF" w:rsidRPr="00221CFF" w:rsidRDefault="00221CFF" w:rsidP="00221CFF">
      <w:pPr>
        <w:autoSpaceDE w:val="0"/>
        <w:autoSpaceDN w:val="0"/>
        <w:adjustRightInd w:val="0"/>
        <w:spacing w:after="0" w:line="240" w:lineRule="auto"/>
        <w:rPr>
          <w:rFonts w:ascii="Arial" w:hAnsi="Arial" w:cs="Arial"/>
        </w:rPr>
      </w:pPr>
    </w:p>
    <w:tbl>
      <w:tblPr>
        <w:tblStyle w:val="TableGrid"/>
        <w:tblW w:w="9355" w:type="dxa"/>
        <w:tblInd w:w="415" w:type="dxa"/>
        <w:tblLook w:val="04A0" w:firstRow="1" w:lastRow="0" w:firstColumn="1" w:lastColumn="0" w:noHBand="0" w:noVBand="1"/>
      </w:tblPr>
      <w:tblGrid>
        <w:gridCol w:w="8130"/>
        <w:gridCol w:w="1225"/>
      </w:tblGrid>
      <w:tr w:rsidR="00221CFF" w:rsidRPr="002037A8" w14:paraId="4539B01E" w14:textId="77777777" w:rsidTr="00792F8D">
        <w:tc>
          <w:tcPr>
            <w:tcW w:w="8130" w:type="dxa"/>
            <w:shd w:val="clear" w:color="auto" w:fill="D5DCE4" w:themeFill="text2" w:themeFillTint="33"/>
          </w:tcPr>
          <w:p w14:paraId="5C05F3B1" w14:textId="77777777" w:rsidR="00221CFF" w:rsidRPr="00146570" w:rsidRDefault="00221CFF" w:rsidP="00792F8D">
            <w:pPr>
              <w:pStyle w:val="ListParagraph"/>
              <w:spacing w:line="360" w:lineRule="auto"/>
              <w:ind w:left="0"/>
              <w:rPr>
                <w:rFonts w:ascii="Arial" w:hAnsi="Arial" w:cs="Arial"/>
                <w:sz w:val="21"/>
              </w:rPr>
            </w:pPr>
            <w:r w:rsidRPr="00146570">
              <w:rPr>
                <w:rFonts w:ascii="Arial" w:hAnsi="Arial" w:cs="Arial"/>
                <w:sz w:val="21"/>
              </w:rPr>
              <w:t>Definition</w:t>
            </w:r>
          </w:p>
        </w:tc>
        <w:tc>
          <w:tcPr>
            <w:tcW w:w="1225" w:type="dxa"/>
            <w:shd w:val="clear" w:color="auto" w:fill="D5DCE4" w:themeFill="text2" w:themeFillTint="33"/>
          </w:tcPr>
          <w:p w14:paraId="6B62B7FF" w14:textId="77777777" w:rsidR="00221CFF" w:rsidRPr="00146570" w:rsidRDefault="00221CFF" w:rsidP="00792F8D">
            <w:pPr>
              <w:pStyle w:val="ListParagraph"/>
              <w:spacing w:line="360" w:lineRule="auto"/>
              <w:ind w:left="0"/>
              <w:jc w:val="center"/>
              <w:rPr>
                <w:rFonts w:ascii="Arial" w:hAnsi="Arial" w:cs="Arial"/>
                <w:sz w:val="21"/>
              </w:rPr>
            </w:pPr>
            <w:r w:rsidRPr="00146570">
              <w:rPr>
                <w:rFonts w:ascii="Arial" w:hAnsi="Arial" w:cs="Arial"/>
                <w:sz w:val="21"/>
              </w:rPr>
              <w:t>1</w:t>
            </w:r>
          </w:p>
        </w:tc>
      </w:tr>
      <w:tr w:rsidR="00221CFF" w:rsidRPr="002037A8" w14:paraId="1F977823" w14:textId="77777777" w:rsidTr="00792F8D">
        <w:tc>
          <w:tcPr>
            <w:tcW w:w="8130" w:type="dxa"/>
          </w:tcPr>
          <w:p w14:paraId="512639C0" w14:textId="77777777" w:rsidR="00221CFF" w:rsidRPr="00146570" w:rsidRDefault="00221CFF" w:rsidP="00792F8D">
            <w:pPr>
              <w:spacing w:line="360" w:lineRule="auto"/>
              <w:rPr>
                <w:rFonts w:ascii="Arial" w:hAnsi="Arial" w:cs="Arial"/>
                <w:color w:val="FF0000"/>
                <w:sz w:val="21"/>
              </w:rPr>
            </w:pPr>
            <w:r w:rsidRPr="00146570">
              <w:rPr>
                <w:rFonts w:ascii="Arial" w:hAnsi="Arial" w:cs="Arial"/>
                <w:b/>
                <w:color w:val="FF0000"/>
                <w:sz w:val="21"/>
              </w:rPr>
              <w:t>Gene therapy</w:t>
            </w:r>
            <w:r w:rsidRPr="00146570">
              <w:rPr>
                <w:rFonts w:ascii="Arial" w:hAnsi="Arial" w:cs="Arial"/>
                <w:color w:val="FF0000"/>
                <w:sz w:val="21"/>
              </w:rPr>
              <w:t xml:space="preserve"> is the inserting of the normal (healthy gene) for a faulty gene to bypass its effects. [1]</w:t>
            </w:r>
          </w:p>
        </w:tc>
        <w:tc>
          <w:tcPr>
            <w:tcW w:w="1225" w:type="dxa"/>
          </w:tcPr>
          <w:p w14:paraId="42826633" w14:textId="77777777" w:rsidR="00221CFF" w:rsidRPr="00146570" w:rsidRDefault="00221CFF" w:rsidP="00792F8D">
            <w:pPr>
              <w:pStyle w:val="ListParagraph"/>
              <w:spacing w:line="360" w:lineRule="auto"/>
              <w:ind w:left="0"/>
              <w:jc w:val="center"/>
              <w:rPr>
                <w:rFonts w:ascii="Arial" w:hAnsi="Arial" w:cs="Arial"/>
                <w:sz w:val="21"/>
              </w:rPr>
            </w:pPr>
          </w:p>
        </w:tc>
      </w:tr>
      <w:tr w:rsidR="00221CFF" w:rsidRPr="002037A8" w14:paraId="78C9D2B0" w14:textId="77777777" w:rsidTr="00792F8D">
        <w:tc>
          <w:tcPr>
            <w:tcW w:w="8130" w:type="dxa"/>
            <w:shd w:val="clear" w:color="auto" w:fill="D5DCE4" w:themeFill="text2" w:themeFillTint="33"/>
          </w:tcPr>
          <w:p w14:paraId="10E8A6BE" w14:textId="77777777" w:rsidR="00221CFF" w:rsidRPr="00146570" w:rsidRDefault="00221CFF" w:rsidP="00792F8D">
            <w:pPr>
              <w:pStyle w:val="ListParagraph"/>
              <w:spacing w:line="360" w:lineRule="auto"/>
              <w:ind w:left="0"/>
              <w:rPr>
                <w:rFonts w:ascii="Arial" w:hAnsi="Arial" w:cs="Arial"/>
                <w:sz w:val="21"/>
              </w:rPr>
            </w:pPr>
            <w:r w:rsidRPr="00146570">
              <w:rPr>
                <w:rFonts w:ascii="Arial" w:hAnsi="Arial" w:cs="Arial"/>
                <w:sz w:val="21"/>
              </w:rPr>
              <w:t>Application</w:t>
            </w:r>
          </w:p>
        </w:tc>
        <w:tc>
          <w:tcPr>
            <w:tcW w:w="1225" w:type="dxa"/>
            <w:shd w:val="clear" w:color="auto" w:fill="D5DCE4" w:themeFill="text2" w:themeFillTint="33"/>
          </w:tcPr>
          <w:p w14:paraId="48517A33" w14:textId="77777777" w:rsidR="00221CFF" w:rsidRPr="00146570" w:rsidRDefault="00221CFF" w:rsidP="00792F8D">
            <w:pPr>
              <w:pStyle w:val="ListParagraph"/>
              <w:spacing w:line="360" w:lineRule="auto"/>
              <w:ind w:left="0"/>
              <w:jc w:val="center"/>
              <w:rPr>
                <w:rFonts w:ascii="Arial" w:hAnsi="Arial" w:cs="Arial"/>
                <w:sz w:val="21"/>
              </w:rPr>
            </w:pPr>
            <w:r w:rsidRPr="00146570">
              <w:rPr>
                <w:rFonts w:ascii="Arial" w:hAnsi="Arial" w:cs="Arial"/>
                <w:sz w:val="21"/>
              </w:rPr>
              <w:t>1</w:t>
            </w:r>
          </w:p>
        </w:tc>
      </w:tr>
      <w:tr w:rsidR="00221CFF" w:rsidRPr="002037A8" w14:paraId="68A253AA" w14:textId="77777777" w:rsidTr="00792F8D">
        <w:tc>
          <w:tcPr>
            <w:tcW w:w="8130" w:type="dxa"/>
          </w:tcPr>
          <w:p w14:paraId="71A493CF" w14:textId="77777777" w:rsidR="00221CFF" w:rsidRPr="00146570" w:rsidRDefault="00221CFF" w:rsidP="00792F8D">
            <w:pPr>
              <w:spacing w:line="360" w:lineRule="auto"/>
              <w:rPr>
                <w:rFonts w:ascii="Arial" w:hAnsi="Arial" w:cs="Arial"/>
                <w:color w:val="FF0000"/>
                <w:sz w:val="21"/>
              </w:rPr>
            </w:pPr>
            <w:r w:rsidRPr="00146570">
              <w:rPr>
                <w:rFonts w:ascii="Arial" w:hAnsi="Arial" w:cs="Arial"/>
                <w:color w:val="FF0000"/>
                <w:sz w:val="21"/>
              </w:rPr>
              <w:t>It works well with single gene disorders such as cystic fibrosis/ Huntington Disease/ muscular dystrophy / sickle cell anaemia. [1]</w:t>
            </w:r>
          </w:p>
        </w:tc>
        <w:tc>
          <w:tcPr>
            <w:tcW w:w="1225" w:type="dxa"/>
          </w:tcPr>
          <w:p w14:paraId="51C75F5D" w14:textId="77777777" w:rsidR="00221CFF" w:rsidRPr="00146570" w:rsidRDefault="00221CFF" w:rsidP="00792F8D">
            <w:pPr>
              <w:pStyle w:val="ListParagraph"/>
              <w:spacing w:line="360" w:lineRule="auto"/>
              <w:ind w:left="0"/>
              <w:jc w:val="center"/>
              <w:rPr>
                <w:rFonts w:ascii="Arial" w:hAnsi="Arial" w:cs="Arial"/>
                <w:sz w:val="21"/>
              </w:rPr>
            </w:pPr>
          </w:p>
        </w:tc>
      </w:tr>
      <w:tr w:rsidR="00221CFF" w:rsidRPr="002037A8" w14:paraId="0B1B2DCA" w14:textId="77777777" w:rsidTr="00792F8D">
        <w:tc>
          <w:tcPr>
            <w:tcW w:w="8130" w:type="dxa"/>
            <w:shd w:val="clear" w:color="auto" w:fill="D5DCE4" w:themeFill="text2" w:themeFillTint="33"/>
          </w:tcPr>
          <w:p w14:paraId="36709BA4" w14:textId="77777777" w:rsidR="00221CFF" w:rsidRPr="00146570" w:rsidRDefault="00221CFF" w:rsidP="00792F8D">
            <w:pPr>
              <w:pStyle w:val="ListParagraph"/>
              <w:spacing w:line="360" w:lineRule="auto"/>
              <w:ind w:left="0"/>
              <w:rPr>
                <w:rFonts w:ascii="Arial" w:hAnsi="Arial" w:cs="Arial"/>
                <w:sz w:val="21"/>
              </w:rPr>
            </w:pPr>
            <w:r w:rsidRPr="00146570">
              <w:rPr>
                <w:rFonts w:ascii="Arial" w:hAnsi="Arial" w:cs="Arial"/>
                <w:sz w:val="21"/>
              </w:rPr>
              <w:t>Ethical Issue(s)</w:t>
            </w:r>
          </w:p>
        </w:tc>
        <w:tc>
          <w:tcPr>
            <w:tcW w:w="1225" w:type="dxa"/>
            <w:shd w:val="clear" w:color="auto" w:fill="D5DCE4" w:themeFill="text2" w:themeFillTint="33"/>
          </w:tcPr>
          <w:p w14:paraId="190FB839" w14:textId="77777777" w:rsidR="00221CFF" w:rsidRPr="00146570" w:rsidRDefault="00221CFF" w:rsidP="00792F8D">
            <w:pPr>
              <w:pStyle w:val="ListParagraph"/>
              <w:spacing w:line="360" w:lineRule="auto"/>
              <w:ind w:left="0"/>
              <w:jc w:val="center"/>
              <w:rPr>
                <w:rFonts w:ascii="Arial" w:hAnsi="Arial" w:cs="Arial"/>
                <w:sz w:val="21"/>
              </w:rPr>
            </w:pPr>
            <w:r w:rsidRPr="00146570">
              <w:rPr>
                <w:rFonts w:ascii="Arial" w:hAnsi="Arial" w:cs="Arial"/>
                <w:sz w:val="21"/>
              </w:rPr>
              <w:t>1</w:t>
            </w:r>
          </w:p>
        </w:tc>
      </w:tr>
      <w:tr w:rsidR="00221CFF" w:rsidRPr="002037A8" w14:paraId="19CB470B" w14:textId="77777777" w:rsidTr="00792F8D">
        <w:tc>
          <w:tcPr>
            <w:tcW w:w="8130" w:type="dxa"/>
          </w:tcPr>
          <w:p w14:paraId="2CB85203" w14:textId="77777777" w:rsidR="00221CFF" w:rsidRPr="00146570" w:rsidRDefault="00221CFF" w:rsidP="001A0741">
            <w:pPr>
              <w:pStyle w:val="ListParagraph"/>
              <w:numPr>
                <w:ilvl w:val="0"/>
                <w:numId w:val="61"/>
              </w:numPr>
              <w:autoSpaceDE w:val="0"/>
              <w:autoSpaceDN w:val="0"/>
              <w:adjustRightInd w:val="0"/>
              <w:spacing w:line="360" w:lineRule="auto"/>
              <w:ind w:left="319" w:hanging="384"/>
              <w:rPr>
                <w:rFonts w:ascii="Arial" w:hAnsi="Arial" w:cs="Arial"/>
                <w:color w:val="FF0000"/>
                <w:sz w:val="21"/>
              </w:rPr>
            </w:pPr>
            <w:r w:rsidRPr="00146570">
              <w:rPr>
                <w:rFonts w:ascii="Arial" w:hAnsi="Arial" w:cs="Arial"/>
                <w:color w:val="FF0000"/>
                <w:sz w:val="21"/>
              </w:rPr>
              <w:t>While gene therapy is used to treat a patient, it also raises some ethical issues. It does not alter the genotype of the affected individual, who can still pass the defective gene on to offspring, thereby perpetuating the genetic disease in the population.</w:t>
            </w:r>
          </w:p>
          <w:p w14:paraId="362EF656" w14:textId="77777777" w:rsidR="00221CFF" w:rsidRPr="00146570" w:rsidRDefault="00221CFF" w:rsidP="001A0741">
            <w:pPr>
              <w:autoSpaceDE w:val="0"/>
              <w:autoSpaceDN w:val="0"/>
              <w:adjustRightInd w:val="0"/>
              <w:spacing w:line="360" w:lineRule="auto"/>
              <w:ind w:left="319" w:hanging="384"/>
              <w:rPr>
                <w:rFonts w:ascii="Arial" w:hAnsi="Arial" w:cs="Arial"/>
                <w:color w:val="FF0000"/>
                <w:sz w:val="21"/>
              </w:rPr>
            </w:pPr>
          </w:p>
          <w:p w14:paraId="04A7554E" w14:textId="12B5340B" w:rsidR="00221CFF" w:rsidRDefault="00221CFF" w:rsidP="001A0741">
            <w:pPr>
              <w:pStyle w:val="ListParagraph"/>
              <w:numPr>
                <w:ilvl w:val="0"/>
                <w:numId w:val="61"/>
              </w:numPr>
              <w:autoSpaceDE w:val="0"/>
              <w:autoSpaceDN w:val="0"/>
              <w:adjustRightInd w:val="0"/>
              <w:spacing w:line="360" w:lineRule="auto"/>
              <w:ind w:left="319" w:hanging="384"/>
              <w:rPr>
                <w:rFonts w:ascii="Arial" w:hAnsi="Arial" w:cs="Arial"/>
                <w:color w:val="FF0000"/>
                <w:sz w:val="21"/>
              </w:rPr>
            </w:pPr>
            <w:r w:rsidRPr="00146570">
              <w:rPr>
                <w:rFonts w:ascii="Arial" w:hAnsi="Arial" w:cs="Arial"/>
                <w:color w:val="FF0000"/>
                <w:sz w:val="21"/>
              </w:rPr>
              <w:t>Viruses are typically used as the vector or delivery system for delivering the gene in gene therapy to the affected tissue in a patient—however, there is no guarantee that the virus used will not itself be the subject of a defense response by the body’s immune system. There may be unforeseen side-effects resulting from gene therapy.</w:t>
            </w:r>
          </w:p>
          <w:p w14:paraId="4C9A38D3" w14:textId="77777777" w:rsidR="00146570" w:rsidRPr="00146570" w:rsidRDefault="00146570" w:rsidP="001A0741">
            <w:pPr>
              <w:autoSpaceDE w:val="0"/>
              <w:autoSpaceDN w:val="0"/>
              <w:adjustRightInd w:val="0"/>
              <w:spacing w:line="360" w:lineRule="auto"/>
              <w:ind w:left="319" w:hanging="384"/>
              <w:rPr>
                <w:rFonts w:ascii="Arial" w:hAnsi="Arial" w:cs="Arial"/>
                <w:color w:val="FF0000"/>
                <w:sz w:val="21"/>
              </w:rPr>
            </w:pPr>
          </w:p>
          <w:p w14:paraId="2280560C" w14:textId="77777777" w:rsidR="00221CFF" w:rsidRPr="00146570" w:rsidRDefault="00221CFF" w:rsidP="001A0741">
            <w:pPr>
              <w:pStyle w:val="ListParagraph"/>
              <w:numPr>
                <w:ilvl w:val="0"/>
                <w:numId w:val="61"/>
              </w:numPr>
              <w:spacing w:line="360" w:lineRule="auto"/>
              <w:ind w:left="319" w:hanging="384"/>
              <w:rPr>
                <w:rFonts w:ascii="Arial" w:hAnsi="Arial" w:cs="Arial"/>
                <w:sz w:val="21"/>
              </w:rPr>
            </w:pPr>
            <w:r w:rsidRPr="00146570">
              <w:rPr>
                <w:rFonts w:ascii="Arial" w:hAnsi="Arial" w:cs="Arial"/>
                <w:color w:val="FF0000"/>
                <w:sz w:val="21"/>
              </w:rPr>
              <w:t>Unknown long term effects on individuals and on subsequent generations</w:t>
            </w:r>
          </w:p>
        </w:tc>
        <w:tc>
          <w:tcPr>
            <w:tcW w:w="1225" w:type="dxa"/>
          </w:tcPr>
          <w:p w14:paraId="3071D37E" w14:textId="77777777" w:rsidR="00221CFF" w:rsidRPr="00146570" w:rsidRDefault="00221CFF" w:rsidP="00792F8D">
            <w:pPr>
              <w:pStyle w:val="ListParagraph"/>
              <w:spacing w:line="360" w:lineRule="auto"/>
              <w:ind w:left="0"/>
              <w:rPr>
                <w:rFonts w:ascii="Arial" w:hAnsi="Arial" w:cs="Arial"/>
                <w:sz w:val="21"/>
              </w:rPr>
            </w:pPr>
          </w:p>
        </w:tc>
      </w:tr>
    </w:tbl>
    <w:p w14:paraId="057B6469" w14:textId="77777777" w:rsidR="00221CFF" w:rsidRDefault="00221CFF" w:rsidP="00792F8D">
      <w:pPr>
        <w:spacing w:before="240" w:line="360" w:lineRule="auto"/>
        <w:rPr>
          <w:rFonts w:ascii="Arial" w:hAnsi="Arial" w:cs="Arial"/>
          <w:b/>
        </w:rPr>
      </w:pPr>
    </w:p>
    <w:tbl>
      <w:tblPr>
        <w:tblStyle w:val="TableGrid"/>
        <w:tblW w:w="9355" w:type="dxa"/>
        <w:tblInd w:w="415" w:type="dxa"/>
        <w:tblLook w:val="04A0" w:firstRow="1" w:lastRow="0" w:firstColumn="1" w:lastColumn="0" w:noHBand="0" w:noVBand="1"/>
      </w:tblPr>
      <w:tblGrid>
        <w:gridCol w:w="8079"/>
        <w:gridCol w:w="1276"/>
      </w:tblGrid>
      <w:tr w:rsidR="00792F8D" w:rsidRPr="002037A8" w14:paraId="48502FD3" w14:textId="77777777" w:rsidTr="00792F8D">
        <w:trPr>
          <w:trHeight w:val="283"/>
        </w:trPr>
        <w:tc>
          <w:tcPr>
            <w:tcW w:w="8079" w:type="dxa"/>
            <w:shd w:val="clear" w:color="auto" w:fill="D5DCE4" w:themeFill="text2" w:themeFillTint="33"/>
          </w:tcPr>
          <w:p w14:paraId="2F55202F" w14:textId="77777777" w:rsidR="00221CFF" w:rsidRPr="00146570" w:rsidRDefault="00221CFF" w:rsidP="00792F8D">
            <w:pPr>
              <w:pStyle w:val="ListParagraph"/>
              <w:spacing w:line="360" w:lineRule="auto"/>
              <w:ind w:left="0"/>
              <w:rPr>
                <w:rFonts w:ascii="Arial" w:hAnsi="Arial" w:cs="Arial"/>
                <w:sz w:val="21"/>
              </w:rPr>
            </w:pPr>
            <w:r w:rsidRPr="00146570">
              <w:rPr>
                <w:rFonts w:ascii="Arial" w:hAnsi="Arial" w:cs="Arial"/>
                <w:sz w:val="21"/>
              </w:rPr>
              <w:t>Definition</w:t>
            </w:r>
          </w:p>
        </w:tc>
        <w:tc>
          <w:tcPr>
            <w:tcW w:w="1276" w:type="dxa"/>
            <w:shd w:val="clear" w:color="auto" w:fill="D5DCE4" w:themeFill="text2" w:themeFillTint="33"/>
          </w:tcPr>
          <w:p w14:paraId="6FC088E2" w14:textId="77777777" w:rsidR="00221CFF" w:rsidRPr="00146570" w:rsidRDefault="00221CFF" w:rsidP="00792F8D">
            <w:pPr>
              <w:pStyle w:val="ListParagraph"/>
              <w:spacing w:line="360" w:lineRule="auto"/>
              <w:ind w:left="0"/>
              <w:jc w:val="center"/>
              <w:rPr>
                <w:rFonts w:ascii="Arial" w:hAnsi="Arial" w:cs="Arial"/>
                <w:sz w:val="21"/>
              </w:rPr>
            </w:pPr>
            <w:r w:rsidRPr="00146570">
              <w:rPr>
                <w:rFonts w:ascii="Arial" w:hAnsi="Arial" w:cs="Arial"/>
                <w:sz w:val="21"/>
              </w:rPr>
              <w:t>1</w:t>
            </w:r>
          </w:p>
        </w:tc>
      </w:tr>
      <w:tr w:rsidR="00792F8D" w:rsidRPr="002037A8" w14:paraId="75B703E1" w14:textId="77777777" w:rsidTr="00792F8D">
        <w:tc>
          <w:tcPr>
            <w:tcW w:w="8079" w:type="dxa"/>
          </w:tcPr>
          <w:p w14:paraId="474796E1" w14:textId="161B9582" w:rsidR="00221CFF" w:rsidRPr="00146570" w:rsidRDefault="00221CFF" w:rsidP="00792F8D">
            <w:pPr>
              <w:spacing w:line="360" w:lineRule="auto"/>
              <w:rPr>
                <w:rFonts w:ascii="Arial" w:hAnsi="Arial" w:cs="Arial"/>
                <w:color w:val="FF0000"/>
                <w:sz w:val="21"/>
              </w:rPr>
            </w:pPr>
            <w:r w:rsidRPr="00146570">
              <w:rPr>
                <w:rFonts w:ascii="Arial" w:hAnsi="Arial" w:cs="Arial"/>
                <w:b/>
                <w:color w:val="FF0000"/>
                <w:sz w:val="21"/>
              </w:rPr>
              <w:t>Cell replacement therapy</w:t>
            </w:r>
            <w:r w:rsidRPr="00146570">
              <w:rPr>
                <w:rFonts w:ascii="Arial" w:hAnsi="Arial" w:cs="Arial"/>
                <w:color w:val="FF0000"/>
                <w:sz w:val="21"/>
              </w:rPr>
              <w:t xml:space="preserve"> is a treatment which made use of cell culturing to replace damaged cells with healthy ones.</w:t>
            </w:r>
            <w:r w:rsidR="00003BAA" w:rsidRPr="00146570">
              <w:rPr>
                <w:rFonts w:ascii="Arial" w:hAnsi="Arial" w:cs="Arial"/>
                <w:color w:val="FF0000"/>
                <w:sz w:val="21"/>
              </w:rPr>
              <w:t xml:space="preserve"> </w:t>
            </w:r>
            <w:r w:rsidRPr="00146570">
              <w:rPr>
                <w:rFonts w:ascii="Arial" w:hAnsi="Arial" w:cs="Arial"/>
                <w:color w:val="FF0000"/>
                <w:sz w:val="21"/>
              </w:rPr>
              <w:t>[1]</w:t>
            </w:r>
          </w:p>
          <w:p w14:paraId="20741ECA" w14:textId="77777777" w:rsidR="00221CFF" w:rsidRPr="00146570" w:rsidRDefault="00221CFF" w:rsidP="00792F8D">
            <w:pPr>
              <w:pStyle w:val="ListParagraph"/>
              <w:spacing w:line="360" w:lineRule="auto"/>
              <w:ind w:left="0"/>
              <w:rPr>
                <w:rFonts w:ascii="Arial" w:hAnsi="Arial" w:cs="Arial"/>
                <w:sz w:val="21"/>
              </w:rPr>
            </w:pPr>
          </w:p>
        </w:tc>
        <w:tc>
          <w:tcPr>
            <w:tcW w:w="1276" w:type="dxa"/>
          </w:tcPr>
          <w:p w14:paraId="21CDF830" w14:textId="77777777" w:rsidR="00221CFF" w:rsidRPr="00146570" w:rsidRDefault="00221CFF" w:rsidP="00792F8D">
            <w:pPr>
              <w:pStyle w:val="ListParagraph"/>
              <w:spacing w:line="360" w:lineRule="auto"/>
              <w:ind w:left="0"/>
              <w:jc w:val="center"/>
              <w:rPr>
                <w:rFonts w:ascii="Arial" w:hAnsi="Arial" w:cs="Arial"/>
                <w:sz w:val="21"/>
              </w:rPr>
            </w:pPr>
          </w:p>
        </w:tc>
      </w:tr>
      <w:tr w:rsidR="00792F8D" w:rsidRPr="002037A8" w14:paraId="37F0FEE6" w14:textId="77777777" w:rsidTr="00792F8D">
        <w:tc>
          <w:tcPr>
            <w:tcW w:w="8079" w:type="dxa"/>
            <w:shd w:val="clear" w:color="auto" w:fill="D5DCE4" w:themeFill="text2" w:themeFillTint="33"/>
          </w:tcPr>
          <w:p w14:paraId="091CC2A8" w14:textId="77777777" w:rsidR="00221CFF" w:rsidRPr="00146570" w:rsidRDefault="00221CFF" w:rsidP="00792F8D">
            <w:pPr>
              <w:pStyle w:val="ListParagraph"/>
              <w:spacing w:line="360" w:lineRule="auto"/>
              <w:ind w:left="0"/>
              <w:rPr>
                <w:rFonts w:ascii="Arial" w:hAnsi="Arial" w:cs="Arial"/>
                <w:sz w:val="21"/>
              </w:rPr>
            </w:pPr>
            <w:r w:rsidRPr="00146570">
              <w:rPr>
                <w:rFonts w:ascii="Arial" w:hAnsi="Arial" w:cs="Arial"/>
                <w:sz w:val="21"/>
              </w:rPr>
              <w:t>Application</w:t>
            </w:r>
          </w:p>
        </w:tc>
        <w:tc>
          <w:tcPr>
            <w:tcW w:w="1276" w:type="dxa"/>
            <w:shd w:val="clear" w:color="auto" w:fill="D5DCE4" w:themeFill="text2" w:themeFillTint="33"/>
          </w:tcPr>
          <w:p w14:paraId="2F645A82" w14:textId="77777777" w:rsidR="00221CFF" w:rsidRPr="00146570" w:rsidRDefault="00221CFF" w:rsidP="00792F8D">
            <w:pPr>
              <w:pStyle w:val="ListParagraph"/>
              <w:spacing w:line="360" w:lineRule="auto"/>
              <w:ind w:left="0"/>
              <w:jc w:val="center"/>
              <w:rPr>
                <w:rFonts w:ascii="Arial" w:hAnsi="Arial" w:cs="Arial"/>
                <w:sz w:val="21"/>
              </w:rPr>
            </w:pPr>
            <w:r w:rsidRPr="00146570">
              <w:rPr>
                <w:rFonts w:ascii="Arial" w:hAnsi="Arial" w:cs="Arial"/>
                <w:sz w:val="21"/>
              </w:rPr>
              <w:t>1</w:t>
            </w:r>
          </w:p>
        </w:tc>
      </w:tr>
      <w:tr w:rsidR="00792F8D" w:rsidRPr="002037A8" w14:paraId="72EC80D4" w14:textId="77777777" w:rsidTr="00792F8D">
        <w:tc>
          <w:tcPr>
            <w:tcW w:w="8079" w:type="dxa"/>
          </w:tcPr>
          <w:p w14:paraId="336F96F2" w14:textId="77777777" w:rsidR="00221CFF" w:rsidRPr="00146570" w:rsidRDefault="00221CFF" w:rsidP="00792F8D">
            <w:pPr>
              <w:spacing w:line="360" w:lineRule="auto"/>
              <w:rPr>
                <w:rFonts w:ascii="Arial" w:hAnsi="Arial" w:cs="Arial"/>
                <w:color w:val="FF0000"/>
                <w:sz w:val="21"/>
              </w:rPr>
            </w:pPr>
            <w:r w:rsidRPr="00146570">
              <w:rPr>
                <w:rFonts w:ascii="Arial" w:hAnsi="Arial" w:cs="Arial"/>
                <w:color w:val="FF0000"/>
                <w:sz w:val="21"/>
              </w:rPr>
              <w:t>EXAMPLE – Cell replacement therapy for the nervous system is used to treat neurodegenerative disorders such as Parkinson’s / Alzheimer’s.  [1]</w:t>
            </w:r>
          </w:p>
        </w:tc>
        <w:tc>
          <w:tcPr>
            <w:tcW w:w="1276" w:type="dxa"/>
          </w:tcPr>
          <w:p w14:paraId="5AFE9023" w14:textId="77777777" w:rsidR="00221CFF" w:rsidRPr="00146570" w:rsidRDefault="00221CFF" w:rsidP="00792F8D">
            <w:pPr>
              <w:pStyle w:val="ListParagraph"/>
              <w:spacing w:line="360" w:lineRule="auto"/>
              <w:ind w:left="0"/>
              <w:jc w:val="center"/>
              <w:rPr>
                <w:rFonts w:ascii="Arial" w:hAnsi="Arial" w:cs="Arial"/>
                <w:sz w:val="21"/>
              </w:rPr>
            </w:pPr>
          </w:p>
        </w:tc>
      </w:tr>
      <w:tr w:rsidR="00792F8D" w:rsidRPr="002037A8" w14:paraId="481F77E3" w14:textId="77777777" w:rsidTr="00792F8D">
        <w:tc>
          <w:tcPr>
            <w:tcW w:w="8079" w:type="dxa"/>
            <w:shd w:val="clear" w:color="auto" w:fill="D5DCE4" w:themeFill="text2" w:themeFillTint="33"/>
          </w:tcPr>
          <w:p w14:paraId="7617375A" w14:textId="77777777" w:rsidR="00221CFF" w:rsidRPr="00146570" w:rsidRDefault="00221CFF" w:rsidP="00792F8D">
            <w:pPr>
              <w:pStyle w:val="ListParagraph"/>
              <w:spacing w:line="360" w:lineRule="auto"/>
              <w:ind w:left="0"/>
              <w:rPr>
                <w:rFonts w:ascii="Arial" w:hAnsi="Arial" w:cs="Arial"/>
                <w:sz w:val="21"/>
              </w:rPr>
            </w:pPr>
            <w:r w:rsidRPr="00146570">
              <w:rPr>
                <w:rFonts w:ascii="Arial" w:hAnsi="Arial" w:cs="Arial"/>
                <w:sz w:val="21"/>
              </w:rPr>
              <w:t>Ethical Issue(s)</w:t>
            </w:r>
          </w:p>
        </w:tc>
        <w:tc>
          <w:tcPr>
            <w:tcW w:w="1276" w:type="dxa"/>
            <w:shd w:val="clear" w:color="auto" w:fill="D5DCE4" w:themeFill="text2" w:themeFillTint="33"/>
          </w:tcPr>
          <w:p w14:paraId="73B37F17" w14:textId="77777777" w:rsidR="00221CFF" w:rsidRPr="00146570" w:rsidRDefault="00221CFF" w:rsidP="00792F8D">
            <w:pPr>
              <w:pStyle w:val="ListParagraph"/>
              <w:spacing w:line="360" w:lineRule="auto"/>
              <w:ind w:left="0"/>
              <w:jc w:val="center"/>
              <w:rPr>
                <w:rFonts w:ascii="Arial" w:hAnsi="Arial" w:cs="Arial"/>
                <w:sz w:val="21"/>
              </w:rPr>
            </w:pPr>
            <w:r w:rsidRPr="00146570">
              <w:rPr>
                <w:rFonts w:ascii="Arial" w:hAnsi="Arial" w:cs="Arial"/>
                <w:sz w:val="21"/>
              </w:rPr>
              <w:t>1</w:t>
            </w:r>
          </w:p>
        </w:tc>
      </w:tr>
      <w:tr w:rsidR="00792F8D" w:rsidRPr="002037A8" w14:paraId="6BF8363A" w14:textId="77777777" w:rsidTr="00792F8D">
        <w:tc>
          <w:tcPr>
            <w:tcW w:w="8079" w:type="dxa"/>
          </w:tcPr>
          <w:p w14:paraId="7A4713E8" w14:textId="77777777" w:rsidR="00221CFF" w:rsidRPr="00146570" w:rsidRDefault="00221CFF" w:rsidP="00792F8D">
            <w:pPr>
              <w:spacing w:line="360" w:lineRule="auto"/>
              <w:rPr>
                <w:rFonts w:ascii="Arial" w:hAnsi="Arial" w:cs="Arial"/>
                <w:color w:val="FF0000"/>
                <w:sz w:val="21"/>
              </w:rPr>
            </w:pPr>
            <w:r w:rsidRPr="00146570">
              <w:rPr>
                <w:rFonts w:ascii="Arial" w:hAnsi="Arial" w:cs="Arial"/>
                <w:color w:val="FF0000"/>
                <w:sz w:val="21"/>
              </w:rPr>
              <w:t>Use of embryonic stem cells is controversial and raises a number of ethical questions</w:t>
            </w:r>
          </w:p>
          <w:p w14:paraId="13D3A053" w14:textId="77777777" w:rsidR="00221CFF" w:rsidRPr="00146570" w:rsidRDefault="00221CFF" w:rsidP="00792F8D">
            <w:pPr>
              <w:spacing w:line="360" w:lineRule="auto"/>
              <w:rPr>
                <w:rFonts w:ascii="Arial" w:hAnsi="Arial" w:cs="Arial"/>
                <w:color w:val="FF0000"/>
                <w:sz w:val="21"/>
              </w:rPr>
            </w:pPr>
            <w:r w:rsidRPr="00146570">
              <w:rPr>
                <w:rFonts w:ascii="Arial" w:hAnsi="Arial" w:cs="Arial"/>
                <w:color w:val="FF0000"/>
                <w:sz w:val="21"/>
              </w:rPr>
              <w:t>-long term effects to be explored</w:t>
            </w:r>
          </w:p>
          <w:p w14:paraId="38BA3924" w14:textId="77777777" w:rsidR="00221CFF" w:rsidRPr="00146570" w:rsidRDefault="00221CFF" w:rsidP="00792F8D">
            <w:pPr>
              <w:spacing w:line="360" w:lineRule="auto"/>
              <w:rPr>
                <w:rFonts w:ascii="Arial" w:hAnsi="Arial" w:cs="Arial"/>
                <w:color w:val="FF0000"/>
                <w:sz w:val="21"/>
              </w:rPr>
            </w:pPr>
            <w:r w:rsidRPr="00146570">
              <w:rPr>
                <w:rFonts w:ascii="Arial" w:hAnsi="Arial" w:cs="Arial"/>
                <w:color w:val="FF0000"/>
                <w:sz w:val="21"/>
              </w:rPr>
              <w:t>- cost and affordability – not accessible to all – who pays?</w:t>
            </w:r>
          </w:p>
          <w:p w14:paraId="5B2EDB44" w14:textId="77777777" w:rsidR="00221CFF" w:rsidRPr="00146570" w:rsidRDefault="00221CFF" w:rsidP="00792F8D">
            <w:pPr>
              <w:spacing w:line="360" w:lineRule="auto"/>
              <w:rPr>
                <w:rFonts w:ascii="Arial" w:hAnsi="Arial" w:cs="Arial"/>
                <w:color w:val="FF0000"/>
                <w:sz w:val="21"/>
              </w:rPr>
            </w:pPr>
            <w:r w:rsidRPr="00146570">
              <w:rPr>
                <w:rFonts w:ascii="Arial" w:hAnsi="Arial" w:cs="Arial"/>
                <w:color w:val="FF0000"/>
                <w:sz w:val="21"/>
              </w:rPr>
              <w:t>- moral issue of using `embryos’ tantamount to taking `life’</w:t>
            </w:r>
          </w:p>
          <w:p w14:paraId="2F9E9A98" w14:textId="77777777" w:rsidR="00221CFF" w:rsidRPr="00146570" w:rsidRDefault="00221CFF" w:rsidP="00792F8D">
            <w:pPr>
              <w:pStyle w:val="ListParagraph"/>
              <w:spacing w:line="360" w:lineRule="auto"/>
              <w:ind w:left="2880"/>
              <w:rPr>
                <w:rFonts w:ascii="Arial" w:hAnsi="Arial" w:cs="Arial"/>
                <w:sz w:val="21"/>
              </w:rPr>
            </w:pPr>
          </w:p>
          <w:p w14:paraId="729D795B" w14:textId="77777777" w:rsidR="00221CFF" w:rsidRPr="00146570" w:rsidRDefault="00221CFF" w:rsidP="00792F8D">
            <w:pPr>
              <w:pStyle w:val="ListParagraph"/>
              <w:spacing w:line="360" w:lineRule="auto"/>
              <w:ind w:left="0"/>
              <w:rPr>
                <w:rFonts w:ascii="Arial" w:hAnsi="Arial" w:cs="Arial"/>
                <w:sz w:val="21"/>
              </w:rPr>
            </w:pPr>
          </w:p>
        </w:tc>
        <w:tc>
          <w:tcPr>
            <w:tcW w:w="1276" w:type="dxa"/>
          </w:tcPr>
          <w:p w14:paraId="1E45847B" w14:textId="77777777" w:rsidR="00221CFF" w:rsidRPr="00146570" w:rsidRDefault="00221CFF" w:rsidP="00792F8D">
            <w:pPr>
              <w:pStyle w:val="ListParagraph"/>
              <w:spacing w:line="360" w:lineRule="auto"/>
              <w:ind w:left="0"/>
              <w:jc w:val="center"/>
              <w:rPr>
                <w:rFonts w:ascii="Arial" w:hAnsi="Arial" w:cs="Arial"/>
                <w:sz w:val="21"/>
              </w:rPr>
            </w:pPr>
          </w:p>
        </w:tc>
      </w:tr>
    </w:tbl>
    <w:p w14:paraId="04B751C9" w14:textId="7E732919" w:rsidR="00E15DC9" w:rsidRPr="00FE0EA3" w:rsidRDefault="002C135A" w:rsidP="00221CFF">
      <w:pPr>
        <w:spacing w:before="240" w:line="240" w:lineRule="auto"/>
        <w:rPr>
          <w:rFonts w:ascii="Arial" w:hAnsi="Arial" w:cs="Arial"/>
          <w:b/>
          <w:sz w:val="18"/>
        </w:rPr>
      </w:pPr>
      <w:r w:rsidRPr="00FE0EA3">
        <w:rPr>
          <w:rFonts w:ascii="Arial" w:hAnsi="Arial" w:cs="Arial"/>
          <w:b/>
          <w:sz w:val="18"/>
        </w:rPr>
        <w:lastRenderedPageBreak/>
        <w:t>Question 42</w:t>
      </w:r>
      <w:r w:rsidR="00E15DC9" w:rsidRPr="00FE0EA3">
        <w:rPr>
          <w:rFonts w:ascii="Arial" w:hAnsi="Arial" w:cs="Arial"/>
          <w:b/>
          <w:sz w:val="18"/>
        </w:rPr>
        <w:tab/>
      </w:r>
      <w:r w:rsidR="00E15DC9" w:rsidRPr="00FE0EA3">
        <w:rPr>
          <w:rFonts w:ascii="Arial" w:hAnsi="Arial" w:cs="Arial"/>
          <w:b/>
          <w:sz w:val="18"/>
        </w:rPr>
        <w:tab/>
      </w:r>
      <w:r w:rsidR="00E15DC9" w:rsidRPr="00FE0EA3">
        <w:rPr>
          <w:rFonts w:ascii="Arial" w:hAnsi="Arial" w:cs="Arial"/>
          <w:b/>
          <w:sz w:val="18"/>
        </w:rPr>
        <w:tab/>
      </w:r>
      <w:r w:rsidR="00E15DC9" w:rsidRPr="00FE0EA3">
        <w:rPr>
          <w:rFonts w:ascii="Arial" w:hAnsi="Arial" w:cs="Arial"/>
          <w:b/>
          <w:sz w:val="18"/>
        </w:rPr>
        <w:tab/>
      </w:r>
      <w:r w:rsidR="00E15DC9" w:rsidRPr="00FE0EA3">
        <w:rPr>
          <w:rFonts w:ascii="Arial" w:hAnsi="Arial" w:cs="Arial"/>
          <w:b/>
          <w:sz w:val="18"/>
        </w:rPr>
        <w:tab/>
      </w:r>
      <w:r w:rsidR="00E15DC9" w:rsidRPr="00FE0EA3">
        <w:rPr>
          <w:rFonts w:ascii="Arial" w:hAnsi="Arial" w:cs="Arial"/>
          <w:b/>
          <w:sz w:val="18"/>
        </w:rPr>
        <w:tab/>
      </w:r>
      <w:r w:rsidR="00E15DC9" w:rsidRPr="00FE0EA3">
        <w:rPr>
          <w:rFonts w:ascii="Arial" w:hAnsi="Arial" w:cs="Arial"/>
          <w:b/>
          <w:sz w:val="18"/>
        </w:rPr>
        <w:tab/>
      </w:r>
      <w:r w:rsidR="00E15DC9" w:rsidRPr="00FE0EA3">
        <w:rPr>
          <w:rFonts w:ascii="Arial" w:hAnsi="Arial" w:cs="Arial"/>
          <w:b/>
          <w:sz w:val="18"/>
        </w:rPr>
        <w:tab/>
      </w:r>
      <w:r w:rsidR="00E15DC9" w:rsidRPr="00FE0EA3">
        <w:rPr>
          <w:rFonts w:ascii="Arial" w:hAnsi="Arial" w:cs="Arial"/>
          <w:b/>
          <w:sz w:val="18"/>
        </w:rPr>
        <w:tab/>
      </w:r>
      <w:r w:rsidR="00E15DC9" w:rsidRPr="00FE0EA3">
        <w:rPr>
          <w:rFonts w:ascii="Arial" w:hAnsi="Arial" w:cs="Arial"/>
          <w:b/>
          <w:sz w:val="18"/>
        </w:rPr>
        <w:tab/>
        <w:t xml:space="preserve">         (20 marks)</w:t>
      </w:r>
    </w:p>
    <w:p w14:paraId="043D7557" w14:textId="77777777" w:rsidR="00F91245" w:rsidRPr="00FE0EA3" w:rsidRDefault="00F91245" w:rsidP="00790BB1">
      <w:pPr>
        <w:spacing w:line="276" w:lineRule="auto"/>
        <w:rPr>
          <w:rFonts w:ascii="Arial" w:hAnsi="Arial" w:cs="Arial"/>
          <w:sz w:val="18"/>
        </w:rPr>
      </w:pPr>
    </w:p>
    <w:p w14:paraId="302E5ACB" w14:textId="76603C25" w:rsidR="00C42872" w:rsidRPr="00FE0EA3" w:rsidRDefault="00C42872" w:rsidP="00146570">
      <w:pPr>
        <w:pStyle w:val="ListParagraph"/>
        <w:numPr>
          <w:ilvl w:val="0"/>
          <w:numId w:val="17"/>
        </w:numPr>
        <w:jc w:val="both"/>
        <w:rPr>
          <w:rFonts w:ascii="Arial" w:hAnsi="Arial" w:cs="Arial"/>
          <w:sz w:val="18"/>
        </w:rPr>
      </w:pPr>
      <w:r w:rsidRPr="00FE0EA3">
        <w:rPr>
          <w:rFonts w:ascii="Arial" w:hAnsi="Arial" w:cs="Arial"/>
          <w:sz w:val="18"/>
        </w:rPr>
        <w:t>The Rotary Beachside Festival Fun Run in Safety Bay, Rockingham WA on 26 March 2017 was scheduled to start in the morning at 9 am.</w:t>
      </w:r>
      <w:r w:rsidR="007E63CA" w:rsidRPr="00FE0EA3">
        <w:rPr>
          <w:rFonts w:ascii="Arial" w:hAnsi="Arial" w:cs="Arial"/>
          <w:sz w:val="18"/>
        </w:rPr>
        <w:t xml:space="preserve"> The Fun Run was</w:t>
      </w:r>
      <w:r w:rsidR="00FB0E5D" w:rsidRPr="00FE0EA3">
        <w:rPr>
          <w:rFonts w:ascii="Arial" w:hAnsi="Arial" w:cs="Arial"/>
          <w:sz w:val="18"/>
        </w:rPr>
        <w:t xml:space="preserve"> to be a </w:t>
      </w:r>
      <w:r w:rsidR="003E2E6E" w:rsidRPr="00FE0EA3">
        <w:rPr>
          <w:rFonts w:ascii="Arial" w:hAnsi="Arial" w:cs="Arial"/>
          <w:sz w:val="18"/>
        </w:rPr>
        <w:t>21</w:t>
      </w:r>
      <w:r w:rsidR="007B04D4" w:rsidRPr="00FE0EA3">
        <w:rPr>
          <w:rFonts w:ascii="Arial" w:hAnsi="Arial" w:cs="Arial"/>
          <w:sz w:val="18"/>
        </w:rPr>
        <w:t>km half marathon or 10 km or</w:t>
      </w:r>
      <w:r w:rsidRPr="00FE0EA3">
        <w:rPr>
          <w:rFonts w:ascii="Arial" w:hAnsi="Arial" w:cs="Arial"/>
          <w:sz w:val="18"/>
        </w:rPr>
        <w:t xml:space="preserve"> 5 km fun run</w:t>
      </w:r>
      <w:r w:rsidR="007B04D4" w:rsidRPr="00FE0EA3">
        <w:rPr>
          <w:rFonts w:ascii="Arial" w:hAnsi="Arial" w:cs="Arial"/>
          <w:sz w:val="18"/>
        </w:rPr>
        <w:t>, and the competitors had</w:t>
      </w:r>
      <w:r w:rsidRPr="00FE0EA3">
        <w:rPr>
          <w:rFonts w:ascii="Arial" w:hAnsi="Arial" w:cs="Arial"/>
          <w:sz w:val="18"/>
        </w:rPr>
        <w:t xml:space="preserve"> 4 hours to fin</w:t>
      </w:r>
      <w:r w:rsidR="0030655B" w:rsidRPr="00FE0EA3">
        <w:rPr>
          <w:rFonts w:ascii="Arial" w:hAnsi="Arial" w:cs="Arial"/>
          <w:sz w:val="18"/>
        </w:rPr>
        <w:t>ish the event. The event organis</w:t>
      </w:r>
      <w:r w:rsidRPr="00FE0EA3">
        <w:rPr>
          <w:rFonts w:ascii="Arial" w:hAnsi="Arial" w:cs="Arial"/>
          <w:sz w:val="18"/>
        </w:rPr>
        <w:t>ers took into account the expected weather conditions when scheduling this event to allow the athletes to perform in the most suitable conditions.</w:t>
      </w:r>
    </w:p>
    <w:p w14:paraId="7D5DF795" w14:textId="77777777" w:rsidR="00C42872" w:rsidRPr="00FE0EA3" w:rsidRDefault="00C42872" w:rsidP="00702616">
      <w:pPr>
        <w:ind w:firstLine="720"/>
        <w:jc w:val="both"/>
        <w:rPr>
          <w:rFonts w:ascii="Arial" w:hAnsi="Arial" w:cs="Arial"/>
          <w:sz w:val="18"/>
        </w:rPr>
      </w:pPr>
      <w:r w:rsidRPr="00FE0EA3">
        <w:rPr>
          <w:rFonts w:ascii="Arial" w:hAnsi="Arial" w:cs="Arial"/>
          <w:sz w:val="18"/>
        </w:rPr>
        <w:t>The expected weather conditions were as follows:</w:t>
      </w:r>
    </w:p>
    <w:p w14:paraId="18F0072B" w14:textId="77777777" w:rsidR="00C42872" w:rsidRPr="00FE0EA3" w:rsidRDefault="00C42872" w:rsidP="00146570">
      <w:pPr>
        <w:numPr>
          <w:ilvl w:val="0"/>
          <w:numId w:val="5"/>
        </w:numPr>
        <w:spacing w:after="0" w:line="240" w:lineRule="auto"/>
        <w:jc w:val="both"/>
        <w:rPr>
          <w:rFonts w:ascii="Arial" w:hAnsi="Arial" w:cs="Arial"/>
          <w:sz w:val="18"/>
        </w:rPr>
      </w:pPr>
      <w:r w:rsidRPr="00FE0EA3">
        <w:rPr>
          <w:rFonts w:ascii="Arial" w:hAnsi="Arial" w:cs="Arial"/>
          <w:sz w:val="18"/>
        </w:rPr>
        <w:t>mean maximum daily temperature: 23.4</w:t>
      </w:r>
      <w:r w:rsidRPr="00FE0EA3">
        <w:rPr>
          <w:rFonts w:ascii="Arial" w:hAnsi="Arial" w:cs="Arial"/>
          <w:sz w:val="18"/>
          <w:vertAlign w:val="superscript"/>
        </w:rPr>
        <w:t>o</w:t>
      </w:r>
      <w:r w:rsidRPr="00FE0EA3">
        <w:rPr>
          <w:rFonts w:ascii="Arial" w:hAnsi="Arial" w:cs="Arial"/>
          <w:sz w:val="18"/>
        </w:rPr>
        <w:t xml:space="preserve">C </w:t>
      </w:r>
    </w:p>
    <w:p w14:paraId="4B4FAFCC" w14:textId="77777777" w:rsidR="00C42872" w:rsidRPr="00FE0EA3" w:rsidRDefault="00C42872" w:rsidP="00146570">
      <w:pPr>
        <w:numPr>
          <w:ilvl w:val="0"/>
          <w:numId w:val="5"/>
        </w:numPr>
        <w:spacing w:after="0" w:line="240" w:lineRule="auto"/>
        <w:jc w:val="both"/>
        <w:rPr>
          <w:rFonts w:ascii="Arial" w:hAnsi="Arial" w:cs="Arial"/>
          <w:sz w:val="18"/>
        </w:rPr>
      </w:pPr>
      <w:r w:rsidRPr="00FE0EA3">
        <w:rPr>
          <w:rFonts w:ascii="Arial" w:hAnsi="Arial" w:cs="Arial"/>
          <w:sz w:val="18"/>
        </w:rPr>
        <w:t>mean 9 am temperature: 16.9</w:t>
      </w:r>
      <w:r w:rsidRPr="00FE0EA3">
        <w:rPr>
          <w:rFonts w:ascii="Arial" w:hAnsi="Arial" w:cs="Arial"/>
          <w:sz w:val="18"/>
          <w:vertAlign w:val="superscript"/>
        </w:rPr>
        <w:t xml:space="preserve"> o</w:t>
      </w:r>
      <w:r w:rsidRPr="00FE0EA3">
        <w:rPr>
          <w:rFonts w:ascii="Arial" w:hAnsi="Arial" w:cs="Arial"/>
          <w:sz w:val="18"/>
        </w:rPr>
        <w:t>C</w:t>
      </w:r>
    </w:p>
    <w:p w14:paraId="4B180145" w14:textId="77777777" w:rsidR="00C42872" w:rsidRPr="00FE0EA3" w:rsidRDefault="00C42872" w:rsidP="00146570">
      <w:pPr>
        <w:numPr>
          <w:ilvl w:val="0"/>
          <w:numId w:val="5"/>
        </w:numPr>
        <w:spacing w:after="0" w:line="240" w:lineRule="auto"/>
        <w:jc w:val="both"/>
        <w:rPr>
          <w:rFonts w:ascii="Arial" w:hAnsi="Arial" w:cs="Arial"/>
          <w:sz w:val="18"/>
        </w:rPr>
      </w:pPr>
      <w:r w:rsidRPr="00FE0EA3">
        <w:rPr>
          <w:rFonts w:ascii="Arial" w:hAnsi="Arial" w:cs="Arial"/>
          <w:sz w:val="18"/>
        </w:rPr>
        <w:t>mean 9 am humidity: 62%</w:t>
      </w:r>
    </w:p>
    <w:p w14:paraId="72F59DF0" w14:textId="77777777" w:rsidR="00C42872" w:rsidRPr="00FE0EA3" w:rsidRDefault="00C42872" w:rsidP="00146570">
      <w:pPr>
        <w:numPr>
          <w:ilvl w:val="0"/>
          <w:numId w:val="5"/>
        </w:numPr>
        <w:spacing w:after="0" w:line="240" w:lineRule="auto"/>
        <w:jc w:val="both"/>
        <w:rPr>
          <w:rFonts w:ascii="Arial" w:hAnsi="Arial" w:cs="Arial"/>
          <w:sz w:val="18"/>
        </w:rPr>
      </w:pPr>
      <w:r w:rsidRPr="00FE0EA3">
        <w:rPr>
          <w:rFonts w:ascii="Arial" w:hAnsi="Arial" w:cs="Arial"/>
          <w:sz w:val="18"/>
        </w:rPr>
        <w:t>mean 3 pm temperature: 22.7</w:t>
      </w:r>
      <w:r w:rsidRPr="00FE0EA3">
        <w:rPr>
          <w:rFonts w:ascii="Arial" w:hAnsi="Arial" w:cs="Arial"/>
          <w:sz w:val="18"/>
          <w:vertAlign w:val="superscript"/>
        </w:rPr>
        <w:t xml:space="preserve"> o</w:t>
      </w:r>
      <w:r w:rsidRPr="00FE0EA3">
        <w:rPr>
          <w:rFonts w:ascii="Arial" w:hAnsi="Arial" w:cs="Arial"/>
          <w:sz w:val="18"/>
        </w:rPr>
        <w:t>C</w:t>
      </w:r>
    </w:p>
    <w:p w14:paraId="53B8F347" w14:textId="77777777" w:rsidR="00C42872" w:rsidRPr="00FE0EA3" w:rsidRDefault="00C42872" w:rsidP="00146570">
      <w:pPr>
        <w:numPr>
          <w:ilvl w:val="0"/>
          <w:numId w:val="5"/>
        </w:numPr>
        <w:spacing w:after="0" w:line="240" w:lineRule="auto"/>
        <w:jc w:val="both"/>
        <w:rPr>
          <w:rFonts w:ascii="Arial" w:hAnsi="Arial" w:cs="Arial"/>
          <w:sz w:val="18"/>
        </w:rPr>
      </w:pPr>
      <w:r w:rsidRPr="00FE0EA3">
        <w:rPr>
          <w:rFonts w:ascii="Arial" w:hAnsi="Arial" w:cs="Arial"/>
          <w:sz w:val="18"/>
        </w:rPr>
        <w:t>mean 3 pm humidity: 52%</w:t>
      </w:r>
    </w:p>
    <w:p w14:paraId="7959C4A1" w14:textId="77777777" w:rsidR="00C42872" w:rsidRPr="00FE0EA3" w:rsidRDefault="00C42872" w:rsidP="00702616">
      <w:pPr>
        <w:ind w:left="720"/>
        <w:jc w:val="both"/>
        <w:rPr>
          <w:rFonts w:ascii="Arial" w:hAnsi="Arial" w:cs="Arial"/>
          <w:sz w:val="18"/>
        </w:rPr>
      </w:pPr>
    </w:p>
    <w:p w14:paraId="367BEC4B" w14:textId="77777777" w:rsidR="00FE0EA3" w:rsidRDefault="00C42872" w:rsidP="00FE0EA3">
      <w:pPr>
        <w:ind w:left="851"/>
        <w:jc w:val="both"/>
        <w:rPr>
          <w:rFonts w:ascii="Arial" w:hAnsi="Arial" w:cs="Arial"/>
          <w:b/>
          <w:sz w:val="18"/>
        </w:rPr>
      </w:pPr>
      <w:r w:rsidRPr="00FE0EA3">
        <w:rPr>
          <w:rFonts w:ascii="Arial" w:hAnsi="Arial" w:cs="Arial"/>
          <w:sz w:val="18"/>
        </w:rPr>
        <w:t>During this event, the athletes need</w:t>
      </w:r>
      <w:r w:rsidR="00495521" w:rsidRPr="00FE0EA3">
        <w:rPr>
          <w:rFonts w:ascii="Arial" w:hAnsi="Arial" w:cs="Arial"/>
          <w:sz w:val="18"/>
        </w:rPr>
        <w:t>ed</w:t>
      </w:r>
      <w:r w:rsidRPr="00FE0EA3">
        <w:rPr>
          <w:rFonts w:ascii="Arial" w:hAnsi="Arial" w:cs="Arial"/>
          <w:sz w:val="18"/>
        </w:rPr>
        <w:t xml:space="preserve"> to maintain the</w:t>
      </w:r>
      <w:r w:rsidR="007B04D4" w:rsidRPr="00FE0EA3">
        <w:rPr>
          <w:rFonts w:ascii="Arial" w:hAnsi="Arial" w:cs="Arial"/>
          <w:sz w:val="18"/>
        </w:rPr>
        <w:t>ir</w:t>
      </w:r>
      <w:r w:rsidRPr="00FE0EA3">
        <w:rPr>
          <w:rFonts w:ascii="Arial" w:hAnsi="Arial" w:cs="Arial"/>
          <w:sz w:val="18"/>
        </w:rPr>
        <w:t xml:space="preserve"> homeostasis of body temperature and body fluid concentrations. Outline these two homeostatic mechanisms and the int</w:t>
      </w:r>
      <w:r w:rsidR="007B04D4" w:rsidRPr="00FE0EA3">
        <w:rPr>
          <w:rFonts w:ascii="Arial" w:hAnsi="Arial" w:cs="Arial"/>
          <w:sz w:val="18"/>
        </w:rPr>
        <w:t>eractions between them</w:t>
      </w:r>
      <w:r w:rsidRPr="00FE0EA3">
        <w:rPr>
          <w:rFonts w:ascii="Arial" w:hAnsi="Arial" w:cs="Arial"/>
          <w:sz w:val="18"/>
        </w:rPr>
        <w:t xml:space="preserve"> in an athlete participating in this event during the given expected weather conditions for March in Rockingham, WA. </w:t>
      </w:r>
      <w:r w:rsidR="00FE0EA3">
        <w:rPr>
          <w:rFonts w:ascii="Arial" w:hAnsi="Arial" w:cs="Arial"/>
          <w:sz w:val="18"/>
        </w:rPr>
        <w:t>(12 marks)</w:t>
      </w:r>
      <w:r w:rsidRPr="00FE0EA3">
        <w:rPr>
          <w:rFonts w:ascii="Arial" w:hAnsi="Arial" w:cs="Arial"/>
          <w:b/>
          <w:sz w:val="18"/>
        </w:rPr>
        <w:t xml:space="preserve"> </w:t>
      </w:r>
    </w:p>
    <w:p w14:paraId="03D94C87" w14:textId="4B24D7E1" w:rsidR="00C42872" w:rsidRPr="00FE0EA3" w:rsidRDefault="00C42872" w:rsidP="00FE0EA3">
      <w:pPr>
        <w:ind w:left="851"/>
        <w:jc w:val="both"/>
        <w:rPr>
          <w:rFonts w:ascii="Arial" w:hAnsi="Arial" w:cs="Arial"/>
          <w:b/>
          <w:sz w:val="18"/>
        </w:rPr>
      </w:pPr>
      <w:r w:rsidRPr="00FE0EA3">
        <w:rPr>
          <w:rFonts w:ascii="Arial" w:hAnsi="Arial" w:cs="Arial"/>
          <w:b/>
          <w:sz w:val="18"/>
        </w:rPr>
        <w:t xml:space="preserve">                   </w:t>
      </w:r>
      <w:r w:rsidR="00BC752E" w:rsidRPr="00FE0EA3">
        <w:rPr>
          <w:rFonts w:ascii="Arial" w:hAnsi="Arial" w:cs="Arial"/>
          <w:b/>
          <w:sz w:val="18"/>
        </w:rPr>
        <w:t xml:space="preserve">                                                                     </w:t>
      </w:r>
    </w:p>
    <w:tbl>
      <w:tblPr>
        <w:tblStyle w:val="TableGrid"/>
        <w:tblW w:w="0" w:type="auto"/>
        <w:jc w:val="right"/>
        <w:tblLook w:val="04A0" w:firstRow="1" w:lastRow="0" w:firstColumn="1" w:lastColumn="0" w:noHBand="0" w:noVBand="1"/>
      </w:tblPr>
      <w:tblGrid>
        <w:gridCol w:w="8423"/>
        <w:gridCol w:w="805"/>
      </w:tblGrid>
      <w:tr w:rsidR="008F6093" w:rsidRPr="002037A8" w14:paraId="7CE985C0" w14:textId="77777777" w:rsidTr="00792F8D">
        <w:trPr>
          <w:jc w:val="right"/>
        </w:trPr>
        <w:tc>
          <w:tcPr>
            <w:tcW w:w="8423" w:type="dxa"/>
            <w:shd w:val="clear" w:color="auto" w:fill="D5DCE4" w:themeFill="text2" w:themeFillTint="33"/>
          </w:tcPr>
          <w:p w14:paraId="465D56ED" w14:textId="77777777" w:rsidR="008F6093" w:rsidRPr="00FE0EA3" w:rsidRDefault="008F6093" w:rsidP="00C309B4">
            <w:pPr>
              <w:autoSpaceDE w:val="0"/>
              <w:autoSpaceDN w:val="0"/>
              <w:adjustRightInd w:val="0"/>
              <w:rPr>
                <w:rFonts w:ascii="Arial" w:hAnsi="Arial" w:cs="Arial"/>
                <w:noProof/>
                <w:sz w:val="21"/>
              </w:rPr>
            </w:pPr>
            <w:r w:rsidRPr="00FE0EA3">
              <w:rPr>
                <w:rFonts w:ascii="Arial" w:hAnsi="Arial" w:cs="Arial"/>
                <w:noProof/>
                <w:sz w:val="21"/>
              </w:rPr>
              <w:t>Thermoregulation</w:t>
            </w:r>
          </w:p>
        </w:tc>
        <w:tc>
          <w:tcPr>
            <w:tcW w:w="805" w:type="dxa"/>
            <w:shd w:val="clear" w:color="auto" w:fill="D5DCE4" w:themeFill="text2" w:themeFillTint="33"/>
          </w:tcPr>
          <w:p w14:paraId="05DCA66E" w14:textId="77777777" w:rsidR="008F6093" w:rsidRPr="00FE0EA3" w:rsidRDefault="008F6093" w:rsidP="00FE0EA3">
            <w:pPr>
              <w:autoSpaceDE w:val="0"/>
              <w:autoSpaceDN w:val="0"/>
              <w:adjustRightInd w:val="0"/>
              <w:jc w:val="center"/>
              <w:rPr>
                <w:rFonts w:ascii="Arial" w:hAnsi="Arial" w:cs="Arial"/>
                <w:noProof/>
                <w:sz w:val="21"/>
              </w:rPr>
            </w:pPr>
            <w:r w:rsidRPr="00FE0EA3">
              <w:rPr>
                <w:rFonts w:ascii="Arial" w:hAnsi="Arial" w:cs="Arial"/>
                <w:noProof/>
                <w:sz w:val="21"/>
              </w:rPr>
              <w:t>6</w:t>
            </w:r>
          </w:p>
        </w:tc>
      </w:tr>
      <w:tr w:rsidR="008F6093" w:rsidRPr="002037A8" w14:paraId="0DC86A0F" w14:textId="77777777" w:rsidTr="00792F8D">
        <w:trPr>
          <w:jc w:val="right"/>
        </w:trPr>
        <w:tc>
          <w:tcPr>
            <w:tcW w:w="8423" w:type="dxa"/>
            <w:shd w:val="clear" w:color="auto" w:fill="FFFFFF" w:themeFill="background1"/>
          </w:tcPr>
          <w:p w14:paraId="25BD1502" w14:textId="77777777" w:rsidR="008F6093" w:rsidRPr="00FE0EA3" w:rsidRDefault="008F6093" w:rsidP="001A0741">
            <w:pPr>
              <w:pStyle w:val="ListParagraph"/>
              <w:numPr>
                <w:ilvl w:val="0"/>
                <w:numId w:val="52"/>
              </w:numPr>
              <w:autoSpaceDE w:val="0"/>
              <w:autoSpaceDN w:val="0"/>
              <w:adjustRightInd w:val="0"/>
              <w:spacing w:line="360" w:lineRule="auto"/>
              <w:ind w:left="460"/>
              <w:rPr>
                <w:rFonts w:ascii="Arial" w:hAnsi="Arial" w:cs="Arial"/>
                <w:noProof/>
                <w:color w:val="FF0000"/>
                <w:sz w:val="21"/>
              </w:rPr>
            </w:pPr>
            <w:r w:rsidRPr="00FE0EA3">
              <w:rPr>
                <w:rFonts w:ascii="Arial" w:hAnsi="Arial" w:cs="Arial"/>
                <w:noProof/>
                <w:color w:val="FF0000"/>
                <w:sz w:val="21"/>
              </w:rPr>
              <w:t>Gain of heat directly from the environment through radiation and conduction as well as heavy exercise</w:t>
            </w:r>
          </w:p>
          <w:p w14:paraId="61DBA3C0" w14:textId="77777777" w:rsidR="008F6093" w:rsidRPr="00FE0EA3" w:rsidRDefault="008F6093" w:rsidP="001A0741">
            <w:pPr>
              <w:pStyle w:val="ListParagraph"/>
              <w:numPr>
                <w:ilvl w:val="0"/>
                <w:numId w:val="52"/>
              </w:numPr>
              <w:autoSpaceDE w:val="0"/>
              <w:autoSpaceDN w:val="0"/>
              <w:adjustRightInd w:val="0"/>
              <w:spacing w:line="360" w:lineRule="auto"/>
              <w:ind w:left="460"/>
              <w:rPr>
                <w:rFonts w:ascii="Arial" w:hAnsi="Arial" w:cs="Arial"/>
                <w:noProof/>
                <w:color w:val="FF0000"/>
                <w:sz w:val="21"/>
              </w:rPr>
            </w:pPr>
            <w:r w:rsidRPr="00FE0EA3">
              <w:rPr>
                <w:rFonts w:ascii="Arial" w:hAnsi="Arial" w:cs="Arial"/>
                <w:noProof/>
                <w:color w:val="FF0000"/>
                <w:sz w:val="21"/>
              </w:rPr>
              <w:t xml:space="preserve">Rise in skin or core body temperature (stimulus) detected by the thermoreceptors </w:t>
            </w:r>
            <w:r w:rsidRPr="00FE0EA3">
              <w:rPr>
                <w:rFonts w:ascii="Arial" w:hAnsi="Arial" w:cs="Arial"/>
                <w:noProof/>
                <w:color w:val="FF0000"/>
                <w:sz w:val="21"/>
              </w:rPr>
              <w:sym w:font="Wingdings" w:char="F0E0"/>
            </w:r>
            <w:r w:rsidRPr="00FE0EA3">
              <w:rPr>
                <w:rFonts w:ascii="Arial" w:hAnsi="Arial" w:cs="Arial"/>
                <w:noProof/>
                <w:color w:val="FF0000"/>
                <w:sz w:val="21"/>
              </w:rPr>
              <w:t xml:space="preserve"> hypothalamus</w:t>
            </w:r>
          </w:p>
          <w:p w14:paraId="4225D52A" w14:textId="77777777" w:rsidR="008F6093" w:rsidRPr="00FE0EA3" w:rsidRDefault="008F6093" w:rsidP="001A0741">
            <w:pPr>
              <w:pStyle w:val="ListParagraph"/>
              <w:numPr>
                <w:ilvl w:val="0"/>
                <w:numId w:val="52"/>
              </w:numPr>
              <w:autoSpaceDE w:val="0"/>
              <w:autoSpaceDN w:val="0"/>
              <w:adjustRightInd w:val="0"/>
              <w:spacing w:line="360" w:lineRule="auto"/>
              <w:ind w:left="460"/>
              <w:rPr>
                <w:rFonts w:ascii="Arial" w:hAnsi="Arial" w:cs="Arial"/>
                <w:noProof/>
                <w:color w:val="FF0000"/>
                <w:sz w:val="21"/>
              </w:rPr>
            </w:pPr>
            <w:r w:rsidRPr="00FE0EA3">
              <w:rPr>
                <w:rFonts w:ascii="Arial" w:hAnsi="Arial" w:cs="Arial"/>
                <w:noProof/>
                <w:color w:val="FF0000"/>
                <w:sz w:val="21"/>
              </w:rPr>
              <w:t>Hypothalamus co-ordinates responses that increases heat loss through the parasympathetic nerves of the autonomic nervous system</w:t>
            </w:r>
          </w:p>
          <w:p w14:paraId="406F92FC" w14:textId="77777777" w:rsidR="008F6093" w:rsidRPr="00FE0EA3" w:rsidRDefault="008F6093" w:rsidP="001A0741">
            <w:pPr>
              <w:pStyle w:val="ListParagraph"/>
              <w:numPr>
                <w:ilvl w:val="0"/>
                <w:numId w:val="52"/>
              </w:numPr>
              <w:autoSpaceDE w:val="0"/>
              <w:autoSpaceDN w:val="0"/>
              <w:adjustRightInd w:val="0"/>
              <w:spacing w:line="360" w:lineRule="auto"/>
              <w:ind w:left="460"/>
              <w:rPr>
                <w:rFonts w:ascii="Arial" w:hAnsi="Arial" w:cs="Arial"/>
                <w:noProof/>
                <w:color w:val="FF0000"/>
                <w:sz w:val="21"/>
              </w:rPr>
            </w:pPr>
            <w:r w:rsidRPr="00FE0EA3">
              <w:rPr>
                <w:rFonts w:ascii="Arial" w:hAnsi="Arial" w:cs="Arial"/>
                <w:noProof/>
                <w:color w:val="FF0000"/>
                <w:sz w:val="21"/>
              </w:rPr>
              <w:t>Sweating increases  (sweat cools by evaporation); will become more profuse with rising humidity</w:t>
            </w:r>
          </w:p>
          <w:p w14:paraId="1366A883" w14:textId="77777777" w:rsidR="008F6093" w:rsidRPr="00FE0EA3" w:rsidRDefault="008F6093" w:rsidP="001A0741">
            <w:pPr>
              <w:pStyle w:val="ListParagraph"/>
              <w:numPr>
                <w:ilvl w:val="0"/>
                <w:numId w:val="52"/>
              </w:numPr>
              <w:autoSpaceDE w:val="0"/>
              <w:autoSpaceDN w:val="0"/>
              <w:adjustRightInd w:val="0"/>
              <w:spacing w:line="360" w:lineRule="auto"/>
              <w:ind w:left="460"/>
              <w:rPr>
                <w:rFonts w:ascii="Arial" w:hAnsi="Arial" w:cs="Arial"/>
                <w:noProof/>
                <w:color w:val="FF0000"/>
                <w:sz w:val="21"/>
              </w:rPr>
            </w:pPr>
            <w:r w:rsidRPr="00FE0EA3">
              <w:rPr>
                <w:rFonts w:ascii="Arial" w:hAnsi="Arial" w:cs="Arial"/>
                <w:noProof/>
                <w:color w:val="FF0000"/>
                <w:sz w:val="21"/>
              </w:rPr>
              <w:t>Blood flow to skin (vasodilation) increases to increase heat loss</w:t>
            </w:r>
          </w:p>
          <w:p w14:paraId="645B70B2" w14:textId="77777777" w:rsidR="008F6093" w:rsidRPr="00FE0EA3" w:rsidRDefault="008F6093" w:rsidP="001A0741">
            <w:pPr>
              <w:pStyle w:val="ListParagraph"/>
              <w:numPr>
                <w:ilvl w:val="0"/>
                <w:numId w:val="52"/>
              </w:numPr>
              <w:autoSpaceDE w:val="0"/>
              <w:autoSpaceDN w:val="0"/>
              <w:adjustRightInd w:val="0"/>
              <w:spacing w:line="360" w:lineRule="auto"/>
              <w:ind w:left="460"/>
              <w:rPr>
                <w:rFonts w:ascii="Arial" w:hAnsi="Arial" w:cs="Arial"/>
                <w:noProof/>
                <w:color w:val="FF0000"/>
                <w:sz w:val="21"/>
              </w:rPr>
            </w:pPr>
            <w:r w:rsidRPr="00FE0EA3">
              <w:rPr>
                <w:rFonts w:ascii="Arial" w:hAnsi="Arial" w:cs="Arial"/>
                <w:noProof/>
                <w:color w:val="FF0000"/>
                <w:sz w:val="21"/>
              </w:rPr>
              <w:t>Negative feedback to restore body temperature to normal</w:t>
            </w:r>
          </w:p>
          <w:p w14:paraId="22FF44F7" w14:textId="77777777" w:rsidR="008F6093" w:rsidRPr="00FE0EA3" w:rsidRDefault="008F6093" w:rsidP="00792F8D">
            <w:pPr>
              <w:autoSpaceDE w:val="0"/>
              <w:autoSpaceDN w:val="0"/>
              <w:adjustRightInd w:val="0"/>
              <w:spacing w:line="360" w:lineRule="auto"/>
              <w:rPr>
                <w:rFonts w:ascii="Arial" w:hAnsi="Arial" w:cs="Arial"/>
                <w:noProof/>
                <w:sz w:val="21"/>
              </w:rPr>
            </w:pPr>
          </w:p>
        </w:tc>
        <w:tc>
          <w:tcPr>
            <w:tcW w:w="805" w:type="dxa"/>
          </w:tcPr>
          <w:p w14:paraId="36058B93" w14:textId="77777777" w:rsidR="008F6093" w:rsidRPr="00FE0EA3" w:rsidRDefault="008F6093" w:rsidP="00792F8D">
            <w:pPr>
              <w:autoSpaceDE w:val="0"/>
              <w:autoSpaceDN w:val="0"/>
              <w:adjustRightInd w:val="0"/>
              <w:spacing w:line="276" w:lineRule="auto"/>
              <w:jc w:val="center"/>
              <w:rPr>
                <w:rFonts w:ascii="Arial" w:hAnsi="Arial" w:cs="Arial"/>
                <w:noProof/>
                <w:sz w:val="21"/>
              </w:rPr>
            </w:pPr>
          </w:p>
        </w:tc>
      </w:tr>
      <w:tr w:rsidR="008F6093" w:rsidRPr="002037A8" w14:paraId="116E9760" w14:textId="77777777" w:rsidTr="00792F8D">
        <w:trPr>
          <w:jc w:val="right"/>
        </w:trPr>
        <w:tc>
          <w:tcPr>
            <w:tcW w:w="8423" w:type="dxa"/>
            <w:shd w:val="clear" w:color="auto" w:fill="FFFFFF" w:themeFill="background1"/>
          </w:tcPr>
          <w:p w14:paraId="5C998B41" w14:textId="77777777" w:rsidR="008F6093" w:rsidRPr="00FE0EA3" w:rsidRDefault="008F6093" w:rsidP="00792F8D">
            <w:pPr>
              <w:autoSpaceDE w:val="0"/>
              <w:autoSpaceDN w:val="0"/>
              <w:adjustRightInd w:val="0"/>
              <w:spacing w:line="360" w:lineRule="auto"/>
              <w:rPr>
                <w:rFonts w:ascii="Arial" w:hAnsi="Arial" w:cs="Arial"/>
                <w:noProof/>
                <w:sz w:val="21"/>
              </w:rPr>
            </w:pPr>
            <w:r w:rsidRPr="00FE0EA3">
              <w:rPr>
                <w:rFonts w:ascii="Arial" w:hAnsi="Arial" w:cs="Arial"/>
                <w:noProof/>
                <w:sz w:val="21"/>
              </w:rPr>
              <w:t>Body Fluid Regulation</w:t>
            </w:r>
          </w:p>
        </w:tc>
        <w:tc>
          <w:tcPr>
            <w:tcW w:w="805" w:type="dxa"/>
            <w:shd w:val="clear" w:color="auto" w:fill="D5DCE4" w:themeFill="text2" w:themeFillTint="33"/>
          </w:tcPr>
          <w:p w14:paraId="0980133C" w14:textId="77777777" w:rsidR="008F6093" w:rsidRPr="00FE0EA3" w:rsidRDefault="008F6093" w:rsidP="00792F8D">
            <w:pPr>
              <w:autoSpaceDE w:val="0"/>
              <w:autoSpaceDN w:val="0"/>
              <w:adjustRightInd w:val="0"/>
              <w:spacing w:line="276" w:lineRule="auto"/>
              <w:jc w:val="center"/>
              <w:rPr>
                <w:rFonts w:ascii="Arial" w:hAnsi="Arial" w:cs="Arial"/>
                <w:noProof/>
                <w:sz w:val="21"/>
              </w:rPr>
            </w:pPr>
            <w:r w:rsidRPr="00FE0EA3">
              <w:rPr>
                <w:rFonts w:ascii="Arial" w:hAnsi="Arial" w:cs="Arial"/>
                <w:noProof/>
                <w:sz w:val="21"/>
              </w:rPr>
              <w:t>6</w:t>
            </w:r>
          </w:p>
        </w:tc>
      </w:tr>
      <w:tr w:rsidR="008F6093" w:rsidRPr="002037A8" w14:paraId="3A8E9768" w14:textId="77777777" w:rsidTr="00792F8D">
        <w:trPr>
          <w:trHeight w:val="228"/>
          <w:jc w:val="right"/>
        </w:trPr>
        <w:tc>
          <w:tcPr>
            <w:tcW w:w="8423" w:type="dxa"/>
            <w:shd w:val="clear" w:color="auto" w:fill="FFFFFF" w:themeFill="background1"/>
          </w:tcPr>
          <w:p w14:paraId="7B02D325" w14:textId="77777777" w:rsidR="008F6093" w:rsidRPr="001A0741" w:rsidRDefault="008F6093" w:rsidP="001A0741">
            <w:pPr>
              <w:pStyle w:val="ListParagraph"/>
              <w:numPr>
                <w:ilvl w:val="0"/>
                <w:numId w:val="62"/>
              </w:numPr>
              <w:autoSpaceDE w:val="0"/>
              <w:autoSpaceDN w:val="0"/>
              <w:adjustRightInd w:val="0"/>
              <w:spacing w:line="360" w:lineRule="auto"/>
              <w:ind w:left="602"/>
              <w:rPr>
                <w:rFonts w:ascii="Arial" w:hAnsi="Arial" w:cs="Arial"/>
                <w:noProof/>
                <w:color w:val="FF0000"/>
                <w:sz w:val="21"/>
              </w:rPr>
            </w:pPr>
            <w:r w:rsidRPr="001A0741">
              <w:rPr>
                <w:rFonts w:ascii="Arial" w:hAnsi="Arial" w:cs="Arial"/>
                <w:noProof/>
                <w:color w:val="FF0000"/>
                <w:sz w:val="21"/>
              </w:rPr>
              <w:t>Water concentration of blood plasma decreases/ osmotic pressure of blood increases; mouth becomes dry</w:t>
            </w:r>
          </w:p>
          <w:p w14:paraId="366B2289" w14:textId="77777777" w:rsidR="008F6093" w:rsidRPr="00FE0EA3" w:rsidRDefault="008F6093" w:rsidP="001A0741">
            <w:pPr>
              <w:pStyle w:val="ListParagraph"/>
              <w:numPr>
                <w:ilvl w:val="0"/>
                <w:numId w:val="52"/>
              </w:numPr>
              <w:autoSpaceDE w:val="0"/>
              <w:autoSpaceDN w:val="0"/>
              <w:adjustRightInd w:val="0"/>
              <w:spacing w:line="360" w:lineRule="auto"/>
              <w:ind w:left="602"/>
              <w:rPr>
                <w:rFonts w:ascii="Arial" w:hAnsi="Arial" w:cs="Arial"/>
                <w:noProof/>
                <w:color w:val="FF0000"/>
                <w:sz w:val="21"/>
              </w:rPr>
            </w:pPr>
            <w:r w:rsidRPr="00FE0EA3">
              <w:rPr>
                <w:rFonts w:ascii="Arial" w:hAnsi="Arial" w:cs="Arial"/>
                <w:noProof/>
                <w:color w:val="FF0000"/>
                <w:sz w:val="21"/>
              </w:rPr>
              <w:t>Osmoreceptors in the thirst centre of the hypothalamus are stimulated,</w:t>
            </w:r>
          </w:p>
          <w:p w14:paraId="4718B16B" w14:textId="77777777" w:rsidR="008F6093" w:rsidRPr="00FE0EA3" w:rsidRDefault="008F6093" w:rsidP="001A0741">
            <w:pPr>
              <w:pStyle w:val="ListParagraph"/>
              <w:numPr>
                <w:ilvl w:val="0"/>
                <w:numId w:val="52"/>
              </w:numPr>
              <w:autoSpaceDE w:val="0"/>
              <w:autoSpaceDN w:val="0"/>
              <w:adjustRightInd w:val="0"/>
              <w:spacing w:line="360" w:lineRule="auto"/>
              <w:ind w:left="602"/>
              <w:rPr>
                <w:rFonts w:ascii="Arial" w:hAnsi="Arial" w:cs="Arial"/>
                <w:noProof/>
                <w:color w:val="FF0000"/>
                <w:sz w:val="21"/>
              </w:rPr>
            </w:pPr>
            <w:r w:rsidRPr="00FE0EA3">
              <w:rPr>
                <w:rFonts w:ascii="Arial" w:hAnsi="Arial" w:cs="Arial"/>
                <w:noProof/>
                <w:color w:val="FF0000"/>
                <w:sz w:val="21"/>
              </w:rPr>
              <w:t>Creating sensation of thirst</w:t>
            </w:r>
          </w:p>
          <w:p w14:paraId="195B32EF" w14:textId="77777777" w:rsidR="008F6093" w:rsidRPr="00FE0EA3" w:rsidRDefault="008F6093" w:rsidP="001A0741">
            <w:pPr>
              <w:pStyle w:val="ListParagraph"/>
              <w:numPr>
                <w:ilvl w:val="0"/>
                <w:numId w:val="52"/>
              </w:numPr>
              <w:autoSpaceDE w:val="0"/>
              <w:autoSpaceDN w:val="0"/>
              <w:adjustRightInd w:val="0"/>
              <w:spacing w:line="360" w:lineRule="auto"/>
              <w:ind w:left="602"/>
              <w:rPr>
                <w:rFonts w:ascii="Arial" w:hAnsi="Arial" w:cs="Arial"/>
                <w:noProof/>
                <w:color w:val="FF0000"/>
                <w:sz w:val="21"/>
              </w:rPr>
            </w:pPr>
            <w:r w:rsidRPr="00FE0EA3">
              <w:rPr>
                <w:rFonts w:ascii="Arial" w:hAnsi="Arial" w:cs="Arial"/>
                <w:noProof/>
                <w:color w:val="FF0000"/>
                <w:sz w:val="21"/>
              </w:rPr>
              <w:t>Person responds by drinking water / cooling liquids</w:t>
            </w:r>
          </w:p>
          <w:p w14:paraId="5ABDC53A" w14:textId="77777777" w:rsidR="008F6093" w:rsidRPr="00FE0EA3" w:rsidRDefault="008F6093" w:rsidP="001A0741">
            <w:pPr>
              <w:pStyle w:val="ListParagraph"/>
              <w:numPr>
                <w:ilvl w:val="0"/>
                <w:numId w:val="52"/>
              </w:numPr>
              <w:autoSpaceDE w:val="0"/>
              <w:autoSpaceDN w:val="0"/>
              <w:adjustRightInd w:val="0"/>
              <w:spacing w:line="360" w:lineRule="auto"/>
              <w:ind w:left="602"/>
              <w:rPr>
                <w:rFonts w:ascii="Arial" w:hAnsi="Arial" w:cs="Arial"/>
                <w:noProof/>
                <w:color w:val="FF0000"/>
                <w:sz w:val="21"/>
              </w:rPr>
            </w:pPr>
            <w:r w:rsidRPr="00FE0EA3">
              <w:rPr>
                <w:rFonts w:ascii="Arial" w:hAnsi="Arial" w:cs="Arial"/>
                <w:noProof/>
                <w:color w:val="FF0000"/>
                <w:sz w:val="21"/>
              </w:rPr>
              <w:t>Water drunk is absorbed into the blood from the alimentary canal system</w:t>
            </w:r>
          </w:p>
          <w:p w14:paraId="3D442A12" w14:textId="77777777" w:rsidR="008F6093" w:rsidRPr="00FE0EA3" w:rsidRDefault="008F6093" w:rsidP="001A0741">
            <w:pPr>
              <w:pStyle w:val="ListParagraph"/>
              <w:numPr>
                <w:ilvl w:val="0"/>
                <w:numId w:val="52"/>
              </w:numPr>
              <w:autoSpaceDE w:val="0"/>
              <w:autoSpaceDN w:val="0"/>
              <w:adjustRightInd w:val="0"/>
              <w:spacing w:line="360" w:lineRule="auto"/>
              <w:ind w:left="602"/>
              <w:rPr>
                <w:rFonts w:ascii="Arial" w:hAnsi="Arial" w:cs="Arial"/>
                <w:noProof/>
                <w:color w:val="FF0000"/>
                <w:sz w:val="21"/>
              </w:rPr>
            </w:pPr>
            <w:r w:rsidRPr="00FE0EA3">
              <w:rPr>
                <w:rFonts w:ascii="Arial" w:hAnsi="Arial" w:cs="Arial"/>
                <w:noProof/>
                <w:color w:val="FF0000"/>
                <w:sz w:val="21"/>
              </w:rPr>
              <w:t>Water leaves the blood, the intercellular fluid and extracellular fluids return to normal concentrations</w:t>
            </w:r>
          </w:p>
          <w:p w14:paraId="02BCA928" w14:textId="53F87384" w:rsidR="008F6093" w:rsidRPr="00FE0EA3" w:rsidRDefault="008F6093" w:rsidP="001A0741">
            <w:pPr>
              <w:pStyle w:val="ListParagraph"/>
              <w:numPr>
                <w:ilvl w:val="0"/>
                <w:numId w:val="52"/>
              </w:numPr>
              <w:autoSpaceDE w:val="0"/>
              <w:autoSpaceDN w:val="0"/>
              <w:adjustRightInd w:val="0"/>
              <w:spacing w:line="360" w:lineRule="auto"/>
              <w:ind w:left="602"/>
              <w:rPr>
                <w:rFonts w:ascii="Arial" w:hAnsi="Arial" w:cs="Arial"/>
                <w:noProof/>
                <w:color w:val="FF0000"/>
                <w:sz w:val="21"/>
              </w:rPr>
            </w:pPr>
            <w:r w:rsidRPr="00FE0EA3">
              <w:rPr>
                <w:rFonts w:ascii="Arial" w:hAnsi="Arial" w:cs="Arial"/>
                <w:noProof/>
                <w:color w:val="FF0000"/>
                <w:sz w:val="21"/>
              </w:rPr>
              <w:t>Increase ADH production, more water reabsorbed in the kidney nephrons to replace water loss</w:t>
            </w:r>
          </w:p>
        </w:tc>
        <w:tc>
          <w:tcPr>
            <w:tcW w:w="805" w:type="dxa"/>
          </w:tcPr>
          <w:p w14:paraId="1AB205A0" w14:textId="77777777" w:rsidR="008F6093" w:rsidRPr="00FE0EA3" w:rsidRDefault="008F6093" w:rsidP="00792F8D">
            <w:pPr>
              <w:autoSpaceDE w:val="0"/>
              <w:autoSpaceDN w:val="0"/>
              <w:adjustRightInd w:val="0"/>
              <w:spacing w:line="276" w:lineRule="auto"/>
              <w:jc w:val="center"/>
              <w:rPr>
                <w:rFonts w:ascii="Arial" w:hAnsi="Arial" w:cs="Arial"/>
                <w:noProof/>
                <w:sz w:val="21"/>
              </w:rPr>
            </w:pPr>
          </w:p>
        </w:tc>
      </w:tr>
    </w:tbl>
    <w:p w14:paraId="56E6C804" w14:textId="77777777" w:rsidR="00FE0EA3" w:rsidRPr="00792F8D" w:rsidRDefault="00FE0EA3" w:rsidP="00792F8D">
      <w:pPr>
        <w:autoSpaceDE w:val="0"/>
        <w:autoSpaceDN w:val="0"/>
        <w:adjustRightInd w:val="0"/>
        <w:spacing w:after="0" w:line="240" w:lineRule="auto"/>
        <w:jc w:val="both"/>
        <w:rPr>
          <w:rFonts w:ascii="Arial" w:hAnsi="Arial" w:cs="Arial"/>
          <w:lang w:val="en-US"/>
        </w:rPr>
      </w:pPr>
    </w:p>
    <w:p w14:paraId="7750A8FD" w14:textId="6E941BE4" w:rsidR="00BD46AC" w:rsidRPr="00FE0EA3" w:rsidRDefault="00C74E79" w:rsidP="00146570">
      <w:pPr>
        <w:pStyle w:val="ListParagraph"/>
        <w:numPr>
          <w:ilvl w:val="0"/>
          <w:numId w:val="17"/>
        </w:numPr>
        <w:autoSpaceDE w:val="0"/>
        <w:autoSpaceDN w:val="0"/>
        <w:adjustRightInd w:val="0"/>
        <w:spacing w:after="0" w:line="240" w:lineRule="auto"/>
        <w:jc w:val="both"/>
        <w:rPr>
          <w:rFonts w:ascii="Arial" w:hAnsi="Arial" w:cs="Arial"/>
          <w:sz w:val="18"/>
          <w:lang w:val="en-US"/>
        </w:rPr>
      </w:pPr>
      <w:r w:rsidRPr="00FE0EA3">
        <w:rPr>
          <w:rFonts w:ascii="Arial" w:hAnsi="Arial" w:cs="Arial"/>
          <w:sz w:val="18"/>
          <w:lang w:val="en-US"/>
        </w:rPr>
        <w:lastRenderedPageBreak/>
        <w:t xml:space="preserve">Homeostasis is vital for the body to keep functioning efficiently. Describe fully how homeostasis is achieved with respect to an increase in carbon dioxide levels. </w:t>
      </w:r>
      <w:r w:rsidR="00FE0EA3" w:rsidRPr="00FE0EA3">
        <w:rPr>
          <w:rFonts w:ascii="Arial" w:hAnsi="Arial" w:cs="Arial"/>
          <w:sz w:val="18"/>
          <w:lang w:val="en-US"/>
        </w:rPr>
        <w:t>(8 marks)</w:t>
      </w:r>
    </w:p>
    <w:p w14:paraId="452BC34D" w14:textId="77777777" w:rsidR="00BD46AC" w:rsidRDefault="00BD46AC" w:rsidP="00BD46AC">
      <w:pPr>
        <w:autoSpaceDE w:val="0"/>
        <w:autoSpaceDN w:val="0"/>
        <w:adjustRightInd w:val="0"/>
        <w:spacing w:after="0" w:line="240" w:lineRule="auto"/>
        <w:jc w:val="both"/>
        <w:rPr>
          <w:rFonts w:ascii="Arial" w:hAnsi="Arial" w:cs="Arial"/>
          <w:lang w:val="en-US"/>
        </w:rPr>
      </w:pPr>
    </w:p>
    <w:p w14:paraId="0EBA1EBC" w14:textId="1364BE73" w:rsidR="008A1FE0" w:rsidRPr="00863928" w:rsidRDefault="00D5728B" w:rsidP="00FE0EA3">
      <w:pPr>
        <w:pStyle w:val="ListParagraph"/>
        <w:autoSpaceDE w:val="0"/>
        <w:autoSpaceDN w:val="0"/>
        <w:adjustRightInd w:val="0"/>
        <w:spacing w:after="0" w:line="240" w:lineRule="auto"/>
        <w:jc w:val="center"/>
        <w:rPr>
          <w:rFonts w:ascii="Arial" w:hAnsi="Arial" w:cs="Arial"/>
          <w:lang w:val="en-US"/>
        </w:rPr>
      </w:pPr>
      <w:r>
        <w:tab/>
      </w:r>
    </w:p>
    <w:tbl>
      <w:tblPr>
        <w:tblStyle w:val="TableGrid"/>
        <w:tblW w:w="0" w:type="auto"/>
        <w:jc w:val="right"/>
        <w:tblLook w:val="04A0" w:firstRow="1" w:lastRow="0" w:firstColumn="1" w:lastColumn="0" w:noHBand="0" w:noVBand="1"/>
      </w:tblPr>
      <w:tblGrid>
        <w:gridCol w:w="8128"/>
        <w:gridCol w:w="805"/>
      </w:tblGrid>
      <w:tr w:rsidR="008A1FE0" w:rsidRPr="002037A8" w14:paraId="7334FF34" w14:textId="77777777" w:rsidTr="00792F8D">
        <w:trPr>
          <w:jc w:val="right"/>
        </w:trPr>
        <w:tc>
          <w:tcPr>
            <w:tcW w:w="8128" w:type="dxa"/>
            <w:shd w:val="clear" w:color="auto" w:fill="D5DCE4" w:themeFill="text2" w:themeFillTint="33"/>
          </w:tcPr>
          <w:p w14:paraId="1E49C755" w14:textId="6CC919FF" w:rsidR="008A1FE0" w:rsidRPr="00FE0EA3" w:rsidRDefault="008A1FE0" w:rsidP="008A1FE0">
            <w:pPr>
              <w:autoSpaceDE w:val="0"/>
              <w:autoSpaceDN w:val="0"/>
              <w:adjustRightInd w:val="0"/>
              <w:rPr>
                <w:rFonts w:ascii="Arial" w:hAnsi="Arial" w:cs="Arial"/>
                <w:noProof/>
                <w:sz w:val="21"/>
              </w:rPr>
            </w:pPr>
            <w:r w:rsidRPr="00FE0EA3">
              <w:rPr>
                <w:rFonts w:ascii="Arial" w:hAnsi="Arial" w:cs="Arial"/>
                <w:noProof/>
                <w:sz w:val="21"/>
              </w:rPr>
              <w:t>Gas Concentrations – Carbon Dioxide</w:t>
            </w:r>
          </w:p>
        </w:tc>
        <w:tc>
          <w:tcPr>
            <w:tcW w:w="805" w:type="dxa"/>
            <w:shd w:val="clear" w:color="auto" w:fill="D5DCE4" w:themeFill="text2" w:themeFillTint="33"/>
          </w:tcPr>
          <w:p w14:paraId="0F70BDFB" w14:textId="1E78D09D" w:rsidR="008A1FE0" w:rsidRPr="00FE0EA3" w:rsidRDefault="008A1FE0" w:rsidP="00FE0EA3">
            <w:pPr>
              <w:autoSpaceDE w:val="0"/>
              <w:autoSpaceDN w:val="0"/>
              <w:adjustRightInd w:val="0"/>
              <w:jc w:val="center"/>
              <w:rPr>
                <w:rFonts w:ascii="Arial" w:hAnsi="Arial" w:cs="Arial"/>
                <w:noProof/>
                <w:sz w:val="21"/>
              </w:rPr>
            </w:pPr>
            <w:r w:rsidRPr="00FE0EA3">
              <w:rPr>
                <w:rFonts w:ascii="Arial" w:hAnsi="Arial" w:cs="Arial"/>
                <w:noProof/>
                <w:sz w:val="21"/>
              </w:rPr>
              <w:t>8</w:t>
            </w:r>
          </w:p>
        </w:tc>
      </w:tr>
      <w:tr w:rsidR="008A1FE0" w:rsidRPr="002037A8" w14:paraId="490DF923" w14:textId="77777777" w:rsidTr="00792F8D">
        <w:trPr>
          <w:jc w:val="right"/>
        </w:trPr>
        <w:tc>
          <w:tcPr>
            <w:tcW w:w="8128" w:type="dxa"/>
          </w:tcPr>
          <w:p w14:paraId="61F0019D" w14:textId="77777777" w:rsidR="008A1FE0" w:rsidRPr="00FE0EA3" w:rsidRDefault="008A1FE0" w:rsidP="00792F8D">
            <w:pPr>
              <w:pStyle w:val="ListParagraph"/>
              <w:numPr>
                <w:ilvl w:val="0"/>
                <w:numId w:val="56"/>
              </w:numPr>
              <w:spacing w:line="360" w:lineRule="auto"/>
              <w:rPr>
                <w:rFonts w:ascii="Arial" w:hAnsi="Arial" w:cs="Arial"/>
                <w:color w:val="FF0000"/>
                <w:sz w:val="21"/>
              </w:rPr>
            </w:pPr>
            <w:r w:rsidRPr="00FE0EA3">
              <w:rPr>
                <w:rFonts w:ascii="Arial" w:hAnsi="Arial" w:cs="Arial"/>
                <w:color w:val="FF0000"/>
                <w:sz w:val="21"/>
              </w:rPr>
              <w:t>The level of carbon dioxide in the blood increases</w:t>
            </w:r>
          </w:p>
          <w:p w14:paraId="4F7AD89F" w14:textId="2BA041EF" w:rsidR="008A1FE0" w:rsidRPr="00FE0EA3" w:rsidRDefault="008A1FE0" w:rsidP="00792F8D">
            <w:pPr>
              <w:pStyle w:val="ListParagraph"/>
              <w:numPr>
                <w:ilvl w:val="0"/>
                <w:numId w:val="56"/>
              </w:numPr>
              <w:spacing w:line="360" w:lineRule="auto"/>
              <w:rPr>
                <w:rFonts w:ascii="Arial" w:hAnsi="Arial" w:cs="Arial"/>
                <w:color w:val="FF0000"/>
                <w:sz w:val="21"/>
              </w:rPr>
            </w:pPr>
            <w:r w:rsidRPr="00FE0EA3">
              <w:rPr>
                <w:rFonts w:ascii="Arial" w:hAnsi="Arial" w:cs="Arial"/>
                <w:color w:val="FF0000"/>
                <w:sz w:val="21"/>
              </w:rPr>
              <w:t>Associated change in the H</w:t>
            </w:r>
            <w:r w:rsidRPr="00FE0EA3">
              <w:rPr>
                <w:rFonts w:ascii="Arial" w:hAnsi="Arial" w:cs="Arial"/>
                <w:color w:val="FF0000"/>
                <w:sz w:val="21"/>
                <w:vertAlign w:val="superscript"/>
              </w:rPr>
              <w:t xml:space="preserve">+ </w:t>
            </w:r>
            <w:r w:rsidRPr="00FE0EA3">
              <w:rPr>
                <w:rFonts w:ascii="Arial" w:hAnsi="Arial" w:cs="Arial"/>
                <w:color w:val="FF0000"/>
                <w:sz w:val="21"/>
              </w:rPr>
              <w:t>ion concentration/pH of the blood</w:t>
            </w:r>
          </w:p>
          <w:p w14:paraId="36D53DE1" w14:textId="77777777" w:rsidR="008A1FE0" w:rsidRPr="00FE0EA3" w:rsidRDefault="008A1FE0" w:rsidP="00792F8D">
            <w:pPr>
              <w:pStyle w:val="ListParagraph"/>
              <w:numPr>
                <w:ilvl w:val="0"/>
                <w:numId w:val="56"/>
              </w:numPr>
              <w:spacing w:line="360" w:lineRule="auto"/>
              <w:rPr>
                <w:rFonts w:ascii="Arial" w:hAnsi="Arial" w:cs="Arial"/>
                <w:color w:val="FF0000"/>
                <w:sz w:val="21"/>
              </w:rPr>
            </w:pPr>
            <w:r w:rsidRPr="00FE0EA3">
              <w:rPr>
                <w:rFonts w:ascii="Arial" w:hAnsi="Arial" w:cs="Arial"/>
                <w:color w:val="FF0000"/>
                <w:sz w:val="21"/>
              </w:rPr>
              <w:t xml:space="preserve">Detected by peripheral chemoreceptors located in the aortic &amp; carotid bodies </w:t>
            </w:r>
          </w:p>
          <w:p w14:paraId="2DB3ACB8" w14:textId="2E0481BB" w:rsidR="008A1FE0" w:rsidRPr="00FE0EA3" w:rsidRDefault="008A1FE0" w:rsidP="00792F8D">
            <w:pPr>
              <w:pStyle w:val="ListParagraph"/>
              <w:numPr>
                <w:ilvl w:val="0"/>
                <w:numId w:val="56"/>
              </w:numPr>
              <w:spacing w:line="360" w:lineRule="auto"/>
              <w:rPr>
                <w:rFonts w:ascii="Arial" w:hAnsi="Arial" w:cs="Arial"/>
                <w:color w:val="FF0000"/>
                <w:sz w:val="21"/>
              </w:rPr>
            </w:pPr>
            <w:r w:rsidRPr="00FE0EA3">
              <w:rPr>
                <w:rFonts w:ascii="Arial" w:hAnsi="Arial" w:cs="Arial"/>
                <w:color w:val="FF0000"/>
                <w:sz w:val="21"/>
              </w:rPr>
              <w:t>Detected by central chemoreceptors located in medulla oblongata</w:t>
            </w:r>
          </w:p>
          <w:p w14:paraId="65754AD8" w14:textId="77777777" w:rsidR="00897CE5" w:rsidRPr="00FE0EA3" w:rsidRDefault="008A1FE0" w:rsidP="00792F8D">
            <w:pPr>
              <w:pStyle w:val="ListParagraph"/>
              <w:numPr>
                <w:ilvl w:val="0"/>
                <w:numId w:val="56"/>
              </w:numPr>
              <w:spacing w:line="360" w:lineRule="auto"/>
              <w:rPr>
                <w:rFonts w:ascii="Arial" w:hAnsi="Arial" w:cs="Arial"/>
                <w:color w:val="FF0000"/>
                <w:sz w:val="21"/>
              </w:rPr>
            </w:pPr>
            <w:r w:rsidRPr="00FE0EA3">
              <w:rPr>
                <w:rFonts w:ascii="Arial" w:hAnsi="Arial" w:cs="Arial"/>
                <w:color w:val="FF0000"/>
                <w:sz w:val="21"/>
              </w:rPr>
              <w:t xml:space="preserve">Chemoreceptors transmit nerve impulses to Respiratory centre in medulla </w:t>
            </w:r>
          </w:p>
          <w:p w14:paraId="7A498AFA" w14:textId="5FC52B9D" w:rsidR="008A1FE0" w:rsidRPr="00FE0EA3" w:rsidRDefault="008A1FE0" w:rsidP="00792F8D">
            <w:pPr>
              <w:pStyle w:val="ListParagraph"/>
              <w:numPr>
                <w:ilvl w:val="0"/>
                <w:numId w:val="56"/>
              </w:numPr>
              <w:spacing w:line="360" w:lineRule="auto"/>
              <w:rPr>
                <w:rFonts w:ascii="Arial" w:hAnsi="Arial" w:cs="Arial"/>
                <w:color w:val="FF0000"/>
                <w:sz w:val="21"/>
              </w:rPr>
            </w:pPr>
            <w:r w:rsidRPr="00FE0EA3">
              <w:rPr>
                <w:rFonts w:ascii="Arial" w:hAnsi="Arial" w:cs="Arial"/>
                <w:color w:val="FF0000"/>
                <w:sz w:val="21"/>
              </w:rPr>
              <w:t>Effect the intercostal muscles and diaphragm/respiratory muscles</w:t>
            </w:r>
          </w:p>
          <w:p w14:paraId="7DF1B01B" w14:textId="029B54DA" w:rsidR="008A1FE0" w:rsidRPr="00FE0EA3" w:rsidRDefault="008A1FE0" w:rsidP="00792F8D">
            <w:pPr>
              <w:pStyle w:val="ListParagraph"/>
              <w:numPr>
                <w:ilvl w:val="0"/>
                <w:numId w:val="56"/>
              </w:numPr>
              <w:spacing w:line="360" w:lineRule="auto"/>
              <w:rPr>
                <w:rFonts w:ascii="Arial" w:hAnsi="Arial" w:cs="Arial"/>
                <w:color w:val="FF0000"/>
                <w:sz w:val="21"/>
              </w:rPr>
            </w:pPr>
            <w:r w:rsidRPr="00FE0EA3">
              <w:rPr>
                <w:rFonts w:ascii="Arial" w:hAnsi="Arial" w:cs="Arial"/>
                <w:color w:val="FF0000"/>
                <w:sz w:val="21"/>
              </w:rPr>
              <w:t>Phrenic nerve to diaphragm / intercostal nerve to intercostal muscles</w:t>
            </w:r>
          </w:p>
          <w:p w14:paraId="72658A42" w14:textId="77777777" w:rsidR="008A1FE0" w:rsidRPr="00FE0EA3" w:rsidRDefault="008A1FE0" w:rsidP="00792F8D">
            <w:pPr>
              <w:pStyle w:val="ListParagraph"/>
              <w:numPr>
                <w:ilvl w:val="0"/>
                <w:numId w:val="56"/>
              </w:numPr>
              <w:spacing w:line="360" w:lineRule="auto"/>
              <w:rPr>
                <w:rFonts w:ascii="Arial" w:hAnsi="Arial" w:cs="Arial"/>
                <w:color w:val="FF0000"/>
                <w:sz w:val="21"/>
              </w:rPr>
            </w:pPr>
            <w:r w:rsidRPr="00FE0EA3">
              <w:rPr>
                <w:rFonts w:ascii="Arial" w:hAnsi="Arial" w:cs="Arial"/>
                <w:color w:val="FF0000"/>
                <w:sz w:val="21"/>
              </w:rPr>
              <w:t>Change rate of contraction / increase rate of contraction</w:t>
            </w:r>
          </w:p>
          <w:p w14:paraId="6DFCBB77" w14:textId="77777777" w:rsidR="008A1FE0" w:rsidRPr="00FE0EA3" w:rsidRDefault="008A1FE0" w:rsidP="00792F8D">
            <w:pPr>
              <w:pStyle w:val="ListParagraph"/>
              <w:numPr>
                <w:ilvl w:val="0"/>
                <w:numId w:val="56"/>
              </w:numPr>
              <w:spacing w:line="360" w:lineRule="auto"/>
              <w:rPr>
                <w:rFonts w:ascii="Arial" w:hAnsi="Arial" w:cs="Arial"/>
                <w:color w:val="FF0000"/>
                <w:sz w:val="21"/>
              </w:rPr>
            </w:pPr>
            <w:r w:rsidRPr="00FE0EA3">
              <w:rPr>
                <w:rFonts w:ascii="Arial" w:hAnsi="Arial" w:cs="Arial"/>
                <w:color w:val="FF0000"/>
                <w:sz w:val="21"/>
              </w:rPr>
              <w:t>Change rate of breathing/increase rate of breathing</w:t>
            </w:r>
          </w:p>
          <w:p w14:paraId="6DD99DE0" w14:textId="77777777" w:rsidR="008A1FE0" w:rsidRPr="00FE0EA3" w:rsidRDefault="008A1FE0" w:rsidP="00792F8D">
            <w:pPr>
              <w:pStyle w:val="ListParagraph"/>
              <w:numPr>
                <w:ilvl w:val="0"/>
                <w:numId w:val="56"/>
              </w:numPr>
              <w:spacing w:line="360" w:lineRule="auto"/>
              <w:rPr>
                <w:rFonts w:ascii="Arial" w:hAnsi="Arial" w:cs="Arial"/>
                <w:color w:val="FF0000"/>
                <w:sz w:val="21"/>
              </w:rPr>
            </w:pPr>
            <w:r w:rsidRPr="00FE0EA3">
              <w:rPr>
                <w:rFonts w:ascii="Arial" w:hAnsi="Arial" w:cs="Arial"/>
                <w:color w:val="FF0000"/>
                <w:sz w:val="21"/>
              </w:rPr>
              <w:t>Negative feedback / level of carbon dioxide in the blood decreases</w:t>
            </w:r>
          </w:p>
          <w:p w14:paraId="19979110" w14:textId="77777777" w:rsidR="008A1FE0" w:rsidRPr="00FE0EA3" w:rsidRDefault="008A1FE0" w:rsidP="00792F8D">
            <w:pPr>
              <w:spacing w:line="360" w:lineRule="auto"/>
              <w:rPr>
                <w:rFonts w:ascii="Arial" w:hAnsi="Arial" w:cs="Arial"/>
                <w:color w:val="FF0000"/>
                <w:sz w:val="21"/>
              </w:rPr>
            </w:pPr>
          </w:p>
          <w:p w14:paraId="3E5BCBA7" w14:textId="0A1FCB8D" w:rsidR="008A1FE0" w:rsidRPr="00FE0EA3" w:rsidRDefault="00F97AC1" w:rsidP="00792F8D">
            <w:pPr>
              <w:spacing w:line="360" w:lineRule="auto"/>
              <w:rPr>
                <w:color w:val="FF0000"/>
                <w:sz w:val="21"/>
              </w:rPr>
            </w:pPr>
            <w:r>
              <w:rPr>
                <w:rFonts w:ascii="Arial" w:hAnsi="Arial" w:cs="Arial"/>
                <w:color w:val="FF0000"/>
                <w:sz w:val="21"/>
              </w:rPr>
              <w:t xml:space="preserve">NB: </w:t>
            </w:r>
            <w:r w:rsidR="008A1FE0" w:rsidRPr="00FE0EA3">
              <w:rPr>
                <w:rFonts w:ascii="Arial" w:hAnsi="Arial" w:cs="Arial"/>
                <w:color w:val="FF0000"/>
                <w:sz w:val="21"/>
              </w:rPr>
              <w:t>Can use a feedback loop to display the above information</w:t>
            </w:r>
          </w:p>
        </w:tc>
        <w:tc>
          <w:tcPr>
            <w:tcW w:w="805" w:type="dxa"/>
          </w:tcPr>
          <w:p w14:paraId="62A0ACB1" w14:textId="77777777" w:rsidR="008A1FE0" w:rsidRPr="00FE0EA3" w:rsidRDefault="008A1FE0" w:rsidP="00D12968">
            <w:pPr>
              <w:autoSpaceDE w:val="0"/>
              <w:autoSpaceDN w:val="0"/>
              <w:adjustRightInd w:val="0"/>
              <w:rPr>
                <w:rFonts w:ascii="Arial" w:hAnsi="Arial" w:cs="Arial"/>
                <w:noProof/>
                <w:sz w:val="21"/>
              </w:rPr>
            </w:pPr>
          </w:p>
        </w:tc>
      </w:tr>
    </w:tbl>
    <w:p w14:paraId="7646872E" w14:textId="0621C3F8" w:rsidR="007A0042" w:rsidRDefault="00D5728B" w:rsidP="000D4C30">
      <w:pPr>
        <w:pStyle w:val="ListParagraph"/>
        <w:spacing w:after="0" w:line="360" w:lineRule="auto"/>
      </w:pPr>
      <w:r>
        <w:tab/>
      </w:r>
    </w:p>
    <w:p w14:paraId="046150EA" w14:textId="77777777" w:rsidR="00221CFF" w:rsidRPr="00586EF2" w:rsidRDefault="00221CFF" w:rsidP="00586EF2">
      <w:pPr>
        <w:pStyle w:val="ListParagraph"/>
        <w:autoSpaceDE w:val="0"/>
        <w:autoSpaceDN w:val="0"/>
        <w:adjustRightInd w:val="0"/>
        <w:spacing w:after="0" w:line="240" w:lineRule="auto"/>
        <w:jc w:val="right"/>
        <w:rPr>
          <w:rFonts w:ascii="Arial" w:hAnsi="Arial" w:cs="Arial"/>
          <w:lang w:val="en-US"/>
        </w:rPr>
      </w:pPr>
    </w:p>
    <w:sectPr w:rsidR="00221CFF" w:rsidRPr="00586EF2" w:rsidSect="00EC3AFD">
      <w:footerReference w:type="even" r:id="rId32"/>
      <w:type w:val="continuous"/>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DDAA87" w14:textId="77777777" w:rsidR="004A70BA" w:rsidRDefault="004A70BA" w:rsidP="008C63D2">
      <w:pPr>
        <w:spacing w:after="0" w:line="240" w:lineRule="auto"/>
      </w:pPr>
      <w:r>
        <w:separator/>
      </w:r>
    </w:p>
  </w:endnote>
  <w:endnote w:type="continuationSeparator" w:id="0">
    <w:p w14:paraId="6ED632CC" w14:textId="77777777" w:rsidR="004A70BA" w:rsidRDefault="004A70BA" w:rsidP="008C6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oudy Old Style">
    <w:panose1 w:val="02020502050305020303"/>
    <w:charset w:val="00"/>
    <w:family w:val="auto"/>
    <w:pitch w:val="variable"/>
    <w:sig w:usb0="00000003" w:usb1="00000000" w:usb2="00000000" w:usb3="00000000" w:csb0="00000001"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4BD8E" w14:textId="77777777" w:rsidR="00D12968" w:rsidRPr="00855E17" w:rsidRDefault="00D12968" w:rsidP="00855E1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994EB9" w14:textId="77777777" w:rsidR="004A70BA" w:rsidRDefault="004A70BA" w:rsidP="008C63D2">
      <w:pPr>
        <w:spacing w:after="0" w:line="240" w:lineRule="auto"/>
      </w:pPr>
      <w:r>
        <w:separator/>
      </w:r>
    </w:p>
  </w:footnote>
  <w:footnote w:type="continuationSeparator" w:id="0">
    <w:p w14:paraId="28359922" w14:textId="77777777" w:rsidR="004A70BA" w:rsidRDefault="004A70BA" w:rsidP="008C63D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87BCC"/>
    <w:multiLevelType w:val="hybridMultilevel"/>
    <w:tmpl w:val="4AA640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E61B2"/>
    <w:multiLevelType w:val="hybridMultilevel"/>
    <w:tmpl w:val="5792DE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2482678"/>
    <w:multiLevelType w:val="hybridMultilevel"/>
    <w:tmpl w:val="122C7C5E"/>
    <w:lvl w:ilvl="0" w:tplc="0809001B">
      <w:start w:val="1"/>
      <w:numFmt w:val="lowerRoman"/>
      <w:lvlText w:val="%1."/>
      <w:lvlJc w:val="righ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
    <w:nsid w:val="03922B67"/>
    <w:multiLevelType w:val="hybridMultilevel"/>
    <w:tmpl w:val="B7F60AC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0C170065"/>
    <w:multiLevelType w:val="hybridMultilevel"/>
    <w:tmpl w:val="C360BDB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0CB0744E"/>
    <w:multiLevelType w:val="hybridMultilevel"/>
    <w:tmpl w:val="4F3639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0D4B308D"/>
    <w:multiLevelType w:val="hybridMultilevel"/>
    <w:tmpl w:val="951034D0"/>
    <w:lvl w:ilvl="0" w:tplc="05FA8E88">
      <w:start w:val="1"/>
      <w:numFmt w:val="bullet"/>
      <w:lvlText w:val=""/>
      <w:lvlJc w:val="left"/>
      <w:pPr>
        <w:ind w:left="720" w:hanging="360"/>
      </w:pPr>
      <w:rPr>
        <w:rFonts w:ascii="Symbol" w:hAnsi="Symbol"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8">
    <w:nsid w:val="11977EF3"/>
    <w:multiLevelType w:val="hybridMultilevel"/>
    <w:tmpl w:val="53EE5E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2D4896"/>
    <w:multiLevelType w:val="hybridMultilevel"/>
    <w:tmpl w:val="DA765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3F43E1E"/>
    <w:multiLevelType w:val="hybridMultilevel"/>
    <w:tmpl w:val="A7E6CC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17990FCA"/>
    <w:multiLevelType w:val="hybridMultilevel"/>
    <w:tmpl w:val="350C9184"/>
    <w:lvl w:ilvl="0" w:tplc="A4C2117C">
      <w:start w:val="1"/>
      <w:numFmt w:val="bullet"/>
      <w:lvlText w:val=""/>
      <w:lvlJc w:val="left"/>
      <w:pPr>
        <w:ind w:left="1440" w:hanging="360"/>
      </w:pPr>
      <w:rPr>
        <w:rFonts w:ascii="Symbol" w:eastAsiaTheme="minorHAnsi" w:hAnsi="Symbol"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773702"/>
    <w:multiLevelType w:val="hybridMultilevel"/>
    <w:tmpl w:val="FE1AB8A0"/>
    <w:lvl w:ilvl="0" w:tplc="99B40682">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A3E79A9"/>
    <w:multiLevelType w:val="hybridMultilevel"/>
    <w:tmpl w:val="39EA11F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nsid w:val="1A8C1BB7"/>
    <w:multiLevelType w:val="hybridMultilevel"/>
    <w:tmpl w:val="E77C0C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1CE36833"/>
    <w:multiLevelType w:val="hybridMultilevel"/>
    <w:tmpl w:val="396EB3A6"/>
    <w:lvl w:ilvl="0" w:tplc="BE66F0D2">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1EFB3A56"/>
    <w:multiLevelType w:val="hybridMultilevel"/>
    <w:tmpl w:val="79DC86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1F081EE9"/>
    <w:multiLevelType w:val="hybridMultilevel"/>
    <w:tmpl w:val="24426756"/>
    <w:lvl w:ilvl="0" w:tplc="924048DA">
      <w:start w:val="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nsid w:val="20047CD9"/>
    <w:multiLevelType w:val="hybridMultilevel"/>
    <w:tmpl w:val="2786B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FA3C1C"/>
    <w:multiLevelType w:val="hybridMultilevel"/>
    <w:tmpl w:val="A0BE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6B4047A"/>
    <w:multiLevelType w:val="hybridMultilevel"/>
    <w:tmpl w:val="8B9A3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6BC2B10"/>
    <w:multiLevelType w:val="hybridMultilevel"/>
    <w:tmpl w:val="7B366D3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2">
    <w:nsid w:val="26C20A75"/>
    <w:multiLevelType w:val="hybridMultilevel"/>
    <w:tmpl w:val="4322C538"/>
    <w:lvl w:ilvl="0" w:tplc="546C0DC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84807C6"/>
    <w:multiLevelType w:val="hybridMultilevel"/>
    <w:tmpl w:val="E626CC92"/>
    <w:lvl w:ilvl="0" w:tplc="08090001">
      <w:start w:val="1"/>
      <w:numFmt w:val="bullet"/>
      <w:lvlText w:val=""/>
      <w:lvlJc w:val="left"/>
      <w:pPr>
        <w:ind w:left="1789" w:hanging="360"/>
      </w:pPr>
      <w:rPr>
        <w:rFonts w:ascii="Symbol" w:hAnsi="Symbol" w:hint="default"/>
      </w:rPr>
    </w:lvl>
    <w:lvl w:ilvl="1" w:tplc="08090003" w:tentative="1">
      <w:start w:val="1"/>
      <w:numFmt w:val="bullet"/>
      <w:lvlText w:val="o"/>
      <w:lvlJc w:val="left"/>
      <w:pPr>
        <w:ind w:left="2509" w:hanging="360"/>
      </w:pPr>
      <w:rPr>
        <w:rFonts w:ascii="Courier New" w:hAnsi="Courier New" w:cs="Courier New" w:hint="default"/>
      </w:rPr>
    </w:lvl>
    <w:lvl w:ilvl="2" w:tplc="08090005" w:tentative="1">
      <w:start w:val="1"/>
      <w:numFmt w:val="bullet"/>
      <w:lvlText w:val=""/>
      <w:lvlJc w:val="left"/>
      <w:pPr>
        <w:ind w:left="3229" w:hanging="360"/>
      </w:pPr>
      <w:rPr>
        <w:rFonts w:ascii="Wingdings" w:hAnsi="Wingdings" w:hint="default"/>
      </w:rPr>
    </w:lvl>
    <w:lvl w:ilvl="3" w:tplc="08090001" w:tentative="1">
      <w:start w:val="1"/>
      <w:numFmt w:val="bullet"/>
      <w:lvlText w:val=""/>
      <w:lvlJc w:val="left"/>
      <w:pPr>
        <w:ind w:left="3949" w:hanging="360"/>
      </w:pPr>
      <w:rPr>
        <w:rFonts w:ascii="Symbol" w:hAnsi="Symbol" w:hint="default"/>
      </w:rPr>
    </w:lvl>
    <w:lvl w:ilvl="4" w:tplc="08090003" w:tentative="1">
      <w:start w:val="1"/>
      <w:numFmt w:val="bullet"/>
      <w:lvlText w:val="o"/>
      <w:lvlJc w:val="left"/>
      <w:pPr>
        <w:ind w:left="4669" w:hanging="360"/>
      </w:pPr>
      <w:rPr>
        <w:rFonts w:ascii="Courier New" w:hAnsi="Courier New" w:cs="Courier New" w:hint="default"/>
      </w:rPr>
    </w:lvl>
    <w:lvl w:ilvl="5" w:tplc="08090005" w:tentative="1">
      <w:start w:val="1"/>
      <w:numFmt w:val="bullet"/>
      <w:lvlText w:val=""/>
      <w:lvlJc w:val="left"/>
      <w:pPr>
        <w:ind w:left="5389" w:hanging="360"/>
      </w:pPr>
      <w:rPr>
        <w:rFonts w:ascii="Wingdings" w:hAnsi="Wingdings" w:hint="default"/>
      </w:rPr>
    </w:lvl>
    <w:lvl w:ilvl="6" w:tplc="08090001" w:tentative="1">
      <w:start w:val="1"/>
      <w:numFmt w:val="bullet"/>
      <w:lvlText w:val=""/>
      <w:lvlJc w:val="left"/>
      <w:pPr>
        <w:ind w:left="6109" w:hanging="360"/>
      </w:pPr>
      <w:rPr>
        <w:rFonts w:ascii="Symbol" w:hAnsi="Symbol" w:hint="default"/>
      </w:rPr>
    </w:lvl>
    <w:lvl w:ilvl="7" w:tplc="08090003" w:tentative="1">
      <w:start w:val="1"/>
      <w:numFmt w:val="bullet"/>
      <w:lvlText w:val="o"/>
      <w:lvlJc w:val="left"/>
      <w:pPr>
        <w:ind w:left="6829" w:hanging="360"/>
      </w:pPr>
      <w:rPr>
        <w:rFonts w:ascii="Courier New" w:hAnsi="Courier New" w:cs="Courier New" w:hint="default"/>
      </w:rPr>
    </w:lvl>
    <w:lvl w:ilvl="8" w:tplc="08090005" w:tentative="1">
      <w:start w:val="1"/>
      <w:numFmt w:val="bullet"/>
      <w:lvlText w:val=""/>
      <w:lvlJc w:val="left"/>
      <w:pPr>
        <w:ind w:left="7549" w:hanging="360"/>
      </w:pPr>
      <w:rPr>
        <w:rFonts w:ascii="Wingdings" w:hAnsi="Wingdings" w:hint="default"/>
      </w:rPr>
    </w:lvl>
  </w:abstractNum>
  <w:abstractNum w:abstractNumId="24">
    <w:nsid w:val="29321F21"/>
    <w:multiLevelType w:val="hybridMultilevel"/>
    <w:tmpl w:val="FCD666B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5">
    <w:nsid w:val="2F9073EA"/>
    <w:multiLevelType w:val="hybridMultilevel"/>
    <w:tmpl w:val="31F00DE2"/>
    <w:lvl w:ilvl="0" w:tplc="A692D00E">
      <w:start w:val="1"/>
      <w:numFmt w:val="low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6">
    <w:nsid w:val="32883897"/>
    <w:multiLevelType w:val="hybridMultilevel"/>
    <w:tmpl w:val="6DD2A4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nsid w:val="32C4427F"/>
    <w:multiLevelType w:val="hybridMultilevel"/>
    <w:tmpl w:val="A8322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3336BF1"/>
    <w:multiLevelType w:val="hybridMultilevel"/>
    <w:tmpl w:val="752227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nsid w:val="34514C93"/>
    <w:multiLevelType w:val="hybridMultilevel"/>
    <w:tmpl w:val="C220DBF0"/>
    <w:lvl w:ilvl="0" w:tplc="98047E08">
      <w:start w:val="1"/>
      <w:numFmt w:val="bullet"/>
      <w:lvlText w:val=""/>
      <w:lvlJc w:val="left"/>
      <w:pPr>
        <w:ind w:left="1440" w:hanging="360"/>
      </w:pPr>
      <w:rPr>
        <w:rFonts w:ascii="Symbol" w:eastAsiaTheme="minorHAnsi" w:hAnsi="Symbol"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4F0071A"/>
    <w:multiLevelType w:val="hybridMultilevel"/>
    <w:tmpl w:val="45CAEA80"/>
    <w:lvl w:ilvl="0" w:tplc="08090019">
      <w:start w:val="1"/>
      <w:numFmt w:val="lowerLetter"/>
      <w:lvlText w:val="%1."/>
      <w:lvlJc w:val="left"/>
      <w:pPr>
        <w:ind w:left="720" w:hanging="360"/>
      </w:pPr>
      <w:rPr>
        <w:rFonts w:hint="default"/>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3BFB4E64"/>
    <w:multiLevelType w:val="hybridMultilevel"/>
    <w:tmpl w:val="9F6C8FA2"/>
    <w:lvl w:ilvl="0" w:tplc="1B3A046A">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CDA3640"/>
    <w:multiLevelType w:val="hybridMultilevel"/>
    <w:tmpl w:val="8DEE4D9C"/>
    <w:lvl w:ilvl="0" w:tplc="0C09000F">
      <w:start w:val="1"/>
      <w:numFmt w:val="decimal"/>
      <w:lvlText w:val="%1."/>
      <w:lvlJc w:val="left"/>
      <w:pPr>
        <w:ind w:left="720" w:hanging="360"/>
      </w:pPr>
      <w:rPr>
        <w:rFonts w:hint="default"/>
      </w:rPr>
    </w:lvl>
    <w:lvl w:ilvl="1" w:tplc="DABAB882">
      <w:start w:val="1"/>
      <w:numFmt w:val="lowerLetter"/>
      <w:lvlText w:val="%2."/>
      <w:lvlJc w:val="left"/>
      <w:pPr>
        <w:ind w:left="1440" w:hanging="360"/>
      </w:pPr>
      <w:rPr>
        <w:rFonts w:ascii="Arial" w:eastAsiaTheme="minorHAnsi" w:hAnsi="Arial" w:cs="Goudy Old Style"/>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3DAE0CD8"/>
    <w:multiLevelType w:val="hybridMultilevel"/>
    <w:tmpl w:val="F83CC54E"/>
    <w:lvl w:ilvl="0" w:tplc="BC8E3A22">
      <w:start w:val="1"/>
      <w:numFmt w:val="bullet"/>
      <w:lvlText w:val=""/>
      <w:lvlJc w:val="left"/>
      <w:pPr>
        <w:ind w:left="720" w:hanging="360"/>
      </w:pPr>
      <w:rPr>
        <w:rFonts w:ascii="Symbol" w:hAnsi="Symbol"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122038E"/>
    <w:multiLevelType w:val="hybridMultilevel"/>
    <w:tmpl w:val="0388D20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5">
    <w:nsid w:val="45EA659B"/>
    <w:multiLevelType w:val="hybridMultilevel"/>
    <w:tmpl w:val="765281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nsid w:val="481815FB"/>
    <w:multiLevelType w:val="hybridMultilevel"/>
    <w:tmpl w:val="19E6F6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89A0E60"/>
    <w:multiLevelType w:val="hybridMultilevel"/>
    <w:tmpl w:val="EF7CFB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4C44FC"/>
    <w:multiLevelType w:val="hybridMultilevel"/>
    <w:tmpl w:val="7F5436A8"/>
    <w:lvl w:ilvl="0" w:tplc="05FA8E88">
      <w:start w:val="1"/>
      <w:numFmt w:val="bullet"/>
      <w:lvlText w:val=""/>
      <w:lvlJc w:val="left"/>
      <w:pPr>
        <w:ind w:left="720" w:hanging="360"/>
      </w:pPr>
      <w:rPr>
        <w:rFonts w:ascii="Symbol" w:hAnsi="Symbol"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4DC11951"/>
    <w:multiLevelType w:val="hybridMultilevel"/>
    <w:tmpl w:val="F334D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EF84E45"/>
    <w:multiLevelType w:val="hybridMultilevel"/>
    <w:tmpl w:val="C59CA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EFB44BF"/>
    <w:multiLevelType w:val="hybridMultilevel"/>
    <w:tmpl w:val="5C22F0BA"/>
    <w:lvl w:ilvl="0" w:tplc="9A8A17A4">
      <w:start w:val="3"/>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2">
    <w:nsid w:val="526C3DCD"/>
    <w:multiLevelType w:val="hybridMultilevel"/>
    <w:tmpl w:val="D25C98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2DA436E"/>
    <w:multiLevelType w:val="hybridMultilevel"/>
    <w:tmpl w:val="10A4D9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nsid w:val="53A82811"/>
    <w:multiLevelType w:val="hybridMultilevel"/>
    <w:tmpl w:val="AA3C3638"/>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5">
    <w:nsid w:val="54E10A6D"/>
    <w:multiLevelType w:val="hybridMultilevel"/>
    <w:tmpl w:val="6A24715E"/>
    <w:lvl w:ilvl="0" w:tplc="F4E45230">
      <w:start w:val="1"/>
      <w:numFmt w:val="lowerLetter"/>
      <w:lvlText w:val="%1."/>
      <w:lvlJc w:val="left"/>
      <w:pPr>
        <w:ind w:left="1080" w:hanging="360"/>
      </w:pPr>
      <w:rPr>
        <w:rFonts w:cs="Goudy Old Style" w:hint="default"/>
        <w:b w:val="0"/>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70A6A08"/>
    <w:multiLevelType w:val="hybridMultilevel"/>
    <w:tmpl w:val="E8B61EEE"/>
    <w:lvl w:ilvl="0" w:tplc="05FA8E88">
      <w:start w:val="1"/>
      <w:numFmt w:val="bullet"/>
      <w:lvlText w:val=""/>
      <w:lvlJc w:val="left"/>
      <w:pPr>
        <w:ind w:left="720" w:hanging="360"/>
      </w:pPr>
      <w:rPr>
        <w:rFonts w:ascii="Symbol" w:hAnsi="Symbol"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579E19A0"/>
    <w:multiLevelType w:val="hybridMultilevel"/>
    <w:tmpl w:val="6788571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8">
    <w:nsid w:val="597B7C73"/>
    <w:multiLevelType w:val="hybridMultilevel"/>
    <w:tmpl w:val="10841D4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9">
    <w:nsid w:val="5B1E4FAB"/>
    <w:multiLevelType w:val="hybridMultilevel"/>
    <w:tmpl w:val="4E6609AA"/>
    <w:lvl w:ilvl="0" w:tplc="584842DE">
      <w:start w:val="1"/>
      <w:numFmt w:val="bullet"/>
      <w:lvlText w:val=""/>
      <w:lvlJc w:val="left"/>
      <w:pPr>
        <w:tabs>
          <w:tab w:val="num" w:pos="1800"/>
        </w:tabs>
        <w:ind w:left="1800" w:hanging="360"/>
      </w:pPr>
      <w:rPr>
        <w:rFonts w:ascii="Wingdings" w:hAnsi="Wingdings" w:hint="default"/>
        <w:b w:val="0"/>
        <w:i w:val="0"/>
        <w:sz w:val="20"/>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0">
    <w:nsid w:val="61B77948"/>
    <w:multiLevelType w:val="hybridMultilevel"/>
    <w:tmpl w:val="04D23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63796155"/>
    <w:multiLevelType w:val="hybridMultilevel"/>
    <w:tmpl w:val="59B61AAE"/>
    <w:lvl w:ilvl="0" w:tplc="08090019">
      <w:start w:val="9"/>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nsid w:val="63A878EF"/>
    <w:multiLevelType w:val="hybridMultilevel"/>
    <w:tmpl w:val="7A3EFDEE"/>
    <w:lvl w:ilvl="0" w:tplc="A4CE0306">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64A60725"/>
    <w:multiLevelType w:val="hybridMultilevel"/>
    <w:tmpl w:val="C17C4192"/>
    <w:lvl w:ilvl="0" w:tplc="CF60194A">
      <w:start w:val="1"/>
      <w:numFmt w:val="bullet"/>
      <w:lvlText w:val=""/>
      <w:lvlJc w:val="left"/>
      <w:pPr>
        <w:ind w:left="720" w:hanging="360"/>
      </w:pPr>
      <w:rPr>
        <w:rFonts w:ascii="Symbol" w:hAnsi="Symbol"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57F7DC5"/>
    <w:multiLevelType w:val="hybridMultilevel"/>
    <w:tmpl w:val="6A24715E"/>
    <w:lvl w:ilvl="0" w:tplc="F4E45230">
      <w:start w:val="1"/>
      <w:numFmt w:val="lowerLetter"/>
      <w:lvlText w:val="%1."/>
      <w:lvlJc w:val="left"/>
      <w:pPr>
        <w:ind w:left="1080" w:hanging="360"/>
      </w:pPr>
      <w:rPr>
        <w:rFonts w:cs="Goudy Old Style" w:hint="default"/>
        <w:b w:val="0"/>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6146703"/>
    <w:multiLevelType w:val="hybridMultilevel"/>
    <w:tmpl w:val="4F969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6867BF8"/>
    <w:multiLevelType w:val="hybridMultilevel"/>
    <w:tmpl w:val="3DC8B0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67EE5CB5"/>
    <w:multiLevelType w:val="hybridMultilevel"/>
    <w:tmpl w:val="635C2F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1970D36"/>
    <w:multiLevelType w:val="hybridMultilevel"/>
    <w:tmpl w:val="0798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1C27ACA"/>
    <w:multiLevelType w:val="hybridMultilevel"/>
    <w:tmpl w:val="2A160FE6"/>
    <w:lvl w:ilvl="0" w:tplc="7FA0905E">
      <w:start w:val="22"/>
      <w:numFmt w:val="decimal"/>
      <w:lvlText w:val="%1."/>
      <w:lvlJc w:val="left"/>
      <w:pPr>
        <w:ind w:left="1080" w:hanging="360"/>
      </w:pPr>
      <w:rPr>
        <w:rFonts w:hint="default"/>
      </w:rPr>
    </w:lvl>
    <w:lvl w:ilvl="1" w:tplc="04090019">
      <w:start w:val="1"/>
      <w:numFmt w:val="lowerLetter"/>
      <w:lvlText w:val="%2."/>
      <w:lvlJc w:val="left"/>
      <w:pPr>
        <w:ind w:left="1800" w:hanging="360"/>
      </w:pPr>
    </w:lvl>
    <w:lvl w:ilvl="2" w:tplc="DABC1EA8">
      <w:start w:val="1"/>
      <w:numFmt w:val="lowerRoman"/>
      <w:lvlText w:val="%3)"/>
      <w:lvlJc w:val="left"/>
      <w:pPr>
        <w:ind w:left="3060" w:hanging="720"/>
      </w:pPr>
      <w:rPr>
        <w:rFonts w:hint="default"/>
      </w:rPr>
    </w:lvl>
    <w:lvl w:ilvl="3" w:tplc="79264264">
      <w:start w:val="2"/>
      <w:numFmt w:val="decimal"/>
      <w:lvlText w:val="(%4"/>
      <w:lvlJc w:val="left"/>
      <w:pPr>
        <w:ind w:left="3240" w:hanging="360"/>
      </w:pPr>
      <w:rPr>
        <w:rFonts w:hint="default"/>
      </w:rPr>
    </w:lvl>
    <w:lvl w:ilvl="4" w:tplc="25CEB8E8">
      <w:start w:val="6"/>
      <w:numFmt w:val="decimal"/>
      <w:lvlText w:val="%5"/>
      <w:lvlJc w:val="left"/>
      <w:pPr>
        <w:ind w:left="396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72015E0F"/>
    <w:multiLevelType w:val="hybridMultilevel"/>
    <w:tmpl w:val="B9D0D766"/>
    <w:lvl w:ilvl="0" w:tplc="8CE8243A">
      <w:start w:val="4"/>
      <w:numFmt w:val="decimal"/>
      <w:lvlText w:val="%1."/>
      <w:lvlJc w:val="left"/>
      <w:pPr>
        <w:tabs>
          <w:tab w:val="num" w:pos="1080"/>
        </w:tabs>
        <w:ind w:left="1080" w:hanging="360"/>
      </w:pPr>
      <w:rPr>
        <w:rFonts w:cs="Times New Roman"/>
      </w:rPr>
    </w:lvl>
    <w:lvl w:ilvl="1" w:tplc="488CA04C">
      <w:start w:val="1"/>
      <w:numFmt w:val="bullet"/>
      <w:lvlText w:val=""/>
      <w:lvlJc w:val="left"/>
      <w:pPr>
        <w:tabs>
          <w:tab w:val="num" w:pos="1800"/>
        </w:tabs>
        <w:ind w:left="1800" w:hanging="360"/>
      </w:pPr>
      <w:rPr>
        <w:rFonts w:ascii="Symbol" w:hAnsi="Symbol" w:hint="default"/>
      </w:rPr>
    </w:lvl>
    <w:lvl w:ilvl="2" w:tplc="F3468ABA">
      <w:start w:val="1"/>
      <w:numFmt w:val="lowerRoman"/>
      <w:lvlText w:val="%3."/>
      <w:lvlJc w:val="right"/>
      <w:pPr>
        <w:tabs>
          <w:tab w:val="num" w:pos="2520"/>
        </w:tabs>
        <w:ind w:left="2520" w:hanging="180"/>
      </w:pPr>
      <w:rPr>
        <w:rFonts w:cs="Times New Roman"/>
      </w:rPr>
    </w:lvl>
    <w:lvl w:ilvl="3" w:tplc="8348C4A0">
      <w:start w:val="1"/>
      <w:numFmt w:val="decimal"/>
      <w:lvlText w:val="%4."/>
      <w:lvlJc w:val="left"/>
      <w:pPr>
        <w:tabs>
          <w:tab w:val="num" w:pos="3240"/>
        </w:tabs>
        <w:ind w:left="3240" w:hanging="360"/>
      </w:pPr>
      <w:rPr>
        <w:rFonts w:cs="Times New Roman"/>
      </w:rPr>
    </w:lvl>
    <w:lvl w:ilvl="4" w:tplc="AA005CDC">
      <w:start w:val="1"/>
      <w:numFmt w:val="lowerLetter"/>
      <w:lvlText w:val="%5."/>
      <w:lvlJc w:val="left"/>
      <w:pPr>
        <w:tabs>
          <w:tab w:val="num" w:pos="3960"/>
        </w:tabs>
        <w:ind w:left="3960" w:hanging="360"/>
      </w:pPr>
      <w:rPr>
        <w:rFonts w:cs="Times New Roman"/>
      </w:rPr>
    </w:lvl>
    <w:lvl w:ilvl="5" w:tplc="D22EB65A">
      <w:start w:val="1"/>
      <w:numFmt w:val="lowerRoman"/>
      <w:lvlText w:val="%6."/>
      <w:lvlJc w:val="right"/>
      <w:pPr>
        <w:tabs>
          <w:tab w:val="num" w:pos="4680"/>
        </w:tabs>
        <w:ind w:left="4680" w:hanging="180"/>
      </w:pPr>
      <w:rPr>
        <w:rFonts w:cs="Times New Roman"/>
      </w:rPr>
    </w:lvl>
    <w:lvl w:ilvl="6" w:tplc="3662BC6E">
      <w:start w:val="1"/>
      <w:numFmt w:val="decimal"/>
      <w:lvlText w:val="%7."/>
      <w:lvlJc w:val="left"/>
      <w:pPr>
        <w:tabs>
          <w:tab w:val="num" w:pos="5400"/>
        </w:tabs>
        <w:ind w:left="5400" w:hanging="360"/>
      </w:pPr>
      <w:rPr>
        <w:rFonts w:cs="Times New Roman"/>
      </w:rPr>
    </w:lvl>
    <w:lvl w:ilvl="7" w:tplc="4872B5AE">
      <w:start w:val="1"/>
      <w:numFmt w:val="lowerLetter"/>
      <w:lvlText w:val="%8."/>
      <w:lvlJc w:val="left"/>
      <w:pPr>
        <w:tabs>
          <w:tab w:val="num" w:pos="6120"/>
        </w:tabs>
        <w:ind w:left="6120" w:hanging="360"/>
      </w:pPr>
      <w:rPr>
        <w:rFonts w:cs="Times New Roman"/>
      </w:rPr>
    </w:lvl>
    <w:lvl w:ilvl="8" w:tplc="777AF8EC">
      <w:start w:val="1"/>
      <w:numFmt w:val="lowerRoman"/>
      <w:lvlText w:val="%9."/>
      <w:lvlJc w:val="right"/>
      <w:pPr>
        <w:tabs>
          <w:tab w:val="num" w:pos="6840"/>
        </w:tabs>
        <w:ind w:left="6840" w:hanging="180"/>
      </w:pPr>
      <w:rPr>
        <w:rFonts w:cs="Times New Roman"/>
      </w:rPr>
    </w:lvl>
  </w:abstractNum>
  <w:abstractNum w:abstractNumId="61">
    <w:nsid w:val="722C4C4C"/>
    <w:multiLevelType w:val="hybridMultilevel"/>
    <w:tmpl w:val="AD80AE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2">
    <w:nsid w:val="745524B9"/>
    <w:multiLevelType w:val="hybridMultilevel"/>
    <w:tmpl w:val="F4F025A0"/>
    <w:lvl w:ilvl="0" w:tplc="05FA8E88">
      <w:start w:val="1"/>
      <w:numFmt w:val="bullet"/>
      <w:lvlText w:val=""/>
      <w:lvlJc w:val="left"/>
      <w:pPr>
        <w:ind w:left="720" w:hanging="360"/>
      </w:pPr>
      <w:rPr>
        <w:rFonts w:ascii="Symbol" w:hAnsi="Symbol"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7C7C69DA"/>
    <w:multiLevelType w:val="hybridMultilevel"/>
    <w:tmpl w:val="5A5E6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num>
  <w:num w:numId="4">
    <w:abstractNumId w:val="59"/>
  </w:num>
  <w:num w:numId="5">
    <w:abstractNumId w:val="49"/>
  </w:num>
  <w:num w:numId="6">
    <w:abstractNumId w:val="42"/>
  </w:num>
  <w:num w:numId="7">
    <w:abstractNumId w:val="36"/>
  </w:num>
  <w:num w:numId="8">
    <w:abstractNumId w:val="37"/>
  </w:num>
  <w:num w:numId="9">
    <w:abstractNumId w:val="55"/>
  </w:num>
  <w:num w:numId="10">
    <w:abstractNumId w:val="45"/>
  </w:num>
  <w:num w:numId="11">
    <w:abstractNumId w:val="52"/>
  </w:num>
  <w:num w:numId="12">
    <w:abstractNumId w:val="0"/>
  </w:num>
  <w:num w:numId="13">
    <w:abstractNumId w:val="57"/>
  </w:num>
  <w:num w:numId="14">
    <w:abstractNumId w:val="25"/>
  </w:num>
  <w:num w:numId="15">
    <w:abstractNumId w:val="22"/>
  </w:num>
  <w:num w:numId="16">
    <w:abstractNumId w:val="8"/>
  </w:num>
  <w:num w:numId="17">
    <w:abstractNumId w:val="20"/>
  </w:num>
  <w:num w:numId="18">
    <w:abstractNumId w:val="60"/>
  </w:num>
  <w:num w:numId="19">
    <w:abstractNumId w:val="58"/>
  </w:num>
  <w:num w:numId="20">
    <w:abstractNumId w:val="2"/>
  </w:num>
  <w:num w:numId="21">
    <w:abstractNumId w:val="51"/>
  </w:num>
  <w:num w:numId="22">
    <w:abstractNumId w:val="17"/>
  </w:num>
  <w:num w:numId="23">
    <w:abstractNumId w:val="41"/>
  </w:num>
  <w:num w:numId="24">
    <w:abstractNumId w:val="30"/>
  </w:num>
  <w:num w:numId="25">
    <w:abstractNumId w:val="15"/>
  </w:num>
  <w:num w:numId="26">
    <w:abstractNumId w:val="5"/>
  </w:num>
  <w:num w:numId="27">
    <w:abstractNumId w:val="1"/>
  </w:num>
  <w:num w:numId="28">
    <w:abstractNumId w:val="35"/>
  </w:num>
  <w:num w:numId="29">
    <w:abstractNumId w:val="3"/>
  </w:num>
  <w:num w:numId="30">
    <w:abstractNumId w:val="10"/>
  </w:num>
  <w:num w:numId="31">
    <w:abstractNumId w:val="14"/>
  </w:num>
  <w:num w:numId="32">
    <w:abstractNumId w:val="4"/>
  </w:num>
  <w:num w:numId="33">
    <w:abstractNumId w:val="9"/>
  </w:num>
  <w:num w:numId="34">
    <w:abstractNumId w:val="63"/>
  </w:num>
  <w:num w:numId="35">
    <w:abstractNumId w:val="16"/>
  </w:num>
  <w:num w:numId="36">
    <w:abstractNumId w:val="27"/>
  </w:num>
  <w:num w:numId="37">
    <w:abstractNumId w:val="44"/>
  </w:num>
  <w:num w:numId="38">
    <w:abstractNumId w:val="13"/>
  </w:num>
  <w:num w:numId="39">
    <w:abstractNumId w:val="21"/>
  </w:num>
  <w:num w:numId="40">
    <w:abstractNumId w:val="24"/>
  </w:num>
  <w:num w:numId="41">
    <w:abstractNumId w:val="50"/>
  </w:num>
  <w:num w:numId="42">
    <w:abstractNumId w:val="40"/>
  </w:num>
  <w:num w:numId="43">
    <w:abstractNumId w:val="26"/>
  </w:num>
  <w:num w:numId="44">
    <w:abstractNumId w:val="61"/>
  </w:num>
  <w:num w:numId="45">
    <w:abstractNumId w:val="12"/>
  </w:num>
  <w:num w:numId="46">
    <w:abstractNumId w:val="48"/>
  </w:num>
  <w:num w:numId="47">
    <w:abstractNumId w:val="34"/>
  </w:num>
  <w:num w:numId="48">
    <w:abstractNumId w:val="23"/>
  </w:num>
  <w:num w:numId="49">
    <w:abstractNumId w:val="56"/>
  </w:num>
  <w:num w:numId="50">
    <w:abstractNumId w:val="43"/>
  </w:num>
  <w:num w:numId="51">
    <w:abstractNumId w:val="31"/>
  </w:num>
  <w:num w:numId="52">
    <w:abstractNumId w:val="11"/>
  </w:num>
  <w:num w:numId="53">
    <w:abstractNumId w:val="29"/>
  </w:num>
  <w:num w:numId="54">
    <w:abstractNumId w:val="47"/>
  </w:num>
  <w:num w:numId="55">
    <w:abstractNumId w:val="28"/>
  </w:num>
  <w:num w:numId="56">
    <w:abstractNumId w:val="18"/>
  </w:num>
  <w:num w:numId="57">
    <w:abstractNumId w:val="54"/>
  </w:num>
  <w:num w:numId="58">
    <w:abstractNumId w:val="53"/>
  </w:num>
  <w:num w:numId="59">
    <w:abstractNumId w:val="19"/>
  </w:num>
  <w:num w:numId="60">
    <w:abstractNumId w:val="39"/>
  </w:num>
  <w:num w:numId="61">
    <w:abstractNumId w:val="33"/>
  </w:num>
  <w:num w:numId="62">
    <w:abstractNumId w:val="46"/>
  </w:num>
  <w:num w:numId="63">
    <w:abstractNumId w:val="38"/>
  </w:num>
  <w:num w:numId="64">
    <w:abstractNumId w:val="6"/>
  </w:num>
  <w:num w:numId="65">
    <w:abstractNumId w:val="6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hideGrammaticalErrors/>
  <w:activeWritingStyle w:appName="MSWord" w:lang="en-AU" w:vendorID="64" w:dllVersion="6" w:nlCheck="1" w:checkStyle="0"/>
  <w:activeWritingStyle w:appName="MSWord" w:lang="en-CA" w:vendorID="64" w:dllVersion="6" w:nlCheck="1" w:checkStyle="0"/>
  <w:activeWritingStyle w:appName="MSWord" w:lang="en-US" w:vendorID="64" w:dllVersion="6" w:nlCheck="1" w:checkStyle="0"/>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674"/>
    <w:rsid w:val="00000587"/>
    <w:rsid w:val="00003BAA"/>
    <w:rsid w:val="00005445"/>
    <w:rsid w:val="00011D8B"/>
    <w:rsid w:val="00013075"/>
    <w:rsid w:val="00020473"/>
    <w:rsid w:val="0002070D"/>
    <w:rsid w:val="0003255D"/>
    <w:rsid w:val="0003614B"/>
    <w:rsid w:val="00040307"/>
    <w:rsid w:val="00041A72"/>
    <w:rsid w:val="0004247E"/>
    <w:rsid w:val="00044D17"/>
    <w:rsid w:val="000470E3"/>
    <w:rsid w:val="00053D1A"/>
    <w:rsid w:val="0006114A"/>
    <w:rsid w:val="000649CD"/>
    <w:rsid w:val="00067E88"/>
    <w:rsid w:val="0007331D"/>
    <w:rsid w:val="00073D96"/>
    <w:rsid w:val="0008411C"/>
    <w:rsid w:val="000873C1"/>
    <w:rsid w:val="000915B4"/>
    <w:rsid w:val="000A02AD"/>
    <w:rsid w:val="000A3577"/>
    <w:rsid w:val="000B0119"/>
    <w:rsid w:val="000B043B"/>
    <w:rsid w:val="000B5188"/>
    <w:rsid w:val="000B51ED"/>
    <w:rsid w:val="000C2C9D"/>
    <w:rsid w:val="000C33BA"/>
    <w:rsid w:val="000C3724"/>
    <w:rsid w:val="000C6F59"/>
    <w:rsid w:val="000C784D"/>
    <w:rsid w:val="000D073C"/>
    <w:rsid w:val="000D4C30"/>
    <w:rsid w:val="000D50EF"/>
    <w:rsid w:val="000D77BE"/>
    <w:rsid w:val="000E0160"/>
    <w:rsid w:val="000E0BB6"/>
    <w:rsid w:val="000E35A4"/>
    <w:rsid w:val="000E473A"/>
    <w:rsid w:val="000E630F"/>
    <w:rsid w:val="000F067F"/>
    <w:rsid w:val="001008B8"/>
    <w:rsid w:val="001105A9"/>
    <w:rsid w:val="001119D8"/>
    <w:rsid w:val="001144DE"/>
    <w:rsid w:val="001148D4"/>
    <w:rsid w:val="0011634D"/>
    <w:rsid w:val="0012061B"/>
    <w:rsid w:val="001221B8"/>
    <w:rsid w:val="0012290D"/>
    <w:rsid w:val="00123024"/>
    <w:rsid w:val="0012359F"/>
    <w:rsid w:val="001239F2"/>
    <w:rsid w:val="00127D86"/>
    <w:rsid w:val="001305C3"/>
    <w:rsid w:val="00130969"/>
    <w:rsid w:val="00133442"/>
    <w:rsid w:val="00133FB9"/>
    <w:rsid w:val="001345F5"/>
    <w:rsid w:val="00135718"/>
    <w:rsid w:val="001363E0"/>
    <w:rsid w:val="00140DF5"/>
    <w:rsid w:val="00146570"/>
    <w:rsid w:val="00146C23"/>
    <w:rsid w:val="00153684"/>
    <w:rsid w:val="00154D5C"/>
    <w:rsid w:val="00154EDE"/>
    <w:rsid w:val="00155A39"/>
    <w:rsid w:val="00156E09"/>
    <w:rsid w:val="00160422"/>
    <w:rsid w:val="00164F49"/>
    <w:rsid w:val="00165387"/>
    <w:rsid w:val="00167AC5"/>
    <w:rsid w:val="001721EF"/>
    <w:rsid w:val="00172991"/>
    <w:rsid w:val="00174A5E"/>
    <w:rsid w:val="00191A11"/>
    <w:rsid w:val="00192D46"/>
    <w:rsid w:val="001941B4"/>
    <w:rsid w:val="0019642C"/>
    <w:rsid w:val="001A0179"/>
    <w:rsid w:val="001A0741"/>
    <w:rsid w:val="001A1192"/>
    <w:rsid w:val="001A133A"/>
    <w:rsid w:val="001A2F55"/>
    <w:rsid w:val="001A47FD"/>
    <w:rsid w:val="001A6674"/>
    <w:rsid w:val="001B35BB"/>
    <w:rsid w:val="001B6DFB"/>
    <w:rsid w:val="001C37AC"/>
    <w:rsid w:val="001C43D3"/>
    <w:rsid w:val="001C6AB7"/>
    <w:rsid w:val="001D0142"/>
    <w:rsid w:val="001D2B1C"/>
    <w:rsid w:val="001D2ED6"/>
    <w:rsid w:val="001D30A2"/>
    <w:rsid w:val="001D6CAA"/>
    <w:rsid w:val="001D7A6B"/>
    <w:rsid w:val="001E1948"/>
    <w:rsid w:val="001E6C8B"/>
    <w:rsid w:val="001E7544"/>
    <w:rsid w:val="002012F2"/>
    <w:rsid w:val="0020164D"/>
    <w:rsid w:val="00201881"/>
    <w:rsid w:val="00204EAB"/>
    <w:rsid w:val="00213F04"/>
    <w:rsid w:val="0022189F"/>
    <w:rsid w:val="00221CFF"/>
    <w:rsid w:val="0022365D"/>
    <w:rsid w:val="00225EB9"/>
    <w:rsid w:val="00227823"/>
    <w:rsid w:val="002304C3"/>
    <w:rsid w:val="002304D8"/>
    <w:rsid w:val="00232DD1"/>
    <w:rsid w:val="00233EC6"/>
    <w:rsid w:val="00236B66"/>
    <w:rsid w:val="00236B9E"/>
    <w:rsid w:val="00242E10"/>
    <w:rsid w:val="0024310C"/>
    <w:rsid w:val="002476AC"/>
    <w:rsid w:val="00251458"/>
    <w:rsid w:val="00254395"/>
    <w:rsid w:val="002603A7"/>
    <w:rsid w:val="00260A5D"/>
    <w:rsid w:val="00260B77"/>
    <w:rsid w:val="00260C06"/>
    <w:rsid w:val="00267898"/>
    <w:rsid w:val="00271B48"/>
    <w:rsid w:val="0027249F"/>
    <w:rsid w:val="00274404"/>
    <w:rsid w:val="0027492F"/>
    <w:rsid w:val="00276431"/>
    <w:rsid w:val="00276A24"/>
    <w:rsid w:val="00277FE3"/>
    <w:rsid w:val="00281191"/>
    <w:rsid w:val="00281925"/>
    <w:rsid w:val="00281AAA"/>
    <w:rsid w:val="002829C9"/>
    <w:rsid w:val="00284262"/>
    <w:rsid w:val="0028710D"/>
    <w:rsid w:val="0029152D"/>
    <w:rsid w:val="00292A29"/>
    <w:rsid w:val="00292A36"/>
    <w:rsid w:val="002933B2"/>
    <w:rsid w:val="002A1890"/>
    <w:rsid w:val="002A3221"/>
    <w:rsid w:val="002A7265"/>
    <w:rsid w:val="002B1DE8"/>
    <w:rsid w:val="002B381D"/>
    <w:rsid w:val="002B4BF6"/>
    <w:rsid w:val="002B50FC"/>
    <w:rsid w:val="002C135A"/>
    <w:rsid w:val="002C4737"/>
    <w:rsid w:val="002C4A87"/>
    <w:rsid w:val="002C5706"/>
    <w:rsid w:val="002D314B"/>
    <w:rsid w:val="002D4367"/>
    <w:rsid w:val="002D6D62"/>
    <w:rsid w:val="002E221E"/>
    <w:rsid w:val="002E5AA1"/>
    <w:rsid w:val="002F4AE3"/>
    <w:rsid w:val="0030655B"/>
    <w:rsid w:val="00306F7C"/>
    <w:rsid w:val="00307385"/>
    <w:rsid w:val="00310C2A"/>
    <w:rsid w:val="00311DF3"/>
    <w:rsid w:val="003129BC"/>
    <w:rsid w:val="00313E7E"/>
    <w:rsid w:val="003158EF"/>
    <w:rsid w:val="00321F78"/>
    <w:rsid w:val="003237CA"/>
    <w:rsid w:val="0032456B"/>
    <w:rsid w:val="0032489F"/>
    <w:rsid w:val="003308AF"/>
    <w:rsid w:val="0033108B"/>
    <w:rsid w:val="00335B27"/>
    <w:rsid w:val="003366AC"/>
    <w:rsid w:val="00340497"/>
    <w:rsid w:val="00341345"/>
    <w:rsid w:val="00344E54"/>
    <w:rsid w:val="003515DC"/>
    <w:rsid w:val="00355B1D"/>
    <w:rsid w:val="003608F5"/>
    <w:rsid w:val="003612AF"/>
    <w:rsid w:val="003635C7"/>
    <w:rsid w:val="00364DAC"/>
    <w:rsid w:val="00372C8E"/>
    <w:rsid w:val="00374B4D"/>
    <w:rsid w:val="00382ADF"/>
    <w:rsid w:val="003830F6"/>
    <w:rsid w:val="00385A11"/>
    <w:rsid w:val="00393307"/>
    <w:rsid w:val="00393DAC"/>
    <w:rsid w:val="00394A94"/>
    <w:rsid w:val="00397B7A"/>
    <w:rsid w:val="003A664A"/>
    <w:rsid w:val="003A6D9F"/>
    <w:rsid w:val="003B15B3"/>
    <w:rsid w:val="003B302E"/>
    <w:rsid w:val="003B4601"/>
    <w:rsid w:val="003B4EDB"/>
    <w:rsid w:val="003B70EF"/>
    <w:rsid w:val="003C0816"/>
    <w:rsid w:val="003C0DE9"/>
    <w:rsid w:val="003C1BCA"/>
    <w:rsid w:val="003C2CB3"/>
    <w:rsid w:val="003C3AD7"/>
    <w:rsid w:val="003C5704"/>
    <w:rsid w:val="003C6AE6"/>
    <w:rsid w:val="003D04D4"/>
    <w:rsid w:val="003D1735"/>
    <w:rsid w:val="003D211C"/>
    <w:rsid w:val="003D2548"/>
    <w:rsid w:val="003D2578"/>
    <w:rsid w:val="003E2E6E"/>
    <w:rsid w:val="003E5ED4"/>
    <w:rsid w:val="003E7EB1"/>
    <w:rsid w:val="003F4B31"/>
    <w:rsid w:val="0040552A"/>
    <w:rsid w:val="004065FA"/>
    <w:rsid w:val="00410B24"/>
    <w:rsid w:val="004116D4"/>
    <w:rsid w:val="00423496"/>
    <w:rsid w:val="004253E4"/>
    <w:rsid w:val="004311F3"/>
    <w:rsid w:val="004312C8"/>
    <w:rsid w:val="004312F8"/>
    <w:rsid w:val="00431789"/>
    <w:rsid w:val="0043280C"/>
    <w:rsid w:val="00447546"/>
    <w:rsid w:val="00450790"/>
    <w:rsid w:val="00450B5D"/>
    <w:rsid w:val="00451A3F"/>
    <w:rsid w:val="004538A6"/>
    <w:rsid w:val="0045473E"/>
    <w:rsid w:val="004565DE"/>
    <w:rsid w:val="00462D1A"/>
    <w:rsid w:val="00463E60"/>
    <w:rsid w:val="0046490C"/>
    <w:rsid w:val="0046555F"/>
    <w:rsid w:val="004667A2"/>
    <w:rsid w:val="0047241F"/>
    <w:rsid w:val="00472D7C"/>
    <w:rsid w:val="00475D55"/>
    <w:rsid w:val="00480990"/>
    <w:rsid w:val="00482372"/>
    <w:rsid w:val="00485F9D"/>
    <w:rsid w:val="004904A4"/>
    <w:rsid w:val="00490AEE"/>
    <w:rsid w:val="00492B1E"/>
    <w:rsid w:val="00494D17"/>
    <w:rsid w:val="0049534C"/>
    <w:rsid w:val="00495521"/>
    <w:rsid w:val="0049644A"/>
    <w:rsid w:val="00496CF3"/>
    <w:rsid w:val="004A1FD2"/>
    <w:rsid w:val="004A3E27"/>
    <w:rsid w:val="004A4827"/>
    <w:rsid w:val="004A55E1"/>
    <w:rsid w:val="004A5A88"/>
    <w:rsid w:val="004A635C"/>
    <w:rsid w:val="004A70BA"/>
    <w:rsid w:val="004A7569"/>
    <w:rsid w:val="004B373D"/>
    <w:rsid w:val="004B3A4E"/>
    <w:rsid w:val="004B4182"/>
    <w:rsid w:val="004B5184"/>
    <w:rsid w:val="004C4ADE"/>
    <w:rsid w:val="004C50EA"/>
    <w:rsid w:val="004D2F64"/>
    <w:rsid w:val="004D3D76"/>
    <w:rsid w:val="004D61C3"/>
    <w:rsid w:val="004D7BE3"/>
    <w:rsid w:val="004E2844"/>
    <w:rsid w:val="004E5E30"/>
    <w:rsid w:val="004F3E3C"/>
    <w:rsid w:val="004F5441"/>
    <w:rsid w:val="004F75B6"/>
    <w:rsid w:val="004F7641"/>
    <w:rsid w:val="0050044B"/>
    <w:rsid w:val="005005A2"/>
    <w:rsid w:val="0050093A"/>
    <w:rsid w:val="00503C12"/>
    <w:rsid w:val="00504827"/>
    <w:rsid w:val="0050623E"/>
    <w:rsid w:val="005069C6"/>
    <w:rsid w:val="00513D44"/>
    <w:rsid w:val="005149E2"/>
    <w:rsid w:val="005178AF"/>
    <w:rsid w:val="005204CD"/>
    <w:rsid w:val="00520E8B"/>
    <w:rsid w:val="0052154C"/>
    <w:rsid w:val="00522316"/>
    <w:rsid w:val="00524F67"/>
    <w:rsid w:val="0053119F"/>
    <w:rsid w:val="00534F01"/>
    <w:rsid w:val="005352CF"/>
    <w:rsid w:val="00541412"/>
    <w:rsid w:val="00541ED9"/>
    <w:rsid w:val="00542B89"/>
    <w:rsid w:val="0054478E"/>
    <w:rsid w:val="005448E3"/>
    <w:rsid w:val="00544A45"/>
    <w:rsid w:val="005501EE"/>
    <w:rsid w:val="00550F28"/>
    <w:rsid w:val="0055147B"/>
    <w:rsid w:val="00552650"/>
    <w:rsid w:val="00556A36"/>
    <w:rsid w:val="00562587"/>
    <w:rsid w:val="00563BFD"/>
    <w:rsid w:val="00566382"/>
    <w:rsid w:val="00566DD0"/>
    <w:rsid w:val="00575FF5"/>
    <w:rsid w:val="00576CF2"/>
    <w:rsid w:val="005836F3"/>
    <w:rsid w:val="0058679D"/>
    <w:rsid w:val="00586EF2"/>
    <w:rsid w:val="005909F4"/>
    <w:rsid w:val="005911C7"/>
    <w:rsid w:val="00591B44"/>
    <w:rsid w:val="005A0348"/>
    <w:rsid w:val="005A3B13"/>
    <w:rsid w:val="005A499E"/>
    <w:rsid w:val="005A568B"/>
    <w:rsid w:val="005A57AB"/>
    <w:rsid w:val="005A6EF7"/>
    <w:rsid w:val="005A7D9B"/>
    <w:rsid w:val="005B1CD5"/>
    <w:rsid w:val="005B5636"/>
    <w:rsid w:val="005B5902"/>
    <w:rsid w:val="005B6A34"/>
    <w:rsid w:val="005C0C1A"/>
    <w:rsid w:val="005C646A"/>
    <w:rsid w:val="005D11ED"/>
    <w:rsid w:val="005D1576"/>
    <w:rsid w:val="005D2309"/>
    <w:rsid w:val="005D6193"/>
    <w:rsid w:val="005E0470"/>
    <w:rsid w:val="005E299F"/>
    <w:rsid w:val="005F090A"/>
    <w:rsid w:val="005F4D28"/>
    <w:rsid w:val="005F7690"/>
    <w:rsid w:val="005F773D"/>
    <w:rsid w:val="00601539"/>
    <w:rsid w:val="00602A93"/>
    <w:rsid w:val="00605F1B"/>
    <w:rsid w:val="00612C96"/>
    <w:rsid w:val="00627582"/>
    <w:rsid w:val="006310DB"/>
    <w:rsid w:val="0063171F"/>
    <w:rsid w:val="00634427"/>
    <w:rsid w:val="00645FE9"/>
    <w:rsid w:val="00646707"/>
    <w:rsid w:val="0065359F"/>
    <w:rsid w:val="00655014"/>
    <w:rsid w:val="006555E4"/>
    <w:rsid w:val="0065605C"/>
    <w:rsid w:val="006612BB"/>
    <w:rsid w:val="006649FF"/>
    <w:rsid w:val="0066781F"/>
    <w:rsid w:val="00672A89"/>
    <w:rsid w:val="00684606"/>
    <w:rsid w:val="00684648"/>
    <w:rsid w:val="00690525"/>
    <w:rsid w:val="00693DED"/>
    <w:rsid w:val="00694BAB"/>
    <w:rsid w:val="00696419"/>
    <w:rsid w:val="00696B64"/>
    <w:rsid w:val="006A01C5"/>
    <w:rsid w:val="006A2470"/>
    <w:rsid w:val="006A26A6"/>
    <w:rsid w:val="006A57C0"/>
    <w:rsid w:val="006A72A5"/>
    <w:rsid w:val="006B1DFD"/>
    <w:rsid w:val="006B27E4"/>
    <w:rsid w:val="006B7302"/>
    <w:rsid w:val="006B7467"/>
    <w:rsid w:val="006C07F7"/>
    <w:rsid w:val="006C7A26"/>
    <w:rsid w:val="006D430B"/>
    <w:rsid w:val="006D4F5D"/>
    <w:rsid w:val="006E317E"/>
    <w:rsid w:val="006E3980"/>
    <w:rsid w:val="006E79C1"/>
    <w:rsid w:val="006E7A73"/>
    <w:rsid w:val="006F1589"/>
    <w:rsid w:val="006F2079"/>
    <w:rsid w:val="006F26C6"/>
    <w:rsid w:val="006F2EFA"/>
    <w:rsid w:val="006F35B4"/>
    <w:rsid w:val="006F37B2"/>
    <w:rsid w:val="006F3FAC"/>
    <w:rsid w:val="006F6711"/>
    <w:rsid w:val="006F67BB"/>
    <w:rsid w:val="00700876"/>
    <w:rsid w:val="007013F5"/>
    <w:rsid w:val="007016F3"/>
    <w:rsid w:val="007017F6"/>
    <w:rsid w:val="00702616"/>
    <w:rsid w:val="007048B2"/>
    <w:rsid w:val="00706AEC"/>
    <w:rsid w:val="00707B5A"/>
    <w:rsid w:val="00715484"/>
    <w:rsid w:val="00715525"/>
    <w:rsid w:val="00715B71"/>
    <w:rsid w:val="00723C53"/>
    <w:rsid w:val="007245D0"/>
    <w:rsid w:val="00724AD0"/>
    <w:rsid w:val="0073077B"/>
    <w:rsid w:val="007339BE"/>
    <w:rsid w:val="00733BEF"/>
    <w:rsid w:val="00740697"/>
    <w:rsid w:val="00741C64"/>
    <w:rsid w:val="00744A8B"/>
    <w:rsid w:val="0074577D"/>
    <w:rsid w:val="0074797B"/>
    <w:rsid w:val="00747D8D"/>
    <w:rsid w:val="00750C51"/>
    <w:rsid w:val="00752C5F"/>
    <w:rsid w:val="00754275"/>
    <w:rsid w:val="007556C2"/>
    <w:rsid w:val="0075593C"/>
    <w:rsid w:val="0075689F"/>
    <w:rsid w:val="00756DFF"/>
    <w:rsid w:val="00761EA9"/>
    <w:rsid w:val="00765A9B"/>
    <w:rsid w:val="0077423D"/>
    <w:rsid w:val="00776380"/>
    <w:rsid w:val="00776BC1"/>
    <w:rsid w:val="00790BB1"/>
    <w:rsid w:val="00792F8D"/>
    <w:rsid w:val="00796AE9"/>
    <w:rsid w:val="007974AA"/>
    <w:rsid w:val="00797CA2"/>
    <w:rsid w:val="007A0042"/>
    <w:rsid w:val="007A0CB3"/>
    <w:rsid w:val="007A2721"/>
    <w:rsid w:val="007A3E42"/>
    <w:rsid w:val="007B04D4"/>
    <w:rsid w:val="007B3A0B"/>
    <w:rsid w:val="007B6FA0"/>
    <w:rsid w:val="007C5278"/>
    <w:rsid w:val="007C7788"/>
    <w:rsid w:val="007D2360"/>
    <w:rsid w:val="007D2A11"/>
    <w:rsid w:val="007D43FC"/>
    <w:rsid w:val="007D5B4B"/>
    <w:rsid w:val="007D5BCA"/>
    <w:rsid w:val="007D71E2"/>
    <w:rsid w:val="007E2FE8"/>
    <w:rsid w:val="007E4D59"/>
    <w:rsid w:val="007E5400"/>
    <w:rsid w:val="007E63CA"/>
    <w:rsid w:val="007E69CE"/>
    <w:rsid w:val="007F1EBC"/>
    <w:rsid w:val="007F2AD1"/>
    <w:rsid w:val="007F3DE3"/>
    <w:rsid w:val="007F6254"/>
    <w:rsid w:val="00806163"/>
    <w:rsid w:val="00810772"/>
    <w:rsid w:val="0081302C"/>
    <w:rsid w:val="00814424"/>
    <w:rsid w:val="00815208"/>
    <w:rsid w:val="0081567A"/>
    <w:rsid w:val="00815AB2"/>
    <w:rsid w:val="00816BCC"/>
    <w:rsid w:val="00816EF1"/>
    <w:rsid w:val="0082486F"/>
    <w:rsid w:val="00824889"/>
    <w:rsid w:val="00826114"/>
    <w:rsid w:val="00826FBF"/>
    <w:rsid w:val="0083215F"/>
    <w:rsid w:val="00832AC1"/>
    <w:rsid w:val="00834BAA"/>
    <w:rsid w:val="00836A72"/>
    <w:rsid w:val="00843A38"/>
    <w:rsid w:val="00843A8D"/>
    <w:rsid w:val="008442C5"/>
    <w:rsid w:val="00845BB5"/>
    <w:rsid w:val="008469B6"/>
    <w:rsid w:val="008470FE"/>
    <w:rsid w:val="008513D4"/>
    <w:rsid w:val="00851A70"/>
    <w:rsid w:val="0085379F"/>
    <w:rsid w:val="00855587"/>
    <w:rsid w:val="00855E17"/>
    <w:rsid w:val="00863928"/>
    <w:rsid w:val="008701DD"/>
    <w:rsid w:val="00870788"/>
    <w:rsid w:val="00870AB7"/>
    <w:rsid w:val="00871186"/>
    <w:rsid w:val="00871B76"/>
    <w:rsid w:val="008817F6"/>
    <w:rsid w:val="008837F7"/>
    <w:rsid w:val="0088414F"/>
    <w:rsid w:val="00886A72"/>
    <w:rsid w:val="0089111B"/>
    <w:rsid w:val="0089178A"/>
    <w:rsid w:val="008978EF"/>
    <w:rsid w:val="00897CE5"/>
    <w:rsid w:val="00897E72"/>
    <w:rsid w:val="008A1FE0"/>
    <w:rsid w:val="008A214B"/>
    <w:rsid w:val="008A61A6"/>
    <w:rsid w:val="008A7C14"/>
    <w:rsid w:val="008B11B7"/>
    <w:rsid w:val="008B1FF3"/>
    <w:rsid w:val="008B453D"/>
    <w:rsid w:val="008B5C14"/>
    <w:rsid w:val="008B6FBB"/>
    <w:rsid w:val="008C40BB"/>
    <w:rsid w:val="008C63D2"/>
    <w:rsid w:val="008D144C"/>
    <w:rsid w:val="008D15CE"/>
    <w:rsid w:val="008D1CEA"/>
    <w:rsid w:val="008D2872"/>
    <w:rsid w:val="008D4D8F"/>
    <w:rsid w:val="008D55EC"/>
    <w:rsid w:val="008D5F2C"/>
    <w:rsid w:val="008D791A"/>
    <w:rsid w:val="008D7C92"/>
    <w:rsid w:val="008E03FF"/>
    <w:rsid w:val="008E17F0"/>
    <w:rsid w:val="008E414E"/>
    <w:rsid w:val="008E5C71"/>
    <w:rsid w:val="008F01BB"/>
    <w:rsid w:val="008F6093"/>
    <w:rsid w:val="00903006"/>
    <w:rsid w:val="0090383F"/>
    <w:rsid w:val="009040A6"/>
    <w:rsid w:val="00904BB3"/>
    <w:rsid w:val="0090500F"/>
    <w:rsid w:val="009122D9"/>
    <w:rsid w:val="00914956"/>
    <w:rsid w:val="00930399"/>
    <w:rsid w:val="0093244A"/>
    <w:rsid w:val="00933645"/>
    <w:rsid w:val="0093476E"/>
    <w:rsid w:val="00936489"/>
    <w:rsid w:val="0094187C"/>
    <w:rsid w:val="0094337A"/>
    <w:rsid w:val="00960263"/>
    <w:rsid w:val="009613A1"/>
    <w:rsid w:val="009677EE"/>
    <w:rsid w:val="00971AC9"/>
    <w:rsid w:val="00971CD3"/>
    <w:rsid w:val="00977CCB"/>
    <w:rsid w:val="0098084C"/>
    <w:rsid w:val="009812B5"/>
    <w:rsid w:val="009819D6"/>
    <w:rsid w:val="00985E65"/>
    <w:rsid w:val="00986E2F"/>
    <w:rsid w:val="00990110"/>
    <w:rsid w:val="009942C4"/>
    <w:rsid w:val="0099633E"/>
    <w:rsid w:val="009A2537"/>
    <w:rsid w:val="009A4D6B"/>
    <w:rsid w:val="009B4178"/>
    <w:rsid w:val="009C5317"/>
    <w:rsid w:val="009D18AC"/>
    <w:rsid w:val="009D3E18"/>
    <w:rsid w:val="009D44B4"/>
    <w:rsid w:val="009D5D71"/>
    <w:rsid w:val="009D7E7E"/>
    <w:rsid w:val="009D7F06"/>
    <w:rsid w:val="009E01CD"/>
    <w:rsid w:val="009E0986"/>
    <w:rsid w:val="009E37B9"/>
    <w:rsid w:val="009E3FC0"/>
    <w:rsid w:val="009E62FC"/>
    <w:rsid w:val="009F218E"/>
    <w:rsid w:val="009F418A"/>
    <w:rsid w:val="009F54CB"/>
    <w:rsid w:val="009F60BD"/>
    <w:rsid w:val="00A02EFC"/>
    <w:rsid w:val="00A03E72"/>
    <w:rsid w:val="00A0617B"/>
    <w:rsid w:val="00A07E7B"/>
    <w:rsid w:val="00A11544"/>
    <w:rsid w:val="00A150D5"/>
    <w:rsid w:val="00A160AF"/>
    <w:rsid w:val="00A2609B"/>
    <w:rsid w:val="00A27005"/>
    <w:rsid w:val="00A32DBA"/>
    <w:rsid w:val="00A32F05"/>
    <w:rsid w:val="00A37E0E"/>
    <w:rsid w:val="00A45272"/>
    <w:rsid w:val="00A512CF"/>
    <w:rsid w:val="00A53DD1"/>
    <w:rsid w:val="00A62048"/>
    <w:rsid w:val="00A63E5C"/>
    <w:rsid w:val="00A65845"/>
    <w:rsid w:val="00A67C71"/>
    <w:rsid w:val="00A72732"/>
    <w:rsid w:val="00A75E6F"/>
    <w:rsid w:val="00A76203"/>
    <w:rsid w:val="00A77C9E"/>
    <w:rsid w:val="00A82F7F"/>
    <w:rsid w:val="00A832D1"/>
    <w:rsid w:val="00A83724"/>
    <w:rsid w:val="00A83F8D"/>
    <w:rsid w:val="00A85C27"/>
    <w:rsid w:val="00A94FD7"/>
    <w:rsid w:val="00A955DE"/>
    <w:rsid w:val="00A95737"/>
    <w:rsid w:val="00A97140"/>
    <w:rsid w:val="00AA1B3E"/>
    <w:rsid w:val="00AA4995"/>
    <w:rsid w:val="00AA4FB3"/>
    <w:rsid w:val="00AB0B01"/>
    <w:rsid w:val="00AB157C"/>
    <w:rsid w:val="00AB2391"/>
    <w:rsid w:val="00AB28B6"/>
    <w:rsid w:val="00AB3959"/>
    <w:rsid w:val="00AB484D"/>
    <w:rsid w:val="00AB7A70"/>
    <w:rsid w:val="00AC12BF"/>
    <w:rsid w:val="00AD6E80"/>
    <w:rsid w:val="00AD7E77"/>
    <w:rsid w:val="00AE1A50"/>
    <w:rsid w:val="00AE2248"/>
    <w:rsid w:val="00AE3853"/>
    <w:rsid w:val="00AF3E46"/>
    <w:rsid w:val="00AF7443"/>
    <w:rsid w:val="00AF7E76"/>
    <w:rsid w:val="00B00908"/>
    <w:rsid w:val="00B06134"/>
    <w:rsid w:val="00B10B55"/>
    <w:rsid w:val="00B137A2"/>
    <w:rsid w:val="00B16566"/>
    <w:rsid w:val="00B17323"/>
    <w:rsid w:val="00B179C8"/>
    <w:rsid w:val="00B21082"/>
    <w:rsid w:val="00B23AE9"/>
    <w:rsid w:val="00B246B5"/>
    <w:rsid w:val="00B25F7F"/>
    <w:rsid w:val="00B32070"/>
    <w:rsid w:val="00B328B2"/>
    <w:rsid w:val="00B32C7C"/>
    <w:rsid w:val="00B34DBA"/>
    <w:rsid w:val="00B4189D"/>
    <w:rsid w:val="00B44FDE"/>
    <w:rsid w:val="00B453D4"/>
    <w:rsid w:val="00B45B3D"/>
    <w:rsid w:val="00B50BA1"/>
    <w:rsid w:val="00B5145E"/>
    <w:rsid w:val="00B51DD3"/>
    <w:rsid w:val="00B52CF1"/>
    <w:rsid w:val="00B569CE"/>
    <w:rsid w:val="00B61BC8"/>
    <w:rsid w:val="00B625B8"/>
    <w:rsid w:val="00B63E39"/>
    <w:rsid w:val="00B63F7D"/>
    <w:rsid w:val="00B644F4"/>
    <w:rsid w:val="00B6762A"/>
    <w:rsid w:val="00B70385"/>
    <w:rsid w:val="00B75D09"/>
    <w:rsid w:val="00B86120"/>
    <w:rsid w:val="00B86F78"/>
    <w:rsid w:val="00B906C0"/>
    <w:rsid w:val="00B92687"/>
    <w:rsid w:val="00B94EFA"/>
    <w:rsid w:val="00B95432"/>
    <w:rsid w:val="00BA29BC"/>
    <w:rsid w:val="00BA43AE"/>
    <w:rsid w:val="00BA4D3D"/>
    <w:rsid w:val="00BA5297"/>
    <w:rsid w:val="00BA68C2"/>
    <w:rsid w:val="00BB019D"/>
    <w:rsid w:val="00BB61E3"/>
    <w:rsid w:val="00BC39F7"/>
    <w:rsid w:val="00BC5F44"/>
    <w:rsid w:val="00BC752E"/>
    <w:rsid w:val="00BD12B6"/>
    <w:rsid w:val="00BD3954"/>
    <w:rsid w:val="00BD4618"/>
    <w:rsid w:val="00BD46AC"/>
    <w:rsid w:val="00BD48CC"/>
    <w:rsid w:val="00BD5EF8"/>
    <w:rsid w:val="00BE2384"/>
    <w:rsid w:val="00BE272F"/>
    <w:rsid w:val="00BE466D"/>
    <w:rsid w:val="00BE7CCF"/>
    <w:rsid w:val="00BF05D2"/>
    <w:rsid w:val="00BF2045"/>
    <w:rsid w:val="00BF466F"/>
    <w:rsid w:val="00BF4EFB"/>
    <w:rsid w:val="00BF52B8"/>
    <w:rsid w:val="00BF5438"/>
    <w:rsid w:val="00BF6A40"/>
    <w:rsid w:val="00BF70A6"/>
    <w:rsid w:val="00C06301"/>
    <w:rsid w:val="00C1052C"/>
    <w:rsid w:val="00C114F4"/>
    <w:rsid w:val="00C1258D"/>
    <w:rsid w:val="00C145C8"/>
    <w:rsid w:val="00C146CA"/>
    <w:rsid w:val="00C1531C"/>
    <w:rsid w:val="00C15F37"/>
    <w:rsid w:val="00C16AF0"/>
    <w:rsid w:val="00C2039C"/>
    <w:rsid w:val="00C2288B"/>
    <w:rsid w:val="00C309B4"/>
    <w:rsid w:val="00C34162"/>
    <w:rsid w:val="00C36DC6"/>
    <w:rsid w:val="00C37D52"/>
    <w:rsid w:val="00C41B8F"/>
    <w:rsid w:val="00C42872"/>
    <w:rsid w:val="00C446CC"/>
    <w:rsid w:val="00C46726"/>
    <w:rsid w:val="00C478F2"/>
    <w:rsid w:val="00C5020C"/>
    <w:rsid w:val="00C5062C"/>
    <w:rsid w:val="00C61533"/>
    <w:rsid w:val="00C62514"/>
    <w:rsid w:val="00C662C2"/>
    <w:rsid w:val="00C7236D"/>
    <w:rsid w:val="00C74E79"/>
    <w:rsid w:val="00C82D52"/>
    <w:rsid w:val="00C84064"/>
    <w:rsid w:val="00C8621C"/>
    <w:rsid w:val="00C87B7E"/>
    <w:rsid w:val="00C91246"/>
    <w:rsid w:val="00CA14D1"/>
    <w:rsid w:val="00CA179C"/>
    <w:rsid w:val="00CA3A4E"/>
    <w:rsid w:val="00CA59D4"/>
    <w:rsid w:val="00CB019D"/>
    <w:rsid w:val="00CB0EBA"/>
    <w:rsid w:val="00CB3446"/>
    <w:rsid w:val="00CB3EBB"/>
    <w:rsid w:val="00CB52E1"/>
    <w:rsid w:val="00CB6408"/>
    <w:rsid w:val="00CC3767"/>
    <w:rsid w:val="00CC45AB"/>
    <w:rsid w:val="00CC6368"/>
    <w:rsid w:val="00CC6EDB"/>
    <w:rsid w:val="00CD07F9"/>
    <w:rsid w:val="00CD18A2"/>
    <w:rsid w:val="00CD28BA"/>
    <w:rsid w:val="00CE5DF7"/>
    <w:rsid w:val="00CF0E39"/>
    <w:rsid w:val="00CF2C38"/>
    <w:rsid w:val="00CF6C78"/>
    <w:rsid w:val="00D05D15"/>
    <w:rsid w:val="00D12968"/>
    <w:rsid w:val="00D167CA"/>
    <w:rsid w:val="00D21A20"/>
    <w:rsid w:val="00D22EA9"/>
    <w:rsid w:val="00D22ECA"/>
    <w:rsid w:val="00D23763"/>
    <w:rsid w:val="00D23D74"/>
    <w:rsid w:val="00D24EAF"/>
    <w:rsid w:val="00D254FA"/>
    <w:rsid w:val="00D32A16"/>
    <w:rsid w:val="00D33F7F"/>
    <w:rsid w:val="00D35787"/>
    <w:rsid w:val="00D36FF6"/>
    <w:rsid w:val="00D42F98"/>
    <w:rsid w:val="00D4719F"/>
    <w:rsid w:val="00D5728B"/>
    <w:rsid w:val="00D66D3A"/>
    <w:rsid w:val="00D703EB"/>
    <w:rsid w:val="00D728CD"/>
    <w:rsid w:val="00D7319C"/>
    <w:rsid w:val="00D86B62"/>
    <w:rsid w:val="00D905A2"/>
    <w:rsid w:val="00D93B20"/>
    <w:rsid w:val="00D941D5"/>
    <w:rsid w:val="00D9452C"/>
    <w:rsid w:val="00D95546"/>
    <w:rsid w:val="00D9716C"/>
    <w:rsid w:val="00DA2F4C"/>
    <w:rsid w:val="00DA6602"/>
    <w:rsid w:val="00DB0C8D"/>
    <w:rsid w:val="00DB769A"/>
    <w:rsid w:val="00DE43F3"/>
    <w:rsid w:val="00DE75C2"/>
    <w:rsid w:val="00DF106E"/>
    <w:rsid w:val="00DF16EA"/>
    <w:rsid w:val="00DF6742"/>
    <w:rsid w:val="00DF73E4"/>
    <w:rsid w:val="00DF7C70"/>
    <w:rsid w:val="00E00003"/>
    <w:rsid w:val="00E00D95"/>
    <w:rsid w:val="00E018AF"/>
    <w:rsid w:val="00E110BD"/>
    <w:rsid w:val="00E11A24"/>
    <w:rsid w:val="00E128C2"/>
    <w:rsid w:val="00E15DC9"/>
    <w:rsid w:val="00E16866"/>
    <w:rsid w:val="00E273A0"/>
    <w:rsid w:val="00E277A5"/>
    <w:rsid w:val="00E30D11"/>
    <w:rsid w:val="00E3703A"/>
    <w:rsid w:val="00E43933"/>
    <w:rsid w:val="00E46074"/>
    <w:rsid w:val="00E52869"/>
    <w:rsid w:val="00E54AA7"/>
    <w:rsid w:val="00E656DA"/>
    <w:rsid w:val="00E658BC"/>
    <w:rsid w:val="00E817C2"/>
    <w:rsid w:val="00E8616D"/>
    <w:rsid w:val="00E8704C"/>
    <w:rsid w:val="00E87336"/>
    <w:rsid w:val="00E879A9"/>
    <w:rsid w:val="00E910AC"/>
    <w:rsid w:val="00E915AB"/>
    <w:rsid w:val="00EA070D"/>
    <w:rsid w:val="00EA0B2C"/>
    <w:rsid w:val="00EA5FDB"/>
    <w:rsid w:val="00EA6554"/>
    <w:rsid w:val="00EA6848"/>
    <w:rsid w:val="00EA68E4"/>
    <w:rsid w:val="00EA6C03"/>
    <w:rsid w:val="00EC3AFD"/>
    <w:rsid w:val="00ED0D31"/>
    <w:rsid w:val="00ED1A22"/>
    <w:rsid w:val="00ED2D30"/>
    <w:rsid w:val="00EE1A67"/>
    <w:rsid w:val="00EE21BA"/>
    <w:rsid w:val="00EE279D"/>
    <w:rsid w:val="00EE3C63"/>
    <w:rsid w:val="00EE7EEC"/>
    <w:rsid w:val="00EF01D9"/>
    <w:rsid w:val="00EF1A6A"/>
    <w:rsid w:val="00EF25DF"/>
    <w:rsid w:val="00EF29C6"/>
    <w:rsid w:val="00F002A6"/>
    <w:rsid w:val="00F0193E"/>
    <w:rsid w:val="00F02E96"/>
    <w:rsid w:val="00F03A64"/>
    <w:rsid w:val="00F05E9F"/>
    <w:rsid w:val="00F06345"/>
    <w:rsid w:val="00F11126"/>
    <w:rsid w:val="00F139F0"/>
    <w:rsid w:val="00F14270"/>
    <w:rsid w:val="00F158E0"/>
    <w:rsid w:val="00F20027"/>
    <w:rsid w:val="00F224F2"/>
    <w:rsid w:val="00F22A83"/>
    <w:rsid w:val="00F3642F"/>
    <w:rsid w:val="00F36F6F"/>
    <w:rsid w:val="00F442CA"/>
    <w:rsid w:val="00F45255"/>
    <w:rsid w:val="00F55243"/>
    <w:rsid w:val="00F572D3"/>
    <w:rsid w:val="00F66830"/>
    <w:rsid w:val="00F66DAD"/>
    <w:rsid w:val="00F66DCB"/>
    <w:rsid w:val="00F73B33"/>
    <w:rsid w:val="00F808BD"/>
    <w:rsid w:val="00F81196"/>
    <w:rsid w:val="00F85322"/>
    <w:rsid w:val="00F872F1"/>
    <w:rsid w:val="00F87818"/>
    <w:rsid w:val="00F91080"/>
    <w:rsid w:val="00F91245"/>
    <w:rsid w:val="00F97AC1"/>
    <w:rsid w:val="00FA2182"/>
    <w:rsid w:val="00FA757C"/>
    <w:rsid w:val="00FA7FDF"/>
    <w:rsid w:val="00FB0E5D"/>
    <w:rsid w:val="00FB2031"/>
    <w:rsid w:val="00FB2A72"/>
    <w:rsid w:val="00FB3CE0"/>
    <w:rsid w:val="00FC3860"/>
    <w:rsid w:val="00FC3A48"/>
    <w:rsid w:val="00FC3FDD"/>
    <w:rsid w:val="00FC67FB"/>
    <w:rsid w:val="00FD298B"/>
    <w:rsid w:val="00FD3E9F"/>
    <w:rsid w:val="00FD45A2"/>
    <w:rsid w:val="00FD5321"/>
    <w:rsid w:val="00FD5EB4"/>
    <w:rsid w:val="00FD72A3"/>
    <w:rsid w:val="00FE0EA3"/>
    <w:rsid w:val="00FE2BFC"/>
    <w:rsid w:val="00FE333E"/>
    <w:rsid w:val="00FE4949"/>
    <w:rsid w:val="00FE62F4"/>
    <w:rsid w:val="00FE7420"/>
    <w:rsid w:val="00FF0DDF"/>
    <w:rsid w:val="00FF41E5"/>
    <w:rsid w:val="00FF4C0C"/>
    <w:rsid w:val="00FF7C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AFE1A9"/>
  <w15:docId w15:val="{F21B2D95-EFB9-4303-8C24-745C5FD20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1C5"/>
    <w:pPr>
      <w:spacing w:line="256" w:lineRule="auto"/>
      <w:ind w:left="720"/>
      <w:contextualSpacing/>
    </w:pPr>
  </w:style>
  <w:style w:type="character" w:customStyle="1" w:styleId="apple-converted-space">
    <w:name w:val="apple-converted-space"/>
    <w:basedOn w:val="DefaultParagraphFont"/>
    <w:rsid w:val="00E15DC9"/>
  </w:style>
  <w:style w:type="character" w:styleId="Emphasis">
    <w:name w:val="Emphasis"/>
    <w:basedOn w:val="DefaultParagraphFont"/>
    <w:uiPriority w:val="20"/>
    <w:qFormat/>
    <w:rsid w:val="00E15DC9"/>
    <w:rPr>
      <w:i/>
      <w:iCs/>
    </w:rPr>
  </w:style>
  <w:style w:type="character" w:styleId="Hyperlink">
    <w:name w:val="Hyperlink"/>
    <w:basedOn w:val="DefaultParagraphFont"/>
    <w:uiPriority w:val="99"/>
    <w:unhideWhenUsed/>
    <w:rsid w:val="005A57AB"/>
    <w:rPr>
      <w:color w:val="0563C1" w:themeColor="hyperlink"/>
      <w:u w:val="single"/>
    </w:rPr>
  </w:style>
  <w:style w:type="paragraph" w:styleId="NormalWeb">
    <w:name w:val="Normal (Web)"/>
    <w:basedOn w:val="Normal"/>
    <w:uiPriority w:val="99"/>
    <w:unhideWhenUsed/>
    <w:rsid w:val="005A57A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5A57AB"/>
    <w:rPr>
      <w:b/>
      <w:bCs/>
    </w:rPr>
  </w:style>
  <w:style w:type="character" w:customStyle="1" w:styleId="style7">
    <w:name w:val="style7"/>
    <w:basedOn w:val="DefaultParagraphFont"/>
    <w:rsid w:val="005A57AB"/>
  </w:style>
  <w:style w:type="character" w:customStyle="1" w:styleId="style6">
    <w:name w:val="style6"/>
    <w:basedOn w:val="DefaultParagraphFont"/>
    <w:rsid w:val="005A57AB"/>
  </w:style>
  <w:style w:type="table" w:styleId="TableGrid">
    <w:name w:val="Table Grid"/>
    <w:basedOn w:val="TableNormal"/>
    <w:uiPriority w:val="39"/>
    <w:rsid w:val="008817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ques">
    <w:name w:val="ques"/>
    <w:basedOn w:val="DefaultParagraphFont"/>
    <w:rsid w:val="009E62FC"/>
  </w:style>
  <w:style w:type="character" w:customStyle="1" w:styleId="essayquestions">
    <w:name w:val="essayquestions"/>
    <w:basedOn w:val="DefaultParagraphFont"/>
    <w:rsid w:val="009E62FC"/>
  </w:style>
  <w:style w:type="paragraph" w:customStyle="1" w:styleId="number">
    <w:name w:val="number"/>
    <w:basedOn w:val="Normal"/>
    <w:rsid w:val="00F73B3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Header">
    <w:name w:val="header"/>
    <w:basedOn w:val="Normal"/>
    <w:link w:val="HeaderChar"/>
    <w:uiPriority w:val="99"/>
    <w:unhideWhenUsed/>
    <w:rsid w:val="008C6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3D2"/>
  </w:style>
  <w:style w:type="paragraph" w:styleId="Footer">
    <w:name w:val="footer"/>
    <w:basedOn w:val="Normal"/>
    <w:link w:val="FooterChar"/>
    <w:uiPriority w:val="99"/>
    <w:unhideWhenUsed/>
    <w:rsid w:val="008C6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3D2"/>
  </w:style>
  <w:style w:type="character" w:styleId="FollowedHyperlink">
    <w:name w:val="FollowedHyperlink"/>
    <w:basedOn w:val="DefaultParagraphFont"/>
    <w:uiPriority w:val="99"/>
    <w:semiHidden/>
    <w:unhideWhenUsed/>
    <w:rsid w:val="00E910AC"/>
    <w:rPr>
      <w:color w:val="954F72" w:themeColor="followedHyperlink"/>
      <w:u w:val="single"/>
    </w:rPr>
  </w:style>
  <w:style w:type="character" w:styleId="CommentReference">
    <w:name w:val="annotation reference"/>
    <w:basedOn w:val="DefaultParagraphFont"/>
    <w:uiPriority w:val="99"/>
    <w:semiHidden/>
    <w:unhideWhenUsed/>
    <w:rsid w:val="00D42F98"/>
    <w:rPr>
      <w:sz w:val="16"/>
      <w:szCs w:val="16"/>
    </w:rPr>
  </w:style>
  <w:style w:type="paragraph" w:styleId="CommentText">
    <w:name w:val="annotation text"/>
    <w:basedOn w:val="Normal"/>
    <w:link w:val="CommentTextChar"/>
    <w:uiPriority w:val="99"/>
    <w:semiHidden/>
    <w:unhideWhenUsed/>
    <w:rsid w:val="00D42F98"/>
    <w:pPr>
      <w:spacing w:line="240" w:lineRule="auto"/>
    </w:pPr>
    <w:rPr>
      <w:sz w:val="20"/>
      <w:szCs w:val="20"/>
    </w:rPr>
  </w:style>
  <w:style w:type="character" w:customStyle="1" w:styleId="CommentTextChar">
    <w:name w:val="Comment Text Char"/>
    <w:basedOn w:val="DefaultParagraphFont"/>
    <w:link w:val="CommentText"/>
    <w:uiPriority w:val="99"/>
    <w:semiHidden/>
    <w:rsid w:val="00D42F98"/>
    <w:rPr>
      <w:sz w:val="20"/>
      <w:szCs w:val="20"/>
    </w:rPr>
  </w:style>
  <w:style w:type="paragraph" w:styleId="CommentSubject">
    <w:name w:val="annotation subject"/>
    <w:basedOn w:val="CommentText"/>
    <w:next w:val="CommentText"/>
    <w:link w:val="CommentSubjectChar"/>
    <w:uiPriority w:val="99"/>
    <w:semiHidden/>
    <w:unhideWhenUsed/>
    <w:rsid w:val="00D42F98"/>
    <w:rPr>
      <w:b/>
      <w:bCs/>
    </w:rPr>
  </w:style>
  <w:style w:type="character" w:customStyle="1" w:styleId="CommentSubjectChar">
    <w:name w:val="Comment Subject Char"/>
    <w:basedOn w:val="CommentTextChar"/>
    <w:link w:val="CommentSubject"/>
    <w:uiPriority w:val="99"/>
    <w:semiHidden/>
    <w:rsid w:val="00D42F98"/>
    <w:rPr>
      <w:b/>
      <w:bCs/>
      <w:sz w:val="20"/>
      <w:szCs w:val="20"/>
    </w:rPr>
  </w:style>
  <w:style w:type="paragraph" w:styleId="BalloonText">
    <w:name w:val="Balloon Text"/>
    <w:basedOn w:val="Normal"/>
    <w:link w:val="BalloonTextChar"/>
    <w:uiPriority w:val="99"/>
    <w:semiHidden/>
    <w:unhideWhenUsed/>
    <w:rsid w:val="00D42F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F98"/>
    <w:rPr>
      <w:rFonts w:ascii="Segoe UI" w:hAnsi="Segoe UI" w:cs="Segoe UI"/>
      <w:sz w:val="18"/>
      <w:szCs w:val="18"/>
    </w:rPr>
  </w:style>
  <w:style w:type="paragraph" w:styleId="NoSpacing">
    <w:name w:val="No Spacing"/>
    <w:uiPriority w:val="1"/>
    <w:qFormat/>
    <w:rsid w:val="00930399"/>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71315">
      <w:bodyDiv w:val="1"/>
      <w:marLeft w:val="0"/>
      <w:marRight w:val="0"/>
      <w:marTop w:val="0"/>
      <w:marBottom w:val="0"/>
      <w:divBdr>
        <w:top w:val="none" w:sz="0" w:space="0" w:color="auto"/>
        <w:left w:val="none" w:sz="0" w:space="0" w:color="auto"/>
        <w:bottom w:val="none" w:sz="0" w:space="0" w:color="auto"/>
        <w:right w:val="none" w:sz="0" w:space="0" w:color="auto"/>
      </w:divBdr>
    </w:div>
    <w:div w:id="210774946">
      <w:bodyDiv w:val="1"/>
      <w:marLeft w:val="0"/>
      <w:marRight w:val="0"/>
      <w:marTop w:val="0"/>
      <w:marBottom w:val="0"/>
      <w:divBdr>
        <w:top w:val="none" w:sz="0" w:space="0" w:color="auto"/>
        <w:left w:val="none" w:sz="0" w:space="0" w:color="auto"/>
        <w:bottom w:val="none" w:sz="0" w:space="0" w:color="auto"/>
        <w:right w:val="none" w:sz="0" w:space="0" w:color="auto"/>
      </w:divBdr>
    </w:div>
    <w:div w:id="441001785">
      <w:bodyDiv w:val="1"/>
      <w:marLeft w:val="0"/>
      <w:marRight w:val="0"/>
      <w:marTop w:val="0"/>
      <w:marBottom w:val="0"/>
      <w:divBdr>
        <w:top w:val="none" w:sz="0" w:space="0" w:color="auto"/>
        <w:left w:val="none" w:sz="0" w:space="0" w:color="auto"/>
        <w:bottom w:val="none" w:sz="0" w:space="0" w:color="auto"/>
        <w:right w:val="none" w:sz="0" w:space="0" w:color="auto"/>
      </w:divBdr>
    </w:div>
    <w:div w:id="560486935">
      <w:bodyDiv w:val="1"/>
      <w:marLeft w:val="0"/>
      <w:marRight w:val="0"/>
      <w:marTop w:val="0"/>
      <w:marBottom w:val="0"/>
      <w:divBdr>
        <w:top w:val="none" w:sz="0" w:space="0" w:color="auto"/>
        <w:left w:val="none" w:sz="0" w:space="0" w:color="auto"/>
        <w:bottom w:val="none" w:sz="0" w:space="0" w:color="auto"/>
        <w:right w:val="none" w:sz="0" w:space="0" w:color="auto"/>
      </w:divBdr>
    </w:div>
    <w:div w:id="905148847">
      <w:bodyDiv w:val="1"/>
      <w:marLeft w:val="0"/>
      <w:marRight w:val="0"/>
      <w:marTop w:val="0"/>
      <w:marBottom w:val="0"/>
      <w:divBdr>
        <w:top w:val="none" w:sz="0" w:space="0" w:color="auto"/>
        <w:left w:val="none" w:sz="0" w:space="0" w:color="auto"/>
        <w:bottom w:val="none" w:sz="0" w:space="0" w:color="auto"/>
        <w:right w:val="none" w:sz="0" w:space="0" w:color="auto"/>
      </w:divBdr>
    </w:div>
    <w:div w:id="924916251">
      <w:bodyDiv w:val="1"/>
      <w:marLeft w:val="0"/>
      <w:marRight w:val="0"/>
      <w:marTop w:val="0"/>
      <w:marBottom w:val="0"/>
      <w:divBdr>
        <w:top w:val="none" w:sz="0" w:space="0" w:color="auto"/>
        <w:left w:val="none" w:sz="0" w:space="0" w:color="auto"/>
        <w:bottom w:val="none" w:sz="0" w:space="0" w:color="auto"/>
        <w:right w:val="none" w:sz="0" w:space="0" w:color="auto"/>
      </w:divBdr>
    </w:div>
    <w:div w:id="994643768">
      <w:bodyDiv w:val="1"/>
      <w:marLeft w:val="0"/>
      <w:marRight w:val="0"/>
      <w:marTop w:val="0"/>
      <w:marBottom w:val="0"/>
      <w:divBdr>
        <w:top w:val="none" w:sz="0" w:space="0" w:color="auto"/>
        <w:left w:val="none" w:sz="0" w:space="0" w:color="auto"/>
        <w:bottom w:val="none" w:sz="0" w:space="0" w:color="auto"/>
        <w:right w:val="none" w:sz="0" w:space="0" w:color="auto"/>
      </w:divBdr>
      <w:divsChild>
        <w:div w:id="1862624924">
          <w:blockQuote w:val="1"/>
          <w:marLeft w:val="720"/>
          <w:marRight w:val="720"/>
          <w:marTop w:val="100"/>
          <w:marBottom w:val="100"/>
          <w:divBdr>
            <w:top w:val="none" w:sz="0" w:space="0" w:color="auto"/>
            <w:left w:val="none" w:sz="0" w:space="0" w:color="auto"/>
            <w:bottom w:val="none" w:sz="0" w:space="0" w:color="auto"/>
            <w:right w:val="none" w:sz="0" w:space="0" w:color="auto"/>
          </w:divBdr>
        </w:div>
        <w:div w:id="490489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35031">
      <w:bodyDiv w:val="1"/>
      <w:marLeft w:val="0"/>
      <w:marRight w:val="0"/>
      <w:marTop w:val="0"/>
      <w:marBottom w:val="0"/>
      <w:divBdr>
        <w:top w:val="none" w:sz="0" w:space="0" w:color="auto"/>
        <w:left w:val="none" w:sz="0" w:space="0" w:color="auto"/>
        <w:bottom w:val="none" w:sz="0" w:space="0" w:color="auto"/>
        <w:right w:val="none" w:sz="0" w:space="0" w:color="auto"/>
      </w:divBdr>
    </w:div>
    <w:div w:id="1139615223">
      <w:bodyDiv w:val="1"/>
      <w:marLeft w:val="0"/>
      <w:marRight w:val="0"/>
      <w:marTop w:val="0"/>
      <w:marBottom w:val="0"/>
      <w:divBdr>
        <w:top w:val="none" w:sz="0" w:space="0" w:color="auto"/>
        <w:left w:val="none" w:sz="0" w:space="0" w:color="auto"/>
        <w:bottom w:val="none" w:sz="0" w:space="0" w:color="auto"/>
        <w:right w:val="none" w:sz="0" w:space="0" w:color="auto"/>
      </w:divBdr>
    </w:div>
    <w:div w:id="1204097151">
      <w:bodyDiv w:val="1"/>
      <w:marLeft w:val="0"/>
      <w:marRight w:val="0"/>
      <w:marTop w:val="0"/>
      <w:marBottom w:val="0"/>
      <w:divBdr>
        <w:top w:val="none" w:sz="0" w:space="0" w:color="auto"/>
        <w:left w:val="none" w:sz="0" w:space="0" w:color="auto"/>
        <w:bottom w:val="none" w:sz="0" w:space="0" w:color="auto"/>
        <w:right w:val="none" w:sz="0" w:space="0" w:color="auto"/>
      </w:divBdr>
    </w:div>
    <w:div w:id="1227496935">
      <w:bodyDiv w:val="1"/>
      <w:marLeft w:val="0"/>
      <w:marRight w:val="0"/>
      <w:marTop w:val="0"/>
      <w:marBottom w:val="0"/>
      <w:divBdr>
        <w:top w:val="none" w:sz="0" w:space="0" w:color="auto"/>
        <w:left w:val="none" w:sz="0" w:space="0" w:color="auto"/>
        <w:bottom w:val="none" w:sz="0" w:space="0" w:color="auto"/>
        <w:right w:val="none" w:sz="0" w:space="0" w:color="auto"/>
      </w:divBdr>
    </w:div>
    <w:div w:id="1319456993">
      <w:bodyDiv w:val="1"/>
      <w:marLeft w:val="0"/>
      <w:marRight w:val="0"/>
      <w:marTop w:val="0"/>
      <w:marBottom w:val="0"/>
      <w:divBdr>
        <w:top w:val="none" w:sz="0" w:space="0" w:color="auto"/>
        <w:left w:val="none" w:sz="0" w:space="0" w:color="auto"/>
        <w:bottom w:val="none" w:sz="0" w:space="0" w:color="auto"/>
        <w:right w:val="none" w:sz="0" w:space="0" w:color="auto"/>
      </w:divBdr>
    </w:div>
    <w:div w:id="1479179593">
      <w:bodyDiv w:val="1"/>
      <w:marLeft w:val="0"/>
      <w:marRight w:val="0"/>
      <w:marTop w:val="0"/>
      <w:marBottom w:val="0"/>
      <w:divBdr>
        <w:top w:val="none" w:sz="0" w:space="0" w:color="auto"/>
        <w:left w:val="none" w:sz="0" w:space="0" w:color="auto"/>
        <w:bottom w:val="none" w:sz="0" w:space="0" w:color="auto"/>
        <w:right w:val="none" w:sz="0" w:space="0" w:color="auto"/>
      </w:divBdr>
    </w:div>
    <w:div w:id="1719627985">
      <w:bodyDiv w:val="1"/>
      <w:marLeft w:val="0"/>
      <w:marRight w:val="0"/>
      <w:marTop w:val="0"/>
      <w:marBottom w:val="0"/>
      <w:divBdr>
        <w:top w:val="none" w:sz="0" w:space="0" w:color="auto"/>
        <w:left w:val="none" w:sz="0" w:space="0" w:color="auto"/>
        <w:bottom w:val="none" w:sz="0" w:space="0" w:color="auto"/>
        <w:right w:val="none" w:sz="0" w:space="0" w:color="auto"/>
      </w:divBdr>
    </w:div>
    <w:div w:id="1769151385">
      <w:bodyDiv w:val="1"/>
      <w:marLeft w:val="0"/>
      <w:marRight w:val="0"/>
      <w:marTop w:val="0"/>
      <w:marBottom w:val="0"/>
      <w:divBdr>
        <w:top w:val="none" w:sz="0" w:space="0" w:color="auto"/>
        <w:left w:val="none" w:sz="0" w:space="0" w:color="auto"/>
        <w:bottom w:val="none" w:sz="0" w:space="0" w:color="auto"/>
        <w:right w:val="none" w:sz="0" w:space="0" w:color="auto"/>
      </w:divBdr>
    </w:div>
    <w:div w:id="1769231674">
      <w:bodyDiv w:val="1"/>
      <w:marLeft w:val="0"/>
      <w:marRight w:val="0"/>
      <w:marTop w:val="0"/>
      <w:marBottom w:val="0"/>
      <w:divBdr>
        <w:top w:val="none" w:sz="0" w:space="0" w:color="auto"/>
        <w:left w:val="none" w:sz="0" w:space="0" w:color="auto"/>
        <w:bottom w:val="none" w:sz="0" w:space="0" w:color="auto"/>
        <w:right w:val="none" w:sz="0" w:space="0" w:color="auto"/>
      </w:divBdr>
    </w:div>
    <w:div w:id="1858034571">
      <w:bodyDiv w:val="1"/>
      <w:marLeft w:val="0"/>
      <w:marRight w:val="0"/>
      <w:marTop w:val="0"/>
      <w:marBottom w:val="0"/>
      <w:divBdr>
        <w:top w:val="none" w:sz="0" w:space="0" w:color="auto"/>
        <w:left w:val="none" w:sz="0" w:space="0" w:color="auto"/>
        <w:bottom w:val="none" w:sz="0" w:space="0" w:color="auto"/>
        <w:right w:val="none" w:sz="0" w:space="0" w:color="auto"/>
      </w:divBdr>
    </w:div>
    <w:div w:id="1866748351">
      <w:bodyDiv w:val="1"/>
      <w:marLeft w:val="0"/>
      <w:marRight w:val="0"/>
      <w:marTop w:val="0"/>
      <w:marBottom w:val="0"/>
      <w:divBdr>
        <w:top w:val="none" w:sz="0" w:space="0" w:color="auto"/>
        <w:left w:val="none" w:sz="0" w:space="0" w:color="auto"/>
        <w:bottom w:val="none" w:sz="0" w:space="0" w:color="auto"/>
        <w:right w:val="none" w:sz="0" w:space="0" w:color="auto"/>
      </w:divBdr>
    </w:div>
    <w:div w:id="1900969061">
      <w:bodyDiv w:val="1"/>
      <w:marLeft w:val="0"/>
      <w:marRight w:val="0"/>
      <w:marTop w:val="0"/>
      <w:marBottom w:val="0"/>
      <w:divBdr>
        <w:top w:val="none" w:sz="0" w:space="0" w:color="auto"/>
        <w:left w:val="none" w:sz="0" w:space="0" w:color="auto"/>
        <w:bottom w:val="none" w:sz="0" w:space="0" w:color="auto"/>
        <w:right w:val="none" w:sz="0" w:space="0" w:color="auto"/>
      </w:divBdr>
    </w:div>
    <w:div w:id="203241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jpe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footer" Target="footer1.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cid:image002.jpg@01CC251C.76C55E60"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C:/Users/alanak/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2F92E-71CF-443F-A911-5C4C11286887}">
  <ds:schemaRefs>
    <ds:schemaRef ds:uri="urn:schemas-microsoft-com.VSTO2008Demos.ControlsStorage"/>
  </ds:schemaRefs>
</ds:datastoreItem>
</file>

<file path=customXml/itemProps2.xml><?xml version="1.0" encoding="utf-8"?>
<ds:datastoreItem xmlns:ds="http://schemas.openxmlformats.org/officeDocument/2006/customXml" ds:itemID="{3248F382-208F-C043-A632-5B7868AA2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1</TotalTime>
  <Pages>34</Pages>
  <Words>6999</Words>
  <Characters>39900</Characters>
  <Application>Microsoft Macintosh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46806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Kubicek</dc:creator>
  <cp:keywords/>
  <dc:description/>
  <cp:lastModifiedBy>Microsoft Office User</cp:lastModifiedBy>
  <cp:revision>2</cp:revision>
  <cp:lastPrinted>2017-09-12T06:59:00Z</cp:lastPrinted>
  <dcterms:created xsi:type="dcterms:W3CDTF">2017-09-22T02:41:00Z</dcterms:created>
  <dcterms:modified xsi:type="dcterms:W3CDTF">2017-09-22T02:41:00Z</dcterms:modified>
</cp:coreProperties>
</file>