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ECA" w:rsidRPr="00A65ECA" w:rsidRDefault="00A65ECA" w:rsidP="00A65ECA">
      <w:pPr>
        <w:pStyle w:val="Title"/>
        <w:rPr>
          <w:rFonts w:ascii="Arial" w:hAnsi="Arial" w:cs="Arial"/>
        </w:rPr>
      </w:pPr>
      <w:r>
        <w:rPr>
          <w:rFonts w:ascii="Arial" w:hAnsi="Arial" w:cs="Arial"/>
        </w:rPr>
        <w:t xml:space="preserve">Research Methods </w:t>
      </w:r>
    </w:p>
    <w:p w:rsidR="00215295" w:rsidRPr="00A65ECA" w:rsidRDefault="00721A24" w:rsidP="00A65ECA">
      <w:pPr>
        <w:pStyle w:val="Heading1"/>
        <w:rPr>
          <w:rFonts w:ascii="Arial" w:hAnsi="Arial" w:cs="Arial"/>
        </w:rPr>
      </w:pPr>
      <w:r w:rsidRPr="00A65ECA">
        <w:rPr>
          <w:rFonts w:ascii="Arial" w:hAnsi="Arial" w:cs="Arial"/>
        </w:rPr>
        <w:t xml:space="preserve">Chapter </w:t>
      </w:r>
      <w:proofErr w:type="gramStart"/>
      <w:r w:rsidRPr="00A65ECA">
        <w:rPr>
          <w:rFonts w:ascii="Arial" w:hAnsi="Arial" w:cs="Arial"/>
        </w:rPr>
        <w:t>20 :</w:t>
      </w:r>
      <w:proofErr w:type="gramEnd"/>
      <w:r w:rsidR="00A65ECA">
        <w:rPr>
          <w:rFonts w:ascii="Arial" w:hAnsi="Arial" w:cs="Arial"/>
        </w:rPr>
        <w:t xml:space="preserve"> </w:t>
      </w:r>
      <w:r w:rsidR="00215295" w:rsidRPr="00A65ECA">
        <w:rPr>
          <w:rFonts w:ascii="Arial" w:hAnsi="Arial" w:cs="Arial"/>
        </w:rPr>
        <w:t xml:space="preserve">Planning and Conducting Psychological Research </w:t>
      </w:r>
    </w:p>
    <w:tbl>
      <w:tblPr>
        <w:tblStyle w:val="TableGrid"/>
        <w:tblW w:w="0" w:type="auto"/>
        <w:tblLook w:val="04A0" w:firstRow="1" w:lastRow="0" w:firstColumn="1" w:lastColumn="0" w:noHBand="0" w:noVBand="1"/>
      </w:tblPr>
      <w:tblGrid>
        <w:gridCol w:w="4508"/>
        <w:gridCol w:w="4508"/>
      </w:tblGrid>
      <w:tr w:rsidR="00215295" w:rsidTr="00215295">
        <w:tc>
          <w:tcPr>
            <w:tcW w:w="4508" w:type="dxa"/>
          </w:tcPr>
          <w:p w:rsidR="00215295" w:rsidRDefault="00215295" w:rsidP="00215295">
            <w:r>
              <w:t>Scientific Research</w:t>
            </w:r>
          </w:p>
        </w:tc>
        <w:tc>
          <w:tcPr>
            <w:tcW w:w="4508" w:type="dxa"/>
          </w:tcPr>
          <w:p w:rsidR="00215295" w:rsidRDefault="00215295" w:rsidP="00215295">
            <w:pPr>
              <w:pStyle w:val="ListParagraph"/>
              <w:numPr>
                <w:ilvl w:val="0"/>
                <w:numId w:val="1"/>
              </w:numPr>
            </w:pPr>
            <w:r>
              <w:t xml:space="preserve">Rooted in observation, experimentation and knowledge acquisition through a process of objective reasoning and logic, testing a hypothesis </w:t>
            </w:r>
          </w:p>
          <w:p w:rsidR="00215295" w:rsidRDefault="00215295" w:rsidP="00215295">
            <w:pPr>
              <w:pStyle w:val="ListParagraph"/>
              <w:numPr>
                <w:ilvl w:val="0"/>
                <w:numId w:val="1"/>
              </w:numPr>
            </w:pPr>
            <w:r>
              <w:t>Empirical and measurable data is gathered and replication possible through the scientific method/ experiments</w:t>
            </w:r>
          </w:p>
          <w:p w:rsidR="00FC55E8" w:rsidRDefault="00FC55E8" w:rsidP="00215295">
            <w:pPr>
              <w:pStyle w:val="ListParagraph"/>
              <w:numPr>
                <w:ilvl w:val="0"/>
                <w:numId w:val="1"/>
              </w:numPr>
            </w:pPr>
            <w:r>
              <w:t>Empirical evidence or data collected allows researchers to draw valid conclusions based on experiments</w:t>
            </w:r>
          </w:p>
          <w:p w:rsidR="00215295" w:rsidRDefault="00215295" w:rsidP="00215295"/>
        </w:tc>
      </w:tr>
      <w:tr w:rsidR="00215295" w:rsidTr="00215295">
        <w:tc>
          <w:tcPr>
            <w:tcW w:w="4508" w:type="dxa"/>
          </w:tcPr>
          <w:p w:rsidR="00215295" w:rsidRDefault="00215295" w:rsidP="00215295">
            <w:r>
              <w:t>Non-Scientific Research</w:t>
            </w:r>
          </w:p>
        </w:tc>
        <w:tc>
          <w:tcPr>
            <w:tcW w:w="4508" w:type="dxa"/>
          </w:tcPr>
          <w:p w:rsidR="00215295" w:rsidRDefault="00215295" w:rsidP="00215295">
            <w:pPr>
              <w:pStyle w:val="ListParagraph"/>
              <w:numPr>
                <w:ilvl w:val="0"/>
                <w:numId w:val="1"/>
              </w:numPr>
            </w:pPr>
            <w:r>
              <w:t>Ways of obtaining knowledge and finding out why involves things like common sense, philosophy and gut feelings</w:t>
            </w:r>
          </w:p>
          <w:p w:rsidR="00FC55E8" w:rsidRDefault="00215295" w:rsidP="00215295">
            <w:pPr>
              <w:pStyle w:val="ListParagraph"/>
              <w:numPr>
                <w:ilvl w:val="0"/>
                <w:numId w:val="1"/>
              </w:numPr>
            </w:pPr>
            <w:r>
              <w:t xml:space="preserve">Not based </w:t>
            </w:r>
            <w:r w:rsidR="00FC55E8">
              <w:t>on science and are often labelled ‘pseudoscience’ to indicate their lack of scientific foundation</w:t>
            </w:r>
          </w:p>
          <w:p w:rsidR="00215295" w:rsidRDefault="00FC55E8" w:rsidP="00215295">
            <w:pPr>
              <w:pStyle w:val="ListParagraph"/>
              <w:numPr>
                <w:ilvl w:val="0"/>
                <w:numId w:val="1"/>
              </w:numPr>
            </w:pPr>
            <w:r>
              <w:t xml:space="preserve"> explain and even predict human behaviour</w:t>
            </w:r>
          </w:p>
          <w:p w:rsidR="00215295" w:rsidRDefault="00215295" w:rsidP="00215295">
            <w:pPr>
              <w:pStyle w:val="ListParagraph"/>
              <w:numPr>
                <w:ilvl w:val="0"/>
                <w:numId w:val="1"/>
              </w:numPr>
            </w:pPr>
            <w:r>
              <w:t>Example: in astrology movement of stars predicts personality/ behaviour</w:t>
            </w:r>
          </w:p>
        </w:tc>
      </w:tr>
      <w:tr w:rsidR="00215295" w:rsidTr="00215295">
        <w:tc>
          <w:tcPr>
            <w:tcW w:w="4508" w:type="dxa"/>
          </w:tcPr>
          <w:p w:rsidR="00215295" w:rsidRDefault="00215295" w:rsidP="00215295">
            <w:r>
              <w:t>Experimental</w:t>
            </w:r>
          </w:p>
        </w:tc>
        <w:tc>
          <w:tcPr>
            <w:tcW w:w="4508" w:type="dxa"/>
          </w:tcPr>
          <w:p w:rsidR="00215295" w:rsidRDefault="00447DC1" w:rsidP="00447DC1">
            <w:pPr>
              <w:pStyle w:val="ListParagraph"/>
              <w:numPr>
                <w:ilvl w:val="0"/>
                <w:numId w:val="1"/>
              </w:numPr>
            </w:pPr>
            <w:r>
              <w:t xml:space="preserve">Involves variables that investigate a cause and effect relationship, between two or more variables that is whether a change in one thing has an impact on another </w:t>
            </w:r>
          </w:p>
          <w:p w:rsidR="00FC55E8" w:rsidRDefault="00FC55E8" w:rsidP="00447DC1">
            <w:pPr>
              <w:pStyle w:val="ListParagraph"/>
              <w:numPr>
                <w:ilvl w:val="0"/>
                <w:numId w:val="1"/>
              </w:numPr>
            </w:pPr>
            <w:r>
              <w:t>For example: one might be interested in finding out if eating a lot of pizza (one variable) causes a change in person’s weight</w:t>
            </w:r>
          </w:p>
        </w:tc>
      </w:tr>
      <w:tr w:rsidR="00215295" w:rsidTr="00215295">
        <w:tc>
          <w:tcPr>
            <w:tcW w:w="4508" w:type="dxa"/>
          </w:tcPr>
          <w:p w:rsidR="00215295" w:rsidRDefault="00215295" w:rsidP="00215295">
            <w:r>
              <w:t>Non-experimental</w:t>
            </w:r>
          </w:p>
        </w:tc>
        <w:tc>
          <w:tcPr>
            <w:tcW w:w="4508" w:type="dxa"/>
          </w:tcPr>
          <w:p w:rsidR="00215295" w:rsidRDefault="00447DC1" w:rsidP="00447DC1">
            <w:pPr>
              <w:pStyle w:val="ListParagraph"/>
              <w:numPr>
                <w:ilvl w:val="0"/>
                <w:numId w:val="1"/>
              </w:numPr>
            </w:pPr>
            <w:r>
              <w:t xml:space="preserve">Involves variables that are not manipulated by the researcher and instead are studied as they exist </w:t>
            </w:r>
          </w:p>
          <w:p w:rsidR="00FC55E8" w:rsidRDefault="00FC55E8" w:rsidP="00447DC1">
            <w:pPr>
              <w:pStyle w:val="ListParagraph"/>
              <w:numPr>
                <w:ilvl w:val="0"/>
                <w:numId w:val="1"/>
              </w:numPr>
            </w:pPr>
            <w:r>
              <w:t>Involve observation: the collection of data by carefully watching and recording the behaviours of others</w:t>
            </w:r>
          </w:p>
          <w:p w:rsidR="00FC55E8" w:rsidRDefault="00FC55E8" w:rsidP="00447DC1">
            <w:pPr>
              <w:pStyle w:val="ListParagraph"/>
              <w:numPr>
                <w:ilvl w:val="0"/>
                <w:numId w:val="1"/>
              </w:numPr>
            </w:pPr>
            <w:r>
              <w:t>For example: observation can be used in classrooms if you want to conduct research into children’s interactions during collaborative learning activities</w:t>
            </w:r>
          </w:p>
        </w:tc>
      </w:tr>
      <w:tr w:rsidR="00215295" w:rsidTr="00215295">
        <w:tc>
          <w:tcPr>
            <w:tcW w:w="4508" w:type="dxa"/>
          </w:tcPr>
          <w:p w:rsidR="00215295" w:rsidRDefault="00215295" w:rsidP="00215295">
            <w:r>
              <w:t>Sample</w:t>
            </w:r>
          </w:p>
        </w:tc>
        <w:tc>
          <w:tcPr>
            <w:tcW w:w="4508" w:type="dxa"/>
          </w:tcPr>
          <w:p w:rsidR="00215295" w:rsidRDefault="00447DC1" w:rsidP="00215295">
            <w:r>
              <w:t xml:space="preserve">A group of participants selected from a population of interest </w:t>
            </w:r>
          </w:p>
          <w:p w:rsidR="0034456D" w:rsidRDefault="0034456D" w:rsidP="0034456D">
            <w:pPr>
              <w:pStyle w:val="ListParagraph"/>
              <w:numPr>
                <w:ilvl w:val="0"/>
                <w:numId w:val="1"/>
              </w:numPr>
            </w:pPr>
            <w:r>
              <w:lastRenderedPageBreak/>
              <w:t>It is important that participants in a sample are representative of the population so the findings can be confidentially applied to the population</w:t>
            </w:r>
          </w:p>
          <w:p w:rsidR="0034456D" w:rsidRDefault="0034456D" w:rsidP="0034456D">
            <w:pPr>
              <w:pStyle w:val="ListParagraph"/>
              <w:numPr>
                <w:ilvl w:val="0"/>
                <w:numId w:val="1"/>
              </w:numPr>
            </w:pPr>
            <w:r>
              <w:t>If the sample is biased and not representative then the findings cannot be applied to the population</w:t>
            </w:r>
          </w:p>
          <w:p w:rsidR="009A1E7A" w:rsidRDefault="009A1E7A" w:rsidP="0034456D">
            <w:pPr>
              <w:pStyle w:val="ListParagraph"/>
              <w:numPr>
                <w:ilvl w:val="0"/>
                <w:numId w:val="1"/>
              </w:numPr>
            </w:pPr>
            <w:r>
              <w:t>Used in experiments, observational studies, interviews</w:t>
            </w:r>
          </w:p>
        </w:tc>
      </w:tr>
      <w:tr w:rsidR="00215295" w:rsidTr="00215295">
        <w:tc>
          <w:tcPr>
            <w:tcW w:w="4508" w:type="dxa"/>
          </w:tcPr>
          <w:p w:rsidR="00215295" w:rsidRDefault="00215295" w:rsidP="00215295">
            <w:r>
              <w:lastRenderedPageBreak/>
              <w:t>Population</w:t>
            </w:r>
          </w:p>
        </w:tc>
        <w:tc>
          <w:tcPr>
            <w:tcW w:w="4508" w:type="dxa"/>
          </w:tcPr>
          <w:p w:rsidR="00215295" w:rsidRDefault="00447DC1" w:rsidP="00215295">
            <w:r>
              <w:t xml:space="preserve">A group of people belonging to a particular category (have similar characteristics). </w:t>
            </w:r>
          </w:p>
          <w:p w:rsidR="00447DC1" w:rsidRDefault="00447DC1" w:rsidP="00447DC1">
            <w:pPr>
              <w:pStyle w:val="ListParagraph"/>
              <w:numPr>
                <w:ilvl w:val="0"/>
                <w:numId w:val="2"/>
              </w:numPr>
            </w:pPr>
            <w:r>
              <w:t xml:space="preserve">In research it is a large group of interest from which a sample would be drawn </w:t>
            </w:r>
          </w:p>
        </w:tc>
      </w:tr>
      <w:tr w:rsidR="00215295" w:rsidTr="00215295">
        <w:tc>
          <w:tcPr>
            <w:tcW w:w="4508" w:type="dxa"/>
          </w:tcPr>
          <w:p w:rsidR="00215295" w:rsidRDefault="00215295" w:rsidP="00215295">
            <w:r>
              <w:t>Difference between population and sample</w:t>
            </w:r>
          </w:p>
        </w:tc>
        <w:tc>
          <w:tcPr>
            <w:tcW w:w="4508" w:type="dxa"/>
          </w:tcPr>
          <w:p w:rsidR="00215295" w:rsidRDefault="0034456D" w:rsidP="00215295">
            <w:r>
              <w:t>Researchers refer to the large group of interest to whom their findings apply to as the population. The sample is a group which is a smaller subset of the population.</w:t>
            </w:r>
            <w:r w:rsidR="009A1E7A">
              <w:t xml:space="preserve"> It is important that the sample accurately reflects the population of study at interest.</w:t>
            </w:r>
          </w:p>
          <w:p w:rsidR="0034456D" w:rsidRDefault="0034456D" w:rsidP="0034456D">
            <w:pPr>
              <w:pStyle w:val="ListParagraph"/>
              <w:numPr>
                <w:ilvl w:val="0"/>
                <w:numId w:val="1"/>
              </w:numPr>
            </w:pPr>
            <w:r>
              <w:t>For example: if a psychologist wanted to investigate the relationship between violence on TV and aggressive playground behaviour in Western Australia children aged to eight to 11 years. It would be impossible to study all children in WA of this age so the researcher has to obtain a sample of children to represent the larger group.</w:t>
            </w:r>
          </w:p>
        </w:tc>
      </w:tr>
      <w:tr w:rsidR="00215295" w:rsidTr="00215295">
        <w:tc>
          <w:tcPr>
            <w:tcW w:w="4508" w:type="dxa"/>
          </w:tcPr>
          <w:p w:rsidR="00215295" w:rsidRDefault="00FC55E8" w:rsidP="00215295">
            <w:r>
              <w:t>The Scientific Method</w:t>
            </w:r>
          </w:p>
        </w:tc>
        <w:tc>
          <w:tcPr>
            <w:tcW w:w="4508" w:type="dxa"/>
          </w:tcPr>
          <w:p w:rsidR="00215295" w:rsidRDefault="00FC55E8" w:rsidP="00FC55E8">
            <w:pPr>
              <w:pStyle w:val="ListParagraph"/>
              <w:numPr>
                <w:ilvl w:val="0"/>
                <w:numId w:val="1"/>
              </w:numPr>
            </w:pPr>
            <w:r>
              <w:t>Involves a systematic approach to the planning, conducting and reporting of research usually in the form of experiments</w:t>
            </w:r>
          </w:p>
        </w:tc>
      </w:tr>
    </w:tbl>
    <w:p w:rsidR="00215295" w:rsidRDefault="00215295" w:rsidP="00215295"/>
    <w:tbl>
      <w:tblPr>
        <w:tblStyle w:val="TableGrid"/>
        <w:tblW w:w="0" w:type="auto"/>
        <w:tblLook w:val="04A0" w:firstRow="1" w:lastRow="0" w:firstColumn="1" w:lastColumn="0" w:noHBand="0" w:noVBand="1"/>
      </w:tblPr>
      <w:tblGrid>
        <w:gridCol w:w="4508"/>
        <w:gridCol w:w="4508"/>
      </w:tblGrid>
      <w:tr w:rsidR="00FC55E8" w:rsidTr="00FC55E8">
        <w:tc>
          <w:tcPr>
            <w:tcW w:w="4508" w:type="dxa"/>
          </w:tcPr>
          <w:p w:rsidR="00FC55E8" w:rsidRDefault="00FC55E8" w:rsidP="00215295">
            <w:r>
              <w:t>Why do we use non-experimental design methods</w:t>
            </w:r>
          </w:p>
        </w:tc>
        <w:tc>
          <w:tcPr>
            <w:tcW w:w="4508" w:type="dxa"/>
          </w:tcPr>
          <w:p w:rsidR="00FC55E8" w:rsidRDefault="00FC55E8" w:rsidP="00FC55E8">
            <w:pPr>
              <w:pStyle w:val="ListParagraph"/>
              <w:numPr>
                <w:ilvl w:val="0"/>
                <w:numId w:val="1"/>
              </w:numPr>
            </w:pPr>
            <w:r>
              <w:t>Many variables of interest in social psychology cannot be manipulated because they are naturally occurring and are generally unchangeable variables</w:t>
            </w:r>
          </w:p>
          <w:p w:rsidR="00FC55E8" w:rsidRDefault="00FC55E8" w:rsidP="00FC55E8">
            <w:pPr>
              <w:pStyle w:val="ListParagraph"/>
              <w:numPr>
                <w:ilvl w:val="0"/>
                <w:numId w:val="2"/>
              </w:numPr>
            </w:pPr>
            <w:r>
              <w:t>Examples: personal characteristics such as gender, socioeconomic status and learning styles</w:t>
            </w:r>
          </w:p>
          <w:p w:rsidR="00FC55E8" w:rsidRDefault="00FC55E8" w:rsidP="00FC55E8">
            <w:pPr>
              <w:pStyle w:val="ListParagraph"/>
              <w:numPr>
                <w:ilvl w:val="0"/>
                <w:numId w:val="1"/>
              </w:numPr>
            </w:pPr>
            <w:r>
              <w:t>In some cases it is unethical to randomly assign individuals to different treatment conditions</w:t>
            </w:r>
          </w:p>
          <w:p w:rsidR="00FC55E8" w:rsidRDefault="00AB7346" w:rsidP="00FC55E8">
            <w:pPr>
              <w:pStyle w:val="ListParagraph"/>
              <w:numPr>
                <w:ilvl w:val="0"/>
                <w:numId w:val="2"/>
              </w:numPr>
            </w:pPr>
            <w:r>
              <w:t xml:space="preserve">Example: You cannot observe the effects of smoking by randomly assigning individuals to a smoking and non-smoking group for a given number of years. Therefore the only ethical way to investigate the potential effects of </w:t>
            </w:r>
            <w:r>
              <w:lastRenderedPageBreak/>
              <w:t>smoking would be to identify a group of current smokers and a group of non-current smokers and compare their differences in current state of health. Other variables should also be taken to consideration</w:t>
            </w:r>
          </w:p>
        </w:tc>
      </w:tr>
      <w:tr w:rsidR="00FC55E8" w:rsidTr="00FC55E8">
        <w:tc>
          <w:tcPr>
            <w:tcW w:w="4508" w:type="dxa"/>
          </w:tcPr>
          <w:p w:rsidR="00FC55E8" w:rsidRDefault="00AB7346" w:rsidP="00215295">
            <w:r>
              <w:lastRenderedPageBreak/>
              <w:t>Examples of Non-Experimental (descriptive) research methods</w:t>
            </w:r>
          </w:p>
        </w:tc>
        <w:tc>
          <w:tcPr>
            <w:tcW w:w="4508" w:type="dxa"/>
          </w:tcPr>
          <w:p w:rsidR="00FC55E8" w:rsidRDefault="00AB7346" w:rsidP="00AB7346">
            <w:pPr>
              <w:pStyle w:val="ListParagraph"/>
              <w:numPr>
                <w:ilvl w:val="0"/>
                <w:numId w:val="1"/>
              </w:numPr>
            </w:pPr>
            <w:r>
              <w:t>Case Studies</w:t>
            </w:r>
          </w:p>
          <w:p w:rsidR="00AB7346" w:rsidRDefault="00AB7346" w:rsidP="00AB7346">
            <w:pPr>
              <w:pStyle w:val="ListParagraph"/>
              <w:numPr>
                <w:ilvl w:val="0"/>
                <w:numId w:val="1"/>
              </w:numPr>
            </w:pPr>
            <w:r>
              <w:t>Surveys</w:t>
            </w:r>
          </w:p>
          <w:p w:rsidR="00AB7346" w:rsidRDefault="00AB7346" w:rsidP="00AB7346">
            <w:pPr>
              <w:pStyle w:val="ListParagraph"/>
              <w:numPr>
                <w:ilvl w:val="0"/>
                <w:numId w:val="1"/>
              </w:numPr>
            </w:pPr>
            <w:r>
              <w:t>Archival Research</w:t>
            </w:r>
          </w:p>
          <w:p w:rsidR="00AB7346" w:rsidRDefault="00AB7346" w:rsidP="00AB7346">
            <w:pPr>
              <w:pStyle w:val="ListParagraph"/>
              <w:numPr>
                <w:ilvl w:val="0"/>
                <w:numId w:val="1"/>
              </w:numPr>
            </w:pPr>
            <w:r>
              <w:t>Correlational Studies</w:t>
            </w:r>
          </w:p>
        </w:tc>
      </w:tr>
      <w:tr w:rsidR="00FC55E8" w:rsidTr="00FC55E8">
        <w:tc>
          <w:tcPr>
            <w:tcW w:w="4508" w:type="dxa"/>
          </w:tcPr>
          <w:p w:rsidR="00FC55E8" w:rsidRDefault="00AB7346" w:rsidP="00215295">
            <w:r>
              <w:t>Case Studies</w:t>
            </w:r>
          </w:p>
        </w:tc>
        <w:tc>
          <w:tcPr>
            <w:tcW w:w="4508" w:type="dxa"/>
          </w:tcPr>
          <w:p w:rsidR="00FC55E8" w:rsidRDefault="00AB7346" w:rsidP="00AB7346">
            <w:pPr>
              <w:pStyle w:val="ListParagraph"/>
              <w:numPr>
                <w:ilvl w:val="0"/>
                <w:numId w:val="1"/>
              </w:numPr>
            </w:pPr>
            <w:r>
              <w:t>An in depth, direct behavioural observation of a single person, individual or situation which can then be used to related to the population</w:t>
            </w:r>
          </w:p>
          <w:p w:rsidR="00B53F5F" w:rsidRDefault="00B53F5F" w:rsidP="00AB7346">
            <w:pPr>
              <w:pStyle w:val="ListParagraph"/>
              <w:numPr>
                <w:ilvl w:val="0"/>
                <w:numId w:val="1"/>
              </w:numPr>
            </w:pPr>
            <w:r>
              <w:t>Robson (2011) ‘ provide opportunity the opportunity for detailed knowledge about a single case or a number of related cases’</w:t>
            </w:r>
          </w:p>
          <w:p w:rsidR="00AB7346" w:rsidRDefault="00B53F5F" w:rsidP="00AB7346">
            <w:pPr>
              <w:pStyle w:val="ListParagraph"/>
              <w:numPr>
                <w:ilvl w:val="0"/>
                <w:numId w:val="1"/>
              </w:numPr>
            </w:pPr>
            <w:r>
              <w:t xml:space="preserve">No fixed experimental design or any hypothesis that guide the research </w:t>
            </w:r>
          </w:p>
          <w:p w:rsidR="00B53F5F" w:rsidRDefault="00B53F5F" w:rsidP="00AB7346">
            <w:pPr>
              <w:pStyle w:val="ListParagraph"/>
              <w:numPr>
                <w:ilvl w:val="0"/>
                <w:numId w:val="1"/>
              </w:numPr>
            </w:pPr>
            <w:r>
              <w:t>Involve a single case or situation (individual or group of interest)</w:t>
            </w:r>
          </w:p>
          <w:p w:rsidR="00B53F5F" w:rsidRDefault="00B53F5F" w:rsidP="00AB7346">
            <w:pPr>
              <w:pStyle w:val="ListParagraph"/>
              <w:numPr>
                <w:ilvl w:val="0"/>
                <w:numId w:val="1"/>
              </w:numPr>
            </w:pPr>
            <w:r>
              <w:t>The case is studied in context and uses a variety of data collection techniques like observation and interview</w:t>
            </w:r>
          </w:p>
          <w:p w:rsidR="00B53F5F" w:rsidRDefault="00B53F5F" w:rsidP="00AB7346">
            <w:pPr>
              <w:pStyle w:val="ListParagraph"/>
              <w:numPr>
                <w:ilvl w:val="0"/>
                <w:numId w:val="1"/>
              </w:numPr>
            </w:pPr>
            <w:r>
              <w:t>For example: the study of Phineas Gage allowed us to learn the relationship between parts of the brain and behaviour</w:t>
            </w:r>
          </w:p>
        </w:tc>
      </w:tr>
      <w:tr w:rsidR="00FC55E8" w:rsidTr="00FC55E8">
        <w:tc>
          <w:tcPr>
            <w:tcW w:w="4508" w:type="dxa"/>
          </w:tcPr>
          <w:p w:rsidR="00FC55E8" w:rsidRDefault="00AB7346" w:rsidP="00215295">
            <w:r>
              <w:t>Surveys</w:t>
            </w:r>
          </w:p>
        </w:tc>
        <w:tc>
          <w:tcPr>
            <w:tcW w:w="4508" w:type="dxa"/>
          </w:tcPr>
          <w:p w:rsidR="00FC55E8" w:rsidRDefault="00B53F5F" w:rsidP="00B53F5F">
            <w:pPr>
              <w:pStyle w:val="ListParagraph"/>
              <w:numPr>
                <w:ilvl w:val="0"/>
                <w:numId w:val="1"/>
              </w:numPr>
            </w:pPr>
            <w:r>
              <w:t>Gather information about individuals, can be conducted fact to face, over the telephone or via the internet with tools such as survey monkey</w:t>
            </w:r>
            <w:r w:rsidR="00117765">
              <w:t xml:space="preserve"> can be written or interview</w:t>
            </w:r>
          </w:p>
          <w:p w:rsidR="00B53F5F" w:rsidRDefault="00B53F5F" w:rsidP="00B53F5F">
            <w:pPr>
              <w:pStyle w:val="ListParagraph"/>
              <w:numPr>
                <w:ilvl w:val="0"/>
                <w:numId w:val="1"/>
              </w:numPr>
            </w:pPr>
            <w:r>
              <w:t>They provide quick answers about people’s attitudes to and preferences for various goods and services and are often used to provide feedback to manufacturers</w:t>
            </w:r>
          </w:p>
          <w:p w:rsidR="00117765" w:rsidRDefault="00B53F5F" w:rsidP="00B53F5F">
            <w:pPr>
              <w:pStyle w:val="ListParagraph"/>
              <w:numPr>
                <w:ilvl w:val="0"/>
                <w:numId w:val="1"/>
              </w:numPr>
            </w:pPr>
            <w:r>
              <w:t>May focus on factual information about the individual or</w:t>
            </w:r>
            <w:r w:rsidR="00117765">
              <w:t xml:space="preserve"> it aim to collect the opinions of the survey takers</w:t>
            </w:r>
          </w:p>
          <w:p w:rsidR="00B53F5F" w:rsidRDefault="00117765" w:rsidP="00B53F5F">
            <w:pPr>
              <w:pStyle w:val="ListParagraph"/>
              <w:numPr>
                <w:ilvl w:val="0"/>
                <w:numId w:val="1"/>
              </w:numPr>
            </w:pPr>
            <w:r>
              <w:t xml:space="preserve">Long psychological surveys take time to prepare and implement because they involve careful planning and decision making, well organised implementation and coding and analysis </w:t>
            </w:r>
            <w:r w:rsidR="00B53F5F">
              <w:t xml:space="preserve"> </w:t>
            </w:r>
          </w:p>
          <w:p w:rsidR="00117765" w:rsidRDefault="00117765" w:rsidP="00B53F5F">
            <w:pPr>
              <w:pStyle w:val="ListParagraph"/>
              <w:numPr>
                <w:ilvl w:val="0"/>
                <w:numId w:val="1"/>
              </w:numPr>
            </w:pPr>
            <w:r>
              <w:t xml:space="preserve">Disadvantages to surveys: a low response rate (not many people complete or are prepared) and data can </w:t>
            </w:r>
            <w:r>
              <w:lastRenderedPageBreak/>
              <w:t xml:space="preserve">be affected by the predisposition or mode of respondent </w:t>
            </w:r>
          </w:p>
          <w:p w:rsidR="00117765" w:rsidRDefault="00117765" w:rsidP="00B53F5F">
            <w:pPr>
              <w:pStyle w:val="ListParagraph"/>
              <w:numPr>
                <w:ilvl w:val="0"/>
                <w:numId w:val="1"/>
              </w:numPr>
            </w:pPr>
            <w:r>
              <w:t>Examples: questionnaires with fixed choice answers, 0-10 point Likert Scale</w:t>
            </w:r>
          </w:p>
        </w:tc>
      </w:tr>
      <w:tr w:rsidR="00FC55E8" w:rsidTr="00FC55E8">
        <w:tc>
          <w:tcPr>
            <w:tcW w:w="4508" w:type="dxa"/>
          </w:tcPr>
          <w:p w:rsidR="00FC55E8" w:rsidRDefault="00117765" w:rsidP="00215295">
            <w:r>
              <w:lastRenderedPageBreak/>
              <w:t>Steps in carrying out a small scale survey which produces valid and meaningful information</w:t>
            </w:r>
          </w:p>
        </w:tc>
        <w:tc>
          <w:tcPr>
            <w:tcW w:w="4508" w:type="dxa"/>
          </w:tcPr>
          <w:p w:rsidR="00FC55E8" w:rsidRDefault="00117765" w:rsidP="00117765">
            <w:pPr>
              <w:pStyle w:val="ListParagraph"/>
              <w:numPr>
                <w:ilvl w:val="0"/>
                <w:numId w:val="3"/>
              </w:numPr>
            </w:pPr>
            <w:r>
              <w:t>Developing the research question, the study design (sample selection and pre testing and main study) and the initial draft of questionnaire = 30 days</w:t>
            </w:r>
          </w:p>
          <w:p w:rsidR="00117765" w:rsidRDefault="00117765" w:rsidP="00117765">
            <w:pPr>
              <w:pStyle w:val="ListParagraph"/>
              <w:numPr>
                <w:ilvl w:val="0"/>
                <w:numId w:val="3"/>
              </w:numPr>
            </w:pPr>
            <w:r>
              <w:t>Informal testing of draft questionnaire = 5 days</w:t>
            </w:r>
          </w:p>
          <w:p w:rsidR="00117765" w:rsidRDefault="00117765" w:rsidP="00117765">
            <w:pPr>
              <w:pStyle w:val="ListParagraph"/>
              <w:numPr>
                <w:ilvl w:val="0"/>
                <w:numId w:val="3"/>
              </w:numPr>
            </w:pPr>
            <w:r>
              <w:t>Revising draft questionnaire= 3 days</w:t>
            </w:r>
          </w:p>
          <w:p w:rsidR="00117765" w:rsidRDefault="00117765" w:rsidP="00117765">
            <w:pPr>
              <w:pStyle w:val="ListParagraph"/>
              <w:numPr>
                <w:ilvl w:val="0"/>
                <w:numId w:val="3"/>
              </w:numPr>
            </w:pPr>
            <w:r>
              <w:t>Pre-testing the revised draft using interviews= 3 days</w:t>
            </w:r>
          </w:p>
          <w:p w:rsidR="00117765" w:rsidRDefault="00117765" w:rsidP="00117765">
            <w:pPr>
              <w:pStyle w:val="ListParagraph"/>
              <w:numPr>
                <w:ilvl w:val="0"/>
                <w:numId w:val="3"/>
              </w:numPr>
            </w:pPr>
            <w:r>
              <w:t>Revising the questionnaire again (revision of study design and main study sample ) = 3 days</w:t>
            </w:r>
          </w:p>
          <w:p w:rsidR="00117765" w:rsidRDefault="00117765" w:rsidP="00117765">
            <w:pPr>
              <w:pStyle w:val="ListParagraph"/>
              <w:numPr>
                <w:ilvl w:val="0"/>
                <w:numId w:val="3"/>
              </w:numPr>
            </w:pPr>
            <w:r>
              <w:t xml:space="preserve">Carrying out the main data collection interview= approx. 30 but depends on sample size, telephone or via internet and travelling time between </w:t>
            </w:r>
          </w:p>
          <w:p w:rsidR="00117765" w:rsidRDefault="00117765" w:rsidP="00117765">
            <w:pPr>
              <w:pStyle w:val="ListParagraph"/>
              <w:numPr>
                <w:ilvl w:val="0"/>
                <w:numId w:val="3"/>
              </w:numPr>
            </w:pPr>
            <w:r>
              <w:t>Coding the data and preparing data files = 10 days</w:t>
            </w:r>
          </w:p>
          <w:p w:rsidR="00117765" w:rsidRDefault="00117765" w:rsidP="00117765">
            <w:pPr>
              <w:pStyle w:val="ListParagraph"/>
              <w:numPr>
                <w:ilvl w:val="0"/>
                <w:numId w:val="3"/>
              </w:numPr>
            </w:pPr>
            <w:r>
              <w:t>Analysing the data and writing the report= depends on the size of data and size of report</w:t>
            </w:r>
          </w:p>
        </w:tc>
      </w:tr>
      <w:tr w:rsidR="00FC55E8" w:rsidTr="00FC55E8">
        <w:tc>
          <w:tcPr>
            <w:tcW w:w="4508" w:type="dxa"/>
          </w:tcPr>
          <w:p w:rsidR="00FC55E8" w:rsidRDefault="00117765" w:rsidP="00215295">
            <w:r>
              <w:t>Archival Research</w:t>
            </w:r>
          </w:p>
        </w:tc>
        <w:tc>
          <w:tcPr>
            <w:tcW w:w="4508" w:type="dxa"/>
          </w:tcPr>
          <w:p w:rsidR="00FC55E8" w:rsidRDefault="00117765" w:rsidP="00117765">
            <w:pPr>
              <w:pStyle w:val="ListParagraph"/>
              <w:numPr>
                <w:ilvl w:val="0"/>
                <w:numId w:val="1"/>
              </w:numPr>
            </w:pPr>
            <w:r>
              <w:t>Study of old existing data which is gathered, compared and analysed to answer the intended research questions</w:t>
            </w:r>
          </w:p>
          <w:p w:rsidR="00117765" w:rsidRDefault="00117765" w:rsidP="00117765">
            <w:pPr>
              <w:pStyle w:val="ListParagraph"/>
              <w:numPr>
                <w:ilvl w:val="0"/>
                <w:numId w:val="1"/>
              </w:numPr>
            </w:pPr>
            <w:r>
              <w:t>Usually written material found in places like libraries, universities, courts</w:t>
            </w:r>
          </w:p>
          <w:p w:rsidR="00117765" w:rsidRDefault="00117765" w:rsidP="00117765">
            <w:pPr>
              <w:pStyle w:val="ListParagraph"/>
              <w:numPr>
                <w:ilvl w:val="0"/>
                <w:numId w:val="1"/>
              </w:numPr>
            </w:pPr>
            <w:r>
              <w:t>Often used by historians and writers who reanalyse records to better understand the events that happened in the past</w:t>
            </w:r>
          </w:p>
          <w:p w:rsidR="00F35BA6" w:rsidRDefault="00117765" w:rsidP="00117765">
            <w:pPr>
              <w:pStyle w:val="ListParagraph"/>
              <w:numPr>
                <w:ilvl w:val="0"/>
                <w:numId w:val="1"/>
              </w:numPr>
            </w:pPr>
            <w:r>
              <w:t xml:space="preserve">Not as widespread in psychology </w:t>
            </w:r>
          </w:p>
          <w:p w:rsidR="00F35BA6" w:rsidRDefault="00F35BA6" w:rsidP="00117765">
            <w:pPr>
              <w:pStyle w:val="ListParagraph"/>
              <w:numPr>
                <w:ilvl w:val="0"/>
                <w:numId w:val="1"/>
              </w:numPr>
            </w:pPr>
            <w:r>
              <w:t>Advantages: cheaper to use than collect new data</w:t>
            </w:r>
          </w:p>
          <w:p w:rsidR="00F35BA6" w:rsidRDefault="00F35BA6" w:rsidP="00117765">
            <w:pPr>
              <w:pStyle w:val="ListParagraph"/>
              <w:numPr>
                <w:ilvl w:val="0"/>
                <w:numId w:val="1"/>
              </w:numPr>
            </w:pPr>
            <w:r>
              <w:t>Disadvantage: time needed to find appropriate data sets and obtain permission to use them</w:t>
            </w:r>
          </w:p>
          <w:p w:rsidR="00117765" w:rsidRDefault="00F35BA6" w:rsidP="00117765">
            <w:pPr>
              <w:pStyle w:val="ListParagraph"/>
              <w:numPr>
                <w:ilvl w:val="0"/>
                <w:numId w:val="1"/>
              </w:numPr>
            </w:pPr>
            <w:r>
              <w:t xml:space="preserve">Examples: public documents and official records held by hospitals or private documents such as diaries and letters </w:t>
            </w:r>
            <w:r w:rsidR="00117765">
              <w:t xml:space="preserve"> </w:t>
            </w:r>
          </w:p>
        </w:tc>
      </w:tr>
      <w:tr w:rsidR="00FC55E8" w:rsidTr="00FC55E8">
        <w:tc>
          <w:tcPr>
            <w:tcW w:w="4508" w:type="dxa"/>
          </w:tcPr>
          <w:p w:rsidR="00FC55E8" w:rsidRDefault="00F35BA6" w:rsidP="00215295">
            <w:r>
              <w:t>Correlational Studies</w:t>
            </w:r>
          </w:p>
        </w:tc>
        <w:tc>
          <w:tcPr>
            <w:tcW w:w="4508" w:type="dxa"/>
          </w:tcPr>
          <w:p w:rsidR="00FC55E8" w:rsidRDefault="00F35BA6" w:rsidP="00F35BA6">
            <w:pPr>
              <w:pStyle w:val="ListParagraph"/>
              <w:numPr>
                <w:ilvl w:val="0"/>
                <w:numId w:val="1"/>
              </w:numPr>
            </w:pPr>
            <w:r>
              <w:t>Look at the relationships between different variables such as whether boys and girls do better at maths in school</w:t>
            </w:r>
          </w:p>
          <w:p w:rsidR="00F35BA6" w:rsidRDefault="002B1113" w:rsidP="00F35BA6">
            <w:pPr>
              <w:pStyle w:val="ListParagraph"/>
              <w:numPr>
                <w:ilvl w:val="0"/>
                <w:numId w:val="1"/>
              </w:numPr>
            </w:pPr>
            <w:r>
              <w:t>Correlation does not mean cause and effect</w:t>
            </w:r>
          </w:p>
          <w:p w:rsidR="002B1113" w:rsidRDefault="002B1113" w:rsidP="00F35BA6">
            <w:pPr>
              <w:pStyle w:val="ListParagraph"/>
              <w:numPr>
                <w:ilvl w:val="0"/>
                <w:numId w:val="1"/>
              </w:numPr>
            </w:pPr>
            <w:r>
              <w:lastRenderedPageBreak/>
              <w:t>Research process in the same for experimental studies (question and idea of the variables and what the relationship is)</w:t>
            </w:r>
          </w:p>
          <w:p w:rsidR="002B1113" w:rsidRDefault="002B1113" w:rsidP="00F35BA6">
            <w:pPr>
              <w:pStyle w:val="ListParagraph"/>
              <w:numPr>
                <w:ilvl w:val="0"/>
                <w:numId w:val="1"/>
              </w:numPr>
            </w:pPr>
            <w:r>
              <w:t>Used in cross-sectional studies looking at a number of variables at a single point in time or used in prediction times such as academic scores from one time to another</w:t>
            </w:r>
          </w:p>
        </w:tc>
      </w:tr>
      <w:tr w:rsidR="00FC55E8" w:rsidTr="00FC55E8">
        <w:tc>
          <w:tcPr>
            <w:tcW w:w="4508" w:type="dxa"/>
          </w:tcPr>
          <w:p w:rsidR="00FC55E8" w:rsidRDefault="002B1113" w:rsidP="00215295">
            <w:r>
              <w:lastRenderedPageBreak/>
              <w:t>Behavioural Variables (not independent or dependent) in Correlational Studies</w:t>
            </w:r>
          </w:p>
        </w:tc>
        <w:tc>
          <w:tcPr>
            <w:tcW w:w="4508" w:type="dxa"/>
          </w:tcPr>
          <w:p w:rsidR="00FC55E8" w:rsidRDefault="002B1113" w:rsidP="002B1113">
            <w:pPr>
              <w:pStyle w:val="ListParagraph"/>
              <w:numPr>
                <w:ilvl w:val="0"/>
                <w:numId w:val="1"/>
              </w:numPr>
            </w:pPr>
            <w:r>
              <w:t>CS investigate the relationship between two or more variables that involve assessing the degree and type of relationship between these variables</w:t>
            </w:r>
          </w:p>
          <w:p w:rsidR="002B1113" w:rsidRDefault="002B1113" w:rsidP="002B1113">
            <w:pPr>
              <w:pStyle w:val="ListParagraph"/>
              <w:numPr>
                <w:ilvl w:val="0"/>
                <w:numId w:val="2"/>
              </w:numPr>
            </w:pPr>
            <w:r>
              <w:t>Often conducted when experimental ones are inappropriate</w:t>
            </w:r>
            <w:r w:rsidR="002E1938">
              <w:t xml:space="preserve"> </w:t>
            </w:r>
          </w:p>
          <w:p w:rsidR="002E1938" w:rsidRDefault="002E1938" w:rsidP="002B1113">
            <w:pPr>
              <w:pStyle w:val="ListParagraph"/>
              <w:numPr>
                <w:ilvl w:val="0"/>
                <w:numId w:val="2"/>
              </w:numPr>
            </w:pPr>
            <w:r>
              <w:t>Example: investigating the relationship between low birth weight and academic performance in school, it would be impractical to vary infants birth weight so existing information is used to explore the relationship</w:t>
            </w:r>
          </w:p>
          <w:p w:rsidR="002E1938" w:rsidRDefault="002E1938" w:rsidP="002E1938">
            <w:pPr>
              <w:pStyle w:val="ListParagraph"/>
              <w:numPr>
                <w:ilvl w:val="0"/>
                <w:numId w:val="1"/>
              </w:numPr>
            </w:pPr>
            <w:r>
              <w:t>Behaviour Variables are thus often those that pre-exist and cannot be carried out as an IV</w:t>
            </w:r>
          </w:p>
          <w:p w:rsidR="002E1938" w:rsidRDefault="002E1938" w:rsidP="002E1938">
            <w:pPr>
              <w:pStyle w:val="ListParagraph"/>
              <w:numPr>
                <w:ilvl w:val="0"/>
                <w:numId w:val="1"/>
              </w:numPr>
            </w:pPr>
            <w:r>
              <w:t xml:space="preserve">Relationships are then described as a correlation coefficient which indicates the strength of the relationship  </w:t>
            </w:r>
          </w:p>
          <w:p w:rsidR="002E1938" w:rsidRDefault="002E1938" w:rsidP="002E1938">
            <w:pPr>
              <w:pStyle w:val="ListParagraph"/>
              <w:numPr>
                <w:ilvl w:val="0"/>
                <w:numId w:val="2"/>
              </w:numPr>
            </w:pPr>
            <w:r>
              <w:t xml:space="preserve">Score of +1= very strong positive correlation </w:t>
            </w:r>
          </w:p>
          <w:p w:rsidR="002E1938" w:rsidRDefault="002E1938" w:rsidP="002E1938">
            <w:pPr>
              <w:pStyle w:val="ListParagraph"/>
              <w:numPr>
                <w:ilvl w:val="0"/>
                <w:numId w:val="2"/>
              </w:numPr>
            </w:pPr>
            <w:r>
              <w:t>-1 strong negative relationship</w:t>
            </w:r>
          </w:p>
          <w:p w:rsidR="002E1938" w:rsidRDefault="002E1938" w:rsidP="002E1938">
            <w:pPr>
              <w:pStyle w:val="ListParagraph"/>
              <w:numPr>
                <w:ilvl w:val="0"/>
                <w:numId w:val="1"/>
              </w:numPr>
            </w:pPr>
            <w:r>
              <w:t xml:space="preserve">Positive Correlation = high scores on variable are associated with high scores of the other variable </w:t>
            </w:r>
          </w:p>
          <w:p w:rsidR="002E1938" w:rsidRDefault="002E1938" w:rsidP="002E1938">
            <w:pPr>
              <w:pStyle w:val="ListParagraph"/>
              <w:numPr>
                <w:ilvl w:val="0"/>
                <w:numId w:val="1"/>
              </w:numPr>
            </w:pPr>
            <w:r>
              <w:t>Negative correlation= score is high on variable and low on the other</w:t>
            </w:r>
          </w:p>
          <w:p w:rsidR="002E1938" w:rsidRDefault="002E1938" w:rsidP="002E1938">
            <w:pPr>
              <w:pStyle w:val="ListParagraph"/>
              <w:numPr>
                <w:ilvl w:val="0"/>
                <w:numId w:val="1"/>
              </w:numPr>
            </w:pPr>
            <w:r>
              <w:t>Example: correlation between the amount of lead in a pencil and time writing but the type of lead and pressure by writer may also effect the amount left</w:t>
            </w:r>
          </w:p>
        </w:tc>
      </w:tr>
    </w:tbl>
    <w:p w:rsidR="00FC55E8" w:rsidRDefault="00FC55E8" w:rsidP="00215295"/>
    <w:tbl>
      <w:tblPr>
        <w:tblStyle w:val="TableGrid"/>
        <w:tblW w:w="0" w:type="auto"/>
        <w:tblLook w:val="04A0" w:firstRow="1" w:lastRow="0" w:firstColumn="1" w:lastColumn="0" w:noHBand="0" w:noVBand="1"/>
      </w:tblPr>
      <w:tblGrid>
        <w:gridCol w:w="4508"/>
        <w:gridCol w:w="4508"/>
      </w:tblGrid>
      <w:tr w:rsidR="002E1938" w:rsidTr="002E1938">
        <w:tc>
          <w:tcPr>
            <w:tcW w:w="4508" w:type="dxa"/>
          </w:tcPr>
          <w:p w:rsidR="002E1938" w:rsidRDefault="002E1938" w:rsidP="00215295">
            <w:r>
              <w:t>Seven Steps in Psychological Research</w:t>
            </w:r>
          </w:p>
        </w:tc>
        <w:tc>
          <w:tcPr>
            <w:tcW w:w="4508" w:type="dxa"/>
          </w:tcPr>
          <w:p w:rsidR="002E1938" w:rsidRDefault="006007A0" w:rsidP="006007A0">
            <w:pPr>
              <w:pStyle w:val="ListParagraph"/>
              <w:numPr>
                <w:ilvl w:val="0"/>
                <w:numId w:val="4"/>
              </w:numPr>
            </w:pPr>
            <w:r>
              <w:t>Identify a research issue or problem to investigate: decision about the topic or question to study and explore, might test a theory, develop a theory or find answers to a problem</w:t>
            </w:r>
          </w:p>
          <w:p w:rsidR="006007A0" w:rsidRDefault="006007A0" w:rsidP="006007A0">
            <w:pPr>
              <w:pStyle w:val="ListParagraph"/>
              <w:numPr>
                <w:ilvl w:val="0"/>
                <w:numId w:val="4"/>
              </w:numPr>
            </w:pPr>
            <w:r>
              <w:t xml:space="preserve">Formulate a hypothesis: Making a prediction about the relationship between the two variables that can be tested this can be made based on </w:t>
            </w:r>
            <w:r>
              <w:lastRenderedPageBreak/>
              <w:t xml:space="preserve">previous work or a knowledgeable hunch. The hypothesis is what you test in and experiment </w:t>
            </w:r>
          </w:p>
          <w:p w:rsidR="006007A0" w:rsidRDefault="006007A0" w:rsidP="006007A0">
            <w:pPr>
              <w:pStyle w:val="ListParagraph"/>
              <w:numPr>
                <w:ilvl w:val="0"/>
                <w:numId w:val="4"/>
              </w:numPr>
            </w:pPr>
            <w:r>
              <w:t>Choose a research design and method: Process/</w:t>
            </w:r>
            <w:proofErr w:type="spellStart"/>
            <w:r>
              <w:t>es</w:t>
            </w:r>
            <w:proofErr w:type="spellEnd"/>
            <w:r>
              <w:t xml:space="preserve"> used to collect data can be experiment, observation, correlation, survey, interview</w:t>
            </w:r>
          </w:p>
          <w:p w:rsidR="006007A0" w:rsidRDefault="006007A0" w:rsidP="006007A0">
            <w:pPr>
              <w:pStyle w:val="ListParagraph"/>
              <w:numPr>
                <w:ilvl w:val="0"/>
                <w:numId w:val="4"/>
              </w:numPr>
            </w:pPr>
            <w:r>
              <w:t>Collect the data: Gathering evidence through observation, surveys, recording psychological responses or examining archival files</w:t>
            </w:r>
          </w:p>
          <w:p w:rsidR="006007A0" w:rsidRDefault="006007A0" w:rsidP="006007A0">
            <w:pPr>
              <w:pStyle w:val="ListParagraph"/>
              <w:numPr>
                <w:ilvl w:val="0"/>
                <w:numId w:val="4"/>
              </w:numPr>
            </w:pPr>
            <w:r>
              <w:t>Examine the evidence: use of statistical techniques to analyse and summarise the numerical data obtained</w:t>
            </w:r>
          </w:p>
          <w:p w:rsidR="006007A0" w:rsidRDefault="006007A0" w:rsidP="006007A0">
            <w:pPr>
              <w:pStyle w:val="ListParagraph"/>
              <w:numPr>
                <w:ilvl w:val="0"/>
                <w:numId w:val="4"/>
              </w:numPr>
            </w:pPr>
            <w:r>
              <w:t>Interpret the results: The meaning of findings. Is hypothesis supported? Question answered? Findings apply to whom? Suggestions for further research?</w:t>
            </w:r>
          </w:p>
          <w:p w:rsidR="006007A0" w:rsidRDefault="006007A0" w:rsidP="006007A0">
            <w:pPr>
              <w:pStyle w:val="ListParagraph"/>
              <w:numPr>
                <w:ilvl w:val="0"/>
                <w:numId w:val="4"/>
              </w:numPr>
            </w:pPr>
            <w:r>
              <w:t>Communicate your findings</w:t>
            </w:r>
            <w:r w:rsidR="00191D14">
              <w:t>: Scientists write reports/journals or talking such as conferences or feedback to interested parties so the theoretical implications and practical applications of research are known to working in the same area as well as the general public and other interested parties</w:t>
            </w:r>
          </w:p>
        </w:tc>
      </w:tr>
      <w:tr w:rsidR="002E1938" w:rsidTr="002E1938">
        <w:tc>
          <w:tcPr>
            <w:tcW w:w="4508" w:type="dxa"/>
          </w:tcPr>
          <w:p w:rsidR="002E1938" w:rsidRDefault="009A1E7A" w:rsidP="009A1E7A">
            <w:r>
              <w:lastRenderedPageBreak/>
              <w:t>Representative Sampling</w:t>
            </w:r>
          </w:p>
        </w:tc>
        <w:tc>
          <w:tcPr>
            <w:tcW w:w="4508" w:type="dxa"/>
          </w:tcPr>
          <w:p w:rsidR="009A1E7A" w:rsidRDefault="009A1E7A" w:rsidP="009A1E7A">
            <w:pPr>
              <w:pStyle w:val="ListParagraph"/>
              <w:numPr>
                <w:ilvl w:val="0"/>
                <w:numId w:val="1"/>
              </w:numPr>
            </w:pPr>
            <w:r>
              <w:t>Sample selection must reflect the characteristics of the population at interest and are being studied</w:t>
            </w:r>
          </w:p>
          <w:p w:rsidR="009A1E7A" w:rsidRDefault="009A1E7A" w:rsidP="009A1E7A">
            <w:pPr>
              <w:pStyle w:val="ListParagraph"/>
              <w:numPr>
                <w:ilvl w:val="0"/>
                <w:numId w:val="2"/>
              </w:numPr>
            </w:pPr>
            <w:r>
              <w:t>Studies with children samples must reflect issues that may be important in the interpretation of results such as age, gender, school attended and family structure</w:t>
            </w:r>
          </w:p>
          <w:p w:rsidR="009A1E7A" w:rsidRDefault="009A1E7A" w:rsidP="009A1E7A">
            <w:pPr>
              <w:pStyle w:val="ListParagraph"/>
              <w:numPr>
                <w:ilvl w:val="0"/>
                <w:numId w:val="1"/>
              </w:numPr>
            </w:pPr>
            <w:r>
              <w:t>Variables taken into account when determine the type of sample and size required if all variables are to be studied</w:t>
            </w:r>
          </w:p>
          <w:p w:rsidR="009A1E7A" w:rsidRDefault="009A1E7A" w:rsidP="009A1E7A">
            <w:pPr>
              <w:pStyle w:val="ListParagraph"/>
              <w:numPr>
                <w:ilvl w:val="0"/>
                <w:numId w:val="1"/>
              </w:numPr>
            </w:pPr>
            <w:r>
              <w:t>RS the same as or equivalent to the population from which it is drawn</w:t>
            </w:r>
          </w:p>
        </w:tc>
      </w:tr>
      <w:tr w:rsidR="002E1938" w:rsidTr="002E1938">
        <w:tc>
          <w:tcPr>
            <w:tcW w:w="4508" w:type="dxa"/>
          </w:tcPr>
          <w:p w:rsidR="002E1938" w:rsidRDefault="009A1E7A" w:rsidP="00215295">
            <w:r>
              <w:t>Random Sampling</w:t>
            </w:r>
          </w:p>
        </w:tc>
        <w:tc>
          <w:tcPr>
            <w:tcW w:w="4508" w:type="dxa"/>
          </w:tcPr>
          <w:p w:rsidR="002E1938" w:rsidRDefault="009A1E7A" w:rsidP="009A1E7A">
            <w:pPr>
              <w:pStyle w:val="ListParagraph"/>
              <w:numPr>
                <w:ilvl w:val="0"/>
                <w:numId w:val="1"/>
              </w:numPr>
            </w:pPr>
            <w:r>
              <w:t>Ensures every member of the study population has an equal chance of being selected to participate in the study to establish an unbiased sample</w:t>
            </w:r>
          </w:p>
          <w:p w:rsidR="009A1E7A" w:rsidRDefault="009A1E7A" w:rsidP="009A1E7A">
            <w:pPr>
              <w:pStyle w:val="ListParagraph"/>
              <w:numPr>
                <w:ilvl w:val="0"/>
                <w:numId w:val="2"/>
              </w:numPr>
            </w:pPr>
            <w:r>
              <w:t xml:space="preserve">Electoral Roll: identify all people in a geographical area and names are selected from the roll using a lottery procedure that often involves a numerical sequence </w:t>
            </w:r>
          </w:p>
          <w:p w:rsidR="009A1E7A" w:rsidRDefault="009A1E7A" w:rsidP="009A1E7A">
            <w:pPr>
              <w:pStyle w:val="ListParagraph"/>
              <w:numPr>
                <w:ilvl w:val="0"/>
                <w:numId w:val="2"/>
              </w:numPr>
            </w:pPr>
            <w:r>
              <w:lastRenderedPageBreak/>
              <w:t>A sequence of random numbers can be generated and applied to a list to obtain a sample</w:t>
            </w:r>
          </w:p>
          <w:p w:rsidR="009A1E7A" w:rsidRDefault="009A1E7A" w:rsidP="009A1E7A">
            <w:pPr>
              <w:pStyle w:val="ListParagraph"/>
              <w:numPr>
                <w:ilvl w:val="0"/>
                <w:numId w:val="1"/>
              </w:numPr>
            </w:pPr>
            <w:r>
              <w:t>Not easy to obtain so much research is limited in its ability to be generalised to the population</w:t>
            </w:r>
          </w:p>
        </w:tc>
      </w:tr>
      <w:tr w:rsidR="002E1938" w:rsidTr="002E1938">
        <w:tc>
          <w:tcPr>
            <w:tcW w:w="4508" w:type="dxa"/>
          </w:tcPr>
          <w:p w:rsidR="002E1938" w:rsidRDefault="009A1E7A" w:rsidP="00215295">
            <w:r>
              <w:lastRenderedPageBreak/>
              <w:t>Stratified Sampling</w:t>
            </w:r>
          </w:p>
        </w:tc>
        <w:tc>
          <w:tcPr>
            <w:tcW w:w="4508" w:type="dxa"/>
          </w:tcPr>
          <w:p w:rsidR="002E1938" w:rsidRDefault="009A1E7A" w:rsidP="009A1E7A">
            <w:pPr>
              <w:pStyle w:val="ListParagraph"/>
              <w:numPr>
                <w:ilvl w:val="0"/>
                <w:numId w:val="1"/>
              </w:numPr>
            </w:pPr>
            <w:r>
              <w:t>Important to ensure that a particular group in a population of interest appears in proportion representative of that population</w:t>
            </w:r>
          </w:p>
          <w:p w:rsidR="009A1E7A" w:rsidRDefault="009A1E7A" w:rsidP="009A1E7A">
            <w:pPr>
              <w:pStyle w:val="ListParagraph"/>
              <w:numPr>
                <w:ilvl w:val="0"/>
                <w:numId w:val="1"/>
              </w:numPr>
            </w:pPr>
            <w:r>
              <w:t>Divides population to be sampled into distinct subgroups or strata then selecting a separate sample from each stratum in the same proportions as they occur in the target population</w:t>
            </w:r>
          </w:p>
          <w:p w:rsidR="009A1E7A" w:rsidRDefault="009A1E7A" w:rsidP="009A1E7A">
            <w:pPr>
              <w:pStyle w:val="ListParagraph"/>
              <w:numPr>
                <w:ilvl w:val="0"/>
                <w:numId w:val="1"/>
              </w:numPr>
            </w:pPr>
            <w:r>
              <w:t xml:space="preserve">Example: IQ, </w:t>
            </w:r>
            <w:proofErr w:type="spellStart"/>
            <w:r>
              <w:t>sex,religion</w:t>
            </w:r>
            <w:proofErr w:type="spellEnd"/>
            <w:r>
              <w:t xml:space="preserve">, cultural background, education </w:t>
            </w:r>
          </w:p>
        </w:tc>
      </w:tr>
      <w:tr w:rsidR="002E1938" w:rsidTr="002E1938">
        <w:tc>
          <w:tcPr>
            <w:tcW w:w="4508" w:type="dxa"/>
          </w:tcPr>
          <w:p w:rsidR="002E1938" w:rsidRDefault="009A1E7A" w:rsidP="00215295">
            <w:r>
              <w:t>Convenience Sampling</w:t>
            </w:r>
          </w:p>
        </w:tc>
        <w:tc>
          <w:tcPr>
            <w:tcW w:w="4508" w:type="dxa"/>
          </w:tcPr>
          <w:p w:rsidR="00346B38" w:rsidRPr="009A1E7A" w:rsidRDefault="00346B38" w:rsidP="009A1E7A">
            <w:pPr>
              <w:numPr>
                <w:ilvl w:val="0"/>
                <w:numId w:val="5"/>
              </w:numPr>
            </w:pPr>
            <w:r w:rsidRPr="009A1E7A">
              <w:rPr>
                <w:bCs/>
              </w:rPr>
              <w:t>Quick and easy way of selecting participants</w:t>
            </w:r>
          </w:p>
          <w:p w:rsidR="00346B38" w:rsidRPr="009A1E7A" w:rsidRDefault="00346B38" w:rsidP="009A1E7A">
            <w:pPr>
              <w:numPr>
                <w:ilvl w:val="0"/>
                <w:numId w:val="5"/>
              </w:numPr>
            </w:pPr>
            <w:r w:rsidRPr="009A1E7A">
              <w:rPr>
                <w:bCs/>
              </w:rPr>
              <w:t xml:space="preserve">Selected based on accessibility. </w:t>
            </w:r>
          </w:p>
          <w:p w:rsidR="00346B38" w:rsidRPr="009A1E7A" w:rsidRDefault="00346B38" w:rsidP="009A1E7A">
            <w:pPr>
              <w:numPr>
                <w:ilvl w:val="0"/>
                <w:numId w:val="5"/>
              </w:numPr>
            </w:pPr>
            <w:r w:rsidRPr="009A1E7A">
              <w:rPr>
                <w:bCs/>
              </w:rPr>
              <w:t>E.g. at University, so many hours of participation need to be completed during undergraduate to be eligible for 4</w:t>
            </w:r>
            <w:r w:rsidRPr="009A1E7A">
              <w:rPr>
                <w:bCs/>
                <w:vertAlign w:val="superscript"/>
              </w:rPr>
              <w:t>th</w:t>
            </w:r>
            <w:r w:rsidRPr="009A1E7A">
              <w:rPr>
                <w:bCs/>
              </w:rPr>
              <w:t xml:space="preserve"> year. </w:t>
            </w:r>
          </w:p>
          <w:p w:rsidR="00346B38" w:rsidRPr="009A1E7A" w:rsidRDefault="00346B38" w:rsidP="009A1E7A">
            <w:pPr>
              <w:numPr>
                <w:ilvl w:val="0"/>
                <w:numId w:val="5"/>
              </w:numPr>
            </w:pPr>
            <w:r w:rsidRPr="009A1E7A">
              <w:rPr>
                <w:bCs/>
              </w:rPr>
              <w:t xml:space="preserve">E.g. local school, supermarket </w:t>
            </w:r>
            <w:proofErr w:type="spellStart"/>
            <w:r w:rsidRPr="009A1E7A">
              <w:rPr>
                <w:bCs/>
              </w:rPr>
              <w:t>etc</w:t>
            </w:r>
            <w:proofErr w:type="spellEnd"/>
            <w:r w:rsidRPr="009A1E7A">
              <w:rPr>
                <w:bCs/>
              </w:rPr>
              <w:t xml:space="preserve"> </w:t>
            </w:r>
            <w:proofErr w:type="spellStart"/>
            <w:r w:rsidRPr="009A1E7A">
              <w:rPr>
                <w:bCs/>
              </w:rPr>
              <w:t>etc</w:t>
            </w:r>
            <w:proofErr w:type="spellEnd"/>
          </w:p>
          <w:p w:rsidR="002E1938" w:rsidRDefault="002E1938" w:rsidP="00215295"/>
        </w:tc>
      </w:tr>
      <w:tr w:rsidR="002E1938" w:rsidTr="002E1938">
        <w:tc>
          <w:tcPr>
            <w:tcW w:w="4508" w:type="dxa"/>
          </w:tcPr>
          <w:p w:rsidR="002E1938" w:rsidRDefault="00D95178" w:rsidP="00215295">
            <w:r>
              <w:t xml:space="preserve">Independent Variable </w:t>
            </w:r>
          </w:p>
        </w:tc>
        <w:tc>
          <w:tcPr>
            <w:tcW w:w="4508" w:type="dxa"/>
          </w:tcPr>
          <w:p w:rsidR="00D95178" w:rsidRPr="00D95178" w:rsidRDefault="00D95178" w:rsidP="00D95178">
            <w:pPr>
              <w:pStyle w:val="ListParagraph"/>
              <w:numPr>
                <w:ilvl w:val="0"/>
                <w:numId w:val="1"/>
              </w:numPr>
            </w:pPr>
            <w:r w:rsidRPr="00D95178">
              <w:rPr>
                <w:bCs/>
              </w:rPr>
              <w:t xml:space="preserve">The independent variable is the variable which is systematically </w:t>
            </w:r>
            <w:r w:rsidRPr="00D95178">
              <w:rPr>
                <w:bCs/>
                <w:u w:val="single"/>
              </w:rPr>
              <w:t>manipulated or changes</w:t>
            </w:r>
            <w:r w:rsidRPr="00D95178">
              <w:rPr>
                <w:bCs/>
              </w:rPr>
              <w:t xml:space="preserve"> in some way by the experimenter in order to determine its effect (on the dependent variable). </w:t>
            </w:r>
          </w:p>
          <w:p w:rsidR="00D95178" w:rsidRPr="00D95178" w:rsidRDefault="00D95178" w:rsidP="00D95178">
            <w:pPr>
              <w:pStyle w:val="ListParagraph"/>
              <w:numPr>
                <w:ilvl w:val="0"/>
                <w:numId w:val="1"/>
              </w:numPr>
            </w:pPr>
            <w:r w:rsidRPr="00D95178">
              <w:rPr>
                <w:bCs/>
              </w:rPr>
              <w:t>It is changed so that the experimenter can see whether it affects another variable and what those effects are.</w:t>
            </w:r>
          </w:p>
          <w:p w:rsidR="00D95178" w:rsidRPr="00D95178" w:rsidRDefault="00D95178" w:rsidP="00D95178">
            <w:pPr>
              <w:pStyle w:val="ListParagraph"/>
              <w:numPr>
                <w:ilvl w:val="0"/>
                <w:numId w:val="1"/>
              </w:numPr>
            </w:pPr>
            <w:r>
              <w:rPr>
                <w:bCs/>
              </w:rPr>
              <w:t xml:space="preserve">Can cause changes that might occur to the second variable </w:t>
            </w:r>
          </w:p>
          <w:p w:rsidR="002E1938" w:rsidRDefault="002E1938" w:rsidP="00215295"/>
        </w:tc>
      </w:tr>
      <w:tr w:rsidR="002E1938" w:rsidTr="002E1938">
        <w:tc>
          <w:tcPr>
            <w:tcW w:w="4508" w:type="dxa"/>
          </w:tcPr>
          <w:p w:rsidR="002E1938" w:rsidRDefault="00D95178" w:rsidP="00215295">
            <w:r>
              <w:t>Dependent Variable</w:t>
            </w:r>
          </w:p>
        </w:tc>
        <w:tc>
          <w:tcPr>
            <w:tcW w:w="4508" w:type="dxa"/>
          </w:tcPr>
          <w:p w:rsidR="00D95178" w:rsidRPr="00D95178" w:rsidRDefault="00D95178" w:rsidP="00D95178">
            <w:pPr>
              <w:pStyle w:val="ListParagraph"/>
              <w:numPr>
                <w:ilvl w:val="0"/>
                <w:numId w:val="1"/>
              </w:numPr>
            </w:pPr>
            <w:proofErr w:type="gramStart"/>
            <w:r w:rsidRPr="00D95178">
              <w:rPr>
                <w:bCs/>
              </w:rPr>
              <w:t>variable</w:t>
            </w:r>
            <w:proofErr w:type="gramEnd"/>
            <w:r w:rsidRPr="00D95178">
              <w:rPr>
                <w:bCs/>
              </w:rPr>
              <w:t xml:space="preserve"> which is </w:t>
            </w:r>
            <w:r w:rsidRPr="00D95178">
              <w:rPr>
                <w:bCs/>
                <w:u w:val="single"/>
              </w:rPr>
              <w:t>measured</w:t>
            </w:r>
            <w:r w:rsidRPr="00D95178">
              <w:rPr>
                <w:bCs/>
              </w:rPr>
              <w:t xml:space="preserve"> and is the variable expected to change as a result of manipulation of the independent variable. </w:t>
            </w:r>
          </w:p>
          <w:p w:rsidR="00D95178" w:rsidRPr="00D95178" w:rsidRDefault="00D95178" w:rsidP="00D95178">
            <w:pPr>
              <w:pStyle w:val="ListParagraph"/>
              <w:numPr>
                <w:ilvl w:val="0"/>
                <w:numId w:val="1"/>
              </w:numPr>
            </w:pPr>
            <w:r>
              <w:rPr>
                <w:bCs/>
              </w:rPr>
              <w:t xml:space="preserve">May or may not change as a result of the manipulation of IV. </w:t>
            </w:r>
          </w:p>
          <w:p w:rsidR="00D95178" w:rsidRPr="00D95178" w:rsidRDefault="00D95178" w:rsidP="00D95178">
            <w:pPr>
              <w:pStyle w:val="ListParagraph"/>
              <w:numPr>
                <w:ilvl w:val="0"/>
                <w:numId w:val="1"/>
              </w:numPr>
            </w:pPr>
            <w:r>
              <w:rPr>
                <w:bCs/>
              </w:rPr>
              <w:t>Effect caused by the changes in IV</w:t>
            </w:r>
          </w:p>
          <w:p w:rsidR="00D95178" w:rsidRPr="00D95178" w:rsidRDefault="00D95178" w:rsidP="00D95178">
            <w:pPr>
              <w:pStyle w:val="ListParagraph"/>
              <w:numPr>
                <w:ilvl w:val="0"/>
                <w:numId w:val="1"/>
              </w:numPr>
            </w:pPr>
            <w:r>
              <w:rPr>
                <w:bCs/>
              </w:rPr>
              <w:t>Usually a numerical value</w:t>
            </w:r>
          </w:p>
          <w:p w:rsidR="00D95178" w:rsidRPr="00D95178" w:rsidRDefault="00D95178" w:rsidP="00D95178">
            <w:pPr>
              <w:pStyle w:val="ListParagraph"/>
              <w:numPr>
                <w:ilvl w:val="0"/>
                <w:numId w:val="1"/>
              </w:numPr>
            </w:pPr>
            <w:r>
              <w:rPr>
                <w:bCs/>
              </w:rPr>
              <w:t>For example: varying the presentation time of an object on a screen to which a person may respond quickly as possible may lead to changes in speed of reaction</w:t>
            </w:r>
          </w:p>
          <w:p w:rsidR="00D95178" w:rsidRPr="00D95178" w:rsidRDefault="00D95178" w:rsidP="00D95178">
            <w:pPr>
              <w:pStyle w:val="ListParagraph"/>
              <w:numPr>
                <w:ilvl w:val="0"/>
                <w:numId w:val="2"/>
              </w:numPr>
            </w:pPr>
            <w:r>
              <w:rPr>
                <w:bCs/>
              </w:rPr>
              <w:lastRenderedPageBreak/>
              <w:t>IV: variation in the time of object presentation</w:t>
            </w:r>
          </w:p>
          <w:p w:rsidR="00D95178" w:rsidRPr="00D95178" w:rsidRDefault="00D95178" w:rsidP="00D95178">
            <w:pPr>
              <w:pStyle w:val="ListParagraph"/>
              <w:numPr>
                <w:ilvl w:val="0"/>
                <w:numId w:val="2"/>
              </w:numPr>
            </w:pPr>
            <w:r>
              <w:rPr>
                <w:bCs/>
              </w:rPr>
              <w:t>DV: speed of reacting (milliseconds)</w:t>
            </w:r>
          </w:p>
          <w:p w:rsidR="00D95178" w:rsidRPr="00D95178" w:rsidRDefault="00D95178" w:rsidP="00D95178">
            <w:pPr>
              <w:pStyle w:val="ListParagraph"/>
              <w:numPr>
                <w:ilvl w:val="0"/>
                <w:numId w:val="2"/>
              </w:numPr>
            </w:pPr>
            <w:r>
              <w:rPr>
                <w:bCs/>
              </w:rPr>
              <w:t>Give info about how quickly people react to changes in environment and have implications for driving behaviour</w:t>
            </w:r>
          </w:p>
          <w:p w:rsidR="002E1938" w:rsidRDefault="002E1938" w:rsidP="00215295"/>
        </w:tc>
      </w:tr>
      <w:tr w:rsidR="002E1938" w:rsidTr="002E1938">
        <w:tc>
          <w:tcPr>
            <w:tcW w:w="4508" w:type="dxa"/>
          </w:tcPr>
          <w:p w:rsidR="002E1938" w:rsidRDefault="00D95178" w:rsidP="00215295">
            <w:r>
              <w:lastRenderedPageBreak/>
              <w:t xml:space="preserve">Operational Hypothesis </w:t>
            </w:r>
          </w:p>
        </w:tc>
        <w:tc>
          <w:tcPr>
            <w:tcW w:w="4508" w:type="dxa"/>
          </w:tcPr>
          <w:p w:rsidR="00346B38" w:rsidRPr="00D95178" w:rsidRDefault="00346B38" w:rsidP="00D95178">
            <w:pPr>
              <w:pStyle w:val="ListParagraph"/>
              <w:numPr>
                <w:ilvl w:val="0"/>
                <w:numId w:val="1"/>
              </w:numPr>
            </w:pPr>
            <w:r w:rsidRPr="00D95178">
              <w:rPr>
                <w:bCs/>
              </w:rPr>
              <w:t xml:space="preserve">Is a </w:t>
            </w:r>
            <w:r w:rsidRPr="00D95178">
              <w:rPr>
                <w:bCs/>
                <w:u w:val="single"/>
              </w:rPr>
              <w:t xml:space="preserve">testable prediction </w:t>
            </w:r>
            <w:r w:rsidRPr="00D95178">
              <w:rPr>
                <w:bCs/>
              </w:rPr>
              <w:t xml:space="preserve">that explains exactly how the variables will be </w:t>
            </w:r>
            <w:r w:rsidRPr="00D95178">
              <w:rPr>
                <w:bCs/>
                <w:u w:val="single"/>
              </w:rPr>
              <w:t>measured</w:t>
            </w:r>
            <w:r w:rsidRPr="00D95178">
              <w:rPr>
                <w:bCs/>
              </w:rPr>
              <w:t xml:space="preserve"> and manipulated as well as </w:t>
            </w:r>
            <w:proofErr w:type="gramStart"/>
            <w:r w:rsidRPr="00D95178">
              <w:rPr>
                <w:bCs/>
              </w:rPr>
              <w:t xml:space="preserve">the  </w:t>
            </w:r>
            <w:r w:rsidRPr="00D95178">
              <w:rPr>
                <w:bCs/>
                <w:u w:val="single"/>
              </w:rPr>
              <w:t>populations</w:t>
            </w:r>
            <w:proofErr w:type="gramEnd"/>
            <w:r w:rsidRPr="00D95178">
              <w:rPr>
                <w:bCs/>
                <w:u w:val="single"/>
              </w:rPr>
              <w:t xml:space="preserve"> from which the sample is drawn</w:t>
            </w:r>
            <w:r w:rsidRPr="00D95178">
              <w:rPr>
                <w:bCs/>
              </w:rPr>
              <w:t>. Therefore an operational hypothesis is Workable, Testable and Repeatable as it contains:</w:t>
            </w:r>
          </w:p>
          <w:p w:rsidR="00D95178" w:rsidRPr="00D95178" w:rsidRDefault="00346B38" w:rsidP="00D95178">
            <w:pPr>
              <w:pStyle w:val="ListParagraph"/>
              <w:numPr>
                <w:ilvl w:val="0"/>
                <w:numId w:val="2"/>
              </w:numPr>
            </w:pPr>
            <w:r w:rsidRPr="00D95178">
              <w:rPr>
                <w:bCs/>
              </w:rPr>
              <w:t>Variables (IV and DV)</w:t>
            </w:r>
          </w:p>
          <w:p w:rsidR="00D95178" w:rsidRPr="00D95178" w:rsidRDefault="00346B38" w:rsidP="00D95178">
            <w:pPr>
              <w:pStyle w:val="ListParagraph"/>
              <w:numPr>
                <w:ilvl w:val="0"/>
                <w:numId w:val="2"/>
              </w:numPr>
            </w:pPr>
            <w:r w:rsidRPr="00D95178">
              <w:rPr>
                <w:bCs/>
              </w:rPr>
              <w:t>Sample</w:t>
            </w:r>
          </w:p>
          <w:p w:rsidR="00346B38" w:rsidRPr="00D95178" w:rsidRDefault="00346B38" w:rsidP="00D95178">
            <w:pPr>
              <w:pStyle w:val="ListParagraph"/>
              <w:numPr>
                <w:ilvl w:val="0"/>
                <w:numId w:val="2"/>
              </w:numPr>
            </w:pPr>
            <w:r w:rsidRPr="00D95178">
              <w:rPr>
                <w:bCs/>
              </w:rPr>
              <w:t>Measurement tool</w:t>
            </w:r>
          </w:p>
          <w:p w:rsidR="002E1938" w:rsidRDefault="00D95178" w:rsidP="00D95178">
            <w:pPr>
              <w:pStyle w:val="ListParagraph"/>
              <w:numPr>
                <w:ilvl w:val="0"/>
                <w:numId w:val="1"/>
              </w:numPr>
            </w:pPr>
            <w:r>
              <w:t>Guide research and predicted answers to a proposed research question based on a theory that provides basis for predicted answer</w:t>
            </w:r>
          </w:p>
          <w:p w:rsidR="00D95178" w:rsidRDefault="00D95178" w:rsidP="00D95178">
            <w:pPr>
              <w:pStyle w:val="ListParagraph"/>
              <w:numPr>
                <w:ilvl w:val="0"/>
                <w:numId w:val="1"/>
              </w:numPr>
            </w:pPr>
            <w:r>
              <w:t>We test it by way of experiment can never be fully proved as something may occur to intervene that affects action of IV</w:t>
            </w:r>
          </w:p>
          <w:p w:rsidR="00D95178" w:rsidRDefault="00D95178" w:rsidP="00D95178">
            <w:pPr>
              <w:pStyle w:val="ListParagraph"/>
              <w:numPr>
                <w:ilvl w:val="0"/>
                <w:numId w:val="1"/>
              </w:numPr>
            </w:pPr>
            <w:r>
              <w:t xml:space="preserve">A single negative effect can disapprove a hypothesis </w:t>
            </w:r>
          </w:p>
          <w:p w:rsidR="00D95178" w:rsidRDefault="00D95178" w:rsidP="00D95178">
            <w:pPr>
              <w:pStyle w:val="ListParagraph"/>
              <w:numPr>
                <w:ilvl w:val="0"/>
                <w:numId w:val="1"/>
              </w:numPr>
            </w:pPr>
            <w:r>
              <w:t xml:space="preserve">Both cases refine experimental method before discarding </w:t>
            </w:r>
          </w:p>
        </w:tc>
      </w:tr>
    </w:tbl>
    <w:p w:rsidR="002E1938" w:rsidRDefault="002E1938" w:rsidP="00215295"/>
    <w:tbl>
      <w:tblPr>
        <w:tblStyle w:val="TableGrid"/>
        <w:tblW w:w="0" w:type="auto"/>
        <w:tblLook w:val="04A0" w:firstRow="1" w:lastRow="0" w:firstColumn="1" w:lastColumn="0" w:noHBand="0" w:noVBand="1"/>
      </w:tblPr>
      <w:tblGrid>
        <w:gridCol w:w="4508"/>
        <w:gridCol w:w="4508"/>
      </w:tblGrid>
      <w:tr w:rsidR="00D95178" w:rsidTr="00D95178">
        <w:tc>
          <w:tcPr>
            <w:tcW w:w="4508" w:type="dxa"/>
          </w:tcPr>
          <w:p w:rsidR="00D95178" w:rsidRDefault="00D95178" w:rsidP="00215295">
            <w:r>
              <w:t xml:space="preserve">Hypothesis </w:t>
            </w:r>
          </w:p>
        </w:tc>
        <w:tc>
          <w:tcPr>
            <w:tcW w:w="4508" w:type="dxa"/>
          </w:tcPr>
          <w:p w:rsidR="00D95178" w:rsidRDefault="00346B38" w:rsidP="00D95178">
            <w:pPr>
              <w:pStyle w:val="ListParagraph"/>
              <w:numPr>
                <w:ilvl w:val="0"/>
                <w:numId w:val="1"/>
              </w:numPr>
            </w:pPr>
            <w:r w:rsidRPr="00D95178">
              <w:t>A general research prediction about the direct interaction between the IV and the DV and the population from which the sample is drawn. That is, in the presence of different levels of the IV, does the DV increase or decrease?</w:t>
            </w:r>
          </w:p>
          <w:p w:rsidR="00D95178" w:rsidRDefault="00346B38" w:rsidP="00D95178">
            <w:pPr>
              <w:pStyle w:val="ListParagraph"/>
              <w:numPr>
                <w:ilvl w:val="0"/>
                <w:numId w:val="1"/>
              </w:numPr>
            </w:pPr>
            <w:r w:rsidRPr="00D95178">
              <w:t>NULL hypothesis = predict that there will be NO difference between populations. IV doesn’t impact DV</w:t>
            </w:r>
          </w:p>
          <w:p w:rsidR="00D95178" w:rsidRPr="00D95178" w:rsidRDefault="00D95178" w:rsidP="00D95178">
            <w:pPr>
              <w:pStyle w:val="ListParagraph"/>
              <w:numPr>
                <w:ilvl w:val="0"/>
                <w:numId w:val="1"/>
              </w:numPr>
            </w:pPr>
            <w:r>
              <w:t>Experimental/ Alternative Hypothesis: predicts that change or difference will occur as a result of the manipulation of IV</w:t>
            </w:r>
          </w:p>
          <w:p w:rsidR="00D95178" w:rsidRDefault="00D95178" w:rsidP="00215295"/>
        </w:tc>
      </w:tr>
      <w:tr w:rsidR="00D95178" w:rsidTr="00D95178">
        <w:tc>
          <w:tcPr>
            <w:tcW w:w="4508" w:type="dxa"/>
          </w:tcPr>
          <w:p w:rsidR="00D95178" w:rsidRDefault="007711C3" w:rsidP="00215295">
            <w:r>
              <w:t>Controlled Variables</w:t>
            </w:r>
          </w:p>
        </w:tc>
        <w:tc>
          <w:tcPr>
            <w:tcW w:w="4508" w:type="dxa"/>
          </w:tcPr>
          <w:p w:rsidR="007711C3" w:rsidRPr="007711C3" w:rsidRDefault="007711C3" w:rsidP="007711C3">
            <w:pPr>
              <w:pStyle w:val="ListParagraph"/>
              <w:numPr>
                <w:ilvl w:val="0"/>
                <w:numId w:val="1"/>
              </w:numPr>
            </w:pPr>
            <w:r w:rsidRPr="007711C3">
              <w:rPr>
                <w:bCs/>
              </w:rPr>
              <w:t xml:space="preserve"> </w:t>
            </w:r>
            <w:proofErr w:type="gramStart"/>
            <w:r w:rsidRPr="007711C3">
              <w:rPr>
                <w:bCs/>
              </w:rPr>
              <w:t>variables</w:t>
            </w:r>
            <w:proofErr w:type="gramEnd"/>
            <w:r w:rsidRPr="007711C3">
              <w:rPr>
                <w:bCs/>
              </w:rPr>
              <w:t xml:space="preserve"> that are </w:t>
            </w:r>
            <w:r w:rsidRPr="007711C3">
              <w:rPr>
                <w:bCs/>
                <w:u w:val="single"/>
              </w:rPr>
              <w:t xml:space="preserve">the same </w:t>
            </w:r>
            <w:r w:rsidRPr="007711C3">
              <w:rPr>
                <w:bCs/>
              </w:rPr>
              <w:t>for both the control and experimental groups so that the changes observed in an experiment can be explained by the IV, nothing else.</w:t>
            </w:r>
          </w:p>
          <w:p w:rsidR="007711C3" w:rsidRPr="007711C3" w:rsidRDefault="007711C3" w:rsidP="007711C3">
            <w:pPr>
              <w:pStyle w:val="ListParagraph"/>
              <w:numPr>
                <w:ilvl w:val="0"/>
                <w:numId w:val="1"/>
              </w:numPr>
            </w:pPr>
            <w:r>
              <w:rPr>
                <w:bCs/>
              </w:rPr>
              <w:t xml:space="preserve">Example: same size computer screen </w:t>
            </w:r>
          </w:p>
          <w:p w:rsidR="00D95178" w:rsidRDefault="00D95178" w:rsidP="00215295"/>
        </w:tc>
      </w:tr>
      <w:tr w:rsidR="00D95178" w:rsidTr="00D95178">
        <w:tc>
          <w:tcPr>
            <w:tcW w:w="4508" w:type="dxa"/>
          </w:tcPr>
          <w:p w:rsidR="00D95178" w:rsidRDefault="007711C3" w:rsidP="00215295">
            <w:r>
              <w:lastRenderedPageBreak/>
              <w:t>Uncontrolled Variables</w:t>
            </w:r>
          </w:p>
        </w:tc>
        <w:tc>
          <w:tcPr>
            <w:tcW w:w="4508" w:type="dxa"/>
          </w:tcPr>
          <w:p w:rsidR="00D95178" w:rsidRPr="007711C3" w:rsidRDefault="007711C3" w:rsidP="007711C3">
            <w:pPr>
              <w:pStyle w:val="ListParagraph"/>
              <w:numPr>
                <w:ilvl w:val="0"/>
                <w:numId w:val="1"/>
              </w:numPr>
            </w:pPr>
            <w:r w:rsidRPr="007711C3">
              <w:rPr>
                <w:b/>
                <w:bCs/>
                <w:lang w:val="en-US"/>
              </w:rPr>
              <w:t>those that don’t need to be controlled</w:t>
            </w:r>
            <w:r>
              <w:rPr>
                <w:b/>
                <w:bCs/>
                <w:lang w:val="en-US"/>
              </w:rPr>
              <w:t xml:space="preserve"> (can stay random)</w:t>
            </w:r>
            <w:r w:rsidRPr="007711C3">
              <w:rPr>
                <w:b/>
                <w:bCs/>
                <w:lang w:val="en-US"/>
              </w:rPr>
              <w:t xml:space="preserve"> as they would not have any impact on the results</w:t>
            </w:r>
          </w:p>
          <w:p w:rsidR="007711C3" w:rsidRDefault="007711C3" w:rsidP="007711C3">
            <w:pPr>
              <w:pStyle w:val="ListParagraph"/>
              <w:numPr>
                <w:ilvl w:val="0"/>
                <w:numId w:val="1"/>
              </w:numPr>
            </w:pPr>
            <w:r>
              <w:rPr>
                <w:b/>
                <w:bCs/>
                <w:lang w:val="en-US"/>
              </w:rPr>
              <w:t xml:space="preserve">For example: different eye </w:t>
            </w:r>
            <w:proofErr w:type="spellStart"/>
            <w:r>
              <w:rPr>
                <w:b/>
                <w:bCs/>
                <w:lang w:val="en-US"/>
              </w:rPr>
              <w:t>colours</w:t>
            </w:r>
            <w:proofErr w:type="spellEnd"/>
            <w:r>
              <w:rPr>
                <w:b/>
                <w:bCs/>
                <w:lang w:val="en-US"/>
              </w:rPr>
              <w:t xml:space="preserve"> of participants do not have an effect on the results</w:t>
            </w:r>
          </w:p>
        </w:tc>
      </w:tr>
      <w:tr w:rsidR="00D95178" w:rsidTr="00D95178">
        <w:tc>
          <w:tcPr>
            <w:tcW w:w="4508" w:type="dxa"/>
          </w:tcPr>
          <w:p w:rsidR="00D95178" w:rsidRDefault="007711C3" w:rsidP="00215295">
            <w:r>
              <w:t>Extraneous Variables</w:t>
            </w:r>
          </w:p>
        </w:tc>
        <w:tc>
          <w:tcPr>
            <w:tcW w:w="4508" w:type="dxa"/>
          </w:tcPr>
          <w:p w:rsidR="00D95178" w:rsidRDefault="007711C3" w:rsidP="007711C3">
            <w:pPr>
              <w:pStyle w:val="ListParagraph"/>
              <w:numPr>
                <w:ilvl w:val="0"/>
                <w:numId w:val="1"/>
              </w:numPr>
            </w:pPr>
            <w:r>
              <w:t>example: red bull, drugs, coke, stress which all elevate heart rate)</w:t>
            </w:r>
          </w:p>
          <w:p w:rsidR="007711C3" w:rsidRPr="007711C3" w:rsidRDefault="007711C3" w:rsidP="007711C3">
            <w:pPr>
              <w:pStyle w:val="ListParagraph"/>
              <w:numPr>
                <w:ilvl w:val="0"/>
                <w:numId w:val="1"/>
              </w:numPr>
            </w:pPr>
            <w:proofErr w:type="gramStart"/>
            <w:r w:rsidRPr="007711C3">
              <w:rPr>
                <w:b/>
                <w:bCs/>
              </w:rPr>
              <w:t>is</w:t>
            </w:r>
            <w:proofErr w:type="gramEnd"/>
            <w:r w:rsidRPr="007711C3">
              <w:rPr>
                <w:b/>
                <w:bCs/>
              </w:rPr>
              <w:t xml:space="preserve"> a variable </w:t>
            </w:r>
            <w:r w:rsidRPr="007711C3">
              <w:rPr>
                <w:b/>
                <w:bCs/>
                <w:i/>
                <w:iCs/>
              </w:rPr>
              <w:t>other than the IV</w:t>
            </w:r>
            <w:r w:rsidRPr="007711C3">
              <w:rPr>
                <w:b/>
                <w:bCs/>
                <w:i/>
                <w:iCs/>
                <w:lang w:val="en-US"/>
              </w:rPr>
              <w:t xml:space="preserve"> </w:t>
            </w:r>
            <w:r w:rsidRPr="007711C3">
              <w:rPr>
                <w:b/>
                <w:bCs/>
                <w:lang w:val="en-US"/>
              </w:rPr>
              <w:t xml:space="preserve">that can </w:t>
            </w:r>
            <w:r w:rsidRPr="007711C3">
              <w:rPr>
                <w:b/>
                <w:bCs/>
                <w:u w:val="single"/>
                <w:lang w:val="en-US"/>
              </w:rPr>
              <w:t xml:space="preserve">influence the results </w:t>
            </w:r>
            <w:r w:rsidRPr="007711C3">
              <w:rPr>
                <w:b/>
                <w:bCs/>
                <w:lang w:val="en-US"/>
              </w:rPr>
              <w:t>(DV).</w:t>
            </w:r>
          </w:p>
          <w:p w:rsidR="007711C3" w:rsidRPr="007711C3" w:rsidRDefault="007711C3" w:rsidP="007711C3">
            <w:pPr>
              <w:pStyle w:val="ListParagraph"/>
              <w:numPr>
                <w:ilvl w:val="0"/>
                <w:numId w:val="1"/>
              </w:numPr>
            </w:pPr>
            <w:r w:rsidRPr="007711C3">
              <w:rPr>
                <w:b/>
                <w:bCs/>
              </w:rPr>
              <w:t xml:space="preserve">Extraneous variables are unwanted and should be identified and controlled if possible </w:t>
            </w:r>
          </w:p>
          <w:p w:rsidR="007711C3" w:rsidRDefault="007711C3" w:rsidP="007711C3">
            <w:pPr>
              <w:pStyle w:val="ListParagraph"/>
            </w:pPr>
          </w:p>
        </w:tc>
      </w:tr>
      <w:tr w:rsidR="00D95178" w:rsidTr="00D95178">
        <w:tc>
          <w:tcPr>
            <w:tcW w:w="4508" w:type="dxa"/>
          </w:tcPr>
          <w:p w:rsidR="00D95178" w:rsidRDefault="007711C3" w:rsidP="00215295">
            <w:r>
              <w:t>Experimental Group</w:t>
            </w:r>
          </w:p>
        </w:tc>
        <w:tc>
          <w:tcPr>
            <w:tcW w:w="4508" w:type="dxa"/>
          </w:tcPr>
          <w:p w:rsidR="007711C3" w:rsidRPr="007711C3" w:rsidRDefault="007711C3" w:rsidP="007711C3">
            <w:pPr>
              <w:pStyle w:val="ListParagraph"/>
              <w:numPr>
                <w:ilvl w:val="0"/>
                <w:numId w:val="1"/>
              </w:numPr>
            </w:pPr>
            <w:r w:rsidRPr="007711C3">
              <w:rPr>
                <w:b/>
                <w:bCs/>
              </w:rPr>
              <w:t xml:space="preserve">The group that is exposed to the IV (the experimental condition) in an experiment. </w:t>
            </w:r>
          </w:p>
          <w:p w:rsidR="007711C3" w:rsidRPr="007711C3" w:rsidRDefault="007711C3" w:rsidP="007711C3">
            <w:pPr>
              <w:pStyle w:val="ListParagraph"/>
              <w:numPr>
                <w:ilvl w:val="0"/>
                <w:numId w:val="1"/>
              </w:numPr>
            </w:pPr>
            <w:r w:rsidRPr="007711C3">
              <w:rPr>
                <w:b/>
                <w:bCs/>
              </w:rPr>
              <w:t>The purpose of the experimental group is to determine the effect of the IV on the participant’s response.</w:t>
            </w:r>
          </w:p>
          <w:p w:rsidR="00D95178" w:rsidRDefault="00D95178" w:rsidP="00215295"/>
        </w:tc>
      </w:tr>
      <w:tr w:rsidR="00D95178" w:rsidTr="00D95178">
        <w:tc>
          <w:tcPr>
            <w:tcW w:w="4508" w:type="dxa"/>
          </w:tcPr>
          <w:p w:rsidR="00D95178" w:rsidRDefault="007711C3" w:rsidP="00215295">
            <w:r>
              <w:t>Controlled Group</w:t>
            </w:r>
          </w:p>
        </w:tc>
        <w:tc>
          <w:tcPr>
            <w:tcW w:w="4508" w:type="dxa"/>
          </w:tcPr>
          <w:p w:rsidR="007711C3" w:rsidRPr="007711C3" w:rsidRDefault="007711C3" w:rsidP="007711C3">
            <w:pPr>
              <w:pStyle w:val="ListParagraph"/>
              <w:numPr>
                <w:ilvl w:val="0"/>
                <w:numId w:val="1"/>
              </w:numPr>
            </w:pPr>
            <w:r w:rsidRPr="007711C3">
              <w:rPr>
                <w:bCs/>
              </w:rPr>
              <w:t xml:space="preserve">The group that is not exposed to the IV (control condition), but treated exactly the same as the experimental group in all other respects. </w:t>
            </w:r>
          </w:p>
          <w:p w:rsidR="00D95178" w:rsidRPr="00EE3622" w:rsidRDefault="007711C3" w:rsidP="007711C3">
            <w:pPr>
              <w:pStyle w:val="ListParagraph"/>
              <w:numPr>
                <w:ilvl w:val="0"/>
                <w:numId w:val="1"/>
              </w:numPr>
            </w:pPr>
            <w:r>
              <w:rPr>
                <w:bCs/>
              </w:rPr>
              <w:t>It provides a standard against the behaviour of the experimental group can be compared in order to assess if the IV has had an effect or caused a change on DV</w:t>
            </w:r>
          </w:p>
          <w:p w:rsidR="00EE3622" w:rsidRPr="00EE3622" w:rsidRDefault="00EE3622" w:rsidP="007711C3">
            <w:pPr>
              <w:pStyle w:val="ListParagraph"/>
              <w:numPr>
                <w:ilvl w:val="0"/>
                <w:numId w:val="1"/>
              </w:numPr>
            </w:pPr>
            <w:r>
              <w:rPr>
                <w:bCs/>
              </w:rPr>
              <w:t>Needs to be as similar as possible in characteristics with the experimental group (such as age)</w:t>
            </w:r>
          </w:p>
          <w:p w:rsidR="00EE3622" w:rsidRPr="00EE3622" w:rsidRDefault="00EE3622" w:rsidP="007711C3">
            <w:pPr>
              <w:pStyle w:val="ListParagraph"/>
              <w:numPr>
                <w:ilvl w:val="0"/>
                <w:numId w:val="1"/>
              </w:numPr>
            </w:pPr>
            <w:r>
              <w:rPr>
                <w:bCs/>
              </w:rPr>
              <w:t>Groups are treated the same except for the application of IV to experimental group</w:t>
            </w:r>
          </w:p>
          <w:p w:rsidR="00EE3622" w:rsidRDefault="00EE3622" w:rsidP="007711C3">
            <w:pPr>
              <w:pStyle w:val="ListParagraph"/>
              <w:numPr>
                <w:ilvl w:val="0"/>
                <w:numId w:val="1"/>
              </w:numPr>
            </w:pPr>
            <w:r>
              <w:rPr>
                <w:bCs/>
              </w:rPr>
              <w:t>Sometimes the same people act as both the experimental and control groups = experimental and control condition and the results are compared under the two conditions</w:t>
            </w:r>
          </w:p>
        </w:tc>
      </w:tr>
      <w:tr w:rsidR="00D95178" w:rsidTr="00D95178">
        <w:tc>
          <w:tcPr>
            <w:tcW w:w="4508" w:type="dxa"/>
          </w:tcPr>
          <w:p w:rsidR="00D95178" w:rsidRDefault="00EE3622" w:rsidP="00215295">
            <w:r>
              <w:t>Experimental Group</w:t>
            </w:r>
          </w:p>
        </w:tc>
        <w:tc>
          <w:tcPr>
            <w:tcW w:w="4508" w:type="dxa"/>
          </w:tcPr>
          <w:p w:rsidR="00EE3622" w:rsidRPr="00EE3622" w:rsidRDefault="00EE3622" w:rsidP="00EE3622">
            <w:r w:rsidRPr="00EE3622">
              <w:rPr>
                <w:b/>
                <w:bCs/>
              </w:rPr>
              <w:t>The group that is exposed to the IV (the experimental condition) in an experiment. The purpose of the experimental group is to determine the effect of the IV on the participant’s response.</w:t>
            </w:r>
          </w:p>
          <w:p w:rsidR="00D95178" w:rsidRDefault="00D95178" w:rsidP="00215295"/>
        </w:tc>
      </w:tr>
      <w:tr w:rsidR="00D95178" w:rsidTr="00D95178">
        <w:tc>
          <w:tcPr>
            <w:tcW w:w="4508" w:type="dxa"/>
          </w:tcPr>
          <w:p w:rsidR="00D95178" w:rsidRDefault="00EE3622" w:rsidP="00215295">
            <w:r>
              <w:t xml:space="preserve">Placebo </w:t>
            </w:r>
          </w:p>
        </w:tc>
        <w:tc>
          <w:tcPr>
            <w:tcW w:w="4508" w:type="dxa"/>
          </w:tcPr>
          <w:p w:rsidR="00D95178" w:rsidRDefault="00EE3622" w:rsidP="00EE3622">
            <w:pPr>
              <w:pStyle w:val="ListParagraph"/>
              <w:numPr>
                <w:ilvl w:val="0"/>
                <w:numId w:val="1"/>
              </w:numPr>
            </w:pPr>
            <w:r>
              <w:t>Defined as a dummy pill or harmless substance given if It were a treatment</w:t>
            </w:r>
          </w:p>
          <w:p w:rsidR="00EE3622" w:rsidRDefault="00EE3622" w:rsidP="00EE3622">
            <w:pPr>
              <w:pStyle w:val="ListParagraph"/>
              <w:numPr>
                <w:ilvl w:val="0"/>
                <w:numId w:val="1"/>
              </w:numPr>
            </w:pPr>
            <w:r>
              <w:lastRenderedPageBreak/>
              <w:t>Substance with no known medical effects as it is a neutral substance = sugar pill</w:t>
            </w:r>
          </w:p>
          <w:p w:rsidR="00EE3622" w:rsidRDefault="00EE3622" w:rsidP="00EE3622">
            <w:pPr>
              <w:pStyle w:val="ListParagraph"/>
              <w:numPr>
                <w:ilvl w:val="0"/>
                <w:numId w:val="1"/>
              </w:numPr>
            </w:pPr>
            <w:r>
              <w:t>Sometimes given to a control group that is blind to its status and thinks it  is receiving treatment</w:t>
            </w:r>
          </w:p>
          <w:p w:rsidR="00EE3622" w:rsidRDefault="00EE3622" w:rsidP="00EE3622">
            <w:pPr>
              <w:pStyle w:val="ListParagraph"/>
              <w:numPr>
                <w:ilvl w:val="0"/>
                <w:numId w:val="1"/>
              </w:numPr>
            </w:pPr>
            <w:r>
              <w:t>For example: in medical research two groups were each given  pill; experimental to the researchers the other is the placebo</w:t>
            </w:r>
          </w:p>
          <w:p w:rsidR="00EE3622" w:rsidRDefault="00EE3622" w:rsidP="00EE3622">
            <w:pPr>
              <w:pStyle w:val="ListParagraph"/>
              <w:numPr>
                <w:ilvl w:val="0"/>
                <w:numId w:val="1"/>
              </w:numPr>
            </w:pPr>
            <w:r>
              <w:t>Used to control the effects of participant expectation</w:t>
            </w:r>
          </w:p>
        </w:tc>
      </w:tr>
    </w:tbl>
    <w:p w:rsidR="00D95178" w:rsidRDefault="00D95178" w:rsidP="00215295"/>
    <w:tbl>
      <w:tblPr>
        <w:tblStyle w:val="TableGrid"/>
        <w:tblW w:w="0" w:type="auto"/>
        <w:tblLook w:val="04A0" w:firstRow="1" w:lastRow="0" w:firstColumn="1" w:lastColumn="0" w:noHBand="0" w:noVBand="1"/>
      </w:tblPr>
      <w:tblGrid>
        <w:gridCol w:w="4508"/>
        <w:gridCol w:w="4508"/>
      </w:tblGrid>
      <w:tr w:rsidR="00EE3622" w:rsidTr="00EE3622">
        <w:tc>
          <w:tcPr>
            <w:tcW w:w="4508" w:type="dxa"/>
          </w:tcPr>
          <w:p w:rsidR="00EE3622" w:rsidRDefault="00EE3622" w:rsidP="00215295">
            <w:r>
              <w:t>Placebo Effect</w:t>
            </w:r>
          </w:p>
        </w:tc>
        <w:tc>
          <w:tcPr>
            <w:tcW w:w="4508" w:type="dxa"/>
          </w:tcPr>
          <w:p w:rsidR="00346B38" w:rsidRPr="00816EDB" w:rsidRDefault="00346B38" w:rsidP="00A65ECA">
            <w:pPr>
              <w:numPr>
                <w:ilvl w:val="0"/>
                <w:numId w:val="6"/>
              </w:numPr>
            </w:pPr>
            <w:r w:rsidRPr="00816EDB">
              <w:rPr>
                <w:bCs/>
              </w:rPr>
              <w:t xml:space="preserve">Refers to the phenomenon in which some people experience some type of benefit after the administration of a placebo. </w:t>
            </w:r>
          </w:p>
          <w:p w:rsidR="00816EDB" w:rsidRPr="00816EDB" w:rsidRDefault="00816EDB" w:rsidP="00A65ECA">
            <w:pPr>
              <w:numPr>
                <w:ilvl w:val="0"/>
                <w:numId w:val="6"/>
              </w:numPr>
            </w:pPr>
            <w:r w:rsidRPr="00816EDB">
              <w:rPr>
                <w:bCs/>
              </w:rPr>
              <w:t xml:space="preserve">Participant expectation is a form of extraneous variable </w:t>
            </w:r>
          </w:p>
          <w:p w:rsidR="00816EDB" w:rsidRPr="00816EDB" w:rsidRDefault="00816EDB" w:rsidP="00816EDB">
            <w:pPr>
              <w:pStyle w:val="ListParagraph"/>
              <w:numPr>
                <w:ilvl w:val="0"/>
                <w:numId w:val="2"/>
              </w:numPr>
            </w:pPr>
            <w:r w:rsidRPr="00816EDB">
              <w:t>Can potentially affect both the changes in the DV and outcome of IV</w:t>
            </w:r>
          </w:p>
          <w:p w:rsidR="00816EDB" w:rsidRPr="00816EDB" w:rsidRDefault="00816EDB" w:rsidP="00816EDB">
            <w:pPr>
              <w:pStyle w:val="ListParagraph"/>
              <w:numPr>
                <w:ilvl w:val="0"/>
                <w:numId w:val="1"/>
              </w:numPr>
            </w:pPr>
            <w:r w:rsidRPr="00816EDB">
              <w:t>Why does the placebo effect occur?</w:t>
            </w:r>
          </w:p>
          <w:p w:rsidR="00816EDB" w:rsidRPr="00816EDB" w:rsidRDefault="00816EDB" w:rsidP="00816EDB">
            <w:pPr>
              <w:pStyle w:val="ListParagraph"/>
              <w:numPr>
                <w:ilvl w:val="0"/>
                <w:numId w:val="2"/>
              </w:numPr>
            </w:pPr>
            <w:r w:rsidRPr="00816EDB">
              <w:t xml:space="preserve">Personal characteristics, self-presentation or desire to look good/ perform appropriately and them demand of what it expected from the experimenter </w:t>
            </w:r>
          </w:p>
          <w:p w:rsidR="00346B38" w:rsidRPr="00816EDB" w:rsidRDefault="00346B38" w:rsidP="00816EDB">
            <w:pPr>
              <w:pStyle w:val="ListParagraph"/>
              <w:numPr>
                <w:ilvl w:val="0"/>
                <w:numId w:val="2"/>
              </w:numPr>
            </w:pPr>
            <w:r w:rsidRPr="00816EDB">
              <w:rPr>
                <w:bCs/>
              </w:rPr>
              <w:t>Expectations of the patient can play an important role in the placebo effect; the more a person expects the treatment to work, the more likely they are to exhibit a placebo response.</w:t>
            </w:r>
          </w:p>
          <w:p w:rsidR="00346B38" w:rsidRPr="00816EDB" w:rsidRDefault="00346B38" w:rsidP="00816EDB">
            <w:pPr>
              <w:pStyle w:val="ListParagraph"/>
              <w:numPr>
                <w:ilvl w:val="0"/>
                <w:numId w:val="2"/>
              </w:numPr>
            </w:pPr>
            <w:r w:rsidRPr="00816EDB">
              <w:rPr>
                <w:bCs/>
              </w:rPr>
              <w:t xml:space="preserve">E.g. some patients in a medical study administered a placebo while other participants receive the actual treatment. This is to determine whether or not the treatment has an </w:t>
            </w:r>
            <w:r w:rsidRPr="00816EDB">
              <w:rPr>
                <w:bCs/>
                <w:i/>
                <w:iCs/>
              </w:rPr>
              <w:t>actual</w:t>
            </w:r>
            <w:r w:rsidRPr="00816EDB">
              <w:rPr>
                <w:bCs/>
              </w:rPr>
              <w:t xml:space="preserve"> effect. If participants taking the actual drug demonstrate a </w:t>
            </w:r>
            <w:r w:rsidRPr="00816EDB">
              <w:rPr>
                <w:bCs/>
                <w:i/>
                <w:iCs/>
              </w:rPr>
              <w:t>significant</w:t>
            </w:r>
            <w:r w:rsidRPr="00816EDB">
              <w:rPr>
                <w:bCs/>
              </w:rPr>
              <w:t xml:space="preserve"> improvement over those taking the placebo, the study can help support</w:t>
            </w:r>
            <w:r w:rsidRPr="00816EDB">
              <w:rPr>
                <w:b/>
                <w:bCs/>
              </w:rPr>
              <w:t xml:space="preserve"> the claim for the drug's effectiveness.</w:t>
            </w:r>
          </w:p>
          <w:p w:rsidR="00816EDB" w:rsidRPr="00816EDB" w:rsidRDefault="00816EDB" w:rsidP="00816EDB">
            <w:pPr>
              <w:pStyle w:val="ListParagraph"/>
              <w:numPr>
                <w:ilvl w:val="0"/>
                <w:numId w:val="2"/>
              </w:numPr>
            </w:pPr>
          </w:p>
          <w:p w:rsidR="00EE3622" w:rsidRDefault="00EE3622" w:rsidP="00215295"/>
        </w:tc>
      </w:tr>
      <w:tr w:rsidR="00EE3622" w:rsidTr="00EE3622">
        <w:tc>
          <w:tcPr>
            <w:tcW w:w="4508" w:type="dxa"/>
          </w:tcPr>
          <w:p w:rsidR="00EE3622" w:rsidRDefault="00816EDB" w:rsidP="00215295">
            <w:r>
              <w:t xml:space="preserve">Single Blind Procedures </w:t>
            </w:r>
          </w:p>
        </w:tc>
        <w:tc>
          <w:tcPr>
            <w:tcW w:w="4508" w:type="dxa"/>
          </w:tcPr>
          <w:p w:rsidR="00346B38" w:rsidRPr="00816EDB" w:rsidRDefault="00346B38" w:rsidP="00A65ECA">
            <w:pPr>
              <w:numPr>
                <w:ilvl w:val="0"/>
                <w:numId w:val="7"/>
              </w:numPr>
            </w:pPr>
            <w:r w:rsidRPr="00816EDB">
              <w:rPr>
                <w:bCs/>
              </w:rPr>
              <w:t xml:space="preserve">When the </w:t>
            </w:r>
            <w:r w:rsidRPr="00816EDB">
              <w:rPr>
                <w:bCs/>
                <w:u w:val="single"/>
              </w:rPr>
              <w:t>participants</w:t>
            </w:r>
            <w:r w:rsidRPr="00816EDB">
              <w:rPr>
                <w:bCs/>
              </w:rPr>
              <w:t xml:space="preserve"> do not know whether they have been assigned to the control or experimental group</w:t>
            </w:r>
          </w:p>
          <w:p w:rsidR="00346B38" w:rsidRPr="00816EDB" w:rsidRDefault="00346B38" w:rsidP="00A65ECA">
            <w:pPr>
              <w:numPr>
                <w:ilvl w:val="0"/>
                <w:numId w:val="7"/>
              </w:numPr>
            </w:pPr>
            <w:r w:rsidRPr="00816EDB">
              <w:rPr>
                <w:bCs/>
              </w:rPr>
              <w:t>Placebos are used and participants unaware if they have real treatment or placebo</w:t>
            </w:r>
          </w:p>
          <w:p w:rsidR="00346B38" w:rsidRPr="00816EDB" w:rsidRDefault="00346B38" w:rsidP="00A65ECA">
            <w:pPr>
              <w:numPr>
                <w:ilvl w:val="0"/>
                <w:numId w:val="7"/>
              </w:numPr>
            </w:pPr>
            <w:r w:rsidRPr="00816EDB">
              <w:rPr>
                <w:bCs/>
              </w:rPr>
              <w:lastRenderedPageBreak/>
              <w:t>Reduces the effects that participants expectations may have on the results</w:t>
            </w:r>
          </w:p>
          <w:p w:rsidR="00EE3622" w:rsidRDefault="00EE3622" w:rsidP="00215295"/>
        </w:tc>
      </w:tr>
      <w:tr w:rsidR="00EE3622" w:rsidTr="00EE3622">
        <w:tc>
          <w:tcPr>
            <w:tcW w:w="4508" w:type="dxa"/>
          </w:tcPr>
          <w:p w:rsidR="00EE3622" w:rsidRDefault="00816EDB" w:rsidP="00215295">
            <w:r>
              <w:lastRenderedPageBreak/>
              <w:t>The Experimenter Effect</w:t>
            </w:r>
          </w:p>
        </w:tc>
        <w:tc>
          <w:tcPr>
            <w:tcW w:w="4508" w:type="dxa"/>
          </w:tcPr>
          <w:p w:rsidR="00EE3622" w:rsidRDefault="00816EDB" w:rsidP="00816EDB">
            <w:pPr>
              <w:pStyle w:val="ListParagraph"/>
              <w:numPr>
                <w:ilvl w:val="0"/>
                <w:numId w:val="1"/>
              </w:numPr>
            </w:pPr>
            <w:r>
              <w:t xml:space="preserve">Experimenter’s own personal variables as well as his or her expectations and behaviours that may bias results due to inaccurate observation, recording or interpretation of data or there may be simple bias in the way the experiment is presented to participants </w:t>
            </w:r>
          </w:p>
          <w:p w:rsidR="00346B38" w:rsidRPr="00816EDB" w:rsidRDefault="00346B38" w:rsidP="00816EDB">
            <w:pPr>
              <w:pStyle w:val="ListParagraph"/>
              <w:numPr>
                <w:ilvl w:val="0"/>
                <w:numId w:val="1"/>
              </w:numPr>
            </w:pPr>
            <w:r w:rsidRPr="00816EDB">
              <w:rPr>
                <w:bCs/>
              </w:rPr>
              <w:t>The experimenters behaviour</w:t>
            </w:r>
            <w:proofErr w:type="gramStart"/>
            <w:r w:rsidRPr="00816EDB">
              <w:rPr>
                <w:bCs/>
              </w:rPr>
              <w:t>,  body</w:t>
            </w:r>
            <w:proofErr w:type="gramEnd"/>
            <w:r w:rsidRPr="00816EDB">
              <w:rPr>
                <w:bCs/>
              </w:rPr>
              <w:t xml:space="preserve"> language, verbal cues and prompts, preferential treatment of one group over another </w:t>
            </w:r>
            <w:proofErr w:type="spellStart"/>
            <w:r w:rsidRPr="00816EDB">
              <w:rPr>
                <w:bCs/>
              </w:rPr>
              <w:t>etc</w:t>
            </w:r>
            <w:proofErr w:type="spellEnd"/>
            <w:r w:rsidRPr="00816EDB">
              <w:rPr>
                <w:bCs/>
              </w:rPr>
              <w:t xml:space="preserve"> may also influence the results of the study!</w:t>
            </w:r>
          </w:p>
          <w:p w:rsidR="00816EDB" w:rsidRDefault="00816EDB" w:rsidP="00816EDB">
            <w:pPr>
              <w:pStyle w:val="ListParagraph"/>
            </w:pPr>
          </w:p>
        </w:tc>
      </w:tr>
      <w:tr w:rsidR="00EE3622" w:rsidTr="00EE3622">
        <w:tc>
          <w:tcPr>
            <w:tcW w:w="4508" w:type="dxa"/>
          </w:tcPr>
          <w:p w:rsidR="00EE3622" w:rsidRDefault="00816EDB" w:rsidP="00215295">
            <w:r>
              <w:t xml:space="preserve">Double Blind Procedure </w:t>
            </w:r>
          </w:p>
        </w:tc>
        <w:tc>
          <w:tcPr>
            <w:tcW w:w="4508" w:type="dxa"/>
          </w:tcPr>
          <w:p w:rsidR="00346B38" w:rsidRPr="00816EDB" w:rsidRDefault="00346B38" w:rsidP="00A65ECA">
            <w:pPr>
              <w:numPr>
                <w:ilvl w:val="0"/>
                <w:numId w:val="8"/>
              </w:numPr>
            </w:pPr>
            <w:r w:rsidRPr="00816EDB">
              <w:rPr>
                <w:bCs/>
                <w:i/>
                <w:iCs/>
              </w:rPr>
              <w:t xml:space="preserve">Experimenter effect!! </w:t>
            </w:r>
            <w:r w:rsidRPr="00816EDB">
              <w:rPr>
                <w:bCs/>
              </w:rPr>
              <w:t xml:space="preserve">To eliminate and increase reliability and validity of results = Use </w:t>
            </w:r>
            <w:r w:rsidRPr="00816EDB">
              <w:rPr>
                <w:bCs/>
                <w:i/>
                <w:iCs/>
              </w:rPr>
              <w:t>Double Blind procedure …</w:t>
            </w:r>
          </w:p>
          <w:p w:rsidR="00346B38" w:rsidRPr="00816EDB" w:rsidRDefault="00346B38" w:rsidP="00A65ECA">
            <w:pPr>
              <w:numPr>
                <w:ilvl w:val="0"/>
                <w:numId w:val="8"/>
              </w:numPr>
            </w:pPr>
            <w:r w:rsidRPr="00816EDB">
              <w:rPr>
                <w:bCs/>
                <w:u w:val="single"/>
              </w:rPr>
              <w:t xml:space="preserve">Participants and experimenters </w:t>
            </w:r>
            <w:r w:rsidRPr="00816EDB">
              <w:rPr>
                <w:bCs/>
              </w:rPr>
              <w:t xml:space="preserve">do not know which participants have been allocated to the control and experimental groups. </w:t>
            </w:r>
          </w:p>
          <w:p w:rsidR="00346B38" w:rsidRPr="00816EDB" w:rsidRDefault="00346B38" w:rsidP="00A65ECA">
            <w:pPr>
              <w:numPr>
                <w:ilvl w:val="0"/>
                <w:numId w:val="8"/>
              </w:numPr>
            </w:pPr>
            <w:r w:rsidRPr="00816EDB">
              <w:rPr>
                <w:bCs/>
              </w:rPr>
              <w:t>This involves a 3</w:t>
            </w:r>
            <w:r w:rsidRPr="00816EDB">
              <w:rPr>
                <w:bCs/>
                <w:vertAlign w:val="superscript"/>
              </w:rPr>
              <w:t>rd</w:t>
            </w:r>
            <w:r w:rsidRPr="00816EDB">
              <w:rPr>
                <w:bCs/>
              </w:rPr>
              <w:t xml:space="preserve"> party to be privy to which group is receiving the experimental treatment, however they are not directly involved with the participants in any way and cannot have any influence over them. </w:t>
            </w:r>
          </w:p>
          <w:p w:rsidR="00346B38" w:rsidRPr="00816EDB" w:rsidRDefault="00346B38" w:rsidP="00A65ECA">
            <w:pPr>
              <w:numPr>
                <w:ilvl w:val="0"/>
                <w:numId w:val="8"/>
              </w:numPr>
            </w:pPr>
            <w:r w:rsidRPr="00816EDB">
              <w:rPr>
                <w:bCs/>
              </w:rPr>
              <w:t xml:space="preserve">OR computer may also be used. </w:t>
            </w:r>
          </w:p>
          <w:p w:rsidR="00EE3622" w:rsidRDefault="00EE3622" w:rsidP="00215295"/>
        </w:tc>
      </w:tr>
      <w:tr w:rsidR="00EE3622" w:rsidTr="00EE3622">
        <w:tc>
          <w:tcPr>
            <w:tcW w:w="4508" w:type="dxa"/>
          </w:tcPr>
          <w:p w:rsidR="00EE3622" w:rsidRDefault="00816EDB" w:rsidP="00215295">
            <w:r>
              <w:t xml:space="preserve">Reliability </w:t>
            </w:r>
          </w:p>
        </w:tc>
        <w:tc>
          <w:tcPr>
            <w:tcW w:w="4508" w:type="dxa"/>
          </w:tcPr>
          <w:p w:rsidR="00EE3622" w:rsidRDefault="00816EDB" w:rsidP="00816EDB">
            <w:pPr>
              <w:pStyle w:val="ListParagraph"/>
              <w:numPr>
                <w:ilvl w:val="0"/>
                <w:numId w:val="1"/>
              </w:numPr>
            </w:pPr>
            <w:r>
              <w:t>Conclusions are consistent or stable over time</w:t>
            </w:r>
          </w:p>
          <w:p w:rsidR="00816EDB" w:rsidRDefault="00816EDB" w:rsidP="00816EDB">
            <w:pPr>
              <w:pStyle w:val="ListParagraph"/>
              <w:numPr>
                <w:ilvl w:val="0"/>
                <w:numId w:val="1"/>
              </w:numPr>
            </w:pPr>
            <w:r>
              <w:t>Reliability of a measure is the extent to which you would get the same result if the same measured were to be given to the same individual again under the same circumstance</w:t>
            </w:r>
          </w:p>
          <w:p w:rsidR="00816EDB" w:rsidRDefault="00816EDB" w:rsidP="00816EDB">
            <w:pPr>
              <w:pStyle w:val="ListParagraph"/>
              <w:numPr>
                <w:ilvl w:val="0"/>
                <w:numId w:val="1"/>
              </w:numPr>
            </w:pPr>
            <w:r>
              <w:t xml:space="preserve">Example: taking the same IQ test multiple times and get the same score  </w:t>
            </w:r>
          </w:p>
          <w:p w:rsidR="00816EDB" w:rsidRDefault="00816EDB" w:rsidP="00816EDB">
            <w:pPr>
              <w:pStyle w:val="ListParagraph"/>
              <w:numPr>
                <w:ilvl w:val="0"/>
                <w:numId w:val="1"/>
              </w:numPr>
            </w:pPr>
            <w:r>
              <w:t xml:space="preserve">Statistical measures of reliability are often used in research studies and reliability scores are used in training manuals </w:t>
            </w:r>
          </w:p>
        </w:tc>
      </w:tr>
      <w:tr w:rsidR="00EE3622" w:rsidTr="00EE3622">
        <w:tc>
          <w:tcPr>
            <w:tcW w:w="4508" w:type="dxa"/>
          </w:tcPr>
          <w:p w:rsidR="00EE3622" w:rsidRDefault="00816EDB" w:rsidP="00215295">
            <w:r>
              <w:t xml:space="preserve">Types of Reliability </w:t>
            </w:r>
          </w:p>
        </w:tc>
        <w:tc>
          <w:tcPr>
            <w:tcW w:w="4508" w:type="dxa"/>
          </w:tcPr>
          <w:p w:rsidR="00816EDB" w:rsidRPr="00816EDB" w:rsidRDefault="00816EDB" w:rsidP="00816EDB">
            <w:r w:rsidRPr="00816EDB">
              <w:rPr>
                <w:bCs/>
                <w:u w:val="single"/>
                <w:lang w:val="en-US"/>
              </w:rPr>
              <w:t>Internal Reliability</w:t>
            </w:r>
          </w:p>
          <w:p w:rsidR="00816EDB" w:rsidRPr="00816EDB" w:rsidRDefault="00816EDB" w:rsidP="00816EDB">
            <w:r w:rsidRPr="00816EDB">
              <w:rPr>
                <w:bCs/>
              </w:rPr>
              <w:t>- Assesses the consistency of results across items within a test.</w:t>
            </w:r>
          </w:p>
          <w:p w:rsidR="00816EDB" w:rsidRPr="00816EDB" w:rsidRDefault="00816EDB" w:rsidP="00816EDB">
            <w:r w:rsidRPr="00816EDB">
              <w:rPr>
                <w:bCs/>
                <w:lang w:val="en-US"/>
              </w:rPr>
              <w:t xml:space="preserve">- Tested via </w:t>
            </w:r>
            <w:r w:rsidRPr="00816EDB">
              <w:rPr>
                <w:bCs/>
                <w:u w:val="single"/>
                <w:lang w:val="en-US"/>
              </w:rPr>
              <w:t xml:space="preserve">Split Half method </w:t>
            </w:r>
            <w:r w:rsidRPr="00816EDB">
              <w:rPr>
                <w:bCs/>
                <w:lang w:val="en-US"/>
              </w:rPr>
              <w:t xml:space="preserve">- </w:t>
            </w:r>
            <w:r w:rsidRPr="00816EDB">
              <w:rPr>
                <w:bCs/>
              </w:rPr>
              <w:t>Score on one half of the questionnaire should match/correlate with score on the other half of the questionnaire.</w:t>
            </w:r>
          </w:p>
          <w:p w:rsidR="00816EDB" w:rsidRPr="00816EDB" w:rsidRDefault="00816EDB" w:rsidP="00816EDB">
            <w:r w:rsidRPr="00816EDB">
              <w:rPr>
                <w:bCs/>
                <w:u w:val="single"/>
              </w:rPr>
              <w:lastRenderedPageBreak/>
              <w:t>External Reliability</w:t>
            </w:r>
          </w:p>
          <w:p w:rsidR="00816EDB" w:rsidRPr="00816EDB" w:rsidRDefault="00816EDB" w:rsidP="00816EDB">
            <w:r w:rsidRPr="00816EDB">
              <w:rPr>
                <w:bCs/>
              </w:rPr>
              <w:t>- Refers to the extent to which a measure varies from one use to another.</w:t>
            </w:r>
          </w:p>
          <w:p w:rsidR="00816EDB" w:rsidRPr="00816EDB" w:rsidRDefault="00816EDB" w:rsidP="00816EDB">
            <w:r w:rsidRPr="00816EDB">
              <w:rPr>
                <w:bCs/>
              </w:rPr>
              <w:t xml:space="preserve">- Tested via </w:t>
            </w:r>
            <w:r w:rsidRPr="00816EDB">
              <w:rPr>
                <w:bCs/>
                <w:u w:val="single"/>
              </w:rPr>
              <w:t xml:space="preserve">Test Re-test method </w:t>
            </w:r>
            <w:r w:rsidRPr="00816EDB">
              <w:rPr>
                <w:bCs/>
              </w:rPr>
              <w:t>- Scores should be the same on questionnaires administered some time apart</w:t>
            </w:r>
          </w:p>
          <w:p w:rsidR="00EE3622" w:rsidRDefault="00EE3622" w:rsidP="00215295"/>
        </w:tc>
      </w:tr>
      <w:tr w:rsidR="00EE3622" w:rsidTr="00EE3622">
        <w:tc>
          <w:tcPr>
            <w:tcW w:w="4508" w:type="dxa"/>
          </w:tcPr>
          <w:p w:rsidR="00EE3622" w:rsidRDefault="00816EDB" w:rsidP="00215295">
            <w:r>
              <w:lastRenderedPageBreak/>
              <w:t xml:space="preserve">Validity </w:t>
            </w:r>
          </w:p>
        </w:tc>
        <w:tc>
          <w:tcPr>
            <w:tcW w:w="4508" w:type="dxa"/>
          </w:tcPr>
          <w:p w:rsidR="00816EDB" w:rsidRDefault="00816EDB" w:rsidP="00816EDB">
            <w:pPr>
              <w:pStyle w:val="ListParagraph"/>
              <w:numPr>
                <w:ilvl w:val="0"/>
                <w:numId w:val="1"/>
              </w:numPr>
            </w:pPr>
            <w:r>
              <w:t>Refers to the extent to which the results reflect what the measurement instrument designed/claims to measure</w:t>
            </w:r>
          </w:p>
          <w:p w:rsidR="00816EDB" w:rsidRDefault="00816EDB" w:rsidP="00816EDB">
            <w:pPr>
              <w:pStyle w:val="ListParagraph"/>
              <w:numPr>
                <w:ilvl w:val="0"/>
                <w:numId w:val="1"/>
              </w:numPr>
            </w:pPr>
            <w:r>
              <w:t>Measures what it claims to measure so accurate conclusions can be drawn</w:t>
            </w:r>
          </w:p>
          <w:p w:rsidR="00EE3622" w:rsidRDefault="00816EDB" w:rsidP="00816EDB">
            <w:pPr>
              <w:pStyle w:val="ListParagraph"/>
              <w:numPr>
                <w:ilvl w:val="0"/>
                <w:numId w:val="1"/>
              </w:numPr>
            </w:pPr>
            <w:r>
              <w:t xml:space="preserve">Example: much of the debate in the measurement of personality relates to the validity of the tests designed to measure it </w:t>
            </w:r>
          </w:p>
        </w:tc>
      </w:tr>
      <w:tr w:rsidR="00EE3622" w:rsidTr="00EE3622">
        <w:tc>
          <w:tcPr>
            <w:tcW w:w="4508" w:type="dxa"/>
          </w:tcPr>
          <w:p w:rsidR="00EE3622" w:rsidRDefault="00816EDB" w:rsidP="00215295">
            <w:r>
              <w:t xml:space="preserve">Types of Validity </w:t>
            </w:r>
          </w:p>
        </w:tc>
        <w:tc>
          <w:tcPr>
            <w:tcW w:w="4508" w:type="dxa"/>
          </w:tcPr>
          <w:p w:rsidR="00346B38" w:rsidRPr="00816EDB" w:rsidRDefault="00346B38" w:rsidP="00A65ECA">
            <w:pPr>
              <w:numPr>
                <w:ilvl w:val="0"/>
                <w:numId w:val="9"/>
              </w:numPr>
            </w:pPr>
            <w:r w:rsidRPr="00816EDB">
              <w:rPr>
                <w:b/>
                <w:bCs/>
              </w:rPr>
              <w:t xml:space="preserve">Face – </w:t>
            </w:r>
            <w:r w:rsidRPr="00816EDB">
              <w:t xml:space="preserve">If a test </w:t>
            </w:r>
            <w:r w:rsidRPr="00816EDB">
              <w:rPr>
                <w:u w:val="single"/>
              </w:rPr>
              <w:t>appears</w:t>
            </w:r>
            <w:r w:rsidRPr="00816EDB">
              <w:t xml:space="preserve"> to measure what it claims</w:t>
            </w:r>
          </w:p>
          <w:p w:rsidR="00346B38" w:rsidRPr="00816EDB" w:rsidRDefault="00346B38" w:rsidP="00A65ECA">
            <w:pPr>
              <w:numPr>
                <w:ilvl w:val="0"/>
                <w:numId w:val="9"/>
              </w:numPr>
            </w:pPr>
            <w:r w:rsidRPr="00816EDB">
              <w:rPr>
                <w:b/>
                <w:bCs/>
              </w:rPr>
              <w:t xml:space="preserve">Construct – </w:t>
            </w:r>
            <w:r w:rsidRPr="00816EDB">
              <w:t xml:space="preserve">If a test or tool measures the </w:t>
            </w:r>
            <w:r w:rsidRPr="00816EDB">
              <w:rPr>
                <w:u w:val="single"/>
              </w:rPr>
              <w:t xml:space="preserve">constructs (exact topic) </w:t>
            </w:r>
            <w:r w:rsidRPr="00816EDB">
              <w:t>that it was designed to measure</w:t>
            </w:r>
          </w:p>
          <w:p w:rsidR="00346B38" w:rsidRPr="00816EDB" w:rsidRDefault="00346B38" w:rsidP="00A65ECA">
            <w:pPr>
              <w:numPr>
                <w:ilvl w:val="0"/>
                <w:numId w:val="9"/>
              </w:numPr>
            </w:pPr>
            <w:r w:rsidRPr="00816EDB">
              <w:rPr>
                <w:b/>
                <w:bCs/>
              </w:rPr>
              <w:t xml:space="preserve">Concurrent – </w:t>
            </w:r>
            <w:r w:rsidRPr="00816EDB">
              <w:t xml:space="preserve">If the test </w:t>
            </w:r>
            <w:r w:rsidRPr="00816EDB">
              <w:rPr>
                <w:u w:val="single"/>
              </w:rPr>
              <w:t>correlates/compares with a previously validated measure/test</w:t>
            </w:r>
            <w:r w:rsidRPr="00816EDB">
              <w:t>.</w:t>
            </w:r>
          </w:p>
          <w:p w:rsidR="00346B38" w:rsidRPr="00816EDB" w:rsidRDefault="00346B38" w:rsidP="00A65ECA">
            <w:pPr>
              <w:numPr>
                <w:ilvl w:val="0"/>
                <w:numId w:val="9"/>
              </w:numPr>
            </w:pPr>
            <w:r w:rsidRPr="00816EDB">
              <w:rPr>
                <w:b/>
                <w:bCs/>
              </w:rPr>
              <w:t>Predictive</w:t>
            </w:r>
            <w:r w:rsidRPr="00816EDB">
              <w:t xml:space="preserve"> - Is the extent to which a score on a scale or test </w:t>
            </w:r>
            <w:r w:rsidRPr="00816EDB">
              <w:rPr>
                <w:u w:val="single"/>
              </w:rPr>
              <w:t xml:space="preserve">predicts scores on some criterion </w:t>
            </w:r>
            <w:r w:rsidRPr="00816EDB">
              <w:t>measure.</w:t>
            </w:r>
          </w:p>
          <w:p w:rsidR="00EE3622" w:rsidRDefault="00EE3622" w:rsidP="00215295"/>
        </w:tc>
      </w:tr>
    </w:tbl>
    <w:p w:rsidR="00EE3622" w:rsidRDefault="00EE3622" w:rsidP="00215295"/>
    <w:tbl>
      <w:tblPr>
        <w:tblStyle w:val="TableGrid"/>
        <w:tblW w:w="0" w:type="auto"/>
        <w:tblLook w:val="04A0" w:firstRow="1" w:lastRow="0" w:firstColumn="1" w:lastColumn="0" w:noHBand="0" w:noVBand="1"/>
      </w:tblPr>
      <w:tblGrid>
        <w:gridCol w:w="4508"/>
        <w:gridCol w:w="4508"/>
      </w:tblGrid>
      <w:tr w:rsidR="00F5330F" w:rsidTr="00F5330F">
        <w:tc>
          <w:tcPr>
            <w:tcW w:w="4508" w:type="dxa"/>
          </w:tcPr>
          <w:p w:rsidR="00F5330F" w:rsidRDefault="00F5330F" w:rsidP="00215295">
            <w:r>
              <w:t xml:space="preserve">Cross Sectional Research </w:t>
            </w:r>
          </w:p>
        </w:tc>
        <w:tc>
          <w:tcPr>
            <w:tcW w:w="4508" w:type="dxa"/>
          </w:tcPr>
          <w:p w:rsidR="00F5330F" w:rsidRPr="00F5330F" w:rsidRDefault="00F5330F" w:rsidP="00F5330F">
            <w:pPr>
              <w:pStyle w:val="ListParagraph"/>
              <w:numPr>
                <w:ilvl w:val="0"/>
                <w:numId w:val="1"/>
              </w:numPr>
            </w:pPr>
            <w:r w:rsidRPr="00F5330F">
              <w:rPr>
                <w:bCs/>
              </w:rPr>
              <w:t xml:space="preserve">A research design that compares groups of people at different ages at one point in time. </w:t>
            </w:r>
          </w:p>
          <w:p w:rsidR="00F5330F" w:rsidRPr="00F5330F" w:rsidRDefault="00F5330F" w:rsidP="00F5330F">
            <w:pPr>
              <w:pStyle w:val="ListParagraph"/>
              <w:numPr>
                <w:ilvl w:val="0"/>
                <w:numId w:val="1"/>
              </w:numPr>
            </w:pPr>
            <w:r>
              <w:rPr>
                <w:bCs/>
              </w:rPr>
              <w:t>Used in developmental psychology to overcome the problem of children growing and developing and showing changes in behaviour as they come more socially, emotionally and mentally skilled</w:t>
            </w:r>
          </w:p>
          <w:p w:rsidR="00F5330F" w:rsidRPr="00F5330F" w:rsidRDefault="00F5330F" w:rsidP="00F5330F">
            <w:pPr>
              <w:pStyle w:val="ListParagraph"/>
              <w:numPr>
                <w:ilvl w:val="0"/>
                <w:numId w:val="1"/>
              </w:numPr>
            </w:pPr>
            <w:r>
              <w:rPr>
                <w:bCs/>
              </w:rPr>
              <w:t>Method takes into account age related developmental changes by comparing children of different ages</w:t>
            </w:r>
          </w:p>
          <w:p w:rsidR="00F5330F" w:rsidRPr="00346B38" w:rsidRDefault="00F5330F" w:rsidP="00F5330F">
            <w:pPr>
              <w:pStyle w:val="ListParagraph"/>
              <w:numPr>
                <w:ilvl w:val="0"/>
                <w:numId w:val="1"/>
              </w:numPr>
            </w:pPr>
            <w:r>
              <w:rPr>
                <w:bCs/>
              </w:rPr>
              <w:t>For example: Kohlberg’s study of presenting dilemmas to children of different ages were asked to respond to the issue= older children more likely to reason at a higher level than younger children</w:t>
            </w:r>
          </w:p>
          <w:p w:rsidR="00346B38" w:rsidRPr="00346B38" w:rsidRDefault="00346B38" w:rsidP="00F5330F">
            <w:pPr>
              <w:pStyle w:val="ListParagraph"/>
              <w:numPr>
                <w:ilvl w:val="0"/>
                <w:numId w:val="1"/>
              </w:numPr>
            </w:pPr>
            <w:r>
              <w:rPr>
                <w:bCs/>
              </w:rPr>
              <w:t xml:space="preserve">Limitations: in the above study we cannot predict if the children in the youngest age group will reason like the </w:t>
            </w:r>
            <w:r>
              <w:rPr>
                <w:bCs/>
              </w:rPr>
              <w:lastRenderedPageBreak/>
              <w:t>children in the oldest age group when they are that age</w:t>
            </w:r>
          </w:p>
          <w:p w:rsidR="00346B38" w:rsidRPr="00346B38" w:rsidRDefault="00346B38" w:rsidP="00A65ECA">
            <w:pPr>
              <w:pStyle w:val="ListParagraph"/>
              <w:numPr>
                <w:ilvl w:val="0"/>
                <w:numId w:val="9"/>
              </w:numPr>
            </w:pPr>
            <w:r>
              <w:rPr>
                <w:bCs/>
              </w:rPr>
              <w:t>Participants at each age group are different people who come from different cohorts</w:t>
            </w:r>
          </w:p>
          <w:p w:rsidR="00346B38" w:rsidRPr="00F5330F" w:rsidRDefault="00346B38" w:rsidP="00346B38">
            <w:pPr>
              <w:pStyle w:val="ListParagraph"/>
              <w:numPr>
                <w:ilvl w:val="0"/>
                <w:numId w:val="1"/>
              </w:numPr>
            </w:pPr>
            <w:r>
              <w:t>Advantages: Method is frequently used because it is quick and easy especially when there are time and financial limi</w:t>
            </w:r>
            <w:r w:rsidR="00FA2FC7">
              <w:t>ts</w:t>
            </w:r>
          </w:p>
          <w:p w:rsidR="00F5330F" w:rsidRDefault="00F5330F" w:rsidP="00215295"/>
        </w:tc>
      </w:tr>
      <w:tr w:rsidR="00F5330F" w:rsidTr="00F5330F">
        <w:tc>
          <w:tcPr>
            <w:tcW w:w="4508" w:type="dxa"/>
          </w:tcPr>
          <w:p w:rsidR="00F5330F" w:rsidRDefault="00FA2FC7" w:rsidP="00215295">
            <w:r>
              <w:lastRenderedPageBreak/>
              <w:t>Longitudinal Methods</w:t>
            </w:r>
          </w:p>
        </w:tc>
        <w:tc>
          <w:tcPr>
            <w:tcW w:w="4508" w:type="dxa"/>
          </w:tcPr>
          <w:p w:rsidR="00FA2FC7" w:rsidRPr="00FA2FC7" w:rsidRDefault="00FA2FC7" w:rsidP="00FA2FC7">
            <w:pPr>
              <w:pStyle w:val="ListParagraph"/>
              <w:numPr>
                <w:ilvl w:val="0"/>
                <w:numId w:val="1"/>
              </w:numPr>
            </w:pPr>
            <w:r w:rsidRPr="00FA2FC7">
              <w:rPr>
                <w:bCs/>
              </w:rPr>
              <w:t>A research design that follows the development of a group of individuals across their lifespan, testing them at different points in time.</w:t>
            </w:r>
          </w:p>
          <w:p w:rsidR="00FA2FC7" w:rsidRPr="00FA2FC7" w:rsidRDefault="00FA2FC7" w:rsidP="00A65ECA">
            <w:pPr>
              <w:pStyle w:val="ListParagraph"/>
              <w:numPr>
                <w:ilvl w:val="0"/>
                <w:numId w:val="9"/>
              </w:numPr>
            </w:pPr>
            <w:r>
              <w:rPr>
                <w:bCs/>
              </w:rPr>
              <w:t>The total time period may be very brief, over a period of months but in developmental research is it often over a period of years</w:t>
            </w:r>
          </w:p>
          <w:p w:rsidR="00FA2FC7" w:rsidRPr="00FA2FC7" w:rsidRDefault="00FA2FC7" w:rsidP="00A65ECA">
            <w:pPr>
              <w:pStyle w:val="ListParagraph"/>
              <w:numPr>
                <w:ilvl w:val="0"/>
                <w:numId w:val="9"/>
              </w:numPr>
            </w:pPr>
            <w:r>
              <w:rPr>
                <w:bCs/>
              </w:rPr>
              <w:t>Example: Ann Colby and her colleagues followed the moral development of 36 males over 20 years</w:t>
            </w:r>
          </w:p>
          <w:p w:rsidR="00FA2FC7" w:rsidRDefault="00FA2FC7" w:rsidP="00FA2FC7">
            <w:pPr>
              <w:pStyle w:val="ListParagraph"/>
              <w:numPr>
                <w:ilvl w:val="0"/>
                <w:numId w:val="1"/>
              </w:numPr>
            </w:pPr>
            <w:r>
              <w:t>Individuals were followed across time we do not have to be concerned about possible cohort effects</w:t>
            </w:r>
          </w:p>
          <w:p w:rsidR="00FA2FC7" w:rsidRDefault="00FA2FC7" w:rsidP="00FA2FC7">
            <w:pPr>
              <w:pStyle w:val="ListParagraph"/>
              <w:numPr>
                <w:ilvl w:val="0"/>
                <w:numId w:val="1"/>
              </w:numPr>
            </w:pPr>
            <w:r>
              <w:t>Limitations:</w:t>
            </w:r>
          </w:p>
          <w:p w:rsidR="00FA2FC7" w:rsidRDefault="00FA2FC7" w:rsidP="00A65ECA">
            <w:pPr>
              <w:pStyle w:val="ListParagraph"/>
              <w:numPr>
                <w:ilvl w:val="0"/>
                <w:numId w:val="9"/>
              </w:numPr>
            </w:pPr>
            <w:r>
              <w:t xml:space="preserve">Expensive </w:t>
            </w:r>
          </w:p>
          <w:p w:rsidR="00FA2FC7" w:rsidRDefault="00FA2FC7" w:rsidP="00A65ECA">
            <w:pPr>
              <w:pStyle w:val="ListParagraph"/>
              <w:numPr>
                <w:ilvl w:val="0"/>
                <w:numId w:val="9"/>
              </w:numPr>
            </w:pPr>
            <w:r>
              <w:t>Researchers also run the risk of losing participants as they move or die</w:t>
            </w:r>
          </w:p>
          <w:p w:rsidR="00FA2FC7" w:rsidRDefault="00FA2FC7" w:rsidP="00A65ECA">
            <w:pPr>
              <w:pStyle w:val="ListParagraph"/>
              <w:numPr>
                <w:ilvl w:val="0"/>
                <w:numId w:val="9"/>
              </w:numPr>
            </w:pPr>
            <w:r>
              <w:t>Practice effects can distort the findings as the question of participants getting better because they have carried out the same task numerous times?</w:t>
            </w:r>
          </w:p>
          <w:p w:rsidR="00FA2FC7" w:rsidRPr="00FA2FC7" w:rsidRDefault="00FA2FC7" w:rsidP="00A65ECA">
            <w:pPr>
              <w:pStyle w:val="ListParagraph"/>
              <w:numPr>
                <w:ilvl w:val="0"/>
                <w:numId w:val="9"/>
              </w:numPr>
            </w:pPr>
            <w:r>
              <w:t xml:space="preserve">Cross-generational problem: drawn from one cohort and may have different experiences at each point in their lifespan from those children in earlier of later generation </w:t>
            </w:r>
          </w:p>
          <w:p w:rsidR="00F5330F" w:rsidRDefault="00F5330F" w:rsidP="00215295"/>
        </w:tc>
      </w:tr>
      <w:tr w:rsidR="00F5330F" w:rsidTr="00F5330F">
        <w:tc>
          <w:tcPr>
            <w:tcW w:w="4508" w:type="dxa"/>
          </w:tcPr>
          <w:p w:rsidR="00F5330F" w:rsidRDefault="00FA2FC7" w:rsidP="00215295">
            <w:r>
              <w:t>Longitudinal Sequential Design</w:t>
            </w:r>
          </w:p>
        </w:tc>
        <w:tc>
          <w:tcPr>
            <w:tcW w:w="4508" w:type="dxa"/>
          </w:tcPr>
          <w:p w:rsidR="00F5330F" w:rsidRDefault="00720795" w:rsidP="00720795">
            <w:pPr>
              <w:pStyle w:val="ListParagraph"/>
              <w:numPr>
                <w:ilvl w:val="0"/>
                <w:numId w:val="1"/>
              </w:numPr>
            </w:pPr>
            <w:r>
              <w:t>Combines features of both the cross-sectional and longitudinal design in an attempt to overcome the limitations of each</w:t>
            </w:r>
          </w:p>
          <w:p w:rsidR="00720795" w:rsidRDefault="00720795" w:rsidP="00720795">
            <w:pPr>
              <w:pStyle w:val="ListParagraph"/>
              <w:numPr>
                <w:ilvl w:val="0"/>
                <w:numId w:val="1"/>
              </w:numPr>
            </w:pPr>
            <w:r>
              <w:t>Groups of participants are followed over time but at each measurement point a new group is added that is the same age as the first group in the first measurement point</w:t>
            </w:r>
          </w:p>
          <w:p w:rsidR="00720795" w:rsidRDefault="00720795" w:rsidP="00720795">
            <w:pPr>
              <w:pStyle w:val="ListParagraph"/>
              <w:numPr>
                <w:ilvl w:val="0"/>
                <w:numId w:val="1"/>
              </w:numPr>
            </w:pPr>
            <w:r>
              <w:t>Allows us to look for changes in individuals across time as in longitudinal design</w:t>
            </w:r>
          </w:p>
          <w:p w:rsidR="00720795" w:rsidRDefault="00720795" w:rsidP="00720795">
            <w:pPr>
              <w:pStyle w:val="ListParagraph"/>
              <w:numPr>
                <w:ilvl w:val="0"/>
                <w:numId w:val="1"/>
              </w:numPr>
            </w:pPr>
            <w:proofErr w:type="spellStart"/>
            <w:r>
              <w:lastRenderedPageBreak/>
              <w:t>Lets</w:t>
            </w:r>
            <w:proofErr w:type="spellEnd"/>
            <w:r>
              <w:t xml:space="preserve"> us look for age differences in behaviour as in a cross sectional design and it lets us check for cohort effects</w:t>
            </w:r>
          </w:p>
          <w:p w:rsidR="00720795" w:rsidRDefault="00720795" w:rsidP="00720795">
            <w:pPr>
              <w:pStyle w:val="ListParagraph"/>
              <w:numPr>
                <w:ilvl w:val="0"/>
                <w:numId w:val="1"/>
              </w:numPr>
            </w:pPr>
            <w:r>
              <w:t>Limitations: complex and expensive and requires a well-organised research team to track the data</w:t>
            </w:r>
          </w:p>
          <w:p w:rsidR="00720795" w:rsidRDefault="00720795" w:rsidP="00720795">
            <w:pPr>
              <w:pStyle w:val="ListParagraph"/>
              <w:numPr>
                <w:ilvl w:val="0"/>
                <w:numId w:val="1"/>
              </w:numPr>
            </w:pPr>
          </w:p>
        </w:tc>
      </w:tr>
      <w:tr w:rsidR="00F5330F" w:rsidTr="00F5330F">
        <w:tc>
          <w:tcPr>
            <w:tcW w:w="4508" w:type="dxa"/>
          </w:tcPr>
          <w:p w:rsidR="00F5330F" w:rsidRDefault="00193D0C" w:rsidP="00215295">
            <w:r>
              <w:lastRenderedPageBreak/>
              <w:t xml:space="preserve">Qualitative Data </w:t>
            </w:r>
          </w:p>
        </w:tc>
        <w:tc>
          <w:tcPr>
            <w:tcW w:w="4508" w:type="dxa"/>
          </w:tcPr>
          <w:p w:rsidR="00F93522" w:rsidRPr="00193D0C" w:rsidRDefault="00372588" w:rsidP="00193D0C">
            <w:pPr>
              <w:pStyle w:val="ListParagraph"/>
              <w:numPr>
                <w:ilvl w:val="0"/>
                <w:numId w:val="1"/>
              </w:numPr>
            </w:pPr>
            <w:r w:rsidRPr="00193D0C">
              <w:rPr>
                <w:bCs/>
              </w:rPr>
              <w:t>Techniques that use words or texts to describe or</w:t>
            </w:r>
            <w:r w:rsidRPr="00193D0C">
              <w:rPr>
                <w:bCs/>
                <w:u w:val="single"/>
              </w:rPr>
              <w:t xml:space="preserve"> summarise </w:t>
            </w:r>
            <w:r w:rsidRPr="00193D0C">
              <w:rPr>
                <w:bCs/>
              </w:rPr>
              <w:t xml:space="preserve">what people feel, think, say or do in relation to particular entities to reflect their attitudes. </w:t>
            </w:r>
          </w:p>
          <w:p w:rsidR="00F93522" w:rsidRPr="00193D0C" w:rsidRDefault="00372588" w:rsidP="00193D0C">
            <w:pPr>
              <w:pStyle w:val="ListParagraph"/>
              <w:numPr>
                <w:ilvl w:val="0"/>
                <w:numId w:val="1"/>
              </w:numPr>
            </w:pPr>
            <w:r w:rsidRPr="00193D0C">
              <w:rPr>
                <w:bCs/>
                <w:u w:val="single"/>
              </w:rPr>
              <w:t>Cannot be analysed statistically</w:t>
            </w:r>
          </w:p>
          <w:p w:rsidR="00193D0C" w:rsidRPr="00193D0C" w:rsidRDefault="00193D0C" w:rsidP="00193D0C">
            <w:pPr>
              <w:pStyle w:val="ListParagraph"/>
              <w:numPr>
                <w:ilvl w:val="0"/>
                <w:numId w:val="1"/>
              </w:numPr>
            </w:pPr>
            <w:r w:rsidRPr="00193D0C">
              <w:rPr>
                <w:bCs/>
              </w:rPr>
              <w:t>Include</w:t>
            </w:r>
            <w:r>
              <w:rPr>
                <w:bCs/>
              </w:rPr>
              <w:t>: observations, recordings, notes, self-reports, INTERVIEWS</w:t>
            </w:r>
          </w:p>
          <w:p w:rsidR="00F5330F" w:rsidRDefault="00F5330F" w:rsidP="00193D0C">
            <w:pPr>
              <w:pStyle w:val="ListParagraph"/>
            </w:pPr>
          </w:p>
        </w:tc>
      </w:tr>
      <w:tr w:rsidR="00F5330F" w:rsidTr="00F5330F">
        <w:tc>
          <w:tcPr>
            <w:tcW w:w="4508" w:type="dxa"/>
          </w:tcPr>
          <w:p w:rsidR="00F5330F" w:rsidRDefault="00193D0C" w:rsidP="00215295">
            <w:r>
              <w:t>3 Types of Interviews</w:t>
            </w:r>
          </w:p>
        </w:tc>
        <w:tc>
          <w:tcPr>
            <w:tcW w:w="4508" w:type="dxa"/>
          </w:tcPr>
          <w:p w:rsidR="00193D0C" w:rsidRDefault="00193D0C" w:rsidP="00193D0C">
            <w:pPr>
              <w:pStyle w:val="ListParagraph"/>
              <w:numPr>
                <w:ilvl w:val="0"/>
                <w:numId w:val="1"/>
              </w:numPr>
            </w:pPr>
            <w:r>
              <w:t>Interviews are the most common method when it comes to collecting qualitative data usually involves a researcher asking a series of questions and receiving answers to these questions</w:t>
            </w:r>
          </w:p>
          <w:p w:rsidR="00193D0C" w:rsidRDefault="00193D0C" w:rsidP="00193D0C">
            <w:pPr>
              <w:pStyle w:val="ListParagraph"/>
              <w:numPr>
                <w:ilvl w:val="0"/>
                <w:numId w:val="1"/>
              </w:numPr>
            </w:pPr>
            <w:r>
              <w:rPr>
                <w:b/>
              </w:rPr>
              <w:t xml:space="preserve">STRUCTURED INTERVIEW </w:t>
            </w:r>
            <w:r>
              <w:t>:</w:t>
            </w:r>
          </w:p>
          <w:p w:rsidR="00193D0C" w:rsidRDefault="00765869" w:rsidP="00A65ECA">
            <w:pPr>
              <w:pStyle w:val="ListParagraph"/>
              <w:numPr>
                <w:ilvl w:val="0"/>
                <w:numId w:val="9"/>
              </w:numPr>
            </w:pPr>
            <w:r>
              <w:t>Involves pre-determined questions in a pre-set order with fixed wording</w:t>
            </w:r>
          </w:p>
          <w:p w:rsidR="00765869" w:rsidRPr="00765869" w:rsidRDefault="00765869" w:rsidP="00765869">
            <w:pPr>
              <w:pStyle w:val="ListParagraph"/>
              <w:numPr>
                <w:ilvl w:val="0"/>
                <w:numId w:val="1"/>
              </w:numPr>
            </w:pPr>
            <w:r>
              <w:rPr>
                <w:b/>
              </w:rPr>
              <w:t>SEMI-STRUCTURED INTERVIEW</w:t>
            </w:r>
          </w:p>
          <w:p w:rsidR="00765869" w:rsidRDefault="00765869" w:rsidP="00A65ECA">
            <w:pPr>
              <w:pStyle w:val="ListParagraph"/>
              <w:numPr>
                <w:ilvl w:val="0"/>
                <w:numId w:val="9"/>
              </w:numPr>
            </w:pPr>
            <w:r>
              <w:t xml:space="preserve">Involves pre-determined questions but the order of asking them can be varied by the researcher depending on the circumstances and the answers being elicited </w:t>
            </w:r>
          </w:p>
          <w:p w:rsidR="00765869" w:rsidRDefault="00765869" w:rsidP="00A65ECA">
            <w:pPr>
              <w:pStyle w:val="ListParagraph"/>
              <w:numPr>
                <w:ilvl w:val="0"/>
                <w:numId w:val="9"/>
              </w:numPr>
            </w:pPr>
            <w:r>
              <w:t>Wording of the questions can be varied and explanations given if needed</w:t>
            </w:r>
          </w:p>
          <w:p w:rsidR="00765869" w:rsidRDefault="00765869" w:rsidP="00A65ECA">
            <w:pPr>
              <w:pStyle w:val="ListParagraph"/>
              <w:numPr>
                <w:ilvl w:val="0"/>
                <w:numId w:val="9"/>
              </w:numPr>
            </w:pPr>
            <w:r>
              <w:t>Questions can be omitted or even new ones added if required</w:t>
            </w:r>
          </w:p>
          <w:p w:rsidR="00765869" w:rsidRPr="00765869" w:rsidRDefault="00765869" w:rsidP="00765869">
            <w:pPr>
              <w:pStyle w:val="ListParagraph"/>
              <w:numPr>
                <w:ilvl w:val="0"/>
                <w:numId w:val="1"/>
              </w:numPr>
            </w:pPr>
            <w:r>
              <w:rPr>
                <w:b/>
              </w:rPr>
              <w:t>UNSTRUCTURED INTERVIEW:</w:t>
            </w:r>
          </w:p>
          <w:p w:rsidR="00765869" w:rsidRDefault="00765869" w:rsidP="00A65ECA">
            <w:pPr>
              <w:pStyle w:val="ListParagraph"/>
              <w:numPr>
                <w:ilvl w:val="0"/>
                <w:numId w:val="9"/>
              </w:numPr>
            </w:pPr>
            <w:r>
              <w:t xml:space="preserve">Involves a conversation around a researcher’s general area of interest </w:t>
            </w:r>
          </w:p>
          <w:p w:rsidR="00765869" w:rsidRDefault="00765869" w:rsidP="00A65ECA">
            <w:pPr>
              <w:pStyle w:val="ListParagraph"/>
              <w:numPr>
                <w:ilvl w:val="0"/>
                <w:numId w:val="9"/>
              </w:numPr>
            </w:pPr>
            <w:r>
              <w:t xml:space="preserve">It is informal and casual but often in depth </w:t>
            </w:r>
          </w:p>
        </w:tc>
      </w:tr>
      <w:tr w:rsidR="00F5330F" w:rsidTr="00F5330F">
        <w:tc>
          <w:tcPr>
            <w:tcW w:w="4508" w:type="dxa"/>
          </w:tcPr>
          <w:p w:rsidR="00F5330F" w:rsidRDefault="00765869" w:rsidP="00215295">
            <w:r>
              <w:t xml:space="preserve">Qualitative Interviews are suitable in the following circumstances </w:t>
            </w:r>
          </w:p>
        </w:tc>
        <w:tc>
          <w:tcPr>
            <w:tcW w:w="4508" w:type="dxa"/>
          </w:tcPr>
          <w:p w:rsidR="00F5330F" w:rsidRDefault="00765869" w:rsidP="00765869">
            <w:pPr>
              <w:pStyle w:val="ListParagraph"/>
              <w:numPr>
                <w:ilvl w:val="0"/>
                <w:numId w:val="1"/>
              </w:numPr>
            </w:pPr>
            <w:r>
              <w:t>Study focuses on the meaning of a particular phenomenon to the participants</w:t>
            </w:r>
          </w:p>
          <w:p w:rsidR="00765869" w:rsidRDefault="00765869" w:rsidP="00765869">
            <w:pPr>
              <w:pStyle w:val="ListParagraph"/>
              <w:numPr>
                <w:ilvl w:val="0"/>
                <w:numId w:val="1"/>
              </w:numPr>
            </w:pPr>
            <w:r>
              <w:t>Prospective processes are to be introduced for example: in an organisation perceptions of possible change are needed</w:t>
            </w:r>
          </w:p>
          <w:p w:rsidR="00765869" w:rsidRDefault="00765869" w:rsidP="00765869">
            <w:pPr>
              <w:pStyle w:val="ListParagraph"/>
              <w:numPr>
                <w:ilvl w:val="0"/>
                <w:numId w:val="1"/>
              </w:numPr>
            </w:pPr>
            <w:r>
              <w:t xml:space="preserve">Study wishes to obtain historical perspectives on a phenomenon </w:t>
            </w:r>
          </w:p>
          <w:p w:rsidR="0025518C" w:rsidRDefault="0025518C" w:rsidP="00765869">
            <w:pPr>
              <w:pStyle w:val="ListParagraph"/>
              <w:numPr>
                <w:ilvl w:val="0"/>
                <w:numId w:val="1"/>
              </w:numPr>
            </w:pPr>
            <w:r>
              <w:lastRenderedPageBreak/>
              <w:t xml:space="preserve">Explanatory work is required prior to an experimental study to ascertain the validity of research </w:t>
            </w:r>
          </w:p>
          <w:p w:rsidR="0025518C" w:rsidRDefault="0025518C" w:rsidP="00765869">
            <w:pPr>
              <w:pStyle w:val="ListParagraph"/>
              <w:numPr>
                <w:ilvl w:val="0"/>
                <w:numId w:val="1"/>
              </w:numPr>
            </w:pPr>
            <w:r>
              <w:t>Qualitative data are required to validate the results of a quantitative study and help elucidate interpretation of the results</w:t>
            </w:r>
          </w:p>
        </w:tc>
      </w:tr>
      <w:tr w:rsidR="00F5330F" w:rsidTr="00F5330F">
        <w:tc>
          <w:tcPr>
            <w:tcW w:w="4508" w:type="dxa"/>
          </w:tcPr>
          <w:p w:rsidR="00F5330F" w:rsidRDefault="0025518C" w:rsidP="00215295">
            <w:r>
              <w:lastRenderedPageBreak/>
              <w:t xml:space="preserve">Data </w:t>
            </w:r>
          </w:p>
        </w:tc>
        <w:tc>
          <w:tcPr>
            <w:tcW w:w="4508" w:type="dxa"/>
          </w:tcPr>
          <w:p w:rsidR="0025518C" w:rsidRPr="0025518C" w:rsidRDefault="0025518C" w:rsidP="0025518C">
            <w:r w:rsidRPr="0025518C">
              <w:rPr>
                <w:b/>
                <w:bCs/>
                <w:i/>
                <w:iCs/>
              </w:rPr>
              <w:t>DATA -</w:t>
            </w:r>
            <w:r w:rsidRPr="0025518C">
              <w:rPr>
                <w:b/>
                <w:bCs/>
              </w:rPr>
              <w:t xml:space="preserve"> information that is collected in research.</w:t>
            </w:r>
          </w:p>
          <w:p w:rsidR="0025518C" w:rsidRPr="0025518C" w:rsidRDefault="0025518C" w:rsidP="0025518C">
            <w:r w:rsidRPr="0025518C">
              <w:rPr>
                <w:b/>
                <w:bCs/>
              </w:rPr>
              <w:t>Data can take different forms. It can be expressed as written descriptions or in numerical values.</w:t>
            </w:r>
          </w:p>
          <w:p w:rsidR="0025518C" w:rsidRPr="0025518C" w:rsidRDefault="0025518C" w:rsidP="0025518C">
            <w:r w:rsidRPr="0025518C">
              <w:rPr>
                <w:b/>
                <w:bCs/>
              </w:rPr>
              <w:t>Two types:</w:t>
            </w:r>
          </w:p>
          <w:p w:rsidR="0025518C" w:rsidRPr="0025518C" w:rsidRDefault="0025518C" w:rsidP="0025518C">
            <w:r w:rsidRPr="0025518C">
              <w:rPr>
                <w:b/>
                <w:bCs/>
              </w:rPr>
              <w:t>1. Qualitative</w:t>
            </w:r>
          </w:p>
          <w:p w:rsidR="0025518C" w:rsidRPr="0025518C" w:rsidRDefault="0025518C" w:rsidP="0025518C">
            <w:r w:rsidRPr="0025518C">
              <w:rPr>
                <w:b/>
                <w:bCs/>
              </w:rPr>
              <w:t>2. Quantitative (subjective and objective)</w:t>
            </w:r>
          </w:p>
          <w:p w:rsidR="00F5330F" w:rsidRDefault="00F5330F" w:rsidP="00215295"/>
        </w:tc>
      </w:tr>
      <w:tr w:rsidR="00F5330F" w:rsidTr="00F5330F">
        <w:tc>
          <w:tcPr>
            <w:tcW w:w="4508" w:type="dxa"/>
          </w:tcPr>
          <w:p w:rsidR="00F5330F" w:rsidRDefault="0025518C" w:rsidP="00215295">
            <w:r>
              <w:t>Quantitative Data</w:t>
            </w:r>
          </w:p>
        </w:tc>
        <w:tc>
          <w:tcPr>
            <w:tcW w:w="4508" w:type="dxa"/>
          </w:tcPr>
          <w:p w:rsidR="00F93522" w:rsidRPr="0025518C" w:rsidRDefault="00372588" w:rsidP="00A65ECA">
            <w:pPr>
              <w:numPr>
                <w:ilvl w:val="0"/>
                <w:numId w:val="10"/>
              </w:numPr>
            </w:pPr>
            <w:r w:rsidRPr="0025518C">
              <w:rPr>
                <w:b/>
                <w:bCs/>
                <w:u w:val="single"/>
              </w:rPr>
              <w:t xml:space="preserve">Numerical information </w:t>
            </w:r>
            <w:r w:rsidRPr="0025518C">
              <w:rPr>
                <w:b/>
                <w:bCs/>
              </w:rPr>
              <w:t>about the quantity or amount of what is being studied.</w:t>
            </w:r>
          </w:p>
          <w:p w:rsidR="00F93522" w:rsidRPr="0025518C" w:rsidRDefault="00372588" w:rsidP="00A65ECA">
            <w:pPr>
              <w:numPr>
                <w:ilvl w:val="0"/>
                <w:numId w:val="10"/>
              </w:numPr>
            </w:pPr>
            <w:r w:rsidRPr="0025518C">
              <w:rPr>
                <w:b/>
                <w:bCs/>
              </w:rPr>
              <w:t xml:space="preserve">The use of numerical data makes it easier to summarise and interpret information and therefore it can be </w:t>
            </w:r>
            <w:r w:rsidRPr="0025518C">
              <w:rPr>
                <w:b/>
                <w:bCs/>
                <w:u w:val="single"/>
              </w:rPr>
              <w:t>analysed statistically</w:t>
            </w:r>
            <w:r w:rsidRPr="0025518C">
              <w:rPr>
                <w:b/>
                <w:bCs/>
              </w:rPr>
              <w:t>.</w:t>
            </w:r>
          </w:p>
          <w:p w:rsidR="00F93522" w:rsidRPr="0025518C" w:rsidRDefault="00372588" w:rsidP="00A65ECA">
            <w:pPr>
              <w:numPr>
                <w:ilvl w:val="0"/>
                <w:numId w:val="10"/>
              </w:numPr>
            </w:pPr>
            <w:r w:rsidRPr="0025518C">
              <w:rPr>
                <w:b/>
                <w:bCs/>
                <w:lang w:val="en-US"/>
              </w:rPr>
              <w:t>Can be either:</w:t>
            </w:r>
          </w:p>
          <w:p w:rsidR="0025518C" w:rsidRPr="0025518C" w:rsidRDefault="0025518C" w:rsidP="0025518C">
            <w:r w:rsidRPr="0025518C">
              <w:rPr>
                <w:b/>
                <w:bCs/>
                <w:lang w:val="en-US"/>
              </w:rPr>
              <w:t>a.  Subjective Data</w:t>
            </w:r>
          </w:p>
          <w:p w:rsidR="0025518C" w:rsidRPr="0025518C" w:rsidRDefault="0025518C" w:rsidP="0025518C">
            <w:r w:rsidRPr="0025518C">
              <w:rPr>
                <w:b/>
                <w:bCs/>
                <w:lang w:val="en-US"/>
              </w:rPr>
              <w:t>b. Objective Data</w:t>
            </w:r>
          </w:p>
          <w:p w:rsidR="00F5330F" w:rsidRDefault="00F5330F" w:rsidP="00215295"/>
        </w:tc>
      </w:tr>
    </w:tbl>
    <w:p w:rsidR="00F5330F" w:rsidRDefault="00F5330F" w:rsidP="00215295"/>
    <w:tbl>
      <w:tblPr>
        <w:tblStyle w:val="TableGrid"/>
        <w:tblW w:w="0" w:type="auto"/>
        <w:tblLook w:val="04A0" w:firstRow="1" w:lastRow="0" w:firstColumn="1" w:lastColumn="0" w:noHBand="0" w:noVBand="1"/>
      </w:tblPr>
      <w:tblGrid>
        <w:gridCol w:w="4508"/>
        <w:gridCol w:w="4508"/>
      </w:tblGrid>
      <w:tr w:rsidR="0025518C" w:rsidTr="0025518C">
        <w:tc>
          <w:tcPr>
            <w:tcW w:w="4508" w:type="dxa"/>
          </w:tcPr>
          <w:p w:rsidR="0025518C" w:rsidRDefault="0025518C" w:rsidP="00215295">
            <w:r>
              <w:t>Objective Quantitative Methods</w:t>
            </w:r>
          </w:p>
        </w:tc>
        <w:tc>
          <w:tcPr>
            <w:tcW w:w="4508" w:type="dxa"/>
          </w:tcPr>
          <w:p w:rsidR="00F93522" w:rsidRPr="0025518C" w:rsidRDefault="0025518C" w:rsidP="0025518C">
            <w:pPr>
              <w:pStyle w:val="ListParagraph"/>
              <w:numPr>
                <w:ilvl w:val="0"/>
                <w:numId w:val="1"/>
              </w:numPr>
            </w:pPr>
            <w:r>
              <w:t xml:space="preserve">the results are based on facts and do  not </w:t>
            </w:r>
            <w:r w:rsidR="00372588" w:rsidRPr="0025518C">
              <w:rPr>
                <w:b/>
                <w:bCs/>
                <w:lang w:val="en-US"/>
              </w:rPr>
              <w:t>influenced by personal feelings/opinions</w:t>
            </w:r>
          </w:p>
          <w:p w:rsidR="00F93522" w:rsidRPr="0025518C" w:rsidRDefault="00372588" w:rsidP="0025518C">
            <w:pPr>
              <w:pStyle w:val="ListParagraph"/>
              <w:numPr>
                <w:ilvl w:val="0"/>
                <w:numId w:val="1"/>
              </w:numPr>
            </w:pPr>
            <w:r w:rsidRPr="0025518C">
              <w:rPr>
                <w:b/>
                <w:bCs/>
              </w:rPr>
              <w:t xml:space="preserve">Provides actual data and is not bias or controlled directly by participant. </w:t>
            </w:r>
          </w:p>
          <w:p w:rsidR="0025518C" w:rsidRDefault="0025518C" w:rsidP="0025518C">
            <w:pPr>
              <w:pStyle w:val="ListParagraph"/>
              <w:numPr>
                <w:ilvl w:val="0"/>
                <w:numId w:val="1"/>
              </w:numPr>
            </w:pPr>
            <w:r>
              <w:t>Example: brain waves, heart rate, body temperature and conductivity of the skin</w:t>
            </w:r>
          </w:p>
        </w:tc>
      </w:tr>
      <w:tr w:rsidR="0025518C" w:rsidTr="0025518C">
        <w:tc>
          <w:tcPr>
            <w:tcW w:w="4508" w:type="dxa"/>
          </w:tcPr>
          <w:p w:rsidR="0025518C" w:rsidRDefault="0025518C" w:rsidP="00215295">
            <w:r>
              <w:t>Subjective Quantitative Methods</w:t>
            </w:r>
          </w:p>
        </w:tc>
        <w:tc>
          <w:tcPr>
            <w:tcW w:w="4508" w:type="dxa"/>
          </w:tcPr>
          <w:p w:rsidR="0025518C" w:rsidRPr="0025518C" w:rsidRDefault="00372588" w:rsidP="00A65ECA">
            <w:pPr>
              <w:numPr>
                <w:ilvl w:val="0"/>
                <w:numId w:val="11"/>
              </w:numPr>
            </w:pPr>
            <w:r w:rsidRPr="0025518C">
              <w:rPr>
                <w:bCs/>
              </w:rPr>
              <w:t xml:space="preserve">Rely on </w:t>
            </w:r>
            <w:proofErr w:type="spellStart"/>
            <w:r w:rsidRPr="0025518C">
              <w:rPr>
                <w:bCs/>
              </w:rPr>
              <w:t>self reported</w:t>
            </w:r>
            <w:proofErr w:type="spellEnd"/>
            <w:r w:rsidRPr="0025518C">
              <w:rPr>
                <w:bCs/>
              </w:rPr>
              <w:t xml:space="preserve"> measures provided by the participants which are all based on </w:t>
            </w:r>
            <w:r w:rsidRPr="0025518C">
              <w:rPr>
                <w:bCs/>
                <w:u w:val="single"/>
              </w:rPr>
              <w:t xml:space="preserve">personal </w:t>
            </w:r>
          </w:p>
          <w:p w:rsidR="00F93522" w:rsidRPr="0025518C" w:rsidRDefault="00372588" w:rsidP="0025518C">
            <w:pPr>
              <w:ind w:left="720"/>
              <w:rPr>
                <w:bCs/>
              </w:rPr>
            </w:pPr>
            <w:r w:rsidRPr="0025518C">
              <w:rPr>
                <w:bCs/>
                <w:u w:val="single"/>
              </w:rPr>
              <w:t>feelings/opinions</w:t>
            </w:r>
            <w:r w:rsidRPr="0025518C">
              <w:rPr>
                <w:bCs/>
              </w:rPr>
              <w:t xml:space="preserve"> </w:t>
            </w:r>
          </w:p>
          <w:p w:rsidR="0025518C" w:rsidRPr="0025518C" w:rsidRDefault="0025518C" w:rsidP="0025518C">
            <w:pPr>
              <w:ind w:left="720"/>
            </w:pPr>
            <w:r w:rsidRPr="0025518C">
              <w:rPr>
                <w:bCs/>
              </w:rPr>
              <w:t xml:space="preserve">Rely on opinion and the participant being honest </w:t>
            </w:r>
          </w:p>
          <w:p w:rsidR="00F93522" w:rsidRPr="0025518C" w:rsidRDefault="00372588" w:rsidP="00A65ECA">
            <w:pPr>
              <w:numPr>
                <w:ilvl w:val="0"/>
                <w:numId w:val="11"/>
              </w:numPr>
            </w:pPr>
            <w:proofErr w:type="spellStart"/>
            <w:proofErr w:type="gramStart"/>
            <w:r w:rsidRPr="0025518C">
              <w:rPr>
                <w:bCs/>
              </w:rPr>
              <w:t>eg</w:t>
            </w:r>
            <w:proofErr w:type="spellEnd"/>
            <w:proofErr w:type="gramEnd"/>
            <w:r w:rsidRPr="0025518C">
              <w:rPr>
                <w:bCs/>
              </w:rPr>
              <w:t>. Checklists, rating scales</w:t>
            </w:r>
          </w:p>
          <w:p w:rsidR="0025518C" w:rsidRPr="0025518C" w:rsidRDefault="0025518C" w:rsidP="00A65ECA">
            <w:pPr>
              <w:numPr>
                <w:ilvl w:val="0"/>
                <w:numId w:val="11"/>
              </w:numPr>
            </w:pPr>
            <w:r>
              <w:rPr>
                <w:bCs/>
              </w:rPr>
              <w:t xml:space="preserve">Limitations: </w:t>
            </w:r>
          </w:p>
          <w:p w:rsidR="00F93522" w:rsidRPr="0025518C" w:rsidRDefault="00372588" w:rsidP="00A65ECA">
            <w:pPr>
              <w:pStyle w:val="ListParagraph"/>
              <w:numPr>
                <w:ilvl w:val="0"/>
                <w:numId w:val="10"/>
              </w:numPr>
            </w:pPr>
            <w:r w:rsidRPr="0025518C">
              <w:rPr>
                <w:b/>
                <w:bCs/>
              </w:rPr>
              <w:t>Relies on people being honest!</w:t>
            </w:r>
          </w:p>
          <w:p w:rsidR="00F93522" w:rsidRPr="0025518C" w:rsidRDefault="00372588" w:rsidP="00A65ECA">
            <w:pPr>
              <w:pStyle w:val="ListParagraph"/>
              <w:numPr>
                <w:ilvl w:val="0"/>
                <w:numId w:val="10"/>
              </w:numPr>
            </w:pPr>
            <w:r w:rsidRPr="0025518C">
              <w:rPr>
                <w:b/>
                <w:bCs/>
              </w:rPr>
              <w:t>Often not possible to gather subjective data:</w:t>
            </w:r>
          </w:p>
          <w:p w:rsidR="00F93522" w:rsidRPr="0025518C" w:rsidRDefault="00372588" w:rsidP="00A65ECA">
            <w:pPr>
              <w:pStyle w:val="ListParagraph"/>
              <w:numPr>
                <w:ilvl w:val="0"/>
                <w:numId w:val="10"/>
              </w:numPr>
            </w:pPr>
            <w:r w:rsidRPr="0025518C">
              <w:t>People with a disability</w:t>
            </w:r>
          </w:p>
          <w:p w:rsidR="00F93522" w:rsidRPr="0025518C" w:rsidRDefault="00372588" w:rsidP="00A65ECA">
            <w:pPr>
              <w:pStyle w:val="ListParagraph"/>
              <w:numPr>
                <w:ilvl w:val="0"/>
                <w:numId w:val="10"/>
              </w:numPr>
            </w:pPr>
            <w:r w:rsidRPr="0025518C">
              <w:t>Young children</w:t>
            </w:r>
          </w:p>
          <w:p w:rsidR="0025518C" w:rsidRPr="0025518C" w:rsidRDefault="0025518C" w:rsidP="0025518C">
            <w:pPr>
              <w:ind w:left="360"/>
            </w:pPr>
          </w:p>
          <w:p w:rsidR="0025518C" w:rsidRDefault="0025518C" w:rsidP="00215295"/>
        </w:tc>
      </w:tr>
      <w:tr w:rsidR="0025518C" w:rsidTr="0025518C">
        <w:tc>
          <w:tcPr>
            <w:tcW w:w="4508" w:type="dxa"/>
          </w:tcPr>
          <w:p w:rsidR="0025518C" w:rsidRDefault="0025518C" w:rsidP="00215295">
            <w:r>
              <w:lastRenderedPageBreak/>
              <w:t>Rating Scales</w:t>
            </w:r>
          </w:p>
        </w:tc>
        <w:tc>
          <w:tcPr>
            <w:tcW w:w="4508" w:type="dxa"/>
          </w:tcPr>
          <w:p w:rsidR="0025518C" w:rsidRDefault="00A11901" w:rsidP="00A11901">
            <w:pPr>
              <w:pStyle w:val="ListParagraph"/>
              <w:numPr>
                <w:ilvl w:val="0"/>
                <w:numId w:val="1"/>
              </w:numPr>
            </w:pPr>
            <w:r>
              <w:t>Regarded as versions of questionnaires or interviews</w:t>
            </w:r>
          </w:p>
          <w:p w:rsidR="00A11901" w:rsidRDefault="00A11901" w:rsidP="00A11901">
            <w:pPr>
              <w:pStyle w:val="ListParagraph"/>
              <w:numPr>
                <w:ilvl w:val="0"/>
                <w:numId w:val="1"/>
              </w:numPr>
            </w:pPr>
            <w:r>
              <w:t>Provide a scale on which an individual’s standing on an issue can be measured and they are commonly used for attitude measurement</w:t>
            </w:r>
          </w:p>
          <w:p w:rsidR="00A11901" w:rsidRDefault="00A11901" w:rsidP="00A11901">
            <w:pPr>
              <w:pStyle w:val="ListParagraph"/>
              <w:numPr>
                <w:ilvl w:val="0"/>
                <w:numId w:val="1"/>
              </w:numPr>
            </w:pPr>
            <w:r>
              <w:t>Commonly have a range of statements typically used to which a person rates their attitude</w:t>
            </w:r>
          </w:p>
          <w:p w:rsidR="00A11901" w:rsidRDefault="00A11901" w:rsidP="00A11901">
            <w:pPr>
              <w:pStyle w:val="ListParagraph"/>
              <w:numPr>
                <w:ilvl w:val="0"/>
                <w:numId w:val="1"/>
              </w:numPr>
            </w:pPr>
            <w:r>
              <w:t>The statements/ items are carefully composed so they are related to the attitude being measured and they also need to have the assignment of numbers to particular answers so that meaningful conclusions can be reached.</w:t>
            </w:r>
          </w:p>
          <w:p w:rsidR="00A11901" w:rsidRDefault="00A11901" w:rsidP="00A11901">
            <w:pPr>
              <w:pStyle w:val="ListParagraph"/>
              <w:numPr>
                <w:ilvl w:val="0"/>
                <w:numId w:val="1"/>
              </w:numPr>
            </w:pPr>
            <w:r>
              <w:t>Most Common: Likert Scale:</w:t>
            </w:r>
            <w:r w:rsidR="00183006">
              <w:t xml:space="preserve"> where a pool of items or statements are related to the issue </w:t>
            </w:r>
            <w:proofErr w:type="spellStart"/>
            <w:proofErr w:type="gramStart"/>
            <w:r w:rsidR="00183006">
              <w:t>your</w:t>
            </w:r>
            <w:proofErr w:type="spellEnd"/>
            <w:r w:rsidR="00183006">
              <w:t xml:space="preserve"> are</w:t>
            </w:r>
            <w:proofErr w:type="gramEnd"/>
            <w:r w:rsidR="00183006">
              <w:t xml:space="preserve"> researching and reflect both positive and negative views on the issue. The responses can be categorised through:</w:t>
            </w:r>
          </w:p>
          <w:p w:rsidR="00F93522" w:rsidRPr="00A11901" w:rsidRDefault="00372588" w:rsidP="00A11901">
            <w:pPr>
              <w:pStyle w:val="ListParagraph"/>
              <w:numPr>
                <w:ilvl w:val="1"/>
                <w:numId w:val="1"/>
              </w:numPr>
            </w:pPr>
            <w:r w:rsidRPr="00A11901">
              <w:t xml:space="preserve">1=strongly disagree, </w:t>
            </w:r>
          </w:p>
          <w:p w:rsidR="00F93522" w:rsidRPr="00A11901" w:rsidRDefault="00372588" w:rsidP="00A11901">
            <w:pPr>
              <w:pStyle w:val="ListParagraph"/>
              <w:numPr>
                <w:ilvl w:val="1"/>
                <w:numId w:val="1"/>
              </w:numPr>
            </w:pPr>
            <w:r w:rsidRPr="00A11901">
              <w:t>2=disagree,</w:t>
            </w:r>
          </w:p>
          <w:p w:rsidR="00F93522" w:rsidRPr="00A11901" w:rsidRDefault="00372588" w:rsidP="00A11901">
            <w:pPr>
              <w:pStyle w:val="ListParagraph"/>
              <w:numPr>
                <w:ilvl w:val="1"/>
                <w:numId w:val="1"/>
              </w:numPr>
            </w:pPr>
            <w:r w:rsidRPr="00A11901">
              <w:t xml:space="preserve">3=neutral, </w:t>
            </w:r>
          </w:p>
          <w:p w:rsidR="00F93522" w:rsidRPr="00A11901" w:rsidRDefault="00372588" w:rsidP="00A11901">
            <w:pPr>
              <w:pStyle w:val="ListParagraph"/>
              <w:numPr>
                <w:ilvl w:val="1"/>
                <w:numId w:val="1"/>
              </w:numPr>
            </w:pPr>
            <w:r w:rsidRPr="00A11901">
              <w:t xml:space="preserve">4=agree, </w:t>
            </w:r>
          </w:p>
          <w:p w:rsidR="00A11901" w:rsidRDefault="00372588" w:rsidP="00183006">
            <w:pPr>
              <w:pStyle w:val="ListParagraph"/>
              <w:numPr>
                <w:ilvl w:val="1"/>
                <w:numId w:val="1"/>
              </w:numPr>
            </w:pPr>
            <w:r w:rsidRPr="00A11901">
              <w:t>5=strongly agree</w:t>
            </w:r>
          </w:p>
        </w:tc>
      </w:tr>
    </w:tbl>
    <w:p w:rsidR="0025518C" w:rsidRDefault="0025518C" w:rsidP="00A11901"/>
    <w:tbl>
      <w:tblPr>
        <w:tblStyle w:val="TableGrid"/>
        <w:tblW w:w="0" w:type="auto"/>
        <w:tblLook w:val="04A0" w:firstRow="1" w:lastRow="0" w:firstColumn="1" w:lastColumn="0" w:noHBand="0" w:noVBand="1"/>
      </w:tblPr>
      <w:tblGrid>
        <w:gridCol w:w="4508"/>
        <w:gridCol w:w="4508"/>
      </w:tblGrid>
      <w:tr w:rsidR="00183006" w:rsidTr="00183006">
        <w:tc>
          <w:tcPr>
            <w:tcW w:w="4508" w:type="dxa"/>
          </w:tcPr>
          <w:p w:rsidR="00183006" w:rsidRDefault="00183006" w:rsidP="00A11901">
            <w:r>
              <w:t xml:space="preserve">Role of the Experimenter </w:t>
            </w:r>
          </w:p>
        </w:tc>
        <w:tc>
          <w:tcPr>
            <w:tcW w:w="4508" w:type="dxa"/>
          </w:tcPr>
          <w:p w:rsidR="00183006" w:rsidRDefault="00183006" w:rsidP="00183006">
            <w:pPr>
              <w:pStyle w:val="ListParagraph"/>
              <w:numPr>
                <w:ilvl w:val="0"/>
                <w:numId w:val="1"/>
              </w:numPr>
            </w:pPr>
            <w:r>
              <w:t>In experiments researchers tend to work with aggregated data: results represent the group average rather than the individual scores</w:t>
            </w:r>
          </w:p>
          <w:p w:rsidR="00183006" w:rsidRDefault="00183006" w:rsidP="00A65ECA">
            <w:pPr>
              <w:pStyle w:val="ListParagraph"/>
              <w:numPr>
                <w:ilvl w:val="0"/>
                <w:numId w:val="10"/>
              </w:numPr>
            </w:pPr>
            <w:r>
              <w:t>Non- experimental studies: report averages or percentages. Group averages enable researchers to identify trends and patterns that help describe and predict behaviour although they do not capture individual complexities</w:t>
            </w:r>
          </w:p>
          <w:p w:rsidR="00183006" w:rsidRDefault="00183006" w:rsidP="00A65ECA">
            <w:pPr>
              <w:pStyle w:val="ListParagraph"/>
              <w:numPr>
                <w:ilvl w:val="0"/>
                <w:numId w:val="10"/>
              </w:numPr>
            </w:pPr>
            <w:r>
              <w:t>Single Case studies: are an exception as they report quantitative data or the behaviour of a single person</w:t>
            </w:r>
          </w:p>
          <w:p w:rsidR="00846B72" w:rsidRDefault="00183006" w:rsidP="00183006">
            <w:pPr>
              <w:pStyle w:val="ListParagraph"/>
              <w:numPr>
                <w:ilvl w:val="0"/>
                <w:numId w:val="1"/>
              </w:numPr>
            </w:pPr>
            <w:r>
              <w:t xml:space="preserve">Experiments assume that the experimenter will be objective to ensure that the researcher has no effect on the behaviour being observed or recorded on the </w:t>
            </w:r>
            <w:r w:rsidR="00846B72">
              <w:t>results</w:t>
            </w:r>
          </w:p>
          <w:p w:rsidR="00183006" w:rsidRDefault="00846B72" w:rsidP="00A65ECA">
            <w:pPr>
              <w:pStyle w:val="ListParagraph"/>
              <w:numPr>
                <w:ilvl w:val="0"/>
                <w:numId w:val="10"/>
              </w:numPr>
            </w:pPr>
            <w:r>
              <w:t xml:space="preserve">To counter the experimenter effect it is common practice for researchers to acknowledge any expectations and potential biases and to put in place </w:t>
            </w:r>
            <w:r>
              <w:lastRenderedPageBreak/>
              <w:t xml:space="preserve">strategies to minimise these as far as possible through physical and emotion distance from the study = this is easier in experimental studies than in qualitative interview studies. </w:t>
            </w:r>
            <w:r w:rsidR="00183006">
              <w:br/>
            </w:r>
          </w:p>
        </w:tc>
      </w:tr>
      <w:tr w:rsidR="00183006" w:rsidTr="00183006">
        <w:tc>
          <w:tcPr>
            <w:tcW w:w="4508" w:type="dxa"/>
          </w:tcPr>
          <w:p w:rsidR="00183006" w:rsidRDefault="00846B72" w:rsidP="00A11901">
            <w:r>
              <w:lastRenderedPageBreak/>
              <w:t xml:space="preserve">Participants Rights </w:t>
            </w:r>
          </w:p>
        </w:tc>
        <w:tc>
          <w:tcPr>
            <w:tcW w:w="4508" w:type="dxa"/>
          </w:tcPr>
          <w:p w:rsidR="00183006" w:rsidRDefault="00846B72" w:rsidP="00846B72">
            <w:pPr>
              <w:pStyle w:val="ListParagraph"/>
              <w:numPr>
                <w:ilvl w:val="0"/>
                <w:numId w:val="1"/>
              </w:numPr>
            </w:pPr>
            <w:r>
              <w:t>Privacy</w:t>
            </w:r>
          </w:p>
          <w:p w:rsidR="00846B72" w:rsidRDefault="00846B72" w:rsidP="00846B72">
            <w:pPr>
              <w:pStyle w:val="ListParagraph"/>
              <w:numPr>
                <w:ilvl w:val="0"/>
                <w:numId w:val="1"/>
              </w:numPr>
            </w:pPr>
            <w:r>
              <w:t>Anonymity</w:t>
            </w:r>
          </w:p>
          <w:p w:rsidR="00846B72" w:rsidRDefault="00846B72" w:rsidP="00846B72">
            <w:pPr>
              <w:pStyle w:val="ListParagraph"/>
              <w:numPr>
                <w:ilvl w:val="0"/>
                <w:numId w:val="1"/>
              </w:numPr>
            </w:pPr>
            <w:r>
              <w:t xml:space="preserve">Confidentiality </w:t>
            </w:r>
          </w:p>
          <w:p w:rsidR="00846B72" w:rsidRDefault="00846B72" w:rsidP="00846B72">
            <w:pPr>
              <w:pStyle w:val="ListParagraph"/>
              <w:numPr>
                <w:ilvl w:val="0"/>
                <w:numId w:val="1"/>
              </w:numPr>
            </w:pPr>
            <w:r>
              <w:t xml:space="preserve">Voluntary Participation </w:t>
            </w:r>
          </w:p>
          <w:p w:rsidR="00846B72" w:rsidRDefault="00846B72" w:rsidP="00846B72">
            <w:pPr>
              <w:pStyle w:val="ListParagraph"/>
              <w:numPr>
                <w:ilvl w:val="0"/>
                <w:numId w:val="1"/>
              </w:numPr>
            </w:pPr>
            <w:r>
              <w:t>Withdrawal Rights</w:t>
            </w:r>
          </w:p>
        </w:tc>
      </w:tr>
      <w:tr w:rsidR="00183006" w:rsidTr="00183006">
        <w:tc>
          <w:tcPr>
            <w:tcW w:w="4508" w:type="dxa"/>
          </w:tcPr>
          <w:p w:rsidR="00183006" w:rsidRDefault="00846B72" w:rsidP="00A11901">
            <w:r>
              <w:t xml:space="preserve">Privacy </w:t>
            </w:r>
          </w:p>
        </w:tc>
        <w:tc>
          <w:tcPr>
            <w:tcW w:w="4508" w:type="dxa"/>
          </w:tcPr>
          <w:p w:rsidR="00183006" w:rsidRDefault="00846B72" w:rsidP="00846B72">
            <w:pPr>
              <w:pStyle w:val="ListParagraph"/>
              <w:numPr>
                <w:ilvl w:val="0"/>
                <w:numId w:val="1"/>
              </w:numPr>
            </w:pPr>
            <w:r>
              <w:t>The right of protection from unwanted intrusion by the government or other people into one’s personal affairs</w:t>
            </w:r>
          </w:p>
          <w:p w:rsidR="00846B72" w:rsidRDefault="00846B72" w:rsidP="00846B72">
            <w:pPr>
              <w:pStyle w:val="ListParagraph"/>
              <w:numPr>
                <w:ilvl w:val="0"/>
                <w:numId w:val="1"/>
              </w:numPr>
            </w:pPr>
            <w:r>
              <w:t>Refers to the collection, storage and sharing of personal information</w:t>
            </w:r>
          </w:p>
          <w:p w:rsidR="00846B72" w:rsidRDefault="00846B72" w:rsidP="00846B72">
            <w:pPr>
              <w:pStyle w:val="ListParagraph"/>
              <w:numPr>
                <w:ilvl w:val="0"/>
                <w:numId w:val="1"/>
              </w:numPr>
            </w:pPr>
            <w:r>
              <w:t xml:space="preserve">Privacy Laws in Australia protect any personal information given to a medical practitioner in the course of seeking treatment to maintain privacy </w:t>
            </w:r>
            <w:r w:rsidR="009E6A41">
              <w:t xml:space="preserve">= Commonwealth Act of 1988 </w:t>
            </w:r>
          </w:p>
          <w:p w:rsidR="00846B72" w:rsidRDefault="00846B72" w:rsidP="00846B72">
            <w:pPr>
              <w:pStyle w:val="ListParagraph"/>
              <w:numPr>
                <w:ilvl w:val="0"/>
                <w:numId w:val="1"/>
              </w:numPr>
            </w:pPr>
            <w:r>
              <w:t xml:space="preserve">Light Touch: privacy legislation is not controlling and deals mainly with collection, storage and use of personal information and a person’s right to amend the factual details if they are incorrect </w:t>
            </w:r>
          </w:p>
        </w:tc>
      </w:tr>
      <w:tr w:rsidR="00183006" w:rsidTr="00183006">
        <w:tc>
          <w:tcPr>
            <w:tcW w:w="4508" w:type="dxa"/>
          </w:tcPr>
          <w:p w:rsidR="00183006" w:rsidRDefault="00846B72" w:rsidP="00A11901">
            <w:r>
              <w:t xml:space="preserve">Anonymity </w:t>
            </w:r>
          </w:p>
        </w:tc>
        <w:tc>
          <w:tcPr>
            <w:tcW w:w="4508" w:type="dxa"/>
          </w:tcPr>
          <w:p w:rsidR="00183006" w:rsidRDefault="00846B72" w:rsidP="00846B72">
            <w:pPr>
              <w:pStyle w:val="ListParagraph"/>
              <w:numPr>
                <w:ilvl w:val="0"/>
                <w:numId w:val="1"/>
              </w:numPr>
            </w:pPr>
            <w:r>
              <w:t>The protection of people’s identity through not disclosing their name or now knowing it</w:t>
            </w:r>
          </w:p>
          <w:p w:rsidR="00846B72" w:rsidRDefault="00846B72" w:rsidP="00846B72">
            <w:r>
              <w:t xml:space="preserve">Example: Survey Collection: the people complete the questionnaire often do not put their name or any other identifying information on them. </w:t>
            </w:r>
          </w:p>
        </w:tc>
      </w:tr>
      <w:tr w:rsidR="00183006" w:rsidTr="00183006">
        <w:tc>
          <w:tcPr>
            <w:tcW w:w="4508" w:type="dxa"/>
          </w:tcPr>
          <w:p w:rsidR="00183006" w:rsidRDefault="00846B72" w:rsidP="00A11901">
            <w:r>
              <w:t xml:space="preserve">Confidentiality </w:t>
            </w:r>
          </w:p>
        </w:tc>
        <w:tc>
          <w:tcPr>
            <w:tcW w:w="4508" w:type="dxa"/>
          </w:tcPr>
          <w:p w:rsidR="00183006" w:rsidRDefault="009E6A41" w:rsidP="009E6A41">
            <w:pPr>
              <w:pStyle w:val="ListParagraph"/>
              <w:numPr>
                <w:ilvl w:val="0"/>
                <w:numId w:val="1"/>
              </w:numPr>
            </w:pPr>
            <w:r>
              <w:t>Resides in the relationship between a professional (such as psychologist) and their patient and refers to the degree of secrecy attached to the information given by the patient of client</w:t>
            </w:r>
          </w:p>
          <w:p w:rsidR="009E6A41" w:rsidRDefault="009E6A41" w:rsidP="00A65ECA">
            <w:pPr>
              <w:pStyle w:val="ListParagraph"/>
              <w:numPr>
                <w:ilvl w:val="0"/>
                <w:numId w:val="10"/>
              </w:numPr>
            </w:pPr>
            <w:r>
              <w:t>Based on trust and is a cornerstone legal and ethical concept in the establishment and maintenance of a therapeutic relationship</w:t>
            </w:r>
          </w:p>
          <w:p w:rsidR="009E6A41" w:rsidRDefault="009E6A41" w:rsidP="00A65ECA">
            <w:pPr>
              <w:pStyle w:val="ListParagraph"/>
              <w:numPr>
                <w:ilvl w:val="0"/>
                <w:numId w:val="10"/>
              </w:numPr>
            </w:pPr>
            <w:r>
              <w:t>Based on the understanding that information given by the patient will not be disclosed to anyone unless the patient consents to the disclosure and under exceptional and usually legal circumstances</w:t>
            </w:r>
          </w:p>
          <w:p w:rsidR="009E6A41" w:rsidRDefault="009E6A41" w:rsidP="00A65ECA">
            <w:pPr>
              <w:pStyle w:val="ListParagraph"/>
              <w:numPr>
                <w:ilvl w:val="0"/>
                <w:numId w:val="10"/>
              </w:numPr>
            </w:pPr>
            <w:r>
              <w:t xml:space="preserve">Similar provision applies to data collection particularly on health </w:t>
            </w:r>
            <w:r>
              <w:lastRenderedPageBreak/>
              <w:t xml:space="preserve">conditions where there is the potential to identify participants </w:t>
            </w:r>
          </w:p>
        </w:tc>
      </w:tr>
      <w:tr w:rsidR="00183006" w:rsidTr="00183006">
        <w:tc>
          <w:tcPr>
            <w:tcW w:w="4508" w:type="dxa"/>
          </w:tcPr>
          <w:p w:rsidR="00183006" w:rsidRDefault="009E6A41" w:rsidP="00A11901">
            <w:r>
              <w:lastRenderedPageBreak/>
              <w:t>Informed Consent</w:t>
            </w:r>
          </w:p>
        </w:tc>
        <w:tc>
          <w:tcPr>
            <w:tcW w:w="4508" w:type="dxa"/>
          </w:tcPr>
          <w:p w:rsidR="00183006" w:rsidRDefault="009E6A41" w:rsidP="009E6A41">
            <w:pPr>
              <w:pStyle w:val="ListParagraph"/>
              <w:numPr>
                <w:ilvl w:val="0"/>
                <w:numId w:val="1"/>
              </w:numPr>
            </w:pPr>
            <w:r>
              <w:t xml:space="preserve">Those taking part in any study should know why it is being carried out and what they will be expected to do so the nature and purpose of the </w:t>
            </w:r>
            <w:r w:rsidR="00FB6219">
              <w:t>experiment</w:t>
            </w:r>
          </w:p>
          <w:p w:rsidR="00FB6219" w:rsidRDefault="00FB6219" w:rsidP="009E6A41">
            <w:pPr>
              <w:pStyle w:val="ListParagraph"/>
              <w:numPr>
                <w:ilvl w:val="0"/>
                <w:numId w:val="1"/>
              </w:numPr>
            </w:pPr>
            <w:r>
              <w:t>If explaining the true purpose before the study is carried out defeats the purpose of the study then the researcher must make sure participants do not experience any distress and they must be fully informed of the purpose of the study after it is completed</w:t>
            </w:r>
          </w:p>
          <w:p w:rsidR="00FB6219" w:rsidRDefault="00FB6219" w:rsidP="009E6A41">
            <w:pPr>
              <w:pStyle w:val="ListParagraph"/>
              <w:numPr>
                <w:ilvl w:val="0"/>
                <w:numId w:val="1"/>
              </w:numPr>
            </w:pPr>
            <w:r>
              <w:t>Must be appropriately documented</w:t>
            </w:r>
          </w:p>
          <w:p w:rsidR="00505B51" w:rsidRDefault="00505B51" w:rsidP="009E6A41">
            <w:pPr>
              <w:pStyle w:val="ListParagraph"/>
              <w:numPr>
                <w:ilvl w:val="0"/>
                <w:numId w:val="1"/>
              </w:numPr>
            </w:pPr>
            <w:r>
              <w:t>Participants who cannot give informed consent because they are too young (U18) or do not have the intellectual ability to understand what they are being told then consent must be obtained from those legally responsible for them.</w:t>
            </w:r>
          </w:p>
        </w:tc>
      </w:tr>
      <w:tr w:rsidR="00183006" w:rsidTr="00183006">
        <w:tc>
          <w:tcPr>
            <w:tcW w:w="4508" w:type="dxa"/>
          </w:tcPr>
          <w:p w:rsidR="00183006" w:rsidRDefault="00505B51" w:rsidP="00A11901">
            <w:r>
              <w:t>Voluntary Participation</w:t>
            </w:r>
          </w:p>
        </w:tc>
        <w:tc>
          <w:tcPr>
            <w:tcW w:w="4508" w:type="dxa"/>
          </w:tcPr>
          <w:p w:rsidR="00183006" w:rsidRDefault="00505B51" w:rsidP="00505B51">
            <w:pPr>
              <w:pStyle w:val="ListParagraph"/>
              <w:numPr>
                <w:ilvl w:val="0"/>
                <w:numId w:val="1"/>
              </w:numPr>
            </w:pPr>
            <w:r>
              <w:t>Participants must agree to participate in research studies of their own accord</w:t>
            </w:r>
          </w:p>
          <w:p w:rsidR="00505B51" w:rsidRDefault="00505B51" w:rsidP="00505B51">
            <w:pPr>
              <w:pStyle w:val="ListParagraph"/>
              <w:numPr>
                <w:ilvl w:val="0"/>
                <w:numId w:val="1"/>
              </w:numPr>
            </w:pPr>
            <w:r>
              <w:t xml:space="preserve">Participants must not be forced into an experiment or be coerced into consenting to participate through bribery, offers or threats such as failure on a course </w:t>
            </w:r>
          </w:p>
        </w:tc>
      </w:tr>
      <w:tr w:rsidR="00183006" w:rsidTr="00183006">
        <w:tc>
          <w:tcPr>
            <w:tcW w:w="4508" w:type="dxa"/>
          </w:tcPr>
          <w:p w:rsidR="00183006" w:rsidRDefault="00505B51" w:rsidP="00A11901">
            <w:r>
              <w:t xml:space="preserve">Withdrawal Rights </w:t>
            </w:r>
          </w:p>
        </w:tc>
        <w:tc>
          <w:tcPr>
            <w:tcW w:w="4508" w:type="dxa"/>
          </w:tcPr>
          <w:p w:rsidR="00183006" w:rsidRDefault="00505B51" w:rsidP="00505B51">
            <w:pPr>
              <w:pStyle w:val="ListParagraph"/>
              <w:numPr>
                <w:ilvl w:val="0"/>
                <w:numId w:val="1"/>
              </w:numPr>
            </w:pPr>
            <w:r>
              <w:t>Participants must be informed that they have the right to withdraw from a study at any time and for any reason (</w:t>
            </w:r>
            <w:proofErr w:type="spellStart"/>
            <w:r>
              <w:t>with out</w:t>
            </w:r>
            <w:proofErr w:type="spellEnd"/>
            <w:r>
              <w:t xml:space="preserve"> questioning), during the research if they wish to at any time without penalty and will suffer no disadvantage and do not give a reason</w:t>
            </w:r>
          </w:p>
        </w:tc>
      </w:tr>
    </w:tbl>
    <w:p w:rsidR="00183006" w:rsidRDefault="00183006" w:rsidP="00A11901"/>
    <w:tbl>
      <w:tblPr>
        <w:tblStyle w:val="TableGrid"/>
        <w:tblW w:w="0" w:type="auto"/>
        <w:tblLook w:val="04A0" w:firstRow="1" w:lastRow="0" w:firstColumn="1" w:lastColumn="0" w:noHBand="0" w:noVBand="1"/>
      </w:tblPr>
      <w:tblGrid>
        <w:gridCol w:w="4508"/>
        <w:gridCol w:w="4508"/>
      </w:tblGrid>
      <w:tr w:rsidR="00505B51" w:rsidTr="00505B51">
        <w:tc>
          <w:tcPr>
            <w:tcW w:w="4508" w:type="dxa"/>
          </w:tcPr>
          <w:p w:rsidR="00505B51" w:rsidRDefault="00505B51" w:rsidP="00A11901">
            <w:r>
              <w:t xml:space="preserve">Deception in Research </w:t>
            </w:r>
          </w:p>
        </w:tc>
        <w:tc>
          <w:tcPr>
            <w:tcW w:w="4508" w:type="dxa"/>
          </w:tcPr>
          <w:p w:rsidR="00505B51" w:rsidRDefault="00505B51" w:rsidP="00505B51">
            <w:pPr>
              <w:pStyle w:val="ListParagraph"/>
              <w:numPr>
                <w:ilvl w:val="0"/>
                <w:numId w:val="1"/>
              </w:numPr>
            </w:pPr>
            <w:r>
              <w:t xml:space="preserve">In some circumstances researchers may use deception in an experiment where they hide the real reason for research in order to reduce the likelihood that participants will behave differently </w:t>
            </w:r>
          </w:p>
          <w:p w:rsidR="00505B51" w:rsidRDefault="00505B51" w:rsidP="00505B51">
            <w:pPr>
              <w:pStyle w:val="ListParagraph"/>
              <w:numPr>
                <w:ilvl w:val="0"/>
                <w:numId w:val="1"/>
              </w:numPr>
            </w:pPr>
            <w:r>
              <w:t xml:space="preserve">Ethics committees ensure that deception is only used when necessary and that participants will not be stressed/distressed or embarrassed by deception </w:t>
            </w:r>
          </w:p>
        </w:tc>
      </w:tr>
      <w:tr w:rsidR="00505B51" w:rsidTr="00505B51">
        <w:tc>
          <w:tcPr>
            <w:tcW w:w="4508" w:type="dxa"/>
          </w:tcPr>
          <w:p w:rsidR="00505B51" w:rsidRDefault="001914AD" w:rsidP="00A11901">
            <w:r>
              <w:t xml:space="preserve">Debriefing </w:t>
            </w:r>
          </w:p>
        </w:tc>
        <w:tc>
          <w:tcPr>
            <w:tcW w:w="4508" w:type="dxa"/>
          </w:tcPr>
          <w:p w:rsidR="001914AD" w:rsidRDefault="001914AD" w:rsidP="001914AD">
            <w:pPr>
              <w:pStyle w:val="ListParagraph"/>
              <w:numPr>
                <w:ilvl w:val="0"/>
                <w:numId w:val="1"/>
              </w:numPr>
            </w:pPr>
            <w:r>
              <w:t xml:space="preserve">At the end of a study the researcher must inform participants about the true nature, purpose results and conclusions of the study to correct any misleading </w:t>
            </w:r>
            <w:r>
              <w:lastRenderedPageBreak/>
              <w:t>ideas and impressions they have about the study</w:t>
            </w:r>
          </w:p>
          <w:p w:rsidR="001914AD" w:rsidRDefault="001914AD" w:rsidP="001914AD">
            <w:pPr>
              <w:pStyle w:val="ListParagraph"/>
              <w:numPr>
                <w:ilvl w:val="0"/>
                <w:numId w:val="1"/>
              </w:numPr>
            </w:pPr>
            <w:r>
              <w:t xml:space="preserve">Researcher must also provide information on the services available to help treat any stress resulting from the study </w:t>
            </w:r>
          </w:p>
        </w:tc>
      </w:tr>
      <w:tr w:rsidR="00505B51" w:rsidTr="00505B51">
        <w:tc>
          <w:tcPr>
            <w:tcW w:w="4508" w:type="dxa"/>
          </w:tcPr>
          <w:p w:rsidR="00505B51" w:rsidRDefault="001914AD" w:rsidP="00A11901">
            <w:r>
              <w:lastRenderedPageBreak/>
              <w:t xml:space="preserve">Professional Conduct </w:t>
            </w:r>
          </w:p>
        </w:tc>
        <w:tc>
          <w:tcPr>
            <w:tcW w:w="4508" w:type="dxa"/>
          </w:tcPr>
          <w:p w:rsidR="00505B51" w:rsidRDefault="001914AD" w:rsidP="001914AD">
            <w:pPr>
              <w:pStyle w:val="ListParagraph"/>
              <w:numPr>
                <w:ilvl w:val="0"/>
                <w:numId w:val="1"/>
              </w:numPr>
            </w:pPr>
            <w:r>
              <w:t>Any psychological, medical or scientific research in Australia must comply with the ‘National Statement on Ethical Conduct in Human Research 2007’ (Updated May 2015)  and the ‘Australian Psychological Society’s Code of Ethics’</w:t>
            </w:r>
          </w:p>
          <w:p w:rsidR="00DC2F11" w:rsidRDefault="001914AD" w:rsidP="00DC2F11">
            <w:pPr>
              <w:pStyle w:val="ListParagraph"/>
              <w:numPr>
                <w:ilvl w:val="0"/>
                <w:numId w:val="1"/>
              </w:numPr>
            </w:pPr>
            <w:r>
              <w:t>Both documents explain the professional code of conduct required of psychologists as they undertake research in Australia</w:t>
            </w:r>
            <w:r w:rsidR="00DC2F11">
              <w:t xml:space="preserve"> </w:t>
            </w:r>
          </w:p>
          <w:p w:rsidR="00DC2F11" w:rsidRDefault="00DC2F11" w:rsidP="00DC2F11">
            <w:pPr>
              <w:pStyle w:val="ListParagraph"/>
              <w:numPr>
                <w:ilvl w:val="0"/>
                <w:numId w:val="1"/>
              </w:numPr>
            </w:pPr>
            <w:r>
              <w:t xml:space="preserve">Both documents make clear that scientific research with humans in beneficial and should not be of any hard as the benefits should outweigh any risks and therefore the welfare of humans must not be compromised </w:t>
            </w:r>
          </w:p>
          <w:p w:rsidR="00DC2F11" w:rsidRDefault="00DC2F11" w:rsidP="00DC2F11">
            <w:pPr>
              <w:pStyle w:val="ListParagraph"/>
              <w:numPr>
                <w:ilvl w:val="0"/>
                <w:numId w:val="1"/>
              </w:numPr>
            </w:pPr>
            <w:r>
              <w:t>All institutions where research with humans in undertaken have Human Research Ethics Committees which analyse research proposals and approve all research involving humans to ensure no harm is done</w:t>
            </w:r>
          </w:p>
          <w:p w:rsidR="00DC2F11" w:rsidRDefault="00DC2F11" w:rsidP="00A65ECA">
            <w:pPr>
              <w:pStyle w:val="ListParagraph"/>
              <w:numPr>
                <w:ilvl w:val="0"/>
                <w:numId w:val="10"/>
              </w:numPr>
            </w:pPr>
            <w:r>
              <w:t xml:space="preserve">Detailed applications submitted with the benefit and risks need to be justified before approval </w:t>
            </w:r>
          </w:p>
          <w:p w:rsidR="00DC2F11" w:rsidRDefault="00DC2F11" w:rsidP="00A65ECA">
            <w:pPr>
              <w:pStyle w:val="ListParagraph"/>
              <w:numPr>
                <w:ilvl w:val="0"/>
                <w:numId w:val="10"/>
              </w:numPr>
            </w:pPr>
            <w:r>
              <w:t xml:space="preserve">The same/different committee will also deal with applications to conduct research with animals which also governed by various codes of ethics. </w:t>
            </w:r>
          </w:p>
        </w:tc>
      </w:tr>
    </w:tbl>
    <w:p w:rsidR="00505B51" w:rsidRDefault="00505B51" w:rsidP="00A11901"/>
    <w:tbl>
      <w:tblPr>
        <w:tblStyle w:val="TableGrid"/>
        <w:tblW w:w="0" w:type="auto"/>
        <w:tblLook w:val="04A0" w:firstRow="1" w:lastRow="0" w:firstColumn="1" w:lastColumn="0" w:noHBand="0" w:noVBand="1"/>
      </w:tblPr>
      <w:tblGrid>
        <w:gridCol w:w="4508"/>
        <w:gridCol w:w="4508"/>
      </w:tblGrid>
      <w:tr w:rsidR="00DC2F11" w:rsidTr="00DC2F11">
        <w:trPr>
          <w:trHeight w:val="299"/>
        </w:trPr>
        <w:tc>
          <w:tcPr>
            <w:tcW w:w="4508" w:type="dxa"/>
          </w:tcPr>
          <w:p w:rsidR="00DC2F11" w:rsidRDefault="00DC2F11" w:rsidP="00A11901">
            <w:r>
              <w:t xml:space="preserve">Ethics </w:t>
            </w:r>
          </w:p>
        </w:tc>
        <w:tc>
          <w:tcPr>
            <w:tcW w:w="4508" w:type="dxa"/>
          </w:tcPr>
          <w:p w:rsidR="00DC2F11" w:rsidRDefault="00DC2F11" w:rsidP="00DC2F11">
            <w:pPr>
              <w:pStyle w:val="ListParagraph"/>
              <w:numPr>
                <w:ilvl w:val="0"/>
                <w:numId w:val="1"/>
              </w:numPr>
            </w:pPr>
            <w:r>
              <w:t>Moral principles and codes of behaviour that apply to all psychologists regardless of which field they work in and are important to ensure the protection of the participants and must be followed</w:t>
            </w:r>
          </w:p>
          <w:p w:rsidR="00DC2F11" w:rsidRDefault="00DC2F11" w:rsidP="00DC2F11">
            <w:pPr>
              <w:pStyle w:val="ListParagraph"/>
              <w:numPr>
                <w:ilvl w:val="0"/>
                <w:numId w:val="1"/>
              </w:numPr>
            </w:pPr>
            <w:r>
              <w:t>Different countries have different customs and guidelines</w:t>
            </w:r>
          </w:p>
        </w:tc>
      </w:tr>
    </w:tbl>
    <w:p w:rsidR="00DC2F11" w:rsidRDefault="00DC2F11" w:rsidP="00A11901"/>
    <w:p w:rsidR="00A65ECA" w:rsidRDefault="00A65ECA" w:rsidP="00A11901"/>
    <w:p w:rsidR="00A65ECA" w:rsidRDefault="00A65ECA" w:rsidP="00A11901"/>
    <w:p w:rsidR="00A65ECA" w:rsidRPr="00A65ECA" w:rsidRDefault="00A65ECA" w:rsidP="00A65ECA">
      <w:pPr>
        <w:pStyle w:val="Heading1"/>
        <w:rPr>
          <w:rFonts w:ascii="Arial" w:hAnsi="Arial" w:cs="Arial"/>
        </w:rPr>
      </w:pPr>
      <w:r w:rsidRPr="00A65ECA">
        <w:rPr>
          <w:rFonts w:ascii="Arial" w:hAnsi="Arial" w:cs="Arial"/>
        </w:rPr>
        <w:lastRenderedPageBreak/>
        <w:t xml:space="preserve">CHAPTER 21: </w:t>
      </w:r>
      <w:r w:rsidRPr="00A65ECA">
        <w:rPr>
          <w:rFonts w:ascii="Arial" w:hAnsi="Arial" w:cs="Arial"/>
        </w:rPr>
        <w:t xml:space="preserve">Processing and Evaluating Psychological Research </w:t>
      </w:r>
      <w:bookmarkStart w:id="0" w:name="_GoBack"/>
      <w:bookmarkEnd w:id="0"/>
    </w:p>
    <w:tbl>
      <w:tblPr>
        <w:tblStyle w:val="TableGrid"/>
        <w:tblW w:w="0" w:type="auto"/>
        <w:tblLook w:val="04A0" w:firstRow="1" w:lastRow="0" w:firstColumn="1" w:lastColumn="0" w:noHBand="0" w:noVBand="1"/>
      </w:tblPr>
      <w:tblGrid>
        <w:gridCol w:w="4508"/>
        <w:gridCol w:w="4508"/>
      </w:tblGrid>
      <w:tr w:rsidR="00A65ECA" w:rsidTr="007F7BCE">
        <w:tc>
          <w:tcPr>
            <w:tcW w:w="4508" w:type="dxa"/>
          </w:tcPr>
          <w:p w:rsidR="00A65ECA" w:rsidRDefault="00A65ECA" w:rsidP="007F7BCE">
            <w:r>
              <w:t>Why Research/ Experiment</w:t>
            </w:r>
          </w:p>
        </w:tc>
        <w:tc>
          <w:tcPr>
            <w:tcW w:w="4508" w:type="dxa"/>
          </w:tcPr>
          <w:p w:rsidR="00A65ECA" w:rsidRDefault="00A65ECA" w:rsidP="00A65ECA">
            <w:pPr>
              <w:pStyle w:val="ListParagraph"/>
              <w:numPr>
                <w:ilvl w:val="0"/>
                <w:numId w:val="12"/>
              </w:numPr>
            </w:pPr>
            <w:r>
              <w:t>To discover if there is a casual relationship between variables</w:t>
            </w:r>
          </w:p>
          <w:p w:rsidR="00A65ECA" w:rsidRDefault="00A65ECA" w:rsidP="00A65ECA">
            <w:pPr>
              <w:pStyle w:val="ListParagraph"/>
              <w:numPr>
                <w:ilvl w:val="0"/>
                <w:numId w:val="12"/>
              </w:numPr>
            </w:pPr>
            <w:r>
              <w:t>Does the IV cause a change in the DV?</w:t>
            </w:r>
          </w:p>
          <w:p w:rsidR="00A65ECA" w:rsidRDefault="00A65ECA" w:rsidP="00A65ECA">
            <w:pPr>
              <w:pStyle w:val="ListParagraph"/>
              <w:numPr>
                <w:ilvl w:val="0"/>
                <w:numId w:val="12"/>
              </w:numPr>
            </w:pPr>
            <w:r>
              <w:t xml:space="preserve">We need to conduct analysis of the data draw conclusions about the hypothesis </w:t>
            </w:r>
          </w:p>
          <w:p w:rsidR="00A65ECA" w:rsidRDefault="00A65ECA" w:rsidP="00A65ECA">
            <w:pPr>
              <w:pStyle w:val="ListParagraph"/>
              <w:numPr>
                <w:ilvl w:val="0"/>
                <w:numId w:val="12"/>
              </w:numPr>
            </w:pPr>
            <w:r>
              <w:t>Results and conclusions need to be explained as to why were they obtained and what do they mean?</w:t>
            </w:r>
          </w:p>
        </w:tc>
      </w:tr>
      <w:tr w:rsidR="00A65ECA" w:rsidTr="007F7BCE">
        <w:tc>
          <w:tcPr>
            <w:tcW w:w="4508" w:type="dxa"/>
          </w:tcPr>
          <w:p w:rsidR="00A65ECA" w:rsidRDefault="00A65ECA" w:rsidP="007F7BCE">
            <w:r>
              <w:t xml:space="preserve">Statistics </w:t>
            </w:r>
          </w:p>
        </w:tc>
        <w:tc>
          <w:tcPr>
            <w:tcW w:w="4508" w:type="dxa"/>
          </w:tcPr>
          <w:p w:rsidR="00A65ECA" w:rsidRDefault="00A65ECA" w:rsidP="00A65ECA">
            <w:pPr>
              <w:pStyle w:val="ListParagraph"/>
              <w:numPr>
                <w:ilvl w:val="0"/>
                <w:numId w:val="12"/>
              </w:numPr>
            </w:pPr>
            <w:r>
              <w:t>Researchers used statistics to analyse quantitative data these are mathematical procedures used in psychological research to summarise, describe and interpret results</w:t>
            </w:r>
          </w:p>
          <w:p w:rsidR="00A65ECA" w:rsidRDefault="00A65ECA" w:rsidP="00A65ECA">
            <w:pPr>
              <w:pStyle w:val="ListParagraph"/>
              <w:numPr>
                <w:ilvl w:val="0"/>
                <w:numId w:val="12"/>
              </w:numPr>
            </w:pPr>
            <w:r>
              <w:t>Descriptive Statistics: used to summarise and describe results</w:t>
            </w:r>
          </w:p>
          <w:p w:rsidR="00A65ECA" w:rsidRDefault="00A65ECA" w:rsidP="00A65ECA">
            <w:pPr>
              <w:pStyle w:val="ListParagraph"/>
              <w:numPr>
                <w:ilvl w:val="0"/>
                <w:numId w:val="14"/>
              </w:numPr>
            </w:pPr>
            <w:r>
              <w:t xml:space="preserve">Allow numbers to be organised and understood and represent important aspects of data with a single number </w:t>
            </w:r>
          </w:p>
          <w:p w:rsidR="00A65ECA" w:rsidRDefault="00A65ECA" w:rsidP="007F7BCE">
            <w:pPr>
              <w:pStyle w:val="ListParagraph"/>
              <w:ind w:left="1080"/>
            </w:pPr>
            <w:r>
              <w:t xml:space="preserve"> </w:t>
            </w:r>
            <w:proofErr w:type="spellStart"/>
            <w:r>
              <w:t>e.g</w:t>
            </w:r>
            <w:proofErr w:type="spellEnd"/>
            <w:r>
              <w:t>: mean, mode, median</w:t>
            </w:r>
          </w:p>
          <w:p w:rsidR="00A65ECA" w:rsidRDefault="00A65ECA" w:rsidP="00A65ECA">
            <w:pPr>
              <w:pStyle w:val="ListParagraph"/>
              <w:numPr>
                <w:ilvl w:val="0"/>
                <w:numId w:val="12"/>
              </w:numPr>
            </w:pPr>
            <w:r>
              <w:t>Inferential Statistics : used to indicate whether the results obtained are meaningful/ significant and if the data supports the hypothesis being tested</w:t>
            </w:r>
          </w:p>
        </w:tc>
      </w:tr>
      <w:tr w:rsidR="00A65ECA" w:rsidTr="007F7BCE">
        <w:tc>
          <w:tcPr>
            <w:tcW w:w="4508" w:type="dxa"/>
          </w:tcPr>
          <w:p w:rsidR="00A65ECA" w:rsidRDefault="00A65ECA" w:rsidP="007F7BCE">
            <w:r>
              <w:t>Data Analysis</w:t>
            </w:r>
          </w:p>
        </w:tc>
        <w:tc>
          <w:tcPr>
            <w:tcW w:w="4508" w:type="dxa"/>
          </w:tcPr>
          <w:p w:rsidR="00A65ECA" w:rsidRDefault="00A65ECA" w:rsidP="00A65ECA">
            <w:pPr>
              <w:pStyle w:val="ListParagraph"/>
              <w:numPr>
                <w:ilvl w:val="0"/>
                <w:numId w:val="12"/>
              </w:numPr>
            </w:pPr>
            <w:r>
              <w:t xml:space="preserve">Needs to be considered at the experimental design stage so that meaningful data are collected and subsequent analysis are made as simple as possible </w:t>
            </w:r>
          </w:p>
        </w:tc>
      </w:tr>
      <w:tr w:rsidR="00A65ECA" w:rsidTr="007F7BCE">
        <w:tc>
          <w:tcPr>
            <w:tcW w:w="4508" w:type="dxa"/>
          </w:tcPr>
          <w:p w:rsidR="00A65ECA" w:rsidRDefault="00A65ECA" w:rsidP="007F7BCE">
            <w:r>
              <w:t>Data Sets</w:t>
            </w:r>
          </w:p>
        </w:tc>
        <w:tc>
          <w:tcPr>
            <w:tcW w:w="4508" w:type="dxa"/>
          </w:tcPr>
          <w:p w:rsidR="00A65ECA" w:rsidRDefault="00A65ECA" w:rsidP="00A65ECA">
            <w:pPr>
              <w:pStyle w:val="ListParagraph"/>
              <w:numPr>
                <w:ilvl w:val="0"/>
                <w:numId w:val="12"/>
              </w:numPr>
            </w:pPr>
            <w:r>
              <w:t>Are usually organised into rows and columns where the rows represent a case and the columns are the variables under different conditions of their responses</w:t>
            </w:r>
          </w:p>
          <w:p w:rsidR="00A65ECA" w:rsidRDefault="00A65ECA" w:rsidP="00A65ECA">
            <w:pPr>
              <w:pStyle w:val="ListParagraph"/>
              <w:numPr>
                <w:ilvl w:val="0"/>
                <w:numId w:val="12"/>
              </w:numPr>
            </w:pPr>
            <w:r>
              <w:t>Each separated entry is a cell containing data and the data set is a matrix</w:t>
            </w:r>
          </w:p>
          <w:p w:rsidR="00A65ECA" w:rsidRDefault="00A65ECA" w:rsidP="00A65ECA">
            <w:pPr>
              <w:pStyle w:val="ListParagraph"/>
              <w:numPr>
                <w:ilvl w:val="0"/>
                <w:numId w:val="12"/>
              </w:numPr>
            </w:pPr>
            <w:r>
              <w:t>This can be done:</w:t>
            </w:r>
          </w:p>
          <w:p w:rsidR="00A65ECA" w:rsidRDefault="00A65ECA" w:rsidP="00A65ECA">
            <w:pPr>
              <w:pStyle w:val="ListParagraph"/>
              <w:numPr>
                <w:ilvl w:val="0"/>
                <w:numId w:val="13"/>
              </w:numPr>
            </w:pPr>
            <w:r>
              <w:t>Automatically if the experiment is being conducted and data collected via a computer</w:t>
            </w:r>
          </w:p>
          <w:p w:rsidR="00A65ECA" w:rsidRDefault="00A65ECA" w:rsidP="00A65ECA">
            <w:pPr>
              <w:pStyle w:val="ListParagraph"/>
              <w:numPr>
                <w:ilvl w:val="0"/>
                <w:numId w:val="13"/>
              </w:numPr>
            </w:pPr>
            <w:r>
              <w:t>Through the creation of a file that can be imported through a software program</w:t>
            </w:r>
          </w:p>
          <w:p w:rsidR="00A65ECA" w:rsidRDefault="00A65ECA" w:rsidP="00A65ECA">
            <w:pPr>
              <w:pStyle w:val="ListParagraph"/>
              <w:numPr>
                <w:ilvl w:val="0"/>
                <w:numId w:val="13"/>
              </w:numPr>
            </w:pPr>
            <w:r>
              <w:t>Or analysed by hand through a simple manual entry</w:t>
            </w:r>
          </w:p>
          <w:p w:rsidR="00A65ECA" w:rsidRDefault="00A65ECA" w:rsidP="00A65ECA">
            <w:pPr>
              <w:pStyle w:val="ListParagraph"/>
              <w:numPr>
                <w:ilvl w:val="0"/>
                <w:numId w:val="12"/>
              </w:numPr>
            </w:pPr>
            <w:r>
              <w:lastRenderedPageBreak/>
              <w:t>In most cases before  formal statistical analyses, initial exploration of the data is useful as it gives you a feel for the data and what they represent</w:t>
            </w:r>
          </w:p>
        </w:tc>
      </w:tr>
      <w:tr w:rsidR="00A65ECA" w:rsidTr="007F7BCE">
        <w:tc>
          <w:tcPr>
            <w:tcW w:w="4508" w:type="dxa"/>
          </w:tcPr>
          <w:p w:rsidR="00A65ECA" w:rsidRDefault="00A65ECA" w:rsidP="007F7BCE">
            <w:r>
              <w:lastRenderedPageBreak/>
              <w:t xml:space="preserve">Methods of Displaying Quantitative Data  </w:t>
            </w:r>
          </w:p>
        </w:tc>
        <w:tc>
          <w:tcPr>
            <w:tcW w:w="4508" w:type="dxa"/>
          </w:tcPr>
          <w:p w:rsidR="00A65ECA" w:rsidRPr="004C0204" w:rsidRDefault="00A65ECA" w:rsidP="00A65ECA">
            <w:pPr>
              <w:pStyle w:val="ListParagraph"/>
              <w:numPr>
                <w:ilvl w:val="0"/>
                <w:numId w:val="12"/>
              </w:numPr>
            </w:pPr>
            <w:r>
              <w:t xml:space="preserve">Tables: </w:t>
            </w:r>
            <w:r w:rsidRPr="004C0204">
              <w:t xml:space="preserve">used to organise data in columns and rows. </w:t>
            </w:r>
          </w:p>
          <w:p w:rsidR="00A65ECA" w:rsidRPr="004C0204" w:rsidRDefault="00A65ECA" w:rsidP="00A65ECA">
            <w:pPr>
              <w:pStyle w:val="ListParagraph"/>
              <w:numPr>
                <w:ilvl w:val="0"/>
                <w:numId w:val="13"/>
              </w:numPr>
            </w:pPr>
            <w:r w:rsidRPr="004C0204">
              <w:t>Tables should always be numbered, have a title, and each column and row should be identified using a sub-title.</w:t>
            </w:r>
          </w:p>
          <w:p w:rsidR="00A65ECA" w:rsidRPr="004C0204" w:rsidRDefault="00A65ECA" w:rsidP="00A65ECA">
            <w:pPr>
              <w:pStyle w:val="ListParagraph"/>
              <w:numPr>
                <w:ilvl w:val="0"/>
                <w:numId w:val="12"/>
              </w:numPr>
            </w:pPr>
            <w:r>
              <w:t xml:space="preserve">Graphs: </w:t>
            </w:r>
            <w:r w:rsidRPr="004C0204">
              <w:t>also used to display data.</w:t>
            </w:r>
          </w:p>
          <w:p w:rsidR="00A65ECA" w:rsidRPr="004C0204" w:rsidRDefault="00A65ECA" w:rsidP="00A65ECA">
            <w:pPr>
              <w:pStyle w:val="ListParagraph"/>
              <w:numPr>
                <w:ilvl w:val="0"/>
                <w:numId w:val="13"/>
              </w:numPr>
            </w:pPr>
            <w:r w:rsidRPr="004C0204">
              <w:t>Graphs should always have a title and both axes be clearly labelled. Units should be used where appropriate.</w:t>
            </w:r>
          </w:p>
          <w:p w:rsidR="00A65ECA" w:rsidRDefault="00A65ECA" w:rsidP="00A65ECA">
            <w:pPr>
              <w:pStyle w:val="ListParagraph"/>
              <w:numPr>
                <w:ilvl w:val="0"/>
                <w:numId w:val="12"/>
              </w:numPr>
            </w:pPr>
            <w:r>
              <w:t>Diagrams: are images and should have a title be labelled and drawn in pencil</w:t>
            </w:r>
          </w:p>
          <w:p w:rsidR="00A65ECA" w:rsidRDefault="00A65ECA" w:rsidP="00A65ECA">
            <w:pPr>
              <w:pStyle w:val="ListParagraph"/>
              <w:numPr>
                <w:ilvl w:val="0"/>
                <w:numId w:val="12"/>
              </w:numPr>
            </w:pPr>
            <w:r>
              <w:t xml:space="preserve">All of these visually summarise data </w:t>
            </w:r>
          </w:p>
        </w:tc>
      </w:tr>
      <w:tr w:rsidR="00A65ECA" w:rsidTr="007F7BCE">
        <w:tc>
          <w:tcPr>
            <w:tcW w:w="4508" w:type="dxa"/>
          </w:tcPr>
          <w:p w:rsidR="00A65ECA" w:rsidRDefault="00A65ECA" w:rsidP="007F7BCE">
            <w:r>
              <w:t>Frequency Table</w:t>
            </w:r>
          </w:p>
        </w:tc>
        <w:tc>
          <w:tcPr>
            <w:tcW w:w="4508" w:type="dxa"/>
          </w:tcPr>
          <w:p w:rsidR="00A65ECA" w:rsidRDefault="00A65ECA" w:rsidP="00A65ECA">
            <w:pPr>
              <w:pStyle w:val="ListParagraph"/>
              <w:numPr>
                <w:ilvl w:val="0"/>
                <w:numId w:val="15"/>
              </w:numPr>
            </w:pPr>
            <w:r>
              <w:t>List the values and organise them from lowest to highest</w:t>
            </w:r>
          </w:p>
          <w:p w:rsidR="00A65ECA" w:rsidRDefault="00A65ECA" w:rsidP="00A65ECA">
            <w:pPr>
              <w:pStyle w:val="ListParagraph"/>
              <w:numPr>
                <w:ilvl w:val="0"/>
                <w:numId w:val="15"/>
              </w:numPr>
            </w:pPr>
            <w:r>
              <w:t>On the other side right the amount of times a particular value occurs ( the frequency)</w:t>
            </w:r>
          </w:p>
        </w:tc>
      </w:tr>
      <w:tr w:rsidR="00A65ECA" w:rsidTr="007F7BCE">
        <w:tc>
          <w:tcPr>
            <w:tcW w:w="4508" w:type="dxa"/>
          </w:tcPr>
          <w:p w:rsidR="00A65ECA" w:rsidRDefault="00A65ECA" w:rsidP="007F7BCE">
            <w:r>
              <w:t>Bar Graph</w:t>
            </w:r>
          </w:p>
        </w:tc>
        <w:tc>
          <w:tcPr>
            <w:tcW w:w="4508" w:type="dxa"/>
          </w:tcPr>
          <w:p w:rsidR="00A65ECA" w:rsidRPr="004C0204" w:rsidRDefault="00A65ECA" w:rsidP="00A65ECA">
            <w:pPr>
              <w:numPr>
                <w:ilvl w:val="0"/>
                <w:numId w:val="16"/>
              </w:numPr>
            </w:pPr>
            <w:r w:rsidRPr="004C0204">
              <w:rPr>
                <w:b/>
                <w:bCs/>
              </w:rPr>
              <w:t xml:space="preserve">Bar charts/graphs </w:t>
            </w:r>
            <w:r w:rsidRPr="004C0204">
              <w:t>are</w:t>
            </w:r>
            <w:r w:rsidRPr="004C0204">
              <w:rPr>
                <w:i/>
                <w:iCs/>
              </w:rPr>
              <w:t xml:space="preserve"> </w:t>
            </w:r>
            <w:r w:rsidRPr="004C0204">
              <w:t xml:space="preserve">used to display discrete data (NOT continuous) </w:t>
            </w:r>
          </w:p>
          <w:p w:rsidR="00A65ECA" w:rsidRPr="004C0204" w:rsidRDefault="00A65ECA" w:rsidP="00A65ECA">
            <w:pPr>
              <w:numPr>
                <w:ilvl w:val="0"/>
                <w:numId w:val="16"/>
              </w:numPr>
            </w:pPr>
            <w:r w:rsidRPr="004C0204">
              <w:t xml:space="preserve">x-axis : </w:t>
            </w:r>
          </w:p>
          <w:p w:rsidR="00A65ECA" w:rsidRPr="004C0204" w:rsidRDefault="00A65ECA" w:rsidP="00A65ECA">
            <w:pPr>
              <w:numPr>
                <w:ilvl w:val="1"/>
                <w:numId w:val="16"/>
              </w:numPr>
            </w:pPr>
            <w:r w:rsidRPr="004C0204">
              <w:t>data represented in distinct categories</w:t>
            </w:r>
          </w:p>
          <w:p w:rsidR="00A65ECA" w:rsidRPr="004C0204" w:rsidRDefault="00A65ECA" w:rsidP="00A65ECA">
            <w:pPr>
              <w:numPr>
                <w:ilvl w:val="1"/>
                <w:numId w:val="16"/>
              </w:numPr>
            </w:pPr>
            <w:r w:rsidRPr="004C0204">
              <w:t>bars are separate (don’t touch)</w:t>
            </w:r>
          </w:p>
          <w:p w:rsidR="00A65ECA" w:rsidRPr="004C0204" w:rsidRDefault="00A65ECA" w:rsidP="00A65ECA">
            <w:pPr>
              <w:numPr>
                <w:ilvl w:val="1"/>
                <w:numId w:val="16"/>
              </w:numPr>
            </w:pPr>
            <w:r w:rsidRPr="004C0204">
              <w:t>y-axis:</w:t>
            </w:r>
            <w:r>
              <w:t xml:space="preserve"> (height)</w:t>
            </w:r>
          </w:p>
          <w:p w:rsidR="00A65ECA" w:rsidRPr="004C0204" w:rsidRDefault="00A65ECA" w:rsidP="00A65ECA">
            <w:pPr>
              <w:numPr>
                <w:ilvl w:val="1"/>
                <w:numId w:val="16"/>
              </w:numPr>
            </w:pPr>
            <w:r w:rsidRPr="004C0204">
              <w:t>the frequency of each category</w:t>
            </w:r>
          </w:p>
          <w:p w:rsidR="00A65ECA" w:rsidRPr="004C0204" w:rsidRDefault="00A65ECA" w:rsidP="00A65ECA">
            <w:pPr>
              <w:numPr>
                <w:ilvl w:val="1"/>
                <w:numId w:val="16"/>
              </w:numPr>
            </w:pPr>
            <w:proofErr w:type="gramStart"/>
            <w:r w:rsidRPr="004C0204">
              <w:t>the</w:t>
            </w:r>
            <w:proofErr w:type="gramEnd"/>
            <w:r w:rsidRPr="004C0204">
              <w:t xml:space="preserve"> bars can be either horizontal or vertical.</w:t>
            </w:r>
          </w:p>
          <w:p w:rsidR="00A65ECA" w:rsidRDefault="00A65ECA" w:rsidP="007F7BCE"/>
        </w:tc>
      </w:tr>
      <w:tr w:rsidR="00A65ECA" w:rsidTr="007F7BCE">
        <w:tc>
          <w:tcPr>
            <w:tcW w:w="4508" w:type="dxa"/>
          </w:tcPr>
          <w:p w:rsidR="00A65ECA" w:rsidRDefault="00A65ECA" w:rsidP="007F7BCE">
            <w:r>
              <w:t xml:space="preserve">Histogram </w:t>
            </w:r>
          </w:p>
        </w:tc>
        <w:tc>
          <w:tcPr>
            <w:tcW w:w="4508" w:type="dxa"/>
          </w:tcPr>
          <w:p w:rsidR="00A65ECA" w:rsidRPr="004C0204" w:rsidRDefault="00A65ECA" w:rsidP="00A65ECA">
            <w:pPr>
              <w:numPr>
                <w:ilvl w:val="0"/>
                <w:numId w:val="17"/>
              </w:numPr>
            </w:pPr>
            <w:r w:rsidRPr="004C0204">
              <w:t>Shows the frequency of a particular score (or range of scores) in a set of data.</w:t>
            </w:r>
          </w:p>
          <w:p w:rsidR="00A65ECA" w:rsidRPr="004C0204" w:rsidRDefault="00A65ECA" w:rsidP="00A65ECA">
            <w:pPr>
              <w:numPr>
                <w:ilvl w:val="0"/>
                <w:numId w:val="17"/>
              </w:numPr>
            </w:pPr>
            <w:r w:rsidRPr="004C0204">
              <w:t>X-axis:</w:t>
            </w:r>
          </w:p>
          <w:p w:rsidR="00A65ECA" w:rsidRPr="004C0204" w:rsidRDefault="00A65ECA" w:rsidP="00A65ECA">
            <w:pPr>
              <w:numPr>
                <w:ilvl w:val="1"/>
                <w:numId w:val="17"/>
              </w:numPr>
            </w:pPr>
            <w:r w:rsidRPr="004C0204">
              <w:t>individual scores or intervals</w:t>
            </w:r>
          </w:p>
          <w:p w:rsidR="00A65ECA" w:rsidRPr="004C0204" w:rsidRDefault="00A65ECA" w:rsidP="00A65ECA">
            <w:pPr>
              <w:numPr>
                <w:ilvl w:val="1"/>
                <w:numId w:val="17"/>
              </w:numPr>
            </w:pPr>
            <w:r w:rsidRPr="004C0204">
              <w:t>the bars touch</w:t>
            </w:r>
          </w:p>
          <w:p w:rsidR="00A65ECA" w:rsidRPr="004C0204" w:rsidRDefault="00A65ECA" w:rsidP="00A65ECA">
            <w:pPr>
              <w:numPr>
                <w:ilvl w:val="1"/>
                <w:numId w:val="17"/>
              </w:numPr>
            </w:pPr>
            <w:r w:rsidRPr="004C0204">
              <w:t>data is continuous</w:t>
            </w:r>
          </w:p>
          <w:p w:rsidR="00A65ECA" w:rsidRPr="004C0204" w:rsidRDefault="00A65ECA" w:rsidP="00A65ECA">
            <w:pPr>
              <w:numPr>
                <w:ilvl w:val="1"/>
                <w:numId w:val="17"/>
              </w:numPr>
            </w:pPr>
            <w:r w:rsidRPr="004C0204">
              <w:t>data is usually numerical</w:t>
            </w:r>
          </w:p>
          <w:p w:rsidR="00A65ECA" w:rsidRPr="004C0204" w:rsidRDefault="00A65ECA" w:rsidP="00A65ECA">
            <w:pPr>
              <w:numPr>
                <w:ilvl w:val="0"/>
                <w:numId w:val="17"/>
              </w:numPr>
            </w:pPr>
            <w:r w:rsidRPr="004C0204">
              <w:t>Y-axis:</w:t>
            </w:r>
            <w:r>
              <w:t xml:space="preserve"> (height)</w:t>
            </w:r>
          </w:p>
          <w:p w:rsidR="00A65ECA" w:rsidRPr="004C0204" w:rsidRDefault="00A65ECA" w:rsidP="00A65ECA">
            <w:pPr>
              <w:numPr>
                <w:ilvl w:val="1"/>
                <w:numId w:val="17"/>
              </w:numPr>
            </w:pPr>
            <w:r w:rsidRPr="004C0204">
              <w:t xml:space="preserve">the frequency of each score </w:t>
            </w:r>
          </w:p>
          <w:p w:rsidR="00A65ECA" w:rsidRPr="004C0204" w:rsidRDefault="00A65ECA" w:rsidP="00A65ECA">
            <w:pPr>
              <w:numPr>
                <w:ilvl w:val="0"/>
                <w:numId w:val="17"/>
              </w:numPr>
            </w:pPr>
            <w:r w:rsidRPr="004C0204">
              <w:t>Data for more than one group of participants can be described on the same histogram.</w:t>
            </w:r>
          </w:p>
          <w:p w:rsidR="00A65ECA" w:rsidRDefault="00A65ECA" w:rsidP="007F7BCE"/>
        </w:tc>
      </w:tr>
    </w:tbl>
    <w:p w:rsidR="00A65ECA" w:rsidRDefault="00A65ECA" w:rsidP="00A65ECA"/>
    <w:tbl>
      <w:tblPr>
        <w:tblStyle w:val="TableGrid"/>
        <w:tblW w:w="0" w:type="auto"/>
        <w:tblLook w:val="04A0" w:firstRow="1" w:lastRow="0" w:firstColumn="1" w:lastColumn="0" w:noHBand="0" w:noVBand="1"/>
      </w:tblPr>
      <w:tblGrid>
        <w:gridCol w:w="4508"/>
        <w:gridCol w:w="4508"/>
      </w:tblGrid>
      <w:tr w:rsidR="00A65ECA" w:rsidTr="007F7BCE">
        <w:tc>
          <w:tcPr>
            <w:tcW w:w="4508" w:type="dxa"/>
          </w:tcPr>
          <w:p w:rsidR="00A65ECA" w:rsidRDefault="00A65ECA" w:rsidP="007F7BCE">
            <w:r>
              <w:lastRenderedPageBreak/>
              <w:t>Frequency Polygon</w:t>
            </w:r>
          </w:p>
        </w:tc>
        <w:tc>
          <w:tcPr>
            <w:tcW w:w="4508" w:type="dxa"/>
          </w:tcPr>
          <w:p w:rsidR="00A65ECA" w:rsidRPr="004C0204" w:rsidRDefault="00A65ECA" w:rsidP="00A65ECA">
            <w:pPr>
              <w:pStyle w:val="ListParagraph"/>
              <w:numPr>
                <w:ilvl w:val="0"/>
                <w:numId w:val="12"/>
              </w:numPr>
            </w:pPr>
            <w:r w:rsidRPr="004C0204">
              <w:t>Graphs the frequency of scores/responses using a line</w:t>
            </w:r>
          </w:p>
          <w:p w:rsidR="00A65ECA" w:rsidRPr="004C0204" w:rsidRDefault="00A65ECA" w:rsidP="00A65ECA">
            <w:pPr>
              <w:pStyle w:val="ListParagraph"/>
              <w:numPr>
                <w:ilvl w:val="0"/>
                <w:numId w:val="12"/>
              </w:numPr>
            </w:pPr>
            <w:r w:rsidRPr="004C0204">
              <w:t>X-axis:</w:t>
            </w:r>
          </w:p>
          <w:p w:rsidR="00A65ECA" w:rsidRPr="004C0204" w:rsidRDefault="00A65ECA" w:rsidP="00A65ECA">
            <w:pPr>
              <w:pStyle w:val="ListParagraph"/>
              <w:numPr>
                <w:ilvl w:val="0"/>
                <w:numId w:val="12"/>
              </w:numPr>
            </w:pPr>
            <w:r w:rsidRPr="004C0204">
              <w:t>individual scores</w:t>
            </w:r>
          </w:p>
          <w:p w:rsidR="00A65ECA" w:rsidRPr="004C0204" w:rsidRDefault="00A65ECA" w:rsidP="00A65ECA">
            <w:pPr>
              <w:pStyle w:val="ListParagraph"/>
              <w:numPr>
                <w:ilvl w:val="0"/>
                <w:numId w:val="12"/>
              </w:numPr>
            </w:pPr>
            <w:r w:rsidRPr="004C0204">
              <w:t>Y-axis:</w:t>
            </w:r>
          </w:p>
          <w:p w:rsidR="00A65ECA" w:rsidRPr="004C0204" w:rsidRDefault="00A65ECA" w:rsidP="00A65ECA">
            <w:pPr>
              <w:pStyle w:val="ListParagraph"/>
              <w:numPr>
                <w:ilvl w:val="0"/>
                <w:numId w:val="12"/>
              </w:numPr>
            </w:pPr>
            <w:r w:rsidRPr="004C0204">
              <w:t>Frequency</w:t>
            </w:r>
          </w:p>
          <w:p w:rsidR="00A65ECA" w:rsidRPr="004C0204" w:rsidRDefault="00A65ECA" w:rsidP="00A65ECA">
            <w:pPr>
              <w:pStyle w:val="ListParagraph"/>
              <w:numPr>
                <w:ilvl w:val="0"/>
                <w:numId w:val="12"/>
              </w:numPr>
            </w:pPr>
            <w:r w:rsidRPr="004C0204">
              <w:t>Dots are plotted at the intersection of the X and Y axes to indicate individual scores.</w:t>
            </w:r>
          </w:p>
          <w:p w:rsidR="00A65ECA" w:rsidRPr="004C0204" w:rsidRDefault="00A65ECA" w:rsidP="00A65ECA">
            <w:pPr>
              <w:pStyle w:val="ListParagraph"/>
              <w:numPr>
                <w:ilvl w:val="0"/>
                <w:numId w:val="12"/>
              </w:numPr>
            </w:pPr>
            <w:r w:rsidRPr="004C0204">
              <w:t>Could graph:</w:t>
            </w:r>
          </w:p>
          <w:p w:rsidR="00A65ECA" w:rsidRPr="004C0204" w:rsidRDefault="00A65ECA" w:rsidP="00A65ECA">
            <w:pPr>
              <w:pStyle w:val="ListParagraph"/>
              <w:numPr>
                <w:ilvl w:val="0"/>
                <w:numId w:val="12"/>
              </w:numPr>
            </w:pPr>
            <w:r w:rsidRPr="004C0204">
              <w:t xml:space="preserve">The amount of time you spend sleeping, being at school, watching </w:t>
            </w:r>
            <w:proofErr w:type="spellStart"/>
            <w:r w:rsidRPr="004C0204">
              <w:t>tv</w:t>
            </w:r>
            <w:proofErr w:type="spellEnd"/>
            <w:r w:rsidRPr="004C0204">
              <w:t>, doing homework, and other</w:t>
            </w:r>
          </w:p>
          <w:p w:rsidR="00A65ECA" w:rsidRDefault="00A65ECA" w:rsidP="007F7BCE">
            <w:r>
              <w:t>Single points are placed for total values and a line is drawn between the points</w:t>
            </w:r>
          </w:p>
          <w:p w:rsidR="00A65ECA" w:rsidRDefault="00A65ECA" w:rsidP="00A65ECA">
            <w:pPr>
              <w:pStyle w:val="ListParagraph"/>
              <w:numPr>
                <w:ilvl w:val="0"/>
                <w:numId w:val="13"/>
              </w:numPr>
            </w:pPr>
            <w:r>
              <w:t>Differs from line graph as it only shows information about frequency (how often something occurs)</w:t>
            </w:r>
          </w:p>
          <w:p w:rsidR="00A65ECA" w:rsidRDefault="00A65ECA" w:rsidP="00A65ECA">
            <w:pPr>
              <w:pStyle w:val="ListParagraph"/>
              <w:numPr>
                <w:ilvl w:val="0"/>
                <w:numId w:val="13"/>
              </w:numPr>
            </w:pPr>
            <w:r>
              <w:t>Advantage over histogram: several sets of data can be used in one graph as a legend can show what different lines represent</w:t>
            </w:r>
          </w:p>
        </w:tc>
      </w:tr>
      <w:tr w:rsidR="00A65ECA" w:rsidTr="007F7BCE">
        <w:tc>
          <w:tcPr>
            <w:tcW w:w="4508" w:type="dxa"/>
          </w:tcPr>
          <w:p w:rsidR="00A65ECA" w:rsidRDefault="00A65ECA" w:rsidP="007F7BCE">
            <w:r>
              <w:t>Pie Chart</w:t>
            </w:r>
          </w:p>
        </w:tc>
        <w:tc>
          <w:tcPr>
            <w:tcW w:w="4508" w:type="dxa"/>
          </w:tcPr>
          <w:p w:rsidR="00A65ECA" w:rsidRPr="00F40B15" w:rsidRDefault="00A65ECA" w:rsidP="00A65ECA">
            <w:pPr>
              <w:numPr>
                <w:ilvl w:val="0"/>
                <w:numId w:val="18"/>
              </w:numPr>
            </w:pPr>
            <w:r w:rsidRPr="00F40B15">
              <w:rPr>
                <w:b/>
                <w:bCs/>
              </w:rPr>
              <w:t>Pie graph:</w:t>
            </w:r>
            <w:r w:rsidRPr="00F40B15">
              <w:t xml:space="preserve"> circular and shows the proportions of values or scores for different categories of data</w:t>
            </w:r>
          </w:p>
          <w:p w:rsidR="00A65ECA" w:rsidRPr="00F40B15" w:rsidRDefault="00A65ECA" w:rsidP="00A65ECA">
            <w:pPr>
              <w:numPr>
                <w:ilvl w:val="0"/>
                <w:numId w:val="18"/>
              </w:numPr>
            </w:pPr>
            <w:r w:rsidRPr="00F40B15">
              <w:t>Is best used to compare different parts of the same whole</w:t>
            </w:r>
          </w:p>
          <w:p w:rsidR="00A65ECA" w:rsidRDefault="00A65ECA" w:rsidP="007F7BCE"/>
        </w:tc>
      </w:tr>
      <w:tr w:rsidR="00A65ECA" w:rsidTr="007F7BCE">
        <w:tc>
          <w:tcPr>
            <w:tcW w:w="4508" w:type="dxa"/>
          </w:tcPr>
          <w:p w:rsidR="00A65ECA" w:rsidRDefault="00A65ECA" w:rsidP="007F7BCE">
            <w:r>
              <w:t>Line Graph</w:t>
            </w:r>
          </w:p>
        </w:tc>
        <w:tc>
          <w:tcPr>
            <w:tcW w:w="4508" w:type="dxa"/>
          </w:tcPr>
          <w:p w:rsidR="00A65ECA" w:rsidRPr="00F40B15" w:rsidRDefault="00A65ECA" w:rsidP="00A65ECA">
            <w:pPr>
              <w:numPr>
                <w:ilvl w:val="0"/>
                <w:numId w:val="19"/>
              </w:numPr>
            </w:pPr>
            <w:r w:rsidRPr="00F40B15">
              <w:t xml:space="preserve">Represents the relationship between </w:t>
            </w:r>
            <w:r w:rsidRPr="00F40B15">
              <w:rPr>
                <w:i/>
                <w:iCs/>
              </w:rPr>
              <w:t>two</w:t>
            </w:r>
            <w:r w:rsidRPr="00F40B15">
              <w:t xml:space="preserve"> variables in an experiment.</w:t>
            </w:r>
          </w:p>
          <w:p w:rsidR="00A65ECA" w:rsidRPr="00F40B15" w:rsidRDefault="00A65ECA" w:rsidP="00A65ECA">
            <w:pPr>
              <w:numPr>
                <w:ilvl w:val="0"/>
                <w:numId w:val="19"/>
              </w:numPr>
            </w:pPr>
            <w:r w:rsidRPr="00F40B15">
              <w:t xml:space="preserve">X - axis : </w:t>
            </w:r>
          </w:p>
          <w:p w:rsidR="00A65ECA" w:rsidRPr="00F40B15" w:rsidRDefault="00A65ECA" w:rsidP="00A65ECA">
            <w:pPr>
              <w:numPr>
                <w:ilvl w:val="1"/>
                <w:numId w:val="19"/>
              </w:numPr>
            </w:pPr>
            <w:r w:rsidRPr="00F40B15">
              <w:t>Has the IV plotted on it</w:t>
            </w:r>
          </w:p>
          <w:p w:rsidR="00A65ECA" w:rsidRPr="00F40B15" w:rsidRDefault="00A65ECA" w:rsidP="00A65ECA">
            <w:pPr>
              <w:numPr>
                <w:ilvl w:val="1"/>
                <w:numId w:val="19"/>
              </w:numPr>
            </w:pPr>
            <w:r w:rsidRPr="00F40B15">
              <w:t>The value increases from left to right.</w:t>
            </w:r>
          </w:p>
          <w:p w:rsidR="00A65ECA" w:rsidRPr="00F40B15" w:rsidRDefault="00A65ECA" w:rsidP="00A65ECA">
            <w:pPr>
              <w:numPr>
                <w:ilvl w:val="1"/>
                <w:numId w:val="19"/>
              </w:numPr>
            </w:pPr>
            <w:r w:rsidRPr="00F40B15">
              <w:t>The variable on x-axis is continuous</w:t>
            </w:r>
          </w:p>
          <w:p w:rsidR="00A65ECA" w:rsidRPr="00F40B15" w:rsidRDefault="00A65ECA" w:rsidP="00A65ECA">
            <w:pPr>
              <w:numPr>
                <w:ilvl w:val="1"/>
                <w:numId w:val="19"/>
              </w:numPr>
            </w:pPr>
            <w:r w:rsidRPr="00F40B15">
              <w:t xml:space="preserve">Y - axis : </w:t>
            </w:r>
          </w:p>
          <w:p w:rsidR="00A65ECA" w:rsidRPr="00F40B15" w:rsidRDefault="00A65ECA" w:rsidP="00A65ECA">
            <w:pPr>
              <w:numPr>
                <w:ilvl w:val="1"/>
                <w:numId w:val="19"/>
              </w:numPr>
            </w:pPr>
            <w:r w:rsidRPr="00F40B15">
              <w:t>Has the DV plotted on it</w:t>
            </w:r>
          </w:p>
          <w:p w:rsidR="00A65ECA" w:rsidRDefault="00A65ECA" w:rsidP="007F7BCE"/>
        </w:tc>
      </w:tr>
      <w:tr w:rsidR="00A65ECA" w:rsidTr="007F7BCE">
        <w:tc>
          <w:tcPr>
            <w:tcW w:w="4508" w:type="dxa"/>
          </w:tcPr>
          <w:p w:rsidR="00A65ECA" w:rsidRDefault="00A65ECA" w:rsidP="007F7BCE">
            <w:r>
              <w:t>Diagrams</w:t>
            </w:r>
          </w:p>
        </w:tc>
        <w:tc>
          <w:tcPr>
            <w:tcW w:w="4508" w:type="dxa"/>
          </w:tcPr>
          <w:p w:rsidR="00A65ECA" w:rsidRPr="00F40B15" w:rsidRDefault="00A65ECA" w:rsidP="007F7BCE">
            <w:r w:rsidRPr="00F40B15">
              <w:rPr>
                <w:lang w:val="en-US"/>
              </w:rPr>
              <w:t>Should:</w:t>
            </w:r>
          </w:p>
          <w:p w:rsidR="00A65ECA" w:rsidRPr="00F40B15" w:rsidRDefault="00A65ECA" w:rsidP="00A65ECA">
            <w:pPr>
              <w:numPr>
                <w:ilvl w:val="0"/>
                <w:numId w:val="20"/>
              </w:numPr>
            </w:pPr>
            <w:r w:rsidRPr="00F40B15">
              <w:rPr>
                <w:lang w:val="en-US"/>
              </w:rPr>
              <w:t xml:space="preserve"> have a title</w:t>
            </w:r>
          </w:p>
          <w:p w:rsidR="00A65ECA" w:rsidRPr="00F40B15" w:rsidRDefault="00A65ECA" w:rsidP="00A65ECA">
            <w:pPr>
              <w:numPr>
                <w:ilvl w:val="0"/>
                <w:numId w:val="20"/>
              </w:numPr>
            </w:pPr>
            <w:r w:rsidRPr="00F40B15">
              <w:rPr>
                <w:lang w:val="en-US"/>
              </w:rPr>
              <w:t>be labelled</w:t>
            </w:r>
          </w:p>
          <w:p w:rsidR="00A65ECA" w:rsidRPr="00F40B15" w:rsidRDefault="00A65ECA" w:rsidP="00A65ECA">
            <w:pPr>
              <w:numPr>
                <w:ilvl w:val="0"/>
                <w:numId w:val="20"/>
              </w:numPr>
            </w:pPr>
            <w:r w:rsidRPr="00F40B15">
              <w:rPr>
                <w:lang w:val="en-US"/>
              </w:rPr>
              <w:t>be drawn in pencil</w:t>
            </w:r>
          </w:p>
          <w:p w:rsidR="00A65ECA" w:rsidRDefault="00A65ECA" w:rsidP="007F7BCE"/>
        </w:tc>
      </w:tr>
      <w:tr w:rsidR="00A65ECA" w:rsidTr="007F7BCE">
        <w:tc>
          <w:tcPr>
            <w:tcW w:w="4508" w:type="dxa"/>
          </w:tcPr>
          <w:p w:rsidR="00A65ECA" w:rsidRDefault="00A65ECA" w:rsidP="007F7BCE">
            <w:r>
              <w:t xml:space="preserve">Measures of Central Tendency </w:t>
            </w:r>
          </w:p>
        </w:tc>
        <w:tc>
          <w:tcPr>
            <w:tcW w:w="4508" w:type="dxa"/>
          </w:tcPr>
          <w:p w:rsidR="00A65ECA" w:rsidRPr="00F40B15" w:rsidRDefault="00A65ECA" w:rsidP="00A65ECA">
            <w:pPr>
              <w:numPr>
                <w:ilvl w:val="0"/>
                <w:numId w:val="21"/>
              </w:numPr>
            </w:pPr>
            <w:r w:rsidRPr="00F40B15">
              <w:rPr>
                <w:b/>
                <w:bCs/>
              </w:rPr>
              <w:t>Mean</w:t>
            </w:r>
            <w:r w:rsidRPr="00F40B15">
              <w:t xml:space="preserve"> – Average: add all scores together, and divide by </w:t>
            </w:r>
            <w:r w:rsidRPr="00F40B15">
              <w:rPr>
                <w:i/>
                <w:iCs/>
              </w:rPr>
              <w:t>n</w:t>
            </w:r>
          </w:p>
          <w:p w:rsidR="00A65ECA" w:rsidRPr="00F40B15" w:rsidRDefault="00A65ECA" w:rsidP="00A65ECA">
            <w:pPr>
              <w:numPr>
                <w:ilvl w:val="0"/>
                <w:numId w:val="21"/>
              </w:numPr>
            </w:pPr>
            <w:r w:rsidRPr="00F40B15">
              <w:rPr>
                <w:b/>
                <w:bCs/>
              </w:rPr>
              <w:t>Median</w:t>
            </w:r>
            <w:r w:rsidRPr="00F40B15">
              <w:t xml:space="preserve"> – The mid-point of a set of ordered scores</w:t>
            </w:r>
          </w:p>
          <w:p w:rsidR="00A65ECA" w:rsidRPr="00F40B15" w:rsidRDefault="00A65ECA" w:rsidP="00A65ECA">
            <w:pPr>
              <w:numPr>
                <w:ilvl w:val="0"/>
                <w:numId w:val="21"/>
              </w:numPr>
            </w:pPr>
            <w:r w:rsidRPr="00F40B15">
              <w:rPr>
                <w:b/>
                <w:bCs/>
              </w:rPr>
              <w:t>Mode</w:t>
            </w:r>
            <w:r w:rsidRPr="00F40B15">
              <w:t xml:space="preserve"> – The most frequently occurring score in a set of scores</w:t>
            </w:r>
          </w:p>
          <w:p w:rsidR="00A65ECA" w:rsidRDefault="00A65ECA" w:rsidP="00A65ECA">
            <w:pPr>
              <w:numPr>
                <w:ilvl w:val="0"/>
                <w:numId w:val="21"/>
              </w:numPr>
            </w:pPr>
            <w:r w:rsidRPr="00F40B15">
              <w:rPr>
                <w:b/>
                <w:bCs/>
              </w:rPr>
              <w:lastRenderedPageBreak/>
              <w:t xml:space="preserve">Range </w:t>
            </w:r>
            <w:r w:rsidRPr="00F40B15">
              <w:t>– the difference between highest and lowest score</w:t>
            </w:r>
            <w:r>
              <w:t xml:space="preserve"> and describes the spread of values</w:t>
            </w:r>
          </w:p>
          <w:p w:rsidR="00A65ECA" w:rsidRPr="00F40B15" w:rsidRDefault="00A65ECA" w:rsidP="00A65ECA">
            <w:pPr>
              <w:pStyle w:val="ListParagraph"/>
              <w:numPr>
                <w:ilvl w:val="0"/>
                <w:numId w:val="13"/>
              </w:numPr>
            </w:pPr>
            <w:r>
              <w:rPr>
                <w:bCs/>
              </w:rPr>
              <w:t>not used very often as it is a crude amount and does not take clumps of scores into account although it is used in measures of dispersion</w:t>
            </w:r>
          </w:p>
          <w:p w:rsidR="00A65ECA" w:rsidRDefault="00A65ECA" w:rsidP="007F7BCE"/>
        </w:tc>
      </w:tr>
      <w:tr w:rsidR="00A65ECA" w:rsidTr="007F7BCE">
        <w:tc>
          <w:tcPr>
            <w:tcW w:w="4508" w:type="dxa"/>
          </w:tcPr>
          <w:p w:rsidR="00A65ECA" w:rsidRDefault="00A65ECA" w:rsidP="007F7BCE">
            <w:r>
              <w:lastRenderedPageBreak/>
              <w:t>Measures of Dispersion</w:t>
            </w:r>
          </w:p>
        </w:tc>
        <w:tc>
          <w:tcPr>
            <w:tcW w:w="4508" w:type="dxa"/>
          </w:tcPr>
          <w:p w:rsidR="00A65ECA" w:rsidRPr="00F40B15" w:rsidRDefault="00A65ECA" w:rsidP="00A65ECA">
            <w:pPr>
              <w:numPr>
                <w:ilvl w:val="0"/>
                <w:numId w:val="22"/>
              </w:numPr>
            </w:pPr>
            <w:r w:rsidRPr="00F40B15">
              <w:rPr>
                <w:b/>
                <w:bCs/>
              </w:rPr>
              <w:t xml:space="preserve">Frequency Distribution - </w:t>
            </w:r>
            <w:r w:rsidRPr="00F40B15">
              <w:t>Looks at the results and shows how they are spread across the possible results.</w:t>
            </w:r>
          </w:p>
          <w:p w:rsidR="00A65ECA" w:rsidRPr="00F40B15" w:rsidRDefault="00A65ECA" w:rsidP="007F7BCE">
            <w:r w:rsidRPr="00F40B15">
              <w:tab/>
              <w:t>**</w:t>
            </w:r>
            <w:r w:rsidRPr="00F40B15">
              <w:rPr>
                <w:b/>
                <w:bCs/>
              </w:rPr>
              <w:t xml:space="preserve">Normal curve – </w:t>
            </w:r>
            <w:r w:rsidRPr="00F40B15">
              <w:t xml:space="preserve">display of the ideal distribution </w:t>
            </w:r>
            <w:r w:rsidRPr="00F40B15">
              <w:tab/>
              <w:t xml:space="preserve">of variables, based on the mean and standard </w:t>
            </w:r>
            <w:r w:rsidRPr="00F40B15">
              <w:tab/>
              <w:t>deviation.</w:t>
            </w:r>
          </w:p>
          <w:p w:rsidR="00A65ECA" w:rsidRPr="00F40B15" w:rsidRDefault="00A65ECA" w:rsidP="00A65ECA">
            <w:pPr>
              <w:numPr>
                <w:ilvl w:val="0"/>
                <w:numId w:val="23"/>
              </w:numPr>
            </w:pPr>
            <w:r w:rsidRPr="00F40B15">
              <w:rPr>
                <w:b/>
                <w:bCs/>
              </w:rPr>
              <w:t xml:space="preserve">Variance – </w:t>
            </w:r>
            <w:r w:rsidRPr="00F40B15">
              <w:t>the spread of variable around the mean.</w:t>
            </w:r>
          </w:p>
          <w:p w:rsidR="00A65ECA" w:rsidRPr="00F40B15" w:rsidRDefault="00A65ECA" w:rsidP="00A65ECA">
            <w:pPr>
              <w:numPr>
                <w:ilvl w:val="0"/>
                <w:numId w:val="23"/>
              </w:numPr>
            </w:pPr>
            <w:r w:rsidRPr="00F40B15">
              <w:rPr>
                <w:b/>
                <w:bCs/>
              </w:rPr>
              <w:t>Standard deviation –</w:t>
            </w:r>
            <w:r w:rsidRPr="00F40B15">
              <w:t xml:space="preserve"> square root of variance. </w:t>
            </w:r>
            <w:r w:rsidRPr="00F40B15">
              <w:rPr>
                <w:b/>
                <w:bCs/>
              </w:rPr>
              <w:t xml:space="preserve">AVERAGE </w:t>
            </w:r>
            <w:r w:rsidRPr="00F40B15">
              <w:t>spread of variable around the mean.</w:t>
            </w:r>
          </w:p>
          <w:p w:rsidR="00A65ECA" w:rsidRDefault="00A65ECA" w:rsidP="007F7BCE"/>
        </w:tc>
      </w:tr>
      <w:tr w:rsidR="00A65ECA" w:rsidTr="007F7BCE">
        <w:tc>
          <w:tcPr>
            <w:tcW w:w="4508" w:type="dxa"/>
          </w:tcPr>
          <w:p w:rsidR="00A65ECA" w:rsidRDefault="00A65ECA" w:rsidP="007F7BCE">
            <w:r>
              <w:t>Distribution</w:t>
            </w:r>
          </w:p>
        </w:tc>
        <w:tc>
          <w:tcPr>
            <w:tcW w:w="4508" w:type="dxa"/>
          </w:tcPr>
          <w:p w:rsidR="00A65ECA" w:rsidRPr="001F5CEC" w:rsidRDefault="00A65ECA" w:rsidP="00A65ECA">
            <w:pPr>
              <w:numPr>
                <w:ilvl w:val="0"/>
                <w:numId w:val="24"/>
              </w:numPr>
            </w:pPr>
            <w:r w:rsidRPr="001F5CEC">
              <w:rPr>
                <w:b/>
                <w:bCs/>
              </w:rPr>
              <w:t xml:space="preserve">Normal Distribution – </w:t>
            </w:r>
            <w:r w:rsidRPr="001F5CEC">
              <w:t>a bell shaped curve</w:t>
            </w:r>
          </w:p>
          <w:p w:rsidR="00A65ECA" w:rsidRPr="001F5CEC" w:rsidRDefault="00A65ECA" w:rsidP="00A65ECA">
            <w:pPr>
              <w:numPr>
                <w:ilvl w:val="0"/>
                <w:numId w:val="24"/>
              </w:numPr>
            </w:pPr>
            <w:r w:rsidRPr="001F5CEC">
              <w:rPr>
                <w:b/>
                <w:bCs/>
              </w:rPr>
              <w:t>Positively Skewed Distribution</w:t>
            </w:r>
            <w:r w:rsidRPr="001F5CEC">
              <w:t xml:space="preserve"> – scores cluster around the lower end of the graph</w:t>
            </w:r>
          </w:p>
          <w:p w:rsidR="00A65ECA" w:rsidRPr="001F5CEC" w:rsidRDefault="00A65ECA" w:rsidP="00A65ECA">
            <w:pPr>
              <w:numPr>
                <w:ilvl w:val="0"/>
                <w:numId w:val="24"/>
              </w:numPr>
            </w:pPr>
            <w:r w:rsidRPr="001F5CEC">
              <w:rPr>
                <w:b/>
                <w:bCs/>
              </w:rPr>
              <w:t>Negatively Skewed Distribution</w:t>
            </w:r>
            <w:r w:rsidRPr="001F5CEC">
              <w:t xml:space="preserve"> – scores cluster around the higher end of the graph</w:t>
            </w:r>
          </w:p>
          <w:p w:rsidR="00A65ECA" w:rsidRPr="001F5CEC" w:rsidRDefault="00A65ECA" w:rsidP="00A65ECA">
            <w:pPr>
              <w:numPr>
                <w:ilvl w:val="0"/>
                <w:numId w:val="24"/>
              </w:numPr>
            </w:pPr>
            <w:r w:rsidRPr="001F5CEC">
              <w:rPr>
                <w:b/>
                <w:bCs/>
              </w:rPr>
              <w:t>Bimodal Distribution</w:t>
            </w:r>
            <w:r w:rsidRPr="001F5CEC">
              <w:t xml:space="preserve"> – the data have two modes</w:t>
            </w:r>
          </w:p>
          <w:p w:rsidR="00A65ECA" w:rsidRDefault="00A65ECA" w:rsidP="007F7BCE"/>
        </w:tc>
      </w:tr>
      <w:tr w:rsidR="00A65ECA" w:rsidTr="007F7BCE">
        <w:tc>
          <w:tcPr>
            <w:tcW w:w="4508" w:type="dxa"/>
          </w:tcPr>
          <w:p w:rsidR="00A65ECA" w:rsidRDefault="00A65ECA" w:rsidP="007F7BCE">
            <w:r>
              <w:t xml:space="preserve">Variance </w:t>
            </w:r>
          </w:p>
        </w:tc>
        <w:tc>
          <w:tcPr>
            <w:tcW w:w="4508" w:type="dxa"/>
          </w:tcPr>
          <w:p w:rsidR="00A65ECA" w:rsidRDefault="00A65ECA" w:rsidP="00A65ECA">
            <w:pPr>
              <w:numPr>
                <w:ilvl w:val="0"/>
                <w:numId w:val="25"/>
              </w:numPr>
            </w:pPr>
            <w:r w:rsidRPr="001F5CEC">
              <w:t>Describes spread of scores around the mean. Lower variance = limited spread</w:t>
            </w:r>
          </w:p>
          <w:p w:rsidR="00A65ECA" w:rsidRDefault="00A65ECA" w:rsidP="00A65ECA">
            <w:pPr>
              <w:numPr>
                <w:ilvl w:val="0"/>
                <w:numId w:val="25"/>
              </w:numPr>
            </w:pPr>
            <w:r>
              <w:t>Calculated:</w:t>
            </w:r>
          </w:p>
          <w:p w:rsidR="00A65ECA" w:rsidRDefault="00A65ECA" w:rsidP="00A65ECA">
            <w:pPr>
              <w:pStyle w:val="ListParagraph"/>
              <w:numPr>
                <w:ilvl w:val="0"/>
                <w:numId w:val="26"/>
              </w:numPr>
            </w:pPr>
            <w:r>
              <w:t>Subtract the mean from each score to give each score’s deviation score from the mean</w:t>
            </w:r>
          </w:p>
          <w:p w:rsidR="00A65ECA" w:rsidRDefault="00A65ECA" w:rsidP="00A65ECA">
            <w:pPr>
              <w:pStyle w:val="ListParagraph"/>
              <w:numPr>
                <w:ilvl w:val="0"/>
                <w:numId w:val="26"/>
              </w:numPr>
            </w:pPr>
            <w:r>
              <w:t>Multiply each deviation score by its self</w:t>
            </w:r>
          </w:p>
          <w:p w:rsidR="00A65ECA" w:rsidRDefault="00A65ECA" w:rsidP="00A65ECA">
            <w:pPr>
              <w:pStyle w:val="ListParagraph"/>
              <w:numPr>
                <w:ilvl w:val="0"/>
                <w:numId w:val="26"/>
              </w:numPr>
            </w:pPr>
            <w:r>
              <w:t>Add up all the squared deviations</w:t>
            </w:r>
          </w:p>
          <w:p w:rsidR="00A65ECA" w:rsidRDefault="00A65ECA" w:rsidP="00A65ECA">
            <w:pPr>
              <w:pStyle w:val="ListParagraph"/>
              <w:numPr>
                <w:ilvl w:val="0"/>
                <w:numId w:val="26"/>
              </w:numPr>
            </w:pPr>
            <w:r>
              <w:t>Divide the total by the number of scores</w:t>
            </w:r>
          </w:p>
          <w:p w:rsidR="00A65ECA" w:rsidRDefault="00A65ECA" w:rsidP="00A65ECA">
            <w:pPr>
              <w:pStyle w:val="ListParagraph"/>
              <w:numPr>
                <w:ilvl w:val="0"/>
                <w:numId w:val="12"/>
              </w:numPr>
            </w:pPr>
            <w:r>
              <w:t>A variance of zero indicates no spread</w:t>
            </w:r>
          </w:p>
          <w:p w:rsidR="00A65ECA" w:rsidRPr="001F5CEC" w:rsidRDefault="00A65ECA" w:rsidP="00A65ECA">
            <w:pPr>
              <w:pStyle w:val="ListParagraph"/>
              <w:numPr>
                <w:ilvl w:val="0"/>
                <w:numId w:val="12"/>
              </w:numPr>
            </w:pPr>
            <w:r>
              <w:t>Not often used since we do not usually think about the spread of scores in terms of their squared value we usually think about the scores as the values we have been given</w:t>
            </w:r>
          </w:p>
          <w:p w:rsidR="00A65ECA" w:rsidRDefault="00A65ECA" w:rsidP="007F7BCE"/>
        </w:tc>
      </w:tr>
    </w:tbl>
    <w:p w:rsidR="00A65ECA" w:rsidRDefault="00A65ECA" w:rsidP="00A65ECA"/>
    <w:tbl>
      <w:tblPr>
        <w:tblStyle w:val="TableGrid"/>
        <w:tblW w:w="0" w:type="auto"/>
        <w:tblLook w:val="04A0" w:firstRow="1" w:lastRow="0" w:firstColumn="1" w:lastColumn="0" w:noHBand="0" w:noVBand="1"/>
      </w:tblPr>
      <w:tblGrid>
        <w:gridCol w:w="4508"/>
        <w:gridCol w:w="4508"/>
      </w:tblGrid>
      <w:tr w:rsidR="00A65ECA" w:rsidTr="007F7BCE">
        <w:tc>
          <w:tcPr>
            <w:tcW w:w="4508" w:type="dxa"/>
          </w:tcPr>
          <w:p w:rsidR="00A65ECA" w:rsidRDefault="00A65ECA" w:rsidP="007F7BCE">
            <w:r>
              <w:lastRenderedPageBreak/>
              <w:t xml:space="preserve">Standard Deviation </w:t>
            </w:r>
          </w:p>
        </w:tc>
        <w:tc>
          <w:tcPr>
            <w:tcW w:w="4508" w:type="dxa"/>
          </w:tcPr>
          <w:p w:rsidR="00A65ECA" w:rsidRDefault="00A65ECA" w:rsidP="00A65ECA">
            <w:pPr>
              <w:pStyle w:val="ListParagraph"/>
              <w:numPr>
                <w:ilvl w:val="0"/>
                <w:numId w:val="12"/>
              </w:numPr>
            </w:pPr>
            <w:r>
              <w:t>describes the spread of a group of scores and represents the average amount by which scores differ from the mean</w:t>
            </w:r>
          </w:p>
          <w:p w:rsidR="00A65ECA" w:rsidRDefault="00A65ECA" w:rsidP="00A65ECA">
            <w:pPr>
              <w:pStyle w:val="ListParagraph"/>
              <w:numPr>
                <w:ilvl w:val="0"/>
                <w:numId w:val="12"/>
              </w:numPr>
            </w:pPr>
            <w:r>
              <w:t>Square root of the variance</w:t>
            </w:r>
          </w:p>
          <w:p w:rsidR="00A65ECA" w:rsidRDefault="00A65ECA" w:rsidP="00A65ECA">
            <w:pPr>
              <w:pStyle w:val="ListParagraph"/>
              <w:numPr>
                <w:ilvl w:val="0"/>
                <w:numId w:val="12"/>
              </w:numPr>
            </w:pPr>
            <w:r>
              <w:t>Calculated by:</w:t>
            </w:r>
          </w:p>
          <w:p w:rsidR="00A65ECA" w:rsidRDefault="00A65ECA" w:rsidP="00A65ECA">
            <w:pPr>
              <w:pStyle w:val="ListParagraph"/>
              <w:numPr>
                <w:ilvl w:val="0"/>
                <w:numId w:val="27"/>
              </w:numPr>
            </w:pPr>
            <w:r>
              <w:t>X= each score and M = Mean</w:t>
            </w:r>
          </w:p>
          <w:p w:rsidR="00A65ECA" w:rsidRDefault="00A65ECA" w:rsidP="00A65ECA">
            <w:pPr>
              <w:pStyle w:val="ListParagraph"/>
              <w:numPr>
                <w:ilvl w:val="0"/>
                <w:numId w:val="27"/>
              </w:numPr>
            </w:pPr>
            <w:r>
              <w:t>The score minus the mean (x-m)</w:t>
            </w:r>
          </w:p>
          <w:p w:rsidR="00A65ECA" w:rsidRDefault="00A65ECA" w:rsidP="00A65ECA">
            <w:pPr>
              <w:pStyle w:val="ListParagraph"/>
              <w:numPr>
                <w:ilvl w:val="0"/>
                <w:numId w:val="27"/>
              </w:numPr>
            </w:pPr>
            <w:r>
              <w:t xml:space="preserve">This calculation is squared </w:t>
            </w:r>
          </w:p>
          <w:p w:rsidR="00A65ECA" w:rsidRDefault="00A65ECA" w:rsidP="00A65ECA">
            <w:pPr>
              <w:pStyle w:val="ListParagraph"/>
              <w:numPr>
                <w:ilvl w:val="0"/>
                <w:numId w:val="27"/>
              </w:numPr>
            </w:pPr>
            <w:r>
              <w:t>All of these scores are added together €</w:t>
            </w:r>
          </w:p>
          <w:p w:rsidR="00A65ECA" w:rsidRDefault="00A65ECA" w:rsidP="00A65ECA">
            <w:pPr>
              <w:pStyle w:val="ListParagraph"/>
              <w:numPr>
                <w:ilvl w:val="0"/>
                <w:numId w:val="27"/>
              </w:numPr>
            </w:pPr>
            <w:r>
              <w:t>Divided by the number of scores (N)</w:t>
            </w:r>
          </w:p>
          <w:p w:rsidR="00A65ECA" w:rsidRDefault="00A65ECA" w:rsidP="00A65ECA">
            <w:pPr>
              <w:pStyle w:val="ListParagraph"/>
              <w:numPr>
                <w:ilvl w:val="0"/>
                <w:numId w:val="12"/>
              </w:numPr>
            </w:pPr>
            <w:r>
              <w:t xml:space="preserve">Used in psychological research as an expression of the distribution of scores </w:t>
            </w:r>
          </w:p>
        </w:tc>
      </w:tr>
      <w:tr w:rsidR="00A65ECA" w:rsidTr="007F7BCE">
        <w:tc>
          <w:tcPr>
            <w:tcW w:w="4508" w:type="dxa"/>
          </w:tcPr>
          <w:p w:rsidR="00A65ECA" w:rsidRDefault="00A65ECA" w:rsidP="007F7BCE">
            <w:r>
              <w:t>Normal Distribution (Bell Curve)</w:t>
            </w:r>
          </w:p>
        </w:tc>
        <w:tc>
          <w:tcPr>
            <w:tcW w:w="4508" w:type="dxa"/>
          </w:tcPr>
          <w:p w:rsidR="00A65ECA" w:rsidRDefault="00A65ECA" w:rsidP="00A65ECA">
            <w:pPr>
              <w:pStyle w:val="ListParagraph"/>
              <w:numPr>
                <w:ilvl w:val="0"/>
                <w:numId w:val="12"/>
              </w:numPr>
            </w:pPr>
            <w:r>
              <w:t>Many psychological tests assume a distribution where the majority of scores are in the middle of the distribution and fewer are at the extremes</w:t>
            </w:r>
          </w:p>
          <w:p w:rsidR="00A65ECA" w:rsidRDefault="00A65ECA" w:rsidP="00A65ECA">
            <w:pPr>
              <w:pStyle w:val="ListParagraph"/>
              <w:numPr>
                <w:ilvl w:val="0"/>
                <w:numId w:val="12"/>
              </w:numPr>
            </w:pPr>
            <w:r>
              <w:t>Describes the data in a better description then the range</w:t>
            </w:r>
          </w:p>
          <w:p w:rsidR="00A65ECA" w:rsidRDefault="00A65ECA" w:rsidP="00A65ECA">
            <w:pPr>
              <w:pStyle w:val="ListParagraph"/>
              <w:numPr>
                <w:ilvl w:val="0"/>
                <w:numId w:val="12"/>
              </w:numPr>
            </w:pPr>
            <w:r>
              <w:t>A normal distribution because of its standard shape of a bell curve can assume the mathematical properties with:</w:t>
            </w:r>
          </w:p>
          <w:p w:rsidR="00A65ECA" w:rsidRPr="00B87702" w:rsidRDefault="00A65ECA" w:rsidP="00A65ECA">
            <w:pPr>
              <w:pStyle w:val="ListParagraph"/>
              <w:numPr>
                <w:ilvl w:val="0"/>
                <w:numId w:val="13"/>
              </w:numPr>
            </w:pPr>
            <w:r w:rsidRPr="00B87702">
              <w:t>34% of values fall 1 SD above and 34% of values fall 1 SD below the mean</w:t>
            </w:r>
          </w:p>
          <w:p w:rsidR="00A65ECA" w:rsidRPr="00B87702" w:rsidRDefault="00A65ECA" w:rsidP="00A65ECA">
            <w:pPr>
              <w:pStyle w:val="ListParagraph"/>
              <w:numPr>
                <w:ilvl w:val="0"/>
                <w:numId w:val="13"/>
              </w:numPr>
            </w:pPr>
            <w:r w:rsidRPr="00B87702">
              <w:t>14% of values then fall between 1 and 2 SD’s above and below the mean</w:t>
            </w:r>
          </w:p>
          <w:p w:rsidR="00A65ECA" w:rsidRPr="00B87702" w:rsidRDefault="00A65ECA" w:rsidP="00A65ECA">
            <w:pPr>
              <w:pStyle w:val="ListParagraph"/>
              <w:numPr>
                <w:ilvl w:val="0"/>
                <w:numId w:val="13"/>
              </w:numPr>
            </w:pPr>
            <w:r w:rsidRPr="00B87702">
              <w:t>2 % fall between 2 and 3 SD’s above and below the mean</w:t>
            </w:r>
          </w:p>
          <w:p w:rsidR="00A65ECA" w:rsidRDefault="00A65ECA" w:rsidP="00A65ECA">
            <w:pPr>
              <w:pStyle w:val="ListParagraph"/>
              <w:numPr>
                <w:ilvl w:val="0"/>
                <w:numId w:val="13"/>
              </w:numPr>
            </w:pPr>
            <w:proofErr w:type="spellStart"/>
            <w:r>
              <w:t>There fore</w:t>
            </w:r>
            <w:proofErr w:type="spellEnd"/>
            <w:r>
              <w:t xml:space="preserve"> 68% of scores are between 1SD above and below the mean making a very useful statistical property</w:t>
            </w:r>
          </w:p>
        </w:tc>
      </w:tr>
      <w:tr w:rsidR="00A65ECA" w:rsidTr="007F7BCE">
        <w:tc>
          <w:tcPr>
            <w:tcW w:w="4508" w:type="dxa"/>
          </w:tcPr>
          <w:p w:rsidR="00A65ECA" w:rsidRDefault="00A65ECA" w:rsidP="007F7BCE">
            <w:r>
              <w:t xml:space="preserve">Variability </w:t>
            </w:r>
          </w:p>
        </w:tc>
        <w:tc>
          <w:tcPr>
            <w:tcW w:w="4508" w:type="dxa"/>
          </w:tcPr>
          <w:p w:rsidR="00A65ECA" w:rsidRPr="00B87702" w:rsidRDefault="00A65ECA" w:rsidP="00A65ECA">
            <w:pPr>
              <w:numPr>
                <w:ilvl w:val="0"/>
                <w:numId w:val="28"/>
              </w:numPr>
            </w:pPr>
            <w:r w:rsidRPr="00B87702">
              <w:rPr>
                <w:b/>
                <w:bCs/>
              </w:rPr>
              <w:t>Variability</w:t>
            </w:r>
            <w:r w:rsidRPr="00B87702">
              <w:t xml:space="preserve"> – The spread of scores</w:t>
            </w:r>
          </w:p>
          <w:p w:rsidR="00A65ECA" w:rsidRPr="00B87702" w:rsidRDefault="00A65ECA" w:rsidP="00A65ECA">
            <w:pPr>
              <w:numPr>
                <w:ilvl w:val="0"/>
                <w:numId w:val="28"/>
              </w:numPr>
            </w:pPr>
            <w:r w:rsidRPr="00B87702">
              <w:rPr>
                <w:b/>
                <w:bCs/>
              </w:rPr>
              <w:t>Measure of  Variability</w:t>
            </w:r>
            <w:r w:rsidRPr="00B87702">
              <w:t xml:space="preserve"> - indicates how widely scores are spread around the central point</w:t>
            </w:r>
          </w:p>
          <w:p w:rsidR="00A65ECA" w:rsidRPr="00B87702" w:rsidRDefault="00A65ECA" w:rsidP="00A65ECA">
            <w:pPr>
              <w:numPr>
                <w:ilvl w:val="0"/>
                <w:numId w:val="28"/>
              </w:numPr>
            </w:pPr>
            <w:r w:rsidRPr="00B87702">
              <w:rPr>
                <w:b/>
                <w:bCs/>
              </w:rPr>
              <w:t>Low Variability</w:t>
            </w:r>
            <w:r w:rsidRPr="00B87702">
              <w:t xml:space="preserve"> – tightly packed spread</w:t>
            </w:r>
          </w:p>
          <w:p w:rsidR="00A65ECA" w:rsidRPr="00B87702" w:rsidRDefault="00A65ECA" w:rsidP="00A65ECA">
            <w:pPr>
              <w:numPr>
                <w:ilvl w:val="0"/>
                <w:numId w:val="28"/>
              </w:numPr>
            </w:pPr>
            <w:r w:rsidRPr="00B87702">
              <w:rPr>
                <w:b/>
                <w:bCs/>
              </w:rPr>
              <w:t>High Variability</w:t>
            </w:r>
            <w:r w:rsidRPr="00B87702">
              <w:t xml:space="preserve"> – wide spread</w:t>
            </w:r>
          </w:p>
          <w:p w:rsidR="00A65ECA" w:rsidRDefault="00A65ECA" w:rsidP="007F7BCE"/>
        </w:tc>
      </w:tr>
      <w:tr w:rsidR="00A65ECA" w:rsidTr="007F7BCE">
        <w:tc>
          <w:tcPr>
            <w:tcW w:w="4508" w:type="dxa"/>
          </w:tcPr>
          <w:p w:rsidR="00A65ECA" w:rsidRDefault="00A65ECA" w:rsidP="007F7BCE">
            <w:r>
              <w:t xml:space="preserve">Probability </w:t>
            </w:r>
          </w:p>
        </w:tc>
        <w:tc>
          <w:tcPr>
            <w:tcW w:w="4508" w:type="dxa"/>
          </w:tcPr>
          <w:p w:rsidR="00A65ECA" w:rsidRPr="00B87702" w:rsidRDefault="00A65ECA" w:rsidP="00A65ECA">
            <w:pPr>
              <w:numPr>
                <w:ilvl w:val="0"/>
                <w:numId w:val="29"/>
              </w:numPr>
            </w:pPr>
            <w:r w:rsidRPr="00B87702">
              <w:rPr>
                <w:u w:val="single"/>
              </w:rPr>
              <w:t>PROBABILITY</w:t>
            </w:r>
            <w:r w:rsidRPr="00B87702">
              <w:t xml:space="preserve"> – indicates the likelihood of an event </w:t>
            </w:r>
            <w:proofErr w:type="spellStart"/>
            <w:r w:rsidRPr="00B87702">
              <w:t>occuring</w:t>
            </w:r>
            <w:proofErr w:type="spellEnd"/>
            <w:r w:rsidRPr="00B87702">
              <w:t>. Higher the probability the more likely something will occur. Always between 0-1</w:t>
            </w:r>
          </w:p>
          <w:p w:rsidR="00A65ECA" w:rsidRDefault="00A65ECA" w:rsidP="007F7BCE"/>
        </w:tc>
      </w:tr>
      <w:tr w:rsidR="00A65ECA" w:rsidTr="007F7BCE">
        <w:tc>
          <w:tcPr>
            <w:tcW w:w="4508" w:type="dxa"/>
          </w:tcPr>
          <w:p w:rsidR="00A65ECA" w:rsidRDefault="00A65ECA" w:rsidP="007F7BCE">
            <w:r>
              <w:lastRenderedPageBreak/>
              <w:t>Statistical Significance</w:t>
            </w:r>
          </w:p>
        </w:tc>
        <w:tc>
          <w:tcPr>
            <w:tcW w:w="4508" w:type="dxa"/>
          </w:tcPr>
          <w:p w:rsidR="00A65ECA" w:rsidRPr="00B87702" w:rsidRDefault="00A65ECA" w:rsidP="00A65ECA">
            <w:pPr>
              <w:numPr>
                <w:ilvl w:val="0"/>
                <w:numId w:val="30"/>
              </w:numPr>
            </w:pPr>
            <w:r w:rsidRPr="00B87702">
              <w:t xml:space="preserve">Refers to the </w:t>
            </w:r>
            <w:r w:rsidRPr="00B87702">
              <w:rPr>
                <w:i/>
                <w:iCs/>
              </w:rPr>
              <w:t>significance</w:t>
            </w:r>
            <w:r w:rsidRPr="00B87702">
              <w:t xml:space="preserve"> of the difference between two scores</w:t>
            </w:r>
          </w:p>
          <w:p w:rsidR="00A65ECA" w:rsidRPr="00B87702" w:rsidRDefault="00A65ECA" w:rsidP="00A65ECA">
            <w:pPr>
              <w:numPr>
                <w:ilvl w:val="0"/>
                <w:numId w:val="30"/>
              </w:numPr>
            </w:pPr>
            <w:r w:rsidRPr="00B87702">
              <w:t xml:space="preserve">That is, whether we can attribute the results to the IV or to merely chance alone. </w:t>
            </w:r>
          </w:p>
          <w:p w:rsidR="00A65ECA" w:rsidRPr="00B87702" w:rsidRDefault="00A65ECA" w:rsidP="00A65ECA">
            <w:pPr>
              <w:numPr>
                <w:ilvl w:val="0"/>
                <w:numId w:val="30"/>
              </w:numPr>
            </w:pPr>
            <w:r w:rsidRPr="00B87702">
              <w:t xml:space="preserve">Provides statistical </w:t>
            </w:r>
            <w:r w:rsidRPr="00B87702">
              <w:rPr>
                <w:i/>
                <w:iCs/>
              </w:rPr>
              <w:t>proof</w:t>
            </w:r>
            <w:r w:rsidRPr="00B87702">
              <w:t xml:space="preserve"> of a causal relationship, yes the IV does cause the DV to change!</w:t>
            </w:r>
          </w:p>
          <w:p w:rsidR="00A65ECA" w:rsidRDefault="00A65ECA" w:rsidP="00A65ECA">
            <w:pPr>
              <w:numPr>
                <w:ilvl w:val="0"/>
                <w:numId w:val="30"/>
              </w:numPr>
            </w:pPr>
            <w:r w:rsidRPr="00B87702">
              <w:t xml:space="preserve">Something which descriptive stats </w:t>
            </w:r>
            <w:r w:rsidRPr="00B87702">
              <w:rPr>
                <w:i/>
                <w:iCs/>
              </w:rPr>
              <w:t xml:space="preserve">do not </w:t>
            </w:r>
            <w:r w:rsidRPr="00B87702">
              <w:t>do!</w:t>
            </w:r>
          </w:p>
          <w:p w:rsidR="00A65ECA" w:rsidRPr="00B87702" w:rsidRDefault="00A65ECA" w:rsidP="00A65ECA">
            <w:pPr>
              <w:numPr>
                <w:ilvl w:val="0"/>
                <w:numId w:val="30"/>
              </w:numPr>
            </w:pPr>
            <w:r w:rsidRPr="00B87702">
              <w:t xml:space="preserve">Indicates whether results are due to chance or occurred for a reason. The closer a value is to the mean the more statistically significant it is. If there is a greater that 5 % chance of </w:t>
            </w:r>
            <w:proofErr w:type="spellStart"/>
            <w:r w:rsidRPr="00B87702">
              <w:t>a</w:t>
            </w:r>
            <w:proofErr w:type="spellEnd"/>
            <w:r w:rsidRPr="00B87702">
              <w:t xml:space="preserve"> event occurring at random then the results are </w:t>
            </w:r>
            <w:r w:rsidRPr="00B87702">
              <w:rPr>
                <w:b/>
                <w:bCs/>
              </w:rPr>
              <w:t>not statistically significant</w:t>
            </w:r>
          </w:p>
          <w:p w:rsidR="00A65ECA" w:rsidRPr="00B87702" w:rsidRDefault="00A65ECA" w:rsidP="00A65ECA">
            <w:pPr>
              <w:numPr>
                <w:ilvl w:val="0"/>
                <w:numId w:val="30"/>
              </w:numPr>
            </w:pPr>
            <w:r w:rsidRPr="00B87702">
              <w:t>Statistical Significance is represented by a “</w:t>
            </w:r>
            <w:r w:rsidRPr="00B87702">
              <w:rPr>
                <w:b/>
                <w:bCs/>
              </w:rPr>
              <w:t>p value</w:t>
            </w:r>
            <w:r w:rsidRPr="00B87702">
              <w:t>”</w:t>
            </w:r>
          </w:p>
          <w:p w:rsidR="00A65ECA" w:rsidRPr="00B87702" w:rsidRDefault="00A65ECA" w:rsidP="00A65ECA">
            <w:pPr>
              <w:numPr>
                <w:ilvl w:val="0"/>
                <w:numId w:val="30"/>
              </w:numPr>
            </w:pPr>
            <w:r w:rsidRPr="00B87702">
              <w:t>If P ≤ 0.05 = statistically significant</w:t>
            </w:r>
          </w:p>
          <w:p w:rsidR="00A65ECA" w:rsidRDefault="00A65ECA" w:rsidP="007F7BCE">
            <w:pPr>
              <w:ind w:left="360"/>
            </w:pPr>
          </w:p>
        </w:tc>
      </w:tr>
      <w:tr w:rsidR="00A65ECA" w:rsidTr="007F7BCE">
        <w:tc>
          <w:tcPr>
            <w:tcW w:w="4508" w:type="dxa"/>
          </w:tcPr>
          <w:p w:rsidR="00A65ECA" w:rsidRDefault="00A65ECA" w:rsidP="007F7BCE">
            <w:r>
              <w:t>P Values</w:t>
            </w:r>
          </w:p>
        </w:tc>
        <w:tc>
          <w:tcPr>
            <w:tcW w:w="4508" w:type="dxa"/>
          </w:tcPr>
          <w:p w:rsidR="00A65ECA" w:rsidRPr="00B87702" w:rsidRDefault="00A65ECA" w:rsidP="007F7BCE">
            <w:r w:rsidRPr="00B87702">
              <w:t>&lt;</w:t>
            </w:r>
            <w:r w:rsidRPr="00B87702">
              <w:tab/>
              <w:t>is  less than</w:t>
            </w:r>
          </w:p>
          <w:p w:rsidR="00A65ECA" w:rsidRPr="00B87702" w:rsidRDefault="00A65ECA" w:rsidP="007F7BCE">
            <w:r w:rsidRPr="00B87702">
              <w:t>&gt;</w:t>
            </w:r>
            <w:r w:rsidRPr="00B87702">
              <w:tab/>
              <w:t>is greater than</w:t>
            </w:r>
          </w:p>
          <w:p w:rsidR="00A65ECA" w:rsidRPr="00B87702" w:rsidRDefault="00A65ECA" w:rsidP="007F7BCE">
            <w:r w:rsidRPr="00B87702">
              <w:t>≤</w:t>
            </w:r>
            <w:r w:rsidRPr="00B87702">
              <w:tab/>
              <w:t>is less than or equal too</w:t>
            </w:r>
          </w:p>
          <w:p w:rsidR="00A65ECA" w:rsidRDefault="00A65ECA" w:rsidP="007F7BCE">
            <w:r w:rsidRPr="00B87702">
              <w:t>≥</w:t>
            </w:r>
            <w:r w:rsidRPr="00B87702">
              <w:tab/>
              <w:t>is more than or equal too</w:t>
            </w:r>
          </w:p>
          <w:p w:rsidR="00A65ECA" w:rsidRPr="00B87702" w:rsidRDefault="00A65ECA" w:rsidP="00A65ECA">
            <w:pPr>
              <w:pStyle w:val="ListParagraph"/>
              <w:numPr>
                <w:ilvl w:val="0"/>
                <w:numId w:val="12"/>
              </w:numPr>
            </w:pPr>
            <w:proofErr w:type="gramStart"/>
            <w:r w:rsidRPr="00B87702">
              <w:t>p</w:t>
            </w:r>
            <w:proofErr w:type="gramEnd"/>
            <w:r w:rsidRPr="00B87702">
              <w:t xml:space="preserve"> ≤ 0.05  means that for the results of a study to be statistically significant, the probability that the results are due to chance alone </w:t>
            </w:r>
            <w:r w:rsidRPr="00B87702">
              <w:rPr>
                <w:b/>
                <w:bCs/>
              </w:rPr>
              <w:t xml:space="preserve">must </w:t>
            </w:r>
            <w:r w:rsidRPr="00B87702">
              <w:t xml:space="preserve">be </w:t>
            </w:r>
            <w:r w:rsidRPr="00B87702">
              <w:rPr>
                <w:b/>
                <w:bCs/>
              </w:rPr>
              <w:t xml:space="preserve">less than 5%. </w:t>
            </w:r>
          </w:p>
          <w:p w:rsidR="00A65ECA" w:rsidRPr="00B87702" w:rsidRDefault="00A65ECA" w:rsidP="00A65ECA">
            <w:pPr>
              <w:pStyle w:val="ListParagraph"/>
              <w:numPr>
                <w:ilvl w:val="0"/>
                <w:numId w:val="13"/>
              </w:numPr>
            </w:pPr>
            <w:r w:rsidRPr="00B87702">
              <w:t>Results are statistically significant</w:t>
            </w:r>
          </w:p>
          <w:p w:rsidR="00A65ECA" w:rsidRPr="00B87702" w:rsidRDefault="00A65ECA" w:rsidP="00A65ECA">
            <w:pPr>
              <w:pStyle w:val="ListParagraph"/>
              <w:numPr>
                <w:ilvl w:val="0"/>
                <w:numId w:val="13"/>
              </w:numPr>
            </w:pPr>
            <w:r w:rsidRPr="00B87702">
              <w:t>Results are highly likely to be due to the IV</w:t>
            </w:r>
          </w:p>
          <w:p w:rsidR="00A65ECA" w:rsidRDefault="00A65ECA" w:rsidP="00A65ECA">
            <w:pPr>
              <w:pStyle w:val="ListParagraph"/>
              <w:numPr>
                <w:ilvl w:val="0"/>
                <w:numId w:val="13"/>
              </w:numPr>
            </w:pPr>
            <w:r w:rsidRPr="00B87702">
              <w:t xml:space="preserve">Hypothesis accepted; conclusions may be drawn. </w:t>
            </w:r>
          </w:p>
          <w:p w:rsidR="00A65ECA" w:rsidRDefault="00A65ECA" w:rsidP="00A65ECA">
            <w:pPr>
              <w:pStyle w:val="ListParagraph"/>
              <w:numPr>
                <w:ilvl w:val="0"/>
                <w:numId w:val="12"/>
              </w:numPr>
            </w:pPr>
            <w:r w:rsidRPr="00B87702">
              <w:t>If the p value is &gt; than 0.05</w:t>
            </w:r>
            <w:r>
              <w:t xml:space="preserve"> means the probability that the results are due to chance alone most be MORE than 5%</w:t>
            </w:r>
          </w:p>
          <w:p w:rsidR="00A65ECA" w:rsidRPr="00B87702" w:rsidRDefault="00A65ECA" w:rsidP="00A65ECA">
            <w:pPr>
              <w:pStyle w:val="ListParagraph"/>
              <w:numPr>
                <w:ilvl w:val="0"/>
                <w:numId w:val="13"/>
              </w:numPr>
            </w:pPr>
            <w:r w:rsidRPr="00B87702">
              <w:t xml:space="preserve">The results </w:t>
            </w:r>
            <w:r w:rsidRPr="00B87702">
              <w:rPr>
                <w:b/>
                <w:bCs/>
              </w:rPr>
              <w:t xml:space="preserve">are not statistically significant </w:t>
            </w:r>
            <w:r w:rsidRPr="00B87702">
              <w:t xml:space="preserve">and the results are likely to be due to </w:t>
            </w:r>
            <w:r w:rsidRPr="00B87702">
              <w:rPr>
                <w:b/>
                <w:bCs/>
              </w:rPr>
              <w:t>chance</w:t>
            </w:r>
            <w:r w:rsidRPr="00B87702">
              <w:rPr>
                <w:i/>
                <w:iCs/>
              </w:rPr>
              <w:t xml:space="preserve"> </w:t>
            </w:r>
            <w:r w:rsidRPr="00B87702">
              <w:t xml:space="preserve">and not the IV. </w:t>
            </w:r>
          </w:p>
          <w:p w:rsidR="00A65ECA" w:rsidRPr="00B87702" w:rsidRDefault="00A65ECA" w:rsidP="00A65ECA">
            <w:pPr>
              <w:pStyle w:val="ListParagraph"/>
              <w:numPr>
                <w:ilvl w:val="0"/>
                <w:numId w:val="13"/>
              </w:numPr>
            </w:pPr>
            <w:r w:rsidRPr="00B87702">
              <w:t>Therefore the hypothesis IS rejected! No conclusions can be drawn.</w:t>
            </w:r>
          </w:p>
          <w:p w:rsidR="00A65ECA" w:rsidRPr="00B87702" w:rsidRDefault="00A65ECA" w:rsidP="007F7BCE"/>
          <w:p w:rsidR="00A65ECA" w:rsidRDefault="00A65ECA" w:rsidP="007F7BCE"/>
        </w:tc>
      </w:tr>
      <w:tr w:rsidR="00A65ECA" w:rsidTr="007F7BCE">
        <w:tc>
          <w:tcPr>
            <w:tcW w:w="4508" w:type="dxa"/>
          </w:tcPr>
          <w:p w:rsidR="00A65ECA" w:rsidRDefault="00A65ECA" w:rsidP="007F7BCE">
            <w:r>
              <w:t xml:space="preserve">The Concept of Statistical Significance and Probability </w:t>
            </w:r>
          </w:p>
        </w:tc>
        <w:tc>
          <w:tcPr>
            <w:tcW w:w="4508" w:type="dxa"/>
          </w:tcPr>
          <w:p w:rsidR="00A65ECA" w:rsidRDefault="00A65ECA" w:rsidP="00A65ECA">
            <w:pPr>
              <w:pStyle w:val="ListParagraph"/>
              <w:numPr>
                <w:ilvl w:val="0"/>
                <w:numId w:val="12"/>
              </w:numPr>
            </w:pPr>
            <w:r>
              <w:t>In Normal Distribution we know that around 2% of the population for a particular behaviour under examination falls between 2 and 3 SDS above the mean</w:t>
            </w:r>
          </w:p>
          <w:p w:rsidR="00A65ECA" w:rsidRDefault="00A65ECA" w:rsidP="00A65ECA">
            <w:pPr>
              <w:pStyle w:val="ListParagraph"/>
              <w:numPr>
                <w:ilvl w:val="0"/>
                <w:numId w:val="13"/>
              </w:numPr>
            </w:pPr>
            <w:r>
              <w:lastRenderedPageBreak/>
              <w:t>This results in a probability of 0.02 or 2% that the score will fall in their region for a single person</w:t>
            </w:r>
          </w:p>
          <w:p w:rsidR="00A65ECA" w:rsidRDefault="00A65ECA" w:rsidP="00A65ECA">
            <w:pPr>
              <w:pStyle w:val="ListParagraph"/>
              <w:numPr>
                <w:ilvl w:val="0"/>
                <w:numId w:val="13"/>
              </w:numPr>
            </w:pPr>
            <w:r>
              <w:t>There is however a probability of 0.68 that the score of a single person will fall between 1SD above and  1SD below the mean = high probability</w:t>
            </w:r>
          </w:p>
          <w:p w:rsidR="00A65ECA" w:rsidRDefault="00A65ECA" w:rsidP="00A65ECA">
            <w:pPr>
              <w:pStyle w:val="ListParagraph"/>
              <w:numPr>
                <w:ilvl w:val="0"/>
                <w:numId w:val="12"/>
              </w:numPr>
            </w:pPr>
            <w:r>
              <w:t>When testing for SS these are the comparisons we make between the distribution of scores and that of the wider (assumed) population</w:t>
            </w:r>
          </w:p>
          <w:p w:rsidR="00A65ECA" w:rsidRDefault="00A65ECA" w:rsidP="00A65ECA">
            <w:pPr>
              <w:pStyle w:val="ListParagraph"/>
              <w:numPr>
                <w:ilvl w:val="0"/>
                <w:numId w:val="13"/>
              </w:numPr>
            </w:pPr>
            <w:r>
              <w:t xml:space="preserve">If More extreme results (at either end of distribution) than those assumed by a normal distribution or by chance than we conclude our results are statically significant </w:t>
            </w:r>
          </w:p>
          <w:p w:rsidR="00A65ECA" w:rsidRDefault="00A65ECA" w:rsidP="00A65ECA">
            <w:pPr>
              <w:pStyle w:val="ListParagraph"/>
              <w:numPr>
                <w:ilvl w:val="0"/>
                <w:numId w:val="12"/>
              </w:numPr>
            </w:pPr>
            <w:r>
              <w:t xml:space="preserve">Also used to indicate whether difference between a control and experimental group is real that is due to the independent variable and not by chance  </w:t>
            </w:r>
          </w:p>
          <w:p w:rsidR="00A65ECA" w:rsidRDefault="00A65ECA" w:rsidP="00A65ECA">
            <w:pPr>
              <w:pStyle w:val="ListParagraph"/>
              <w:numPr>
                <w:ilvl w:val="0"/>
                <w:numId w:val="13"/>
              </w:numPr>
            </w:pPr>
            <w:r>
              <w:t xml:space="preserve">Researchers use tests of statically significance to compare the mean scores of the groups and in general accept that difference is due to the independent variable when the probability is due to a chance in 5 time or fewer in 100 repetition of the study. This would be a result in a </w:t>
            </w:r>
            <w:proofErr w:type="spellStart"/>
            <w:r>
              <w:t>pvalue</w:t>
            </w:r>
            <w:proofErr w:type="spellEnd"/>
            <w:r>
              <w:t xml:space="preserve"> of 0.05 (5%) that the difference in scores was due to chance</w:t>
            </w:r>
          </w:p>
        </w:tc>
      </w:tr>
      <w:tr w:rsidR="00A65ECA" w:rsidTr="007F7BCE">
        <w:tc>
          <w:tcPr>
            <w:tcW w:w="4508" w:type="dxa"/>
          </w:tcPr>
          <w:p w:rsidR="00A65ECA" w:rsidRDefault="00A65ECA" w:rsidP="007F7BCE">
            <w:r>
              <w:lastRenderedPageBreak/>
              <w:t>Correlation</w:t>
            </w:r>
          </w:p>
        </w:tc>
        <w:tc>
          <w:tcPr>
            <w:tcW w:w="4508" w:type="dxa"/>
          </w:tcPr>
          <w:p w:rsidR="00A65ECA" w:rsidRPr="00A00D68" w:rsidRDefault="00A65ECA" w:rsidP="00A65ECA">
            <w:pPr>
              <w:pStyle w:val="ListParagraph"/>
              <w:numPr>
                <w:ilvl w:val="0"/>
                <w:numId w:val="12"/>
              </w:numPr>
            </w:pPr>
            <w:r w:rsidRPr="00A00D68">
              <w:t>Non-experimental research method used to investigate the relationship between 2 or more variables.</w:t>
            </w:r>
          </w:p>
          <w:p w:rsidR="00A65ECA" w:rsidRPr="00A00D68" w:rsidRDefault="00A65ECA" w:rsidP="00A65ECA">
            <w:pPr>
              <w:pStyle w:val="ListParagraph"/>
              <w:numPr>
                <w:ilvl w:val="0"/>
                <w:numId w:val="12"/>
              </w:numPr>
            </w:pPr>
            <w:r w:rsidRPr="00A00D68">
              <w:t xml:space="preserve"> It does not tell us if one causes the other to occur but it tells us </w:t>
            </w:r>
            <w:r w:rsidRPr="00A00D68">
              <w:rPr>
                <w:b/>
                <w:bCs/>
                <w:u w:val="single"/>
              </w:rPr>
              <w:t>if there is a relationship between the 2 variables</w:t>
            </w:r>
            <w:r w:rsidRPr="00A00D68">
              <w:t>.</w:t>
            </w:r>
          </w:p>
          <w:p w:rsidR="00A65ECA" w:rsidRDefault="00A65ECA" w:rsidP="00A65ECA">
            <w:pPr>
              <w:pStyle w:val="ListParagraph"/>
              <w:numPr>
                <w:ilvl w:val="0"/>
                <w:numId w:val="12"/>
              </w:numPr>
            </w:pPr>
            <w:r>
              <w:t xml:space="preserve">Measures of correlation are referred to as correlation coefficients which describe the strength and direction of the co-relationship between two variables </w:t>
            </w:r>
          </w:p>
        </w:tc>
      </w:tr>
    </w:tbl>
    <w:p w:rsidR="00A65ECA" w:rsidRDefault="00A65ECA" w:rsidP="00A65ECA"/>
    <w:tbl>
      <w:tblPr>
        <w:tblStyle w:val="TableGrid"/>
        <w:tblW w:w="0" w:type="auto"/>
        <w:tblLook w:val="04A0" w:firstRow="1" w:lastRow="0" w:firstColumn="1" w:lastColumn="0" w:noHBand="0" w:noVBand="1"/>
      </w:tblPr>
      <w:tblGrid>
        <w:gridCol w:w="4508"/>
        <w:gridCol w:w="4508"/>
      </w:tblGrid>
      <w:tr w:rsidR="00A65ECA" w:rsidTr="007F7BCE">
        <w:tc>
          <w:tcPr>
            <w:tcW w:w="4508" w:type="dxa"/>
          </w:tcPr>
          <w:p w:rsidR="00A65ECA" w:rsidRDefault="00A65ECA" w:rsidP="007F7BCE">
            <w:r>
              <w:t xml:space="preserve">Correlation + and - </w:t>
            </w:r>
          </w:p>
        </w:tc>
        <w:tc>
          <w:tcPr>
            <w:tcW w:w="4508" w:type="dxa"/>
          </w:tcPr>
          <w:p w:rsidR="00A65ECA" w:rsidRPr="00A00D68" w:rsidRDefault="00A65ECA" w:rsidP="00A65ECA">
            <w:pPr>
              <w:numPr>
                <w:ilvl w:val="0"/>
                <w:numId w:val="31"/>
              </w:numPr>
            </w:pPr>
            <w:r w:rsidRPr="00A00D68">
              <w:rPr>
                <w:b/>
                <w:bCs/>
              </w:rPr>
              <w:t>Positive correlation</w:t>
            </w:r>
            <w:r w:rsidRPr="00A00D68">
              <w:t xml:space="preserve"> – Two variables move in the same direction</w:t>
            </w:r>
          </w:p>
          <w:p w:rsidR="00A65ECA" w:rsidRPr="00A00D68" w:rsidRDefault="00A65ECA" w:rsidP="00A65ECA">
            <w:pPr>
              <w:numPr>
                <w:ilvl w:val="1"/>
                <w:numId w:val="31"/>
              </w:numPr>
            </w:pPr>
            <w:r w:rsidRPr="00A00D68">
              <w:t>That is, they both increase or both decrease</w:t>
            </w:r>
          </w:p>
          <w:p w:rsidR="00A65ECA" w:rsidRPr="00A00D68" w:rsidRDefault="00A65ECA" w:rsidP="00A65ECA">
            <w:pPr>
              <w:numPr>
                <w:ilvl w:val="1"/>
                <w:numId w:val="31"/>
              </w:numPr>
            </w:pPr>
            <w:r w:rsidRPr="00A00D68">
              <w:lastRenderedPageBreak/>
              <w:t>For example, chocolate and Ms Keating’s happiness</w:t>
            </w:r>
          </w:p>
          <w:p w:rsidR="00A65ECA" w:rsidRPr="00A00D68" w:rsidRDefault="00A65ECA" w:rsidP="00A65ECA">
            <w:pPr>
              <w:numPr>
                <w:ilvl w:val="0"/>
                <w:numId w:val="31"/>
              </w:numPr>
            </w:pPr>
            <w:r w:rsidRPr="00A00D68">
              <w:rPr>
                <w:b/>
                <w:bCs/>
              </w:rPr>
              <w:t>Negative correlation</w:t>
            </w:r>
            <w:r w:rsidRPr="00A00D68">
              <w:t xml:space="preserve"> – Two variables move in opposite directions</w:t>
            </w:r>
          </w:p>
          <w:p w:rsidR="00A65ECA" w:rsidRPr="00A00D68" w:rsidRDefault="00A65ECA" w:rsidP="00A65ECA">
            <w:pPr>
              <w:numPr>
                <w:ilvl w:val="1"/>
                <w:numId w:val="31"/>
              </w:numPr>
            </w:pPr>
            <w:r w:rsidRPr="00A00D68">
              <w:t>That is, one increases while the other decreases, and vice versa</w:t>
            </w:r>
          </w:p>
          <w:p w:rsidR="00A65ECA" w:rsidRPr="00A00D68" w:rsidRDefault="00A65ECA" w:rsidP="00A65ECA">
            <w:pPr>
              <w:numPr>
                <w:ilvl w:val="1"/>
                <w:numId w:val="31"/>
              </w:numPr>
            </w:pPr>
            <w:r w:rsidRPr="00A00D68">
              <w:t>For example, marking and Ms Keating’s happiness</w:t>
            </w:r>
          </w:p>
          <w:p w:rsidR="00A65ECA" w:rsidRPr="00A00D68" w:rsidRDefault="00A65ECA" w:rsidP="00A65ECA">
            <w:pPr>
              <w:numPr>
                <w:ilvl w:val="0"/>
                <w:numId w:val="31"/>
              </w:numPr>
            </w:pPr>
            <w:r w:rsidRPr="00A00D68">
              <w:t xml:space="preserve">The </w:t>
            </w:r>
            <w:r w:rsidRPr="00A00D68">
              <w:rPr>
                <w:b/>
                <w:bCs/>
              </w:rPr>
              <w:t>Correlation Coefficient</w:t>
            </w:r>
            <w:r w:rsidRPr="00A00D68">
              <w:t xml:space="preserve"> shows the strength and direction of the relationship (between +1 and -1)</w:t>
            </w:r>
          </w:p>
          <w:p w:rsidR="00A65ECA" w:rsidRDefault="00A65ECA" w:rsidP="007F7BCE"/>
        </w:tc>
      </w:tr>
      <w:tr w:rsidR="00A65ECA" w:rsidTr="007F7BCE">
        <w:tc>
          <w:tcPr>
            <w:tcW w:w="4508" w:type="dxa"/>
          </w:tcPr>
          <w:p w:rsidR="00A65ECA" w:rsidRDefault="00A65ECA" w:rsidP="007F7BCE">
            <w:r>
              <w:lastRenderedPageBreak/>
              <w:t xml:space="preserve">Correlation Coefficient </w:t>
            </w:r>
          </w:p>
        </w:tc>
        <w:tc>
          <w:tcPr>
            <w:tcW w:w="4508" w:type="dxa"/>
          </w:tcPr>
          <w:p w:rsidR="00A65ECA" w:rsidRPr="00A00D68" w:rsidRDefault="00A65ECA" w:rsidP="00A65ECA">
            <w:pPr>
              <w:numPr>
                <w:ilvl w:val="0"/>
                <w:numId w:val="32"/>
              </w:numPr>
            </w:pPr>
            <w:r w:rsidRPr="00A00D68">
              <w:t>The closer the correlation coefficient is to -1 or +1, the stronger negative or positive the relationship is (respectively)</w:t>
            </w:r>
          </w:p>
          <w:p w:rsidR="00A65ECA" w:rsidRDefault="00A65ECA" w:rsidP="00A65ECA">
            <w:pPr>
              <w:numPr>
                <w:ilvl w:val="0"/>
                <w:numId w:val="32"/>
              </w:numPr>
            </w:pPr>
            <w:r w:rsidRPr="00A00D68">
              <w:t>The closer the correlation coefficient is to 0, the weaker the relationship is</w:t>
            </w:r>
            <w:r>
              <w:t>:</w:t>
            </w:r>
          </w:p>
          <w:p w:rsidR="00A65ECA" w:rsidRDefault="00A65ECA" w:rsidP="00A65ECA">
            <w:pPr>
              <w:pStyle w:val="ListParagraph"/>
              <w:numPr>
                <w:ilvl w:val="0"/>
                <w:numId w:val="13"/>
              </w:numPr>
            </w:pPr>
            <w:r>
              <w:t>Strong positive relationship: r between 0.75-0.99</w:t>
            </w:r>
          </w:p>
          <w:p w:rsidR="00A65ECA" w:rsidRDefault="00A65ECA" w:rsidP="00A65ECA">
            <w:pPr>
              <w:pStyle w:val="ListParagraph"/>
              <w:numPr>
                <w:ilvl w:val="0"/>
                <w:numId w:val="13"/>
              </w:numPr>
            </w:pPr>
            <w:r>
              <w:t>Moderate Positive= 0.5 and 0.74</w:t>
            </w:r>
          </w:p>
          <w:p w:rsidR="00A65ECA" w:rsidRDefault="00A65ECA" w:rsidP="00A65ECA">
            <w:pPr>
              <w:pStyle w:val="ListParagraph"/>
              <w:numPr>
                <w:ilvl w:val="0"/>
                <w:numId w:val="13"/>
              </w:numPr>
            </w:pPr>
            <w:r>
              <w:t>Weak positive = 0.26 and 0.49</w:t>
            </w:r>
          </w:p>
          <w:p w:rsidR="00A65ECA" w:rsidRDefault="00A65ECA" w:rsidP="00A65ECA">
            <w:pPr>
              <w:pStyle w:val="ListParagraph"/>
              <w:numPr>
                <w:ilvl w:val="0"/>
                <w:numId w:val="13"/>
              </w:numPr>
            </w:pPr>
            <w:r>
              <w:t>No relationship= -0.24 and +0.24</w:t>
            </w:r>
          </w:p>
          <w:p w:rsidR="00A65ECA" w:rsidRDefault="00A65ECA" w:rsidP="00A65ECA">
            <w:pPr>
              <w:pStyle w:val="ListParagraph"/>
              <w:numPr>
                <w:ilvl w:val="0"/>
                <w:numId w:val="13"/>
              </w:numPr>
            </w:pPr>
            <w:r>
              <w:t>Weak negative= -0.25 and -0.49</w:t>
            </w:r>
          </w:p>
          <w:p w:rsidR="00A65ECA" w:rsidRDefault="00A65ECA" w:rsidP="00A65ECA">
            <w:pPr>
              <w:pStyle w:val="ListParagraph"/>
              <w:numPr>
                <w:ilvl w:val="0"/>
                <w:numId w:val="13"/>
              </w:numPr>
            </w:pPr>
            <w:r>
              <w:t>Moderate Negative= -0.5 and -.74</w:t>
            </w:r>
          </w:p>
          <w:p w:rsidR="00A65ECA" w:rsidRPr="00A00D68" w:rsidRDefault="00A65ECA" w:rsidP="00A65ECA">
            <w:pPr>
              <w:pStyle w:val="ListParagraph"/>
              <w:numPr>
                <w:ilvl w:val="0"/>
                <w:numId w:val="13"/>
              </w:numPr>
            </w:pPr>
            <w:r>
              <w:t>Strong Negative= -0.75 and -0.99</w:t>
            </w:r>
          </w:p>
          <w:p w:rsidR="00A65ECA" w:rsidRDefault="00A65ECA" w:rsidP="007F7BCE"/>
        </w:tc>
      </w:tr>
      <w:tr w:rsidR="00A65ECA" w:rsidTr="007F7BCE">
        <w:tc>
          <w:tcPr>
            <w:tcW w:w="4508" w:type="dxa"/>
          </w:tcPr>
          <w:p w:rsidR="00A65ECA" w:rsidRDefault="00A65ECA" w:rsidP="007F7BCE">
            <w:r>
              <w:t>Scatter Plots</w:t>
            </w:r>
          </w:p>
        </w:tc>
        <w:tc>
          <w:tcPr>
            <w:tcW w:w="4508" w:type="dxa"/>
          </w:tcPr>
          <w:p w:rsidR="00A65ECA" w:rsidRPr="00A00D68" w:rsidRDefault="00A65ECA" w:rsidP="00A65ECA">
            <w:pPr>
              <w:numPr>
                <w:ilvl w:val="0"/>
                <w:numId w:val="33"/>
              </w:numPr>
            </w:pPr>
            <w:r w:rsidRPr="00A00D68">
              <w:t xml:space="preserve">A </w:t>
            </w:r>
            <w:r w:rsidRPr="00A00D68">
              <w:rPr>
                <w:b/>
                <w:bCs/>
              </w:rPr>
              <w:t>scatter plot</w:t>
            </w:r>
            <w:r w:rsidRPr="00A00D68">
              <w:t xml:space="preserve"> is a graph of scores showing correlational data</w:t>
            </w:r>
          </w:p>
          <w:p w:rsidR="00A65ECA" w:rsidRPr="00A00D68" w:rsidRDefault="00A65ECA" w:rsidP="00A65ECA">
            <w:pPr>
              <w:numPr>
                <w:ilvl w:val="0"/>
                <w:numId w:val="33"/>
              </w:numPr>
            </w:pPr>
            <w:r w:rsidRPr="00A00D68">
              <w:t xml:space="preserve">The </w:t>
            </w:r>
            <w:r w:rsidRPr="00A00D68">
              <w:rPr>
                <w:b/>
                <w:bCs/>
              </w:rPr>
              <w:t>spread</w:t>
            </w:r>
            <w:r w:rsidRPr="00A00D68">
              <w:t xml:space="preserve"> of the dots indicates the strength of the relationship.</w:t>
            </w:r>
          </w:p>
          <w:p w:rsidR="00A65ECA" w:rsidRPr="00A00D68" w:rsidRDefault="00A65ECA" w:rsidP="00A65ECA">
            <w:pPr>
              <w:numPr>
                <w:ilvl w:val="0"/>
                <w:numId w:val="33"/>
              </w:numPr>
            </w:pPr>
            <w:r w:rsidRPr="00A00D68">
              <w:t xml:space="preserve">The </w:t>
            </w:r>
            <w:r w:rsidRPr="00A00D68">
              <w:rPr>
                <w:b/>
                <w:bCs/>
              </w:rPr>
              <w:t>closer</w:t>
            </w:r>
            <w:r w:rsidRPr="00A00D68">
              <w:t xml:space="preserve"> the dots, the stronger the relationship</w:t>
            </w:r>
          </w:p>
          <w:p w:rsidR="00A65ECA" w:rsidRPr="00A00D68" w:rsidRDefault="00A65ECA" w:rsidP="00A65ECA">
            <w:pPr>
              <w:numPr>
                <w:ilvl w:val="0"/>
                <w:numId w:val="33"/>
              </w:numPr>
            </w:pPr>
            <w:r w:rsidRPr="00A00D68">
              <w:t xml:space="preserve">The </w:t>
            </w:r>
            <w:r w:rsidRPr="00A00D68">
              <w:rPr>
                <w:b/>
                <w:bCs/>
              </w:rPr>
              <w:t>slope</w:t>
            </w:r>
            <w:r w:rsidRPr="00A00D68">
              <w:t xml:space="preserve"> of the dots indicates the direction of the relationship.</w:t>
            </w:r>
          </w:p>
          <w:p w:rsidR="00A65ECA" w:rsidRPr="00A00D68" w:rsidRDefault="00A65ECA" w:rsidP="00A65ECA">
            <w:pPr>
              <w:numPr>
                <w:ilvl w:val="0"/>
                <w:numId w:val="33"/>
              </w:numPr>
            </w:pPr>
            <w:r w:rsidRPr="00A00D68">
              <w:rPr>
                <w:b/>
                <w:bCs/>
              </w:rPr>
              <w:t>Sloping up</w:t>
            </w:r>
            <w:r w:rsidRPr="00A00D68">
              <w:t xml:space="preserve"> shows a positive relationship</w:t>
            </w:r>
          </w:p>
          <w:p w:rsidR="00A65ECA" w:rsidRPr="00A00D68" w:rsidRDefault="00A65ECA" w:rsidP="00A65ECA">
            <w:pPr>
              <w:numPr>
                <w:ilvl w:val="0"/>
                <w:numId w:val="33"/>
              </w:numPr>
            </w:pPr>
            <w:r w:rsidRPr="00A00D68">
              <w:rPr>
                <w:b/>
                <w:bCs/>
              </w:rPr>
              <w:t>Sloping down</w:t>
            </w:r>
            <w:r w:rsidRPr="00A00D68">
              <w:t xml:space="preserve"> shows a negative relationship</w:t>
            </w:r>
          </w:p>
          <w:p w:rsidR="00A65ECA" w:rsidRDefault="00A65ECA" w:rsidP="007F7BCE"/>
        </w:tc>
      </w:tr>
      <w:tr w:rsidR="00A65ECA" w:rsidTr="007F7BCE">
        <w:tc>
          <w:tcPr>
            <w:tcW w:w="4508" w:type="dxa"/>
          </w:tcPr>
          <w:p w:rsidR="00A65ECA" w:rsidRDefault="00A65ECA" w:rsidP="007F7BCE">
            <w:r>
              <w:t>Types of Correlation</w:t>
            </w:r>
          </w:p>
        </w:tc>
        <w:tc>
          <w:tcPr>
            <w:tcW w:w="4508" w:type="dxa"/>
          </w:tcPr>
          <w:p w:rsidR="00A65ECA" w:rsidRPr="00A00D68" w:rsidRDefault="00A65ECA" w:rsidP="00A65ECA">
            <w:pPr>
              <w:numPr>
                <w:ilvl w:val="0"/>
                <w:numId w:val="34"/>
              </w:numPr>
            </w:pPr>
            <w:r w:rsidRPr="00A00D68">
              <w:rPr>
                <w:lang w:val="en-US"/>
              </w:rPr>
              <w:t>Bivariate Correlation – when two variables are considered</w:t>
            </w:r>
          </w:p>
          <w:p w:rsidR="00A65ECA" w:rsidRPr="00A00D68" w:rsidRDefault="00A65ECA" w:rsidP="00A65ECA">
            <w:pPr>
              <w:numPr>
                <w:ilvl w:val="0"/>
                <w:numId w:val="34"/>
              </w:numPr>
            </w:pPr>
            <w:r w:rsidRPr="00A00D68">
              <w:rPr>
                <w:lang w:val="en-US"/>
              </w:rPr>
              <w:t>Multivariate Correlation – when more than two variables are considered</w:t>
            </w:r>
          </w:p>
          <w:p w:rsidR="00A65ECA" w:rsidRDefault="00A65ECA" w:rsidP="007F7BCE"/>
        </w:tc>
      </w:tr>
      <w:tr w:rsidR="00A65ECA" w:rsidTr="007F7BCE">
        <w:tc>
          <w:tcPr>
            <w:tcW w:w="4508" w:type="dxa"/>
          </w:tcPr>
          <w:p w:rsidR="00A65ECA" w:rsidRDefault="00A65ECA" w:rsidP="007F7BCE">
            <w:r>
              <w:t>Validity</w:t>
            </w:r>
          </w:p>
        </w:tc>
        <w:tc>
          <w:tcPr>
            <w:tcW w:w="4508" w:type="dxa"/>
          </w:tcPr>
          <w:p w:rsidR="00A65ECA" w:rsidRPr="00A00D68" w:rsidRDefault="00A65ECA" w:rsidP="007F7BCE">
            <w:r w:rsidRPr="00A00D68">
              <w:t>.</w:t>
            </w:r>
            <w:r w:rsidRPr="00A00D68">
              <w:rPr>
                <w:b/>
                <w:bCs/>
              </w:rPr>
              <w:t>Validity</w:t>
            </w:r>
            <w:r w:rsidRPr="00A00D68">
              <w:t xml:space="preserve"> – the degree to which the variables measure what they are intended to measure, and so lead to an accurate conclusion. For something to be valid, it has to actually measure what it claims to measure. </w:t>
            </w:r>
          </w:p>
          <w:p w:rsidR="00A65ECA" w:rsidRPr="00A00D68" w:rsidRDefault="00A65ECA" w:rsidP="00A65ECA">
            <w:pPr>
              <w:numPr>
                <w:ilvl w:val="0"/>
                <w:numId w:val="35"/>
              </w:numPr>
            </w:pPr>
            <w:r w:rsidRPr="00A00D68">
              <w:lastRenderedPageBreak/>
              <w:t>For example, a test that claims to measure self-esteem but actually measures a liking for the colour blue is not really valid.</w:t>
            </w:r>
          </w:p>
          <w:p w:rsidR="00A65ECA" w:rsidRDefault="00A65ECA" w:rsidP="007F7BCE"/>
        </w:tc>
      </w:tr>
      <w:tr w:rsidR="00A65ECA" w:rsidTr="007F7BCE">
        <w:tc>
          <w:tcPr>
            <w:tcW w:w="4508" w:type="dxa"/>
          </w:tcPr>
          <w:p w:rsidR="00A65ECA" w:rsidRDefault="00A65ECA" w:rsidP="007F7BCE">
            <w:r>
              <w:lastRenderedPageBreak/>
              <w:t xml:space="preserve">Reliability </w:t>
            </w:r>
          </w:p>
        </w:tc>
        <w:tc>
          <w:tcPr>
            <w:tcW w:w="4508" w:type="dxa"/>
          </w:tcPr>
          <w:p w:rsidR="00A65ECA" w:rsidRPr="00A00D68" w:rsidRDefault="00A65ECA" w:rsidP="00A65ECA">
            <w:pPr>
              <w:numPr>
                <w:ilvl w:val="0"/>
                <w:numId w:val="36"/>
              </w:numPr>
            </w:pPr>
            <w:r w:rsidRPr="00A00D68">
              <w:rPr>
                <w:b/>
                <w:bCs/>
              </w:rPr>
              <w:t>Reliability</w:t>
            </w:r>
            <w:r w:rsidRPr="00A00D68">
              <w:t xml:space="preserve"> – the quality of a measure relating to its relative consistency in measurement.  If something is reliable, it means that the result we obtain is repeatable. </w:t>
            </w:r>
          </w:p>
          <w:p w:rsidR="00A65ECA" w:rsidRDefault="00A65ECA" w:rsidP="00A65ECA">
            <w:pPr>
              <w:numPr>
                <w:ilvl w:val="0"/>
                <w:numId w:val="37"/>
              </w:numPr>
            </w:pPr>
            <w:r w:rsidRPr="00A00D68">
              <w:t>For example, if we took a test that measured our IQ, for example, and the first time you took it your IQ was 110 and the next time you took it your IQ was 150, the test is probably unreliable.</w:t>
            </w:r>
          </w:p>
        </w:tc>
      </w:tr>
      <w:tr w:rsidR="00A65ECA" w:rsidTr="007F7BCE">
        <w:tc>
          <w:tcPr>
            <w:tcW w:w="4508" w:type="dxa"/>
          </w:tcPr>
          <w:p w:rsidR="00A65ECA" w:rsidRDefault="00A65ECA" w:rsidP="007F7BCE">
            <w:r>
              <w:t xml:space="preserve">Sources of Error and ways to Reduce </w:t>
            </w:r>
          </w:p>
        </w:tc>
        <w:tc>
          <w:tcPr>
            <w:tcW w:w="4508" w:type="dxa"/>
          </w:tcPr>
          <w:p w:rsidR="00A65ECA" w:rsidRPr="00A00D68" w:rsidRDefault="00A65ECA" w:rsidP="007F7BCE">
            <w:r w:rsidRPr="00A00D68">
              <w:rPr>
                <w:u w:val="single"/>
                <w:lang w:val="en-US"/>
              </w:rPr>
              <w:t xml:space="preserve">1. Chose the correct sampling method. Methods/Options </w:t>
            </w:r>
          </w:p>
          <w:p w:rsidR="00A65ECA" w:rsidRDefault="00A65ECA" w:rsidP="007F7BCE">
            <w:pPr>
              <w:rPr>
                <w:lang w:val="en-US"/>
              </w:rPr>
            </w:pPr>
            <w:r>
              <w:rPr>
                <w:lang w:val="en-US"/>
              </w:rPr>
              <w:t>2. Use of placebo reduces the placebo effect</w:t>
            </w:r>
          </w:p>
          <w:p w:rsidR="00A65ECA" w:rsidRPr="00A00D68" w:rsidRDefault="00A65ECA" w:rsidP="007F7BCE">
            <w:r w:rsidRPr="00A00D68">
              <w:rPr>
                <w:lang w:val="en-US"/>
              </w:rPr>
              <w:t>3. Double blind studies</w:t>
            </w:r>
            <w:r>
              <w:rPr>
                <w:lang w:val="en-US"/>
              </w:rPr>
              <w:t xml:space="preserve"> reduces experimental bias</w:t>
            </w:r>
          </w:p>
          <w:p w:rsidR="00A65ECA" w:rsidRPr="00A00D68" w:rsidRDefault="00A65ECA" w:rsidP="007F7BCE">
            <w:r w:rsidRPr="00A00D68">
              <w:rPr>
                <w:lang w:val="en-US"/>
              </w:rPr>
              <w:t>4. Randomized controlled trials</w:t>
            </w:r>
            <w:r>
              <w:rPr>
                <w:lang w:val="en-US"/>
              </w:rPr>
              <w:t xml:space="preserve"> </w:t>
            </w:r>
          </w:p>
          <w:p w:rsidR="00A65ECA" w:rsidRDefault="00A65ECA" w:rsidP="007F7BCE"/>
        </w:tc>
      </w:tr>
      <w:tr w:rsidR="00A65ECA" w:rsidTr="007F7BCE">
        <w:tc>
          <w:tcPr>
            <w:tcW w:w="4508" w:type="dxa"/>
          </w:tcPr>
          <w:p w:rsidR="00A65ECA" w:rsidRDefault="00A65ECA" w:rsidP="007F7BCE">
            <w:r>
              <w:t>Sampling Methods</w:t>
            </w:r>
          </w:p>
        </w:tc>
        <w:tc>
          <w:tcPr>
            <w:tcW w:w="4508" w:type="dxa"/>
          </w:tcPr>
          <w:p w:rsidR="00A65ECA" w:rsidRPr="00560E68" w:rsidRDefault="00A65ECA" w:rsidP="00A65ECA">
            <w:pPr>
              <w:numPr>
                <w:ilvl w:val="0"/>
                <w:numId w:val="38"/>
              </w:numPr>
            </w:pPr>
            <w:r w:rsidRPr="00560E68">
              <w:rPr>
                <w:lang w:val="en-US"/>
              </w:rPr>
              <w:t>Random Allocation of participants in groups - randomly allocate numbers to participants = lotto draw</w:t>
            </w:r>
            <w:r>
              <w:rPr>
                <w:lang w:val="en-US"/>
              </w:rPr>
              <w:t xml:space="preserve"> ensures each participant has an equal chance of being selected to be in experimental or control group and also makes all possible combinations of people for a particular sample size equally likely to reduce differences between experimental and control groups</w:t>
            </w:r>
          </w:p>
          <w:p w:rsidR="00A65ECA" w:rsidRPr="00560E68" w:rsidRDefault="00A65ECA" w:rsidP="00A65ECA">
            <w:pPr>
              <w:numPr>
                <w:ilvl w:val="0"/>
                <w:numId w:val="38"/>
              </w:numPr>
            </w:pPr>
            <w:r w:rsidRPr="00560E68">
              <w:rPr>
                <w:lang w:val="en-US"/>
              </w:rPr>
              <w:t>Stratified random sampling – a way of selecting participants for a study by dividing them into groups (</w:t>
            </w:r>
            <w:proofErr w:type="spellStart"/>
            <w:r w:rsidRPr="00560E68">
              <w:rPr>
                <w:lang w:val="en-US"/>
              </w:rPr>
              <w:t>stratas</w:t>
            </w:r>
            <w:proofErr w:type="spellEnd"/>
            <w:r w:rsidRPr="00560E68">
              <w:rPr>
                <w:lang w:val="en-US"/>
              </w:rPr>
              <w:t>) based on characteristics (</w:t>
            </w:r>
            <w:proofErr w:type="spellStart"/>
            <w:r w:rsidRPr="00560E68">
              <w:rPr>
                <w:lang w:val="en-US"/>
              </w:rPr>
              <w:t>eg</w:t>
            </w:r>
            <w:proofErr w:type="spellEnd"/>
            <w:r w:rsidRPr="00560E68">
              <w:rPr>
                <w:lang w:val="en-US"/>
              </w:rPr>
              <w:t>. Sex – males and females) and then randomly allocating them</w:t>
            </w:r>
          </w:p>
          <w:p w:rsidR="00A65ECA" w:rsidRPr="00560E68" w:rsidRDefault="00A65ECA" w:rsidP="00A65ECA">
            <w:pPr>
              <w:numPr>
                <w:ilvl w:val="0"/>
                <w:numId w:val="38"/>
              </w:numPr>
            </w:pPr>
            <w:r w:rsidRPr="00560E68">
              <w:rPr>
                <w:lang w:val="en-US"/>
              </w:rPr>
              <w:t>Proportionate sampling – different sample sizes based on representation of groups in the population</w:t>
            </w:r>
          </w:p>
          <w:p w:rsidR="00A65ECA" w:rsidRPr="00560E68" w:rsidRDefault="00A65ECA" w:rsidP="00A65ECA">
            <w:pPr>
              <w:numPr>
                <w:ilvl w:val="0"/>
                <w:numId w:val="38"/>
              </w:numPr>
            </w:pPr>
            <w:r w:rsidRPr="00560E68">
              <w:rPr>
                <w:lang w:val="en-US"/>
              </w:rPr>
              <w:t>Disproportionate sampling – oversampling of small/rare groups to ensure there is a some representation of them in a study</w:t>
            </w:r>
          </w:p>
          <w:p w:rsidR="00A65ECA" w:rsidRPr="00560E68" w:rsidRDefault="00A65ECA" w:rsidP="00A65ECA">
            <w:pPr>
              <w:numPr>
                <w:ilvl w:val="0"/>
                <w:numId w:val="38"/>
              </w:numPr>
            </w:pPr>
            <w:r w:rsidRPr="00560E68">
              <w:rPr>
                <w:lang w:val="en-US"/>
              </w:rPr>
              <w:t>Snowball sampling – researcher identifies participants of interest for a study. Participants are interviewed and then pass on details of other people of interest in the population</w:t>
            </w:r>
            <w:r>
              <w:rPr>
                <w:lang w:val="en-US"/>
              </w:rPr>
              <w:t>. Used in qualitative research</w:t>
            </w:r>
          </w:p>
          <w:p w:rsidR="00A65ECA" w:rsidRPr="00560E68" w:rsidRDefault="00A65ECA" w:rsidP="00A65ECA">
            <w:pPr>
              <w:pStyle w:val="ListParagraph"/>
              <w:numPr>
                <w:ilvl w:val="0"/>
                <w:numId w:val="12"/>
              </w:numPr>
            </w:pPr>
            <w:r>
              <w:lastRenderedPageBreak/>
              <w:t>These sample techniques reduce sources of data error and reduce likelihood of error when generalising the results from sample to wide population</w:t>
            </w:r>
          </w:p>
          <w:p w:rsidR="00A65ECA" w:rsidRDefault="00A65ECA" w:rsidP="007F7BCE"/>
        </w:tc>
      </w:tr>
    </w:tbl>
    <w:p w:rsidR="00A65ECA" w:rsidRDefault="00A65ECA" w:rsidP="00A65ECA"/>
    <w:tbl>
      <w:tblPr>
        <w:tblStyle w:val="TableGrid"/>
        <w:tblW w:w="0" w:type="auto"/>
        <w:tblLook w:val="04A0" w:firstRow="1" w:lastRow="0" w:firstColumn="1" w:lastColumn="0" w:noHBand="0" w:noVBand="1"/>
      </w:tblPr>
      <w:tblGrid>
        <w:gridCol w:w="4508"/>
        <w:gridCol w:w="4508"/>
      </w:tblGrid>
      <w:tr w:rsidR="00A65ECA" w:rsidTr="007F7BCE">
        <w:tc>
          <w:tcPr>
            <w:tcW w:w="4508" w:type="dxa"/>
          </w:tcPr>
          <w:p w:rsidR="00A65ECA" w:rsidRDefault="00A65ECA" w:rsidP="007F7BCE">
            <w:r>
              <w:t xml:space="preserve">Evaluating and Improving Research </w:t>
            </w:r>
          </w:p>
        </w:tc>
        <w:tc>
          <w:tcPr>
            <w:tcW w:w="4508" w:type="dxa"/>
          </w:tcPr>
          <w:p w:rsidR="00A65ECA" w:rsidRPr="00560E68" w:rsidRDefault="00A65ECA" w:rsidP="00A65ECA">
            <w:pPr>
              <w:pStyle w:val="ListParagraph"/>
              <w:numPr>
                <w:ilvl w:val="0"/>
                <w:numId w:val="12"/>
              </w:numPr>
              <w:rPr>
                <w:lang w:val="en-US"/>
              </w:rPr>
            </w:pPr>
            <w:r>
              <w:rPr>
                <w:lang w:val="en-US"/>
              </w:rPr>
              <w:t xml:space="preserve">Evaluation of Research at whatever level can lead to improvement in research weather it is in the design and the variable included, analysis of data or interpretation of results </w:t>
            </w:r>
          </w:p>
          <w:p w:rsidR="00A65ECA" w:rsidRPr="00560E68" w:rsidRDefault="00A65ECA" w:rsidP="007F7BCE">
            <w:r w:rsidRPr="00560E68">
              <w:rPr>
                <w:lang w:val="en-US"/>
              </w:rPr>
              <w:t>Before any research is conducted a proposal must be developed to get approval for the research.</w:t>
            </w:r>
          </w:p>
          <w:p w:rsidR="00A65ECA" w:rsidRPr="00560E68" w:rsidRDefault="00A65ECA" w:rsidP="00A65ECA">
            <w:pPr>
              <w:numPr>
                <w:ilvl w:val="0"/>
                <w:numId w:val="39"/>
              </w:numPr>
            </w:pPr>
            <w:r w:rsidRPr="00560E68">
              <w:rPr>
                <w:lang w:val="en-US"/>
              </w:rPr>
              <w:t>Thought must go into considering prior research and then a plan to make improvements for future research must be made. When planning for future research considering factors such as the below is important:</w:t>
            </w:r>
          </w:p>
          <w:p w:rsidR="00A65ECA" w:rsidRPr="00560E68" w:rsidRDefault="00A65ECA" w:rsidP="00A65ECA">
            <w:pPr>
              <w:numPr>
                <w:ilvl w:val="0"/>
                <w:numId w:val="40"/>
              </w:numPr>
            </w:pPr>
            <w:r w:rsidRPr="00560E68">
              <w:rPr>
                <w:lang w:val="en-US"/>
              </w:rPr>
              <w:t>The aim and significance of the research you want to conduct</w:t>
            </w:r>
          </w:p>
          <w:p w:rsidR="00A65ECA" w:rsidRPr="00560E68" w:rsidRDefault="00A65ECA" w:rsidP="00A65ECA">
            <w:pPr>
              <w:numPr>
                <w:ilvl w:val="0"/>
                <w:numId w:val="40"/>
              </w:numPr>
            </w:pPr>
            <w:r w:rsidRPr="00560E68">
              <w:rPr>
                <w:lang w:val="en-US"/>
              </w:rPr>
              <w:t>The research method and design that will be used</w:t>
            </w:r>
          </w:p>
          <w:p w:rsidR="00A65ECA" w:rsidRPr="00560E68" w:rsidRDefault="00A65ECA" w:rsidP="00A65ECA">
            <w:pPr>
              <w:numPr>
                <w:ilvl w:val="0"/>
                <w:numId w:val="40"/>
              </w:numPr>
            </w:pPr>
            <w:r w:rsidRPr="00560E68">
              <w:rPr>
                <w:lang w:val="en-US"/>
              </w:rPr>
              <w:t>How the analysis and inter</w:t>
            </w:r>
            <w:r>
              <w:rPr>
                <w:lang w:val="en-US"/>
              </w:rPr>
              <w:t>pretation of the data will occur</w:t>
            </w:r>
          </w:p>
          <w:p w:rsidR="00A65ECA" w:rsidRPr="00A61EC2" w:rsidRDefault="00A65ECA" w:rsidP="00A65ECA">
            <w:pPr>
              <w:numPr>
                <w:ilvl w:val="0"/>
                <w:numId w:val="40"/>
              </w:numPr>
            </w:pPr>
            <w:r>
              <w:rPr>
                <w:lang w:val="en-US"/>
              </w:rPr>
              <w:t>The discussion implications and applications of research</w:t>
            </w:r>
          </w:p>
          <w:p w:rsidR="00A65ECA" w:rsidRDefault="00A65ECA" w:rsidP="00A65ECA">
            <w:pPr>
              <w:pStyle w:val="ListParagraph"/>
              <w:numPr>
                <w:ilvl w:val="0"/>
                <w:numId w:val="12"/>
              </w:numPr>
            </w:pPr>
            <w:r>
              <w:t xml:space="preserve">Evaluating research systematically and critically better research can be developed thus ensuring psychology remains rooted in scientific tradition but also contributing to our knowledge of how behaviour and mental processes work and how to predict human behaviour </w:t>
            </w:r>
          </w:p>
        </w:tc>
      </w:tr>
      <w:tr w:rsidR="00A65ECA" w:rsidTr="007F7BCE">
        <w:tc>
          <w:tcPr>
            <w:tcW w:w="4508" w:type="dxa"/>
          </w:tcPr>
          <w:p w:rsidR="00A65ECA" w:rsidRDefault="00A65ECA" w:rsidP="007F7BCE">
            <w:r>
              <w:t>Peer Review of Applications for Funding</w:t>
            </w:r>
          </w:p>
        </w:tc>
        <w:tc>
          <w:tcPr>
            <w:tcW w:w="4508" w:type="dxa"/>
          </w:tcPr>
          <w:p w:rsidR="00A65ECA" w:rsidRDefault="00A65ECA" w:rsidP="00A65ECA">
            <w:pPr>
              <w:pStyle w:val="ListParagraph"/>
              <w:numPr>
                <w:ilvl w:val="0"/>
                <w:numId w:val="12"/>
              </w:numPr>
            </w:pPr>
            <w:r>
              <w:t>Conducted by experts in the same field of research and are familiar with the theory, content, method, analysis and interpretation of data</w:t>
            </w:r>
          </w:p>
          <w:p w:rsidR="00A65ECA" w:rsidRDefault="00A65ECA" w:rsidP="00A65ECA">
            <w:pPr>
              <w:pStyle w:val="ListParagraph"/>
              <w:numPr>
                <w:ilvl w:val="0"/>
                <w:numId w:val="12"/>
              </w:numPr>
            </w:pPr>
            <w:r>
              <w:t>People whom the researcher has collaborated with or competitors</w:t>
            </w:r>
          </w:p>
          <w:p w:rsidR="00A65ECA" w:rsidRDefault="00A65ECA" w:rsidP="00A65ECA">
            <w:pPr>
              <w:pStyle w:val="ListParagraph"/>
              <w:numPr>
                <w:ilvl w:val="0"/>
                <w:numId w:val="12"/>
              </w:numPr>
            </w:pPr>
            <w:r>
              <w:t>Recognised way of getting one’s research evaluated and funded or published</w:t>
            </w:r>
          </w:p>
        </w:tc>
      </w:tr>
    </w:tbl>
    <w:p w:rsidR="00A65ECA" w:rsidRPr="00F0079E" w:rsidRDefault="00A65ECA" w:rsidP="00A65ECA"/>
    <w:p w:rsidR="00A65ECA" w:rsidRPr="00F0079E" w:rsidRDefault="00A65ECA" w:rsidP="00A65ECA"/>
    <w:p w:rsidR="00A65ECA" w:rsidRPr="00A65ECA" w:rsidRDefault="00A65ECA" w:rsidP="00A65ECA">
      <w:pPr>
        <w:pStyle w:val="Heading1"/>
        <w:rPr>
          <w:rFonts w:ascii="Arial" w:hAnsi="Arial" w:cs="Arial"/>
        </w:rPr>
      </w:pPr>
    </w:p>
    <w:sectPr w:rsidR="00A65ECA" w:rsidRPr="00A65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7138F"/>
    <w:multiLevelType w:val="hybridMultilevel"/>
    <w:tmpl w:val="FDEA8694"/>
    <w:lvl w:ilvl="0" w:tplc="819C9CAE">
      <w:start w:val="1"/>
      <w:numFmt w:val="bullet"/>
      <w:lvlText w:val=""/>
      <w:lvlJc w:val="left"/>
      <w:pPr>
        <w:tabs>
          <w:tab w:val="num" w:pos="720"/>
        </w:tabs>
        <w:ind w:left="720" w:hanging="360"/>
      </w:pPr>
      <w:rPr>
        <w:rFonts w:ascii="Wingdings 2" w:hAnsi="Wingdings 2" w:hint="default"/>
      </w:rPr>
    </w:lvl>
    <w:lvl w:ilvl="1" w:tplc="44746AA0" w:tentative="1">
      <w:start w:val="1"/>
      <w:numFmt w:val="bullet"/>
      <w:lvlText w:val=""/>
      <w:lvlJc w:val="left"/>
      <w:pPr>
        <w:tabs>
          <w:tab w:val="num" w:pos="1440"/>
        </w:tabs>
        <w:ind w:left="1440" w:hanging="360"/>
      </w:pPr>
      <w:rPr>
        <w:rFonts w:ascii="Wingdings 2" w:hAnsi="Wingdings 2" w:hint="default"/>
      </w:rPr>
    </w:lvl>
    <w:lvl w:ilvl="2" w:tplc="E0002122" w:tentative="1">
      <w:start w:val="1"/>
      <w:numFmt w:val="bullet"/>
      <w:lvlText w:val=""/>
      <w:lvlJc w:val="left"/>
      <w:pPr>
        <w:tabs>
          <w:tab w:val="num" w:pos="2160"/>
        </w:tabs>
        <w:ind w:left="2160" w:hanging="360"/>
      </w:pPr>
      <w:rPr>
        <w:rFonts w:ascii="Wingdings 2" w:hAnsi="Wingdings 2" w:hint="default"/>
      </w:rPr>
    </w:lvl>
    <w:lvl w:ilvl="3" w:tplc="7BAE4BF4" w:tentative="1">
      <w:start w:val="1"/>
      <w:numFmt w:val="bullet"/>
      <w:lvlText w:val=""/>
      <w:lvlJc w:val="left"/>
      <w:pPr>
        <w:tabs>
          <w:tab w:val="num" w:pos="2880"/>
        </w:tabs>
        <w:ind w:left="2880" w:hanging="360"/>
      </w:pPr>
      <w:rPr>
        <w:rFonts w:ascii="Wingdings 2" w:hAnsi="Wingdings 2" w:hint="default"/>
      </w:rPr>
    </w:lvl>
    <w:lvl w:ilvl="4" w:tplc="388A8FCA" w:tentative="1">
      <w:start w:val="1"/>
      <w:numFmt w:val="bullet"/>
      <w:lvlText w:val=""/>
      <w:lvlJc w:val="left"/>
      <w:pPr>
        <w:tabs>
          <w:tab w:val="num" w:pos="3600"/>
        </w:tabs>
        <w:ind w:left="3600" w:hanging="360"/>
      </w:pPr>
      <w:rPr>
        <w:rFonts w:ascii="Wingdings 2" w:hAnsi="Wingdings 2" w:hint="default"/>
      </w:rPr>
    </w:lvl>
    <w:lvl w:ilvl="5" w:tplc="E648EFEA" w:tentative="1">
      <w:start w:val="1"/>
      <w:numFmt w:val="bullet"/>
      <w:lvlText w:val=""/>
      <w:lvlJc w:val="left"/>
      <w:pPr>
        <w:tabs>
          <w:tab w:val="num" w:pos="4320"/>
        </w:tabs>
        <w:ind w:left="4320" w:hanging="360"/>
      </w:pPr>
      <w:rPr>
        <w:rFonts w:ascii="Wingdings 2" w:hAnsi="Wingdings 2" w:hint="default"/>
      </w:rPr>
    </w:lvl>
    <w:lvl w:ilvl="6" w:tplc="671E4B50" w:tentative="1">
      <w:start w:val="1"/>
      <w:numFmt w:val="bullet"/>
      <w:lvlText w:val=""/>
      <w:lvlJc w:val="left"/>
      <w:pPr>
        <w:tabs>
          <w:tab w:val="num" w:pos="5040"/>
        </w:tabs>
        <w:ind w:left="5040" w:hanging="360"/>
      </w:pPr>
      <w:rPr>
        <w:rFonts w:ascii="Wingdings 2" w:hAnsi="Wingdings 2" w:hint="default"/>
      </w:rPr>
    </w:lvl>
    <w:lvl w:ilvl="7" w:tplc="BF1AC880" w:tentative="1">
      <w:start w:val="1"/>
      <w:numFmt w:val="bullet"/>
      <w:lvlText w:val=""/>
      <w:lvlJc w:val="left"/>
      <w:pPr>
        <w:tabs>
          <w:tab w:val="num" w:pos="5760"/>
        </w:tabs>
        <w:ind w:left="5760" w:hanging="360"/>
      </w:pPr>
      <w:rPr>
        <w:rFonts w:ascii="Wingdings 2" w:hAnsi="Wingdings 2" w:hint="default"/>
      </w:rPr>
    </w:lvl>
    <w:lvl w:ilvl="8" w:tplc="57326EF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5841EED"/>
    <w:multiLevelType w:val="hybridMultilevel"/>
    <w:tmpl w:val="B4AC9AA0"/>
    <w:lvl w:ilvl="0" w:tplc="ED30FAE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6A205F0"/>
    <w:multiLevelType w:val="hybridMultilevel"/>
    <w:tmpl w:val="05609E40"/>
    <w:lvl w:ilvl="0" w:tplc="AC108BF6">
      <w:start w:val="1"/>
      <w:numFmt w:val="bullet"/>
      <w:lvlText w:val="-"/>
      <w:lvlJc w:val="left"/>
      <w:pPr>
        <w:tabs>
          <w:tab w:val="num" w:pos="720"/>
        </w:tabs>
        <w:ind w:left="720" w:hanging="360"/>
      </w:pPr>
      <w:rPr>
        <w:rFonts w:ascii="Times New Roman" w:hAnsi="Times New Roman" w:hint="default"/>
      </w:rPr>
    </w:lvl>
    <w:lvl w:ilvl="1" w:tplc="C18813FE" w:tentative="1">
      <w:start w:val="1"/>
      <w:numFmt w:val="bullet"/>
      <w:lvlText w:val="-"/>
      <w:lvlJc w:val="left"/>
      <w:pPr>
        <w:tabs>
          <w:tab w:val="num" w:pos="1440"/>
        </w:tabs>
        <w:ind w:left="1440" w:hanging="360"/>
      </w:pPr>
      <w:rPr>
        <w:rFonts w:ascii="Times New Roman" w:hAnsi="Times New Roman" w:hint="default"/>
      </w:rPr>
    </w:lvl>
    <w:lvl w:ilvl="2" w:tplc="6C36ACF8" w:tentative="1">
      <w:start w:val="1"/>
      <w:numFmt w:val="bullet"/>
      <w:lvlText w:val="-"/>
      <w:lvlJc w:val="left"/>
      <w:pPr>
        <w:tabs>
          <w:tab w:val="num" w:pos="2160"/>
        </w:tabs>
        <w:ind w:left="2160" w:hanging="360"/>
      </w:pPr>
      <w:rPr>
        <w:rFonts w:ascii="Times New Roman" w:hAnsi="Times New Roman" w:hint="default"/>
      </w:rPr>
    </w:lvl>
    <w:lvl w:ilvl="3" w:tplc="339C70AA" w:tentative="1">
      <w:start w:val="1"/>
      <w:numFmt w:val="bullet"/>
      <w:lvlText w:val="-"/>
      <w:lvlJc w:val="left"/>
      <w:pPr>
        <w:tabs>
          <w:tab w:val="num" w:pos="2880"/>
        </w:tabs>
        <w:ind w:left="2880" w:hanging="360"/>
      </w:pPr>
      <w:rPr>
        <w:rFonts w:ascii="Times New Roman" w:hAnsi="Times New Roman" w:hint="default"/>
      </w:rPr>
    </w:lvl>
    <w:lvl w:ilvl="4" w:tplc="A008E7AA" w:tentative="1">
      <w:start w:val="1"/>
      <w:numFmt w:val="bullet"/>
      <w:lvlText w:val="-"/>
      <w:lvlJc w:val="left"/>
      <w:pPr>
        <w:tabs>
          <w:tab w:val="num" w:pos="3600"/>
        </w:tabs>
        <w:ind w:left="3600" w:hanging="360"/>
      </w:pPr>
      <w:rPr>
        <w:rFonts w:ascii="Times New Roman" w:hAnsi="Times New Roman" w:hint="default"/>
      </w:rPr>
    </w:lvl>
    <w:lvl w:ilvl="5" w:tplc="F3B02FEA" w:tentative="1">
      <w:start w:val="1"/>
      <w:numFmt w:val="bullet"/>
      <w:lvlText w:val="-"/>
      <w:lvlJc w:val="left"/>
      <w:pPr>
        <w:tabs>
          <w:tab w:val="num" w:pos="4320"/>
        </w:tabs>
        <w:ind w:left="4320" w:hanging="360"/>
      </w:pPr>
      <w:rPr>
        <w:rFonts w:ascii="Times New Roman" w:hAnsi="Times New Roman" w:hint="default"/>
      </w:rPr>
    </w:lvl>
    <w:lvl w:ilvl="6" w:tplc="A19C588A" w:tentative="1">
      <w:start w:val="1"/>
      <w:numFmt w:val="bullet"/>
      <w:lvlText w:val="-"/>
      <w:lvlJc w:val="left"/>
      <w:pPr>
        <w:tabs>
          <w:tab w:val="num" w:pos="5040"/>
        </w:tabs>
        <w:ind w:left="5040" w:hanging="360"/>
      </w:pPr>
      <w:rPr>
        <w:rFonts w:ascii="Times New Roman" w:hAnsi="Times New Roman" w:hint="default"/>
      </w:rPr>
    </w:lvl>
    <w:lvl w:ilvl="7" w:tplc="031CC482" w:tentative="1">
      <w:start w:val="1"/>
      <w:numFmt w:val="bullet"/>
      <w:lvlText w:val="-"/>
      <w:lvlJc w:val="left"/>
      <w:pPr>
        <w:tabs>
          <w:tab w:val="num" w:pos="5760"/>
        </w:tabs>
        <w:ind w:left="5760" w:hanging="360"/>
      </w:pPr>
      <w:rPr>
        <w:rFonts w:ascii="Times New Roman" w:hAnsi="Times New Roman" w:hint="default"/>
      </w:rPr>
    </w:lvl>
    <w:lvl w:ilvl="8" w:tplc="3240098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8AD52F0"/>
    <w:multiLevelType w:val="hybridMultilevel"/>
    <w:tmpl w:val="0DDC36BE"/>
    <w:lvl w:ilvl="0" w:tplc="64A6D46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0B6C27"/>
    <w:multiLevelType w:val="hybridMultilevel"/>
    <w:tmpl w:val="BF6E5066"/>
    <w:lvl w:ilvl="0" w:tplc="AF76E754">
      <w:start w:val="1"/>
      <w:numFmt w:val="bullet"/>
      <w:lvlText w:val=""/>
      <w:lvlJc w:val="left"/>
      <w:pPr>
        <w:tabs>
          <w:tab w:val="num" w:pos="720"/>
        </w:tabs>
        <w:ind w:left="720" w:hanging="360"/>
      </w:pPr>
      <w:rPr>
        <w:rFonts w:ascii="Wingdings 2" w:hAnsi="Wingdings 2" w:hint="default"/>
      </w:rPr>
    </w:lvl>
    <w:lvl w:ilvl="1" w:tplc="16E815B0" w:tentative="1">
      <w:start w:val="1"/>
      <w:numFmt w:val="bullet"/>
      <w:lvlText w:val=""/>
      <w:lvlJc w:val="left"/>
      <w:pPr>
        <w:tabs>
          <w:tab w:val="num" w:pos="1440"/>
        </w:tabs>
        <w:ind w:left="1440" w:hanging="360"/>
      </w:pPr>
      <w:rPr>
        <w:rFonts w:ascii="Wingdings 2" w:hAnsi="Wingdings 2" w:hint="default"/>
      </w:rPr>
    </w:lvl>
    <w:lvl w:ilvl="2" w:tplc="794CD4D0" w:tentative="1">
      <w:start w:val="1"/>
      <w:numFmt w:val="bullet"/>
      <w:lvlText w:val=""/>
      <w:lvlJc w:val="left"/>
      <w:pPr>
        <w:tabs>
          <w:tab w:val="num" w:pos="2160"/>
        </w:tabs>
        <w:ind w:left="2160" w:hanging="360"/>
      </w:pPr>
      <w:rPr>
        <w:rFonts w:ascii="Wingdings 2" w:hAnsi="Wingdings 2" w:hint="default"/>
      </w:rPr>
    </w:lvl>
    <w:lvl w:ilvl="3" w:tplc="D85018B2" w:tentative="1">
      <w:start w:val="1"/>
      <w:numFmt w:val="bullet"/>
      <w:lvlText w:val=""/>
      <w:lvlJc w:val="left"/>
      <w:pPr>
        <w:tabs>
          <w:tab w:val="num" w:pos="2880"/>
        </w:tabs>
        <w:ind w:left="2880" w:hanging="360"/>
      </w:pPr>
      <w:rPr>
        <w:rFonts w:ascii="Wingdings 2" w:hAnsi="Wingdings 2" w:hint="default"/>
      </w:rPr>
    </w:lvl>
    <w:lvl w:ilvl="4" w:tplc="C4629DD8" w:tentative="1">
      <w:start w:val="1"/>
      <w:numFmt w:val="bullet"/>
      <w:lvlText w:val=""/>
      <w:lvlJc w:val="left"/>
      <w:pPr>
        <w:tabs>
          <w:tab w:val="num" w:pos="3600"/>
        </w:tabs>
        <w:ind w:left="3600" w:hanging="360"/>
      </w:pPr>
      <w:rPr>
        <w:rFonts w:ascii="Wingdings 2" w:hAnsi="Wingdings 2" w:hint="default"/>
      </w:rPr>
    </w:lvl>
    <w:lvl w:ilvl="5" w:tplc="FE78F062" w:tentative="1">
      <w:start w:val="1"/>
      <w:numFmt w:val="bullet"/>
      <w:lvlText w:val=""/>
      <w:lvlJc w:val="left"/>
      <w:pPr>
        <w:tabs>
          <w:tab w:val="num" w:pos="4320"/>
        </w:tabs>
        <w:ind w:left="4320" w:hanging="360"/>
      </w:pPr>
      <w:rPr>
        <w:rFonts w:ascii="Wingdings 2" w:hAnsi="Wingdings 2" w:hint="default"/>
      </w:rPr>
    </w:lvl>
    <w:lvl w:ilvl="6" w:tplc="6C3CB24C" w:tentative="1">
      <w:start w:val="1"/>
      <w:numFmt w:val="bullet"/>
      <w:lvlText w:val=""/>
      <w:lvlJc w:val="left"/>
      <w:pPr>
        <w:tabs>
          <w:tab w:val="num" w:pos="5040"/>
        </w:tabs>
        <w:ind w:left="5040" w:hanging="360"/>
      </w:pPr>
      <w:rPr>
        <w:rFonts w:ascii="Wingdings 2" w:hAnsi="Wingdings 2" w:hint="default"/>
      </w:rPr>
    </w:lvl>
    <w:lvl w:ilvl="7" w:tplc="B66CC090" w:tentative="1">
      <w:start w:val="1"/>
      <w:numFmt w:val="bullet"/>
      <w:lvlText w:val=""/>
      <w:lvlJc w:val="left"/>
      <w:pPr>
        <w:tabs>
          <w:tab w:val="num" w:pos="5760"/>
        </w:tabs>
        <w:ind w:left="5760" w:hanging="360"/>
      </w:pPr>
      <w:rPr>
        <w:rFonts w:ascii="Wingdings 2" w:hAnsi="Wingdings 2" w:hint="default"/>
      </w:rPr>
    </w:lvl>
    <w:lvl w:ilvl="8" w:tplc="DC982D82"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BC63EF1"/>
    <w:multiLevelType w:val="hybridMultilevel"/>
    <w:tmpl w:val="A516D71A"/>
    <w:lvl w:ilvl="0" w:tplc="B5A8907A">
      <w:start w:val="1"/>
      <w:numFmt w:val="bullet"/>
      <w:lvlText w:val="•"/>
      <w:lvlJc w:val="left"/>
      <w:pPr>
        <w:tabs>
          <w:tab w:val="num" w:pos="720"/>
        </w:tabs>
        <w:ind w:left="720" w:hanging="360"/>
      </w:pPr>
      <w:rPr>
        <w:rFonts w:ascii="Arial" w:hAnsi="Arial" w:hint="default"/>
      </w:rPr>
    </w:lvl>
    <w:lvl w:ilvl="1" w:tplc="401E2ADE" w:tentative="1">
      <w:start w:val="1"/>
      <w:numFmt w:val="bullet"/>
      <w:lvlText w:val="•"/>
      <w:lvlJc w:val="left"/>
      <w:pPr>
        <w:tabs>
          <w:tab w:val="num" w:pos="1440"/>
        </w:tabs>
        <w:ind w:left="1440" w:hanging="360"/>
      </w:pPr>
      <w:rPr>
        <w:rFonts w:ascii="Arial" w:hAnsi="Arial" w:hint="default"/>
      </w:rPr>
    </w:lvl>
    <w:lvl w:ilvl="2" w:tplc="D8D64594" w:tentative="1">
      <w:start w:val="1"/>
      <w:numFmt w:val="bullet"/>
      <w:lvlText w:val="•"/>
      <w:lvlJc w:val="left"/>
      <w:pPr>
        <w:tabs>
          <w:tab w:val="num" w:pos="2160"/>
        </w:tabs>
        <w:ind w:left="2160" w:hanging="360"/>
      </w:pPr>
      <w:rPr>
        <w:rFonts w:ascii="Arial" w:hAnsi="Arial" w:hint="default"/>
      </w:rPr>
    </w:lvl>
    <w:lvl w:ilvl="3" w:tplc="B06A5064" w:tentative="1">
      <w:start w:val="1"/>
      <w:numFmt w:val="bullet"/>
      <w:lvlText w:val="•"/>
      <w:lvlJc w:val="left"/>
      <w:pPr>
        <w:tabs>
          <w:tab w:val="num" w:pos="2880"/>
        </w:tabs>
        <w:ind w:left="2880" w:hanging="360"/>
      </w:pPr>
      <w:rPr>
        <w:rFonts w:ascii="Arial" w:hAnsi="Arial" w:hint="default"/>
      </w:rPr>
    </w:lvl>
    <w:lvl w:ilvl="4" w:tplc="9F621814" w:tentative="1">
      <w:start w:val="1"/>
      <w:numFmt w:val="bullet"/>
      <w:lvlText w:val="•"/>
      <w:lvlJc w:val="left"/>
      <w:pPr>
        <w:tabs>
          <w:tab w:val="num" w:pos="3600"/>
        </w:tabs>
        <w:ind w:left="3600" w:hanging="360"/>
      </w:pPr>
      <w:rPr>
        <w:rFonts w:ascii="Arial" w:hAnsi="Arial" w:hint="default"/>
      </w:rPr>
    </w:lvl>
    <w:lvl w:ilvl="5" w:tplc="243A31FC" w:tentative="1">
      <w:start w:val="1"/>
      <w:numFmt w:val="bullet"/>
      <w:lvlText w:val="•"/>
      <w:lvlJc w:val="left"/>
      <w:pPr>
        <w:tabs>
          <w:tab w:val="num" w:pos="4320"/>
        </w:tabs>
        <w:ind w:left="4320" w:hanging="360"/>
      </w:pPr>
      <w:rPr>
        <w:rFonts w:ascii="Arial" w:hAnsi="Arial" w:hint="default"/>
      </w:rPr>
    </w:lvl>
    <w:lvl w:ilvl="6" w:tplc="FBA0E2A0" w:tentative="1">
      <w:start w:val="1"/>
      <w:numFmt w:val="bullet"/>
      <w:lvlText w:val="•"/>
      <w:lvlJc w:val="left"/>
      <w:pPr>
        <w:tabs>
          <w:tab w:val="num" w:pos="5040"/>
        </w:tabs>
        <w:ind w:left="5040" w:hanging="360"/>
      </w:pPr>
      <w:rPr>
        <w:rFonts w:ascii="Arial" w:hAnsi="Arial" w:hint="default"/>
      </w:rPr>
    </w:lvl>
    <w:lvl w:ilvl="7" w:tplc="CB503104" w:tentative="1">
      <w:start w:val="1"/>
      <w:numFmt w:val="bullet"/>
      <w:lvlText w:val="•"/>
      <w:lvlJc w:val="left"/>
      <w:pPr>
        <w:tabs>
          <w:tab w:val="num" w:pos="5760"/>
        </w:tabs>
        <w:ind w:left="5760" w:hanging="360"/>
      </w:pPr>
      <w:rPr>
        <w:rFonts w:ascii="Arial" w:hAnsi="Arial" w:hint="default"/>
      </w:rPr>
    </w:lvl>
    <w:lvl w:ilvl="8" w:tplc="EF4CC2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1C48AE"/>
    <w:multiLevelType w:val="hybridMultilevel"/>
    <w:tmpl w:val="02F4859E"/>
    <w:lvl w:ilvl="0" w:tplc="94B8F0D8">
      <w:start w:val="1"/>
      <w:numFmt w:val="bullet"/>
      <w:lvlText w:val="-"/>
      <w:lvlJc w:val="left"/>
      <w:pPr>
        <w:tabs>
          <w:tab w:val="num" w:pos="720"/>
        </w:tabs>
        <w:ind w:left="720" w:hanging="360"/>
      </w:pPr>
      <w:rPr>
        <w:rFonts w:ascii="Times New Roman" w:hAnsi="Times New Roman" w:hint="default"/>
      </w:rPr>
    </w:lvl>
    <w:lvl w:ilvl="1" w:tplc="1546A0E0" w:tentative="1">
      <w:start w:val="1"/>
      <w:numFmt w:val="bullet"/>
      <w:lvlText w:val="-"/>
      <w:lvlJc w:val="left"/>
      <w:pPr>
        <w:tabs>
          <w:tab w:val="num" w:pos="1440"/>
        </w:tabs>
        <w:ind w:left="1440" w:hanging="360"/>
      </w:pPr>
      <w:rPr>
        <w:rFonts w:ascii="Times New Roman" w:hAnsi="Times New Roman" w:hint="default"/>
      </w:rPr>
    </w:lvl>
    <w:lvl w:ilvl="2" w:tplc="59BCE6AC" w:tentative="1">
      <w:start w:val="1"/>
      <w:numFmt w:val="bullet"/>
      <w:lvlText w:val="-"/>
      <w:lvlJc w:val="left"/>
      <w:pPr>
        <w:tabs>
          <w:tab w:val="num" w:pos="2160"/>
        </w:tabs>
        <w:ind w:left="2160" w:hanging="360"/>
      </w:pPr>
      <w:rPr>
        <w:rFonts w:ascii="Times New Roman" w:hAnsi="Times New Roman" w:hint="default"/>
      </w:rPr>
    </w:lvl>
    <w:lvl w:ilvl="3" w:tplc="FD1A8DCA" w:tentative="1">
      <w:start w:val="1"/>
      <w:numFmt w:val="bullet"/>
      <w:lvlText w:val="-"/>
      <w:lvlJc w:val="left"/>
      <w:pPr>
        <w:tabs>
          <w:tab w:val="num" w:pos="2880"/>
        </w:tabs>
        <w:ind w:left="2880" w:hanging="360"/>
      </w:pPr>
      <w:rPr>
        <w:rFonts w:ascii="Times New Roman" w:hAnsi="Times New Roman" w:hint="default"/>
      </w:rPr>
    </w:lvl>
    <w:lvl w:ilvl="4" w:tplc="153CF1D0" w:tentative="1">
      <w:start w:val="1"/>
      <w:numFmt w:val="bullet"/>
      <w:lvlText w:val="-"/>
      <w:lvlJc w:val="left"/>
      <w:pPr>
        <w:tabs>
          <w:tab w:val="num" w:pos="3600"/>
        </w:tabs>
        <w:ind w:left="3600" w:hanging="360"/>
      </w:pPr>
      <w:rPr>
        <w:rFonts w:ascii="Times New Roman" w:hAnsi="Times New Roman" w:hint="default"/>
      </w:rPr>
    </w:lvl>
    <w:lvl w:ilvl="5" w:tplc="4D82060C" w:tentative="1">
      <w:start w:val="1"/>
      <w:numFmt w:val="bullet"/>
      <w:lvlText w:val="-"/>
      <w:lvlJc w:val="left"/>
      <w:pPr>
        <w:tabs>
          <w:tab w:val="num" w:pos="4320"/>
        </w:tabs>
        <w:ind w:left="4320" w:hanging="360"/>
      </w:pPr>
      <w:rPr>
        <w:rFonts w:ascii="Times New Roman" w:hAnsi="Times New Roman" w:hint="default"/>
      </w:rPr>
    </w:lvl>
    <w:lvl w:ilvl="6" w:tplc="6772D856" w:tentative="1">
      <w:start w:val="1"/>
      <w:numFmt w:val="bullet"/>
      <w:lvlText w:val="-"/>
      <w:lvlJc w:val="left"/>
      <w:pPr>
        <w:tabs>
          <w:tab w:val="num" w:pos="5040"/>
        </w:tabs>
        <w:ind w:left="5040" w:hanging="360"/>
      </w:pPr>
      <w:rPr>
        <w:rFonts w:ascii="Times New Roman" w:hAnsi="Times New Roman" w:hint="default"/>
      </w:rPr>
    </w:lvl>
    <w:lvl w:ilvl="7" w:tplc="EB3E6D4A" w:tentative="1">
      <w:start w:val="1"/>
      <w:numFmt w:val="bullet"/>
      <w:lvlText w:val="-"/>
      <w:lvlJc w:val="left"/>
      <w:pPr>
        <w:tabs>
          <w:tab w:val="num" w:pos="5760"/>
        </w:tabs>
        <w:ind w:left="5760" w:hanging="360"/>
      </w:pPr>
      <w:rPr>
        <w:rFonts w:ascii="Times New Roman" w:hAnsi="Times New Roman" w:hint="default"/>
      </w:rPr>
    </w:lvl>
    <w:lvl w:ilvl="8" w:tplc="17B6126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2E032B6"/>
    <w:multiLevelType w:val="hybridMultilevel"/>
    <w:tmpl w:val="0ADAC2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4093293"/>
    <w:multiLevelType w:val="hybridMultilevel"/>
    <w:tmpl w:val="F1D86FE0"/>
    <w:lvl w:ilvl="0" w:tplc="7A080C84">
      <w:start w:val="1"/>
      <w:numFmt w:val="bullet"/>
      <w:lvlText w:val=""/>
      <w:lvlJc w:val="left"/>
      <w:pPr>
        <w:tabs>
          <w:tab w:val="num" w:pos="720"/>
        </w:tabs>
        <w:ind w:left="720" w:hanging="360"/>
      </w:pPr>
      <w:rPr>
        <w:rFonts w:ascii="Wingdings 2" w:hAnsi="Wingdings 2" w:hint="default"/>
      </w:rPr>
    </w:lvl>
    <w:lvl w:ilvl="1" w:tplc="9D9AABF8" w:tentative="1">
      <w:start w:val="1"/>
      <w:numFmt w:val="bullet"/>
      <w:lvlText w:val=""/>
      <w:lvlJc w:val="left"/>
      <w:pPr>
        <w:tabs>
          <w:tab w:val="num" w:pos="1440"/>
        </w:tabs>
        <w:ind w:left="1440" w:hanging="360"/>
      </w:pPr>
      <w:rPr>
        <w:rFonts w:ascii="Wingdings 2" w:hAnsi="Wingdings 2" w:hint="default"/>
      </w:rPr>
    </w:lvl>
    <w:lvl w:ilvl="2" w:tplc="D7F2053A" w:tentative="1">
      <w:start w:val="1"/>
      <w:numFmt w:val="bullet"/>
      <w:lvlText w:val=""/>
      <w:lvlJc w:val="left"/>
      <w:pPr>
        <w:tabs>
          <w:tab w:val="num" w:pos="2160"/>
        </w:tabs>
        <w:ind w:left="2160" w:hanging="360"/>
      </w:pPr>
      <w:rPr>
        <w:rFonts w:ascii="Wingdings 2" w:hAnsi="Wingdings 2" w:hint="default"/>
      </w:rPr>
    </w:lvl>
    <w:lvl w:ilvl="3" w:tplc="BA9C7296" w:tentative="1">
      <w:start w:val="1"/>
      <w:numFmt w:val="bullet"/>
      <w:lvlText w:val=""/>
      <w:lvlJc w:val="left"/>
      <w:pPr>
        <w:tabs>
          <w:tab w:val="num" w:pos="2880"/>
        </w:tabs>
        <w:ind w:left="2880" w:hanging="360"/>
      </w:pPr>
      <w:rPr>
        <w:rFonts w:ascii="Wingdings 2" w:hAnsi="Wingdings 2" w:hint="default"/>
      </w:rPr>
    </w:lvl>
    <w:lvl w:ilvl="4" w:tplc="8934F6C2" w:tentative="1">
      <w:start w:val="1"/>
      <w:numFmt w:val="bullet"/>
      <w:lvlText w:val=""/>
      <w:lvlJc w:val="left"/>
      <w:pPr>
        <w:tabs>
          <w:tab w:val="num" w:pos="3600"/>
        </w:tabs>
        <w:ind w:left="3600" w:hanging="360"/>
      </w:pPr>
      <w:rPr>
        <w:rFonts w:ascii="Wingdings 2" w:hAnsi="Wingdings 2" w:hint="default"/>
      </w:rPr>
    </w:lvl>
    <w:lvl w:ilvl="5" w:tplc="06681078" w:tentative="1">
      <w:start w:val="1"/>
      <w:numFmt w:val="bullet"/>
      <w:lvlText w:val=""/>
      <w:lvlJc w:val="left"/>
      <w:pPr>
        <w:tabs>
          <w:tab w:val="num" w:pos="4320"/>
        </w:tabs>
        <w:ind w:left="4320" w:hanging="360"/>
      </w:pPr>
      <w:rPr>
        <w:rFonts w:ascii="Wingdings 2" w:hAnsi="Wingdings 2" w:hint="default"/>
      </w:rPr>
    </w:lvl>
    <w:lvl w:ilvl="6" w:tplc="0EE00110" w:tentative="1">
      <w:start w:val="1"/>
      <w:numFmt w:val="bullet"/>
      <w:lvlText w:val=""/>
      <w:lvlJc w:val="left"/>
      <w:pPr>
        <w:tabs>
          <w:tab w:val="num" w:pos="5040"/>
        </w:tabs>
        <w:ind w:left="5040" w:hanging="360"/>
      </w:pPr>
      <w:rPr>
        <w:rFonts w:ascii="Wingdings 2" w:hAnsi="Wingdings 2" w:hint="default"/>
      </w:rPr>
    </w:lvl>
    <w:lvl w:ilvl="7" w:tplc="34389C08" w:tentative="1">
      <w:start w:val="1"/>
      <w:numFmt w:val="bullet"/>
      <w:lvlText w:val=""/>
      <w:lvlJc w:val="left"/>
      <w:pPr>
        <w:tabs>
          <w:tab w:val="num" w:pos="5760"/>
        </w:tabs>
        <w:ind w:left="5760" w:hanging="360"/>
      </w:pPr>
      <w:rPr>
        <w:rFonts w:ascii="Wingdings 2" w:hAnsi="Wingdings 2" w:hint="default"/>
      </w:rPr>
    </w:lvl>
    <w:lvl w:ilvl="8" w:tplc="61567BB4"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7483522"/>
    <w:multiLevelType w:val="hybridMultilevel"/>
    <w:tmpl w:val="33CC7CA2"/>
    <w:lvl w:ilvl="0" w:tplc="CCFECD6C">
      <w:start w:val="1"/>
      <w:numFmt w:val="bullet"/>
      <w:lvlText w:val="-"/>
      <w:lvlJc w:val="left"/>
      <w:pPr>
        <w:tabs>
          <w:tab w:val="num" w:pos="720"/>
        </w:tabs>
        <w:ind w:left="720" w:hanging="360"/>
      </w:pPr>
      <w:rPr>
        <w:rFonts w:ascii="Times New Roman" w:hAnsi="Times New Roman" w:hint="default"/>
      </w:rPr>
    </w:lvl>
    <w:lvl w:ilvl="1" w:tplc="48B487FE" w:tentative="1">
      <w:start w:val="1"/>
      <w:numFmt w:val="bullet"/>
      <w:lvlText w:val="-"/>
      <w:lvlJc w:val="left"/>
      <w:pPr>
        <w:tabs>
          <w:tab w:val="num" w:pos="1440"/>
        </w:tabs>
        <w:ind w:left="1440" w:hanging="360"/>
      </w:pPr>
      <w:rPr>
        <w:rFonts w:ascii="Times New Roman" w:hAnsi="Times New Roman" w:hint="default"/>
      </w:rPr>
    </w:lvl>
    <w:lvl w:ilvl="2" w:tplc="88A6D5E4" w:tentative="1">
      <w:start w:val="1"/>
      <w:numFmt w:val="bullet"/>
      <w:lvlText w:val="-"/>
      <w:lvlJc w:val="left"/>
      <w:pPr>
        <w:tabs>
          <w:tab w:val="num" w:pos="2160"/>
        </w:tabs>
        <w:ind w:left="2160" w:hanging="360"/>
      </w:pPr>
      <w:rPr>
        <w:rFonts w:ascii="Times New Roman" w:hAnsi="Times New Roman" w:hint="default"/>
      </w:rPr>
    </w:lvl>
    <w:lvl w:ilvl="3" w:tplc="3CE6AB98" w:tentative="1">
      <w:start w:val="1"/>
      <w:numFmt w:val="bullet"/>
      <w:lvlText w:val="-"/>
      <w:lvlJc w:val="left"/>
      <w:pPr>
        <w:tabs>
          <w:tab w:val="num" w:pos="2880"/>
        </w:tabs>
        <w:ind w:left="2880" w:hanging="360"/>
      </w:pPr>
      <w:rPr>
        <w:rFonts w:ascii="Times New Roman" w:hAnsi="Times New Roman" w:hint="default"/>
      </w:rPr>
    </w:lvl>
    <w:lvl w:ilvl="4" w:tplc="8B768E34" w:tentative="1">
      <w:start w:val="1"/>
      <w:numFmt w:val="bullet"/>
      <w:lvlText w:val="-"/>
      <w:lvlJc w:val="left"/>
      <w:pPr>
        <w:tabs>
          <w:tab w:val="num" w:pos="3600"/>
        </w:tabs>
        <w:ind w:left="3600" w:hanging="360"/>
      </w:pPr>
      <w:rPr>
        <w:rFonts w:ascii="Times New Roman" w:hAnsi="Times New Roman" w:hint="default"/>
      </w:rPr>
    </w:lvl>
    <w:lvl w:ilvl="5" w:tplc="F90E3198" w:tentative="1">
      <w:start w:val="1"/>
      <w:numFmt w:val="bullet"/>
      <w:lvlText w:val="-"/>
      <w:lvlJc w:val="left"/>
      <w:pPr>
        <w:tabs>
          <w:tab w:val="num" w:pos="4320"/>
        </w:tabs>
        <w:ind w:left="4320" w:hanging="360"/>
      </w:pPr>
      <w:rPr>
        <w:rFonts w:ascii="Times New Roman" w:hAnsi="Times New Roman" w:hint="default"/>
      </w:rPr>
    </w:lvl>
    <w:lvl w:ilvl="6" w:tplc="0A42FC3C" w:tentative="1">
      <w:start w:val="1"/>
      <w:numFmt w:val="bullet"/>
      <w:lvlText w:val="-"/>
      <w:lvlJc w:val="left"/>
      <w:pPr>
        <w:tabs>
          <w:tab w:val="num" w:pos="5040"/>
        </w:tabs>
        <w:ind w:left="5040" w:hanging="360"/>
      </w:pPr>
      <w:rPr>
        <w:rFonts w:ascii="Times New Roman" w:hAnsi="Times New Roman" w:hint="default"/>
      </w:rPr>
    </w:lvl>
    <w:lvl w:ilvl="7" w:tplc="3C7A7586" w:tentative="1">
      <w:start w:val="1"/>
      <w:numFmt w:val="bullet"/>
      <w:lvlText w:val="-"/>
      <w:lvlJc w:val="left"/>
      <w:pPr>
        <w:tabs>
          <w:tab w:val="num" w:pos="5760"/>
        </w:tabs>
        <w:ind w:left="5760" w:hanging="360"/>
      </w:pPr>
      <w:rPr>
        <w:rFonts w:ascii="Times New Roman" w:hAnsi="Times New Roman" w:hint="default"/>
      </w:rPr>
    </w:lvl>
    <w:lvl w:ilvl="8" w:tplc="FF58737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13E5561"/>
    <w:multiLevelType w:val="hybridMultilevel"/>
    <w:tmpl w:val="8A52E200"/>
    <w:lvl w:ilvl="0" w:tplc="D9E4A8AA">
      <w:start w:val="1"/>
      <w:numFmt w:val="bullet"/>
      <w:lvlText w:val="•"/>
      <w:lvlJc w:val="left"/>
      <w:pPr>
        <w:tabs>
          <w:tab w:val="num" w:pos="720"/>
        </w:tabs>
        <w:ind w:left="720" w:hanging="360"/>
      </w:pPr>
      <w:rPr>
        <w:rFonts w:ascii="Arial" w:hAnsi="Arial" w:hint="default"/>
      </w:rPr>
    </w:lvl>
    <w:lvl w:ilvl="1" w:tplc="F38A8F38" w:tentative="1">
      <w:start w:val="1"/>
      <w:numFmt w:val="bullet"/>
      <w:lvlText w:val="•"/>
      <w:lvlJc w:val="left"/>
      <w:pPr>
        <w:tabs>
          <w:tab w:val="num" w:pos="1440"/>
        </w:tabs>
        <w:ind w:left="1440" w:hanging="360"/>
      </w:pPr>
      <w:rPr>
        <w:rFonts w:ascii="Arial" w:hAnsi="Arial" w:hint="default"/>
      </w:rPr>
    </w:lvl>
    <w:lvl w:ilvl="2" w:tplc="D908C440" w:tentative="1">
      <w:start w:val="1"/>
      <w:numFmt w:val="bullet"/>
      <w:lvlText w:val="•"/>
      <w:lvlJc w:val="left"/>
      <w:pPr>
        <w:tabs>
          <w:tab w:val="num" w:pos="2160"/>
        </w:tabs>
        <w:ind w:left="2160" w:hanging="360"/>
      </w:pPr>
      <w:rPr>
        <w:rFonts w:ascii="Arial" w:hAnsi="Arial" w:hint="default"/>
      </w:rPr>
    </w:lvl>
    <w:lvl w:ilvl="3" w:tplc="7B329A7E" w:tentative="1">
      <w:start w:val="1"/>
      <w:numFmt w:val="bullet"/>
      <w:lvlText w:val="•"/>
      <w:lvlJc w:val="left"/>
      <w:pPr>
        <w:tabs>
          <w:tab w:val="num" w:pos="2880"/>
        </w:tabs>
        <w:ind w:left="2880" w:hanging="360"/>
      </w:pPr>
      <w:rPr>
        <w:rFonts w:ascii="Arial" w:hAnsi="Arial" w:hint="default"/>
      </w:rPr>
    </w:lvl>
    <w:lvl w:ilvl="4" w:tplc="6994B110" w:tentative="1">
      <w:start w:val="1"/>
      <w:numFmt w:val="bullet"/>
      <w:lvlText w:val="•"/>
      <w:lvlJc w:val="left"/>
      <w:pPr>
        <w:tabs>
          <w:tab w:val="num" w:pos="3600"/>
        </w:tabs>
        <w:ind w:left="3600" w:hanging="360"/>
      </w:pPr>
      <w:rPr>
        <w:rFonts w:ascii="Arial" w:hAnsi="Arial" w:hint="default"/>
      </w:rPr>
    </w:lvl>
    <w:lvl w:ilvl="5" w:tplc="5D3646BA" w:tentative="1">
      <w:start w:val="1"/>
      <w:numFmt w:val="bullet"/>
      <w:lvlText w:val="•"/>
      <w:lvlJc w:val="left"/>
      <w:pPr>
        <w:tabs>
          <w:tab w:val="num" w:pos="4320"/>
        </w:tabs>
        <w:ind w:left="4320" w:hanging="360"/>
      </w:pPr>
      <w:rPr>
        <w:rFonts w:ascii="Arial" w:hAnsi="Arial" w:hint="default"/>
      </w:rPr>
    </w:lvl>
    <w:lvl w:ilvl="6" w:tplc="9FCAA720" w:tentative="1">
      <w:start w:val="1"/>
      <w:numFmt w:val="bullet"/>
      <w:lvlText w:val="•"/>
      <w:lvlJc w:val="left"/>
      <w:pPr>
        <w:tabs>
          <w:tab w:val="num" w:pos="5040"/>
        </w:tabs>
        <w:ind w:left="5040" w:hanging="360"/>
      </w:pPr>
      <w:rPr>
        <w:rFonts w:ascii="Arial" w:hAnsi="Arial" w:hint="default"/>
      </w:rPr>
    </w:lvl>
    <w:lvl w:ilvl="7" w:tplc="0514548A" w:tentative="1">
      <w:start w:val="1"/>
      <w:numFmt w:val="bullet"/>
      <w:lvlText w:val="•"/>
      <w:lvlJc w:val="left"/>
      <w:pPr>
        <w:tabs>
          <w:tab w:val="num" w:pos="5760"/>
        </w:tabs>
        <w:ind w:left="5760" w:hanging="360"/>
      </w:pPr>
      <w:rPr>
        <w:rFonts w:ascii="Arial" w:hAnsi="Arial" w:hint="default"/>
      </w:rPr>
    </w:lvl>
    <w:lvl w:ilvl="8" w:tplc="BA90D55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672329"/>
    <w:multiLevelType w:val="hybridMultilevel"/>
    <w:tmpl w:val="D2CC6C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372576B"/>
    <w:multiLevelType w:val="hybridMultilevel"/>
    <w:tmpl w:val="2754501C"/>
    <w:lvl w:ilvl="0" w:tplc="7DEC3478">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3B894755"/>
    <w:multiLevelType w:val="hybridMultilevel"/>
    <w:tmpl w:val="8474BFA2"/>
    <w:lvl w:ilvl="0" w:tplc="1BF8457C">
      <w:start w:val="1"/>
      <w:numFmt w:val="bullet"/>
      <w:lvlText w:val=""/>
      <w:lvlJc w:val="left"/>
      <w:pPr>
        <w:tabs>
          <w:tab w:val="num" w:pos="720"/>
        </w:tabs>
        <w:ind w:left="720" w:hanging="360"/>
      </w:pPr>
      <w:rPr>
        <w:rFonts w:ascii="Wingdings 2" w:hAnsi="Wingdings 2" w:hint="default"/>
      </w:rPr>
    </w:lvl>
    <w:lvl w:ilvl="1" w:tplc="16DE979C">
      <w:numFmt w:val="bullet"/>
      <w:lvlText w:val=""/>
      <w:lvlJc w:val="left"/>
      <w:pPr>
        <w:tabs>
          <w:tab w:val="num" w:pos="1440"/>
        </w:tabs>
        <w:ind w:left="1440" w:hanging="360"/>
      </w:pPr>
      <w:rPr>
        <w:rFonts w:ascii="Wingdings 2" w:hAnsi="Wingdings 2" w:hint="default"/>
      </w:rPr>
    </w:lvl>
    <w:lvl w:ilvl="2" w:tplc="B20ADB4A" w:tentative="1">
      <w:start w:val="1"/>
      <w:numFmt w:val="bullet"/>
      <w:lvlText w:val=""/>
      <w:lvlJc w:val="left"/>
      <w:pPr>
        <w:tabs>
          <w:tab w:val="num" w:pos="2160"/>
        </w:tabs>
        <w:ind w:left="2160" w:hanging="360"/>
      </w:pPr>
      <w:rPr>
        <w:rFonts w:ascii="Wingdings 2" w:hAnsi="Wingdings 2" w:hint="default"/>
      </w:rPr>
    </w:lvl>
    <w:lvl w:ilvl="3" w:tplc="2C38E84A" w:tentative="1">
      <w:start w:val="1"/>
      <w:numFmt w:val="bullet"/>
      <w:lvlText w:val=""/>
      <w:lvlJc w:val="left"/>
      <w:pPr>
        <w:tabs>
          <w:tab w:val="num" w:pos="2880"/>
        </w:tabs>
        <w:ind w:left="2880" w:hanging="360"/>
      </w:pPr>
      <w:rPr>
        <w:rFonts w:ascii="Wingdings 2" w:hAnsi="Wingdings 2" w:hint="default"/>
      </w:rPr>
    </w:lvl>
    <w:lvl w:ilvl="4" w:tplc="1F149D24" w:tentative="1">
      <w:start w:val="1"/>
      <w:numFmt w:val="bullet"/>
      <w:lvlText w:val=""/>
      <w:lvlJc w:val="left"/>
      <w:pPr>
        <w:tabs>
          <w:tab w:val="num" w:pos="3600"/>
        </w:tabs>
        <w:ind w:left="3600" w:hanging="360"/>
      </w:pPr>
      <w:rPr>
        <w:rFonts w:ascii="Wingdings 2" w:hAnsi="Wingdings 2" w:hint="default"/>
      </w:rPr>
    </w:lvl>
    <w:lvl w:ilvl="5" w:tplc="019E53C0" w:tentative="1">
      <w:start w:val="1"/>
      <w:numFmt w:val="bullet"/>
      <w:lvlText w:val=""/>
      <w:lvlJc w:val="left"/>
      <w:pPr>
        <w:tabs>
          <w:tab w:val="num" w:pos="4320"/>
        </w:tabs>
        <w:ind w:left="4320" w:hanging="360"/>
      </w:pPr>
      <w:rPr>
        <w:rFonts w:ascii="Wingdings 2" w:hAnsi="Wingdings 2" w:hint="default"/>
      </w:rPr>
    </w:lvl>
    <w:lvl w:ilvl="6" w:tplc="67F47B12" w:tentative="1">
      <w:start w:val="1"/>
      <w:numFmt w:val="bullet"/>
      <w:lvlText w:val=""/>
      <w:lvlJc w:val="left"/>
      <w:pPr>
        <w:tabs>
          <w:tab w:val="num" w:pos="5040"/>
        </w:tabs>
        <w:ind w:left="5040" w:hanging="360"/>
      </w:pPr>
      <w:rPr>
        <w:rFonts w:ascii="Wingdings 2" w:hAnsi="Wingdings 2" w:hint="default"/>
      </w:rPr>
    </w:lvl>
    <w:lvl w:ilvl="7" w:tplc="E0DE546A" w:tentative="1">
      <w:start w:val="1"/>
      <w:numFmt w:val="bullet"/>
      <w:lvlText w:val=""/>
      <w:lvlJc w:val="left"/>
      <w:pPr>
        <w:tabs>
          <w:tab w:val="num" w:pos="5760"/>
        </w:tabs>
        <w:ind w:left="5760" w:hanging="360"/>
      </w:pPr>
      <w:rPr>
        <w:rFonts w:ascii="Wingdings 2" w:hAnsi="Wingdings 2" w:hint="default"/>
      </w:rPr>
    </w:lvl>
    <w:lvl w:ilvl="8" w:tplc="010C639A"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3D8E3ADB"/>
    <w:multiLevelType w:val="hybridMultilevel"/>
    <w:tmpl w:val="2C6E0206"/>
    <w:lvl w:ilvl="0" w:tplc="D8EA2B0A">
      <w:start w:val="1"/>
      <w:numFmt w:val="bullet"/>
      <w:lvlText w:val="•"/>
      <w:lvlJc w:val="left"/>
      <w:pPr>
        <w:tabs>
          <w:tab w:val="num" w:pos="720"/>
        </w:tabs>
        <w:ind w:left="720" w:hanging="360"/>
      </w:pPr>
      <w:rPr>
        <w:rFonts w:ascii="Arial" w:hAnsi="Arial" w:hint="default"/>
      </w:rPr>
    </w:lvl>
    <w:lvl w:ilvl="1" w:tplc="902663B6" w:tentative="1">
      <w:start w:val="1"/>
      <w:numFmt w:val="bullet"/>
      <w:lvlText w:val="•"/>
      <w:lvlJc w:val="left"/>
      <w:pPr>
        <w:tabs>
          <w:tab w:val="num" w:pos="1440"/>
        </w:tabs>
        <w:ind w:left="1440" w:hanging="360"/>
      </w:pPr>
      <w:rPr>
        <w:rFonts w:ascii="Arial" w:hAnsi="Arial" w:hint="default"/>
      </w:rPr>
    </w:lvl>
    <w:lvl w:ilvl="2" w:tplc="CDF83C34" w:tentative="1">
      <w:start w:val="1"/>
      <w:numFmt w:val="bullet"/>
      <w:lvlText w:val="•"/>
      <w:lvlJc w:val="left"/>
      <w:pPr>
        <w:tabs>
          <w:tab w:val="num" w:pos="2160"/>
        </w:tabs>
        <w:ind w:left="2160" w:hanging="360"/>
      </w:pPr>
      <w:rPr>
        <w:rFonts w:ascii="Arial" w:hAnsi="Arial" w:hint="default"/>
      </w:rPr>
    </w:lvl>
    <w:lvl w:ilvl="3" w:tplc="0488545E" w:tentative="1">
      <w:start w:val="1"/>
      <w:numFmt w:val="bullet"/>
      <w:lvlText w:val="•"/>
      <w:lvlJc w:val="left"/>
      <w:pPr>
        <w:tabs>
          <w:tab w:val="num" w:pos="2880"/>
        </w:tabs>
        <w:ind w:left="2880" w:hanging="360"/>
      </w:pPr>
      <w:rPr>
        <w:rFonts w:ascii="Arial" w:hAnsi="Arial" w:hint="default"/>
      </w:rPr>
    </w:lvl>
    <w:lvl w:ilvl="4" w:tplc="2668E040" w:tentative="1">
      <w:start w:val="1"/>
      <w:numFmt w:val="bullet"/>
      <w:lvlText w:val="•"/>
      <w:lvlJc w:val="left"/>
      <w:pPr>
        <w:tabs>
          <w:tab w:val="num" w:pos="3600"/>
        </w:tabs>
        <w:ind w:left="3600" w:hanging="360"/>
      </w:pPr>
      <w:rPr>
        <w:rFonts w:ascii="Arial" w:hAnsi="Arial" w:hint="default"/>
      </w:rPr>
    </w:lvl>
    <w:lvl w:ilvl="5" w:tplc="BAC2588A" w:tentative="1">
      <w:start w:val="1"/>
      <w:numFmt w:val="bullet"/>
      <w:lvlText w:val="•"/>
      <w:lvlJc w:val="left"/>
      <w:pPr>
        <w:tabs>
          <w:tab w:val="num" w:pos="4320"/>
        </w:tabs>
        <w:ind w:left="4320" w:hanging="360"/>
      </w:pPr>
      <w:rPr>
        <w:rFonts w:ascii="Arial" w:hAnsi="Arial" w:hint="default"/>
      </w:rPr>
    </w:lvl>
    <w:lvl w:ilvl="6" w:tplc="339E8B12" w:tentative="1">
      <w:start w:val="1"/>
      <w:numFmt w:val="bullet"/>
      <w:lvlText w:val="•"/>
      <w:lvlJc w:val="left"/>
      <w:pPr>
        <w:tabs>
          <w:tab w:val="num" w:pos="5040"/>
        </w:tabs>
        <w:ind w:left="5040" w:hanging="360"/>
      </w:pPr>
      <w:rPr>
        <w:rFonts w:ascii="Arial" w:hAnsi="Arial" w:hint="default"/>
      </w:rPr>
    </w:lvl>
    <w:lvl w:ilvl="7" w:tplc="C756DA24" w:tentative="1">
      <w:start w:val="1"/>
      <w:numFmt w:val="bullet"/>
      <w:lvlText w:val="•"/>
      <w:lvlJc w:val="left"/>
      <w:pPr>
        <w:tabs>
          <w:tab w:val="num" w:pos="5760"/>
        </w:tabs>
        <w:ind w:left="5760" w:hanging="360"/>
      </w:pPr>
      <w:rPr>
        <w:rFonts w:ascii="Arial" w:hAnsi="Arial" w:hint="default"/>
      </w:rPr>
    </w:lvl>
    <w:lvl w:ilvl="8" w:tplc="498E3CC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DFD4BE5"/>
    <w:multiLevelType w:val="hybridMultilevel"/>
    <w:tmpl w:val="94201634"/>
    <w:lvl w:ilvl="0" w:tplc="47D4E29E">
      <w:start w:val="1"/>
      <w:numFmt w:val="bullet"/>
      <w:lvlText w:val=""/>
      <w:lvlJc w:val="left"/>
      <w:pPr>
        <w:tabs>
          <w:tab w:val="num" w:pos="720"/>
        </w:tabs>
        <w:ind w:left="720" w:hanging="360"/>
      </w:pPr>
      <w:rPr>
        <w:rFonts w:ascii="Wingdings 2" w:hAnsi="Wingdings 2" w:hint="default"/>
      </w:rPr>
    </w:lvl>
    <w:lvl w:ilvl="1" w:tplc="71E615D4" w:tentative="1">
      <w:start w:val="1"/>
      <w:numFmt w:val="bullet"/>
      <w:lvlText w:val=""/>
      <w:lvlJc w:val="left"/>
      <w:pPr>
        <w:tabs>
          <w:tab w:val="num" w:pos="1440"/>
        </w:tabs>
        <w:ind w:left="1440" w:hanging="360"/>
      </w:pPr>
      <w:rPr>
        <w:rFonts w:ascii="Wingdings 2" w:hAnsi="Wingdings 2" w:hint="default"/>
      </w:rPr>
    </w:lvl>
    <w:lvl w:ilvl="2" w:tplc="D26C1136" w:tentative="1">
      <w:start w:val="1"/>
      <w:numFmt w:val="bullet"/>
      <w:lvlText w:val=""/>
      <w:lvlJc w:val="left"/>
      <w:pPr>
        <w:tabs>
          <w:tab w:val="num" w:pos="2160"/>
        </w:tabs>
        <w:ind w:left="2160" w:hanging="360"/>
      </w:pPr>
      <w:rPr>
        <w:rFonts w:ascii="Wingdings 2" w:hAnsi="Wingdings 2" w:hint="default"/>
      </w:rPr>
    </w:lvl>
    <w:lvl w:ilvl="3" w:tplc="BF3254E0" w:tentative="1">
      <w:start w:val="1"/>
      <w:numFmt w:val="bullet"/>
      <w:lvlText w:val=""/>
      <w:lvlJc w:val="left"/>
      <w:pPr>
        <w:tabs>
          <w:tab w:val="num" w:pos="2880"/>
        </w:tabs>
        <w:ind w:left="2880" w:hanging="360"/>
      </w:pPr>
      <w:rPr>
        <w:rFonts w:ascii="Wingdings 2" w:hAnsi="Wingdings 2" w:hint="default"/>
      </w:rPr>
    </w:lvl>
    <w:lvl w:ilvl="4" w:tplc="720E1C9A" w:tentative="1">
      <w:start w:val="1"/>
      <w:numFmt w:val="bullet"/>
      <w:lvlText w:val=""/>
      <w:lvlJc w:val="left"/>
      <w:pPr>
        <w:tabs>
          <w:tab w:val="num" w:pos="3600"/>
        </w:tabs>
        <w:ind w:left="3600" w:hanging="360"/>
      </w:pPr>
      <w:rPr>
        <w:rFonts w:ascii="Wingdings 2" w:hAnsi="Wingdings 2" w:hint="default"/>
      </w:rPr>
    </w:lvl>
    <w:lvl w:ilvl="5" w:tplc="B262001A" w:tentative="1">
      <w:start w:val="1"/>
      <w:numFmt w:val="bullet"/>
      <w:lvlText w:val=""/>
      <w:lvlJc w:val="left"/>
      <w:pPr>
        <w:tabs>
          <w:tab w:val="num" w:pos="4320"/>
        </w:tabs>
        <w:ind w:left="4320" w:hanging="360"/>
      </w:pPr>
      <w:rPr>
        <w:rFonts w:ascii="Wingdings 2" w:hAnsi="Wingdings 2" w:hint="default"/>
      </w:rPr>
    </w:lvl>
    <w:lvl w:ilvl="6" w:tplc="363607FA" w:tentative="1">
      <w:start w:val="1"/>
      <w:numFmt w:val="bullet"/>
      <w:lvlText w:val=""/>
      <w:lvlJc w:val="left"/>
      <w:pPr>
        <w:tabs>
          <w:tab w:val="num" w:pos="5040"/>
        </w:tabs>
        <w:ind w:left="5040" w:hanging="360"/>
      </w:pPr>
      <w:rPr>
        <w:rFonts w:ascii="Wingdings 2" w:hAnsi="Wingdings 2" w:hint="default"/>
      </w:rPr>
    </w:lvl>
    <w:lvl w:ilvl="7" w:tplc="86F271EA" w:tentative="1">
      <w:start w:val="1"/>
      <w:numFmt w:val="bullet"/>
      <w:lvlText w:val=""/>
      <w:lvlJc w:val="left"/>
      <w:pPr>
        <w:tabs>
          <w:tab w:val="num" w:pos="5760"/>
        </w:tabs>
        <w:ind w:left="5760" w:hanging="360"/>
      </w:pPr>
      <w:rPr>
        <w:rFonts w:ascii="Wingdings 2" w:hAnsi="Wingdings 2" w:hint="default"/>
      </w:rPr>
    </w:lvl>
    <w:lvl w:ilvl="8" w:tplc="BE30BD14"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3EAB5A8E"/>
    <w:multiLevelType w:val="hybridMultilevel"/>
    <w:tmpl w:val="627A699E"/>
    <w:lvl w:ilvl="0" w:tplc="4F5A9F4E">
      <w:start w:val="1"/>
      <w:numFmt w:val="bullet"/>
      <w:lvlText w:val=""/>
      <w:lvlJc w:val="left"/>
      <w:pPr>
        <w:tabs>
          <w:tab w:val="num" w:pos="720"/>
        </w:tabs>
        <w:ind w:left="720" w:hanging="360"/>
      </w:pPr>
      <w:rPr>
        <w:rFonts w:ascii="Wingdings 2" w:hAnsi="Wingdings 2" w:hint="default"/>
      </w:rPr>
    </w:lvl>
    <w:lvl w:ilvl="1" w:tplc="EDE89B3E" w:tentative="1">
      <w:start w:val="1"/>
      <w:numFmt w:val="bullet"/>
      <w:lvlText w:val=""/>
      <w:lvlJc w:val="left"/>
      <w:pPr>
        <w:tabs>
          <w:tab w:val="num" w:pos="1440"/>
        </w:tabs>
        <w:ind w:left="1440" w:hanging="360"/>
      </w:pPr>
      <w:rPr>
        <w:rFonts w:ascii="Wingdings 2" w:hAnsi="Wingdings 2" w:hint="default"/>
      </w:rPr>
    </w:lvl>
    <w:lvl w:ilvl="2" w:tplc="3404F0A2" w:tentative="1">
      <w:start w:val="1"/>
      <w:numFmt w:val="bullet"/>
      <w:lvlText w:val=""/>
      <w:lvlJc w:val="left"/>
      <w:pPr>
        <w:tabs>
          <w:tab w:val="num" w:pos="2160"/>
        </w:tabs>
        <w:ind w:left="2160" w:hanging="360"/>
      </w:pPr>
      <w:rPr>
        <w:rFonts w:ascii="Wingdings 2" w:hAnsi="Wingdings 2" w:hint="default"/>
      </w:rPr>
    </w:lvl>
    <w:lvl w:ilvl="3" w:tplc="08F02F28" w:tentative="1">
      <w:start w:val="1"/>
      <w:numFmt w:val="bullet"/>
      <w:lvlText w:val=""/>
      <w:lvlJc w:val="left"/>
      <w:pPr>
        <w:tabs>
          <w:tab w:val="num" w:pos="2880"/>
        </w:tabs>
        <w:ind w:left="2880" w:hanging="360"/>
      </w:pPr>
      <w:rPr>
        <w:rFonts w:ascii="Wingdings 2" w:hAnsi="Wingdings 2" w:hint="default"/>
      </w:rPr>
    </w:lvl>
    <w:lvl w:ilvl="4" w:tplc="8D9E90F2" w:tentative="1">
      <w:start w:val="1"/>
      <w:numFmt w:val="bullet"/>
      <w:lvlText w:val=""/>
      <w:lvlJc w:val="left"/>
      <w:pPr>
        <w:tabs>
          <w:tab w:val="num" w:pos="3600"/>
        </w:tabs>
        <w:ind w:left="3600" w:hanging="360"/>
      </w:pPr>
      <w:rPr>
        <w:rFonts w:ascii="Wingdings 2" w:hAnsi="Wingdings 2" w:hint="default"/>
      </w:rPr>
    </w:lvl>
    <w:lvl w:ilvl="5" w:tplc="3598502A" w:tentative="1">
      <w:start w:val="1"/>
      <w:numFmt w:val="bullet"/>
      <w:lvlText w:val=""/>
      <w:lvlJc w:val="left"/>
      <w:pPr>
        <w:tabs>
          <w:tab w:val="num" w:pos="4320"/>
        </w:tabs>
        <w:ind w:left="4320" w:hanging="360"/>
      </w:pPr>
      <w:rPr>
        <w:rFonts w:ascii="Wingdings 2" w:hAnsi="Wingdings 2" w:hint="default"/>
      </w:rPr>
    </w:lvl>
    <w:lvl w:ilvl="6" w:tplc="D4EE64A2" w:tentative="1">
      <w:start w:val="1"/>
      <w:numFmt w:val="bullet"/>
      <w:lvlText w:val=""/>
      <w:lvlJc w:val="left"/>
      <w:pPr>
        <w:tabs>
          <w:tab w:val="num" w:pos="5040"/>
        </w:tabs>
        <w:ind w:left="5040" w:hanging="360"/>
      </w:pPr>
      <w:rPr>
        <w:rFonts w:ascii="Wingdings 2" w:hAnsi="Wingdings 2" w:hint="default"/>
      </w:rPr>
    </w:lvl>
    <w:lvl w:ilvl="7" w:tplc="1BA00DF2" w:tentative="1">
      <w:start w:val="1"/>
      <w:numFmt w:val="bullet"/>
      <w:lvlText w:val=""/>
      <w:lvlJc w:val="left"/>
      <w:pPr>
        <w:tabs>
          <w:tab w:val="num" w:pos="5760"/>
        </w:tabs>
        <w:ind w:left="5760" w:hanging="360"/>
      </w:pPr>
      <w:rPr>
        <w:rFonts w:ascii="Wingdings 2" w:hAnsi="Wingdings 2" w:hint="default"/>
      </w:rPr>
    </w:lvl>
    <w:lvl w:ilvl="8" w:tplc="4D5E6B36"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43956400"/>
    <w:multiLevelType w:val="hybridMultilevel"/>
    <w:tmpl w:val="66506B64"/>
    <w:lvl w:ilvl="0" w:tplc="4F88A76A">
      <w:start w:val="1"/>
      <w:numFmt w:val="bullet"/>
      <w:lvlText w:val=""/>
      <w:lvlJc w:val="left"/>
      <w:pPr>
        <w:tabs>
          <w:tab w:val="num" w:pos="720"/>
        </w:tabs>
        <w:ind w:left="720" w:hanging="360"/>
      </w:pPr>
      <w:rPr>
        <w:rFonts w:ascii="Wingdings 2" w:hAnsi="Wingdings 2" w:hint="default"/>
      </w:rPr>
    </w:lvl>
    <w:lvl w:ilvl="1" w:tplc="2084D68E" w:tentative="1">
      <w:start w:val="1"/>
      <w:numFmt w:val="bullet"/>
      <w:lvlText w:val=""/>
      <w:lvlJc w:val="left"/>
      <w:pPr>
        <w:tabs>
          <w:tab w:val="num" w:pos="1440"/>
        </w:tabs>
        <w:ind w:left="1440" w:hanging="360"/>
      </w:pPr>
      <w:rPr>
        <w:rFonts w:ascii="Wingdings 2" w:hAnsi="Wingdings 2" w:hint="default"/>
      </w:rPr>
    </w:lvl>
    <w:lvl w:ilvl="2" w:tplc="96407F52" w:tentative="1">
      <w:start w:val="1"/>
      <w:numFmt w:val="bullet"/>
      <w:lvlText w:val=""/>
      <w:lvlJc w:val="left"/>
      <w:pPr>
        <w:tabs>
          <w:tab w:val="num" w:pos="2160"/>
        </w:tabs>
        <w:ind w:left="2160" w:hanging="360"/>
      </w:pPr>
      <w:rPr>
        <w:rFonts w:ascii="Wingdings 2" w:hAnsi="Wingdings 2" w:hint="default"/>
      </w:rPr>
    </w:lvl>
    <w:lvl w:ilvl="3" w:tplc="E2AEF1C4" w:tentative="1">
      <w:start w:val="1"/>
      <w:numFmt w:val="bullet"/>
      <w:lvlText w:val=""/>
      <w:lvlJc w:val="left"/>
      <w:pPr>
        <w:tabs>
          <w:tab w:val="num" w:pos="2880"/>
        </w:tabs>
        <w:ind w:left="2880" w:hanging="360"/>
      </w:pPr>
      <w:rPr>
        <w:rFonts w:ascii="Wingdings 2" w:hAnsi="Wingdings 2" w:hint="default"/>
      </w:rPr>
    </w:lvl>
    <w:lvl w:ilvl="4" w:tplc="849CF292" w:tentative="1">
      <w:start w:val="1"/>
      <w:numFmt w:val="bullet"/>
      <w:lvlText w:val=""/>
      <w:lvlJc w:val="left"/>
      <w:pPr>
        <w:tabs>
          <w:tab w:val="num" w:pos="3600"/>
        </w:tabs>
        <w:ind w:left="3600" w:hanging="360"/>
      </w:pPr>
      <w:rPr>
        <w:rFonts w:ascii="Wingdings 2" w:hAnsi="Wingdings 2" w:hint="default"/>
      </w:rPr>
    </w:lvl>
    <w:lvl w:ilvl="5" w:tplc="671AAC8C" w:tentative="1">
      <w:start w:val="1"/>
      <w:numFmt w:val="bullet"/>
      <w:lvlText w:val=""/>
      <w:lvlJc w:val="left"/>
      <w:pPr>
        <w:tabs>
          <w:tab w:val="num" w:pos="4320"/>
        </w:tabs>
        <w:ind w:left="4320" w:hanging="360"/>
      </w:pPr>
      <w:rPr>
        <w:rFonts w:ascii="Wingdings 2" w:hAnsi="Wingdings 2" w:hint="default"/>
      </w:rPr>
    </w:lvl>
    <w:lvl w:ilvl="6" w:tplc="069286CA" w:tentative="1">
      <w:start w:val="1"/>
      <w:numFmt w:val="bullet"/>
      <w:lvlText w:val=""/>
      <w:lvlJc w:val="left"/>
      <w:pPr>
        <w:tabs>
          <w:tab w:val="num" w:pos="5040"/>
        </w:tabs>
        <w:ind w:left="5040" w:hanging="360"/>
      </w:pPr>
      <w:rPr>
        <w:rFonts w:ascii="Wingdings 2" w:hAnsi="Wingdings 2" w:hint="default"/>
      </w:rPr>
    </w:lvl>
    <w:lvl w:ilvl="7" w:tplc="7D76BC0E" w:tentative="1">
      <w:start w:val="1"/>
      <w:numFmt w:val="bullet"/>
      <w:lvlText w:val=""/>
      <w:lvlJc w:val="left"/>
      <w:pPr>
        <w:tabs>
          <w:tab w:val="num" w:pos="5760"/>
        </w:tabs>
        <w:ind w:left="5760" w:hanging="360"/>
      </w:pPr>
      <w:rPr>
        <w:rFonts w:ascii="Wingdings 2" w:hAnsi="Wingdings 2" w:hint="default"/>
      </w:rPr>
    </w:lvl>
    <w:lvl w:ilvl="8" w:tplc="04DE30C4"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509653E3"/>
    <w:multiLevelType w:val="hybridMultilevel"/>
    <w:tmpl w:val="E084E652"/>
    <w:lvl w:ilvl="0" w:tplc="7C16F3A6">
      <w:start w:val="1"/>
      <w:numFmt w:val="bullet"/>
      <w:lvlText w:val="•"/>
      <w:lvlJc w:val="left"/>
      <w:pPr>
        <w:tabs>
          <w:tab w:val="num" w:pos="720"/>
        </w:tabs>
        <w:ind w:left="720" w:hanging="360"/>
      </w:pPr>
      <w:rPr>
        <w:rFonts w:ascii="Arial" w:hAnsi="Arial" w:hint="default"/>
      </w:rPr>
    </w:lvl>
    <w:lvl w:ilvl="1" w:tplc="DD1AD9B2" w:tentative="1">
      <w:start w:val="1"/>
      <w:numFmt w:val="bullet"/>
      <w:lvlText w:val="•"/>
      <w:lvlJc w:val="left"/>
      <w:pPr>
        <w:tabs>
          <w:tab w:val="num" w:pos="1440"/>
        </w:tabs>
        <w:ind w:left="1440" w:hanging="360"/>
      </w:pPr>
      <w:rPr>
        <w:rFonts w:ascii="Arial" w:hAnsi="Arial" w:hint="default"/>
      </w:rPr>
    </w:lvl>
    <w:lvl w:ilvl="2" w:tplc="14904618" w:tentative="1">
      <w:start w:val="1"/>
      <w:numFmt w:val="bullet"/>
      <w:lvlText w:val="•"/>
      <w:lvlJc w:val="left"/>
      <w:pPr>
        <w:tabs>
          <w:tab w:val="num" w:pos="2160"/>
        </w:tabs>
        <w:ind w:left="2160" w:hanging="360"/>
      </w:pPr>
      <w:rPr>
        <w:rFonts w:ascii="Arial" w:hAnsi="Arial" w:hint="default"/>
      </w:rPr>
    </w:lvl>
    <w:lvl w:ilvl="3" w:tplc="88A0F744" w:tentative="1">
      <w:start w:val="1"/>
      <w:numFmt w:val="bullet"/>
      <w:lvlText w:val="•"/>
      <w:lvlJc w:val="left"/>
      <w:pPr>
        <w:tabs>
          <w:tab w:val="num" w:pos="2880"/>
        </w:tabs>
        <w:ind w:left="2880" w:hanging="360"/>
      </w:pPr>
      <w:rPr>
        <w:rFonts w:ascii="Arial" w:hAnsi="Arial" w:hint="default"/>
      </w:rPr>
    </w:lvl>
    <w:lvl w:ilvl="4" w:tplc="8306FB9A" w:tentative="1">
      <w:start w:val="1"/>
      <w:numFmt w:val="bullet"/>
      <w:lvlText w:val="•"/>
      <w:lvlJc w:val="left"/>
      <w:pPr>
        <w:tabs>
          <w:tab w:val="num" w:pos="3600"/>
        </w:tabs>
        <w:ind w:left="3600" w:hanging="360"/>
      </w:pPr>
      <w:rPr>
        <w:rFonts w:ascii="Arial" w:hAnsi="Arial" w:hint="default"/>
      </w:rPr>
    </w:lvl>
    <w:lvl w:ilvl="5" w:tplc="F1E20938" w:tentative="1">
      <w:start w:val="1"/>
      <w:numFmt w:val="bullet"/>
      <w:lvlText w:val="•"/>
      <w:lvlJc w:val="left"/>
      <w:pPr>
        <w:tabs>
          <w:tab w:val="num" w:pos="4320"/>
        </w:tabs>
        <w:ind w:left="4320" w:hanging="360"/>
      </w:pPr>
      <w:rPr>
        <w:rFonts w:ascii="Arial" w:hAnsi="Arial" w:hint="default"/>
      </w:rPr>
    </w:lvl>
    <w:lvl w:ilvl="6" w:tplc="26B678E2" w:tentative="1">
      <w:start w:val="1"/>
      <w:numFmt w:val="bullet"/>
      <w:lvlText w:val="•"/>
      <w:lvlJc w:val="left"/>
      <w:pPr>
        <w:tabs>
          <w:tab w:val="num" w:pos="5040"/>
        </w:tabs>
        <w:ind w:left="5040" w:hanging="360"/>
      </w:pPr>
      <w:rPr>
        <w:rFonts w:ascii="Arial" w:hAnsi="Arial" w:hint="default"/>
      </w:rPr>
    </w:lvl>
    <w:lvl w:ilvl="7" w:tplc="FB823378" w:tentative="1">
      <w:start w:val="1"/>
      <w:numFmt w:val="bullet"/>
      <w:lvlText w:val="•"/>
      <w:lvlJc w:val="left"/>
      <w:pPr>
        <w:tabs>
          <w:tab w:val="num" w:pos="5760"/>
        </w:tabs>
        <w:ind w:left="5760" w:hanging="360"/>
      </w:pPr>
      <w:rPr>
        <w:rFonts w:ascii="Arial" w:hAnsi="Arial" w:hint="default"/>
      </w:rPr>
    </w:lvl>
    <w:lvl w:ilvl="8" w:tplc="FED010A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3E53B66"/>
    <w:multiLevelType w:val="hybridMultilevel"/>
    <w:tmpl w:val="CCB832CA"/>
    <w:lvl w:ilvl="0" w:tplc="D01E9858">
      <w:start w:val="1"/>
      <w:numFmt w:val="bullet"/>
      <w:lvlText w:val=""/>
      <w:lvlJc w:val="left"/>
      <w:pPr>
        <w:tabs>
          <w:tab w:val="num" w:pos="720"/>
        </w:tabs>
        <w:ind w:left="720" w:hanging="360"/>
      </w:pPr>
      <w:rPr>
        <w:rFonts w:ascii="Wingdings 2" w:hAnsi="Wingdings 2" w:hint="default"/>
      </w:rPr>
    </w:lvl>
    <w:lvl w:ilvl="1" w:tplc="DFC64260" w:tentative="1">
      <w:start w:val="1"/>
      <w:numFmt w:val="bullet"/>
      <w:lvlText w:val=""/>
      <w:lvlJc w:val="left"/>
      <w:pPr>
        <w:tabs>
          <w:tab w:val="num" w:pos="1440"/>
        </w:tabs>
        <w:ind w:left="1440" w:hanging="360"/>
      </w:pPr>
      <w:rPr>
        <w:rFonts w:ascii="Wingdings 2" w:hAnsi="Wingdings 2" w:hint="default"/>
      </w:rPr>
    </w:lvl>
    <w:lvl w:ilvl="2" w:tplc="BAAAA3EA" w:tentative="1">
      <w:start w:val="1"/>
      <w:numFmt w:val="bullet"/>
      <w:lvlText w:val=""/>
      <w:lvlJc w:val="left"/>
      <w:pPr>
        <w:tabs>
          <w:tab w:val="num" w:pos="2160"/>
        </w:tabs>
        <w:ind w:left="2160" w:hanging="360"/>
      </w:pPr>
      <w:rPr>
        <w:rFonts w:ascii="Wingdings 2" w:hAnsi="Wingdings 2" w:hint="default"/>
      </w:rPr>
    </w:lvl>
    <w:lvl w:ilvl="3" w:tplc="F8E89942" w:tentative="1">
      <w:start w:val="1"/>
      <w:numFmt w:val="bullet"/>
      <w:lvlText w:val=""/>
      <w:lvlJc w:val="left"/>
      <w:pPr>
        <w:tabs>
          <w:tab w:val="num" w:pos="2880"/>
        </w:tabs>
        <w:ind w:left="2880" w:hanging="360"/>
      </w:pPr>
      <w:rPr>
        <w:rFonts w:ascii="Wingdings 2" w:hAnsi="Wingdings 2" w:hint="default"/>
      </w:rPr>
    </w:lvl>
    <w:lvl w:ilvl="4" w:tplc="194829AE" w:tentative="1">
      <w:start w:val="1"/>
      <w:numFmt w:val="bullet"/>
      <w:lvlText w:val=""/>
      <w:lvlJc w:val="left"/>
      <w:pPr>
        <w:tabs>
          <w:tab w:val="num" w:pos="3600"/>
        </w:tabs>
        <w:ind w:left="3600" w:hanging="360"/>
      </w:pPr>
      <w:rPr>
        <w:rFonts w:ascii="Wingdings 2" w:hAnsi="Wingdings 2" w:hint="default"/>
      </w:rPr>
    </w:lvl>
    <w:lvl w:ilvl="5" w:tplc="529A6DC8" w:tentative="1">
      <w:start w:val="1"/>
      <w:numFmt w:val="bullet"/>
      <w:lvlText w:val=""/>
      <w:lvlJc w:val="left"/>
      <w:pPr>
        <w:tabs>
          <w:tab w:val="num" w:pos="4320"/>
        </w:tabs>
        <w:ind w:left="4320" w:hanging="360"/>
      </w:pPr>
      <w:rPr>
        <w:rFonts w:ascii="Wingdings 2" w:hAnsi="Wingdings 2" w:hint="default"/>
      </w:rPr>
    </w:lvl>
    <w:lvl w:ilvl="6" w:tplc="F578B35E" w:tentative="1">
      <w:start w:val="1"/>
      <w:numFmt w:val="bullet"/>
      <w:lvlText w:val=""/>
      <w:lvlJc w:val="left"/>
      <w:pPr>
        <w:tabs>
          <w:tab w:val="num" w:pos="5040"/>
        </w:tabs>
        <w:ind w:left="5040" w:hanging="360"/>
      </w:pPr>
      <w:rPr>
        <w:rFonts w:ascii="Wingdings 2" w:hAnsi="Wingdings 2" w:hint="default"/>
      </w:rPr>
    </w:lvl>
    <w:lvl w:ilvl="7" w:tplc="99CCD0EE" w:tentative="1">
      <w:start w:val="1"/>
      <w:numFmt w:val="bullet"/>
      <w:lvlText w:val=""/>
      <w:lvlJc w:val="left"/>
      <w:pPr>
        <w:tabs>
          <w:tab w:val="num" w:pos="5760"/>
        </w:tabs>
        <w:ind w:left="5760" w:hanging="360"/>
      </w:pPr>
      <w:rPr>
        <w:rFonts w:ascii="Wingdings 2" w:hAnsi="Wingdings 2" w:hint="default"/>
      </w:rPr>
    </w:lvl>
    <w:lvl w:ilvl="8" w:tplc="F87E8ECC"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54FC1886"/>
    <w:multiLevelType w:val="hybridMultilevel"/>
    <w:tmpl w:val="ADE22EFE"/>
    <w:lvl w:ilvl="0" w:tplc="D882A662">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55AA30EE"/>
    <w:multiLevelType w:val="hybridMultilevel"/>
    <w:tmpl w:val="91B2E09A"/>
    <w:lvl w:ilvl="0" w:tplc="F6301448">
      <w:start w:val="1"/>
      <w:numFmt w:val="bullet"/>
      <w:lvlText w:val="-"/>
      <w:lvlJc w:val="left"/>
      <w:pPr>
        <w:tabs>
          <w:tab w:val="num" w:pos="720"/>
        </w:tabs>
        <w:ind w:left="720" w:hanging="360"/>
      </w:pPr>
      <w:rPr>
        <w:rFonts w:ascii="Times New Roman" w:hAnsi="Times New Roman" w:hint="default"/>
      </w:rPr>
    </w:lvl>
    <w:lvl w:ilvl="1" w:tplc="8A94E3CA" w:tentative="1">
      <w:start w:val="1"/>
      <w:numFmt w:val="bullet"/>
      <w:lvlText w:val="-"/>
      <w:lvlJc w:val="left"/>
      <w:pPr>
        <w:tabs>
          <w:tab w:val="num" w:pos="1440"/>
        </w:tabs>
        <w:ind w:left="1440" w:hanging="360"/>
      </w:pPr>
      <w:rPr>
        <w:rFonts w:ascii="Times New Roman" w:hAnsi="Times New Roman" w:hint="default"/>
      </w:rPr>
    </w:lvl>
    <w:lvl w:ilvl="2" w:tplc="7DCED912" w:tentative="1">
      <w:start w:val="1"/>
      <w:numFmt w:val="bullet"/>
      <w:lvlText w:val="-"/>
      <w:lvlJc w:val="left"/>
      <w:pPr>
        <w:tabs>
          <w:tab w:val="num" w:pos="2160"/>
        </w:tabs>
        <w:ind w:left="2160" w:hanging="360"/>
      </w:pPr>
      <w:rPr>
        <w:rFonts w:ascii="Times New Roman" w:hAnsi="Times New Roman" w:hint="default"/>
      </w:rPr>
    </w:lvl>
    <w:lvl w:ilvl="3" w:tplc="3B58EC0E" w:tentative="1">
      <w:start w:val="1"/>
      <w:numFmt w:val="bullet"/>
      <w:lvlText w:val="-"/>
      <w:lvlJc w:val="left"/>
      <w:pPr>
        <w:tabs>
          <w:tab w:val="num" w:pos="2880"/>
        </w:tabs>
        <w:ind w:left="2880" w:hanging="360"/>
      </w:pPr>
      <w:rPr>
        <w:rFonts w:ascii="Times New Roman" w:hAnsi="Times New Roman" w:hint="default"/>
      </w:rPr>
    </w:lvl>
    <w:lvl w:ilvl="4" w:tplc="8E12BB44" w:tentative="1">
      <w:start w:val="1"/>
      <w:numFmt w:val="bullet"/>
      <w:lvlText w:val="-"/>
      <w:lvlJc w:val="left"/>
      <w:pPr>
        <w:tabs>
          <w:tab w:val="num" w:pos="3600"/>
        </w:tabs>
        <w:ind w:left="3600" w:hanging="360"/>
      </w:pPr>
      <w:rPr>
        <w:rFonts w:ascii="Times New Roman" w:hAnsi="Times New Roman" w:hint="default"/>
      </w:rPr>
    </w:lvl>
    <w:lvl w:ilvl="5" w:tplc="B79EB9B2" w:tentative="1">
      <w:start w:val="1"/>
      <w:numFmt w:val="bullet"/>
      <w:lvlText w:val="-"/>
      <w:lvlJc w:val="left"/>
      <w:pPr>
        <w:tabs>
          <w:tab w:val="num" w:pos="4320"/>
        </w:tabs>
        <w:ind w:left="4320" w:hanging="360"/>
      </w:pPr>
      <w:rPr>
        <w:rFonts w:ascii="Times New Roman" w:hAnsi="Times New Roman" w:hint="default"/>
      </w:rPr>
    </w:lvl>
    <w:lvl w:ilvl="6" w:tplc="75BC3FE2" w:tentative="1">
      <w:start w:val="1"/>
      <w:numFmt w:val="bullet"/>
      <w:lvlText w:val="-"/>
      <w:lvlJc w:val="left"/>
      <w:pPr>
        <w:tabs>
          <w:tab w:val="num" w:pos="5040"/>
        </w:tabs>
        <w:ind w:left="5040" w:hanging="360"/>
      </w:pPr>
      <w:rPr>
        <w:rFonts w:ascii="Times New Roman" w:hAnsi="Times New Roman" w:hint="default"/>
      </w:rPr>
    </w:lvl>
    <w:lvl w:ilvl="7" w:tplc="4E543B32" w:tentative="1">
      <w:start w:val="1"/>
      <w:numFmt w:val="bullet"/>
      <w:lvlText w:val="-"/>
      <w:lvlJc w:val="left"/>
      <w:pPr>
        <w:tabs>
          <w:tab w:val="num" w:pos="5760"/>
        </w:tabs>
        <w:ind w:left="5760" w:hanging="360"/>
      </w:pPr>
      <w:rPr>
        <w:rFonts w:ascii="Times New Roman" w:hAnsi="Times New Roman" w:hint="default"/>
      </w:rPr>
    </w:lvl>
    <w:lvl w:ilvl="8" w:tplc="40D0D8A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69A2416"/>
    <w:multiLevelType w:val="hybridMultilevel"/>
    <w:tmpl w:val="0DDC330E"/>
    <w:lvl w:ilvl="0" w:tplc="F89AEE38">
      <w:start w:val="1"/>
      <w:numFmt w:val="bullet"/>
      <w:lvlText w:val=""/>
      <w:lvlJc w:val="left"/>
      <w:pPr>
        <w:tabs>
          <w:tab w:val="num" w:pos="720"/>
        </w:tabs>
        <w:ind w:left="720" w:hanging="360"/>
      </w:pPr>
      <w:rPr>
        <w:rFonts w:ascii="Wingdings 2" w:hAnsi="Wingdings 2" w:hint="default"/>
      </w:rPr>
    </w:lvl>
    <w:lvl w:ilvl="1" w:tplc="5956D15C" w:tentative="1">
      <w:start w:val="1"/>
      <w:numFmt w:val="bullet"/>
      <w:lvlText w:val=""/>
      <w:lvlJc w:val="left"/>
      <w:pPr>
        <w:tabs>
          <w:tab w:val="num" w:pos="1440"/>
        </w:tabs>
        <w:ind w:left="1440" w:hanging="360"/>
      </w:pPr>
      <w:rPr>
        <w:rFonts w:ascii="Wingdings 2" w:hAnsi="Wingdings 2" w:hint="default"/>
      </w:rPr>
    </w:lvl>
    <w:lvl w:ilvl="2" w:tplc="2DB00C5E" w:tentative="1">
      <w:start w:val="1"/>
      <w:numFmt w:val="bullet"/>
      <w:lvlText w:val=""/>
      <w:lvlJc w:val="left"/>
      <w:pPr>
        <w:tabs>
          <w:tab w:val="num" w:pos="2160"/>
        </w:tabs>
        <w:ind w:left="2160" w:hanging="360"/>
      </w:pPr>
      <w:rPr>
        <w:rFonts w:ascii="Wingdings 2" w:hAnsi="Wingdings 2" w:hint="default"/>
      </w:rPr>
    </w:lvl>
    <w:lvl w:ilvl="3" w:tplc="D28609CE" w:tentative="1">
      <w:start w:val="1"/>
      <w:numFmt w:val="bullet"/>
      <w:lvlText w:val=""/>
      <w:lvlJc w:val="left"/>
      <w:pPr>
        <w:tabs>
          <w:tab w:val="num" w:pos="2880"/>
        </w:tabs>
        <w:ind w:left="2880" w:hanging="360"/>
      </w:pPr>
      <w:rPr>
        <w:rFonts w:ascii="Wingdings 2" w:hAnsi="Wingdings 2" w:hint="default"/>
      </w:rPr>
    </w:lvl>
    <w:lvl w:ilvl="4" w:tplc="7FE289B2" w:tentative="1">
      <w:start w:val="1"/>
      <w:numFmt w:val="bullet"/>
      <w:lvlText w:val=""/>
      <w:lvlJc w:val="left"/>
      <w:pPr>
        <w:tabs>
          <w:tab w:val="num" w:pos="3600"/>
        </w:tabs>
        <w:ind w:left="3600" w:hanging="360"/>
      </w:pPr>
      <w:rPr>
        <w:rFonts w:ascii="Wingdings 2" w:hAnsi="Wingdings 2" w:hint="default"/>
      </w:rPr>
    </w:lvl>
    <w:lvl w:ilvl="5" w:tplc="059458C4" w:tentative="1">
      <w:start w:val="1"/>
      <w:numFmt w:val="bullet"/>
      <w:lvlText w:val=""/>
      <w:lvlJc w:val="left"/>
      <w:pPr>
        <w:tabs>
          <w:tab w:val="num" w:pos="4320"/>
        </w:tabs>
        <w:ind w:left="4320" w:hanging="360"/>
      </w:pPr>
      <w:rPr>
        <w:rFonts w:ascii="Wingdings 2" w:hAnsi="Wingdings 2" w:hint="default"/>
      </w:rPr>
    </w:lvl>
    <w:lvl w:ilvl="6" w:tplc="AE2C7166" w:tentative="1">
      <w:start w:val="1"/>
      <w:numFmt w:val="bullet"/>
      <w:lvlText w:val=""/>
      <w:lvlJc w:val="left"/>
      <w:pPr>
        <w:tabs>
          <w:tab w:val="num" w:pos="5040"/>
        </w:tabs>
        <w:ind w:left="5040" w:hanging="360"/>
      </w:pPr>
      <w:rPr>
        <w:rFonts w:ascii="Wingdings 2" w:hAnsi="Wingdings 2" w:hint="default"/>
      </w:rPr>
    </w:lvl>
    <w:lvl w:ilvl="7" w:tplc="E10648B0" w:tentative="1">
      <w:start w:val="1"/>
      <w:numFmt w:val="bullet"/>
      <w:lvlText w:val=""/>
      <w:lvlJc w:val="left"/>
      <w:pPr>
        <w:tabs>
          <w:tab w:val="num" w:pos="5760"/>
        </w:tabs>
        <w:ind w:left="5760" w:hanging="360"/>
      </w:pPr>
      <w:rPr>
        <w:rFonts w:ascii="Wingdings 2" w:hAnsi="Wingdings 2" w:hint="default"/>
      </w:rPr>
    </w:lvl>
    <w:lvl w:ilvl="8" w:tplc="ED9054A8"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5BD4211F"/>
    <w:multiLevelType w:val="hybridMultilevel"/>
    <w:tmpl w:val="BA8061C4"/>
    <w:lvl w:ilvl="0" w:tplc="091CE8E4">
      <w:start w:val="1"/>
      <w:numFmt w:val="bullet"/>
      <w:lvlText w:val=""/>
      <w:lvlJc w:val="left"/>
      <w:pPr>
        <w:tabs>
          <w:tab w:val="num" w:pos="720"/>
        </w:tabs>
        <w:ind w:left="720" w:hanging="360"/>
      </w:pPr>
      <w:rPr>
        <w:rFonts w:ascii="Wingdings 2" w:hAnsi="Wingdings 2" w:hint="default"/>
      </w:rPr>
    </w:lvl>
    <w:lvl w:ilvl="1" w:tplc="1572243E" w:tentative="1">
      <w:start w:val="1"/>
      <w:numFmt w:val="bullet"/>
      <w:lvlText w:val=""/>
      <w:lvlJc w:val="left"/>
      <w:pPr>
        <w:tabs>
          <w:tab w:val="num" w:pos="1440"/>
        </w:tabs>
        <w:ind w:left="1440" w:hanging="360"/>
      </w:pPr>
      <w:rPr>
        <w:rFonts w:ascii="Wingdings 2" w:hAnsi="Wingdings 2" w:hint="default"/>
      </w:rPr>
    </w:lvl>
    <w:lvl w:ilvl="2" w:tplc="E3FCE7C8" w:tentative="1">
      <w:start w:val="1"/>
      <w:numFmt w:val="bullet"/>
      <w:lvlText w:val=""/>
      <w:lvlJc w:val="left"/>
      <w:pPr>
        <w:tabs>
          <w:tab w:val="num" w:pos="2160"/>
        </w:tabs>
        <w:ind w:left="2160" w:hanging="360"/>
      </w:pPr>
      <w:rPr>
        <w:rFonts w:ascii="Wingdings 2" w:hAnsi="Wingdings 2" w:hint="default"/>
      </w:rPr>
    </w:lvl>
    <w:lvl w:ilvl="3" w:tplc="71C88322" w:tentative="1">
      <w:start w:val="1"/>
      <w:numFmt w:val="bullet"/>
      <w:lvlText w:val=""/>
      <w:lvlJc w:val="left"/>
      <w:pPr>
        <w:tabs>
          <w:tab w:val="num" w:pos="2880"/>
        </w:tabs>
        <w:ind w:left="2880" w:hanging="360"/>
      </w:pPr>
      <w:rPr>
        <w:rFonts w:ascii="Wingdings 2" w:hAnsi="Wingdings 2" w:hint="default"/>
      </w:rPr>
    </w:lvl>
    <w:lvl w:ilvl="4" w:tplc="1C8EDDDA" w:tentative="1">
      <w:start w:val="1"/>
      <w:numFmt w:val="bullet"/>
      <w:lvlText w:val=""/>
      <w:lvlJc w:val="left"/>
      <w:pPr>
        <w:tabs>
          <w:tab w:val="num" w:pos="3600"/>
        </w:tabs>
        <w:ind w:left="3600" w:hanging="360"/>
      </w:pPr>
      <w:rPr>
        <w:rFonts w:ascii="Wingdings 2" w:hAnsi="Wingdings 2" w:hint="default"/>
      </w:rPr>
    </w:lvl>
    <w:lvl w:ilvl="5" w:tplc="A686ECFA" w:tentative="1">
      <w:start w:val="1"/>
      <w:numFmt w:val="bullet"/>
      <w:lvlText w:val=""/>
      <w:lvlJc w:val="left"/>
      <w:pPr>
        <w:tabs>
          <w:tab w:val="num" w:pos="4320"/>
        </w:tabs>
        <w:ind w:left="4320" w:hanging="360"/>
      </w:pPr>
      <w:rPr>
        <w:rFonts w:ascii="Wingdings 2" w:hAnsi="Wingdings 2" w:hint="default"/>
      </w:rPr>
    </w:lvl>
    <w:lvl w:ilvl="6" w:tplc="B8E00058" w:tentative="1">
      <w:start w:val="1"/>
      <w:numFmt w:val="bullet"/>
      <w:lvlText w:val=""/>
      <w:lvlJc w:val="left"/>
      <w:pPr>
        <w:tabs>
          <w:tab w:val="num" w:pos="5040"/>
        </w:tabs>
        <w:ind w:left="5040" w:hanging="360"/>
      </w:pPr>
      <w:rPr>
        <w:rFonts w:ascii="Wingdings 2" w:hAnsi="Wingdings 2" w:hint="default"/>
      </w:rPr>
    </w:lvl>
    <w:lvl w:ilvl="7" w:tplc="9D8EC020" w:tentative="1">
      <w:start w:val="1"/>
      <w:numFmt w:val="bullet"/>
      <w:lvlText w:val=""/>
      <w:lvlJc w:val="left"/>
      <w:pPr>
        <w:tabs>
          <w:tab w:val="num" w:pos="5760"/>
        </w:tabs>
        <w:ind w:left="5760" w:hanging="360"/>
      </w:pPr>
      <w:rPr>
        <w:rFonts w:ascii="Wingdings 2" w:hAnsi="Wingdings 2" w:hint="default"/>
      </w:rPr>
    </w:lvl>
    <w:lvl w:ilvl="8" w:tplc="08D893B6"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5C0045A3"/>
    <w:multiLevelType w:val="hybridMultilevel"/>
    <w:tmpl w:val="910AD31A"/>
    <w:lvl w:ilvl="0" w:tplc="467A01DA">
      <w:start w:val="1"/>
      <w:numFmt w:val="bullet"/>
      <w:lvlText w:val=""/>
      <w:lvlJc w:val="left"/>
      <w:pPr>
        <w:tabs>
          <w:tab w:val="num" w:pos="720"/>
        </w:tabs>
        <w:ind w:left="720" w:hanging="360"/>
      </w:pPr>
      <w:rPr>
        <w:rFonts w:ascii="Wingdings 2" w:hAnsi="Wingdings 2" w:hint="default"/>
      </w:rPr>
    </w:lvl>
    <w:lvl w:ilvl="1" w:tplc="8AD8F898">
      <w:numFmt w:val="bullet"/>
      <w:lvlText w:val=""/>
      <w:lvlJc w:val="left"/>
      <w:pPr>
        <w:tabs>
          <w:tab w:val="num" w:pos="1440"/>
        </w:tabs>
        <w:ind w:left="1440" w:hanging="360"/>
      </w:pPr>
      <w:rPr>
        <w:rFonts w:ascii="Wingdings 2" w:hAnsi="Wingdings 2" w:hint="default"/>
      </w:rPr>
    </w:lvl>
    <w:lvl w:ilvl="2" w:tplc="7B003A2A" w:tentative="1">
      <w:start w:val="1"/>
      <w:numFmt w:val="bullet"/>
      <w:lvlText w:val=""/>
      <w:lvlJc w:val="left"/>
      <w:pPr>
        <w:tabs>
          <w:tab w:val="num" w:pos="2160"/>
        </w:tabs>
        <w:ind w:left="2160" w:hanging="360"/>
      </w:pPr>
      <w:rPr>
        <w:rFonts w:ascii="Wingdings 2" w:hAnsi="Wingdings 2" w:hint="default"/>
      </w:rPr>
    </w:lvl>
    <w:lvl w:ilvl="3" w:tplc="DFC05F4E" w:tentative="1">
      <w:start w:val="1"/>
      <w:numFmt w:val="bullet"/>
      <w:lvlText w:val=""/>
      <w:lvlJc w:val="left"/>
      <w:pPr>
        <w:tabs>
          <w:tab w:val="num" w:pos="2880"/>
        </w:tabs>
        <w:ind w:left="2880" w:hanging="360"/>
      </w:pPr>
      <w:rPr>
        <w:rFonts w:ascii="Wingdings 2" w:hAnsi="Wingdings 2" w:hint="default"/>
      </w:rPr>
    </w:lvl>
    <w:lvl w:ilvl="4" w:tplc="CC149E8A" w:tentative="1">
      <w:start w:val="1"/>
      <w:numFmt w:val="bullet"/>
      <w:lvlText w:val=""/>
      <w:lvlJc w:val="left"/>
      <w:pPr>
        <w:tabs>
          <w:tab w:val="num" w:pos="3600"/>
        </w:tabs>
        <w:ind w:left="3600" w:hanging="360"/>
      </w:pPr>
      <w:rPr>
        <w:rFonts w:ascii="Wingdings 2" w:hAnsi="Wingdings 2" w:hint="default"/>
      </w:rPr>
    </w:lvl>
    <w:lvl w:ilvl="5" w:tplc="80B2A658" w:tentative="1">
      <w:start w:val="1"/>
      <w:numFmt w:val="bullet"/>
      <w:lvlText w:val=""/>
      <w:lvlJc w:val="left"/>
      <w:pPr>
        <w:tabs>
          <w:tab w:val="num" w:pos="4320"/>
        </w:tabs>
        <w:ind w:left="4320" w:hanging="360"/>
      </w:pPr>
      <w:rPr>
        <w:rFonts w:ascii="Wingdings 2" w:hAnsi="Wingdings 2" w:hint="default"/>
      </w:rPr>
    </w:lvl>
    <w:lvl w:ilvl="6" w:tplc="0E8A1490" w:tentative="1">
      <w:start w:val="1"/>
      <w:numFmt w:val="bullet"/>
      <w:lvlText w:val=""/>
      <w:lvlJc w:val="left"/>
      <w:pPr>
        <w:tabs>
          <w:tab w:val="num" w:pos="5040"/>
        </w:tabs>
        <w:ind w:left="5040" w:hanging="360"/>
      </w:pPr>
      <w:rPr>
        <w:rFonts w:ascii="Wingdings 2" w:hAnsi="Wingdings 2" w:hint="default"/>
      </w:rPr>
    </w:lvl>
    <w:lvl w:ilvl="7" w:tplc="478C5038" w:tentative="1">
      <w:start w:val="1"/>
      <w:numFmt w:val="bullet"/>
      <w:lvlText w:val=""/>
      <w:lvlJc w:val="left"/>
      <w:pPr>
        <w:tabs>
          <w:tab w:val="num" w:pos="5760"/>
        </w:tabs>
        <w:ind w:left="5760" w:hanging="360"/>
      </w:pPr>
      <w:rPr>
        <w:rFonts w:ascii="Wingdings 2" w:hAnsi="Wingdings 2" w:hint="default"/>
      </w:rPr>
    </w:lvl>
    <w:lvl w:ilvl="8" w:tplc="F8346F9C"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5E872E62"/>
    <w:multiLevelType w:val="hybridMultilevel"/>
    <w:tmpl w:val="1DE8AA2C"/>
    <w:lvl w:ilvl="0" w:tplc="02E2DE96">
      <w:start w:val="1"/>
      <w:numFmt w:val="bullet"/>
      <w:lvlText w:val="•"/>
      <w:lvlJc w:val="left"/>
      <w:pPr>
        <w:tabs>
          <w:tab w:val="num" w:pos="720"/>
        </w:tabs>
        <w:ind w:left="720" w:hanging="360"/>
      </w:pPr>
      <w:rPr>
        <w:rFonts w:ascii="Arial" w:hAnsi="Arial" w:hint="default"/>
      </w:rPr>
    </w:lvl>
    <w:lvl w:ilvl="1" w:tplc="E40E97AA" w:tentative="1">
      <w:start w:val="1"/>
      <w:numFmt w:val="bullet"/>
      <w:lvlText w:val="•"/>
      <w:lvlJc w:val="left"/>
      <w:pPr>
        <w:tabs>
          <w:tab w:val="num" w:pos="1440"/>
        </w:tabs>
        <w:ind w:left="1440" w:hanging="360"/>
      </w:pPr>
      <w:rPr>
        <w:rFonts w:ascii="Arial" w:hAnsi="Arial" w:hint="default"/>
      </w:rPr>
    </w:lvl>
    <w:lvl w:ilvl="2" w:tplc="02F6D116" w:tentative="1">
      <w:start w:val="1"/>
      <w:numFmt w:val="bullet"/>
      <w:lvlText w:val="•"/>
      <w:lvlJc w:val="left"/>
      <w:pPr>
        <w:tabs>
          <w:tab w:val="num" w:pos="2160"/>
        </w:tabs>
        <w:ind w:left="2160" w:hanging="360"/>
      </w:pPr>
      <w:rPr>
        <w:rFonts w:ascii="Arial" w:hAnsi="Arial" w:hint="default"/>
      </w:rPr>
    </w:lvl>
    <w:lvl w:ilvl="3" w:tplc="D33C4268" w:tentative="1">
      <w:start w:val="1"/>
      <w:numFmt w:val="bullet"/>
      <w:lvlText w:val="•"/>
      <w:lvlJc w:val="left"/>
      <w:pPr>
        <w:tabs>
          <w:tab w:val="num" w:pos="2880"/>
        </w:tabs>
        <w:ind w:left="2880" w:hanging="360"/>
      </w:pPr>
      <w:rPr>
        <w:rFonts w:ascii="Arial" w:hAnsi="Arial" w:hint="default"/>
      </w:rPr>
    </w:lvl>
    <w:lvl w:ilvl="4" w:tplc="010C7802" w:tentative="1">
      <w:start w:val="1"/>
      <w:numFmt w:val="bullet"/>
      <w:lvlText w:val="•"/>
      <w:lvlJc w:val="left"/>
      <w:pPr>
        <w:tabs>
          <w:tab w:val="num" w:pos="3600"/>
        </w:tabs>
        <w:ind w:left="3600" w:hanging="360"/>
      </w:pPr>
      <w:rPr>
        <w:rFonts w:ascii="Arial" w:hAnsi="Arial" w:hint="default"/>
      </w:rPr>
    </w:lvl>
    <w:lvl w:ilvl="5" w:tplc="3F1EF586" w:tentative="1">
      <w:start w:val="1"/>
      <w:numFmt w:val="bullet"/>
      <w:lvlText w:val="•"/>
      <w:lvlJc w:val="left"/>
      <w:pPr>
        <w:tabs>
          <w:tab w:val="num" w:pos="4320"/>
        </w:tabs>
        <w:ind w:left="4320" w:hanging="360"/>
      </w:pPr>
      <w:rPr>
        <w:rFonts w:ascii="Arial" w:hAnsi="Arial" w:hint="default"/>
      </w:rPr>
    </w:lvl>
    <w:lvl w:ilvl="6" w:tplc="B9849CDE" w:tentative="1">
      <w:start w:val="1"/>
      <w:numFmt w:val="bullet"/>
      <w:lvlText w:val="•"/>
      <w:lvlJc w:val="left"/>
      <w:pPr>
        <w:tabs>
          <w:tab w:val="num" w:pos="5040"/>
        </w:tabs>
        <w:ind w:left="5040" w:hanging="360"/>
      </w:pPr>
      <w:rPr>
        <w:rFonts w:ascii="Arial" w:hAnsi="Arial" w:hint="default"/>
      </w:rPr>
    </w:lvl>
    <w:lvl w:ilvl="7" w:tplc="7F2A16EC" w:tentative="1">
      <w:start w:val="1"/>
      <w:numFmt w:val="bullet"/>
      <w:lvlText w:val="•"/>
      <w:lvlJc w:val="left"/>
      <w:pPr>
        <w:tabs>
          <w:tab w:val="num" w:pos="5760"/>
        </w:tabs>
        <w:ind w:left="5760" w:hanging="360"/>
      </w:pPr>
      <w:rPr>
        <w:rFonts w:ascii="Arial" w:hAnsi="Arial" w:hint="default"/>
      </w:rPr>
    </w:lvl>
    <w:lvl w:ilvl="8" w:tplc="AA82EB3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0D17F3C"/>
    <w:multiLevelType w:val="hybridMultilevel"/>
    <w:tmpl w:val="24E8430C"/>
    <w:lvl w:ilvl="0" w:tplc="CEAAEF4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6DB2A86"/>
    <w:multiLevelType w:val="hybridMultilevel"/>
    <w:tmpl w:val="13A604B8"/>
    <w:lvl w:ilvl="0" w:tplc="50D45884">
      <w:start w:val="1"/>
      <w:numFmt w:val="bullet"/>
      <w:lvlText w:val=""/>
      <w:lvlJc w:val="left"/>
      <w:pPr>
        <w:tabs>
          <w:tab w:val="num" w:pos="720"/>
        </w:tabs>
        <w:ind w:left="720" w:hanging="360"/>
      </w:pPr>
      <w:rPr>
        <w:rFonts w:ascii="Wingdings 2" w:hAnsi="Wingdings 2" w:hint="default"/>
      </w:rPr>
    </w:lvl>
    <w:lvl w:ilvl="1" w:tplc="2CCC1D40">
      <w:numFmt w:val="bullet"/>
      <w:lvlText w:val=""/>
      <w:lvlJc w:val="left"/>
      <w:pPr>
        <w:tabs>
          <w:tab w:val="num" w:pos="1440"/>
        </w:tabs>
        <w:ind w:left="1440" w:hanging="360"/>
      </w:pPr>
      <w:rPr>
        <w:rFonts w:ascii="Wingdings 2" w:hAnsi="Wingdings 2" w:hint="default"/>
      </w:rPr>
    </w:lvl>
    <w:lvl w:ilvl="2" w:tplc="77C65224" w:tentative="1">
      <w:start w:val="1"/>
      <w:numFmt w:val="bullet"/>
      <w:lvlText w:val=""/>
      <w:lvlJc w:val="left"/>
      <w:pPr>
        <w:tabs>
          <w:tab w:val="num" w:pos="2160"/>
        </w:tabs>
        <w:ind w:left="2160" w:hanging="360"/>
      </w:pPr>
      <w:rPr>
        <w:rFonts w:ascii="Wingdings 2" w:hAnsi="Wingdings 2" w:hint="default"/>
      </w:rPr>
    </w:lvl>
    <w:lvl w:ilvl="3" w:tplc="C3EEFDC4" w:tentative="1">
      <w:start w:val="1"/>
      <w:numFmt w:val="bullet"/>
      <w:lvlText w:val=""/>
      <w:lvlJc w:val="left"/>
      <w:pPr>
        <w:tabs>
          <w:tab w:val="num" w:pos="2880"/>
        </w:tabs>
        <w:ind w:left="2880" w:hanging="360"/>
      </w:pPr>
      <w:rPr>
        <w:rFonts w:ascii="Wingdings 2" w:hAnsi="Wingdings 2" w:hint="default"/>
      </w:rPr>
    </w:lvl>
    <w:lvl w:ilvl="4" w:tplc="F43C57B4" w:tentative="1">
      <w:start w:val="1"/>
      <w:numFmt w:val="bullet"/>
      <w:lvlText w:val=""/>
      <w:lvlJc w:val="left"/>
      <w:pPr>
        <w:tabs>
          <w:tab w:val="num" w:pos="3600"/>
        </w:tabs>
        <w:ind w:left="3600" w:hanging="360"/>
      </w:pPr>
      <w:rPr>
        <w:rFonts w:ascii="Wingdings 2" w:hAnsi="Wingdings 2" w:hint="default"/>
      </w:rPr>
    </w:lvl>
    <w:lvl w:ilvl="5" w:tplc="1474FA4E" w:tentative="1">
      <w:start w:val="1"/>
      <w:numFmt w:val="bullet"/>
      <w:lvlText w:val=""/>
      <w:lvlJc w:val="left"/>
      <w:pPr>
        <w:tabs>
          <w:tab w:val="num" w:pos="4320"/>
        </w:tabs>
        <w:ind w:left="4320" w:hanging="360"/>
      </w:pPr>
      <w:rPr>
        <w:rFonts w:ascii="Wingdings 2" w:hAnsi="Wingdings 2" w:hint="default"/>
      </w:rPr>
    </w:lvl>
    <w:lvl w:ilvl="6" w:tplc="26D2AC50" w:tentative="1">
      <w:start w:val="1"/>
      <w:numFmt w:val="bullet"/>
      <w:lvlText w:val=""/>
      <w:lvlJc w:val="left"/>
      <w:pPr>
        <w:tabs>
          <w:tab w:val="num" w:pos="5040"/>
        </w:tabs>
        <w:ind w:left="5040" w:hanging="360"/>
      </w:pPr>
      <w:rPr>
        <w:rFonts w:ascii="Wingdings 2" w:hAnsi="Wingdings 2" w:hint="default"/>
      </w:rPr>
    </w:lvl>
    <w:lvl w:ilvl="7" w:tplc="0B02D1B8" w:tentative="1">
      <w:start w:val="1"/>
      <w:numFmt w:val="bullet"/>
      <w:lvlText w:val=""/>
      <w:lvlJc w:val="left"/>
      <w:pPr>
        <w:tabs>
          <w:tab w:val="num" w:pos="5760"/>
        </w:tabs>
        <w:ind w:left="5760" w:hanging="360"/>
      </w:pPr>
      <w:rPr>
        <w:rFonts w:ascii="Wingdings 2" w:hAnsi="Wingdings 2" w:hint="default"/>
      </w:rPr>
    </w:lvl>
    <w:lvl w:ilvl="8" w:tplc="208E525A"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6DA77114"/>
    <w:multiLevelType w:val="hybridMultilevel"/>
    <w:tmpl w:val="9C5AC1A6"/>
    <w:lvl w:ilvl="0" w:tplc="B4E445E8">
      <w:start w:val="1"/>
      <w:numFmt w:val="bullet"/>
      <w:lvlText w:val=""/>
      <w:lvlJc w:val="left"/>
      <w:pPr>
        <w:tabs>
          <w:tab w:val="num" w:pos="720"/>
        </w:tabs>
        <w:ind w:left="720" w:hanging="360"/>
      </w:pPr>
      <w:rPr>
        <w:rFonts w:ascii="Wingdings 2" w:hAnsi="Wingdings 2" w:hint="default"/>
      </w:rPr>
    </w:lvl>
    <w:lvl w:ilvl="1" w:tplc="4052F6C2" w:tentative="1">
      <w:start w:val="1"/>
      <w:numFmt w:val="bullet"/>
      <w:lvlText w:val=""/>
      <w:lvlJc w:val="left"/>
      <w:pPr>
        <w:tabs>
          <w:tab w:val="num" w:pos="1440"/>
        </w:tabs>
        <w:ind w:left="1440" w:hanging="360"/>
      </w:pPr>
      <w:rPr>
        <w:rFonts w:ascii="Wingdings 2" w:hAnsi="Wingdings 2" w:hint="default"/>
      </w:rPr>
    </w:lvl>
    <w:lvl w:ilvl="2" w:tplc="12B06DF6" w:tentative="1">
      <w:start w:val="1"/>
      <w:numFmt w:val="bullet"/>
      <w:lvlText w:val=""/>
      <w:lvlJc w:val="left"/>
      <w:pPr>
        <w:tabs>
          <w:tab w:val="num" w:pos="2160"/>
        </w:tabs>
        <w:ind w:left="2160" w:hanging="360"/>
      </w:pPr>
      <w:rPr>
        <w:rFonts w:ascii="Wingdings 2" w:hAnsi="Wingdings 2" w:hint="default"/>
      </w:rPr>
    </w:lvl>
    <w:lvl w:ilvl="3" w:tplc="DF46215E" w:tentative="1">
      <w:start w:val="1"/>
      <w:numFmt w:val="bullet"/>
      <w:lvlText w:val=""/>
      <w:lvlJc w:val="left"/>
      <w:pPr>
        <w:tabs>
          <w:tab w:val="num" w:pos="2880"/>
        </w:tabs>
        <w:ind w:left="2880" w:hanging="360"/>
      </w:pPr>
      <w:rPr>
        <w:rFonts w:ascii="Wingdings 2" w:hAnsi="Wingdings 2" w:hint="default"/>
      </w:rPr>
    </w:lvl>
    <w:lvl w:ilvl="4" w:tplc="7DF23E70" w:tentative="1">
      <w:start w:val="1"/>
      <w:numFmt w:val="bullet"/>
      <w:lvlText w:val=""/>
      <w:lvlJc w:val="left"/>
      <w:pPr>
        <w:tabs>
          <w:tab w:val="num" w:pos="3600"/>
        </w:tabs>
        <w:ind w:left="3600" w:hanging="360"/>
      </w:pPr>
      <w:rPr>
        <w:rFonts w:ascii="Wingdings 2" w:hAnsi="Wingdings 2" w:hint="default"/>
      </w:rPr>
    </w:lvl>
    <w:lvl w:ilvl="5" w:tplc="CF08F9A2" w:tentative="1">
      <w:start w:val="1"/>
      <w:numFmt w:val="bullet"/>
      <w:lvlText w:val=""/>
      <w:lvlJc w:val="left"/>
      <w:pPr>
        <w:tabs>
          <w:tab w:val="num" w:pos="4320"/>
        </w:tabs>
        <w:ind w:left="4320" w:hanging="360"/>
      </w:pPr>
      <w:rPr>
        <w:rFonts w:ascii="Wingdings 2" w:hAnsi="Wingdings 2" w:hint="default"/>
      </w:rPr>
    </w:lvl>
    <w:lvl w:ilvl="6" w:tplc="5B4CD226" w:tentative="1">
      <w:start w:val="1"/>
      <w:numFmt w:val="bullet"/>
      <w:lvlText w:val=""/>
      <w:lvlJc w:val="left"/>
      <w:pPr>
        <w:tabs>
          <w:tab w:val="num" w:pos="5040"/>
        </w:tabs>
        <w:ind w:left="5040" w:hanging="360"/>
      </w:pPr>
      <w:rPr>
        <w:rFonts w:ascii="Wingdings 2" w:hAnsi="Wingdings 2" w:hint="default"/>
      </w:rPr>
    </w:lvl>
    <w:lvl w:ilvl="7" w:tplc="87100830" w:tentative="1">
      <w:start w:val="1"/>
      <w:numFmt w:val="bullet"/>
      <w:lvlText w:val=""/>
      <w:lvlJc w:val="left"/>
      <w:pPr>
        <w:tabs>
          <w:tab w:val="num" w:pos="5760"/>
        </w:tabs>
        <w:ind w:left="5760" w:hanging="360"/>
      </w:pPr>
      <w:rPr>
        <w:rFonts w:ascii="Wingdings 2" w:hAnsi="Wingdings 2" w:hint="default"/>
      </w:rPr>
    </w:lvl>
    <w:lvl w:ilvl="8" w:tplc="98789812"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6FEC7AC1"/>
    <w:multiLevelType w:val="hybridMultilevel"/>
    <w:tmpl w:val="5E50B3D4"/>
    <w:lvl w:ilvl="0" w:tplc="D83C338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72DA5EC3"/>
    <w:multiLevelType w:val="hybridMultilevel"/>
    <w:tmpl w:val="3C48158A"/>
    <w:lvl w:ilvl="0" w:tplc="BD109CD0">
      <w:start w:val="1"/>
      <w:numFmt w:val="bullet"/>
      <w:lvlText w:val=""/>
      <w:lvlJc w:val="left"/>
      <w:pPr>
        <w:tabs>
          <w:tab w:val="num" w:pos="720"/>
        </w:tabs>
        <w:ind w:left="720" w:hanging="360"/>
      </w:pPr>
      <w:rPr>
        <w:rFonts w:ascii="Wingdings 2" w:hAnsi="Wingdings 2" w:hint="default"/>
      </w:rPr>
    </w:lvl>
    <w:lvl w:ilvl="1" w:tplc="7AD268A4" w:tentative="1">
      <w:start w:val="1"/>
      <w:numFmt w:val="bullet"/>
      <w:lvlText w:val=""/>
      <w:lvlJc w:val="left"/>
      <w:pPr>
        <w:tabs>
          <w:tab w:val="num" w:pos="1440"/>
        </w:tabs>
        <w:ind w:left="1440" w:hanging="360"/>
      </w:pPr>
      <w:rPr>
        <w:rFonts w:ascii="Wingdings 2" w:hAnsi="Wingdings 2" w:hint="default"/>
      </w:rPr>
    </w:lvl>
    <w:lvl w:ilvl="2" w:tplc="EAC04E9A" w:tentative="1">
      <w:start w:val="1"/>
      <w:numFmt w:val="bullet"/>
      <w:lvlText w:val=""/>
      <w:lvlJc w:val="left"/>
      <w:pPr>
        <w:tabs>
          <w:tab w:val="num" w:pos="2160"/>
        </w:tabs>
        <w:ind w:left="2160" w:hanging="360"/>
      </w:pPr>
      <w:rPr>
        <w:rFonts w:ascii="Wingdings 2" w:hAnsi="Wingdings 2" w:hint="default"/>
      </w:rPr>
    </w:lvl>
    <w:lvl w:ilvl="3" w:tplc="EABEF7B0" w:tentative="1">
      <w:start w:val="1"/>
      <w:numFmt w:val="bullet"/>
      <w:lvlText w:val=""/>
      <w:lvlJc w:val="left"/>
      <w:pPr>
        <w:tabs>
          <w:tab w:val="num" w:pos="2880"/>
        </w:tabs>
        <w:ind w:left="2880" w:hanging="360"/>
      </w:pPr>
      <w:rPr>
        <w:rFonts w:ascii="Wingdings 2" w:hAnsi="Wingdings 2" w:hint="default"/>
      </w:rPr>
    </w:lvl>
    <w:lvl w:ilvl="4" w:tplc="D9EA667E" w:tentative="1">
      <w:start w:val="1"/>
      <w:numFmt w:val="bullet"/>
      <w:lvlText w:val=""/>
      <w:lvlJc w:val="left"/>
      <w:pPr>
        <w:tabs>
          <w:tab w:val="num" w:pos="3600"/>
        </w:tabs>
        <w:ind w:left="3600" w:hanging="360"/>
      </w:pPr>
      <w:rPr>
        <w:rFonts w:ascii="Wingdings 2" w:hAnsi="Wingdings 2" w:hint="default"/>
      </w:rPr>
    </w:lvl>
    <w:lvl w:ilvl="5" w:tplc="72BC00C6" w:tentative="1">
      <w:start w:val="1"/>
      <w:numFmt w:val="bullet"/>
      <w:lvlText w:val=""/>
      <w:lvlJc w:val="left"/>
      <w:pPr>
        <w:tabs>
          <w:tab w:val="num" w:pos="4320"/>
        </w:tabs>
        <w:ind w:left="4320" w:hanging="360"/>
      </w:pPr>
      <w:rPr>
        <w:rFonts w:ascii="Wingdings 2" w:hAnsi="Wingdings 2" w:hint="default"/>
      </w:rPr>
    </w:lvl>
    <w:lvl w:ilvl="6" w:tplc="0F8008E2" w:tentative="1">
      <w:start w:val="1"/>
      <w:numFmt w:val="bullet"/>
      <w:lvlText w:val=""/>
      <w:lvlJc w:val="left"/>
      <w:pPr>
        <w:tabs>
          <w:tab w:val="num" w:pos="5040"/>
        </w:tabs>
        <w:ind w:left="5040" w:hanging="360"/>
      </w:pPr>
      <w:rPr>
        <w:rFonts w:ascii="Wingdings 2" w:hAnsi="Wingdings 2" w:hint="default"/>
      </w:rPr>
    </w:lvl>
    <w:lvl w:ilvl="7" w:tplc="1F9CE6BC" w:tentative="1">
      <w:start w:val="1"/>
      <w:numFmt w:val="bullet"/>
      <w:lvlText w:val=""/>
      <w:lvlJc w:val="left"/>
      <w:pPr>
        <w:tabs>
          <w:tab w:val="num" w:pos="5760"/>
        </w:tabs>
        <w:ind w:left="5760" w:hanging="360"/>
      </w:pPr>
      <w:rPr>
        <w:rFonts w:ascii="Wingdings 2" w:hAnsi="Wingdings 2" w:hint="default"/>
      </w:rPr>
    </w:lvl>
    <w:lvl w:ilvl="8" w:tplc="76BA5C9E"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732D49F7"/>
    <w:multiLevelType w:val="hybridMultilevel"/>
    <w:tmpl w:val="7AC42BF8"/>
    <w:lvl w:ilvl="0" w:tplc="5706EFFC">
      <w:start w:val="1"/>
      <w:numFmt w:val="bullet"/>
      <w:lvlText w:val="-"/>
      <w:lvlJc w:val="left"/>
      <w:pPr>
        <w:tabs>
          <w:tab w:val="num" w:pos="720"/>
        </w:tabs>
        <w:ind w:left="720" w:hanging="360"/>
      </w:pPr>
      <w:rPr>
        <w:rFonts w:ascii="Times New Roman" w:hAnsi="Times New Roman" w:hint="default"/>
      </w:rPr>
    </w:lvl>
    <w:lvl w:ilvl="1" w:tplc="4EE652F6" w:tentative="1">
      <w:start w:val="1"/>
      <w:numFmt w:val="bullet"/>
      <w:lvlText w:val="-"/>
      <w:lvlJc w:val="left"/>
      <w:pPr>
        <w:tabs>
          <w:tab w:val="num" w:pos="1440"/>
        </w:tabs>
        <w:ind w:left="1440" w:hanging="360"/>
      </w:pPr>
      <w:rPr>
        <w:rFonts w:ascii="Times New Roman" w:hAnsi="Times New Roman" w:hint="default"/>
      </w:rPr>
    </w:lvl>
    <w:lvl w:ilvl="2" w:tplc="19B48BC8" w:tentative="1">
      <w:start w:val="1"/>
      <w:numFmt w:val="bullet"/>
      <w:lvlText w:val="-"/>
      <w:lvlJc w:val="left"/>
      <w:pPr>
        <w:tabs>
          <w:tab w:val="num" w:pos="2160"/>
        </w:tabs>
        <w:ind w:left="2160" w:hanging="360"/>
      </w:pPr>
      <w:rPr>
        <w:rFonts w:ascii="Times New Roman" w:hAnsi="Times New Roman" w:hint="default"/>
      </w:rPr>
    </w:lvl>
    <w:lvl w:ilvl="3" w:tplc="1DC8D554" w:tentative="1">
      <w:start w:val="1"/>
      <w:numFmt w:val="bullet"/>
      <w:lvlText w:val="-"/>
      <w:lvlJc w:val="left"/>
      <w:pPr>
        <w:tabs>
          <w:tab w:val="num" w:pos="2880"/>
        </w:tabs>
        <w:ind w:left="2880" w:hanging="360"/>
      </w:pPr>
      <w:rPr>
        <w:rFonts w:ascii="Times New Roman" w:hAnsi="Times New Roman" w:hint="default"/>
      </w:rPr>
    </w:lvl>
    <w:lvl w:ilvl="4" w:tplc="A2AACA1A" w:tentative="1">
      <w:start w:val="1"/>
      <w:numFmt w:val="bullet"/>
      <w:lvlText w:val="-"/>
      <w:lvlJc w:val="left"/>
      <w:pPr>
        <w:tabs>
          <w:tab w:val="num" w:pos="3600"/>
        </w:tabs>
        <w:ind w:left="3600" w:hanging="360"/>
      </w:pPr>
      <w:rPr>
        <w:rFonts w:ascii="Times New Roman" w:hAnsi="Times New Roman" w:hint="default"/>
      </w:rPr>
    </w:lvl>
    <w:lvl w:ilvl="5" w:tplc="FE7C78EE" w:tentative="1">
      <w:start w:val="1"/>
      <w:numFmt w:val="bullet"/>
      <w:lvlText w:val="-"/>
      <w:lvlJc w:val="left"/>
      <w:pPr>
        <w:tabs>
          <w:tab w:val="num" w:pos="4320"/>
        </w:tabs>
        <w:ind w:left="4320" w:hanging="360"/>
      </w:pPr>
      <w:rPr>
        <w:rFonts w:ascii="Times New Roman" w:hAnsi="Times New Roman" w:hint="default"/>
      </w:rPr>
    </w:lvl>
    <w:lvl w:ilvl="6" w:tplc="A4CA48BE" w:tentative="1">
      <w:start w:val="1"/>
      <w:numFmt w:val="bullet"/>
      <w:lvlText w:val="-"/>
      <w:lvlJc w:val="left"/>
      <w:pPr>
        <w:tabs>
          <w:tab w:val="num" w:pos="5040"/>
        </w:tabs>
        <w:ind w:left="5040" w:hanging="360"/>
      </w:pPr>
      <w:rPr>
        <w:rFonts w:ascii="Times New Roman" w:hAnsi="Times New Roman" w:hint="default"/>
      </w:rPr>
    </w:lvl>
    <w:lvl w:ilvl="7" w:tplc="345AE8F4" w:tentative="1">
      <w:start w:val="1"/>
      <w:numFmt w:val="bullet"/>
      <w:lvlText w:val="-"/>
      <w:lvlJc w:val="left"/>
      <w:pPr>
        <w:tabs>
          <w:tab w:val="num" w:pos="5760"/>
        </w:tabs>
        <w:ind w:left="5760" w:hanging="360"/>
      </w:pPr>
      <w:rPr>
        <w:rFonts w:ascii="Times New Roman" w:hAnsi="Times New Roman" w:hint="default"/>
      </w:rPr>
    </w:lvl>
    <w:lvl w:ilvl="8" w:tplc="5896CFB6"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35147E1"/>
    <w:multiLevelType w:val="hybridMultilevel"/>
    <w:tmpl w:val="B4BC3300"/>
    <w:lvl w:ilvl="0" w:tplc="CF38390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6962C5D"/>
    <w:multiLevelType w:val="hybridMultilevel"/>
    <w:tmpl w:val="323A47DC"/>
    <w:lvl w:ilvl="0" w:tplc="551EDECA">
      <w:start w:val="1"/>
      <w:numFmt w:val="bullet"/>
      <w:lvlText w:val=""/>
      <w:lvlJc w:val="left"/>
      <w:pPr>
        <w:tabs>
          <w:tab w:val="num" w:pos="720"/>
        </w:tabs>
        <w:ind w:left="720" w:hanging="360"/>
      </w:pPr>
      <w:rPr>
        <w:rFonts w:ascii="Wingdings 2" w:hAnsi="Wingdings 2" w:hint="default"/>
      </w:rPr>
    </w:lvl>
    <w:lvl w:ilvl="1" w:tplc="90269020" w:tentative="1">
      <w:start w:val="1"/>
      <w:numFmt w:val="bullet"/>
      <w:lvlText w:val=""/>
      <w:lvlJc w:val="left"/>
      <w:pPr>
        <w:tabs>
          <w:tab w:val="num" w:pos="1440"/>
        </w:tabs>
        <w:ind w:left="1440" w:hanging="360"/>
      </w:pPr>
      <w:rPr>
        <w:rFonts w:ascii="Wingdings 2" w:hAnsi="Wingdings 2" w:hint="default"/>
      </w:rPr>
    </w:lvl>
    <w:lvl w:ilvl="2" w:tplc="AA52AFA6" w:tentative="1">
      <w:start w:val="1"/>
      <w:numFmt w:val="bullet"/>
      <w:lvlText w:val=""/>
      <w:lvlJc w:val="left"/>
      <w:pPr>
        <w:tabs>
          <w:tab w:val="num" w:pos="2160"/>
        </w:tabs>
        <w:ind w:left="2160" w:hanging="360"/>
      </w:pPr>
      <w:rPr>
        <w:rFonts w:ascii="Wingdings 2" w:hAnsi="Wingdings 2" w:hint="default"/>
      </w:rPr>
    </w:lvl>
    <w:lvl w:ilvl="3" w:tplc="E18C54E4" w:tentative="1">
      <w:start w:val="1"/>
      <w:numFmt w:val="bullet"/>
      <w:lvlText w:val=""/>
      <w:lvlJc w:val="left"/>
      <w:pPr>
        <w:tabs>
          <w:tab w:val="num" w:pos="2880"/>
        </w:tabs>
        <w:ind w:left="2880" w:hanging="360"/>
      </w:pPr>
      <w:rPr>
        <w:rFonts w:ascii="Wingdings 2" w:hAnsi="Wingdings 2" w:hint="default"/>
      </w:rPr>
    </w:lvl>
    <w:lvl w:ilvl="4" w:tplc="05281122" w:tentative="1">
      <w:start w:val="1"/>
      <w:numFmt w:val="bullet"/>
      <w:lvlText w:val=""/>
      <w:lvlJc w:val="left"/>
      <w:pPr>
        <w:tabs>
          <w:tab w:val="num" w:pos="3600"/>
        </w:tabs>
        <w:ind w:left="3600" w:hanging="360"/>
      </w:pPr>
      <w:rPr>
        <w:rFonts w:ascii="Wingdings 2" w:hAnsi="Wingdings 2" w:hint="default"/>
      </w:rPr>
    </w:lvl>
    <w:lvl w:ilvl="5" w:tplc="981A8794" w:tentative="1">
      <w:start w:val="1"/>
      <w:numFmt w:val="bullet"/>
      <w:lvlText w:val=""/>
      <w:lvlJc w:val="left"/>
      <w:pPr>
        <w:tabs>
          <w:tab w:val="num" w:pos="4320"/>
        </w:tabs>
        <w:ind w:left="4320" w:hanging="360"/>
      </w:pPr>
      <w:rPr>
        <w:rFonts w:ascii="Wingdings 2" w:hAnsi="Wingdings 2" w:hint="default"/>
      </w:rPr>
    </w:lvl>
    <w:lvl w:ilvl="6" w:tplc="ACCCB5DA" w:tentative="1">
      <w:start w:val="1"/>
      <w:numFmt w:val="bullet"/>
      <w:lvlText w:val=""/>
      <w:lvlJc w:val="left"/>
      <w:pPr>
        <w:tabs>
          <w:tab w:val="num" w:pos="5040"/>
        </w:tabs>
        <w:ind w:left="5040" w:hanging="360"/>
      </w:pPr>
      <w:rPr>
        <w:rFonts w:ascii="Wingdings 2" w:hAnsi="Wingdings 2" w:hint="default"/>
      </w:rPr>
    </w:lvl>
    <w:lvl w:ilvl="7" w:tplc="EC7036D8" w:tentative="1">
      <w:start w:val="1"/>
      <w:numFmt w:val="bullet"/>
      <w:lvlText w:val=""/>
      <w:lvlJc w:val="left"/>
      <w:pPr>
        <w:tabs>
          <w:tab w:val="num" w:pos="5760"/>
        </w:tabs>
        <w:ind w:left="5760" w:hanging="360"/>
      </w:pPr>
      <w:rPr>
        <w:rFonts w:ascii="Wingdings 2" w:hAnsi="Wingdings 2" w:hint="default"/>
      </w:rPr>
    </w:lvl>
    <w:lvl w:ilvl="8" w:tplc="6C3A6ED8"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77CE6161"/>
    <w:multiLevelType w:val="hybridMultilevel"/>
    <w:tmpl w:val="2F0EA256"/>
    <w:lvl w:ilvl="0" w:tplc="3E20BA34">
      <w:start w:val="1"/>
      <w:numFmt w:val="bullet"/>
      <w:lvlText w:val=""/>
      <w:lvlJc w:val="left"/>
      <w:pPr>
        <w:tabs>
          <w:tab w:val="num" w:pos="720"/>
        </w:tabs>
        <w:ind w:left="720" w:hanging="360"/>
      </w:pPr>
      <w:rPr>
        <w:rFonts w:ascii="Wingdings 2" w:hAnsi="Wingdings 2" w:hint="default"/>
      </w:rPr>
    </w:lvl>
    <w:lvl w:ilvl="1" w:tplc="F2E4B83A" w:tentative="1">
      <w:start w:val="1"/>
      <w:numFmt w:val="bullet"/>
      <w:lvlText w:val=""/>
      <w:lvlJc w:val="left"/>
      <w:pPr>
        <w:tabs>
          <w:tab w:val="num" w:pos="1440"/>
        </w:tabs>
        <w:ind w:left="1440" w:hanging="360"/>
      </w:pPr>
      <w:rPr>
        <w:rFonts w:ascii="Wingdings 2" w:hAnsi="Wingdings 2" w:hint="default"/>
      </w:rPr>
    </w:lvl>
    <w:lvl w:ilvl="2" w:tplc="23CA8306" w:tentative="1">
      <w:start w:val="1"/>
      <w:numFmt w:val="bullet"/>
      <w:lvlText w:val=""/>
      <w:lvlJc w:val="left"/>
      <w:pPr>
        <w:tabs>
          <w:tab w:val="num" w:pos="2160"/>
        </w:tabs>
        <w:ind w:left="2160" w:hanging="360"/>
      </w:pPr>
      <w:rPr>
        <w:rFonts w:ascii="Wingdings 2" w:hAnsi="Wingdings 2" w:hint="default"/>
      </w:rPr>
    </w:lvl>
    <w:lvl w:ilvl="3" w:tplc="0FE889A6" w:tentative="1">
      <w:start w:val="1"/>
      <w:numFmt w:val="bullet"/>
      <w:lvlText w:val=""/>
      <w:lvlJc w:val="left"/>
      <w:pPr>
        <w:tabs>
          <w:tab w:val="num" w:pos="2880"/>
        </w:tabs>
        <w:ind w:left="2880" w:hanging="360"/>
      </w:pPr>
      <w:rPr>
        <w:rFonts w:ascii="Wingdings 2" w:hAnsi="Wingdings 2" w:hint="default"/>
      </w:rPr>
    </w:lvl>
    <w:lvl w:ilvl="4" w:tplc="1AD0F324" w:tentative="1">
      <w:start w:val="1"/>
      <w:numFmt w:val="bullet"/>
      <w:lvlText w:val=""/>
      <w:lvlJc w:val="left"/>
      <w:pPr>
        <w:tabs>
          <w:tab w:val="num" w:pos="3600"/>
        </w:tabs>
        <w:ind w:left="3600" w:hanging="360"/>
      </w:pPr>
      <w:rPr>
        <w:rFonts w:ascii="Wingdings 2" w:hAnsi="Wingdings 2" w:hint="default"/>
      </w:rPr>
    </w:lvl>
    <w:lvl w:ilvl="5" w:tplc="66A4357E" w:tentative="1">
      <w:start w:val="1"/>
      <w:numFmt w:val="bullet"/>
      <w:lvlText w:val=""/>
      <w:lvlJc w:val="left"/>
      <w:pPr>
        <w:tabs>
          <w:tab w:val="num" w:pos="4320"/>
        </w:tabs>
        <w:ind w:left="4320" w:hanging="360"/>
      </w:pPr>
      <w:rPr>
        <w:rFonts w:ascii="Wingdings 2" w:hAnsi="Wingdings 2" w:hint="default"/>
      </w:rPr>
    </w:lvl>
    <w:lvl w:ilvl="6" w:tplc="A5C056D8" w:tentative="1">
      <w:start w:val="1"/>
      <w:numFmt w:val="bullet"/>
      <w:lvlText w:val=""/>
      <w:lvlJc w:val="left"/>
      <w:pPr>
        <w:tabs>
          <w:tab w:val="num" w:pos="5040"/>
        </w:tabs>
        <w:ind w:left="5040" w:hanging="360"/>
      </w:pPr>
      <w:rPr>
        <w:rFonts w:ascii="Wingdings 2" w:hAnsi="Wingdings 2" w:hint="default"/>
      </w:rPr>
    </w:lvl>
    <w:lvl w:ilvl="7" w:tplc="37089F6A" w:tentative="1">
      <w:start w:val="1"/>
      <w:numFmt w:val="bullet"/>
      <w:lvlText w:val=""/>
      <w:lvlJc w:val="left"/>
      <w:pPr>
        <w:tabs>
          <w:tab w:val="num" w:pos="5760"/>
        </w:tabs>
        <w:ind w:left="5760" w:hanging="360"/>
      </w:pPr>
      <w:rPr>
        <w:rFonts w:ascii="Wingdings 2" w:hAnsi="Wingdings 2" w:hint="default"/>
      </w:rPr>
    </w:lvl>
    <w:lvl w:ilvl="8" w:tplc="4176B03E"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789E1357"/>
    <w:multiLevelType w:val="hybridMultilevel"/>
    <w:tmpl w:val="584E18A6"/>
    <w:lvl w:ilvl="0" w:tplc="07D01744">
      <w:start w:val="1"/>
      <w:numFmt w:val="bullet"/>
      <w:lvlText w:val=""/>
      <w:lvlJc w:val="left"/>
      <w:pPr>
        <w:tabs>
          <w:tab w:val="num" w:pos="720"/>
        </w:tabs>
        <w:ind w:left="720" w:hanging="360"/>
      </w:pPr>
      <w:rPr>
        <w:rFonts w:ascii="Wingdings 2" w:hAnsi="Wingdings 2" w:hint="default"/>
      </w:rPr>
    </w:lvl>
    <w:lvl w:ilvl="1" w:tplc="FE78FF86">
      <w:numFmt w:val="bullet"/>
      <w:lvlText w:val=""/>
      <w:lvlJc w:val="left"/>
      <w:pPr>
        <w:tabs>
          <w:tab w:val="num" w:pos="1440"/>
        </w:tabs>
        <w:ind w:left="1440" w:hanging="360"/>
      </w:pPr>
      <w:rPr>
        <w:rFonts w:ascii="Wingdings 2" w:hAnsi="Wingdings 2" w:hint="default"/>
      </w:rPr>
    </w:lvl>
    <w:lvl w:ilvl="2" w:tplc="707A5FCE" w:tentative="1">
      <w:start w:val="1"/>
      <w:numFmt w:val="bullet"/>
      <w:lvlText w:val=""/>
      <w:lvlJc w:val="left"/>
      <w:pPr>
        <w:tabs>
          <w:tab w:val="num" w:pos="2160"/>
        </w:tabs>
        <w:ind w:left="2160" w:hanging="360"/>
      </w:pPr>
      <w:rPr>
        <w:rFonts w:ascii="Wingdings 2" w:hAnsi="Wingdings 2" w:hint="default"/>
      </w:rPr>
    </w:lvl>
    <w:lvl w:ilvl="3" w:tplc="FDB2566A" w:tentative="1">
      <w:start w:val="1"/>
      <w:numFmt w:val="bullet"/>
      <w:lvlText w:val=""/>
      <w:lvlJc w:val="left"/>
      <w:pPr>
        <w:tabs>
          <w:tab w:val="num" w:pos="2880"/>
        </w:tabs>
        <w:ind w:left="2880" w:hanging="360"/>
      </w:pPr>
      <w:rPr>
        <w:rFonts w:ascii="Wingdings 2" w:hAnsi="Wingdings 2" w:hint="default"/>
      </w:rPr>
    </w:lvl>
    <w:lvl w:ilvl="4" w:tplc="7F427388" w:tentative="1">
      <w:start w:val="1"/>
      <w:numFmt w:val="bullet"/>
      <w:lvlText w:val=""/>
      <w:lvlJc w:val="left"/>
      <w:pPr>
        <w:tabs>
          <w:tab w:val="num" w:pos="3600"/>
        </w:tabs>
        <w:ind w:left="3600" w:hanging="360"/>
      </w:pPr>
      <w:rPr>
        <w:rFonts w:ascii="Wingdings 2" w:hAnsi="Wingdings 2" w:hint="default"/>
      </w:rPr>
    </w:lvl>
    <w:lvl w:ilvl="5" w:tplc="9AAA10E2" w:tentative="1">
      <w:start w:val="1"/>
      <w:numFmt w:val="bullet"/>
      <w:lvlText w:val=""/>
      <w:lvlJc w:val="left"/>
      <w:pPr>
        <w:tabs>
          <w:tab w:val="num" w:pos="4320"/>
        </w:tabs>
        <w:ind w:left="4320" w:hanging="360"/>
      </w:pPr>
      <w:rPr>
        <w:rFonts w:ascii="Wingdings 2" w:hAnsi="Wingdings 2" w:hint="default"/>
      </w:rPr>
    </w:lvl>
    <w:lvl w:ilvl="6" w:tplc="06D46984" w:tentative="1">
      <w:start w:val="1"/>
      <w:numFmt w:val="bullet"/>
      <w:lvlText w:val=""/>
      <w:lvlJc w:val="left"/>
      <w:pPr>
        <w:tabs>
          <w:tab w:val="num" w:pos="5040"/>
        </w:tabs>
        <w:ind w:left="5040" w:hanging="360"/>
      </w:pPr>
      <w:rPr>
        <w:rFonts w:ascii="Wingdings 2" w:hAnsi="Wingdings 2" w:hint="default"/>
      </w:rPr>
    </w:lvl>
    <w:lvl w:ilvl="7" w:tplc="60A62DDC" w:tentative="1">
      <w:start w:val="1"/>
      <w:numFmt w:val="bullet"/>
      <w:lvlText w:val=""/>
      <w:lvlJc w:val="left"/>
      <w:pPr>
        <w:tabs>
          <w:tab w:val="num" w:pos="5760"/>
        </w:tabs>
        <w:ind w:left="5760" w:hanging="360"/>
      </w:pPr>
      <w:rPr>
        <w:rFonts w:ascii="Wingdings 2" w:hAnsi="Wingdings 2" w:hint="default"/>
      </w:rPr>
    </w:lvl>
    <w:lvl w:ilvl="8" w:tplc="B6740742"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7AD75ED9"/>
    <w:multiLevelType w:val="hybridMultilevel"/>
    <w:tmpl w:val="C56E96C4"/>
    <w:lvl w:ilvl="0" w:tplc="45D2D574">
      <w:start w:val="1"/>
      <w:numFmt w:val="bullet"/>
      <w:lvlText w:val=""/>
      <w:lvlJc w:val="left"/>
      <w:pPr>
        <w:tabs>
          <w:tab w:val="num" w:pos="720"/>
        </w:tabs>
        <w:ind w:left="720" w:hanging="360"/>
      </w:pPr>
      <w:rPr>
        <w:rFonts w:ascii="Wingdings 2" w:hAnsi="Wingdings 2" w:hint="default"/>
      </w:rPr>
    </w:lvl>
    <w:lvl w:ilvl="1" w:tplc="4C28F038" w:tentative="1">
      <w:start w:val="1"/>
      <w:numFmt w:val="bullet"/>
      <w:lvlText w:val=""/>
      <w:lvlJc w:val="left"/>
      <w:pPr>
        <w:tabs>
          <w:tab w:val="num" w:pos="1440"/>
        </w:tabs>
        <w:ind w:left="1440" w:hanging="360"/>
      </w:pPr>
      <w:rPr>
        <w:rFonts w:ascii="Wingdings 2" w:hAnsi="Wingdings 2" w:hint="default"/>
      </w:rPr>
    </w:lvl>
    <w:lvl w:ilvl="2" w:tplc="5D46B4FA" w:tentative="1">
      <w:start w:val="1"/>
      <w:numFmt w:val="bullet"/>
      <w:lvlText w:val=""/>
      <w:lvlJc w:val="left"/>
      <w:pPr>
        <w:tabs>
          <w:tab w:val="num" w:pos="2160"/>
        </w:tabs>
        <w:ind w:left="2160" w:hanging="360"/>
      </w:pPr>
      <w:rPr>
        <w:rFonts w:ascii="Wingdings 2" w:hAnsi="Wingdings 2" w:hint="default"/>
      </w:rPr>
    </w:lvl>
    <w:lvl w:ilvl="3" w:tplc="497CB1E6" w:tentative="1">
      <w:start w:val="1"/>
      <w:numFmt w:val="bullet"/>
      <w:lvlText w:val=""/>
      <w:lvlJc w:val="left"/>
      <w:pPr>
        <w:tabs>
          <w:tab w:val="num" w:pos="2880"/>
        </w:tabs>
        <w:ind w:left="2880" w:hanging="360"/>
      </w:pPr>
      <w:rPr>
        <w:rFonts w:ascii="Wingdings 2" w:hAnsi="Wingdings 2" w:hint="default"/>
      </w:rPr>
    </w:lvl>
    <w:lvl w:ilvl="4" w:tplc="4DB815A2" w:tentative="1">
      <w:start w:val="1"/>
      <w:numFmt w:val="bullet"/>
      <w:lvlText w:val=""/>
      <w:lvlJc w:val="left"/>
      <w:pPr>
        <w:tabs>
          <w:tab w:val="num" w:pos="3600"/>
        </w:tabs>
        <w:ind w:left="3600" w:hanging="360"/>
      </w:pPr>
      <w:rPr>
        <w:rFonts w:ascii="Wingdings 2" w:hAnsi="Wingdings 2" w:hint="default"/>
      </w:rPr>
    </w:lvl>
    <w:lvl w:ilvl="5" w:tplc="49EAF362" w:tentative="1">
      <w:start w:val="1"/>
      <w:numFmt w:val="bullet"/>
      <w:lvlText w:val=""/>
      <w:lvlJc w:val="left"/>
      <w:pPr>
        <w:tabs>
          <w:tab w:val="num" w:pos="4320"/>
        </w:tabs>
        <w:ind w:left="4320" w:hanging="360"/>
      </w:pPr>
      <w:rPr>
        <w:rFonts w:ascii="Wingdings 2" w:hAnsi="Wingdings 2" w:hint="default"/>
      </w:rPr>
    </w:lvl>
    <w:lvl w:ilvl="6" w:tplc="C0A87FA8" w:tentative="1">
      <w:start w:val="1"/>
      <w:numFmt w:val="bullet"/>
      <w:lvlText w:val=""/>
      <w:lvlJc w:val="left"/>
      <w:pPr>
        <w:tabs>
          <w:tab w:val="num" w:pos="5040"/>
        </w:tabs>
        <w:ind w:left="5040" w:hanging="360"/>
      </w:pPr>
      <w:rPr>
        <w:rFonts w:ascii="Wingdings 2" w:hAnsi="Wingdings 2" w:hint="default"/>
      </w:rPr>
    </w:lvl>
    <w:lvl w:ilvl="7" w:tplc="C0424116" w:tentative="1">
      <w:start w:val="1"/>
      <w:numFmt w:val="bullet"/>
      <w:lvlText w:val=""/>
      <w:lvlJc w:val="left"/>
      <w:pPr>
        <w:tabs>
          <w:tab w:val="num" w:pos="5760"/>
        </w:tabs>
        <w:ind w:left="5760" w:hanging="360"/>
      </w:pPr>
      <w:rPr>
        <w:rFonts w:ascii="Wingdings 2" w:hAnsi="Wingdings 2" w:hint="default"/>
      </w:rPr>
    </w:lvl>
    <w:lvl w:ilvl="8" w:tplc="46A248F0"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7DD4056E"/>
    <w:multiLevelType w:val="hybridMultilevel"/>
    <w:tmpl w:val="FF18DB36"/>
    <w:lvl w:ilvl="0" w:tplc="590238EC">
      <w:start w:val="1"/>
      <w:numFmt w:val="bullet"/>
      <w:lvlText w:val=""/>
      <w:lvlJc w:val="left"/>
      <w:pPr>
        <w:tabs>
          <w:tab w:val="num" w:pos="720"/>
        </w:tabs>
        <w:ind w:left="720" w:hanging="360"/>
      </w:pPr>
      <w:rPr>
        <w:rFonts w:ascii="Wingdings 2" w:hAnsi="Wingdings 2" w:hint="default"/>
      </w:rPr>
    </w:lvl>
    <w:lvl w:ilvl="1" w:tplc="1786C916" w:tentative="1">
      <w:start w:val="1"/>
      <w:numFmt w:val="bullet"/>
      <w:lvlText w:val=""/>
      <w:lvlJc w:val="left"/>
      <w:pPr>
        <w:tabs>
          <w:tab w:val="num" w:pos="1440"/>
        </w:tabs>
        <w:ind w:left="1440" w:hanging="360"/>
      </w:pPr>
      <w:rPr>
        <w:rFonts w:ascii="Wingdings 2" w:hAnsi="Wingdings 2" w:hint="default"/>
      </w:rPr>
    </w:lvl>
    <w:lvl w:ilvl="2" w:tplc="E17259A4" w:tentative="1">
      <w:start w:val="1"/>
      <w:numFmt w:val="bullet"/>
      <w:lvlText w:val=""/>
      <w:lvlJc w:val="left"/>
      <w:pPr>
        <w:tabs>
          <w:tab w:val="num" w:pos="2160"/>
        </w:tabs>
        <w:ind w:left="2160" w:hanging="360"/>
      </w:pPr>
      <w:rPr>
        <w:rFonts w:ascii="Wingdings 2" w:hAnsi="Wingdings 2" w:hint="default"/>
      </w:rPr>
    </w:lvl>
    <w:lvl w:ilvl="3" w:tplc="471C7D8C" w:tentative="1">
      <w:start w:val="1"/>
      <w:numFmt w:val="bullet"/>
      <w:lvlText w:val=""/>
      <w:lvlJc w:val="left"/>
      <w:pPr>
        <w:tabs>
          <w:tab w:val="num" w:pos="2880"/>
        </w:tabs>
        <w:ind w:left="2880" w:hanging="360"/>
      </w:pPr>
      <w:rPr>
        <w:rFonts w:ascii="Wingdings 2" w:hAnsi="Wingdings 2" w:hint="default"/>
      </w:rPr>
    </w:lvl>
    <w:lvl w:ilvl="4" w:tplc="069CD86E" w:tentative="1">
      <w:start w:val="1"/>
      <w:numFmt w:val="bullet"/>
      <w:lvlText w:val=""/>
      <w:lvlJc w:val="left"/>
      <w:pPr>
        <w:tabs>
          <w:tab w:val="num" w:pos="3600"/>
        </w:tabs>
        <w:ind w:left="3600" w:hanging="360"/>
      </w:pPr>
      <w:rPr>
        <w:rFonts w:ascii="Wingdings 2" w:hAnsi="Wingdings 2" w:hint="default"/>
      </w:rPr>
    </w:lvl>
    <w:lvl w:ilvl="5" w:tplc="77102F40" w:tentative="1">
      <w:start w:val="1"/>
      <w:numFmt w:val="bullet"/>
      <w:lvlText w:val=""/>
      <w:lvlJc w:val="left"/>
      <w:pPr>
        <w:tabs>
          <w:tab w:val="num" w:pos="4320"/>
        </w:tabs>
        <w:ind w:left="4320" w:hanging="360"/>
      </w:pPr>
      <w:rPr>
        <w:rFonts w:ascii="Wingdings 2" w:hAnsi="Wingdings 2" w:hint="default"/>
      </w:rPr>
    </w:lvl>
    <w:lvl w:ilvl="6" w:tplc="F7CCF6C4" w:tentative="1">
      <w:start w:val="1"/>
      <w:numFmt w:val="bullet"/>
      <w:lvlText w:val=""/>
      <w:lvlJc w:val="left"/>
      <w:pPr>
        <w:tabs>
          <w:tab w:val="num" w:pos="5040"/>
        </w:tabs>
        <w:ind w:left="5040" w:hanging="360"/>
      </w:pPr>
      <w:rPr>
        <w:rFonts w:ascii="Wingdings 2" w:hAnsi="Wingdings 2" w:hint="default"/>
      </w:rPr>
    </w:lvl>
    <w:lvl w:ilvl="7" w:tplc="4D8E9450" w:tentative="1">
      <w:start w:val="1"/>
      <w:numFmt w:val="bullet"/>
      <w:lvlText w:val=""/>
      <w:lvlJc w:val="left"/>
      <w:pPr>
        <w:tabs>
          <w:tab w:val="num" w:pos="5760"/>
        </w:tabs>
        <w:ind w:left="5760" w:hanging="360"/>
      </w:pPr>
      <w:rPr>
        <w:rFonts w:ascii="Wingdings 2" w:hAnsi="Wingdings 2" w:hint="default"/>
      </w:rPr>
    </w:lvl>
    <w:lvl w:ilvl="8" w:tplc="309C2158"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7E652FCD"/>
    <w:multiLevelType w:val="hybridMultilevel"/>
    <w:tmpl w:val="C16A7348"/>
    <w:lvl w:ilvl="0" w:tplc="8692261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7F827213"/>
    <w:multiLevelType w:val="hybridMultilevel"/>
    <w:tmpl w:val="217C1D02"/>
    <w:lvl w:ilvl="0" w:tplc="3706479C">
      <w:start w:val="1"/>
      <w:numFmt w:val="bullet"/>
      <w:lvlText w:val=""/>
      <w:lvlJc w:val="left"/>
      <w:pPr>
        <w:tabs>
          <w:tab w:val="num" w:pos="720"/>
        </w:tabs>
        <w:ind w:left="720" w:hanging="360"/>
      </w:pPr>
      <w:rPr>
        <w:rFonts w:ascii="Wingdings 2" w:hAnsi="Wingdings 2" w:hint="default"/>
      </w:rPr>
    </w:lvl>
    <w:lvl w:ilvl="1" w:tplc="A4B43E40" w:tentative="1">
      <w:start w:val="1"/>
      <w:numFmt w:val="bullet"/>
      <w:lvlText w:val=""/>
      <w:lvlJc w:val="left"/>
      <w:pPr>
        <w:tabs>
          <w:tab w:val="num" w:pos="1440"/>
        </w:tabs>
        <w:ind w:left="1440" w:hanging="360"/>
      </w:pPr>
      <w:rPr>
        <w:rFonts w:ascii="Wingdings 2" w:hAnsi="Wingdings 2" w:hint="default"/>
      </w:rPr>
    </w:lvl>
    <w:lvl w:ilvl="2" w:tplc="70141766" w:tentative="1">
      <w:start w:val="1"/>
      <w:numFmt w:val="bullet"/>
      <w:lvlText w:val=""/>
      <w:lvlJc w:val="left"/>
      <w:pPr>
        <w:tabs>
          <w:tab w:val="num" w:pos="2160"/>
        </w:tabs>
        <w:ind w:left="2160" w:hanging="360"/>
      </w:pPr>
      <w:rPr>
        <w:rFonts w:ascii="Wingdings 2" w:hAnsi="Wingdings 2" w:hint="default"/>
      </w:rPr>
    </w:lvl>
    <w:lvl w:ilvl="3" w:tplc="1D7A46AA" w:tentative="1">
      <w:start w:val="1"/>
      <w:numFmt w:val="bullet"/>
      <w:lvlText w:val=""/>
      <w:lvlJc w:val="left"/>
      <w:pPr>
        <w:tabs>
          <w:tab w:val="num" w:pos="2880"/>
        </w:tabs>
        <w:ind w:left="2880" w:hanging="360"/>
      </w:pPr>
      <w:rPr>
        <w:rFonts w:ascii="Wingdings 2" w:hAnsi="Wingdings 2" w:hint="default"/>
      </w:rPr>
    </w:lvl>
    <w:lvl w:ilvl="4" w:tplc="63F065D2" w:tentative="1">
      <w:start w:val="1"/>
      <w:numFmt w:val="bullet"/>
      <w:lvlText w:val=""/>
      <w:lvlJc w:val="left"/>
      <w:pPr>
        <w:tabs>
          <w:tab w:val="num" w:pos="3600"/>
        </w:tabs>
        <w:ind w:left="3600" w:hanging="360"/>
      </w:pPr>
      <w:rPr>
        <w:rFonts w:ascii="Wingdings 2" w:hAnsi="Wingdings 2" w:hint="default"/>
      </w:rPr>
    </w:lvl>
    <w:lvl w:ilvl="5" w:tplc="C5DACB38" w:tentative="1">
      <w:start w:val="1"/>
      <w:numFmt w:val="bullet"/>
      <w:lvlText w:val=""/>
      <w:lvlJc w:val="left"/>
      <w:pPr>
        <w:tabs>
          <w:tab w:val="num" w:pos="4320"/>
        </w:tabs>
        <w:ind w:left="4320" w:hanging="360"/>
      </w:pPr>
      <w:rPr>
        <w:rFonts w:ascii="Wingdings 2" w:hAnsi="Wingdings 2" w:hint="default"/>
      </w:rPr>
    </w:lvl>
    <w:lvl w:ilvl="6" w:tplc="BDDAEFF8" w:tentative="1">
      <w:start w:val="1"/>
      <w:numFmt w:val="bullet"/>
      <w:lvlText w:val=""/>
      <w:lvlJc w:val="left"/>
      <w:pPr>
        <w:tabs>
          <w:tab w:val="num" w:pos="5040"/>
        </w:tabs>
        <w:ind w:left="5040" w:hanging="360"/>
      </w:pPr>
      <w:rPr>
        <w:rFonts w:ascii="Wingdings 2" w:hAnsi="Wingdings 2" w:hint="default"/>
      </w:rPr>
    </w:lvl>
    <w:lvl w:ilvl="7" w:tplc="B6489600" w:tentative="1">
      <w:start w:val="1"/>
      <w:numFmt w:val="bullet"/>
      <w:lvlText w:val=""/>
      <w:lvlJc w:val="left"/>
      <w:pPr>
        <w:tabs>
          <w:tab w:val="num" w:pos="5760"/>
        </w:tabs>
        <w:ind w:left="5760" w:hanging="360"/>
      </w:pPr>
      <w:rPr>
        <w:rFonts w:ascii="Wingdings 2" w:hAnsi="Wingdings 2" w:hint="default"/>
      </w:rPr>
    </w:lvl>
    <w:lvl w:ilvl="8" w:tplc="0622C45A"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26"/>
  </w:num>
  <w:num w:numId="3">
    <w:abstractNumId w:val="7"/>
  </w:num>
  <w:num w:numId="4">
    <w:abstractNumId w:val="11"/>
  </w:num>
  <w:num w:numId="5">
    <w:abstractNumId w:val="25"/>
  </w:num>
  <w:num w:numId="6">
    <w:abstractNumId w:val="18"/>
  </w:num>
  <w:num w:numId="7">
    <w:abstractNumId w:val="14"/>
  </w:num>
  <w:num w:numId="8">
    <w:abstractNumId w:val="5"/>
  </w:num>
  <w:num w:numId="9">
    <w:abstractNumId w:val="31"/>
  </w:num>
  <w:num w:numId="10">
    <w:abstractNumId w:val="2"/>
  </w:num>
  <w:num w:numId="11">
    <w:abstractNumId w:val="10"/>
  </w:num>
  <w:num w:numId="12">
    <w:abstractNumId w:val="32"/>
  </w:num>
  <w:num w:numId="13">
    <w:abstractNumId w:val="12"/>
  </w:num>
  <w:num w:numId="14">
    <w:abstractNumId w:val="20"/>
  </w:num>
  <w:num w:numId="15">
    <w:abstractNumId w:val="29"/>
  </w:num>
  <w:num w:numId="16">
    <w:abstractNumId w:val="35"/>
  </w:num>
  <w:num w:numId="17">
    <w:abstractNumId w:val="27"/>
  </w:num>
  <w:num w:numId="18">
    <w:abstractNumId w:val="4"/>
  </w:num>
  <w:num w:numId="19">
    <w:abstractNumId w:val="13"/>
  </w:num>
  <w:num w:numId="20">
    <w:abstractNumId w:val="8"/>
  </w:num>
  <w:num w:numId="21">
    <w:abstractNumId w:val="19"/>
  </w:num>
  <w:num w:numId="22">
    <w:abstractNumId w:val="37"/>
  </w:num>
  <w:num w:numId="23">
    <w:abstractNumId w:val="22"/>
  </w:num>
  <w:num w:numId="24">
    <w:abstractNumId w:val="28"/>
  </w:num>
  <w:num w:numId="25">
    <w:abstractNumId w:val="17"/>
  </w:num>
  <w:num w:numId="26">
    <w:abstractNumId w:val="1"/>
  </w:num>
  <w:num w:numId="27">
    <w:abstractNumId w:val="38"/>
  </w:num>
  <w:num w:numId="28">
    <w:abstractNumId w:val="34"/>
  </w:num>
  <w:num w:numId="29">
    <w:abstractNumId w:val="16"/>
  </w:num>
  <w:num w:numId="30">
    <w:abstractNumId w:val="15"/>
  </w:num>
  <w:num w:numId="31">
    <w:abstractNumId w:val="24"/>
  </w:num>
  <w:num w:numId="32">
    <w:abstractNumId w:val="36"/>
  </w:num>
  <w:num w:numId="33">
    <w:abstractNumId w:val="23"/>
  </w:num>
  <w:num w:numId="34">
    <w:abstractNumId w:val="30"/>
  </w:num>
  <w:num w:numId="35">
    <w:abstractNumId w:val="6"/>
  </w:num>
  <w:num w:numId="36">
    <w:abstractNumId w:val="39"/>
  </w:num>
  <w:num w:numId="37">
    <w:abstractNumId w:val="21"/>
  </w:num>
  <w:num w:numId="38">
    <w:abstractNumId w:val="0"/>
  </w:num>
  <w:num w:numId="39">
    <w:abstractNumId w:val="33"/>
  </w:num>
  <w:num w:numId="40">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295"/>
    <w:rsid w:val="00117765"/>
    <w:rsid w:val="0014305D"/>
    <w:rsid w:val="00183006"/>
    <w:rsid w:val="001914AD"/>
    <w:rsid w:val="00191D14"/>
    <w:rsid w:val="00193D0C"/>
    <w:rsid w:val="00196DBD"/>
    <w:rsid w:val="00215295"/>
    <w:rsid w:val="0025518C"/>
    <w:rsid w:val="002B1113"/>
    <w:rsid w:val="002E1938"/>
    <w:rsid w:val="0034456D"/>
    <w:rsid w:val="00346B38"/>
    <w:rsid w:val="00372588"/>
    <w:rsid w:val="004231B2"/>
    <w:rsid w:val="00447DC1"/>
    <w:rsid w:val="00493A37"/>
    <w:rsid w:val="00505B51"/>
    <w:rsid w:val="006007A0"/>
    <w:rsid w:val="00720795"/>
    <w:rsid w:val="00721A24"/>
    <w:rsid w:val="00765869"/>
    <w:rsid w:val="007711C3"/>
    <w:rsid w:val="00816EDB"/>
    <w:rsid w:val="00846B72"/>
    <w:rsid w:val="008C492E"/>
    <w:rsid w:val="009A1E7A"/>
    <w:rsid w:val="009E6A41"/>
    <w:rsid w:val="00A11901"/>
    <w:rsid w:val="00A65ECA"/>
    <w:rsid w:val="00AB7346"/>
    <w:rsid w:val="00B51ACB"/>
    <w:rsid w:val="00B53F5F"/>
    <w:rsid w:val="00D95178"/>
    <w:rsid w:val="00DC2F11"/>
    <w:rsid w:val="00EE3622"/>
    <w:rsid w:val="00F35BA6"/>
    <w:rsid w:val="00F5330F"/>
    <w:rsid w:val="00F93522"/>
    <w:rsid w:val="00FA2FC7"/>
    <w:rsid w:val="00FB6219"/>
    <w:rsid w:val="00FC55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05688-20AB-4957-8C2F-F6B58A5C5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5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52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29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15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5295"/>
    <w:pPr>
      <w:ind w:left="720"/>
      <w:contextualSpacing/>
    </w:pPr>
  </w:style>
  <w:style w:type="paragraph" w:styleId="Quote">
    <w:name w:val="Quote"/>
    <w:basedOn w:val="Normal"/>
    <w:next w:val="Normal"/>
    <w:link w:val="QuoteChar"/>
    <w:uiPriority w:val="29"/>
    <w:qFormat/>
    <w:rsid w:val="00721A2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21A24"/>
    <w:rPr>
      <w:i/>
      <w:iCs/>
      <w:color w:val="404040" w:themeColor="text1" w:themeTint="BF"/>
    </w:rPr>
  </w:style>
  <w:style w:type="paragraph" w:styleId="BalloonText">
    <w:name w:val="Balloon Text"/>
    <w:basedOn w:val="Normal"/>
    <w:link w:val="BalloonTextChar"/>
    <w:uiPriority w:val="99"/>
    <w:semiHidden/>
    <w:unhideWhenUsed/>
    <w:rsid w:val="00721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A24"/>
    <w:rPr>
      <w:rFonts w:ascii="Segoe UI" w:hAnsi="Segoe UI" w:cs="Segoe UI"/>
      <w:sz w:val="18"/>
      <w:szCs w:val="18"/>
    </w:rPr>
  </w:style>
  <w:style w:type="character" w:customStyle="1" w:styleId="Heading1Char">
    <w:name w:val="Heading 1 Char"/>
    <w:basedOn w:val="DefaultParagraphFont"/>
    <w:link w:val="Heading1"/>
    <w:uiPriority w:val="9"/>
    <w:rsid w:val="00A65EC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75370">
      <w:bodyDiv w:val="1"/>
      <w:marLeft w:val="0"/>
      <w:marRight w:val="0"/>
      <w:marTop w:val="0"/>
      <w:marBottom w:val="0"/>
      <w:divBdr>
        <w:top w:val="none" w:sz="0" w:space="0" w:color="auto"/>
        <w:left w:val="none" w:sz="0" w:space="0" w:color="auto"/>
        <w:bottom w:val="none" w:sz="0" w:space="0" w:color="auto"/>
        <w:right w:val="none" w:sz="0" w:space="0" w:color="auto"/>
      </w:divBdr>
    </w:div>
    <w:div w:id="239751954">
      <w:bodyDiv w:val="1"/>
      <w:marLeft w:val="0"/>
      <w:marRight w:val="0"/>
      <w:marTop w:val="0"/>
      <w:marBottom w:val="0"/>
      <w:divBdr>
        <w:top w:val="none" w:sz="0" w:space="0" w:color="auto"/>
        <w:left w:val="none" w:sz="0" w:space="0" w:color="auto"/>
        <w:bottom w:val="none" w:sz="0" w:space="0" w:color="auto"/>
        <w:right w:val="none" w:sz="0" w:space="0" w:color="auto"/>
      </w:divBdr>
      <w:divsChild>
        <w:div w:id="428355600">
          <w:marLeft w:val="720"/>
          <w:marRight w:val="0"/>
          <w:marTop w:val="125"/>
          <w:marBottom w:val="0"/>
          <w:divBdr>
            <w:top w:val="none" w:sz="0" w:space="0" w:color="auto"/>
            <w:left w:val="none" w:sz="0" w:space="0" w:color="auto"/>
            <w:bottom w:val="none" w:sz="0" w:space="0" w:color="auto"/>
            <w:right w:val="none" w:sz="0" w:space="0" w:color="auto"/>
          </w:divBdr>
        </w:div>
        <w:div w:id="2116441618">
          <w:marLeft w:val="720"/>
          <w:marRight w:val="0"/>
          <w:marTop w:val="125"/>
          <w:marBottom w:val="0"/>
          <w:divBdr>
            <w:top w:val="none" w:sz="0" w:space="0" w:color="auto"/>
            <w:left w:val="none" w:sz="0" w:space="0" w:color="auto"/>
            <w:bottom w:val="none" w:sz="0" w:space="0" w:color="auto"/>
            <w:right w:val="none" w:sz="0" w:space="0" w:color="auto"/>
          </w:divBdr>
        </w:div>
      </w:divsChild>
    </w:div>
    <w:div w:id="310527309">
      <w:bodyDiv w:val="1"/>
      <w:marLeft w:val="0"/>
      <w:marRight w:val="0"/>
      <w:marTop w:val="0"/>
      <w:marBottom w:val="0"/>
      <w:divBdr>
        <w:top w:val="none" w:sz="0" w:space="0" w:color="auto"/>
        <w:left w:val="none" w:sz="0" w:space="0" w:color="auto"/>
        <w:bottom w:val="none" w:sz="0" w:space="0" w:color="auto"/>
        <w:right w:val="none" w:sz="0" w:space="0" w:color="auto"/>
      </w:divBdr>
      <w:divsChild>
        <w:div w:id="529218621">
          <w:marLeft w:val="547"/>
          <w:marRight w:val="0"/>
          <w:marTop w:val="144"/>
          <w:marBottom w:val="120"/>
          <w:divBdr>
            <w:top w:val="none" w:sz="0" w:space="0" w:color="auto"/>
            <w:left w:val="none" w:sz="0" w:space="0" w:color="auto"/>
            <w:bottom w:val="none" w:sz="0" w:space="0" w:color="auto"/>
            <w:right w:val="none" w:sz="0" w:space="0" w:color="auto"/>
          </w:divBdr>
        </w:div>
        <w:div w:id="1031032927">
          <w:marLeft w:val="547"/>
          <w:marRight w:val="0"/>
          <w:marTop w:val="144"/>
          <w:marBottom w:val="120"/>
          <w:divBdr>
            <w:top w:val="none" w:sz="0" w:space="0" w:color="auto"/>
            <w:left w:val="none" w:sz="0" w:space="0" w:color="auto"/>
            <w:bottom w:val="none" w:sz="0" w:space="0" w:color="auto"/>
            <w:right w:val="none" w:sz="0" w:space="0" w:color="auto"/>
          </w:divBdr>
        </w:div>
        <w:div w:id="1471050792">
          <w:marLeft w:val="547"/>
          <w:marRight w:val="0"/>
          <w:marTop w:val="144"/>
          <w:marBottom w:val="120"/>
          <w:divBdr>
            <w:top w:val="none" w:sz="0" w:space="0" w:color="auto"/>
            <w:left w:val="none" w:sz="0" w:space="0" w:color="auto"/>
            <w:bottom w:val="none" w:sz="0" w:space="0" w:color="auto"/>
            <w:right w:val="none" w:sz="0" w:space="0" w:color="auto"/>
          </w:divBdr>
        </w:div>
      </w:divsChild>
    </w:div>
    <w:div w:id="377125438">
      <w:bodyDiv w:val="1"/>
      <w:marLeft w:val="0"/>
      <w:marRight w:val="0"/>
      <w:marTop w:val="0"/>
      <w:marBottom w:val="0"/>
      <w:divBdr>
        <w:top w:val="none" w:sz="0" w:space="0" w:color="auto"/>
        <w:left w:val="none" w:sz="0" w:space="0" w:color="auto"/>
        <w:bottom w:val="none" w:sz="0" w:space="0" w:color="auto"/>
        <w:right w:val="none" w:sz="0" w:space="0" w:color="auto"/>
      </w:divBdr>
      <w:divsChild>
        <w:div w:id="1428042993">
          <w:marLeft w:val="547"/>
          <w:marRight w:val="0"/>
          <w:marTop w:val="115"/>
          <w:marBottom w:val="120"/>
          <w:divBdr>
            <w:top w:val="none" w:sz="0" w:space="0" w:color="auto"/>
            <w:left w:val="none" w:sz="0" w:space="0" w:color="auto"/>
            <w:bottom w:val="none" w:sz="0" w:space="0" w:color="auto"/>
            <w:right w:val="none" w:sz="0" w:space="0" w:color="auto"/>
          </w:divBdr>
        </w:div>
        <w:div w:id="760225314">
          <w:marLeft w:val="547"/>
          <w:marRight w:val="0"/>
          <w:marTop w:val="115"/>
          <w:marBottom w:val="120"/>
          <w:divBdr>
            <w:top w:val="none" w:sz="0" w:space="0" w:color="auto"/>
            <w:left w:val="none" w:sz="0" w:space="0" w:color="auto"/>
            <w:bottom w:val="none" w:sz="0" w:space="0" w:color="auto"/>
            <w:right w:val="none" w:sz="0" w:space="0" w:color="auto"/>
          </w:divBdr>
        </w:div>
      </w:divsChild>
    </w:div>
    <w:div w:id="397631058">
      <w:bodyDiv w:val="1"/>
      <w:marLeft w:val="0"/>
      <w:marRight w:val="0"/>
      <w:marTop w:val="0"/>
      <w:marBottom w:val="0"/>
      <w:divBdr>
        <w:top w:val="none" w:sz="0" w:space="0" w:color="auto"/>
        <w:left w:val="none" w:sz="0" w:space="0" w:color="auto"/>
        <w:bottom w:val="none" w:sz="0" w:space="0" w:color="auto"/>
        <w:right w:val="none" w:sz="0" w:space="0" w:color="auto"/>
      </w:divBdr>
      <w:divsChild>
        <w:div w:id="1184125690">
          <w:marLeft w:val="547"/>
          <w:marRight w:val="0"/>
          <w:marTop w:val="134"/>
          <w:marBottom w:val="120"/>
          <w:divBdr>
            <w:top w:val="none" w:sz="0" w:space="0" w:color="auto"/>
            <w:left w:val="none" w:sz="0" w:space="0" w:color="auto"/>
            <w:bottom w:val="none" w:sz="0" w:space="0" w:color="auto"/>
            <w:right w:val="none" w:sz="0" w:space="0" w:color="auto"/>
          </w:divBdr>
        </w:div>
        <w:div w:id="1238630721">
          <w:marLeft w:val="547"/>
          <w:marRight w:val="0"/>
          <w:marTop w:val="134"/>
          <w:marBottom w:val="120"/>
          <w:divBdr>
            <w:top w:val="none" w:sz="0" w:space="0" w:color="auto"/>
            <w:left w:val="none" w:sz="0" w:space="0" w:color="auto"/>
            <w:bottom w:val="none" w:sz="0" w:space="0" w:color="auto"/>
            <w:right w:val="none" w:sz="0" w:space="0" w:color="auto"/>
          </w:divBdr>
        </w:div>
      </w:divsChild>
    </w:div>
    <w:div w:id="501699058">
      <w:bodyDiv w:val="1"/>
      <w:marLeft w:val="0"/>
      <w:marRight w:val="0"/>
      <w:marTop w:val="0"/>
      <w:marBottom w:val="0"/>
      <w:divBdr>
        <w:top w:val="none" w:sz="0" w:space="0" w:color="auto"/>
        <w:left w:val="none" w:sz="0" w:space="0" w:color="auto"/>
        <w:bottom w:val="none" w:sz="0" w:space="0" w:color="auto"/>
        <w:right w:val="none" w:sz="0" w:space="0" w:color="auto"/>
      </w:divBdr>
      <w:divsChild>
        <w:div w:id="1474760244">
          <w:marLeft w:val="893"/>
          <w:marRight w:val="0"/>
          <w:marTop w:val="96"/>
          <w:marBottom w:val="0"/>
          <w:divBdr>
            <w:top w:val="none" w:sz="0" w:space="0" w:color="auto"/>
            <w:left w:val="none" w:sz="0" w:space="0" w:color="auto"/>
            <w:bottom w:val="none" w:sz="0" w:space="0" w:color="auto"/>
            <w:right w:val="none" w:sz="0" w:space="0" w:color="auto"/>
          </w:divBdr>
        </w:div>
        <w:div w:id="1720666008">
          <w:marLeft w:val="893"/>
          <w:marRight w:val="0"/>
          <w:marTop w:val="96"/>
          <w:marBottom w:val="0"/>
          <w:divBdr>
            <w:top w:val="none" w:sz="0" w:space="0" w:color="auto"/>
            <w:left w:val="none" w:sz="0" w:space="0" w:color="auto"/>
            <w:bottom w:val="none" w:sz="0" w:space="0" w:color="auto"/>
            <w:right w:val="none" w:sz="0" w:space="0" w:color="auto"/>
          </w:divBdr>
        </w:div>
        <w:div w:id="902983872">
          <w:marLeft w:val="893"/>
          <w:marRight w:val="0"/>
          <w:marTop w:val="96"/>
          <w:marBottom w:val="0"/>
          <w:divBdr>
            <w:top w:val="none" w:sz="0" w:space="0" w:color="auto"/>
            <w:left w:val="none" w:sz="0" w:space="0" w:color="auto"/>
            <w:bottom w:val="none" w:sz="0" w:space="0" w:color="auto"/>
            <w:right w:val="none" w:sz="0" w:space="0" w:color="auto"/>
          </w:divBdr>
        </w:div>
        <w:div w:id="1334601770">
          <w:marLeft w:val="893"/>
          <w:marRight w:val="0"/>
          <w:marTop w:val="96"/>
          <w:marBottom w:val="0"/>
          <w:divBdr>
            <w:top w:val="none" w:sz="0" w:space="0" w:color="auto"/>
            <w:left w:val="none" w:sz="0" w:space="0" w:color="auto"/>
            <w:bottom w:val="none" w:sz="0" w:space="0" w:color="auto"/>
            <w:right w:val="none" w:sz="0" w:space="0" w:color="auto"/>
          </w:divBdr>
        </w:div>
        <w:div w:id="1996955501">
          <w:marLeft w:val="893"/>
          <w:marRight w:val="0"/>
          <w:marTop w:val="96"/>
          <w:marBottom w:val="0"/>
          <w:divBdr>
            <w:top w:val="none" w:sz="0" w:space="0" w:color="auto"/>
            <w:left w:val="none" w:sz="0" w:space="0" w:color="auto"/>
            <w:bottom w:val="none" w:sz="0" w:space="0" w:color="auto"/>
            <w:right w:val="none" w:sz="0" w:space="0" w:color="auto"/>
          </w:divBdr>
        </w:div>
      </w:divsChild>
    </w:div>
    <w:div w:id="514611844">
      <w:bodyDiv w:val="1"/>
      <w:marLeft w:val="0"/>
      <w:marRight w:val="0"/>
      <w:marTop w:val="0"/>
      <w:marBottom w:val="0"/>
      <w:divBdr>
        <w:top w:val="none" w:sz="0" w:space="0" w:color="auto"/>
        <w:left w:val="none" w:sz="0" w:space="0" w:color="auto"/>
        <w:bottom w:val="none" w:sz="0" w:space="0" w:color="auto"/>
        <w:right w:val="none" w:sz="0" w:space="0" w:color="auto"/>
      </w:divBdr>
      <w:divsChild>
        <w:div w:id="222565689">
          <w:marLeft w:val="720"/>
          <w:marRight w:val="0"/>
          <w:marTop w:val="134"/>
          <w:marBottom w:val="120"/>
          <w:divBdr>
            <w:top w:val="none" w:sz="0" w:space="0" w:color="auto"/>
            <w:left w:val="none" w:sz="0" w:space="0" w:color="auto"/>
            <w:bottom w:val="none" w:sz="0" w:space="0" w:color="auto"/>
            <w:right w:val="none" w:sz="0" w:space="0" w:color="auto"/>
          </w:divBdr>
        </w:div>
        <w:div w:id="754666441">
          <w:marLeft w:val="720"/>
          <w:marRight w:val="0"/>
          <w:marTop w:val="134"/>
          <w:marBottom w:val="120"/>
          <w:divBdr>
            <w:top w:val="none" w:sz="0" w:space="0" w:color="auto"/>
            <w:left w:val="none" w:sz="0" w:space="0" w:color="auto"/>
            <w:bottom w:val="none" w:sz="0" w:space="0" w:color="auto"/>
            <w:right w:val="none" w:sz="0" w:space="0" w:color="auto"/>
          </w:divBdr>
        </w:div>
        <w:div w:id="1268005485">
          <w:marLeft w:val="720"/>
          <w:marRight w:val="0"/>
          <w:marTop w:val="134"/>
          <w:marBottom w:val="120"/>
          <w:divBdr>
            <w:top w:val="none" w:sz="0" w:space="0" w:color="auto"/>
            <w:left w:val="none" w:sz="0" w:space="0" w:color="auto"/>
            <w:bottom w:val="none" w:sz="0" w:space="0" w:color="auto"/>
            <w:right w:val="none" w:sz="0" w:space="0" w:color="auto"/>
          </w:divBdr>
        </w:div>
        <w:div w:id="1483502811">
          <w:marLeft w:val="720"/>
          <w:marRight w:val="0"/>
          <w:marTop w:val="134"/>
          <w:marBottom w:val="120"/>
          <w:divBdr>
            <w:top w:val="none" w:sz="0" w:space="0" w:color="auto"/>
            <w:left w:val="none" w:sz="0" w:space="0" w:color="auto"/>
            <w:bottom w:val="none" w:sz="0" w:space="0" w:color="auto"/>
            <w:right w:val="none" w:sz="0" w:space="0" w:color="auto"/>
          </w:divBdr>
        </w:div>
      </w:divsChild>
    </w:div>
    <w:div w:id="515920383">
      <w:bodyDiv w:val="1"/>
      <w:marLeft w:val="0"/>
      <w:marRight w:val="0"/>
      <w:marTop w:val="0"/>
      <w:marBottom w:val="0"/>
      <w:divBdr>
        <w:top w:val="none" w:sz="0" w:space="0" w:color="auto"/>
        <w:left w:val="none" w:sz="0" w:space="0" w:color="auto"/>
        <w:bottom w:val="none" w:sz="0" w:space="0" w:color="auto"/>
        <w:right w:val="none" w:sz="0" w:space="0" w:color="auto"/>
      </w:divBdr>
      <w:divsChild>
        <w:div w:id="789857948">
          <w:marLeft w:val="720"/>
          <w:marRight w:val="0"/>
          <w:marTop w:val="115"/>
          <w:marBottom w:val="120"/>
          <w:divBdr>
            <w:top w:val="none" w:sz="0" w:space="0" w:color="auto"/>
            <w:left w:val="none" w:sz="0" w:space="0" w:color="auto"/>
            <w:bottom w:val="none" w:sz="0" w:space="0" w:color="auto"/>
            <w:right w:val="none" w:sz="0" w:space="0" w:color="auto"/>
          </w:divBdr>
        </w:div>
        <w:div w:id="1366520404">
          <w:marLeft w:val="720"/>
          <w:marRight w:val="0"/>
          <w:marTop w:val="115"/>
          <w:marBottom w:val="120"/>
          <w:divBdr>
            <w:top w:val="none" w:sz="0" w:space="0" w:color="auto"/>
            <w:left w:val="none" w:sz="0" w:space="0" w:color="auto"/>
            <w:bottom w:val="none" w:sz="0" w:space="0" w:color="auto"/>
            <w:right w:val="none" w:sz="0" w:space="0" w:color="auto"/>
          </w:divBdr>
        </w:div>
        <w:div w:id="105463310">
          <w:marLeft w:val="720"/>
          <w:marRight w:val="0"/>
          <w:marTop w:val="115"/>
          <w:marBottom w:val="0"/>
          <w:divBdr>
            <w:top w:val="none" w:sz="0" w:space="0" w:color="auto"/>
            <w:left w:val="none" w:sz="0" w:space="0" w:color="auto"/>
            <w:bottom w:val="none" w:sz="0" w:space="0" w:color="auto"/>
            <w:right w:val="none" w:sz="0" w:space="0" w:color="auto"/>
          </w:divBdr>
        </w:div>
        <w:div w:id="1627084950">
          <w:marLeft w:val="720"/>
          <w:marRight w:val="0"/>
          <w:marTop w:val="115"/>
          <w:marBottom w:val="0"/>
          <w:divBdr>
            <w:top w:val="none" w:sz="0" w:space="0" w:color="auto"/>
            <w:left w:val="none" w:sz="0" w:space="0" w:color="auto"/>
            <w:bottom w:val="none" w:sz="0" w:space="0" w:color="auto"/>
            <w:right w:val="none" w:sz="0" w:space="0" w:color="auto"/>
          </w:divBdr>
        </w:div>
      </w:divsChild>
    </w:div>
    <w:div w:id="570703299">
      <w:bodyDiv w:val="1"/>
      <w:marLeft w:val="0"/>
      <w:marRight w:val="0"/>
      <w:marTop w:val="0"/>
      <w:marBottom w:val="0"/>
      <w:divBdr>
        <w:top w:val="none" w:sz="0" w:space="0" w:color="auto"/>
        <w:left w:val="none" w:sz="0" w:space="0" w:color="auto"/>
        <w:bottom w:val="none" w:sz="0" w:space="0" w:color="auto"/>
        <w:right w:val="none" w:sz="0" w:space="0" w:color="auto"/>
      </w:divBdr>
    </w:div>
    <w:div w:id="678852095">
      <w:bodyDiv w:val="1"/>
      <w:marLeft w:val="0"/>
      <w:marRight w:val="0"/>
      <w:marTop w:val="0"/>
      <w:marBottom w:val="0"/>
      <w:divBdr>
        <w:top w:val="none" w:sz="0" w:space="0" w:color="auto"/>
        <w:left w:val="none" w:sz="0" w:space="0" w:color="auto"/>
        <w:bottom w:val="none" w:sz="0" w:space="0" w:color="auto"/>
        <w:right w:val="none" w:sz="0" w:space="0" w:color="auto"/>
      </w:divBdr>
      <w:divsChild>
        <w:div w:id="1955746555">
          <w:marLeft w:val="720"/>
          <w:marRight w:val="0"/>
          <w:marTop w:val="125"/>
          <w:marBottom w:val="120"/>
          <w:divBdr>
            <w:top w:val="none" w:sz="0" w:space="0" w:color="auto"/>
            <w:left w:val="none" w:sz="0" w:space="0" w:color="auto"/>
            <w:bottom w:val="none" w:sz="0" w:space="0" w:color="auto"/>
            <w:right w:val="none" w:sz="0" w:space="0" w:color="auto"/>
          </w:divBdr>
        </w:div>
        <w:div w:id="1836341005">
          <w:marLeft w:val="720"/>
          <w:marRight w:val="0"/>
          <w:marTop w:val="125"/>
          <w:marBottom w:val="120"/>
          <w:divBdr>
            <w:top w:val="none" w:sz="0" w:space="0" w:color="auto"/>
            <w:left w:val="none" w:sz="0" w:space="0" w:color="auto"/>
            <w:bottom w:val="none" w:sz="0" w:space="0" w:color="auto"/>
            <w:right w:val="none" w:sz="0" w:space="0" w:color="auto"/>
          </w:divBdr>
        </w:div>
        <w:div w:id="1104114550">
          <w:marLeft w:val="720"/>
          <w:marRight w:val="0"/>
          <w:marTop w:val="125"/>
          <w:marBottom w:val="120"/>
          <w:divBdr>
            <w:top w:val="none" w:sz="0" w:space="0" w:color="auto"/>
            <w:left w:val="none" w:sz="0" w:space="0" w:color="auto"/>
            <w:bottom w:val="none" w:sz="0" w:space="0" w:color="auto"/>
            <w:right w:val="none" w:sz="0" w:space="0" w:color="auto"/>
          </w:divBdr>
        </w:div>
      </w:divsChild>
    </w:div>
    <w:div w:id="738677746">
      <w:bodyDiv w:val="1"/>
      <w:marLeft w:val="0"/>
      <w:marRight w:val="0"/>
      <w:marTop w:val="0"/>
      <w:marBottom w:val="0"/>
      <w:divBdr>
        <w:top w:val="none" w:sz="0" w:space="0" w:color="auto"/>
        <w:left w:val="none" w:sz="0" w:space="0" w:color="auto"/>
        <w:bottom w:val="none" w:sz="0" w:space="0" w:color="auto"/>
        <w:right w:val="none" w:sz="0" w:space="0" w:color="auto"/>
      </w:divBdr>
    </w:div>
    <w:div w:id="762842623">
      <w:bodyDiv w:val="1"/>
      <w:marLeft w:val="0"/>
      <w:marRight w:val="0"/>
      <w:marTop w:val="0"/>
      <w:marBottom w:val="0"/>
      <w:divBdr>
        <w:top w:val="none" w:sz="0" w:space="0" w:color="auto"/>
        <w:left w:val="none" w:sz="0" w:space="0" w:color="auto"/>
        <w:bottom w:val="none" w:sz="0" w:space="0" w:color="auto"/>
        <w:right w:val="none" w:sz="0" w:space="0" w:color="auto"/>
      </w:divBdr>
    </w:div>
    <w:div w:id="813722523">
      <w:bodyDiv w:val="1"/>
      <w:marLeft w:val="0"/>
      <w:marRight w:val="0"/>
      <w:marTop w:val="0"/>
      <w:marBottom w:val="0"/>
      <w:divBdr>
        <w:top w:val="none" w:sz="0" w:space="0" w:color="auto"/>
        <w:left w:val="none" w:sz="0" w:space="0" w:color="auto"/>
        <w:bottom w:val="none" w:sz="0" w:space="0" w:color="auto"/>
        <w:right w:val="none" w:sz="0" w:space="0" w:color="auto"/>
      </w:divBdr>
      <w:divsChild>
        <w:div w:id="207497841">
          <w:marLeft w:val="720"/>
          <w:marRight w:val="0"/>
          <w:marTop w:val="130"/>
          <w:marBottom w:val="120"/>
          <w:divBdr>
            <w:top w:val="none" w:sz="0" w:space="0" w:color="auto"/>
            <w:left w:val="none" w:sz="0" w:space="0" w:color="auto"/>
            <w:bottom w:val="none" w:sz="0" w:space="0" w:color="auto"/>
            <w:right w:val="none" w:sz="0" w:space="0" w:color="auto"/>
          </w:divBdr>
        </w:div>
        <w:div w:id="375665479">
          <w:marLeft w:val="720"/>
          <w:marRight w:val="0"/>
          <w:marTop w:val="130"/>
          <w:marBottom w:val="120"/>
          <w:divBdr>
            <w:top w:val="none" w:sz="0" w:space="0" w:color="auto"/>
            <w:left w:val="none" w:sz="0" w:space="0" w:color="auto"/>
            <w:bottom w:val="none" w:sz="0" w:space="0" w:color="auto"/>
            <w:right w:val="none" w:sz="0" w:space="0" w:color="auto"/>
          </w:divBdr>
        </w:div>
        <w:div w:id="978222026">
          <w:marLeft w:val="720"/>
          <w:marRight w:val="0"/>
          <w:marTop w:val="130"/>
          <w:marBottom w:val="120"/>
          <w:divBdr>
            <w:top w:val="none" w:sz="0" w:space="0" w:color="auto"/>
            <w:left w:val="none" w:sz="0" w:space="0" w:color="auto"/>
            <w:bottom w:val="none" w:sz="0" w:space="0" w:color="auto"/>
            <w:right w:val="none" w:sz="0" w:space="0" w:color="auto"/>
          </w:divBdr>
        </w:div>
        <w:div w:id="2138140372">
          <w:marLeft w:val="720"/>
          <w:marRight w:val="0"/>
          <w:marTop w:val="130"/>
          <w:marBottom w:val="120"/>
          <w:divBdr>
            <w:top w:val="none" w:sz="0" w:space="0" w:color="auto"/>
            <w:left w:val="none" w:sz="0" w:space="0" w:color="auto"/>
            <w:bottom w:val="none" w:sz="0" w:space="0" w:color="auto"/>
            <w:right w:val="none" w:sz="0" w:space="0" w:color="auto"/>
          </w:divBdr>
        </w:div>
      </w:divsChild>
    </w:div>
    <w:div w:id="957761922">
      <w:bodyDiv w:val="1"/>
      <w:marLeft w:val="0"/>
      <w:marRight w:val="0"/>
      <w:marTop w:val="0"/>
      <w:marBottom w:val="0"/>
      <w:divBdr>
        <w:top w:val="none" w:sz="0" w:space="0" w:color="auto"/>
        <w:left w:val="none" w:sz="0" w:space="0" w:color="auto"/>
        <w:bottom w:val="none" w:sz="0" w:space="0" w:color="auto"/>
        <w:right w:val="none" w:sz="0" w:space="0" w:color="auto"/>
      </w:divBdr>
    </w:div>
    <w:div w:id="1038700224">
      <w:bodyDiv w:val="1"/>
      <w:marLeft w:val="0"/>
      <w:marRight w:val="0"/>
      <w:marTop w:val="0"/>
      <w:marBottom w:val="0"/>
      <w:divBdr>
        <w:top w:val="none" w:sz="0" w:space="0" w:color="auto"/>
        <w:left w:val="none" w:sz="0" w:space="0" w:color="auto"/>
        <w:bottom w:val="none" w:sz="0" w:space="0" w:color="auto"/>
        <w:right w:val="none" w:sz="0" w:space="0" w:color="auto"/>
      </w:divBdr>
    </w:div>
    <w:div w:id="1088388693">
      <w:bodyDiv w:val="1"/>
      <w:marLeft w:val="0"/>
      <w:marRight w:val="0"/>
      <w:marTop w:val="0"/>
      <w:marBottom w:val="0"/>
      <w:divBdr>
        <w:top w:val="none" w:sz="0" w:space="0" w:color="auto"/>
        <w:left w:val="none" w:sz="0" w:space="0" w:color="auto"/>
        <w:bottom w:val="none" w:sz="0" w:space="0" w:color="auto"/>
        <w:right w:val="none" w:sz="0" w:space="0" w:color="auto"/>
      </w:divBdr>
      <w:divsChild>
        <w:div w:id="274674161">
          <w:marLeft w:val="547"/>
          <w:marRight w:val="0"/>
          <w:marTop w:val="106"/>
          <w:marBottom w:val="120"/>
          <w:divBdr>
            <w:top w:val="none" w:sz="0" w:space="0" w:color="auto"/>
            <w:left w:val="none" w:sz="0" w:space="0" w:color="auto"/>
            <w:bottom w:val="none" w:sz="0" w:space="0" w:color="auto"/>
            <w:right w:val="none" w:sz="0" w:space="0" w:color="auto"/>
          </w:divBdr>
        </w:div>
        <w:div w:id="340815328">
          <w:marLeft w:val="547"/>
          <w:marRight w:val="0"/>
          <w:marTop w:val="106"/>
          <w:marBottom w:val="120"/>
          <w:divBdr>
            <w:top w:val="none" w:sz="0" w:space="0" w:color="auto"/>
            <w:left w:val="none" w:sz="0" w:space="0" w:color="auto"/>
            <w:bottom w:val="none" w:sz="0" w:space="0" w:color="auto"/>
            <w:right w:val="none" w:sz="0" w:space="0" w:color="auto"/>
          </w:divBdr>
        </w:div>
      </w:divsChild>
    </w:div>
    <w:div w:id="1094934281">
      <w:bodyDiv w:val="1"/>
      <w:marLeft w:val="0"/>
      <w:marRight w:val="0"/>
      <w:marTop w:val="0"/>
      <w:marBottom w:val="0"/>
      <w:divBdr>
        <w:top w:val="none" w:sz="0" w:space="0" w:color="auto"/>
        <w:left w:val="none" w:sz="0" w:space="0" w:color="auto"/>
        <w:bottom w:val="none" w:sz="0" w:space="0" w:color="auto"/>
        <w:right w:val="none" w:sz="0" w:space="0" w:color="auto"/>
      </w:divBdr>
    </w:div>
    <w:div w:id="1216970731">
      <w:bodyDiv w:val="1"/>
      <w:marLeft w:val="0"/>
      <w:marRight w:val="0"/>
      <w:marTop w:val="0"/>
      <w:marBottom w:val="0"/>
      <w:divBdr>
        <w:top w:val="none" w:sz="0" w:space="0" w:color="auto"/>
        <w:left w:val="none" w:sz="0" w:space="0" w:color="auto"/>
        <w:bottom w:val="none" w:sz="0" w:space="0" w:color="auto"/>
        <w:right w:val="none" w:sz="0" w:space="0" w:color="auto"/>
      </w:divBdr>
    </w:div>
    <w:div w:id="1235120059">
      <w:bodyDiv w:val="1"/>
      <w:marLeft w:val="0"/>
      <w:marRight w:val="0"/>
      <w:marTop w:val="0"/>
      <w:marBottom w:val="0"/>
      <w:divBdr>
        <w:top w:val="none" w:sz="0" w:space="0" w:color="auto"/>
        <w:left w:val="none" w:sz="0" w:space="0" w:color="auto"/>
        <w:bottom w:val="none" w:sz="0" w:space="0" w:color="auto"/>
        <w:right w:val="none" w:sz="0" w:space="0" w:color="auto"/>
      </w:divBdr>
      <w:divsChild>
        <w:div w:id="354771103">
          <w:marLeft w:val="720"/>
          <w:marRight w:val="0"/>
          <w:marTop w:val="134"/>
          <w:marBottom w:val="120"/>
          <w:divBdr>
            <w:top w:val="none" w:sz="0" w:space="0" w:color="auto"/>
            <w:left w:val="none" w:sz="0" w:space="0" w:color="auto"/>
            <w:bottom w:val="none" w:sz="0" w:space="0" w:color="auto"/>
            <w:right w:val="none" w:sz="0" w:space="0" w:color="auto"/>
          </w:divBdr>
        </w:div>
        <w:div w:id="371879116">
          <w:marLeft w:val="720"/>
          <w:marRight w:val="0"/>
          <w:marTop w:val="134"/>
          <w:marBottom w:val="120"/>
          <w:divBdr>
            <w:top w:val="none" w:sz="0" w:space="0" w:color="auto"/>
            <w:left w:val="none" w:sz="0" w:space="0" w:color="auto"/>
            <w:bottom w:val="none" w:sz="0" w:space="0" w:color="auto"/>
            <w:right w:val="none" w:sz="0" w:space="0" w:color="auto"/>
          </w:divBdr>
        </w:div>
        <w:div w:id="881137643">
          <w:marLeft w:val="720"/>
          <w:marRight w:val="0"/>
          <w:marTop w:val="134"/>
          <w:marBottom w:val="120"/>
          <w:divBdr>
            <w:top w:val="none" w:sz="0" w:space="0" w:color="auto"/>
            <w:left w:val="none" w:sz="0" w:space="0" w:color="auto"/>
            <w:bottom w:val="none" w:sz="0" w:space="0" w:color="auto"/>
            <w:right w:val="none" w:sz="0" w:space="0" w:color="auto"/>
          </w:divBdr>
        </w:div>
        <w:div w:id="1229000652">
          <w:marLeft w:val="720"/>
          <w:marRight w:val="0"/>
          <w:marTop w:val="134"/>
          <w:marBottom w:val="120"/>
          <w:divBdr>
            <w:top w:val="none" w:sz="0" w:space="0" w:color="auto"/>
            <w:left w:val="none" w:sz="0" w:space="0" w:color="auto"/>
            <w:bottom w:val="none" w:sz="0" w:space="0" w:color="auto"/>
            <w:right w:val="none" w:sz="0" w:space="0" w:color="auto"/>
          </w:divBdr>
        </w:div>
      </w:divsChild>
    </w:div>
    <w:div w:id="1553615523">
      <w:bodyDiv w:val="1"/>
      <w:marLeft w:val="0"/>
      <w:marRight w:val="0"/>
      <w:marTop w:val="0"/>
      <w:marBottom w:val="0"/>
      <w:divBdr>
        <w:top w:val="none" w:sz="0" w:space="0" w:color="auto"/>
        <w:left w:val="none" w:sz="0" w:space="0" w:color="auto"/>
        <w:bottom w:val="none" w:sz="0" w:space="0" w:color="auto"/>
        <w:right w:val="none" w:sz="0" w:space="0" w:color="auto"/>
      </w:divBdr>
      <w:divsChild>
        <w:div w:id="528877045">
          <w:marLeft w:val="720"/>
          <w:marRight w:val="0"/>
          <w:marTop w:val="115"/>
          <w:marBottom w:val="120"/>
          <w:divBdr>
            <w:top w:val="none" w:sz="0" w:space="0" w:color="auto"/>
            <w:left w:val="none" w:sz="0" w:space="0" w:color="auto"/>
            <w:bottom w:val="none" w:sz="0" w:space="0" w:color="auto"/>
            <w:right w:val="none" w:sz="0" w:space="0" w:color="auto"/>
          </w:divBdr>
        </w:div>
        <w:div w:id="451948044">
          <w:marLeft w:val="720"/>
          <w:marRight w:val="0"/>
          <w:marTop w:val="115"/>
          <w:marBottom w:val="120"/>
          <w:divBdr>
            <w:top w:val="none" w:sz="0" w:space="0" w:color="auto"/>
            <w:left w:val="none" w:sz="0" w:space="0" w:color="auto"/>
            <w:bottom w:val="none" w:sz="0" w:space="0" w:color="auto"/>
            <w:right w:val="none" w:sz="0" w:space="0" w:color="auto"/>
          </w:divBdr>
        </w:div>
        <w:div w:id="1371490786">
          <w:marLeft w:val="720"/>
          <w:marRight w:val="0"/>
          <w:marTop w:val="115"/>
          <w:marBottom w:val="0"/>
          <w:divBdr>
            <w:top w:val="none" w:sz="0" w:space="0" w:color="auto"/>
            <w:left w:val="none" w:sz="0" w:space="0" w:color="auto"/>
            <w:bottom w:val="none" w:sz="0" w:space="0" w:color="auto"/>
            <w:right w:val="none" w:sz="0" w:space="0" w:color="auto"/>
          </w:divBdr>
        </w:div>
        <w:div w:id="46807870">
          <w:marLeft w:val="720"/>
          <w:marRight w:val="0"/>
          <w:marTop w:val="115"/>
          <w:marBottom w:val="0"/>
          <w:divBdr>
            <w:top w:val="none" w:sz="0" w:space="0" w:color="auto"/>
            <w:left w:val="none" w:sz="0" w:space="0" w:color="auto"/>
            <w:bottom w:val="none" w:sz="0" w:space="0" w:color="auto"/>
            <w:right w:val="none" w:sz="0" w:space="0" w:color="auto"/>
          </w:divBdr>
        </w:div>
      </w:divsChild>
    </w:div>
    <w:div w:id="1615399062">
      <w:bodyDiv w:val="1"/>
      <w:marLeft w:val="0"/>
      <w:marRight w:val="0"/>
      <w:marTop w:val="0"/>
      <w:marBottom w:val="0"/>
      <w:divBdr>
        <w:top w:val="none" w:sz="0" w:space="0" w:color="auto"/>
        <w:left w:val="none" w:sz="0" w:space="0" w:color="auto"/>
        <w:bottom w:val="none" w:sz="0" w:space="0" w:color="auto"/>
        <w:right w:val="none" w:sz="0" w:space="0" w:color="auto"/>
      </w:divBdr>
    </w:div>
    <w:div w:id="1636254341">
      <w:bodyDiv w:val="1"/>
      <w:marLeft w:val="0"/>
      <w:marRight w:val="0"/>
      <w:marTop w:val="0"/>
      <w:marBottom w:val="0"/>
      <w:divBdr>
        <w:top w:val="none" w:sz="0" w:space="0" w:color="auto"/>
        <w:left w:val="none" w:sz="0" w:space="0" w:color="auto"/>
        <w:bottom w:val="none" w:sz="0" w:space="0" w:color="auto"/>
        <w:right w:val="none" w:sz="0" w:space="0" w:color="auto"/>
      </w:divBdr>
      <w:divsChild>
        <w:div w:id="451094165">
          <w:marLeft w:val="547"/>
          <w:marRight w:val="0"/>
          <w:marTop w:val="96"/>
          <w:marBottom w:val="120"/>
          <w:divBdr>
            <w:top w:val="none" w:sz="0" w:space="0" w:color="auto"/>
            <w:left w:val="none" w:sz="0" w:space="0" w:color="auto"/>
            <w:bottom w:val="none" w:sz="0" w:space="0" w:color="auto"/>
            <w:right w:val="none" w:sz="0" w:space="0" w:color="auto"/>
          </w:divBdr>
        </w:div>
        <w:div w:id="1192183625">
          <w:marLeft w:val="547"/>
          <w:marRight w:val="0"/>
          <w:marTop w:val="96"/>
          <w:marBottom w:val="120"/>
          <w:divBdr>
            <w:top w:val="none" w:sz="0" w:space="0" w:color="auto"/>
            <w:left w:val="none" w:sz="0" w:space="0" w:color="auto"/>
            <w:bottom w:val="none" w:sz="0" w:space="0" w:color="auto"/>
            <w:right w:val="none" w:sz="0" w:space="0" w:color="auto"/>
          </w:divBdr>
        </w:div>
      </w:divsChild>
    </w:div>
    <w:div w:id="1690443885">
      <w:bodyDiv w:val="1"/>
      <w:marLeft w:val="0"/>
      <w:marRight w:val="0"/>
      <w:marTop w:val="0"/>
      <w:marBottom w:val="0"/>
      <w:divBdr>
        <w:top w:val="none" w:sz="0" w:space="0" w:color="auto"/>
        <w:left w:val="none" w:sz="0" w:space="0" w:color="auto"/>
        <w:bottom w:val="none" w:sz="0" w:space="0" w:color="auto"/>
        <w:right w:val="none" w:sz="0" w:space="0" w:color="auto"/>
      </w:divBdr>
      <w:divsChild>
        <w:div w:id="1375540571">
          <w:marLeft w:val="547"/>
          <w:marRight w:val="0"/>
          <w:marTop w:val="115"/>
          <w:marBottom w:val="120"/>
          <w:divBdr>
            <w:top w:val="none" w:sz="0" w:space="0" w:color="auto"/>
            <w:left w:val="none" w:sz="0" w:space="0" w:color="auto"/>
            <w:bottom w:val="none" w:sz="0" w:space="0" w:color="auto"/>
            <w:right w:val="none" w:sz="0" w:space="0" w:color="auto"/>
          </w:divBdr>
        </w:div>
        <w:div w:id="1762873890">
          <w:marLeft w:val="547"/>
          <w:marRight w:val="0"/>
          <w:marTop w:val="115"/>
          <w:marBottom w:val="120"/>
          <w:divBdr>
            <w:top w:val="none" w:sz="0" w:space="0" w:color="auto"/>
            <w:left w:val="none" w:sz="0" w:space="0" w:color="auto"/>
            <w:bottom w:val="none" w:sz="0" w:space="0" w:color="auto"/>
            <w:right w:val="none" w:sz="0" w:space="0" w:color="auto"/>
          </w:divBdr>
        </w:div>
        <w:div w:id="1799689077">
          <w:marLeft w:val="547"/>
          <w:marRight w:val="0"/>
          <w:marTop w:val="115"/>
          <w:marBottom w:val="120"/>
          <w:divBdr>
            <w:top w:val="none" w:sz="0" w:space="0" w:color="auto"/>
            <w:left w:val="none" w:sz="0" w:space="0" w:color="auto"/>
            <w:bottom w:val="none" w:sz="0" w:space="0" w:color="auto"/>
            <w:right w:val="none" w:sz="0" w:space="0" w:color="auto"/>
          </w:divBdr>
        </w:div>
        <w:div w:id="2142766793">
          <w:marLeft w:val="547"/>
          <w:marRight w:val="0"/>
          <w:marTop w:val="115"/>
          <w:marBottom w:val="120"/>
          <w:divBdr>
            <w:top w:val="none" w:sz="0" w:space="0" w:color="auto"/>
            <w:left w:val="none" w:sz="0" w:space="0" w:color="auto"/>
            <w:bottom w:val="none" w:sz="0" w:space="0" w:color="auto"/>
            <w:right w:val="none" w:sz="0" w:space="0" w:color="auto"/>
          </w:divBdr>
        </w:div>
      </w:divsChild>
    </w:div>
    <w:div w:id="1757361143">
      <w:bodyDiv w:val="1"/>
      <w:marLeft w:val="0"/>
      <w:marRight w:val="0"/>
      <w:marTop w:val="0"/>
      <w:marBottom w:val="0"/>
      <w:divBdr>
        <w:top w:val="none" w:sz="0" w:space="0" w:color="auto"/>
        <w:left w:val="none" w:sz="0" w:space="0" w:color="auto"/>
        <w:bottom w:val="none" w:sz="0" w:space="0" w:color="auto"/>
        <w:right w:val="none" w:sz="0" w:space="0" w:color="auto"/>
      </w:divBdr>
      <w:divsChild>
        <w:div w:id="2036076311">
          <w:marLeft w:val="720"/>
          <w:marRight w:val="0"/>
          <w:marTop w:val="134"/>
          <w:marBottom w:val="120"/>
          <w:divBdr>
            <w:top w:val="none" w:sz="0" w:space="0" w:color="auto"/>
            <w:left w:val="none" w:sz="0" w:space="0" w:color="auto"/>
            <w:bottom w:val="none" w:sz="0" w:space="0" w:color="auto"/>
            <w:right w:val="none" w:sz="0" w:space="0" w:color="auto"/>
          </w:divBdr>
        </w:div>
      </w:divsChild>
    </w:div>
    <w:div w:id="1858958446">
      <w:bodyDiv w:val="1"/>
      <w:marLeft w:val="0"/>
      <w:marRight w:val="0"/>
      <w:marTop w:val="0"/>
      <w:marBottom w:val="0"/>
      <w:divBdr>
        <w:top w:val="none" w:sz="0" w:space="0" w:color="auto"/>
        <w:left w:val="none" w:sz="0" w:space="0" w:color="auto"/>
        <w:bottom w:val="none" w:sz="0" w:space="0" w:color="auto"/>
        <w:right w:val="none" w:sz="0" w:space="0" w:color="auto"/>
      </w:divBdr>
    </w:div>
    <w:div w:id="2032291283">
      <w:bodyDiv w:val="1"/>
      <w:marLeft w:val="0"/>
      <w:marRight w:val="0"/>
      <w:marTop w:val="0"/>
      <w:marBottom w:val="0"/>
      <w:divBdr>
        <w:top w:val="none" w:sz="0" w:space="0" w:color="auto"/>
        <w:left w:val="none" w:sz="0" w:space="0" w:color="auto"/>
        <w:bottom w:val="none" w:sz="0" w:space="0" w:color="auto"/>
        <w:right w:val="none" w:sz="0" w:space="0" w:color="auto"/>
      </w:divBdr>
      <w:divsChild>
        <w:div w:id="470445027">
          <w:marLeft w:val="547"/>
          <w:marRight w:val="0"/>
          <w:marTop w:val="134"/>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6853</Words>
  <Characters>39066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La Salle College</Company>
  <LinksUpToDate>false</LinksUpToDate>
  <CharactersWithSpaces>45828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Pepito</dc:creator>
  <cp:keywords/>
  <dc:description/>
  <cp:lastModifiedBy>Camille Pepito</cp:lastModifiedBy>
  <cp:revision>2</cp:revision>
  <cp:lastPrinted>2016-05-21T07:46:00Z</cp:lastPrinted>
  <dcterms:created xsi:type="dcterms:W3CDTF">2016-11-09T05:41:00Z</dcterms:created>
  <dcterms:modified xsi:type="dcterms:W3CDTF">2016-11-09T05:41:00Z</dcterms:modified>
</cp:coreProperties>
</file>