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5C774F" w:rsidR="003002B8" w:rsidP="003002B8" w:rsidRDefault="003002B8" w14:paraId="2E18BCFD" w14:textId="77777777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5C774F">
        <w:rPr>
          <w:rFonts w:ascii="Times New Roman" w:hAnsi="Times New Roman" w:cs="Times New Roman"/>
        </w:rPr>
        <w:t xml:space="preserve">CHEM 330 </w:t>
      </w:r>
      <w:r>
        <w:rPr>
          <w:rFonts w:ascii="Times New Roman" w:hAnsi="Times New Roman" w:cs="Times New Roman"/>
        </w:rPr>
        <w:t xml:space="preserve">02 </w:t>
      </w:r>
      <w:r w:rsidRPr="005C774F">
        <w:rPr>
          <w:rFonts w:ascii="Times New Roman" w:hAnsi="Times New Roman" w:cs="Times New Roman"/>
        </w:rPr>
        <w:t>BIOLOGICAL CHEMISTRY</w:t>
      </w:r>
    </w:p>
    <w:p w:rsidRPr="005C774F" w:rsidR="003002B8" w:rsidP="003002B8" w:rsidRDefault="003002B8" w14:paraId="06170A22" w14:textId="7DCB5E43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5C774F">
        <w:rPr>
          <w:rFonts w:ascii="Times New Roman" w:hAnsi="Times New Roman" w:cs="Times New Roman"/>
        </w:rPr>
        <w:t xml:space="preserve">FALL 2024- </w:t>
      </w:r>
      <w:r>
        <w:rPr>
          <w:rFonts w:ascii="Times New Roman" w:hAnsi="Times New Roman" w:cs="Times New Roman"/>
        </w:rPr>
        <w:t>Exam #</w:t>
      </w:r>
      <w:r>
        <w:rPr>
          <w:rFonts w:ascii="Times New Roman" w:hAnsi="Times New Roman" w:cs="Times New Roman"/>
        </w:rPr>
        <w:t>2</w:t>
      </w:r>
    </w:p>
    <w:p w:rsidRPr="005C774F" w:rsidR="003002B8" w:rsidP="003002B8" w:rsidRDefault="003002B8" w14:paraId="3CEC741F" w14:textId="77777777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gramStart"/>
      <w:r w:rsidRPr="005C774F">
        <w:rPr>
          <w:rFonts w:ascii="Times New Roman" w:hAnsi="Times New Roman" w:cs="Times New Roman"/>
        </w:rPr>
        <w:t>Name:…</w:t>
      </w:r>
      <w:proofErr w:type="gramEnd"/>
      <w:r w:rsidRPr="005C774F">
        <w:rPr>
          <w:rFonts w:ascii="Times New Roman" w:hAnsi="Times New Roman" w:cs="Times New Roman"/>
        </w:rPr>
        <w:t>…………………………………………………………………………………………………..</w:t>
      </w:r>
    </w:p>
    <w:p w:rsidRPr="005C774F" w:rsidR="003002B8" w:rsidP="000B215A" w:rsidRDefault="003002B8" w14:paraId="562FA4D3" w14:textId="77777777">
      <w:pPr>
        <w:widowControl w:val="0"/>
        <w:spacing w:after="0" w:line="240" w:lineRule="auto"/>
        <w:jc w:val="both"/>
        <w:rPr>
          <w:rFonts w:ascii="Times New Roman" w:hAnsi="Times New Roman"/>
          <w:b/>
          <w:u w:val="single"/>
        </w:rPr>
      </w:pPr>
      <w:r w:rsidRPr="005C774F">
        <w:rPr>
          <w:rFonts w:ascii="Times New Roman" w:hAnsi="Times New Roman"/>
          <w:b/>
          <w:u w:val="single"/>
        </w:rPr>
        <w:t xml:space="preserve">A) Multiple Choice Section. 20 questions. 2.5 points each. Only one correct option (except question </w:t>
      </w:r>
      <w:r>
        <w:rPr>
          <w:rFonts w:ascii="Times New Roman" w:hAnsi="Times New Roman"/>
          <w:b/>
          <w:u w:val="single"/>
        </w:rPr>
        <w:t>9</w:t>
      </w:r>
      <w:r w:rsidRPr="005C774F">
        <w:rPr>
          <w:rFonts w:ascii="Times New Roman" w:hAnsi="Times New Roman"/>
          <w:b/>
          <w:u w:val="single"/>
        </w:rPr>
        <w:t>). 1.5 min/question</w:t>
      </w:r>
    </w:p>
    <w:p w:rsidR="00F86847" w:rsidP="000B215A" w:rsidRDefault="00F86847" w14:paraId="7DDB78CB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Pr="00BD1706" w:rsidR="002340B1" w:rsidP="000B215A" w:rsidRDefault="00BD1706" w14:paraId="27484CC6" w14:textId="1208FCE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BD1706" w:rsidR="002340B1">
        <w:rPr>
          <w:rFonts w:ascii="Times New Roman" w:hAnsi="Times New Roman" w:cs="Times New Roman"/>
        </w:rPr>
        <w:t>) Given the following energy diagrams for a reversible reaction between a substrate (A) and a product (B), where the left diagram represents the non-catalyzed reaction</w:t>
      </w:r>
      <w:r>
        <w:rPr>
          <w:rFonts w:ascii="Times New Roman" w:hAnsi="Times New Roman" w:cs="Times New Roman"/>
        </w:rPr>
        <w:t>,</w:t>
      </w:r>
      <w:r w:rsidRPr="00BD1706" w:rsidR="002340B1">
        <w:rPr>
          <w:rFonts w:ascii="Times New Roman" w:hAnsi="Times New Roman" w:cs="Times New Roman"/>
        </w:rPr>
        <w:t xml:space="preserve"> and the right diagram represents the enzymatically catalyzed</w:t>
      </w:r>
      <w:r>
        <w:rPr>
          <w:rFonts w:ascii="Times New Roman" w:hAnsi="Times New Roman" w:cs="Times New Roman"/>
        </w:rPr>
        <w:t xml:space="preserve"> </w:t>
      </w:r>
      <w:r w:rsidRPr="00BD1706" w:rsidR="002340B1">
        <w:rPr>
          <w:rFonts w:ascii="Times New Roman" w:hAnsi="Times New Roman" w:cs="Times New Roman"/>
        </w:rPr>
        <w:t>reaction:</w:t>
      </w:r>
    </w:p>
    <w:p w:rsidRPr="00E350E0" w:rsidR="002340B1" w:rsidP="00F86847" w:rsidRDefault="002340B1" w14:paraId="1BB6023A" w14:textId="77777777">
      <w:pPr>
        <w:spacing w:after="0" w:line="240" w:lineRule="auto"/>
        <w:jc w:val="both"/>
      </w:pPr>
    </w:p>
    <w:p w:rsidRPr="00E350E0" w:rsidR="002340B1" w:rsidP="00F86847" w:rsidRDefault="002340B1" w14:paraId="30802AB0" w14:textId="77777777">
      <w:pPr>
        <w:spacing w:after="0" w:line="240" w:lineRule="auto"/>
        <w:jc w:val="both"/>
      </w:pPr>
      <w:r w:rsidRPr="00E350E0">
        <w:rPr>
          <w:noProof/>
        </w:rPr>
        <w:drawing>
          <wp:inline distT="0" distB="0" distL="0" distR="0" wp14:anchorId="4FFCE715" wp14:editId="2E7FDCC6">
            <wp:extent cx="5876925" cy="2105025"/>
            <wp:effectExtent l="0" t="0" r="9525" b="9525"/>
            <wp:docPr id="33" name="Picture 33" descr="A diagram of energy and energ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diagram of energy and energ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BD1706" w:rsidR="002340B1" w:rsidP="00F86847" w:rsidRDefault="002340B1" w14:paraId="3FF25D95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D1706">
        <w:rPr>
          <w:rFonts w:ascii="Times New Roman" w:hAnsi="Times New Roman" w:cs="Times New Roman"/>
        </w:rPr>
        <w:t xml:space="preserve">Which </w:t>
      </w:r>
      <w:r w:rsidRPr="00BD1706">
        <w:rPr>
          <w:rFonts w:ascii="Symbol" w:hAnsi="Symbol" w:cs="Times New Roman"/>
        </w:rPr>
        <w:t></w:t>
      </w:r>
      <w:r w:rsidRPr="00BD1706">
        <w:rPr>
          <w:rFonts w:ascii="Times New Roman" w:hAnsi="Times New Roman" w:cs="Times New Roman"/>
        </w:rPr>
        <w:t>G indicates the activation energy of the enzyme-catalyzed reaction? Circle it.</w:t>
      </w:r>
    </w:p>
    <w:p w:rsidR="002340B1" w:rsidP="00F86847" w:rsidRDefault="002340B1" w14:paraId="3A42822D" w14:textId="77777777">
      <w:pPr>
        <w:spacing w:after="0" w:line="240" w:lineRule="auto"/>
        <w:jc w:val="both"/>
      </w:pPr>
    </w:p>
    <w:p w:rsidRPr="00BD1706" w:rsidR="002340B1" w:rsidP="00F86847" w:rsidRDefault="00BD1706" w14:paraId="3BDCF7FD" w14:textId="15976E5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D1706">
        <w:rPr>
          <w:rFonts w:ascii="Times New Roman" w:hAnsi="Times New Roman" w:cs="Times New Roman"/>
        </w:rPr>
        <w:t>2</w:t>
      </w:r>
      <w:r w:rsidRPr="00BD1706" w:rsidR="002340B1">
        <w:rPr>
          <w:rFonts w:ascii="Times New Roman" w:hAnsi="Times New Roman" w:cs="Times New Roman"/>
        </w:rPr>
        <w:t xml:space="preserve">) The zymogen </w:t>
      </w:r>
      <w:proofErr w:type="spellStart"/>
      <w:r w:rsidRPr="00BD1706" w:rsidR="002340B1">
        <w:rPr>
          <w:rFonts w:ascii="Times New Roman" w:hAnsi="Times New Roman" w:cs="Times New Roman"/>
        </w:rPr>
        <w:t>chymotrypsinogen</w:t>
      </w:r>
      <w:proofErr w:type="spellEnd"/>
      <w:r w:rsidRPr="00BD1706" w:rsidR="002340B1">
        <w:rPr>
          <w:rFonts w:ascii="Times New Roman" w:hAnsi="Times New Roman" w:cs="Times New Roman"/>
        </w:rPr>
        <w:t xml:space="preserve"> is converted to active chymotrypsin by:</w:t>
      </w:r>
    </w:p>
    <w:p w:rsidRPr="00BD1706" w:rsidR="002340B1" w:rsidP="00F86847" w:rsidRDefault="002340B1" w14:paraId="27227144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Pr="00BD1706" w:rsidR="002340B1" w:rsidP="00F86847" w:rsidRDefault="002340B1" w14:paraId="6F5FF4B3" w14:textId="77777777">
      <w:pPr>
        <w:pStyle w:val="ListParagraph"/>
        <w:numPr>
          <w:ilvl w:val="0"/>
          <w:numId w:val="1"/>
        </w:numPr>
        <w:spacing w:after="0" w:line="240" w:lineRule="auto"/>
        <w:ind w:left="0" w:firstLine="0"/>
        <w:contextualSpacing w:val="0"/>
        <w:jc w:val="both"/>
        <w:rPr>
          <w:rFonts w:ascii="Times New Roman" w:hAnsi="Times New Roman" w:cs="Times New Roman"/>
        </w:rPr>
      </w:pPr>
      <w:r w:rsidRPr="00BD1706">
        <w:rPr>
          <w:rFonts w:ascii="Times New Roman" w:hAnsi="Times New Roman" w:cs="Times New Roman"/>
        </w:rPr>
        <w:t>Binding of a necessary metal ion</w:t>
      </w:r>
    </w:p>
    <w:p w:rsidRPr="00BD1706" w:rsidR="002340B1" w:rsidP="00F86847" w:rsidRDefault="002340B1" w14:paraId="4F3B5D4E" w14:textId="77777777">
      <w:pPr>
        <w:pStyle w:val="ListParagraph"/>
        <w:numPr>
          <w:ilvl w:val="0"/>
          <w:numId w:val="1"/>
        </w:numPr>
        <w:spacing w:after="0" w:line="240" w:lineRule="auto"/>
        <w:ind w:left="0" w:firstLine="0"/>
        <w:contextualSpacing w:val="0"/>
        <w:jc w:val="both"/>
        <w:rPr>
          <w:rFonts w:ascii="Times New Roman" w:hAnsi="Times New Roman" w:cs="Times New Roman"/>
        </w:rPr>
      </w:pPr>
      <w:r w:rsidRPr="00BD1706">
        <w:rPr>
          <w:rFonts w:ascii="Times New Roman" w:hAnsi="Times New Roman" w:cs="Times New Roman"/>
        </w:rPr>
        <w:t>Reduction of a disulfide bond</w:t>
      </w:r>
    </w:p>
    <w:p w:rsidRPr="00BD1706" w:rsidR="002340B1" w:rsidP="00F86847" w:rsidRDefault="002340B1" w14:paraId="337750EE" w14:textId="77777777">
      <w:pPr>
        <w:pStyle w:val="ListParagraph"/>
        <w:numPr>
          <w:ilvl w:val="0"/>
          <w:numId w:val="1"/>
        </w:numPr>
        <w:spacing w:after="0" w:line="240" w:lineRule="auto"/>
        <w:ind w:left="0" w:firstLine="0"/>
        <w:contextualSpacing w:val="0"/>
        <w:jc w:val="both"/>
        <w:rPr>
          <w:rFonts w:ascii="Times New Roman" w:hAnsi="Times New Roman" w:cs="Times New Roman"/>
        </w:rPr>
      </w:pPr>
      <w:r w:rsidRPr="00BD1706">
        <w:rPr>
          <w:rFonts w:ascii="Times New Roman" w:hAnsi="Times New Roman" w:cs="Times New Roman"/>
        </w:rPr>
        <w:t>Proteolytic cleavage</w:t>
      </w:r>
    </w:p>
    <w:p w:rsidRPr="00BD1706" w:rsidR="002340B1" w:rsidP="00F86847" w:rsidRDefault="002340B1" w14:paraId="03687AE7" w14:textId="77777777">
      <w:pPr>
        <w:pStyle w:val="ListParagraph"/>
        <w:numPr>
          <w:ilvl w:val="0"/>
          <w:numId w:val="1"/>
        </w:numPr>
        <w:spacing w:after="0" w:line="240" w:lineRule="auto"/>
        <w:ind w:left="0" w:firstLine="0"/>
        <w:contextualSpacing w:val="0"/>
        <w:jc w:val="both"/>
        <w:rPr>
          <w:rFonts w:ascii="Times New Roman" w:hAnsi="Times New Roman" w:cs="Times New Roman"/>
        </w:rPr>
      </w:pPr>
      <w:r w:rsidRPr="00BD1706">
        <w:rPr>
          <w:rFonts w:ascii="Times New Roman" w:hAnsi="Times New Roman" w:cs="Times New Roman"/>
        </w:rPr>
        <w:t>Phosphorylation of an amino acid side chain</w:t>
      </w:r>
    </w:p>
    <w:p w:rsidRPr="00BD1706" w:rsidR="002340B1" w:rsidP="00F86847" w:rsidRDefault="002340B1" w14:paraId="5A3FAB7C" w14:textId="77777777">
      <w:pPr>
        <w:pStyle w:val="ListParagraph"/>
        <w:numPr>
          <w:ilvl w:val="0"/>
          <w:numId w:val="1"/>
        </w:numPr>
        <w:spacing w:after="0" w:line="240" w:lineRule="auto"/>
        <w:ind w:left="0" w:firstLine="0"/>
        <w:contextualSpacing w:val="0"/>
        <w:jc w:val="both"/>
        <w:rPr>
          <w:rFonts w:ascii="Times New Roman" w:hAnsi="Times New Roman" w:cs="Times New Roman"/>
        </w:rPr>
      </w:pPr>
      <w:r w:rsidRPr="00BD1706">
        <w:rPr>
          <w:rFonts w:ascii="Times New Roman" w:hAnsi="Times New Roman" w:cs="Times New Roman"/>
        </w:rPr>
        <w:t>Binding of an allosteric positive effector</w:t>
      </w:r>
    </w:p>
    <w:p w:rsidR="002340B1" w:rsidP="00F86847" w:rsidRDefault="002340B1" w14:paraId="53055CF0" w14:textId="77777777">
      <w:pPr>
        <w:spacing w:after="0" w:line="240" w:lineRule="auto"/>
        <w:jc w:val="both"/>
      </w:pPr>
    </w:p>
    <w:p w:rsidR="000B215A" w:rsidP="000B215A" w:rsidRDefault="000B215A" w14:paraId="1B13E5E8" w14:textId="7A54FF1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B21D07">
        <w:rPr>
          <w:rFonts w:ascii="Times New Roman" w:hAnsi="Times New Roman" w:cs="Times New Roman"/>
        </w:rPr>
        <w:t>) The types of glycosidic bonds linking monosaccharide units in cellulose are:</w:t>
      </w:r>
    </w:p>
    <w:p w:rsidRPr="00B21D07" w:rsidR="000B215A" w:rsidP="000B215A" w:rsidRDefault="000B215A" w14:paraId="6567A503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0B215A" w:rsidP="000B215A" w:rsidRDefault="000B215A" w14:paraId="54323E1E" w14:textId="77777777">
      <w:pPr>
        <w:spacing w:after="0" w:line="240" w:lineRule="auto"/>
        <w:jc w:val="both"/>
      </w:pPr>
      <w:r>
        <w:t xml:space="preserve">A) </w:t>
      </w:r>
      <w:r w:rsidRPr="006135C7">
        <w:t>(</w:t>
      </w:r>
      <w:r w:rsidRPr="00D95FB8">
        <w:rPr>
          <w:rFonts w:ascii="Symbol" w:hAnsi="Symbol"/>
        </w:rPr>
        <w:t></w:t>
      </w:r>
      <w:r w:rsidRPr="006135C7">
        <w:t>1</w:t>
      </w:r>
      <w:r>
        <w:t>→</w:t>
      </w:r>
      <w:r w:rsidRPr="006135C7">
        <w:t xml:space="preserve"> </w:t>
      </w:r>
      <w:r>
        <w:t xml:space="preserve">4) </w:t>
      </w:r>
      <w:proofErr w:type="gramStart"/>
      <w:r>
        <w:t>only;</w:t>
      </w:r>
      <w:proofErr w:type="gramEnd"/>
      <w:r>
        <w:t xml:space="preserve"> </w:t>
      </w:r>
    </w:p>
    <w:p w:rsidR="000B215A" w:rsidP="000B215A" w:rsidRDefault="000B215A" w14:paraId="2685D4C6" w14:textId="77777777">
      <w:pPr>
        <w:spacing w:after="0" w:line="240" w:lineRule="auto"/>
        <w:jc w:val="both"/>
      </w:pPr>
      <w:r>
        <w:t>B) (</w:t>
      </w:r>
      <w:r w:rsidRPr="00484CF5">
        <w:rPr>
          <w:rFonts w:ascii="Symbol" w:hAnsi="Symbol"/>
        </w:rPr>
        <w:t></w:t>
      </w:r>
      <w:r>
        <w:rPr>
          <w:rFonts w:ascii="Symbol" w:hAnsi="Symbol"/>
        </w:rPr>
        <w:t></w:t>
      </w:r>
      <w:r>
        <w:t xml:space="preserve">→ 4) </w:t>
      </w:r>
      <w:proofErr w:type="gramStart"/>
      <w:r>
        <w:t>only;</w:t>
      </w:r>
      <w:proofErr w:type="gramEnd"/>
    </w:p>
    <w:p w:rsidR="000B215A" w:rsidP="000B215A" w:rsidRDefault="000B215A" w14:paraId="77407B87" w14:textId="77777777">
      <w:pPr>
        <w:spacing w:after="0" w:line="240" w:lineRule="auto"/>
        <w:jc w:val="both"/>
      </w:pPr>
      <w:r>
        <w:t>C) (</w:t>
      </w:r>
      <w:r w:rsidRPr="00484CF5">
        <w:rPr>
          <w:rFonts w:ascii="Symbol" w:hAnsi="Symbol"/>
        </w:rPr>
        <w:t></w:t>
      </w:r>
      <w:r>
        <w:rPr>
          <w:rFonts w:ascii="Symbol" w:hAnsi="Symbol"/>
        </w:rPr>
        <w:t></w:t>
      </w:r>
      <w:r>
        <w:t>→ 4) and (</w:t>
      </w:r>
      <w:r w:rsidRPr="00484CF5">
        <w:rPr>
          <w:rFonts w:ascii="Symbol" w:hAnsi="Symbol"/>
        </w:rPr>
        <w:t></w:t>
      </w:r>
      <w:r>
        <w:rPr>
          <w:rFonts w:ascii="Symbol" w:hAnsi="Symbol"/>
        </w:rPr>
        <w:t></w:t>
      </w:r>
      <w:r>
        <w:t>→</w:t>
      </w:r>
      <w:r w:rsidRPr="00484CF5">
        <w:rPr>
          <w:rFonts w:ascii="Symbol" w:hAnsi="Symbol"/>
        </w:rPr>
        <w:t></w:t>
      </w:r>
      <w:r>
        <w:t>6</w:t>
      </w:r>
      <w:proofErr w:type="gramStart"/>
      <w:r>
        <w:t>);</w:t>
      </w:r>
      <w:proofErr w:type="gramEnd"/>
    </w:p>
    <w:p w:rsidR="000B215A" w:rsidP="000B215A" w:rsidRDefault="000B215A" w14:paraId="7FCFF4CE" w14:textId="77777777">
      <w:pPr>
        <w:spacing w:after="0" w:line="240" w:lineRule="auto"/>
        <w:jc w:val="both"/>
      </w:pPr>
      <w:r>
        <w:t>D) (</w:t>
      </w:r>
      <w:r w:rsidRPr="00484CF5">
        <w:rPr>
          <w:rFonts w:ascii="Symbol" w:hAnsi="Symbol"/>
        </w:rPr>
        <w:t></w:t>
      </w:r>
      <w:r>
        <w:rPr>
          <w:rFonts w:ascii="Symbol" w:hAnsi="Symbol"/>
        </w:rPr>
        <w:t></w:t>
      </w:r>
      <w:r>
        <w:t>→ 4) and (</w:t>
      </w:r>
      <w:r w:rsidRPr="00484CF5">
        <w:rPr>
          <w:rFonts w:ascii="Symbol" w:hAnsi="Symbol"/>
        </w:rPr>
        <w:t></w:t>
      </w:r>
      <w:r>
        <w:rPr>
          <w:rFonts w:ascii="Symbol" w:hAnsi="Symbol"/>
        </w:rPr>
        <w:t></w:t>
      </w:r>
      <w:r>
        <w:t>→ 6</w:t>
      </w:r>
      <w:proofErr w:type="gramStart"/>
      <w:r>
        <w:t>);</w:t>
      </w:r>
      <w:proofErr w:type="gramEnd"/>
    </w:p>
    <w:p w:rsidR="000B215A" w:rsidP="000B215A" w:rsidRDefault="000B215A" w14:paraId="67EF9252" w14:textId="77777777">
      <w:pPr>
        <w:spacing w:after="0" w:line="240" w:lineRule="auto"/>
        <w:jc w:val="both"/>
      </w:pPr>
      <w:r>
        <w:t>E) (</w:t>
      </w:r>
      <w:r w:rsidRPr="00484CF5">
        <w:rPr>
          <w:rFonts w:ascii="Symbol" w:hAnsi="Symbol"/>
        </w:rPr>
        <w:t></w:t>
      </w:r>
      <w:r>
        <w:rPr>
          <w:rFonts w:ascii="Symbol" w:hAnsi="Symbol"/>
        </w:rPr>
        <w:t></w:t>
      </w:r>
      <w:r>
        <w:t>→ 4) and (</w:t>
      </w:r>
      <w:r w:rsidRPr="00484CF5">
        <w:rPr>
          <w:rFonts w:ascii="Symbol" w:hAnsi="Symbol"/>
        </w:rPr>
        <w:t></w:t>
      </w:r>
      <w:r>
        <w:rPr>
          <w:rFonts w:ascii="Symbol" w:hAnsi="Symbol"/>
        </w:rPr>
        <w:t></w:t>
      </w:r>
      <w:r>
        <w:t>→ 6).</w:t>
      </w:r>
    </w:p>
    <w:p w:rsidR="000B215A" w:rsidP="00F86847" w:rsidRDefault="000B215A" w14:paraId="1B36134B" w14:textId="77777777">
      <w:pPr>
        <w:pStyle w:val="ListParagraph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</w:p>
    <w:p w:rsidRPr="00BD1706" w:rsidR="002340B1" w:rsidP="00F86847" w:rsidRDefault="000B215A" w14:paraId="19D01312" w14:textId="148DC657">
      <w:pPr>
        <w:pStyle w:val="ListParagraph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BD1706" w:rsidR="002340B1">
        <w:rPr>
          <w:rFonts w:ascii="Times New Roman" w:hAnsi="Times New Roman" w:cs="Times New Roman"/>
        </w:rPr>
        <w:t>) Which of the following diagrams best describes the equilibria associated with an uncompetitive inhibitor (I)?</w:t>
      </w:r>
    </w:p>
    <w:p w:rsidRPr="00BD1706" w:rsidR="002340B1" w:rsidP="00F86847" w:rsidRDefault="002340B1" w14:paraId="5E785734" w14:textId="77777777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</w:p>
    <w:p w:rsidR="002340B1" w:rsidP="00F86847" w:rsidRDefault="002340B1" w14:paraId="49B65289" w14:textId="77777777">
      <w:pPr>
        <w:spacing w:after="0" w:line="240" w:lineRule="auto"/>
        <w:jc w:val="both"/>
        <w:rPr>
          <w:noProof/>
        </w:rPr>
      </w:pPr>
    </w:p>
    <w:p w:rsidRPr="00E350E0" w:rsidR="002340B1" w:rsidP="00F86847" w:rsidRDefault="002340B1" w14:paraId="72893A24" w14:textId="77777777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2F7A3526" wp14:editId="0D42C921">
            <wp:extent cx="2057400" cy="4333875"/>
            <wp:effectExtent l="0" t="0" r="0" b="0"/>
            <wp:docPr id="31" name="Picture 3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black background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E350E0" w:rsidR="002340B1" w:rsidP="00F86847" w:rsidRDefault="002340B1" w14:paraId="15887842" w14:textId="77777777">
      <w:pPr>
        <w:spacing w:after="0" w:line="240" w:lineRule="auto"/>
        <w:jc w:val="both"/>
      </w:pPr>
    </w:p>
    <w:p w:rsidRPr="00B21D07" w:rsidR="002340B1" w:rsidP="00F86847" w:rsidRDefault="000B215A" w14:paraId="104E4177" w14:textId="4EAB2E27">
      <w:p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cs="Times New Roman"/>
        </w:rPr>
        <w:t>5</w:t>
      </w:r>
      <w:r w:rsidRPr="00B21D07" w:rsidR="002340B1">
        <w:rPr>
          <w:rFonts w:ascii="Times New Roman" w:hAnsi="Times New Roman" w:cs="Times New Roman"/>
        </w:rPr>
        <w:t xml:space="preserve">) </w:t>
      </w:r>
      <w:r w:rsidRPr="00B21D07" w:rsidR="002340B1">
        <w:rPr>
          <w:rFonts w:ascii="Times New Roman" w:hAnsi="Times New Roman" w:eastAsia="Times New Roman" w:cs="Times New Roman"/>
        </w:rPr>
        <w:t xml:space="preserve">Glucose taken up by liver cells is rapidly phosphorylated to glucose 6-phosphate with ATP serving as the phosphate donor in the initial step of metabolism and assimilation of the sugar. Two enzymes, which may be considered isozymes, </w:t>
      </w:r>
      <w:proofErr w:type="gramStart"/>
      <w:r w:rsidRPr="00B21D07" w:rsidR="002340B1">
        <w:rPr>
          <w:rFonts w:ascii="Times New Roman" w:hAnsi="Times New Roman" w:eastAsia="Times New Roman" w:cs="Times New Roman"/>
        </w:rPr>
        <w:t>are capable of catalyzing</w:t>
      </w:r>
      <w:proofErr w:type="gramEnd"/>
      <w:r w:rsidRPr="00B21D07" w:rsidR="002340B1">
        <w:rPr>
          <w:rFonts w:ascii="Times New Roman" w:hAnsi="Times New Roman" w:eastAsia="Times New Roman" w:cs="Times New Roman"/>
        </w:rPr>
        <w:t xml:space="preserve"> this reaction in the liver cell. Hexokinase has a low Km of around 0.05 mM for glucose, whereas glucokinase exhibits a Km of around 5 </w:t>
      </w:r>
      <w:proofErr w:type="spellStart"/>
      <w:r w:rsidRPr="00B21D07" w:rsidR="002340B1">
        <w:rPr>
          <w:rFonts w:ascii="Times New Roman" w:hAnsi="Times New Roman" w:eastAsia="Times New Roman" w:cs="Times New Roman"/>
        </w:rPr>
        <w:t>mM.</w:t>
      </w:r>
      <w:proofErr w:type="spellEnd"/>
      <w:r w:rsidRPr="00B21D07" w:rsidR="002340B1">
        <w:rPr>
          <w:rFonts w:ascii="Times New Roman" w:hAnsi="Times New Roman" w:eastAsia="Times New Roman" w:cs="Times New Roman"/>
        </w:rPr>
        <w:t xml:space="preserve"> After a large meal, the glucose concentration in the </w:t>
      </w:r>
      <w:r w:rsidRPr="00B21D07" w:rsidR="00B21D07">
        <w:rPr>
          <w:rFonts w:ascii="Times New Roman" w:hAnsi="Times New Roman" w:eastAsia="Times New Roman" w:cs="Times New Roman"/>
        </w:rPr>
        <w:t>liver is</w:t>
      </w:r>
      <w:r w:rsidRPr="00B21D07" w:rsidR="002340B1">
        <w:rPr>
          <w:rFonts w:ascii="Times New Roman" w:hAnsi="Times New Roman" w:eastAsia="Times New Roman" w:cs="Times New Roman"/>
        </w:rPr>
        <w:t xml:space="preserve"> </w:t>
      </w:r>
      <w:r w:rsidRPr="00B21D07" w:rsidR="00B21D07">
        <w:rPr>
          <w:rFonts w:ascii="Times New Roman" w:hAnsi="Times New Roman" w:eastAsia="Times New Roman" w:cs="Times New Roman"/>
        </w:rPr>
        <w:t>approximately</w:t>
      </w:r>
      <w:r w:rsidRPr="00B21D07" w:rsidR="002340B1">
        <w:rPr>
          <w:rFonts w:ascii="Times New Roman" w:hAnsi="Times New Roman" w:eastAsia="Times New Roman" w:cs="Times New Roman"/>
        </w:rPr>
        <w:t xml:space="preserve"> 5 </w:t>
      </w:r>
      <w:proofErr w:type="spellStart"/>
      <w:r w:rsidRPr="00B21D07" w:rsidR="002340B1">
        <w:rPr>
          <w:rFonts w:ascii="Times New Roman" w:hAnsi="Times New Roman" w:eastAsia="Times New Roman" w:cs="Times New Roman"/>
        </w:rPr>
        <w:t>mM.</w:t>
      </w:r>
      <w:proofErr w:type="spellEnd"/>
      <w:r w:rsidRPr="00B21D07" w:rsidR="002340B1">
        <w:rPr>
          <w:rFonts w:ascii="Times New Roman" w:hAnsi="Times New Roman" w:eastAsia="Times New Roman" w:cs="Times New Roman"/>
        </w:rPr>
        <w:t xml:space="preserve"> After a meal, which of the following scenarios best describes the relative activity levels for the two enzymes?</w:t>
      </w:r>
    </w:p>
    <w:p w:rsidRPr="00B21D07" w:rsidR="002340B1" w:rsidP="00F86847" w:rsidRDefault="002340B1" w14:paraId="2532337F" w14:textId="77777777">
      <w:pPr>
        <w:autoSpaceDE w:val="0"/>
        <w:autoSpaceDN w:val="0"/>
        <w:spacing w:after="0" w:line="240" w:lineRule="auto"/>
        <w:jc w:val="both"/>
        <w:rPr>
          <w:rFonts w:ascii="Times New Roman" w:hAnsi="Times New Roman" w:eastAsia="Times New Roman" w:cs="Times New Roman"/>
        </w:rPr>
      </w:pPr>
    </w:p>
    <w:p w:rsidRPr="00B21D07" w:rsidR="002340B1" w:rsidP="00F86847" w:rsidRDefault="002340B1" w14:paraId="11EE4AA2" w14:textId="77777777">
      <w:pPr>
        <w:autoSpaceDE w:val="0"/>
        <w:autoSpaceDN w:val="0"/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B21D07">
        <w:rPr>
          <w:rFonts w:ascii="Times New Roman" w:hAnsi="Times New Roman" w:eastAsia="Times New Roman" w:cs="Times New Roman"/>
        </w:rPr>
        <w:tab/>
      </w:r>
      <w:r w:rsidRPr="00B21D07">
        <w:rPr>
          <w:rFonts w:ascii="Times New Roman" w:hAnsi="Times New Roman" w:eastAsia="Times New Roman" w:cs="Times New Roman"/>
        </w:rPr>
        <w:tab/>
      </w:r>
      <w:r w:rsidRPr="00B21D07">
        <w:rPr>
          <w:rFonts w:ascii="Times New Roman" w:hAnsi="Times New Roman" w:eastAsia="Times New Roman" w:cs="Times New Roman"/>
        </w:rPr>
        <w:t>Hexokinase</w:t>
      </w:r>
      <w:r w:rsidRPr="00B21D07">
        <w:rPr>
          <w:rFonts w:ascii="Times New Roman" w:hAnsi="Times New Roman" w:eastAsia="Times New Roman" w:cs="Times New Roman"/>
        </w:rPr>
        <w:tab/>
      </w:r>
      <w:r w:rsidRPr="00B21D07">
        <w:rPr>
          <w:rFonts w:ascii="Times New Roman" w:hAnsi="Times New Roman" w:eastAsia="Times New Roman" w:cs="Times New Roman"/>
        </w:rPr>
        <w:tab/>
      </w:r>
      <w:r w:rsidRPr="00B21D07">
        <w:rPr>
          <w:rFonts w:ascii="Times New Roman" w:hAnsi="Times New Roman" w:eastAsia="Times New Roman" w:cs="Times New Roman"/>
        </w:rPr>
        <w:tab/>
      </w:r>
      <w:r w:rsidRPr="00B21D07">
        <w:rPr>
          <w:rFonts w:ascii="Times New Roman" w:hAnsi="Times New Roman" w:eastAsia="Times New Roman" w:cs="Times New Roman"/>
        </w:rPr>
        <w:tab/>
      </w:r>
      <w:r w:rsidRPr="00B21D07">
        <w:rPr>
          <w:rFonts w:ascii="Times New Roman" w:hAnsi="Times New Roman" w:eastAsia="Times New Roman" w:cs="Times New Roman"/>
        </w:rPr>
        <w:tab/>
      </w:r>
      <w:r w:rsidRPr="00B21D07">
        <w:rPr>
          <w:rFonts w:ascii="Times New Roman" w:hAnsi="Times New Roman" w:eastAsia="Times New Roman" w:cs="Times New Roman"/>
        </w:rPr>
        <w:t>Glucokinase</w:t>
      </w:r>
    </w:p>
    <w:p w:rsidRPr="00B21D07" w:rsidR="002340B1" w:rsidP="00F86847" w:rsidRDefault="002340B1" w14:paraId="7DB1E4DE" w14:textId="77777777">
      <w:pPr>
        <w:autoSpaceDE w:val="0"/>
        <w:autoSpaceDN w:val="0"/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B21D07">
        <w:rPr>
          <w:rFonts w:ascii="Times New Roman" w:hAnsi="Times New Roman" w:eastAsia="Times New Roman" w:cs="Times New Roman"/>
        </w:rPr>
        <w:t xml:space="preserve">A)  </w:t>
      </w:r>
      <w:r w:rsidRPr="00B21D07">
        <w:rPr>
          <w:rFonts w:ascii="Times New Roman" w:hAnsi="Times New Roman" w:eastAsia="Times New Roman" w:cs="Times New Roman"/>
        </w:rPr>
        <w:tab/>
      </w:r>
      <w:r w:rsidRPr="00B21D07">
        <w:rPr>
          <w:rFonts w:ascii="Times New Roman" w:hAnsi="Times New Roman" w:eastAsia="Times New Roman" w:cs="Times New Roman"/>
        </w:rPr>
        <w:tab/>
      </w:r>
      <w:r w:rsidRPr="00B21D07">
        <w:rPr>
          <w:rFonts w:ascii="Times New Roman" w:hAnsi="Times New Roman" w:eastAsia="Times New Roman" w:cs="Times New Roman"/>
        </w:rPr>
        <w:t>not active</w:t>
      </w:r>
      <w:r w:rsidRPr="00B21D07">
        <w:rPr>
          <w:rFonts w:ascii="Times New Roman" w:hAnsi="Times New Roman" w:eastAsia="Times New Roman" w:cs="Times New Roman"/>
        </w:rPr>
        <w:tab/>
      </w:r>
      <w:r w:rsidRPr="00B21D07">
        <w:rPr>
          <w:rFonts w:ascii="Times New Roman" w:hAnsi="Times New Roman" w:eastAsia="Times New Roman" w:cs="Times New Roman"/>
        </w:rPr>
        <w:tab/>
      </w:r>
      <w:r w:rsidRPr="00B21D07">
        <w:rPr>
          <w:rFonts w:ascii="Times New Roman" w:hAnsi="Times New Roman" w:eastAsia="Times New Roman" w:cs="Times New Roman"/>
        </w:rPr>
        <w:tab/>
      </w:r>
      <w:r w:rsidRPr="00B21D07">
        <w:rPr>
          <w:rFonts w:ascii="Times New Roman" w:hAnsi="Times New Roman" w:eastAsia="Times New Roman" w:cs="Times New Roman"/>
        </w:rPr>
        <w:tab/>
      </w:r>
      <w:r w:rsidRPr="00B21D07">
        <w:rPr>
          <w:rFonts w:ascii="Times New Roman" w:hAnsi="Times New Roman" w:eastAsia="Times New Roman" w:cs="Times New Roman"/>
        </w:rPr>
        <w:tab/>
      </w:r>
      <w:r w:rsidRPr="00B21D07">
        <w:rPr>
          <w:rFonts w:ascii="Times New Roman" w:hAnsi="Times New Roman" w:eastAsia="Times New Roman" w:cs="Times New Roman"/>
        </w:rPr>
        <w:t>not active</w:t>
      </w:r>
    </w:p>
    <w:p w:rsidRPr="00B21D07" w:rsidR="002340B1" w:rsidP="00F86847" w:rsidRDefault="002340B1" w14:paraId="2CA60572" w14:textId="77777777">
      <w:pPr>
        <w:autoSpaceDE w:val="0"/>
        <w:autoSpaceDN w:val="0"/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B21D07">
        <w:rPr>
          <w:rFonts w:ascii="Times New Roman" w:hAnsi="Times New Roman" w:eastAsia="Times New Roman" w:cs="Times New Roman"/>
        </w:rPr>
        <w:t xml:space="preserve">B) </w:t>
      </w:r>
      <w:r w:rsidRPr="00B21D07">
        <w:rPr>
          <w:rFonts w:ascii="Times New Roman" w:hAnsi="Times New Roman" w:eastAsia="Times New Roman" w:cs="Times New Roman"/>
        </w:rPr>
        <w:tab/>
      </w:r>
      <w:r w:rsidRPr="00B21D07">
        <w:rPr>
          <w:rFonts w:ascii="Times New Roman" w:hAnsi="Times New Roman" w:eastAsia="Times New Roman" w:cs="Times New Roman"/>
        </w:rPr>
        <w:tab/>
      </w:r>
      <w:r w:rsidRPr="00B21D07">
        <w:rPr>
          <w:rFonts w:ascii="Times New Roman" w:hAnsi="Times New Roman" w:eastAsia="Times New Roman" w:cs="Times New Roman"/>
        </w:rPr>
        <w:t>v=Vmax/2</w:t>
      </w:r>
      <w:r w:rsidRPr="00B21D07">
        <w:rPr>
          <w:rFonts w:ascii="Times New Roman" w:hAnsi="Times New Roman" w:eastAsia="Times New Roman" w:cs="Times New Roman"/>
        </w:rPr>
        <w:tab/>
      </w:r>
      <w:r w:rsidRPr="00B21D07">
        <w:rPr>
          <w:rFonts w:ascii="Times New Roman" w:hAnsi="Times New Roman" w:eastAsia="Times New Roman" w:cs="Times New Roman"/>
        </w:rPr>
        <w:tab/>
      </w:r>
      <w:r w:rsidRPr="00B21D07">
        <w:rPr>
          <w:rFonts w:ascii="Times New Roman" w:hAnsi="Times New Roman" w:eastAsia="Times New Roman" w:cs="Times New Roman"/>
        </w:rPr>
        <w:tab/>
      </w:r>
      <w:r w:rsidRPr="00B21D07">
        <w:rPr>
          <w:rFonts w:ascii="Times New Roman" w:hAnsi="Times New Roman" w:eastAsia="Times New Roman" w:cs="Times New Roman"/>
        </w:rPr>
        <w:tab/>
      </w:r>
      <w:r w:rsidRPr="00B21D07">
        <w:rPr>
          <w:rFonts w:ascii="Times New Roman" w:hAnsi="Times New Roman" w:eastAsia="Times New Roman" w:cs="Times New Roman"/>
        </w:rPr>
        <w:tab/>
      </w:r>
      <w:r w:rsidRPr="00B21D07">
        <w:rPr>
          <w:rFonts w:ascii="Times New Roman" w:hAnsi="Times New Roman" w:eastAsia="Times New Roman" w:cs="Times New Roman"/>
        </w:rPr>
        <w:t>not active</w:t>
      </w:r>
    </w:p>
    <w:p w:rsidRPr="00B21D07" w:rsidR="002340B1" w:rsidP="00F86847" w:rsidRDefault="002340B1" w14:paraId="782BB65C" w14:textId="77777777">
      <w:pPr>
        <w:autoSpaceDE w:val="0"/>
        <w:autoSpaceDN w:val="0"/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B21D07">
        <w:rPr>
          <w:rFonts w:ascii="Times New Roman" w:hAnsi="Times New Roman" w:eastAsia="Times New Roman" w:cs="Times New Roman"/>
        </w:rPr>
        <w:t xml:space="preserve">C) </w:t>
      </w:r>
      <w:r w:rsidRPr="00B21D07">
        <w:rPr>
          <w:rFonts w:ascii="Times New Roman" w:hAnsi="Times New Roman" w:eastAsia="Times New Roman" w:cs="Times New Roman"/>
        </w:rPr>
        <w:tab/>
      </w:r>
      <w:r w:rsidRPr="00B21D07">
        <w:rPr>
          <w:rFonts w:ascii="Times New Roman" w:hAnsi="Times New Roman" w:eastAsia="Times New Roman" w:cs="Times New Roman"/>
        </w:rPr>
        <w:tab/>
      </w:r>
      <w:r w:rsidRPr="00B21D07">
        <w:rPr>
          <w:rFonts w:ascii="Times New Roman" w:hAnsi="Times New Roman" w:eastAsia="Times New Roman" w:cs="Times New Roman"/>
        </w:rPr>
        <w:t>v=Vmax</w:t>
      </w:r>
      <w:r w:rsidRPr="00B21D07">
        <w:rPr>
          <w:rFonts w:ascii="Times New Roman" w:hAnsi="Times New Roman" w:eastAsia="Times New Roman" w:cs="Times New Roman"/>
        </w:rPr>
        <w:tab/>
      </w:r>
      <w:r w:rsidRPr="00B21D07">
        <w:rPr>
          <w:rFonts w:ascii="Times New Roman" w:hAnsi="Times New Roman" w:eastAsia="Times New Roman" w:cs="Times New Roman"/>
        </w:rPr>
        <w:tab/>
      </w:r>
      <w:r w:rsidRPr="00B21D07">
        <w:rPr>
          <w:rFonts w:ascii="Times New Roman" w:hAnsi="Times New Roman" w:eastAsia="Times New Roman" w:cs="Times New Roman"/>
        </w:rPr>
        <w:tab/>
      </w:r>
      <w:r w:rsidRPr="00B21D07">
        <w:rPr>
          <w:rFonts w:ascii="Times New Roman" w:hAnsi="Times New Roman" w:eastAsia="Times New Roman" w:cs="Times New Roman"/>
        </w:rPr>
        <w:tab/>
      </w:r>
      <w:r w:rsidRPr="00B21D07">
        <w:rPr>
          <w:rFonts w:ascii="Times New Roman" w:hAnsi="Times New Roman" w:eastAsia="Times New Roman" w:cs="Times New Roman"/>
        </w:rPr>
        <w:tab/>
      </w:r>
      <w:r w:rsidRPr="00B21D07">
        <w:rPr>
          <w:rFonts w:ascii="Times New Roman" w:hAnsi="Times New Roman" w:eastAsia="Times New Roman" w:cs="Times New Roman"/>
        </w:rPr>
        <w:t>v=Vmax</w:t>
      </w:r>
    </w:p>
    <w:p w:rsidRPr="00B21D07" w:rsidR="002340B1" w:rsidP="00F86847" w:rsidRDefault="002340B1" w14:paraId="3FFFE05B" w14:textId="77777777">
      <w:pPr>
        <w:autoSpaceDE w:val="0"/>
        <w:autoSpaceDN w:val="0"/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B21D07">
        <w:rPr>
          <w:rFonts w:ascii="Times New Roman" w:hAnsi="Times New Roman" w:eastAsia="Times New Roman" w:cs="Times New Roman"/>
        </w:rPr>
        <w:t xml:space="preserve">D) </w:t>
      </w:r>
      <w:r w:rsidRPr="00B21D07">
        <w:rPr>
          <w:rFonts w:ascii="Times New Roman" w:hAnsi="Times New Roman" w:eastAsia="Times New Roman" w:cs="Times New Roman"/>
        </w:rPr>
        <w:tab/>
      </w:r>
      <w:r w:rsidRPr="00B21D07">
        <w:rPr>
          <w:rFonts w:ascii="Times New Roman" w:hAnsi="Times New Roman" w:eastAsia="Times New Roman" w:cs="Times New Roman"/>
        </w:rPr>
        <w:tab/>
      </w:r>
      <w:r w:rsidRPr="00B21D07">
        <w:rPr>
          <w:rFonts w:ascii="Times New Roman" w:hAnsi="Times New Roman" w:eastAsia="Times New Roman" w:cs="Times New Roman"/>
        </w:rPr>
        <w:t>v=Vmax/2</w:t>
      </w:r>
      <w:r w:rsidRPr="00B21D07">
        <w:rPr>
          <w:rFonts w:ascii="Times New Roman" w:hAnsi="Times New Roman" w:eastAsia="Times New Roman" w:cs="Times New Roman"/>
        </w:rPr>
        <w:tab/>
      </w:r>
      <w:r w:rsidRPr="00B21D07">
        <w:rPr>
          <w:rFonts w:ascii="Times New Roman" w:hAnsi="Times New Roman" w:eastAsia="Times New Roman" w:cs="Times New Roman"/>
        </w:rPr>
        <w:tab/>
      </w:r>
      <w:r w:rsidRPr="00B21D07">
        <w:rPr>
          <w:rFonts w:ascii="Times New Roman" w:hAnsi="Times New Roman" w:eastAsia="Times New Roman" w:cs="Times New Roman"/>
        </w:rPr>
        <w:tab/>
      </w:r>
      <w:r w:rsidRPr="00B21D07">
        <w:rPr>
          <w:rFonts w:ascii="Times New Roman" w:hAnsi="Times New Roman" w:eastAsia="Times New Roman" w:cs="Times New Roman"/>
        </w:rPr>
        <w:tab/>
      </w:r>
      <w:r w:rsidRPr="00B21D07">
        <w:rPr>
          <w:rFonts w:ascii="Times New Roman" w:hAnsi="Times New Roman" w:eastAsia="Times New Roman" w:cs="Times New Roman"/>
        </w:rPr>
        <w:tab/>
      </w:r>
      <w:r w:rsidRPr="00B21D07">
        <w:rPr>
          <w:rFonts w:ascii="Times New Roman" w:hAnsi="Times New Roman" w:eastAsia="Times New Roman" w:cs="Times New Roman"/>
        </w:rPr>
        <w:t>v=Vmax/2</w:t>
      </w:r>
    </w:p>
    <w:p w:rsidRPr="00B21D07" w:rsidR="002340B1" w:rsidP="00F86847" w:rsidRDefault="002340B1" w14:paraId="564EE37E" w14:textId="77777777">
      <w:pPr>
        <w:autoSpaceDE w:val="0"/>
        <w:autoSpaceDN w:val="0"/>
        <w:spacing w:after="0" w:line="240" w:lineRule="auto"/>
        <w:jc w:val="both"/>
        <w:rPr>
          <w:rFonts w:ascii="Times New Roman" w:hAnsi="Times New Roman" w:eastAsia="Times New Roman" w:cs="Times New Roman"/>
          <w:lang w:val="it-IT"/>
        </w:rPr>
      </w:pPr>
      <w:r w:rsidRPr="00B21D07">
        <w:rPr>
          <w:rFonts w:ascii="Times New Roman" w:hAnsi="Times New Roman" w:eastAsia="Times New Roman" w:cs="Times New Roman"/>
          <w:lang w:val="it-IT"/>
        </w:rPr>
        <w:t xml:space="preserve">E) </w:t>
      </w:r>
      <w:r w:rsidRPr="00B21D07">
        <w:rPr>
          <w:rFonts w:ascii="Times New Roman" w:hAnsi="Times New Roman" w:eastAsia="Times New Roman" w:cs="Times New Roman"/>
          <w:lang w:val="it-IT"/>
        </w:rPr>
        <w:tab/>
      </w:r>
      <w:r w:rsidRPr="00B21D07">
        <w:rPr>
          <w:rFonts w:ascii="Times New Roman" w:hAnsi="Times New Roman" w:eastAsia="Times New Roman" w:cs="Times New Roman"/>
          <w:lang w:val="it-IT"/>
        </w:rPr>
        <w:tab/>
      </w:r>
      <w:r w:rsidRPr="00B21D07">
        <w:rPr>
          <w:rFonts w:ascii="Times New Roman" w:hAnsi="Times New Roman" w:eastAsia="Times New Roman" w:cs="Times New Roman"/>
          <w:lang w:val="it-IT"/>
        </w:rPr>
        <w:t>v=Vmax</w:t>
      </w:r>
      <w:r w:rsidRPr="00B21D07">
        <w:rPr>
          <w:rFonts w:ascii="Times New Roman" w:hAnsi="Times New Roman" w:eastAsia="Times New Roman" w:cs="Times New Roman"/>
          <w:lang w:val="it-IT"/>
        </w:rPr>
        <w:tab/>
      </w:r>
      <w:r w:rsidRPr="00B21D07">
        <w:rPr>
          <w:rFonts w:ascii="Times New Roman" w:hAnsi="Times New Roman" w:eastAsia="Times New Roman" w:cs="Times New Roman"/>
          <w:lang w:val="it-IT"/>
        </w:rPr>
        <w:tab/>
      </w:r>
      <w:r w:rsidRPr="00B21D07">
        <w:rPr>
          <w:rFonts w:ascii="Times New Roman" w:hAnsi="Times New Roman" w:eastAsia="Times New Roman" w:cs="Times New Roman"/>
          <w:lang w:val="it-IT"/>
        </w:rPr>
        <w:tab/>
      </w:r>
      <w:r w:rsidRPr="00B21D07">
        <w:rPr>
          <w:rFonts w:ascii="Times New Roman" w:hAnsi="Times New Roman" w:eastAsia="Times New Roman" w:cs="Times New Roman"/>
          <w:lang w:val="it-IT"/>
        </w:rPr>
        <w:tab/>
      </w:r>
      <w:r w:rsidRPr="00B21D07">
        <w:rPr>
          <w:rFonts w:ascii="Times New Roman" w:hAnsi="Times New Roman" w:eastAsia="Times New Roman" w:cs="Times New Roman"/>
          <w:lang w:val="it-IT"/>
        </w:rPr>
        <w:tab/>
      </w:r>
      <w:r w:rsidRPr="00B21D07">
        <w:rPr>
          <w:rFonts w:ascii="Times New Roman" w:hAnsi="Times New Roman" w:eastAsia="Times New Roman" w:cs="Times New Roman"/>
          <w:lang w:val="it-IT"/>
        </w:rPr>
        <w:t>v=Vmax/2</w:t>
      </w:r>
    </w:p>
    <w:p w:rsidRPr="002340B1" w:rsidR="002340B1" w:rsidP="00F86847" w:rsidRDefault="002340B1" w14:paraId="2B7A29D9" w14:textId="777777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eastAsia="Times New Roman" w:cs="Times New Roman"/>
          <w:lang w:val="es-AR"/>
        </w:rPr>
      </w:pPr>
    </w:p>
    <w:p w:rsidRPr="00B21D07" w:rsidR="002340B1" w:rsidP="00F86847" w:rsidRDefault="000B215A" w14:paraId="4A1EDA41" w14:textId="2FE5B7C9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Pr="00B21D07" w:rsidR="002340B1">
        <w:rPr>
          <w:rFonts w:ascii="Times New Roman" w:hAnsi="Times New Roman" w:cs="Times New Roman"/>
        </w:rPr>
        <w:t>) The pH dependencies of Vmax and Km for an enzyme are shown above. These data are most consistent with the requirement for: (Help: remember that the Km gives an indication of the binding affinity of the enzyme for the substrate.)</w:t>
      </w:r>
    </w:p>
    <w:p w:rsidRPr="00B21D07" w:rsidR="002340B1" w:rsidP="00F86847" w:rsidRDefault="002340B1" w14:paraId="1CA7D8F7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Pr="00E350E0" w:rsidR="002340B1" w:rsidP="00F86847" w:rsidRDefault="002340B1" w14:paraId="6E3B3E0A" w14:textId="77777777">
      <w:pPr>
        <w:spacing w:after="0" w:line="240" w:lineRule="auto"/>
        <w:jc w:val="both"/>
      </w:pPr>
    </w:p>
    <w:p w:rsidRPr="00E350E0" w:rsidR="002340B1" w:rsidP="00F86847" w:rsidRDefault="002340B1" w14:paraId="71C7FC51" w14:textId="77777777">
      <w:pPr>
        <w:spacing w:after="0" w:line="240" w:lineRule="auto"/>
        <w:jc w:val="both"/>
      </w:pPr>
    </w:p>
    <w:p w:rsidRPr="00E350E0" w:rsidR="002340B1" w:rsidP="00F86847" w:rsidRDefault="002340B1" w14:paraId="2027A4D7" w14:textId="77777777">
      <w:pPr>
        <w:spacing w:after="0" w:line="240" w:lineRule="auto"/>
        <w:jc w:val="both"/>
      </w:pPr>
    </w:p>
    <w:p w:rsidRPr="00E350E0" w:rsidR="002340B1" w:rsidP="00F86847" w:rsidRDefault="002340B1" w14:paraId="2BEB97DC" w14:textId="77777777">
      <w:pPr>
        <w:spacing w:after="0" w:line="240" w:lineRule="auto"/>
        <w:jc w:val="both"/>
      </w:pPr>
      <w:r w:rsidRPr="00E350E0">
        <w:rPr>
          <w:noProof/>
        </w:rPr>
        <w:drawing>
          <wp:inline distT="0" distB="0" distL="0" distR="0" wp14:anchorId="7F77DFD4" wp14:editId="34D2B9D5">
            <wp:extent cx="3625319" cy="12954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319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E350E0" w:rsidR="002340B1" w:rsidP="00F86847" w:rsidRDefault="002340B1" w14:paraId="082D9EE7" w14:textId="77777777">
      <w:pPr>
        <w:spacing w:after="0" w:line="240" w:lineRule="auto"/>
        <w:jc w:val="both"/>
      </w:pPr>
    </w:p>
    <w:p w:rsidRPr="00B21D07" w:rsidR="002340B1" w:rsidP="00F86847" w:rsidRDefault="002340B1" w14:paraId="5935BE70" w14:textId="7485D02F">
      <w:pPr>
        <w:pStyle w:val="ListParagraph"/>
        <w:numPr>
          <w:ilvl w:val="0"/>
          <w:numId w:val="3"/>
        </w:numPr>
        <w:spacing w:after="0" w:line="240" w:lineRule="auto"/>
        <w:ind w:left="0" w:firstLine="0"/>
        <w:contextualSpacing w:val="0"/>
        <w:jc w:val="both"/>
        <w:rPr>
          <w:rFonts w:ascii="Times New Roman" w:hAnsi="Times New Roman" w:cs="Times New Roman"/>
        </w:rPr>
      </w:pPr>
      <w:r w:rsidRPr="00B21D07">
        <w:rPr>
          <w:rFonts w:ascii="Times New Roman" w:hAnsi="Times New Roman" w:cs="Times New Roman"/>
        </w:rPr>
        <w:t>A general base in catalysis</w:t>
      </w:r>
      <w:r w:rsidRPr="00B21D07" w:rsidR="00B21D07">
        <w:rPr>
          <w:rFonts w:ascii="Times New Roman" w:hAnsi="Times New Roman" w:cs="Times New Roman"/>
        </w:rPr>
        <w:t xml:space="preserve"> (P formation)</w:t>
      </w:r>
    </w:p>
    <w:p w:rsidRPr="00B21D07" w:rsidR="002340B1" w:rsidP="00F86847" w:rsidRDefault="002340B1" w14:paraId="7DD7A334" w14:textId="4EDC1041">
      <w:pPr>
        <w:pStyle w:val="ListParagraph"/>
        <w:numPr>
          <w:ilvl w:val="0"/>
          <w:numId w:val="3"/>
        </w:numPr>
        <w:spacing w:after="0" w:line="240" w:lineRule="auto"/>
        <w:ind w:left="0" w:firstLine="0"/>
        <w:contextualSpacing w:val="0"/>
        <w:jc w:val="both"/>
        <w:rPr>
          <w:rFonts w:ascii="Times New Roman" w:hAnsi="Times New Roman" w:cs="Times New Roman"/>
        </w:rPr>
      </w:pPr>
      <w:r w:rsidRPr="00B21D07">
        <w:rPr>
          <w:rFonts w:ascii="Times New Roman" w:hAnsi="Times New Roman" w:cs="Times New Roman"/>
        </w:rPr>
        <w:t>A general acid in catalysis</w:t>
      </w:r>
      <w:r w:rsidRPr="00B21D07" w:rsidR="00B21D07">
        <w:rPr>
          <w:rFonts w:ascii="Times New Roman" w:hAnsi="Times New Roman" w:cs="Times New Roman"/>
        </w:rPr>
        <w:t xml:space="preserve"> (P formation)</w:t>
      </w:r>
    </w:p>
    <w:p w:rsidRPr="00B21D07" w:rsidR="002340B1" w:rsidP="00F86847" w:rsidRDefault="002340B1" w14:paraId="549CFDE5" w14:textId="655746F2">
      <w:pPr>
        <w:pStyle w:val="ListParagraph"/>
        <w:numPr>
          <w:ilvl w:val="0"/>
          <w:numId w:val="3"/>
        </w:numPr>
        <w:spacing w:after="0" w:line="240" w:lineRule="auto"/>
        <w:ind w:left="0" w:firstLine="0"/>
        <w:contextualSpacing w:val="0"/>
        <w:jc w:val="both"/>
        <w:rPr>
          <w:rFonts w:ascii="Times New Roman" w:hAnsi="Times New Roman" w:cs="Times New Roman"/>
        </w:rPr>
      </w:pPr>
      <w:r w:rsidRPr="00B21D07">
        <w:rPr>
          <w:rFonts w:ascii="Times New Roman" w:hAnsi="Times New Roman" w:cs="Times New Roman"/>
        </w:rPr>
        <w:t xml:space="preserve">A </w:t>
      </w:r>
      <w:r w:rsidRPr="00B21D07" w:rsidR="00B21D07">
        <w:rPr>
          <w:rFonts w:ascii="Times New Roman" w:hAnsi="Times New Roman" w:cs="Times New Roman"/>
        </w:rPr>
        <w:t>metal ion</w:t>
      </w:r>
      <w:r w:rsidRPr="00B21D07">
        <w:rPr>
          <w:rFonts w:ascii="Times New Roman" w:hAnsi="Times New Roman" w:cs="Times New Roman"/>
        </w:rPr>
        <w:t xml:space="preserve"> in catalysis</w:t>
      </w:r>
      <w:r w:rsidRPr="00B21D07" w:rsidR="00B21D07">
        <w:rPr>
          <w:rFonts w:ascii="Times New Roman" w:hAnsi="Times New Roman" w:cs="Times New Roman"/>
        </w:rPr>
        <w:t xml:space="preserve"> (P formation)</w:t>
      </w:r>
    </w:p>
    <w:p w:rsidRPr="00B21D07" w:rsidR="002340B1" w:rsidP="00F86847" w:rsidRDefault="002340B1" w14:paraId="25C52BB6" w14:textId="1A6181DA">
      <w:pPr>
        <w:pStyle w:val="ListParagraph"/>
        <w:numPr>
          <w:ilvl w:val="0"/>
          <w:numId w:val="3"/>
        </w:numPr>
        <w:spacing w:after="0" w:line="240" w:lineRule="auto"/>
        <w:ind w:left="0" w:firstLine="0"/>
        <w:contextualSpacing w:val="0"/>
        <w:jc w:val="both"/>
        <w:rPr>
          <w:rFonts w:ascii="Times New Roman" w:hAnsi="Times New Roman" w:cs="Times New Roman"/>
        </w:rPr>
      </w:pPr>
      <w:r w:rsidRPr="00B21D07">
        <w:rPr>
          <w:rFonts w:ascii="Times New Roman" w:hAnsi="Times New Roman" w:cs="Times New Roman"/>
        </w:rPr>
        <w:t>A basic residue in substrate binding</w:t>
      </w:r>
      <w:r w:rsidRPr="00B21D07" w:rsidR="00B21D07">
        <w:rPr>
          <w:rFonts w:ascii="Times New Roman" w:hAnsi="Times New Roman" w:cs="Times New Roman"/>
        </w:rPr>
        <w:t xml:space="preserve"> (ES formation)</w:t>
      </w:r>
    </w:p>
    <w:p w:rsidRPr="00B21D07" w:rsidR="002340B1" w:rsidP="00F86847" w:rsidRDefault="002340B1" w14:paraId="182A9FB7" w14:textId="353BCBDF">
      <w:pPr>
        <w:pStyle w:val="ListParagraph"/>
        <w:numPr>
          <w:ilvl w:val="0"/>
          <w:numId w:val="3"/>
        </w:numPr>
        <w:spacing w:after="0" w:line="240" w:lineRule="auto"/>
        <w:ind w:left="0" w:firstLine="0"/>
        <w:contextualSpacing w:val="0"/>
        <w:jc w:val="both"/>
        <w:rPr>
          <w:rFonts w:ascii="Times New Roman" w:hAnsi="Times New Roman" w:cs="Times New Roman"/>
        </w:rPr>
      </w:pPr>
      <w:r w:rsidRPr="00B21D07">
        <w:rPr>
          <w:rFonts w:ascii="Times New Roman" w:hAnsi="Times New Roman" w:cs="Times New Roman"/>
        </w:rPr>
        <w:t>An acidic residue in substrate binding</w:t>
      </w:r>
      <w:r w:rsidRPr="00B21D07" w:rsidR="00B21D07">
        <w:rPr>
          <w:rFonts w:ascii="Times New Roman" w:hAnsi="Times New Roman" w:cs="Times New Roman"/>
        </w:rPr>
        <w:t xml:space="preserve"> (ES formation)</w:t>
      </w:r>
    </w:p>
    <w:p w:rsidR="003D285B" w:rsidP="00F86847" w:rsidRDefault="003D285B" w14:paraId="50B9412F" w14:textId="77777777">
      <w:pPr>
        <w:spacing w:after="0" w:line="240" w:lineRule="auto"/>
        <w:jc w:val="both"/>
      </w:pPr>
    </w:p>
    <w:p w:rsidRPr="00F86847" w:rsidR="003D285B" w:rsidP="00F86847" w:rsidRDefault="000B215A" w14:paraId="38E4512B" w14:textId="16343A8E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Pr="00F86847" w:rsidR="003D285B">
        <w:rPr>
          <w:rFonts w:ascii="Times New Roman" w:hAnsi="Times New Roman" w:cs="Times New Roman"/>
        </w:rPr>
        <w:t xml:space="preserve">) Enzymes have active sites which have the greatest complementarity to the: </w:t>
      </w:r>
    </w:p>
    <w:p w:rsidRPr="00F86847" w:rsidR="003D285B" w:rsidP="00F86847" w:rsidRDefault="003D285B" w14:paraId="2A0AB551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Pr="00F86847" w:rsidR="003D285B" w:rsidP="00F86847" w:rsidRDefault="003D285B" w14:paraId="77DA9DF8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86847">
        <w:rPr>
          <w:rFonts w:ascii="Times New Roman" w:hAnsi="Times New Roman" w:cs="Times New Roman"/>
        </w:rPr>
        <w:t xml:space="preserve">A) substrate.  </w:t>
      </w:r>
    </w:p>
    <w:p w:rsidRPr="00F86847" w:rsidR="003D285B" w:rsidP="00F86847" w:rsidRDefault="003D285B" w14:paraId="18EB201E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86847">
        <w:rPr>
          <w:rFonts w:ascii="Times New Roman" w:hAnsi="Times New Roman" w:cs="Times New Roman"/>
        </w:rPr>
        <w:t xml:space="preserve">B) transition state.  </w:t>
      </w:r>
    </w:p>
    <w:p w:rsidRPr="00F86847" w:rsidR="003D285B" w:rsidP="00F86847" w:rsidRDefault="003D285B" w14:paraId="0F3BDD78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86847">
        <w:rPr>
          <w:rFonts w:ascii="Times New Roman" w:hAnsi="Times New Roman" w:cs="Times New Roman"/>
        </w:rPr>
        <w:t xml:space="preserve">C) product.  </w:t>
      </w:r>
    </w:p>
    <w:p w:rsidRPr="00F86847" w:rsidR="003D285B" w:rsidP="00F86847" w:rsidRDefault="003D285B" w14:paraId="06ABEB69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86847">
        <w:rPr>
          <w:rFonts w:ascii="Times New Roman" w:hAnsi="Times New Roman" w:cs="Times New Roman"/>
        </w:rPr>
        <w:t xml:space="preserve">D) both substrate and product.  </w:t>
      </w:r>
    </w:p>
    <w:p w:rsidRPr="00F86847" w:rsidR="003D285B" w:rsidP="00F86847" w:rsidRDefault="003D285B" w14:paraId="0C72D212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86847">
        <w:rPr>
          <w:rFonts w:ascii="Times New Roman" w:hAnsi="Times New Roman" w:cs="Times New Roman"/>
        </w:rPr>
        <w:t xml:space="preserve">E) none of the above. </w:t>
      </w:r>
    </w:p>
    <w:p w:rsidR="003D285B" w:rsidP="00F86847" w:rsidRDefault="003D285B" w14:paraId="1FF2C34F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u w:val="single"/>
        </w:rPr>
      </w:pPr>
    </w:p>
    <w:p w:rsidRPr="00F86847" w:rsidR="003D285B" w:rsidP="00F86847" w:rsidRDefault="000B215A" w14:paraId="7C420769" w14:textId="46FB3F4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Pr="00F86847" w:rsidR="003D285B">
        <w:rPr>
          <w:rFonts w:ascii="Times New Roman" w:hAnsi="Times New Roman" w:cs="Times New Roman"/>
        </w:rPr>
        <w:t xml:space="preserve">) As a result of mutarotation, D-glucose exists in </w:t>
      </w:r>
      <w:proofErr w:type="gramStart"/>
      <w:r w:rsidRPr="00F86847" w:rsidR="003D285B">
        <w:rPr>
          <w:rFonts w:ascii="Times New Roman" w:hAnsi="Times New Roman" w:cs="Times New Roman"/>
        </w:rPr>
        <w:t>all of</w:t>
      </w:r>
      <w:proofErr w:type="gramEnd"/>
      <w:r w:rsidRPr="00F86847" w:rsidR="003D285B">
        <w:rPr>
          <w:rFonts w:ascii="Times New Roman" w:hAnsi="Times New Roman" w:cs="Times New Roman"/>
        </w:rPr>
        <w:t xml:space="preserve"> the following forms </w:t>
      </w:r>
      <w:r w:rsidRPr="00F86847" w:rsidR="003D285B">
        <w:rPr>
          <w:rFonts w:ascii="Times New Roman" w:hAnsi="Times New Roman" w:cs="Times New Roman"/>
          <w:b/>
          <w:bCs/>
          <w:iCs/>
        </w:rPr>
        <w:t>EXCEPT</w:t>
      </w:r>
      <w:r w:rsidRPr="00F86847" w:rsidR="003D285B">
        <w:rPr>
          <w:rFonts w:ascii="Times New Roman" w:hAnsi="Times New Roman" w:cs="Times New Roman"/>
        </w:rPr>
        <w:t xml:space="preserve">: </w:t>
      </w:r>
    </w:p>
    <w:p w:rsidRPr="00F86847" w:rsidR="003D285B" w:rsidP="00F86847" w:rsidRDefault="003D285B" w14:paraId="0C234D58" w14:textId="77777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:rsidRPr="00F86847" w:rsidR="003D285B" w:rsidP="7BA4BFAA" w:rsidRDefault="003D285B" w14:paraId="415AE8BC" w14:textId="77777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7BA4BFAA" w:rsidR="003D285B">
        <w:rPr>
          <w:rFonts w:ascii="Times New Roman" w:hAnsi="Times New Roman" w:cs="Times New Roman"/>
          <w:lang w:val="en-US"/>
        </w:rPr>
        <w:t xml:space="preserve">A) </w:t>
      </w:r>
      <w:r w:rsidRPr="7BA4BFAA" w:rsidR="003D285B">
        <w:rPr>
          <w:rFonts w:ascii="Times New Roman" w:hAnsi="Times New Roman" w:cs="Times New Roman"/>
          <w:lang w:val="en-US"/>
        </w:rPr>
        <w:t>L</w:t>
      </w:r>
      <w:r w:rsidRPr="7BA4BFAA" w:rsidR="003D285B">
        <w:rPr>
          <w:rFonts w:ascii="Times New Roman" w:hAnsi="Times New Roman" w:cs="Times New Roman"/>
          <w:lang w:val="en-US"/>
        </w:rPr>
        <w:t>-</w:t>
      </w:r>
      <w:r w:rsidRPr="7BA4BFAA" w:rsidR="003D285B">
        <w:rPr>
          <w:rFonts w:ascii="Times New Roman" w:hAnsi="Times New Roman" w:cs="Times New Roman"/>
          <w:lang w:val="en-US"/>
        </w:rPr>
        <w:t>glucopyranose</w:t>
      </w:r>
      <w:r w:rsidRPr="7BA4BFAA" w:rsidR="003D285B">
        <w:rPr>
          <w:rFonts w:ascii="Times New Roman" w:hAnsi="Times New Roman" w:cs="Times New Roman"/>
          <w:lang w:val="en-US"/>
        </w:rPr>
        <w:t xml:space="preserve">.  </w:t>
      </w:r>
    </w:p>
    <w:p w:rsidRPr="00F86847" w:rsidR="003D285B" w:rsidP="00F86847" w:rsidRDefault="003D285B" w14:paraId="579F3DE0" w14:textId="4655030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after="0" w:line="240" w:lineRule="auto"/>
        <w:jc w:val="both"/>
        <w:rPr>
          <w:rFonts w:ascii="Times New Roman" w:hAnsi="Times New Roman" w:cs="Times New Roman"/>
          <w:lang w:val="es-AR"/>
        </w:rPr>
      </w:pPr>
      <w:r w:rsidRPr="00F86847">
        <w:rPr>
          <w:rFonts w:ascii="Times New Roman" w:hAnsi="Times New Roman" w:cs="Times New Roman"/>
          <w:lang w:val="es-AR"/>
        </w:rPr>
        <w:t xml:space="preserve">B) </w:t>
      </w:r>
      <w:r w:rsidRPr="00F86847" w:rsidR="00F86847">
        <w:rPr>
          <w:rFonts w:ascii="Symbol" w:hAnsi="Symbol" w:cs="Times New Roman"/>
        </w:rPr>
        <w:t>a</w:t>
      </w:r>
      <w:r w:rsidRPr="00F86847">
        <w:rPr>
          <w:rFonts w:ascii="Times New Roman" w:hAnsi="Times New Roman" w:cs="Times New Roman"/>
          <w:lang w:val="es-AR"/>
        </w:rPr>
        <w:t>-</w:t>
      </w:r>
      <w:proofErr w:type="spellStart"/>
      <w:r w:rsidRPr="00F86847">
        <w:rPr>
          <w:rFonts w:ascii="Times New Roman" w:hAnsi="Times New Roman" w:cs="Times New Roman"/>
          <w:lang w:val="es-AR"/>
        </w:rPr>
        <w:t>anomer</w:t>
      </w:r>
      <w:proofErr w:type="spellEnd"/>
      <w:r w:rsidRPr="00F86847">
        <w:rPr>
          <w:rFonts w:ascii="Times New Roman" w:hAnsi="Times New Roman" w:cs="Times New Roman"/>
          <w:lang w:val="es-AR"/>
        </w:rPr>
        <w:t xml:space="preserve">.  </w:t>
      </w:r>
    </w:p>
    <w:p w:rsidRPr="00F86847" w:rsidR="003D285B" w:rsidP="00F86847" w:rsidRDefault="003D285B" w14:paraId="1315A274" w14:textId="77777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F86847">
        <w:rPr>
          <w:rFonts w:ascii="Times New Roman" w:hAnsi="Times New Roman" w:cs="Times New Roman"/>
        </w:rPr>
        <w:t xml:space="preserve">C) free aldehyde.  </w:t>
      </w:r>
    </w:p>
    <w:p w:rsidRPr="00F86847" w:rsidR="003D285B" w:rsidP="00F86847" w:rsidRDefault="003D285B" w14:paraId="4005FB15" w14:textId="5921295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F86847">
        <w:rPr>
          <w:rFonts w:ascii="Times New Roman" w:hAnsi="Times New Roman" w:cs="Times New Roman"/>
        </w:rPr>
        <w:t xml:space="preserve">D) </w:t>
      </w:r>
      <w:r w:rsidRPr="00F86847" w:rsidR="00F86847">
        <w:rPr>
          <w:rFonts w:ascii="Symbol" w:hAnsi="Symbol" w:cs="Times New Roman"/>
        </w:rPr>
        <w:t>b</w:t>
      </w:r>
      <w:r w:rsidRPr="00F86847">
        <w:rPr>
          <w:rFonts w:ascii="Times New Roman" w:hAnsi="Times New Roman" w:cs="Times New Roman"/>
        </w:rPr>
        <w:t xml:space="preserve">-anomer.  </w:t>
      </w:r>
    </w:p>
    <w:p w:rsidRPr="00F86847" w:rsidR="003D285B" w:rsidP="00F86847" w:rsidRDefault="003D285B" w14:paraId="407E1E49" w14:textId="77777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F86847">
        <w:rPr>
          <w:rFonts w:ascii="Times New Roman" w:hAnsi="Times New Roman" w:cs="Times New Roman"/>
        </w:rPr>
        <w:t xml:space="preserve">E) All are true. </w:t>
      </w:r>
    </w:p>
    <w:p w:rsidR="003D285B" w:rsidP="00F86847" w:rsidRDefault="003D285B" w14:paraId="7B930139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u w:val="single"/>
        </w:rPr>
      </w:pPr>
    </w:p>
    <w:p w:rsidRPr="000B215A" w:rsidR="003D285B" w:rsidP="00F86847" w:rsidRDefault="000B215A" w14:paraId="469EC549" w14:textId="601252C3">
      <w:pPr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Pr="000B215A" w:rsidR="003D285B">
        <w:rPr>
          <w:rFonts w:ascii="Times New Roman" w:hAnsi="Times New Roman" w:cs="Times New Roman"/>
        </w:rPr>
        <w:t xml:space="preserve">) The configuration at which carbon of a </w:t>
      </w:r>
      <w:proofErr w:type="spellStart"/>
      <w:r w:rsidRPr="000B215A" w:rsidR="003D285B">
        <w:rPr>
          <w:rFonts w:ascii="Times New Roman" w:hAnsi="Times New Roman" w:cs="Times New Roman"/>
        </w:rPr>
        <w:t>tetrose</w:t>
      </w:r>
      <w:proofErr w:type="spellEnd"/>
      <w:r w:rsidRPr="000B215A" w:rsidR="003D285B">
        <w:rPr>
          <w:rFonts w:ascii="Times New Roman" w:hAnsi="Times New Roman" w:cs="Times New Roman"/>
        </w:rPr>
        <w:t xml:space="preserve"> determines if the </w:t>
      </w:r>
      <w:proofErr w:type="spellStart"/>
      <w:r w:rsidRPr="000B215A" w:rsidR="003D285B">
        <w:rPr>
          <w:rFonts w:ascii="Times New Roman" w:hAnsi="Times New Roman" w:cs="Times New Roman"/>
        </w:rPr>
        <w:t>tetrose</w:t>
      </w:r>
      <w:proofErr w:type="spellEnd"/>
      <w:r w:rsidRPr="000B215A" w:rsidR="003D285B">
        <w:rPr>
          <w:rFonts w:ascii="Times New Roman" w:hAnsi="Times New Roman" w:cs="Times New Roman"/>
        </w:rPr>
        <w:t xml:space="preserve"> has the D or</w:t>
      </w:r>
      <w:r w:rsidR="00D01D72">
        <w:rPr>
          <w:rFonts w:ascii="Times New Roman" w:hAnsi="Times New Roman" w:cs="Times New Roman"/>
        </w:rPr>
        <w:t xml:space="preserve"> </w:t>
      </w:r>
      <w:r w:rsidRPr="000B215A" w:rsidR="003D285B">
        <w:rPr>
          <w:rFonts w:ascii="Times New Roman" w:hAnsi="Times New Roman" w:cs="Times New Roman"/>
        </w:rPr>
        <w:t>L configuration?</w:t>
      </w:r>
      <w:r w:rsidRPr="000B215A" w:rsidR="00F86847">
        <w:rPr>
          <w:rFonts w:ascii="Times New Roman" w:hAnsi="Times New Roman" w:cs="Times New Roman"/>
        </w:rPr>
        <w:t xml:space="preserve"> Tip: tetra means four in Greek.</w:t>
      </w:r>
    </w:p>
    <w:p w:rsidRPr="000B215A" w:rsidR="003D285B" w:rsidP="00F86847" w:rsidRDefault="003D285B" w14:paraId="540361CD" w14:textId="77777777">
      <w:pPr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:rsidRPr="000B215A" w:rsidR="003D285B" w:rsidP="00F86847" w:rsidRDefault="003D285B" w14:paraId="20CBDEF9" w14:textId="77777777">
      <w:pPr>
        <w:adjustRightInd w:val="0"/>
        <w:spacing w:after="0" w:line="240" w:lineRule="auto"/>
        <w:jc w:val="both"/>
        <w:rPr>
          <w:rFonts w:ascii="Times New Roman" w:hAnsi="Times New Roman" w:cs="Times New Roman"/>
          <w:lang w:val="it-IT"/>
        </w:rPr>
      </w:pPr>
      <w:r w:rsidRPr="000B215A">
        <w:rPr>
          <w:rFonts w:ascii="Times New Roman" w:hAnsi="Times New Roman" w:cs="Times New Roman"/>
          <w:lang w:val="it-IT"/>
        </w:rPr>
        <w:t>A) C – 1</w:t>
      </w:r>
    </w:p>
    <w:p w:rsidRPr="000B215A" w:rsidR="003D285B" w:rsidP="00F86847" w:rsidRDefault="003D285B" w14:paraId="4835C6B4" w14:textId="77777777">
      <w:pPr>
        <w:adjustRightInd w:val="0"/>
        <w:spacing w:after="0" w:line="240" w:lineRule="auto"/>
        <w:jc w:val="both"/>
        <w:rPr>
          <w:rFonts w:ascii="Times New Roman" w:hAnsi="Times New Roman" w:cs="Times New Roman"/>
          <w:lang w:val="it-IT"/>
        </w:rPr>
      </w:pPr>
      <w:r w:rsidRPr="000B215A">
        <w:rPr>
          <w:rFonts w:ascii="Times New Roman" w:hAnsi="Times New Roman" w:cs="Times New Roman"/>
          <w:lang w:val="it-IT"/>
        </w:rPr>
        <w:t>B) C – 2</w:t>
      </w:r>
    </w:p>
    <w:p w:rsidRPr="000B215A" w:rsidR="003D285B" w:rsidP="00F86847" w:rsidRDefault="003D285B" w14:paraId="5214D5D6" w14:textId="77777777">
      <w:pPr>
        <w:adjustRightInd w:val="0"/>
        <w:spacing w:after="0" w:line="240" w:lineRule="auto"/>
        <w:jc w:val="both"/>
        <w:rPr>
          <w:rFonts w:ascii="Times New Roman" w:hAnsi="Times New Roman" w:cs="Times New Roman"/>
          <w:lang w:val="it-IT"/>
        </w:rPr>
      </w:pPr>
      <w:r w:rsidRPr="000B215A">
        <w:rPr>
          <w:rFonts w:ascii="Times New Roman" w:hAnsi="Times New Roman" w:cs="Times New Roman"/>
          <w:lang w:val="it-IT"/>
        </w:rPr>
        <w:t>C) C – 3</w:t>
      </w:r>
    </w:p>
    <w:p w:rsidRPr="000B215A" w:rsidR="003D285B" w:rsidP="00F86847" w:rsidRDefault="003D285B" w14:paraId="045C428B" w14:textId="77777777">
      <w:pPr>
        <w:adjustRightInd w:val="0"/>
        <w:spacing w:after="0" w:line="240" w:lineRule="auto"/>
        <w:jc w:val="both"/>
        <w:rPr>
          <w:rFonts w:ascii="Times New Roman" w:hAnsi="Times New Roman" w:cs="Times New Roman"/>
          <w:lang w:val="it-IT"/>
        </w:rPr>
      </w:pPr>
      <w:r w:rsidRPr="000B215A">
        <w:rPr>
          <w:rFonts w:ascii="Times New Roman" w:hAnsi="Times New Roman" w:cs="Times New Roman"/>
          <w:lang w:val="it-IT"/>
        </w:rPr>
        <w:t>D) C – 4</w:t>
      </w:r>
    </w:p>
    <w:p w:rsidRPr="000B215A" w:rsidR="003D285B" w:rsidP="00F86847" w:rsidRDefault="003D285B" w14:paraId="62719321" w14:textId="77777777">
      <w:pPr>
        <w:adjustRightInd w:val="0"/>
        <w:spacing w:after="0" w:line="240" w:lineRule="auto"/>
        <w:jc w:val="both"/>
        <w:rPr>
          <w:rFonts w:ascii="Times New Roman" w:hAnsi="Times New Roman" w:cs="Times New Roman"/>
          <w:lang w:val="it-IT"/>
        </w:rPr>
      </w:pPr>
      <w:r w:rsidRPr="000B215A">
        <w:rPr>
          <w:rFonts w:ascii="Times New Roman" w:hAnsi="Times New Roman" w:cs="Times New Roman"/>
          <w:lang w:val="it-IT"/>
        </w:rPr>
        <w:t>E) C – 5</w:t>
      </w:r>
    </w:p>
    <w:p w:rsidRPr="000B215A" w:rsidR="003D285B" w:rsidP="00F86847" w:rsidRDefault="003D285B" w14:paraId="0EEBDCA3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u w:val="single"/>
        </w:rPr>
      </w:pPr>
    </w:p>
    <w:p w:rsidRPr="003F516A" w:rsidR="005853CC" w:rsidP="00F86847" w:rsidRDefault="000B215A" w14:paraId="27ED7883" w14:textId="0608FAB9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</w:t>
      </w:r>
      <w:r w:rsidRPr="003F516A" w:rsidR="005853CC">
        <w:rPr>
          <w:rFonts w:ascii="Times New Roman" w:hAnsi="Times New Roman" w:cs="Times New Roman"/>
        </w:rPr>
        <w:t>) Which of the following can act as a nucleophile in enzymatic reactions?</w:t>
      </w:r>
    </w:p>
    <w:p w:rsidRPr="003F516A" w:rsidR="005853CC" w:rsidP="00F86847" w:rsidRDefault="005853CC" w14:paraId="5C350FFB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516A">
        <w:rPr>
          <w:rFonts w:ascii="Times New Roman" w:hAnsi="Times New Roman" w:cs="Times New Roman"/>
        </w:rPr>
        <w:t>I. Nitrogen of an amino group</w:t>
      </w:r>
    </w:p>
    <w:p w:rsidRPr="003F516A" w:rsidR="005853CC" w:rsidP="00F86847" w:rsidRDefault="005853CC" w14:paraId="7AB2FA94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516A">
        <w:rPr>
          <w:rFonts w:ascii="Times New Roman" w:hAnsi="Times New Roman" w:cs="Times New Roman"/>
        </w:rPr>
        <w:t>II. Oxygen of a hydroxyl group</w:t>
      </w:r>
    </w:p>
    <w:p w:rsidRPr="003F516A" w:rsidR="005853CC" w:rsidP="00F86847" w:rsidRDefault="005853CC" w14:paraId="3F43FD45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516A">
        <w:rPr>
          <w:rFonts w:ascii="Times New Roman" w:hAnsi="Times New Roman" w:cs="Times New Roman"/>
        </w:rPr>
        <w:t>III. Carbon of a carbonyl group</w:t>
      </w:r>
    </w:p>
    <w:p w:rsidRPr="003F516A" w:rsidR="005853CC" w:rsidP="00F86847" w:rsidRDefault="005853CC" w14:paraId="2E58237F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Pr="003F516A" w:rsidR="005853CC" w:rsidP="00F86847" w:rsidRDefault="005853CC" w14:paraId="06569A67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516A">
        <w:rPr>
          <w:rFonts w:ascii="Times New Roman" w:hAnsi="Times New Roman" w:cs="Times New Roman"/>
        </w:rPr>
        <w:t>A) I only</w:t>
      </w:r>
    </w:p>
    <w:p w:rsidRPr="003F516A" w:rsidR="005853CC" w:rsidP="00F86847" w:rsidRDefault="005853CC" w14:paraId="436E1E09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516A">
        <w:rPr>
          <w:rFonts w:ascii="Times New Roman" w:hAnsi="Times New Roman" w:cs="Times New Roman"/>
        </w:rPr>
        <w:t>B) II only</w:t>
      </w:r>
    </w:p>
    <w:p w:rsidRPr="003F516A" w:rsidR="005853CC" w:rsidP="00F86847" w:rsidRDefault="005853CC" w14:paraId="72831715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516A">
        <w:rPr>
          <w:rFonts w:ascii="Times New Roman" w:hAnsi="Times New Roman" w:cs="Times New Roman"/>
        </w:rPr>
        <w:t>C) III only</w:t>
      </w:r>
    </w:p>
    <w:p w:rsidRPr="003F516A" w:rsidR="005853CC" w:rsidP="00F86847" w:rsidRDefault="005853CC" w14:paraId="2A197C56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516A">
        <w:rPr>
          <w:rFonts w:ascii="Times New Roman" w:hAnsi="Times New Roman" w:cs="Times New Roman"/>
        </w:rPr>
        <w:t>D) I and II only</w:t>
      </w:r>
    </w:p>
    <w:p w:rsidRPr="003F516A" w:rsidR="005853CC" w:rsidP="00F86847" w:rsidRDefault="005853CC" w14:paraId="2EC3C4E3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516A">
        <w:rPr>
          <w:rFonts w:ascii="Times New Roman" w:hAnsi="Times New Roman" w:cs="Times New Roman"/>
        </w:rPr>
        <w:t>E) I, II and III</w:t>
      </w:r>
    </w:p>
    <w:p w:rsidRPr="00A942DB" w:rsidR="003F516A" w:rsidP="00F86847" w:rsidRDefault="003F516A" w14:paraId="72B2596D" w14:textId="77777777">
      <w:pPr>
        <w:spacing w:after="0" w:line="240" w:lineRule="auto"/>
        <w:jc w:val="both"/>
      </w:pPr>
    </w:p>
    <w:p w:rsidRPr="003F516A" w:rsidR="00CC4DDB" w:rsidP="00F86847" w:rsidRDefault="003F516A" w14:paraId="05FF833B" w14:textId="5E17B5B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516A">
        <w:rPr>
          <w:rFonts w:ascii="Times New Roman" w:hAnsi="Times New Roman" w:cs="Times New Roman"/>
        </w:rPr>
        <w:t>1</w:t>
      </w:r>
      <w:r w:rsidR="000B215A">
        <w:rPr>
          <w:rFonts w:ascii="Times New Roman" w:hAnsi="Times New Roman" w:cs="Times New Roman"/>
        </w:rPr>
        <w:t>1</w:t>
      </w:r>
      <w:r w:rsidRPr="003F516A">
        <w:rPr>
          <w:rFonts w:ascii="Times New Roman" w:hAnsi="Times New Roman" w:cs="Times New Roman"/>
        </w:rPr>
        <w:t>)</w:t>
      </w:r>
      <w:r w:rsidRPr="003F516A" w:rsidR="00CC4DDB">
        <w:rPr>
          <w:rFonts w:ascii="Times New Roman" w:hAnsi="Times New Roman" w:cs="Times New Roman"/>
        </w:rPr>
        <w:t xml:space="preserve">  N-linked oligosaccharides can be covalently linked to proteins at the amino acid</w:t>
      </w:r>
      <w:r>
        <w:rPr>
          <w:rFonts w:ascii="Times New Roman" w:hAnsi="Times New Roman" w:cs="Times New Roman"/>
        </w:rPr>
        <w:t>:</w:t>
      </w:r>
    </w:p>
    <w:p w:rsidRPr="003F516A" w:rsidR="003F516A" w:rsidP="00F86847" w:rsidRDefault="003F516A" w14:paraId="60DDD48E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Pr="003F516A" w:rsidR="00CC4DDB" w:rsidP="00F86847" w:rsidRDefault="00CC4DDB" w14:paraId="365A1998" w14:textId="2C164B6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516A">
        <w:rPr>
          <w:rFonts w:ascii="Times New Roman" w:hAnsi="Times New Roman" w:cs="Times New Roman"/>
        </w:rPr>
        <w:t>A)  gly</w:t>
      </w:r>
      <w:r w:rsidR="003F516A">
        <w:rPr>
          <w:rFonts w:ascii="Times New Roman" w:hAnsi="Times New Roman" w:cs="Times New Roman"/>
        </w:rPr>
        <w:t>cine</w:t>
      </w:r>
    </w:p>
    <w:p w:rsidRPr="003F516A" w:rsidR="00CC4DDB" w:rsidP="00F86847" w:rsidRDefault="00CC4DDB" w14:paraId="3994A7AC" w14:textId="0968837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516A">
        <w:rPr>
          <w:rFonts w:ascii="Times New Roman" w:hAnsi="Times New Roman" w:cs="Times New Roman"/>
        </w:rPr>
        <w:t>B)  ser</w:t>
      </w:r>
      <w:r w:rsidR="003F516A">
        <w:rPr>
          <w:rFonts w:ascii="Times New Roman" w:hAnsi="Times New Roman" w:cs="Times New Roman"/>
        </w:rPr>
        <w:t>ine</w:t>
      </w:r>
    </w:p>
    <w:p w:rsidRPr="003F516A" w:rsidR="00CC4DDB" w:rsidP="00F86847" w:rsidRDefault="00CC4DDB" w14:paraId="16F147F4" w14:textId="61061272">
      <w:pPr>
        <w:spacing w:after="0" w:line="240" w:lineRule="auto"/>
        <w:jc w:val="both"/>
        <w:rPr>
          <w:rFonts w:ascii="Times New Roman" w:hAnsi="Times New Roman" w:cs="Times New Roman"/>
          <w:lang w:val="es-AR"/>
        </w:rPr>
      </w:pPr>
      <w:r w:rsidRPr="003F516A">
        <w:rPr>
          <w:rFonts w:ascii="Times New Roman" w:hAnsi="Times New Roman" w:cs="Times New Roman"/>
          <w:lang w:val="es-AR"/>
        </w:rPr>
        <w:t xml:space="preserve">C)  </w:t>
      </w:r>
      <w:proofErr w:type="spellStart"/>
      <w:r w:rsidRPr="003F516A">
        <w:rPr>
          <w:rFonts w:ascii="Times New Roman" w:hAnsi="Times New Roman" w:cs="Times New Roman"/>
          <w:lang w:val="es-AR"/>
        </w:rPr>
        <w:t>glu</w:t>
      </w:r>
      <w:r w:rsidRPr="003F516A" w:rsidR="003F516A">
        <w:rPr>
          <w:rFonts w:ascii="Times New Roman" w:hAnsi="Times New Roman" w:cs="Times New Roman"/>
          <w:lang w:val="es-AR"/>
        </w:rPr>
        <w:t>tamate</w:t>
      </w:r>
      <w:proofErr w:type="spellEnd"/>
    </w:p>
    <w:p w:rsidRPr="003F516A" w:rsidR="00CC4DDB" w:rsidP="00F86847" w:rsidRDefault="00CC4DDB" w14:paraId="416226A5" w14:textId="69A4EAF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516A">
        <w:rPr>
          <w:rFonts w:ascii="Times New Roman" w:hAnsi="Times New Roman" w:cs="Times New Roman"/>
        </w:rPr>
        <w:t>D)  tyr</w:t>
      </w:r>
      <w:r w:rsidRPr="003F516A" w:rsidR="003F516A">
        <w:rPr>
          <w:rFonts w:ascii="Times New Roman" w:hAnsi="Times New Roman" w:cs="Times New Roman"/>
        </w:rPr>
        <w:t>osine</w:t>
      </w:r>
    </w:p>
    <w:p w:rsidRPr="003F516A" w:rsidR="00CC4DDB" w:rsidP="00F86847" w:rsidRDefault="00CC4DDB" w14:paraId="6D715AF6" w14:textId="2380114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516A">
        <w:rPr>
          <w:rFonts w:ascii="Times New Roman" w:hAnsi="Times New Roman" w:cs="Times New Roman"/>
        </w:rPr>
        <w:t>E)  as</w:t>
      </w:r>
      <w:r w:rsidRPr="003F516A" w:rsidR="003F516A">
        <w:rPr>
          <w:rFonts w:ascii="Times New Roman" w:hAnsi="Times New Roman" w:cs="Times New Roman"/>
        </w:rPr>
        <w:t>paragine</w:t>
      </w:r>
    </w:p>
    <w:p w:rsidRPr="003F516A" w:rsidR="00CC4DDB" w:rsidP="00F86847" w:rsidRDefault="00CC4DDB" w14:paraId="0925B0E2" w14:textId="77777777">
      <w:pPr>
        <w:widowControl w:val="0"/>
        <w:spacing w:after="0" w:line="240" w:lineRule="auto"/>
        <w:jc w:val="both"/>
        <w:rPr>
          <w:color w:val="000000"/>
        </w:rPr>
      </w:pPr>
    </w:p>
    <w:p w:rsidRPr="003F516A" w:rsidR="0060438A" w:rsidP="00F86847" w:rsidRDefault="003F516A" w14:paraId="60A94234" w14:textId="0D508529">
      <w:pPr>
        <w:widowControl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F516A">
        <w:rPr>
          <w:rFonts w:ascii="Times New Roman" w:hAnsi="Times New Roman" w:cs="Times New Roman"/>
        </w:rPr>
        <w:t>1</w:t>
      </w:r>
      <w:r w:rsidR="000B215A">
        <w:rPr>
          <w:rFonts w:ascii="Times New Roman" w:hAnsi="Times New Roman" w:cs="Times New Roman"/>
        </w:rPr>
        <w:t>2</w:t>
      </w:r>
      <w:r w:rsidRPr="003F516A" w:rsidR="0060438A">
        <w:rPr>
          <w:rFonts w:ascii="Times New Roman" w:hAnsi="Times New Roman" w:cs="Times New Roman"/>
        </w:rPr>
        <w:t>) The following question refer to the overall transformation:</w:t>
      </w:r>
    </w:p>
    <w:p w:rsidRPr="00E0456F" w:rsidR="0060438A" w:rsidP="00F86847" w:rsidRDefault="0060438A" w14:paraId="585DC012" w14:textId="77777777">
      <w:pPr>
        <w:widowControl w:val="0"/>
        <w:adjustRightInd w:val="0"/>
        <w:spacing w:after="0" w:line="240" w:lineRule="auto"/>
        <w:jc w:val="both"/>
      </w:pPr>
      <w:r w:rsidRPr="00E0456F">
        <w:rPr>
          <w:noProof/>
        </w:rPr>
        <w:drawing>
          <wp:inline distT="0" distB="0" distL="0" distR="0" wp14:anchorId="2C57D411" wp14:editId="3C1D768A">
            <wp:extent cx="4591050" cy="581025"/>
            <wp:effectExtent l="0" t="0" r="0" b="9525"/>
            <wp:docPr id="9" name="Picture 9" descr="mment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mente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E0456F" w:rsidR="0060438A" w:rsidP="00F86847" w:rsidRDefault="0060438A" w14:paraId="1F9E640F" w14:textId="77777777">
      <w:pPr>
        <w:widowControl w:val="0"/>
        <w:adjustRightInd w:val="0"/>
        <w:spacing w:after="0" w:line="240" w:lineRule="auto"/>
        <w:jc w:val="both"/>
      </w:pPr>
    </w:p>
    <w:p w:rsidRPr="003F516A" w:rsidR="0060438A" w:rsidP="00F86847" w:rsidRDefault="0060438A" w14:paraId="1A714E0C" w14:textId="77777777">
      <w:pPr>
        <w:widowControl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F516A">
        <w:rPr>
          <w:rFonts w:ascii="Times New Roman" w:hAnsi="Times New Roman" w:cs="Times New Roman"/>
        </w:rPr>
        <w:t>For the reaction, the steady state assumption assumes that</w:t>
      </w:r>
    </w:p>
    <w:p w:rsidRPr="003F516A" w:rsidR="0060438A" w:rsidP="00F86847" w:rsidRDefault="0060438A" w14:paraId="07CBD77D" w14:textId="4F89E6BE">
      <w:pPr>
        <w:widowControl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F516A">
        <w:rPr>
          <w:rFonts w:ascii="Times New Roman" w:hAnsi="Times New Roman" w:cs="Times New Roman"/>
        </w:rPr>
        <w:t>A) [S] = [P]</w:t>
      </w:r>
    </w:p>
    <w:p w:rsidRPr="003F516A" w:rsidR="0060438A" w:rsidP="00F86847" w:rsidRDefault="0060438A" w14:paraId="32168192" w14:textId="066AF01B">
      <w:pPr>
        <w:widowControl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F516A">
        <w:rPr>
          <w:rFonts w:ascii="Times New Roman" w:hAnsi="Times New Roman" w:cs="Times New Roman"/>
        </w:rPr>
        <w:t>B) [ES] is constant</w:t>
      </w:r>
    </w:p>
    <w:p w:rsidRPr="003F516A" w:rsidR="0060438A" w:rsidP="00F86847" w:rsidRDefault="0060438A" w14:paraId="2475897E" w14:textId="14547075">
      <w:pPr>
        <w:widowControl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F516A">
        <w:rPr>
          <w:rFonts w:ascii="Times New Roman" w:hAnsi="Times New Roman" w:cs="Times New Roman"/>
        </w:rPr>
        <w:t>C) [P]&gt;&gt;[E]</w:t>
      </w:r>
    </w:p>
    <w:p w:rsidRPr="003F516A" w:rsidR="0060438A" w:rsidP="00F86847" w:rsidRDefault="0060438A" w14:paraId="4C287D3E" w14:textId="2C64065A">
      <w:pPr>
        <w:widowControl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F516A">
        <w:rPr>
          <w:rFonts w:ascii="Times New Roman" w:hAnsi="Times New Roman" w:cs="Times New Roman"/>
        </w:rPr>
        <w:t>D) [P] is constant</w:t>
      </w:r>
    </w:p>
    <w:p w:rsidRPr="003F516A" w:rsidR="0060438A" w:rsidP="00F86847" w:rsidRDefault="0060438A" w14:paraId="48597E87" w14:textId="77777777">
      <w:pPr>
        <w:widowControl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F516A">
        <w:rPr>
          <w:rFonts w:ascii="Times New Roman" w:hAnsi="Times New Roman" w:cs="Times New Roman"/>
        </w:rPr>
        <w:t xml:space="preserve">E)  </w:t>
      </w:r>
      <w:r w:rsidRPr="003F516A">
        <w:rPr>
          <w:rFonts w:ascii="Times New Roman" w:hAnsi="Times New Roman" w:cs="Times New Roman"/>
          <w:i/>
        </w:rPr>
        <w:t>k</w:t>
      </w:r>
      <w:r w:rsidRPr="003F516A">
        <w:rPr>
          <w:rFonts w:ascii="Times New Roman" w:hAnsi="Times New Roman" w:cs="Times New Roman"/>
          <w:vertAlign w:val="subscript"/>
        </w:rPr>
        <w:t>–1</w:t>
      </w:r>
      <w:r w:rsidRPr="003F516A">
        <w:rPr>
          <w:rFonts w:ascii="Times New Roman" w:hAnsi="Times New Roman" w:cs="Times New Roman"/>
        </w:rPr>
        <w:t>&gt;&gt;</w:t>
      </w:r>
      <w:r w:rsidRPr="003F516A">
        <w:rPr>
          <w:rFonts w:ascii="Times New Roman" w:hAnsi="Times New Roman" w:cs="Times New Roman"/>
          <w:i/>
        </w:rPr>
        <w:t>k</w:t>
      </w:r>
      <w:r w:rsidRPr="003F516A">
        <w:rPr>
          <w:rFonts w:ascii="Times New Roman" w:hAnsi="Times New Roman" w:cs="Times New Roman"/>
          <w:vertAlign w:val="subscript"/>
        </w:rPr>
        <w:t>2</w:t>
      </w:r>
    </w:p>
    <w:p w:rsidR="003D285B" w:rsidP="00F86847" w:rsidRDefault="003D285B" w14:paraId="2803721D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u w:val="single"/>
        </w:rPr>
      </w:pPr>
    </w:p>
    <w:p w:rsidRPr="003002B8" w:rsidR="0060438A" w:rsidP="00F86847" w:rsidRDefault="0060438A" w14:paraId="05463288" w14:textId="12DE1ED9">
      <w:pPr>
        <w:widowControl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002B8">
        <w:rPr>
          <w:rFonts w:ascii="Times New Roman" w:hAnsi="Times New Roman" w:cs="Times New Roman"/>
        </w:rPr>
        <w:t xml:space="preserve">This figure is used in questions </w:t>
      </w:r>
      <w:r w:rsidRPr="003002B8" w:rsidR="003F516A">
        <w:rPr>
          <w:rFonts w:ascii="Times New Roman" w:hAnsi="Times New Roman" w:cs="Times New Roman"/>
        </w:rPr>
        <w:t>1</w:t>
      </w:r>
      <w:r w:rsidR="000B215A">
        <w:rPr>
          <w:rFonts w:ascii="Times New Roman" w:hAnsi="Times New Roman" w:cs="Times New Roman"/>
        </w:rPr>
        <w:t>3</w:t>
      </w:r>
      <w:r w:rsidRPr="003002B8">
        <w:rPr>
          <w:rFonts w:ascii="Times New Roman" w:hAnsi="Times New Roman" w:cs="Times New Roman"/>
        </w:rPr>
        <w:t>-</w:t>
      </w:r>
      <w:r w:rsidRPr="003002B8" w:rsidR="003F516A">
        <w:rPr>
          <w:rFonts w:ascii="Times New Roman" w:hAnsi="Times New Roman" w:cs="Times New Roman"/>
        </w:rPr>
        <w:t>1</w:t>
      </w:r>
      <w:r w:rsidR="000B215A">
        <w:rPr>
          <w:rFonts w:ascii="Times New Roman" w:hAnsi="Times New Roman" w:cs="Times New Roman"/>
        </w:rPr>
        <w:t>5</w:t>
      </w:r>
      <w:r w:rsidRPr="003002B8">
        <w:rPr>
          <w:rFonts w:ascii="Times New Roman" w:hAnsi="Times New Roman" w:cs="Times New Roman"/>
        </w:rPr>
        <w:t>:</w:t>
      </w:r>
    </w:p>
    <w:p w:rsidRPr="00E0456F" w:rsidR="0060438A" w:rsidP="00F86847" w:rsidRDefault="0060438A" w14:paraId="710D3703" w14:textId="77777777">
      <w:pPr>
        <w:widowControl w:val="0"/>
        <w:adjustRightInd w:val="0"/>
        <w:spacing w:after="0" w:line="240" w:lineRule="auto"/>
        <w:jc w:val="both"/>
        <w:rPr>
          <w:noProof/>
          <w:color w:val="000000"/>
        </w:rPr>
      </w:pPr>
    </w:p>
    <w:p w:rsidRPr="00E0456F" w:rsidR="0060438A" w:rsidP="00F86847" w:rsidRDefault="0060438A" w14:paraId="2304635B" w14:textId="77777777">
      <w:pPr>
        <w:widowControl w:val="0"/>
        <w:adjustRightInd w:val="0"/>
        <w:spacing w:after="0" w:line="240" w:lineRule="auto"/>
        <w:jc w:val="both"/>
        <w:rPr>
          <w:noProof/>
          <w:color w:val="000000"/>
        </w:rPr>
      </w:pPr>
      <w:r w:rsidRPr="00E0456F">
        <w:rPr>
          <w:noProof/>
          <w:color w:val="000000"/>
        </w:rPr>
        <w:drawing>
          <wp:inline distT="0" distB="0" distL="0" distR="0" wp14:anchorId="4D8A3AB9" wp14:editId="7105130F">
            <wp:extent cx="5860239" cy="2266950"/>
            <wp:effectExtent l="0" t="0" r="7620" b="0"/>
            <wp:docPr id="10" name="Picture 10" descr="A couple of chemical formula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couple of chemical formula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146" cy="2271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E0456F" w:rsidR="0060438A" w:rsidP="00F86847" w:rsidRDefault="0060438A" w14:paraId="7A6457DF" w14:textId="77777777">
      <w:pPr>
        <w:widowControl w:val="0"/>
        <w:adjustRightInd w:val="0"/>
        <w:spacing w:after="0" w:line="240" w:lineRule="auto"/>
        <w:jc w:val="both"/>
        <w:rPr>
          <w:rFonts w:ascii="Cambria" w:hAnsi="Cambria"/>
        </w:rPr>
      </w:pPr>
    </w:p>
    <w:p w:rsidRPr="003002B8" w:rsidR="0060438A" w:rsidP="00F86847" w:rsidRDefault="003F516A" w14:paraId="768C0097" w14:textId="5472DACE">
      <w:pPr>
        <w:widowControl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002B8">
        <w:rPr>
          <w:rFonts w:ascii="Times New Roman" w:hAnsi="Times New Roman" w:cs="Times New Roman"/>
        </w:rPr>
        <w:t>13</w:t>
      </w:r>
      <w:r w:rsidRPr="003002B8" w:rsidR="0060438A">
        <w:rPr>
          <w:rFonts w:ascii="Times New Roman" w:hAnsi="Times New Roman" w:cs="Times New Roman"/>
        </w:rPr>
        <w:t>)  Which of the carbohydrates shown in the figure are L carbohydrates?</w:t>
      </w:r>
    </w:p>
    <w:p w:rsidRPr="003002B8" w:rsidR="0060438A" w:rsidP="00F86847" w:rsidRDefault="0060438A" w14:paraId="73FFA759" w14:textId="77777777">
      <w:pPr>
        <w:widowControl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:rsidRPr="003002B8" w:rsidR="0060438A" w:rsidP="00F86847" w:rsidRDefault="0060438A" w14:paraId="31C40355" w14:textId="77777777">
      <w:pPr>
        <w:widowControl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002B8">
        <w:rPr>
          <w:rFonts w:ascii="Times New Roman" w:hAnsi="Times New Roman" w:cs="Times New Roman"/>
        </w:rPr>
        <w:t>A)  A and B</w:t>
      </w:r>
    </w:p>
    <w:p w:rsidRPr="003002B8" w:rsidR="0060438A" w:rsidP="00F86847" w:rsidRDefault="0060438A" w14:paraId="47C0B36A" w14:textId="77777777">
      <w:pPr>
        <w:widowControl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002B8">
        <w:rPr>
          <w:rFonts w:ascii="Times New Roman" w:hAnsi="Times New Roman" w:cs="Times New Roman"/>
        </w:rPr>
        <w:t>B)  B and C</w:t>
      </w:r>
    </w:p>
    <w:p w:rsidRPr="003002B8" w:rsidR="0060438A" w:rsidP="00F86847" w:rsidRDefault="0060438A" w14:paraId="46AFB3B0" w14:textId="77777777">
      <w:pPr>
        <w:widowControl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002B8">
        <w:rPr>
          <w:rFonts w:ascii="Times New Roman" w:hAnsi="Times New Roman" w:cs="Times New Roman"/>
        </w:rPr>
        <w:t>C)  C and D</w:t>
      </w:r>
    </w:p>
    <w:p w:rsidRPr="003002B8" w:rsidR="0060438A" w:rsidP="00F86847" w:rsidRDefault="0060438A" w14:paraId="5D8D3A08" w14:textId="77777777">
      <w:pPr>
        <w:widowControl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002B8">
        <w:rPr>
          <w:rFonts w:ascii="Times New Roman" w:hAnsi="Times New Roman" w:cs="Times New Roman"/>
        </w:rPr>
        <w:t>D)  A and D</w:t>
      </w:r>
    </w:p>
    <w:p w:rsidRPr="003002B8" w:rsidR="0060438A" w:rsidP="00F86847" w:rsidRDefault="0060438A" w14:paraId="0DF82F9C" w14:textId="77777777">
      <w:pPr>
        <w:widowControl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002B8">
        <w:rPr>
          <w:rFonts w:ascii="Times New Roman" w:hAnsi="Times New Roman" w:cs="Times New Roman"/>
        </w:rPr>
        <w:t>E)  None of the above</w:t>
      </w:r>
    </w:p>
    <w:p w:rsidRPr="003002B8" w:rsidR="0060438A" w:rsidP="00F86847" w:rsidRDefault="0060438A" w14:paraId="054719F7" w14:textId="77777777">
      <w:pPr>
        <w:widowControl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:rsidR="0060438A" w:rsidP="00F86847" w:rsidRDefault="0060438A" w14:paraId="13BBC53E" w14:textId="77777777">
      <w:pPr>
        <w:widowControl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:rsidR="000B215A" w:rsidP="00F86847" w:rsidRDefault="000B215A" w14:paraId="5E1F9CDB" w14:textId="77777777">
      <w:pPr>
        <w:widowControl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:rsidR="000B215A" w:rsidP="00F86847" w:rsidRDefault="000B215A" w14:paraId="6335342C" w14:textId="77777777">
      <w:pPr>
        <w:widowControl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:rsidRPr="003002B8" w:rsidR="000B215A" w:rsidP="00F86847" w:rsidRDefault="000B215A" w14:paraId="503722C4" w14:textId="77777777">
      <w:pPr>
        <w:widowControl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:rsidRPr="003002B8" w:rsidR="0060438A" w:rsidP="00F86847" w:rsidRDefault="003F516A" w14:paraId="258A8AF4" w14:textId="383B0C37">
      <w:pPr>
        <w:widowControl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002B8">
        <w:rPr>
          <w:rFonts w:ascii="Times New Roman" w:hAnsi="Times New Roman" w:cs="Times New Roman"/>
        </w:rPr>
        <w:t>1</w:t>
      </w:r>
      <w:r w:rsidRPr="003002B8" w:rsidR="0060438A">
        <w:rPr>
          <w:rFonts w:ascii="Times New Roman" w:hAnsi="Times New Roman" w:cs="Times New Roman"/>
        </w:rPr>
        <w:t>4)  Which carbohydrate is the enantiomer of carbohydrate A?</w:t>
      </w:r>
    </w:p>
    <w:p w:rsidRPr="003002B8" w:rsidR="0060438A" w:rsidP="00F86847" w:rsidRDefault="0060438A" w14:paraId="4F018BA8" w14:textId="77777777">
      <w:pPr>
        <w:widowControl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:rsidRPr="003002B8" w:rsidR="0060438A" w:rsidP="00F86847" w:rsidRDefault="0060438A" w14:paraId="09577DC8" w14:textId="77777777">
      <w:pPr>
        <w:widowControl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002B8">
        <w:rPr>
          <w:rFonts w:ascii="Times New Roman" w:hAnsi="Times New Roman" w:cs="Times New Roman"/>
        </w:rPr>
        <w:t>A)  B</w:t>
      </w:r>
    </w:p>
    <w:p w:rsidRPr="003002B8" w:rsidR="0060438A" w:rsidP="00F86847" w:rsidRDefault="0060438A" w14:paraId="7C811BA6" w14:textId="77777777">
      <w:pPr>
        <w:widowControl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002B8">
        <w:rPr>
          <w:rFonts w:ascii="Times New Roman" w:hAnsi="Times New Roman" w:cs="Times New Roman"/>
        </w:rPr>
        <w:t>B)  C</w:t>
      </w:r>
    </w:p>
    <w:p w:rsidRPr="003002B8" w:rsidR="0060438A" w:rsidP="00F86847" w:rsidRDefault="0060438A" w14:paraId="000E9FC7" w14:textId="77777777">
      <w:pPr>
        <w:widowControl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002B8">
        <w:rPr>
          <w:rFonts w:ascii="Times New Roman" w:hAnsi="Times New Roman" w:cs="Times New Roman"/>
        </w:rPr>
        <w:t>C)  D</w:t>
      </w:r>
    </w:p>
    <w:p w:rsidRPr="003002B8" w:rsidR="0060438A" w:rsidP="00F86847" w:rsidRDefault="0060438A" w14:paraId="4C143B22" w14:textId="77777777">
      <w:pPr>
        <w:widowControl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002B8">
        <w:rPr>
          <w:rFonts w:ascii="Times New Roman" w:hAnsi="Times New Roman" w:cs="Times New Roman"/>
        </w:rPr>
        <w:t>D)  B and D</w:t>
      </w:r>
    </w:p>
    <w:p w:rsidRPr="003002B8" w:rsidR="0060438A" w:rsidP="00F86847" w:rsidRDefault="0060438A" w14:paraId="3F2D56C7" w14:textId="77777777">
      <w:pPr>
        <w:widowControl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002B8">
        <w:rPr>
          <w:rFonts w:ascii="Times New Roman" w:hAnsi="Times New Roman" w:cs="Times New Roman"/>
        </w:rPr>
        <w:t>E)  none of the above</w:t>
      </w:r>
    </w:p>
    <w:p w:rsidRPr="00E0456F" w:rsidR="0060438A" w:rsidP="00F86847" w:rsidRDefault="0060438A" w14:paraId="4966E616" w14:textId="77777777">
      <w:pPr>
        <w:widowControl w:val="0"/>
        <w:adjustRightInd w:val="0"/>
        <w:spacing w:after="0" w:line="240" w:lineRule="auto"/>
        <w:jc w:val="both"/>
        <w:rPr>
          <w:rFonts w:ascii="Cambria" w:hAnsi="Cambria"/>
        </w:rPr>
      </w:pPr>
    </w:p>
    <w:p w:rsidRPr="003002B8" w:rsidR="0060438A" w:rsidP="00F86847" w:rsidRDefault="003F516A" w14:paraId="0B95B303" w14:textId="4C194B7A">
      <w:pPr>
        <w:widowControl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002B8">
        <w:rPr>
          <w:rFonts w:ascii="Times New Roman" w:hAnsi="Times New Roman" w:cs="Times New Roman"/>
        </w:rPr>
        <w:t>1</w:t>
      </w:r>
      <w:r w:rsidRPr="003002B8" w:rsidR="0060438A">
        <w:rPr>
          <w:rFonts w:ascii="Times New Roman" w:hAnsi="Times New Roman" w:cs="Times New Roman"/>
        </w:rPr>
        <w:t>5)  Which two carbohydrates shown in the figure are epimers?</w:t>
      </w:r>
    </w:p>
    <w:p w:rsidRPr="003002B8" w:rsidR="003F516A" w:rsidP="00F86847" w:rsidRDefault="003F516A" w14:paraId="462D28D0" w14:textId="77777777">
      <w:pPr>
        <w:widowControl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:rsidRPr="003002B8" w:rsidR="0060438A" w:rsidP="00F86847" w:rsidRDefault="0060438A" w14:paraId="0901257A" w14:textId="77777777">
      <w:pPr>
        <w:widowControl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002B8">
        <w:rPr>
          <w:rFonts w:ascii="Times New Roman" w:hAnsi="Times New Roman" w:cs="Times New Roman"/>
        </w:rPr>
        <w:t>A)  A and B</w:t>
      </w:r>
    </w:p>
    <w:p w:rsidRPr="003002B8" w:rsidR="0060438A" w:rsidP="00F86847" w:rsidRDefault="0060438A" w14:paraId="0C077351" w14:textId="77777777">
      <w:pPr>
        <w:widowControl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002B8">
        <w:rPr>
          <w:rFonts w:ascii="Times New Roman" w:hAnsi="Times New Roman" w:cs="Times New Roman"/>
        </w:rPr>
        <w:t>B)  B and C</w:t>
      </w:r>
    </w:p>
    <w:p w:rsidRPr="003002B8" w:rsidR="0060438A" w:rsidP="00F86847" w:rsidRDefault="0060438A" w14:paraId="14DFB488" w14:textId="77777777">
      <w:pPr>
        <w:widowControl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002B8">
        <w:rPr>
          <w:rFonts w:ascii="Times New Roman" w:hAnsi="Times New Roman" w:cs="Times New Roman"/>
        </w:rPr>
        <w:t>C)  C and D</w:t>
      </w:r>
    </w:p>
    <w:p w:rsidRPr="003002B8" w:rsidR="0060438A" w:rsidP="00F86847" w:rsidRDefault="0060438A" w14:paraId="651D9188" w14:textId="77777777">
      <w:pPr>
        <w:widowControl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002B8">
        <w:rPr>
          <w:rFonts w:ascii="Times New Roman" w:hAnsi="Times New Roman" w:cs="Times New Roman"/>
        </w:rPr>
        <w:t>D)  A and D</w:t>
      </w:r>
    </w:p>
    <w:p w:rsidRPr="003002B8" w:rsidR="0060438A" w:rsidP="00F86847" w:rsidRDefault="0060438A" w14:paraId="3A64FD3A" w14:textId="77777777">
      <w:pPr>
        <w:widowControl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002B8">
        <w:rPr>
          <w:rFonts w:ascii="Times New Roman" w:hAnsi="Times New Roman" w:cs="Times New Roman"/>
        </w:rPr>
        <w:t>E)  None of the above</w:t>
      </w:r>
    </w:p>
    <w:p w:rsidRPr="00E0456F" w:rsidR="0060438A" w:rsidP="00F86847" w:rsidRDefault="0060438A" w14:paraId="4F536659" w14:textId="77777777">
      <w:pPr>
        <w:spacing w:after="0" w:line="240" w:lineRule="auto"/>
        <w:jc w:val="both"/>
      </w:pPr>
    </w:p>
    <w:p w:rsidRPr="00D01D72" w:rsidR="00D01D72" w:rsidP="00D01D72" w:rsidRDefault="003002B8" w14:paraId="4D5A6E8E" w14:textId="6713EDC3">
      <w:pPr>
        <w:jc w:val="both"/>
        <w:rPr>
          <w:rFonts w:ascii="Times New Roman" w:hAnsi="Times New Roman" w:cs="Times New Roman"/>
          <w:szCs w:val="32"/>
        </w:rPr>
      </w:pPr>
      <w:r w:rsidRPr="00D01D72">
        <w:rPr>
          <w:rFonts w:ascii="Times New Roman" w:hAnsi="Times New Roman" w:cs="Times New Roman"/>
        </w:rPr>
        <w:t>16)</w:t>
      </w:r>
      <w:r w:rsidRPr="00D01D72" w:rsidR="00D01D72">
        <w:rPr>
          <w:rFonts w:ascii="Times New Roman" w:hAnsi="Times New Roman" w:cs="Times New Roman"/>
        </w:rPr>
        <w:t xml:space="preserve"> </w:t>
      </w:r>
      <w:r w:rsidRPr="00D01D72" w:rsidR="00D01D72">
        <w:rPr>
          <w:rFonts w:ascii="Times New Roman" w:hAnsi="Times New Roman" w:cs="Times New Roman"/>
          <w:szCs w:val="32"/>
        </w:rPr>
        <w:t>Which of the following graphs best shows the results of reaction rate versus substrate concentration for a cooperative enzyme in the absence (solid lines) and presence (dashed lines) of an allosteric inhibitor?</w:t>
      </w:r>
    </w:p>
    <w:p w:rsidR="00D01D72" w:rsidP="00D01D72" w:rsidRDefault="00D01D72" w14:paraId="215019FA" w14:textId="72418EB2">
      <w:pPr>
        <w:rPr>
          <w:rFonts w:cs="Times"/>
          <w:szCs w:val="32"/>
        </w:rPr>
      </w:pPr>
      <w:r w:rsidRPr="00C46CED">
        <w:rPr>
          <w:noProof/>
        </w:rPr>
        <w:drawing>
          <wp:inline distT="0" distB="0" distL="0" distR="0" wp14:anchorId="4BE5E3A1" wp14:editId="580C3A66">
            <wp:extent cx="5480050" cy="908050"/>
            <wp:effectExtent l="0" t="0" r="6350" b="6350"/>
            <wp:docPr id="1102484801" name="Picture 2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84801" name="Picture 2" descr="A graph of a fun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4B5C" w:rsidP="008B4B5C" w:rsidRDefault="003002B8" w14:paraId="6E8CB745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</w:rPr>
      </w:pPr>
      <w:r w:rsidRPr="008B4B5C">
        <w:rPr>
          <w:rFonts w:ascii="TimesNewRoman" w:hAnsi="TimesNewRoman" w:cs="TimesNewRoman"/>
        </w:rPr>
        <w:t xml:space="preserve">17) </w:t>
      </w:r>
      <w:r w:rsidRPr="008B4B5C" w:rsidR="008B4B5C">
        <w:rPr>
          <w:rFonts w:ascii="TimesNewRoman" w:hAnsi="TimesNewRoman" w:cs="TimesNewRoman"/>
        </w:rPr>
        <w:t>Which statement about starch and glycogen is false?</w:t>
      </w:r>
    </w:p>
    <w:p w:rsidRPr="008B4B5C" w:rsidR="008B4B5C" w:rsidP="008B4B5C" w:rsidRDefault="008B4B5C" w14:paraId="0BE2E01E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</w:rPr>
      </w:pPr>
    </w:p>
    <w:p w:rsidRPr="008B4B5C" w:rsidR="008B4B5C" w:rsidP="008B4B5C" w:rsidRDefault="008B4B5C" w14:paraId="22770E5D" w14:textId="74A9A320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</w:rPr>
      </w:pPr>
      <w:r w:rsidRPr="008B4B5C">
        <w:rPr>
          <w:rFonts w:ascii="TimesNewRoman" w:hAnsi="TimesNewRoman" w:cs="TimesNewRoman"/>
        </w:rPr>
        <w:t>A.</w:t>
      </w:r>
      <w:r>
        <w:rPr>
          <w:rFonts w:ascii="TimesNewRoman" w:hAnsi="TimesNewRoman" w:cs="TimesNewRoman"/>
        </w:rPr>
        <w:t xml:space="preserve"> </w:t>
      </w:r>
      <w:r w:rsidRPr="008B4B5C">
        <w:rPr>
          <w:rFonts w:ascii="TimesNewRoman" w:hAnsi="TimesNewRoman" w:cs="TimesNewRoman"/>
        </w:rPr>
        <w:t>Amylose is unbranched; amylopectin and glycogen contain many (</w:t>
      </w:r>
      <w:r w:rsidRPr="008B4B5C">
        <w:rPr>
          <w:rFonts w:ascii="Symbol" w:hAnsi="Symbol" w:cs="TimesNewRoman"/>
        </w:rPr>
        <w:t>a</w:t>
      </w:r>
      <w:r w:rsidRPr="008B4B5C">
        <w:rPr>
          <w:rFonts w:ascii="TimesNewRoman" w:hAnsi="TimesNewRoman" w:cs="TimesNewRoman"/>
        </w:rPr>
        <w:t>1 → 6) branches.</w:t>
      </w:r>
    </w:p>
    <w:p w:rsidRPr="008B4B5C" w:rsidR="008B4B5C" w:rsidP="008B4B5C" w:rsidRDefault="008B4B5C" w14:paraId="522D09D3" w14:textId="3AB3D1C7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</w:rPr>
      </w:pPr>
      <w:r w:rsidRPr="008B4B5C">
        <w:rPr>
          <w:rFonts w:ascii="TimesNewRoman" w:hAnsi="TimesNewRoman" w:cs="TimesNewRoman"/>
        </w:rPr>
        <w:t>B.</w:t>
      </w:r>
      <w:r>
        <w:rPr>
          <w:rFonts w:ascii="TimesNewRoman" w:hAnsi="TimesNewRoman" w:cs="TimesNewRoman"/>
        </w:rPr>
        <w:t xml:space="preserve"> </w:t>
      </w:r>
      <w:r w:rsidRPr="008B4B5C">
        <w:rPr>
          <w:rFonts w:ascii="TimesNewRoman" w:hAnsi="TimesNewRoman" w:cs="TimesNewRoman"/>
        </w:rPr>
        <w:t>Both are homopolymers of glucose.</w:t>
      </w:r>
    </w:p>
    <w:p w:rsidRPr="008B4B5C" w:rsidR="008B4B5C" w:rsidP="008B4B5C" w:rsidRDefault="008B4B5C" w14:paraId="129F1F5A" w14:textId="15490E07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</w:rPr>
      </w:pPr>
      <w:r w:rsidRPr="008B4B5C">
        <w:rPr>
          <w:rFonts w:ascii="TimesNewRoman" w:hAnsi="TimesNewRoman" w:cs="TimesNewRoman"/>
        </w:rPr>
        <w:t>C.</w:t>
      </w:r>
      <w:r>
        <w:rPr>
          <w:rFonts w:ascii="TimesNewRoman" w:hAnsi="TimesNewRoman" w:cs="TimesNewRoman"/>
        </w:rPr>
        <w:t xml:space="preserve"> </w:t>
      </w:r>
      <w:r w:rsidRPr="008B4B5C">
        <w:rPr>
          <w:rFonts w:ascii="TimesNewRoman" w:hAnsi="TimesNewRoman" w:cs="TimesNewRoman"/>
        </w:rPr>
        <w:t>Both serve primarily as structural elements in cell walls.</w:t>
      </w:r>
    </w:p>
    <w:p w:rsidRPr="008B4B5C" w:rsidR="008B4B5C" w:rsidP="008B4B5C" w:rsidRDefault="008B4B5C" w14:paraId="0F7DDCB0" w14:textId="35F3654E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</w:rPr>
      </w:pPr>
      <w:r w:rsidRPr="008B4B5C">
        <w:rPr>
          <w:rFonts w:ascii="TimesNewRoman" w:hAnsi="TimesNewRoman" w:cs="TimesNewRoman"/>
        </w:rPr>
        <w:t>D.</w:t>
      </w:r>
      <w:r>
        <w:rPr>
          <w:rFonts w:ascii="TimesNewRoman" w:hAnsi="TimesNewRoman" w:cs="TimesNewRoman"/>
        </w:rPr>
        <w:t xml:space="preserve"> </w:t>
      </w:r>
      <w:r w:rsidRPr="008B4B5C">
        <w:rPr>
          <w:rFonts w:ascii="TimesNewRoman" w:hAnsi="TimesNewRoman" w:cs="TimesNewRoman"/>
        </w:rPr>
        <w:t>Both starch and glycogen are stored intracellularly as granules.</w:t>
      </w:r>
    </w:p>
    <w:p w:rsidRPr="008B4B5C" w:rsidR="003002B8" w:rsidP="008B4B5C" w:rsidRDefault="008B4B5C" w14:paraId="5510C086" w14:textId="176B6056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</w:rPr>
      </w:pPr>
      <w:r w:rsidRPr="008B4B5C">
        <w:rPr>
          <w:rFonts w:ascii="TimesNewRoman" w:hAnsi="TimesNewRoman" w:cs="TimesNewRoman"/>
        </w:rPr>
        <w:t>E.</w:t>
      </w:r>
      <w:r>
        <w:rPr>
          <w:rFonts w:ascii="TimesNewRoman" w:hAnsi="TimesNewRoman" w:cs="TimesNewRoman"/>
        </w:rPr>
        <w:t xml:space="preserve"> </w:t>
      </w:r>
      <w:r w:rsidRPr="008B4B5C">
        <w:rPr>
          <w:rFonts w:ascii="TimesNewRoman" w:hAnsi="TimesNewRoman" w:cs="TimesNewRoman"/>
        </w:rPr>
        <w:t>Glycogen is more extensively branched than starch.</w:t>
      </w:r>
    </w:p>
    <w:p w:rsidR="003002B8" w:rsidP="00F86847" w:rsidRDefault="003002B8" w14:paraId="034DAEF7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u w:val="single"/>
        </w:rPr>
      </w:pPr>
    </w:p>
    <w:p w:rsidRPr="00E350E0" w:rsidR="00D20A18" w:rsidP="00D20A18" w:rsidRDefault="00D20A18" w14:paraId="4EECFC10" w14:textId="4FFE83D6">
      <w:pPr>
        <w:widowControl w:val="0"/>
        <w:jc w:val="both"/>
        <w:rPr>
          <w:rFonts w:ascii="Times New Roman" w:hAnsi="Times New Roman" w:eastAsia="Times New Roman" w:cs="Times New Roman"/>
          <w:color w:val="000000"/>
        </w:rPr>
      </w:pPr>
      <w:r w:rsidRPr="00D20A18">
        <w:rPr>
          <w:rFonts w:ascii="TimesNewRoman" w:hAnsi="TimesNewRoman" w:cs="TimesNewRoman"/>
        </w:rPr>
        <w:t xml:space="preserve">18) </w:t>
      </w:r>
      <w:r w:rsidRPr="00E350E0">
        <w:rPr>
          <w:rFonts w:ascii="Times New Roman" w:hAnsi="Times New Roman" w:eastAsia="Times New Roman" w:cs="Times New Roman"/>
          <w:color w:val="000000"/>
        </w:rPr>
        <w:t xml:space="preserve">Which of following is an anomeric pair? </w:t>
      </w:r>
    </w:p>
    <w:p w:rsidRPr="00757CE6" w:rsidR="00D20A18" w:rsidP="00D20A18" w:rsidRDefault="00D20A18" w14:paraId="748ECEF2" w14:textId="77777777">
      <w:pPr>
        <w:widowControl w:val="0"/>
        <w:autoSpaceDE w:val="0"/>
        <w:autoSpaceDN w:val="0"/>
        <w:spacing w:after="0" w:line="240" w:lineRule="auto"/>
        <w:ind w:left="360"/>
        <w:jc w:val="both"/>
        <w:rPr>
          <w:rFonts w:ascii="Tms Rmn" w:hAnsi="Tms Rmn" w:eastAsia="Times New Roman" w:cs="Times New Roman"/>
        </w:rPr>
      </w:pPr>
    </w:p>
    <w:p w:rsidRPr="00757CE6" w:rsidR="00D20A18" w:rsidP="00D20A18" w:rsidRDefault="00D20A18" w14:paraId="25A611A7" w14:textId="77777777">
      <w:pPr>
        <w:widowControl w:val="0"/>
        <w:numPr>
          <w:ilvl w:val="0"/>
          <w:numId w:val="7"/>
        </w:numPr>
        <w:autoSpaceDE w:val="0"/>
        <w:autoSpaceDN w:val="0"/>
        <w:spacing w:after="0" w:line="240" w:lineRule="auto"/>
        <w:ind w:left="765"/>
        <w:jc w:val="both"/>
        <w:rPr>
          <w:rFonts w:ascii="Tms Rmn" w:hAnsi="Tms Rmn" w:eastAsia="Times New Roman" w:cs="Times New Roman"/>
        </w:rPr>
      </w:pPr>
      <w:r w:rsidRPr="00757CE6">
        <w:rPr>
          <w:rFonts w:ascii="Times New Roman" w:hAnsi="Times New Roman" w:eastAsia="Times New Roman" w:cs="Times New Roman"/>
          <w:color w:val="000000"/>
        </w:rPr>
        <w:t xml:space="preserve">D-glucose and D-fructose </w:t>
      </w:r>
    </w:p>
    <w:p w:rsidRPr="00757CE6" w:rsidR="00D20A18" w:rsidP="00D20A18" w:rsidRDefault="00D20A18" w14:paraId="6EFFF155" w14:textId="77777777">
      <w:pPr>
        <w:widowControl w:val="0"/>
        <w:numPr>
          <w:ilvl w:val="0"/>
          <w:numId w:val="7"/>
        </w:numPr>
        <w:autoSpaceDE w:val="0"/>
        <w:autoSpaceDN w:val="0"/>
        <w:spacing w:after="0" w:line="240" w:lineRule="auto"/>
        <w:ind w:left="765"/>
        <w:jc w:val="both"/>
        <w:rPr>
          <w:rFonts w:ascii="Tms Rmn" w:hAnsi="Tms Rmn" w:eastAsia="Times New Roman" w:cs="Times New Roman"/>
        </w:rPr>
      </w:pPr>
      <w:r w:rsidRPr="00757CE6">
        <w:rPr>
          <w:rFonts w:ascii="Times New Roman" w:hAnsi="Times New Roman" w:eastAsia="Times New Roman" w:cs="Times New Roman"/>
          <w:color w:val="000000"/>
        </w:rPr>
        <w:t xml:space="preserve">D-glucose and L-fructose </w:t>
      </w:r>
    </w:p>
    <w:p w:rsidRPr="00757CE6" w:rsidR="00D20A18" w:rsidP="00D20A18" w:rsidRDefault="00D20A18" w14:paraId="6BDA3686" w14:textId="77777777">
      <w:pPr>
        <w:widowControl w:val="0"/>
        <w:numPr>
          <w:ilvl w:val="0"/>
          <w:numId w:val="7"/>
        </w:numPr>
        <w:autoSpaceDE w:val="0"/>
        <w:autoSpaceDN w:val="0"/>
        <w:spacing w:after="0" w:line="240" w:lineRule="auto"/>
        <w:ind w:left="765"/>
        <w:jc w:val="both"/>
        <w:rPr>
          <w:rFonts w:ascii="Tms Rmn" w:hAnsi="Tms Rmn" w:eastAsia="Times New Roman" w:cs="Times New Roman"/>
        </w:rPr>
      </w:pPr>
      <w:r w:rsidRPr="00757CE6">
        <w:rPr>
          <w:rFonts w:ascii="Times New Roman" w:hAnsi="Times New Roman" w:eastAsia="Times New Roman" w:cs="Times New Roman"/>
          <w:color w:val="000000"/>
        </w:rPr>
        <w:t xml:space="preserve">D-glucose and L-glucose </w:t>
      </w:r>
    </w:p>
    <w:p w:rsidRPr="00757CE6" w:rsidR="00D20A18" w:rsidP="00D20A18" w:rsidRDefault="00D20A18" w14:paraId="2D6A9B35" w14:textId="77777777">
      <w:pPr>
        <w:widowControl w:val="0"/>
        <w:numPr>
          <w:ilvl w:val="0"/>
          <w:numId w:val="7"/>
        </w:numPr>
        <w:autoSpaceDE w:val="0"/>
        <w:autoSpaceDN w:val="0"/>
        <w:spacing w:after="0" w:line="240" w:lineRule="auto"/>
        <w:ind w:left="765"/>
        <w:jc w:val="both"/>
        <w:rPr>
          <w:rFonts w:ascii="Tms Rmn" w:hAnsi="Tms Rmn" w:eastAsia="Times New Roman" w:cs="Times New Roman"/>
        </w:rPr>
      </w:pPr>
      <w:r w:rsidRPr="00757CE6">
        <w:rPr>
          <w:rFonts w:ascii="Symbol" w:hAnsi="Symbol" w:eastAsia="Times New Roman" w:cs="Times New Roman"/>
          <w:color w:val="000000"/>
        </w:rPr>
        <w:t></w:t>
      </w:r>
      <w:r w:rsidRPr="00757CE6">
        <w:rPr>
          <w:rFonts w:ascii="Times New Roman" w:hAnsi="Times New Roman" w:eastAsia="Times New Roman" w:cs="Times New Roman"/>
          <w:color w:val="000000"/>
        </w:rPr>
        <w:t xml:space="preserve">-D-glucose and </w:t>
      </w:r>
      <w:r w:rsidRPr="00757CE6">
        <w:rPr>
          <w:rFonts w:ascii="Symbol" w:hAnsi="Symbol" w:eastAsia="Times New Roman" w:cs="Times New Roman"/>
          <w:color w:val="000000"/>
        </w:rPr>
        <w:t></w:t>
      </w:r>
      <w:r w:rsidRPr="00757CE6">
        <w:rPr>
          <w:rFonts w:ascii="Times New Roman" w:hAnsi="Times New Roman" w:eastAsia="Times New Roman" w:cs="Times New Roman"/>
          <w:color w:val="000000"/>
        </w:rPr>
        <w:t xml:space="preserve">-D-glucose </w:t>
      </w:r>
    </w:p>
    <w:p w:rsidRPr="00757CE6" w:rsidR="00D20A18" w:rsidP="00D20A18" w:rsidRDefault="00D20A18" w14:paraId="6DD102B6" w14:textId="77777777">
      <w:pPr>
        <w:widowControl w:val="0"/>
        <w:numPr>
          <w:ilvl w:val="0"/>
          <w:numId w:val="7"/>
        </w:numPr>
        <w:autoSpaceDE w:val="0"/>
        <w:autoSpaceDN w:val="0"/>
        <w:spacing w:after="0" w:line="240" w:lineRule="auto"/>
        <w:ind w:left="765"/>
        <w:jc w:val="both"/>
        <w:rPr>
          <w:rFonts w:ascii="Tms Rmn" w:hAnsi="Tms Rmn" w:eastAsia="Times New Roman" w:cs="Times New Roman"/>
        </w:rPr>
      </w:pPr>
      <w:r w:rsidRPr="00757CE6">
        <w:rPr>
          <w:rFonts w:ascii="Symbol" w:hAnsi="Symbol" w:eastAsia="Times New Roman" w:cs="Times New Roman"/>
          <w:color w:val="000000"/>
        </w:rPr>
        <w:t></w:t>
      </w:r>
      <w:r w:rsidRPr="00757CE6">
        <w:rPr>
          <w:rFonts w:ascii="Times New Roman" w:hAnsi="Times New Roman" w:eastAsia="Times New Roman" w:cs="Times New Roman"/>
          <w:color w:val="000000"/>
        </w:rPr>
        <w:t xml:space="preserve">-D-glucose and </w:t>
      </w:r>
      <w:r w:rsidRPr="00757CE6">
        <w:rPr>
          <w:rFonts w:ascii="Symbol" w:hAnsi="Symbol" w:eastAsia="Times New Roman" w:cs="Times New Roman"/>
          <w:color w:val="000000"/>
        </w:rPr>
        <w:t></w:t>
      </w:r>
      <w:r w:rsidRPr="00757CE6">
        <w:rPr>
          <w:rFonts w:ascii="Times New Roman" w:hAnsi="Times New Roman" w:eastAsia="Times New Roman" w:cs="Times New Roman"/>
          <w:color w:val="000000"/>
        </w:rPr>
        <w:t xml:space="preserve">-L-glucose </w:t>
      </w:r>
    </w:p>
    <w:p w:rsidR="00D20A18" w:rsidP="00D20A18" w:rsidRDefault="00D20A18" w14:paraId="6AF22E33" w14:textId="72147C82">
      <w:pPr>
        <w:tabs>
          <w:tab w:val="left" w:pos="1310"/>
        </w:tabs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</w:rPr>
      </w:pPr>
      <w:r>
        <w:rPr>
          <w:rFonts w:ascii="TimesNewRoman" w:hAnsi="TimesNewRoman" w:cs="TimesNewRoman"/>
        </w:rPr>
        <w:tab/>
      </w:r>
    </w:p>
    <w:p w:rsidRPr="00E350E0" w:rsidR="00D20A18" w:rsidP="00D20A18" w:rsidRDefault="00D20A18" w14:paraId="0361BAB6" w14:textId="786CC7F0">
      <w:pPr>
        <w:adjustRightInd w:val="0"/>
        <w:spacing w:after="0" w:line="24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NewRoman" w:hAnsi="TimesNewRoman" w:cs="TimesNewRoman"/>
        </w:rPr>
        <w:t xml:space="preserve">19) </w:t>
      </w:r>
      <w:r w:rsidRPr="00E350E0">
        <w:rPr>
          <w:rFonts w:ascii="Times New Roman" w:hAnsi="Times New Roman" w:eastAsia="Times New Roman" w:cs="Times New Roman"/>
        </w:rPr>
        <w:t>The product of the following reaction is:</w:t>
      </w:r>
    </w:p>
    <w:p w:rsidRPr="00E350E0" w:rsidR="00D20A18" w:rsidP="00D20A18" w:rsidRDefault="00D20A18" w14:paraId="57448C6B" w14:textId="77777777">
      <w:pPr>
        <w:autoSpaceDE w:val="0"/>
        <w:autoSpaceDN w:val="0"/>
        <w:spacing w:after="0" w:line="240" w:lineRule="auto"/>
        <w:jc w:val="both"/>
        <w:rPr>
          <w:rFonts w:ascii="Times New Roman" w:hAnsi="Times New Roman" w:eastAsia="Times New Roman" w:cs="Times New Roman"/>
        </w:rPr>
      </w:pPr>
    </w:p>
    <w:p w:rsidRPr="00E350E0" w:rsidR="00D20A18" w:rsidP="00D20A18" w:rsidRDefault="00D20A18" w14:paraId="7BCBB677" w14:textId="77777777">
      <w:pPr>
        <w:autoSpaceDE w:val="0"/>
        <w:autoSpaceDN w:val="0"/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E350E0">
        <w:rPr>
          <w:rFonts w:ascii="Times New Roman" w:hAnsi="Times New Roman" w:eastAsia="Times New Roman" w:cs="Times New Roman"/>
          <w:noProof/>
        </w:rPr>
        <w:drawing>
          <wp:inline distT="0" distB="0" distL="0" distR="0" wp14:anchorId="11728721" wp14:editId="71B6A73F">
            <wp:extent cx="2200275" cy="485775"/>
            <wp:effectExtent l="0" t="0" r="9525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E350E0" w:rsidR="00D20A18" w:rsidP="00D20A18" w:rsidRDefault="00D20A18" w14:paraId="5123EC04" w14:textId="77777777">
      <w:pPr>
        <w:autoSpaceDE w:val="0"/>
        <w:autoSpaceDN w:val="0"/>
        <w:spacing w:after="0" w:line="240" w:lineRule="auto"/>
        <w:jc w:val="both"/>
        <w:rPr>
          <w:rFonts w:ascii="Times New Roman" w:hAnsi="Times New Roman" w:eastAsia="Times New Roman" w:cs="Times New Roman"/>
        </w:rPr>
      </w:pPr>
    </w:p>
    <w:p w:rsidRPr="00E350E0" w:rsidR="00D20A18" w:rsidP="00D20A18" w:rsidRDefault="00D20A18" w14:paraId="6A2227CC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E350E0">
        <w:rPr>
          <w:rFonts w:ascii="Times New Roman" w:hAnsi="Times New Roman" w:eastAsia="Times New Roman" w:cs="Times New Roman"/>
        </w:rPr>
        <w:t>A) cyclic</w:t>
      </w:r>
    </w:p>
    <w:p w:rsidRPr="00E350E0" w:rsidR="00D20A18" w:rsidP="00D20A18" w:rsidRDefault="00D20A18" w14:paraId="3B5DAEDA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E350E0">
        <w:rPr>
          <w:rFonts w:ascii="Times New Roman" w:hAnsi="Times New Roman" w:eastAsia="Times New Roman" w:cs="Times New Roman"/>
        </w:rPr>
        <w:t>B) a hemiketal</w:t>
      </w:r>
    </w:p>
    <w:p w:rsidRPr="00E350E0" w:rsidR="00D20A18" w:rsidP="00D20A18" w:rsidRDefault="00D20A18" w14:paraId="1409B0B2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E350E0">
        <w:rPr>
          <w:rFonts w:ascii="Times New Roman" w:hAnsi="Times New Roman" w:eastAsia="Times New Roman" w:cs="Times New Roman"/>
        </w:rPr>
        <w:t>C) a thioester</w:t>
      </w:r>
    </w:p>
    <w:p w:rsidRPr="00D7283C" w:rsidR="00D20A18" w:rsidP="00D20A18" w:rsidRDefault="00D20A18" w14:paraId="52CC6BCA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eastAsia="Times New Roman" w:cs="Times New Roman"/>
          <w:lang w:val="es-AR"/>
        </w:rPr>
      </w:pPr>
      <w:r w:rsidRPr="00D7283C">
        <w:rPr>
          <w:rFonts w:ascii="Times New Roman" w:hAnsi="Times New Roman" w:eastAsia="Times New Roman" w:cs="Times New Roman"/>
          <w:lang w:val="es-AR"/>
        </w:rPr>
        <w:t xml:space="preserve">D) a </w:t>
      </w:r>
      <w:proofErr w:type="spellStart"/>
      <w:r w:rsidRPr="00D7283C">
        <w:rPr>
          <w:rFonts w:ascii="Times New Roman" w:hAnsi="Times New Roman" w:eastAsia="Times New Roman" w:cs="Times New Roman"/>
          <w:lang w:val="es-AR"/>
        </w:rPr>
        <w:t>hemiacetal</w:t>
      </w:r>
      <w:proofErr w:type="spellEnd"/>
    </w:p>
    <w:p w:rsidRPr="00D7283C" w:rsidR="00D20A18" w:rsidP="00D20A18" w:rsidRDefault="00D20A18" w14:paraId="074FF708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eastAsia="Times New Roman" w:cs="Times New Roman"/>
          <w:lang w:val="es-AR"/>
        </w:rPr>
      </w:pPr>
      <w:r w:rsidRPr="00D7283C">
        <w:rPr>
          <w:rFonts w:ascii="Times New Roman" w:hAnsi="Times New Roman" w:eastAsia="Times New Roman" w:cs="Times New Roman"/>
          <w:lang w:val="es-AR"/>
        </w:rPr>
        <w:t xml:space="preserve">E) </w:t>
      </w:r>
      <w:proofErr w:type="spellStart"/>
      <w:r w:rsidRPr="00D7283C">
        <w:rPr>
          <w:rFonts w:ascii="Times New Roman" w:hAnsi="Times New Roman" w:eastAsia="Times New Roman" w:cs="Times New Roman"/>
          <w:lang w:val="es-AR"/>
        </w:rPr>
        <w:t>an</w:t>
      </w:r>
      <w:proofErr w:type="spellEnd"/>
      <w:r w:rsidRPr="00D7283C">
        <w:rPr>
          <w:rFonts w:ascii="Times New Roman" w:hAnsi="Times New Roman" w:eastAsia="Times New Roman" w:cs="Times New Roman"/>
          <w:lang w:val="es-AR"/>
        </w:rPr>
        <w:t xml:space="preserve"> </w:t>
      </w:r>
      <w:proofErr w:type="spellStart"/>
      <w:r w:rsidRPr="00D7283C">
        <w:rPr>
          <w:rFonts w:ascii="Times New Roman" w:hAnsi="Times New Roman" w:eastAsia="Times New Roman" w:cs="Times New Roman"/>
          <w:lang w:val="es-AR"/>
        </w:rPr>
        <w:t>aldehyde</w:t>
      </w:r>
      <w:proofErr w:type="spellEnd"/>
    </w:p>
    <w:p w:rsidRPr="00D20A18" w:rsidR="00D20A18" w:rsidP="00D20A18" w:rsidRDefault="00D20A18" w14:paraId="7E3A93CA" w14:textId="21C4AECC">
      <w:pPr>
        <w:tabs>
          <w:tab w:val="left" w:pos="1310"/>
        </w:tabs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lang w:val="es-AR"/>
        </w:rPr>
      </w:pPr>
    </w:p>
    <w:p w:rsidR="0012492E" w:rsidP="0012492E" w:rsidRDefault="00D20A18" w14:paraId="5765EBD4" w14:textId="0277A12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92E">
        <w:rPr>
          <w:rFonts w:ascii="TimesNewRoman" w:hAnsi="TimesNewRoman" w:cs="TimesNewRoman"/>
        </w:rPr>
        <w:t xml:space="preserve">20) </w:t>
      </w:r>
      <w:r w:rsidR="0012492E">
        <w:rPr>
          <w:rFonts w:ascii="Times New Roman" w:hAnsi="Times New Roman" w:cs="Times New Roman"/>
          <w:sz w:val="24"/>
          <w:szCs w:val="24"/>
        </w:rPr>
        <w:t>The data in the table below were collected for an enzyme-catalyzed reaction. The Km for this enzyme is approximately:</w:t>
      </w:r>
    </w:p>
    <w:p w:rsidR="0012492E" w:rsidP="0012492E" w:rsidRDefault="0012492E" w14:paraId="7C150E09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2492E" w:rsidP="0012492E" w:rsidRDefault="0012492E" w14:paraId="4EC8704C" w14:textId="77777777">
      <w:pPr>
        <w:pStyle w:val="ListParagraph"/>
        <w:numPr>
          <w:ilvl w:val="0"/>
          <w:numId w:val="8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x 10</w:t>
      </w:r>
      <w:r w:rsidRPr="0061562D">
        <w:rPr>
          <w:rFonts w:ascii="Times New Roman" w:hAnsi="Times New Roman" w:cs="Times New Roman"/>
          <w:sz w:val="24"/>
          <w:szCs w:val="24"/>
          <w:vertAlign w:val="superscript"/>
        </w:rPr>
        <w:t>-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mM</w:t>
      </w:r>
    </w:p>
    <w:p w:rsidR="0012492E" w:rsidP="0012492E" w:rsidRDefault="0012492E" w14:paraId="7A88E55A" w14:textId="77777777">
      <w:pPr>
        <w:pStyle w:val="ListParagraph"/>
        <w:numPr>
          <w:ilvl w:val="0"/>
          <w:numId w:val="8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x 10</w:t>
      </w:r>
      <w:r w:rsidRPr="003C58EE">
        <w:rPr>
          <w:rFonts w:ascii="Times New Roman" w:hAnsi="Times New Roman" w:cs="Times New Roman"/>
          <w:sz w:val="24"/>
          <w:szCs w:val="24"/>
          <w:vertAlign w:val="superscript"/>
        </w:rPr>
        <w:t>-</w:t>
      </w:r>
      <w:r w:rsidRPr="0061562D">
        <w:rPr>
          <w:rFonts w:ascii="Times New Roman" w:hAnsi="Times New Roman" w:cs="Times New Roman"/>
          <w:sz w:val="24"/>
          <w:szCs w:val="24"/>
          <w:vertAlign w:val="superscript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mM</w:t>
      </w:r>
    </w:p>
    <w:p w:rsidR="0012492E" w:rsidP="0012492E" w:rsidRDefault="0012492E" w14:paraId="70D3B46A" w14:textId="77777777">
      <w:pPr>
        <w:pStyle w:val="ListParagraph"/>
        <w:numPr>
          <w:ilvl w:val="0"/>
          <w:numId w:val="8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x 10</w:t>
      </w:r>
      <w:r w:rsidRPr="0061562D">
        <w:rPr>
          <w:rFonts w:ascii="Times New Roman" w:hAnsi="Times New Roman" w:cs="Times New Roman"/>
          <w:sz w:val="24"/>
          <w:szCs w:val="24"/>
          <w:vertAlign w:val="superscript"/>
        </w:rPr>
        <w:t>-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mM</w:t>
      </w:r>
    </w:p>
    <w:p w:rsidR="0012492E" w:rsidP="0012492E" w:rsidRDefault="0012492E" w14:paraId="04BD3721" w14:textId="77777777">
      <w:pPr>
        <w:pStyle w:val="ListParagraph"/>
        <w:numPr>
          <w:ilvl w:val="0"/>
          <w:numId w:val="8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Pr="009952F0">
        <w:rPr>
          <w:rFonts w:ascii="Times New Roman" w:hAnsi="Times New Roman" w:cs="Times New Roman"/>
          <w:sz w:val="24"/>
          <w:szCs w:val="24"/>
        </w:rPr>
        <w:t xml:space="preserve"> x 10</w:t>
      </w:r>
      <w:r w:rsidRPr="009952F0">
        <w:rPr>
          <w:rFonts w:ascii="Times New Roman" w:hAnsi="Times New Roman" w:cs="Times New Roman"/>
          <w:sz w:val="24"/>
          <w:szCs w:val="24"/>
          <w:vertAlign w:val="superscript"/>
        </w:rPr>
        <w:t>-5</w:t>
      </w:r>
      <w:r w:rsidRPr="009952F0">
        <w:rPr>
          <w:rFonts w:ascii="Times New Roman" w:hAnsi="Times New Roman" w:cs="Times New Roman"/>
          <w:sz w:val="24"/>
          <w:szCs w:val="24"/>
        </w:rPr>
        <w:t xml:space="preserve"> mM</w:t>
      </w:r>
    </w:p>
    <w:p w:rsidR="0012492E" w:rsidP="0012492E" w:rsidRDefault="0012492E" w14:paraId="69F8A0C3" w14:textId="77777777">
      <w:pPr>
        <w:pStyle w:val="ListParagraph"/>
        <w:numPr>
          <w:ilvl w:val="0"/>
          <w:numId w:val="8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140 </w:t>
      </w:r>
      <w:r w:rsidRPr="0061562D">
        <w:rPr>
          <w:rFonts w:ascii="Symbol" w:hAnsi="Symbol" w:cs="Times New Roman"/>
          <w:sz w:val="24"/>
          <w:szCs w:val="24"/>
        </w:rPr>
        <w:t></w:t>
      </w:r>
      <w:proofErr w:type="gramStart"/>
      <w:r>
        <w:rPr>
          <w:rFonts w:ascii="Times New Roman" w:hAnsi="Times New Roman" w:cs="Times New Roman"/>
          <w:sz w:val="24"/>
          <w:szCs w:val="24"/>
        </w:rPr>
        <w:t>mol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min</w:t>
      </w:r>
      <w:r w:rsidRPr="0061562D">
        <w:rPr>
          <w:rFonts w:ascii="Times New Roman" w:hAnsi="Times New Roman" w:cs="Times New Roman"/>
          <w:sz w:val="24"/>
          <w:szCs w:val="24"/>
          <w:vertAlign w:val="superscript"/>
        </w:rPr>
        <w:t>-1</w:t>
      </w:r>
    </w:p>
    <w:p w:rsidRPr="001871D7" w:rsidR="0012492E" w:rsidP="0012492E" w:rsidRDefault="0012492E" w14:paraId="023C4664" w14:textId="77777777">
      <w:pPr>
        <w:pStyle w:val="ListParagraph"/>
        <w:numPr>
          <w:ilvl w:val="0"/>
          <w:numId w:val="8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280 </w:t>
      </w:r>
      <w:r w:rsidRPr="0061562D">
        <w:rPr>
          <w:rFonts w:ascii="Symbol" w:hAnsi="Symbol" w:cs="Times New Roman"/>
          <w:sz w:val="24"/>
          <w:szCs w:val="24"/>
        </w:rPr>
        <w:t></w:t>
      </w:r>
      <w:proofErr w:type="gramStart"/>
      <w:r>
        <w:rPr>
          <w:rFonts w:ascii="Times New Roman" w:hAnsi="Times New Roman" w:cs="Times New Roman"/>
          <w:sz w:val="24"/>
          <w:szCs w:val="24"/>
        </w:rPr>
        <w:t>mol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min</w:t>
      </w:r>
      <w:r w:rsidRPr="0061562D">
        <w:rPr>
          <w:rFonts w:ascii="Times New Roman" w:hAnsi="Times New Roman" w:cs="Times New Roman"/>
          <w:sz w:val="24"/>
          <w:szCs w:val="24"/>
          <w:vertAlign w:val="superscript"/>
        </w:rPr>
        <w:t>-1</w:t>
      </w:r>
    </w:p>
    <w:p w:rsidRPr="0061562D" w:rsidR="0012492E" w:rsidP="0012492E" w:rsidRDefault="0012492E" w14:paraId="5D650CDE" w14:textId="77777777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12492E" w:rsidP="0012492E" w:rsidRDefault="0012492E" w14:paraId="08AB96BE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1260EB" wp14:editId="07566F9B">
            <wp:extent cx="2235986" cy="2113280"/>
            <wp:effectExtent l="0" t="0" r="0" b="1270"/>
            <wp:docPr id="12" name="Picture 12" descr="A table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table with numbers and symbol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123" cy="2137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492E" w:rsidP="0012492E" w:rsidRDefault="0012492E" w14:paraId="39C2A554" w14:textId="777777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Pr="00D20A18" w:rsidR="003D285B" w:rsidP="00F86847" w:rsidRDefault="003D285B" w14:paraId="65FFF684" w14:textId="7B4D6B18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lang w:val="es-AR"/>
        </w:rPr>
      </w:pPr>
    </w:p>
    <w:p w:rsidRPr="00934D0C" w:rsidR="003002B8" w:rsidP="003002B8" w:rsidRDefault="003002B8" w14:paraId="6B1D1EA6" w14:textId="77777777">
      <w:pPr>
        <w:rPr>
          <w:rFonts w:ascii="Times New Roman" w:hAnsi="Times New Roman"/>
          <w:b/>
          <w:u w:val="single"/>
        </w:rPr>
      </w:pPr>
      <w:r w:rsidRPr="00934D0C">
        <w:rPr>
          <w:rFonts w:ascii="Times New Roman" w:hAnsi="Times New Roman"/>
          <w:b/>
          <w:u w:val="single"/>
        </w:rPr>
        <w:t xml:space="preserve">B) Short Answers Section- </w:t>
      </w:r>
      <w:r>
        <w:rPr>
          <w:rFonts w:ascii="Times New Roman" w:hAnsi="Times New Roman"/>
          <w:b/>
          <w:u w:val="single"/>
        </w:rPr>
        <w:t>5</w:t>
      </w:r>
      <w:r w:rsidRPr="00934D0C">
        <w:rPr>
          <w:rFonts w:ascii="Times New Roman" w:hAnsi="Times New Roman"/>
          <w:b/>
          <w:u w:val="single"/>
        </w:rPr>
        <w:t xml:space="preserve"> questions- </w:t>
      </w:r>
      <w:r>
        <w:rPr>
          <w:rFonts w:ascii="Times New Roman" w:hAnsi="Times New Roman"/>
          <w:b/>
          <w:u w:val="single"/>
        </w:rPr>
        <w:t>10</w:t>
      </w:r>
      <w:r w:rsidRPr="00934D0C">
        <w:rPr>
          <w:rFonts w:ascii="Times New Roman" w:hAnsi="Times New Roman"/>
          <w:b/>
          <w:u w:val="single"/>
        </w:rPr>
        <w:t xml:space="preserve"> points each- </w:t>
      </w:r>
      <w:r>
        <w:rPr>
          <w:rFonts w:ascii="Times New Roman" w:hAnsi="Times New Roman"/>
          <w:b/>
          <w:u w:val="single"/>
        </w:rPr>
        <w:t>4</w:t>
      </w:r>
      <w:r w:rsidRPr="00934D0C">
        <w:rPr>
          <w:rFonts w:ascii="Times New Roman" w:hAnsi="Times New Roman"/>
          <w:b/>
          <w:u w:val="single"/>
        </w:rPr>
        <w:t xml:space="preserve"> minutes each</w:t>
      </w:r>
    </w:p>
    <w:p w:rsidRPr="00E350E0" w:rsidR="002340B1" w:rsidP="00F86847" w:rsidRDefault="003002B8" w14:paraId="0B89DB50" w14:textId="2DC90FDA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</w:rPr>
      </w:pPr>
      <w:r>
        <w:rPr>
          <w:rFonts w:ascii="TimesNewRoman" w:hAnsi="TimesNewRoman" w:cs="TimesNewRoman"/>
        </w:rPr>
        <w:t>1</w:t>
      </w:r>
      <w:r w:rsidRPr="00E350E0" w:rsidR="002340B1">
        <w:rPr>
          <w:rFonts w:ascii="TimesNewRoman" w:hAnsi="TimesNewRoman" w:cs="TimesNewRoman"/>
        </w:rPr>
        <w:t xml:space="preserve">) Below is the open-chain structure of one isomer of altrose. </w:t>
      </w:r>
      <w:r w:rsidR="000B215A">
        <w:rPr>
          <w:rFonts w:ascii="TimesNewRoman" w:hAnsi="TimesNewRoman" w:cs="TimesNewRoman"/>
        </w:rPr>
        <w:t xml:space="preserve">A) </w:t>
      </w:r>
      <w:r w:rsidRPr="00E350E0" w:rsidR="002340B1">
        <w:rPr>
          <w:rFonts w:ascii="TimesNewRoman" w:hAnsi="TimesNewRoman" w:cs="TimesNewRoman"/>
        </w:rPr>
        <w:t xml:space="preserve">On the backbone provided, draw the cyclic form. </w:t>
      </w:r>
      <w:r w:rsidR="000B215A">
        <w:rPr>
          <w:rFonts w:ascii="TimesNewRoman" w:hAnsi="TimesNewRoman" w:cs="TimesNewRoman"/>
        </w:rPr>
        <w:t xml:space="preserve">B) </w:t>
      </w:r>
      <w:r w:rsidRPr="00E350E0" w:rsidR="002340B1">
        <w:rPr>
          <w:rFonts w:ascii="TimesNewRoman" w:hAnsi="TimesNewRoman" w:cs="TimesNewRoman"/>
        </w:rPr>
        <w:t>What is the full name of the sugar you have drawn?</w:t>
      </w:r>
    </w:p>
    <w:p w:rsidRPr="00E350E0" w:rsidR="002340B1" w:rsidP="00F86847" w:rsidRDefault="002340B1" w14:paraId="42AF3C2B" w14:textId="77777777">
      <w:pPr>
        <w:spacing w:after="0" w:line="240" w:lineRule="auto"/>
        <w:jc w:val="both"/>
      </w:pPr>
    </w:p>
    <w:p w:rsidRPr="00E350E0" w:rsidR="002340B1" w:rsidP="00F86847" w:rsidRDefault="002340B1" w14:paraId="57A408A0" w14:textId="77777777">
      <w:pPr>
        <w:spacing w:after="0" w:line="240" w:lineRule="auto"/>
        <w:jc w:val="both"/>
      </w:pPr>
    </w:p>
    <w:p w:rsidR="002340B1" w:rsidP="00F86847" w:rsidRDefault="002340B1" w14:paraId="20312F1A" w14:textId="3C293127">
      <w:pPr>
        <w:spacing w:after="0" w:line="240" w:lineRule="auto"/>
        <w:jc w:val="both"/>
      </w:pPr>
      <w:r w:rsidRPr="00E350E0">
        <w:rPr>
          <w:noProof/>
        </w:rPr>
        <w:drawing>
          <wp:inline distT="0" distB="0" distL="0" distR="0" wp14:anchorId="0FF1D8C3" wp14:editId="6C5588B1">
            <wp:extent cx="4497962" cy="2305050"/>
            <wp:effectExtent l="0" t="0" r="0" b="0"/>
            <wp:docPr id="47" name="Picture 47" descr="A hexago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A hexagon with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962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69289A" w:rsidR="0060438A" w:rsidP="00F86847" w:rsidRDefault="0060438A" w14:paraId="5CAA4936" w14:textId="7F198058">
      <w:pPr>
        <w:widowControl w:val="0"/>
        <w:adjustRightInd w:val="0"/>
        <w:spacing w:after="0" w:line="240" w:lineRule="auto"/>
        <w:jc w:val="both"/>
        <w:rPr>
          <w:rFonts w:ascii="Times New Roman" w:hAnsi="Times New Roman" w:eastAsia="Cambria" w:cs="Times New Roman"/>
        </w:rPr>
      </w:pPr>
      <w:r w:rsidRPr="0069289A">
        <w:rPr>
          <w:rFonts w:ascii="Times New Roman" w:hAnsi="Times New Roman" w:cs="Times New Roman"/>
        </w:rPr>
        <w:t xml:space="preserve">2) </w:t>
      </w:r>
      <w:r w:rsidRPr="0069289A">
        <w:rPr>
          <w:rFonts w:ascii="Times New Roman" w:hAnsi="Times New Roman" w:eastAsia="Cambria" w:cs="Times New Roman"/>
        </w:rPr>
        <w:t xml:space="preserve">HIV belongs to the class of viruses called retroviruses, which carry genetic information in the form of RNA. HIV protease (PR), a virally encoded enzyme, is required to cleave a viral polyprotein precursor into individual mature proteins. According to several studies, HIV PR has been shown to belong to the class of </w:t>
      </w:r>
      <w:proofErr w:type="gramStart"/>
      <w:r w:rsidRPr="0069289A">
        <w:rPr>
          <w:rFonts w:ascii="Times New Roman" w:hAnsi="Times New Roman" w:eastAsia="Cambria" w:cs="Times New Roman"/>
        </w:rPr>
        <w:t>the aspartic</w:t>
      </w:r>
      <w:proofErr w:type="gramEnd"/>
      <w:r w:rsidRPr="0069289A">
        <w:rPr>
          <w:rFonts w:ascii="Times New Roman" w:hAnsi="Times New Roman" w:eastAsia="Cambria" w:cs="Times New Roman"/>
        </w:rPr>
        <w:t xml:space="preserve"> proteases. </w:t>
      </w:r>
      <w:r w:rsidRPr="000B215A">
        <w:rPr>
          <w:rFonts w:ascii="Times New Roman" w:hAnsi="Times New Roman" w:eastAsia="Cambria" w:cs="Times New Roman"/>
        </w:rPr>
        <w:t>Experimental results are consistent with a general acid</w:t>
      </w:r>
      <w:r w:rsidRPr="000B215A">
        <w:rPr>
          <w:rFonts w:ascii="Times New Roman" w:hAnsi="Times New Roman" w:eastAsia="Cambria" w:cs="Times New Roman"/>
          <w:b/>
          <w:bCs/>
        </w:rPr>
        <w:t>–</w:t>
      </w:r>
      <w:r w:rsidRPr="000B215A">
        <w:rPr>
          <w:rFonts w:ascii="Times New Roman" w:hAnsi="Times New Roman" w:eastAsia="Cambria" w:cs="Times New Roman"/>
        </w:rPr>
        <w:t>base mechanism, in which aspartate residues play an essential general acid</w:t>
      </w:r>
      <w:r w:rsidRPr="000B215A">
        <w:rPr>
          <w:rFonts w:ascii="Times New Roman" w:hAnsi="Times New Roman" w:eastAsia="Cambria" w:cs="Times New Roman"/>
          <w:b/>
          <w:bCs/>
        </w:rPr>
        <w:t>–</w:t>
      </w:r>
      <w:r w:rsidRPr="000B215A">
        <w:rPr>
          <w:rFonts w:ascii="Times New Roman" w:hAnsi="Times New Roman" w:eastAsia="Cambria" w:cs="Times New Roman"/>
        </w:rPr>
        <w:t>base role to activate the water molecule that acts as a nucleophile and attacks the carbonyl carbon of the scissile bond</w:t>
      </w:r>
      <w:r w:rsidR="00CE61B7">
        <w:rPr>
          <w:rFonts w:ascii="Times New Roman" w:hAnsi="Times New Roman" w:eastAsia="Cambria" w:cs="Times New Roman"/>
        </w:rPr>
        <w:t xml:space="preserve"> (the bond that will break)</w:t>
      </w:r>
      <w:r w:rsidRPr="000B215A">
        <w:rPr>
          <w:rFonts w:ascii="Times New Roman" w:hAnsi="Times New Roman" w:eastAsia="Cambria" w:cs="Times New Roman"/>
        </w:rPr>
        <w:t>.</w:t>
      </w:r>
      <w:r w:rsidRPr="0069289A">
        <w:rPr>
          <w:rFonts w:ascii="Times New Roman" w:hAnsi="Times New Roman" w:eastAsia="Cambria" w:cs="Times New Roman"/>
        </w:rPr>
        <w:t xml:space="preserve"> Examining the sequence homology of HIV PR to other cellular aspartic proteases shows that this enzyme has the sequence Asp-Thr-Gly (one letter code: D-T-G), which is conserved among the aspartic protease enzymes.</w:t>
      </w:r>
    </w:p>
    <w:p w:rsidRPr="0069289A" w:rsidR="0060438A" w:rsidP="00F86847" w:rsidRDefault="0060438A" w14:paraId="0BC77DCD" w14:textId="77777777">
      <w:pPr>
        <w:widowControl w:val="0"/>
        <w:adjustRightInd w:val="0"/>
        <w:spacing w:after="0" w:line="240" w:lineRule="auto"/>
        <w:jc w:val="both"/>
        <w:rPr>
          <w:rFonts w:ascii="Times New Roman" w:hAnsi="Times New Roman" w:eastAsia="Cambria" w:cs="Times New Roman"/>
        </w:rPr>
      </w:pPr>
    </w:p>
    <w:p w:rsidR="0060438A" w:rsidP="00F86847" w:rsidRDefault="0060438A" w14:paraId="0781139B" w14:textId="5C10B1C6">
      <w:pPr>
        <w:widowControl w:val="0"/>
        <w:adjustRightInd w:val="0"/>
        <w:spacing w:after="0" w:line="240" w:lineRule="auto"/>
        <w:jc w:val="both"/>
        <w:rPr>
          <w:rFonts w:eastAsia="Cambria"/>
        </w:rPr>
      </w:pPr>
      <w:r w:rsidRPr="00E0456F">
        <w:rPr>
          <w:rFonts w:eastAsia="Cambria"/>
          <w:noProof/>
        </w:rPr>
        <w:drawing>
          <wp:inline distT="0" distB="0" distL="0" distR="0" wp14:anchorId="0780D312" wp14:editId="2360C645">
            <wp:extent cx="4089400" cy="3581750"/>
            <wp:effectExtent l="0" t="0" r="6350" b="0"/>
            <wp:docPr id="15" name="Picture 15" descr="A diagram of a molecu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diagram of a molecu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883" cy="3588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69289A" w:rsidR="0060438A" w:rsidP="00F86847" w:rsidRDefault="0060438A" w14:paraId="7F31EB80" w14:textId="77777777">
      <w:pPr>
        <w:widowControl w:val="0"/>
        <w:adjustRightInd w:val="0"/>
        <w:spacing w:after="0" w:line="240" w:lineRule="auto"/>
        <w:jc w:val="both"/>
        <w:rPr>
          <w:rFonts w:ascii="Times New Roman" w:hAnsi="Times New Roman" w:eastAsia="Cambria" w:cs="Times New Roman"/>
        </w:rPr>
      </w:pPr>
      <w:r w:rsidRPr="0069289A">
        <w:rPr>
          <w:rFonts w:ascii="Times New Roman" w:hAnsi="Times New Roman" w:eastAsia="Cambria" w:cs="Times New Roman"/>
        </w:rPr>
        <w:t>Complete the following diagram of the first reaction in the HIV protease catalytic process, showing:</w:t>
      </w:r>
    </w:p>
    <w:p w:rsidRPr="0069289A" w:rsidR="0060438A" w:rsidP="00F86847" w:rsidRDefault="0060438A" w14:paraId="39247906" w14:textId="77777777">
      <w:pPr>
        <w:widowControl w:val="0"/>
        <w:numPr>
          <w:ilvl w:val="0"/>
          <w:numId w:val="5"/>
        </w:numPr>
        <w:adjustRightInd w:val="0"/>
        <w:spacing w:after="0" w:line="240" w:lineRule="auto"/>
        <w:ind w:left="0" w:firstLine="0"/>
        <w:jc w:val="both"/>
        <w:rPr>
          <w:rFonts w:ascii="Times New Roman" w:hAnsi="Times New Roman" w:eastAsia="Cambria" w:cs="Times New Roman"/>
        </w:rPr>
      </w:pPr>
      <w:r w:rsidRPr="0069289A">
        <w:rPr>
          <w:rFonts w:ascii="Times New Roman" w:hAnsi="Times New Roman" w:eastAsia="Cambria" w:cs="Times New Roman"/>
        </w:rPr>
        <w:t xml:space="preserve">curly arrows showing the movement of </w:t>
      </w:r>
      <w:proofErr w:type="gramStart"/>
      <w:r w:rsidRPr="0069289A">
        <w:rPr>
          <w:rFonts w:ascii="Times New Roman" w:hAnsi="Times New Roman" w:eastAsia="Cambria" w:cs="Times New Roman"/>
        </w:rPr>
        <w:t>electrons;</w:t>
      </w:r>
      <w:proofErr w:type="gramEnd"/>
    </w:p>
    <w:p w:rsidRPr="0069289A" w:rsidR="0060438A" w:rsidP="00F86847" w:rsidRDefault="0060438A" w14:paraId="4743A7D5" w14:textId="77777777">
      <w:pPr>
        <w:widowControl w:val="0"/>
        <w:numPr>
          <w:ilvl w:val="0"/>
          <w:numId w:val="5"/>
        </w:numPr>
        <w:adjustRightInd w:val="0"/>
        <w:spacing w:after="0" w:line="240" w:lineRule="auto"/>
        <w:ind w:left="0" w:firstLine="0"/>
        <w:jc w:val="both"/>
        <w:rPr>
          <w:rFonts w:ascii="Times New Roman" w:hAnsi="Times New Roman" w:eastAsia="Cambria" w:cs="Times New Roman"/>
        </w:rPr>
      </w:pPr>
      <w:r w:rsidRPr="0069289A">
        <w:rPr>
          <w:rFonts w:ascii="Times New Roman" w:hAnsi="Times New Roman" w:eastAsia="Cambria" w:cs="Times New Roman"/>
        </w:rPr>
        <w:t>the structure of the first transition state intermediate.</w:t>
      </w:r>
    </w:p>
    <w:p w:rsidRPr="0069289A" w:rsidR="0060438A" w:rsidP="00F86847" w:rsidRDefault="0060438A" w14:paraId="098A6941" w14:textId="77777777">
      <w:pPr>
        <w:widowControl w:val="0"/>
        <w:adjustRightInd w:val="0"/>
        <w:spacing w:after="0" w:line="240" w:lineRule="auto"/>
        <w:jc w:val="both"/>
        <w:rPr>
          <w:rFonts w:ascii="Times New Roman" w:hAnsi="Times New Roman" w:eastAsia="Cambria" w:cs="Times New Roman"/>
        </w:rPr>
      </w:pPr>
    </w:p>
    <w:p w:rsidRPr="0069289A" w:rsidR="0069289A" w:rsidP="0069289A" w:rsidRDefault="007C3C88" w14:paraId="5ACB53D6" w14:textId="00F14D6C">
      <w:pPr>
        <w:rPr>
          <w:rFonts w:ascii="Times New Roman" w:hAnsi="Times New Roman" w:cs="Times New Roman"/>
        </w:rPr>
      </w:pPr>
      <w:r w:rsidRPr="0069289A">
        <w:rPr>
          <w:rFonts w:ascii="Times New Roman" w:hAnsi="Times New Roman" w:cs="Times New Roman"/>
        </w:rPr>
        <w:t xml:space="preserve">3) </w:t>
      </w:r>
      <w:r w:rsidRPr="0069289A" w:rsidR="0069289A">
        <w:rPr>
          <w:rFonts w:ascii="Times New Roman" w:hAnsi="Times New Roman" w:cs="Times New Roman"/>
        </w:rPr>
        <w:t xml:space="preserve">Trehalose </w:t>
      </w:r>
      <w:r w:rsidR="0069289A">
        <w:rPr>
          <w:rFonts w:ascii="Times New Roman" w:hAnsi="Times New Roman" w:cs="Times New Roman"/>
        </w:rPr>
        <w:t>(glucose -</w:t>
      </w:r>
      <w:proofErr w:type="gramStart"/>
      <w:r w:rsidRPr="0069289A" w:rsidR="0069289A">
        <w:rPr>
          <w:rFonts w:ascii="Times New Roman" w:hAnsi="Times New Roman" w:cs="Times New Roman"/>
        </w:rPr>
        <w:t>α,α</w:t>
      </w:r>
      <w:proofErr w:type="gramEnd"/>
      <w:r w:rsidRPr="0069289A" w:rsidR="0069289A">
        <w:rPr>
          <w:rFonts w:ascii="Times New Roman" w:hAnsi="Times New Roman" w:cs="Times New Roman"/>
        </w:rPr>
        <w:t>-1,1-</w:t>
      </w:r>
      <w:r w:rsidR="0069289A">
        <w:rPr>
          <w:rFonts w:ascii="Times New Roman" w:hAnsi="Times New Roman" w:cs="Times New Roman"/>
        </w:rPr>
        <w:t xml:space="preserve">glucose) </w:t>
      </w:r>
      <w:r w:rsidRPr="0069289A" w:rsidR="0069289A">
        <w:rPr>
          <w:rFonts w:ascii="Times New Roman" w:hAnsi="Times New Roman" w:cs="Times New Roman"/>
        </w:rPr>
        <w:t xml:space="preserve">is a major circulatory sugar that is used for energy in insects. </w:t>
      </w:r>
      <w:r w:rsidR="0069289A">
        <w:rPr>
          <w:rFonts w:ascii="Times New Roman" w:hAnsi="Times New Roman" w:cs="Times New Roman"/>
        </w:rPr>
        <w:t xml:space="preserve">A) </w:t>
      </w:r>
      <w:r w:rsidRPr="0069289A" w:rsidR="0069289A">
        <w:rPr>
          <w:rFonts w:ascii="Times New Roman" w:hAnsi="Times New Roman" w:cs="Times New Roman"/>
        </w:rPr>
        <w:t>Draw this sugar in Haworth projection.</w:t>
      </w:r>
      <w:r w:rsidR="0069289A">
        <w:rPr>
          <w:rFonts w:ascii="Times New Roman" w:hAnsi="Times New Roman" w:cs="Times New Roman"/>
        </w:rPr>
        <w:t xml:space="preserve"> B) Is trehalose </w:t>
      </w:r>
      <w:proofErr w:type="gramStart"/>
      <w:r w:rsidR="0069289A">
        <w:rPr>
          <w:rFonts w:ascii="Times New Roman" w:hAnsi="Times New Roman" w:cs="Times New Roman"/>
        </w:rPr>
        <w:t>a reducing</w:t>
      </w:r>
      <w:proofErr w:type="gramEnd"/>
      <w:r w:rsidR="0069289A">
        <w:rPr>
          <w:rFonts w:ascii="Times New Roman" w:hAnsi="Times New Roman" w:cs="Times New Roman"/>
        </w:rPr>
        <w:t xml:space="preserve"> sugar? Explain.</w:t>
      </w:r>
    </w:p>
    <w:p w:rsidR="002340B1" w:rsidP="00F86847" w:rsidRDefault="002340B1" w14:paraId="6C665A48" w14:textId="455C146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69289A" w:rsidP="00F86847" w:rsidRDefault="0069289A" w14:paraId="3B9F3A5D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69289A" w:rsidP="00F86847" w:rsidRDefault="0069289A" w14:paraId="0E0B8326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69289A" w:rsidP="00F86847" w:rsidRDefault="0069289A" w14:paraId="726AC676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69289A" w:rsidP="00F86847" w:rsidRDefault="0069289A" w14:paraId="63053D65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69289A" w:rsidP="00F86847" w:rsidRDefault="0069289A" w14:paraId="3C9A3B6A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69289A" w:rsidP="00F86847" w:rsidRDefault="0069289A" w14:paraId="2EE634D8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0B215A" w:rsidP="00F86847" w:rsidRDefault="000B215A" w14:paraId="15474190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0B215A" w:rsidP="00F86847" w:rsidRDefault="000B215A" w14:paraId="25A32926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0B215A" w:rsidP="00F86847" w:rsidRDefault="000B215A" w14:paraId="45A8B7E1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0B215A" w:rsidP="00F86847" w:rsidRDefault="000B215A" w14:paraId="5FD2401E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0B215A" w:rsidP="00F86847" w:rsidRDefault="000B215A" w14:paraId="3AB786DD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0B215A" w:rsidP="00F86847" w:rsidRDefault="000B215A" w14:paraId="6080E0F3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0B215A" w:rsidP="00F86847" w:rsidRDefault="000B215A" w14:paraId="58E38A72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69289A" w:rsidP="00F86847" w:rsidRDefault="0069289A" w14:paraId="40FF16A5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69289A" w:rsidP="00F86847" w:rsidRDefault="0069289A" w14:paraId="4E077B69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CE61B7" w:rsidP="00D01D72" w:rsidRDefault="00D01D72" w14:paraId="5FFC45E6" w14:textId="7440983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4) In the space provided below, d</w:t>
      </w:r>
      <w:r w:rsidRPr="00D01D72">
        <w:rPr>
          <w:rFonts w:ascii="Times New Roman" w:hAnsi="Times New Roman" w:cs="Times New Roman"/>
        </w:rPr>
        <w:t xml:space="preserve">raw a segment of </w:t>
      </w:r>
      <w:r>
        <w:rPr>
          <w:rFonts w:ascii="Times New Roman" w:hAnsi="Times New Roman" w:cs="Times New Roman"/>
        </w:rPr>
        <w:t>a glycogen molecule, including a branch:</w:t>
      </w:r>
    </w:p>
    <w:p w:rsidR="00D01D72" w:rsidP="00D01D72" w:rsidRDefault="00D01D72" w14:paraId="61D2D989" w14:textId="77777777">
      <w:pPr>
        <w:jc w:val="both"/>
        <w:rPr>
          <w:rFonts w:ascii="Times New Roman" w:hAnsi="Times New Roman" w:cs="Times New Roman"/>
        </w:rPr>
      </w:pPr>
    </w:p>
    <w:p w:rsidR="00D01D72" w:rsidP="00D01D72" w:rsidRDefault="00D01D72" w14:paraId="4F6816EC" w14:textId="77777777">
      <w:pPr>
        <w:jc w:val="both"/>
        <w:rPr>
          <w:rFonts w:ascii="Times New Roman" w:hAnsi="Times New Roman" w:cs="Times New Roman"/>
        </w:rPr>
      </w:pPr>
    </w:p>
    <w:p w:rsidR="00D01D72" w:rsidP="00D01D72" w:rsidRDefault="00D01D72" w14:paraId="407D066B" w14:textId="77777777">
      <w:pPr>
        <w:jc w:val="both"/>
        <w:rPr>
          <w:rFonts w:ascii="Times New Roman" w:hAnsi="Times New Roman" w:cs="Times New Roman"/>
        </w:rPr>
      </w:pPr>
    </w:p>
    <w:p w:rsidR="00D01D72" w:rsidP="00D01D72" w:rsidRDefault="00D01D72" w14:paraId="206D8A5E" w14:textId="77777777">
      <w:pPr>
        <w:jc w:val="both"/>
        <w:rPr>
          <w:rFonts w:ascii="Times New Roman" w:hAnsi="Times New Roman" w:cs="Times New Roman"/>
        </w:rPr>
      </w:pPr>
    </w:p>
    <w:p w:rsidR="00D01D72" w:rsidP="00D01D72" w:rsidRDefault="00D01D72" w14:paraId="39961F6B" w14:textId="77777777">
      <w:pPr>
        <w:jc w:val="both"/>
        <w:rPr>
          <w:rFonts w:ascii="Times New Roman" w:hAnsi="Times New Roman" w:cs="Times New Roman"/>
        </w:rPr>
      </w:pPr>
    </w:p>
    <w:p w:rsidR="00D01D72" w:rsidP="00D01D72" w:rsidRDefault="00D01D72" w14:paraId="68476791" w14:textId="77777777">
      <w:pPr>
        <w:jc w:val="both"/>
        <w:rPr>
          <w:rFonts w:ascii="Times New Roman" w:hAnsi="Times New Roman" w:cs="Times New Roman"/>
        </w:rPr>
      </w:pPr>
    </w:p>
    <w:p w:rsidR="00D01D72" w:rsidP="00D01D72" w:rsidRDefault="00D01D72" w14:paraId="25D5BE4B" w14:textId="2A3E9A74">
      <w:pPr>
        <w:jc w:val="both"/>
        <w:rPr>
          <w:rFonts w:ascii="Times New Roman" w:hAnsi="Times New Roman" w:cs="Times New Roman"/>
        </w:rPr>
      </w:pPr>
      <w:r w:rsidRPr="00D01D72">
        <w:rPr>
          <w:rFonts w:ascii="Times New Roman" w:hAnsi="Times New Roman" w:cs="Times New Roman"/>
        </w:rPr>
        <w:drawing>
          <wp:inline distT="0" distB="0" distL="0" distR="0" wp14:anchorId="3EB81601" wp14:editId="2B693864">
            <wp:extent cx="5943600" cy="1174750"/>
            <wp:effectExtent l="0" t="0" r="0" b="6350"/>
            <wp:docPr id="30419172" name="Picture 1" descr="A hexagon with a dot in the cen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9172" name="Picture 1" descr="A hexagon with a dot in the cen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89A" w:rsidP="008B4B5C" w:rsidRDefault="00E11424" w14:paraId="4124EBEF" w14:textId="1C61F6E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69289A">
        <w:rPr>
          <w:rFonts w:ascii="Times New Roman" w:hAnsi="Times New Roman" w:cs="Times New Roman"/>
        </w:rPr>
        <w:t xml:space="preserve">) </w:t>
      </w:r>
      <w:r w:rsidRPr="008B4B5C" w:rsidR="008B4B5C">
        <w:rPr>
          <w:rFonts w:ascii="Times New Roman" w:hAnsi="Times New Roman" w:cs="Times New Roman"/>
        </w:rPr>
        <w:t>Exchange protein activated by cAMP isoform 1 (EPAC1) is a</w:t>
      </w:r>
      <w:r w:rsidR="008B4B5C">
        <w:rPr>
          <w:rFonts w:ascii="Times New Roman" w:hAnsi="Times New Roman" w:cs="Times New Roman"/>
        </w:rPr>
        <w:t>n enzyme</w:t>
      </w:r>
      <w:r w:rsidRPr="008B4B5C" w:rsidR="008B4B5C">
        <w:rPr>
          <w:rFonts w:ascii="Times New Roman" w:hAnsi="Times New Roman" w:cs="Times New Roman"/>
        </w:rPr>
        <w:t xml:space="preserve"> that</w:t>
      </w:r>
      <w:r w:rsidR="00AF6C72">
        <w:rPr>
          <w:rFonts w:ascii="Times New Roman" w:hAnsi="Times New Roman" w:cs="Times New Roman"/>
        </w:rPr>
        <w:t xml:space="preserve"> is</w:t>
      </w:r>
      <w:r w:rsidRPr="008B4B5C" w:rsidR="008B4B5C">
        <w:rPr>
          <w:rFonts w:ascii="Times New Roman" w:hAnsi="Times New Roman" w:cs="Times New Roman"/>
        </w:rPr>
        <w:t xml:space="preserve"> known to regulate a broad array of physiological processes, including</w:t>
      </w:r>
      <w:r w:rsidR="008B4B5C">
        <w:rPr>
          <w:rFonts w:ascii="Times New Roman" w:hAnsi="Times New Roman" w:cs="Times New Roman"/>
        </w:rPr>
        <w:t xml:space="preserve"> </w:t>
      </w:r>
      <w:r w:rsidRPr="008B4B5C" w:rsidR="008B4B5C">
        <w:rPr>
          <w:rFonts w:ascii="Times New Roman" w:hAnsi="Times New Roman" w:cs="Times New Roman"/>
        </w:rPr>
        <w:t xml:space="preserve">calcium homeostasis, insulin secretion from pancreas, etc. </w:t>
      </w:r>
      <w:r w:rsidR="008B4B5C">
        <w:rPr>
          <w:rFonts w:ascii="Times New Roman" w:hAnsi="Times New Roman" w:cs="Times New Roman"/>
        </w:rPr>
        <w:t xml:space="preserve"> </w:t>
      </w:r>
      <w:r w:rsidRPr="008B4B5C" w:rsidR="008B4B5C">
        <w:rPr>
          <w:rFonts w:ascii="Times New Roman" w:hAnsi="Times New Roman" w:cs="Times New Roman"/>
        </w:rPr>
        <w:t>The substrate of EPAC1 is cyclic AMP (cAMP)</w:t>
      </w:r>
      <w:r w:rsidR="00AF6C72">
        <w:rPr>
          <w:rFonts w:ascii="Times New Roman" w:hAnsi="Times New Roman" w:cs="Times New Roman"/>
        </w:rPr>
        <w:t>.</w:t>
      </w:r>
      <w:r w:rsidR="008B4B5C">
        <w:rPr>
          <w:rFonts w:ascii="Times New Roman" w:hAnsi="Times New Roman" w:cs="Times New Roman"/>
        </w:rPr>
        <w:t xml:space="preserve"> </w:t>
      </w:r>
      <w:proofErr w:type="gramStart"/>
      <w:r w:rsidRPr="008B4B5C" w:rsidR="008B4B5C">
        <w:rPr>
          <w:rFonts w:ascii="Times New Roman" w:hAnsi="Times New Roman" w:cs="Times New Roman"/>
        </w:rPr>
        <w:t>The</w:t>
      </w:r>
      <w:proofErr w:type="gramEnd"/>
      <w:r w:rsidRPr="008B4B5C" w:rsidR="008B4B5C">
        <w:rPr>
          <w:rFonts w:ascii="Times New Roman" w:hAnsi="Times New Roman" w:cs="Times New Roman"/>
        </w:rPr>
        <w:t xml:space="preserve"> kinetic data of</w:t>
      </w:r>
      <w:r w:rsidR="008B4B5C">
        <w:rPr>
          <w:rFonts w:ascii="Times New Roman" w:hAnsi="Times New Roman" w:cs="Times New Roman"/>
        </w:rPr>
        <w:t xml:space="preserve"> initial velocity (rate of reaction) </w:t>
      </w:r>
      <w:r w:rsidRPr="008B4B5C" w:rsidR="008B4B5C">
        <w:rPr>
          <w:rFonts w:ascii="Times New Roman" w:hAnsi="Times New Roman" w:cs="Times New Roman"/>
        </w:rPr>
        <w:t>as a function of cAMP concentration for EPAC1</w:t>
      </w:r>
      <w:r w:rsidR="008B4B5C">
        <w:rPr>
          <w:rFonts w:ascii="Times New Roman" w:hAnsi="Times New Roman" w:cs="Times New Roman"/>
        </w:rPr>
        <w:t xml:space="preserve"> </w:t>
      </w:r>
      <w:r w:rsidRPr="008B4B5C" w:rsidR="008B4B5C">
        <w:rPr>
          <w:rFonts w:ascii="Times New Roman" w:hAnsi="Times New Roman" w:cs="Times New Roman"/>
        </w:rPr>
        <w:t>were collected and provided below.</w:t>
      </w:r>
      <w:r w:rsidR="008B4B5C">
        <w:rPr>
          <w:rFonts w:ascii="Times New Roman" w:hAnsi="Times New Roman" w:cs="Times New Roman"/>
        </w:rPr>
        <w:t xml:space="preserve"> </w:t>
      </w:r>
      <w:r w:rsidRPr="008B4B5C" w:rsidR="008B4B5C">
        <w:rPr>
          <w:rFonts w:ascii="Times New Roman" w:hAnsi="Times New Roman" w:cs="Times New Roman"/>
        </w:rPr>
        <w:t>Reference: Boulton, S; Selvaratnam, R.; Blondeau, J.-P.;</w:t>
      </w:r>
      <w:r w:rsidR="008B4B5C">
        <w:rPr>
          <w:rFonts w:ascii="Times New Roman" w:hAnsi="Times New Roman" w:cs="Times New Roman"/>
        </w:rPr>
        <w:t xml:space="preserve"> </w:t>
      </w:r>
      <w:proofErr w:type="spellStart"/>
      <w:r w:rsidRPr="008B4B5C" w:rsidR="008B4B5C">
        <w:rPr>
          <w:rFonts w:ascii="Times New Roman" w:hAnsi="Times New Roman" w:cs="Times New Roman"/>
        </w:rPr>
        <w:t>Lezoualch</w:t>
      </w:r>
      <w:proofErr w:type="spellEnd"/>
      <w:r w:rsidRPr="008B4B5C" w:rsidR="008B4B5C">
        <w:rPr>
          <w:rFonts w:ascii="Times New Roman" w:hAnsi="Times New Roman" w:cs="Times New Roman"/>
        </w:rPr>
        <w:t xml:space="preserve">, F.; </w:t>
      </w:r>
      <w:proofErr w:type="spellStart"/>
      <w:r w:rsidRPr="008B4B5C" w:rsidR="008B4B5C">
        <w:rPr>
          <w:rFonts w:ascii="Times New Roman" w:hAnsi="Times New Roman" w:cs="Times New Roman"/>
        </w:rPr>
        <w:t>Melacini</w:t>
      </w:r>
      <w:proofErr w:type="spellEnd"/>
      <w:r w:rsidRPr="008B4B5C" w:rsidR="008B4B5C">
        <w:rPr>
          <w:rFonts w:ascii="Times New Roman" w:hAnsi="Times New Roman" w:cs="Times New Roman"/>
        </w:rPr>
        <w:t>, G. J.A.C.S. 2018 140 (30), 9624-9637.</w:t>
      </w:r>
      <w:r w:rsidR="008B4B5C">
        <w:rPr>
          <w:rFonts w:ascii="Times New Roman" w:hAnsi="Times New Roman" w:cs="Times New Roman"/>
        </w:rPr>
        <w:t xml:space="preserve"> </w:t>
      </w:r>
      <w:r w:rsidRPr="008B4B5C" w:rsidR="008B4B5C">
        <w:rPr>
          <w:rFonts w:ascii="Times New Roman" w:hAnsi="Times New Roman" w:cs="Times New Roman"/>
        </w:rPr>
        <w:t>DOI: 10.1021/jacs.8b05044</w:t>
      </w:r>
    </w:p>
    <w:p w:rsidR="008B4B5C" w:rsidP="008B4B5C" w:rsidRDefault="008B4B5C" w14:paraId="642DCC53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8B4B5C" w:rsidP="008B4B5C" w:rsidRDefault="008B4B5C" w14:paraId="64F99732" w14:textId="3A87AB7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B4B5C">
        <w:rPr>
          <w:rFonts w:ascii="Times New Roman" w:hAnsi="Times New Roman" w:cs="Times New Roman"/>
        </w:rPr>
        <w:drawing>
          <wp:inline distT="0" distB="0" distL="0" distR="0" wp14:anchorId="01C99C52" wp14:editId="4D35FB9C">
            <wp:extent cx="2368672" cy="1809843"/>
            <wp:effectExtent l="0" t="0" r="0" b="0"/>
            <wp:docPr id="523942988" name="Picture 1" descr="A table with numbers and a few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42988" name="Picture 1" descr="A table with numbers and a few black text&#10;&#10;Description automatically generated with medium confidenc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18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B5C" w:rsidP="008B4B5C" w:rsidRDefault="008B4B5C" w14:paraId="51467622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Pr="00AF6C72" w:rsidR="008B4B5C" w:rsidP="008B4B5C" w:rsidRDefault="008B4B5C" w14:paraId="786ECB0F" w14:textId="47D3007C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F6C72">
        <w:rPr>
          <w:rFonts w:ascii="Times New Roman" w:hAnsi="Times New Roman" w:cs="Times New Roman"/>
        </w:rPr>
        <w:t>From the kinetic data provide</w:t>
      </w:r>
      <w:r w:rsidR="00AF6C72">
        <w:rPr>
          <w:rFonts w:ascii="Times New Roman" w:hAnsi="Times New Roman" w:cs="Times New Roman"/>
        </w:rPr>
        <w:t>d</w:t>
      </w:r>
      <w:r w:rsidRPr="00AF6C72">
        <w:rPr>
          <w:rFonts w:ascii="Times New Roman" w:hAnsi="Times New Roman" w:cs="Times New Roman"/>
        </w:rPr>
        <w:t>, generate a table of data appropriate for use to generate a Lineweaver-Burke plot. Make sure to label your column with appropriate names and units.</w:t>
      </w:r>
    </w:p>
    <w:p w:rsidRPr="00AF6C72" w:rsidR="008B4B5C" w:rsidP="008B4B5C" w:rsidRDefault="008B4B5C" w14:paraId="6E028FB1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8B4B5C" w:rsidP="008B4B5C" w:rsidRDefault="008B4B5C" w14:paraId="3F57D55F" w14:textId="58ED9485">
      <w:pPr>
        <w:spacing w:after="0" w:line="240" w:lineRule="auto"/>
        <w:jc w:val="both"/>
        <w:rPr>
          <w:sz w:val="23"/>
          <w:szCs w:val="23"/>
        </w:rPr>
      </w:pPr>
      <w:r w:rsidRPr="008B4B5C">
        <w:rPr>
          <w:sz w:val="23"/>
          <w:szCs w:val="23"/>
        </w:rPr>
        <w:drawing>
          <wp:inline distT="0" distB="0" distL="0" distR="0" wp14:anchorId="2D678E1B" wp14:editId="27F7CB74">
            <wp:extent cx="2614583" cy="1701800"/>
            <wp:effectExtent l="0" t="0" r="0" b="0"/>
            <wp:docPr id="841668274" name="Picture 1" descr="A grid of white rectangular objec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68274" name="Picture 1" descr="A grid of white rectangular objects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6989" cy="170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B4B5C" w:rsidR="008B4B5C" w:rsidP="008B4B5C" w:rsidRDefault="008B4B5C" w14:paraId="7A8EB0CB" w14:textId="77777777">
      <w:pPr>
        <w:spacing w:after="0" w:line="240" w:lineRule="auto"/>
        <w:jc w:val="both"/>
        <w:rPr>
          <w:sz w:val="23"/>
          <w:szCs w:val="23"/>
        </w:rPr>
      </w:pPr>
    </w:p>
    <w:p w:rsidRPr="00AF6C72" w:rsidR="008B4B5C" w:rsidP="00AF6C72" w:rsidRDefault="008B4B5C" w14:paraId="6E279FE0" w14:textId="36344DC8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F6C72">
        <w:rPr>
          <w:rFonts w:ascii="Times New Roman" w:hAnsi="Times New Roman" w:cs="Times New Roman"/>
        </w:rPr>
        <w:t>Plot your data from part (a). Label the axis accordingly. Approximate the Km and Vmax.</w:t>
      </w:r>
    </w:p>
    <w:p w:rsidR="008B4B5C" w:rsidP="008B4B5C" w:rsidRDefault="008B4B5C" w14:paraId="549CCA6B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8B4B5C" w:rsidP="008B4B5C" w:rsidRDefault="008B4B5C" w14:paraId="243B0E1E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8B4B5C" w:rsidP="008B4B5C" w:rsidRDefault="008B4B5C" w14:paraId="00C71F82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8B4B5C" w:rsidP="008B4B5C" w:rsidRDefault="008B4B5C" w14:paraId="7D8A852E" w14:textId="61C121E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B4B5C">
        <w:rPr>
          <w:rFonts w:ascii="Times New Roman" w:hAnsi="Times New Roman" w:cs="Times New Roman"/>
          <w:noProof/>
        </w:rPr>
        <w:drawing>
          <wp:inline distT="0" distB="0" distL="0" distR="0" wp14:anchorId="5978A2C6" wp14:editId="782B6901">
            <wp:extent cx="4633405" cy="5672455"/>
            <wp:effectExtent l="0" t="0" r="0" b="4445"/>
            <wp:docPr id="41283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073" cy="567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4B5C" w:rsidP="008B4B5C" w:rsidRDefault="0082286D" w14:paraId="73F07DE0" w14:textId="498C7D1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2286D">
        <w:rPr>
          <w:rFonts w:ascii="Times New Roman" w:hAnsi="Times New Roman" w:cs="Times New Roman"/>
        </w:rPr>
        <w:drawing>
          <wp:inline distT="0" distB="0" distL="0" distR="0" wp14:anchorId="2DA8D718" wp14:editId="037C8238">
            <wp:extent cx="2927350" cy="4212792"/>
            <wp:effectExtent l="0" t="0" r="6350" b="0"/>
            <wp:docPr id="802279748" name="Picture 1" descr="A table of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79748" name="Picture 1" descr="A table of numbers and letters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32774" cy="422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B4B5C" w:rsidR="00AF6C72" w:rsidP="008B4B5C" w:rsidRDefault="00AF6C72" w14:paraId="3F707C1E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Pr="008B4B5C" w:rsidR="00AF6C7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">
    <w:altName w:val="Times New Roman"/>
    <w:panose1 w:val="00000000000000000000"/>
    <w:charset w:val="80"/>
    <w:family w:val="auto"/>
    <w:notTrueType/>
    <w:pitch w:val="default"/>
    <w:sig w:usb0="00000081" w:usb1="08070000" w:usb2="00000010" w:usb3="00000000" w:csb0="00020008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BD036F"/>
    <w:multiLevelType w:val="hybridMultilevel"/>
    <w:tmpl w:val="DE8C65CC"/>
    <w:lvl w:ilvl="0" w:tplc="07C8C56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713293"/>
    <w:multiLevelType w:val="hybridMultilevel"/>
    <w:tmpl w:val="F23EB6DA"/>
    <w:lvl w:ilvl="0" w:tplc="4D46D22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6C70BD"/>
    <w:multiLevelType w:val="hybridMultilevel"/>
    <w:tmpl w:val="EF30A8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D91508"/>
    <w:multiLevelType w:val="singleLevel"/>
    <w:tmpl w:val="55480852"/>
    <w:lvl w:ilvl="0">
      <w:start w:val="1"/>
      <w:numFmt w:val="upperLetter"/>
      <w:lvlText w:val="%1)"/>
      <w:lvlJc w:val="left"/>
      <w:pPr>
        <w:tabs>
          <w:tab w:val="num" w:pos="405"/>
        </w:tabs>
        <w:ind w:left="405" w:hanging="405"/>
      </w:pPr>
      <w:rPr>
        <w:rFonts w:hint="default" w:ascii="Times New Roman" w:hAnsi="Times New Roman" w:cs="Times New Roman"/>
        <w:color w:val="000000"/>
      </w:rPr>
    </w:lvl>
  </w:abstractNum>
  <w:abstractNum w:abstractNumId="4" w15:restartNumberingAfterBreak="0">
    <w:nsid w:val="557A5E55"/>
    <w:multiLevelType w:val="hybridMultilevel"/>
    <w:tmpl w:val="D35E4188"/>
    <w:lvl w:ilvl="0" w:tplc="879CD91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9B2201"/>
    <w:multiLevelType w:val="hybridMultilevel"/>
    <w:tmpl w:val="7BA26E60"/>
    <w:lvl w:ilvl="0" w:tplc="BCBE7B52">
      <w:start w:val="1"/>
      <w:numFmt w:val="lowerRoman"/>
      <w:lvlText w:val="%1)"/>
      <w:lvlJc w:val="left"/>
      <w:pPr>
        <w:ind w:left="720" w:hanging="360"/>
      </w:pPr>
      <w:rPr>
        <w:rFonts w:ascii="Times New Roman" w:hAnsi="Times New Roman" w:eastAsia="Cambria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92590C"/>
    <w:multiLevelType w:val="hybridMultilevel"/>
    <w:tmpl w:val="313EA486"/>
    <w:lvl w:ilvl="0" w:tplc="19F4EF5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856D88"/>
    <w:multiLevelType w:val="singleLevel"/>
    <w:tmpl w:val="7854C2E2"/>
    <w:lvl w:ilvl="0">
      <w:start w:val="1"/>
      <w:numFmt w:val="upperLetter"/>
      <w:lvlText w:val="%1)"/>
      <w:lvlJc w:val="left"/>
      <w:pPr>
        <w:tabs>
          <w:tab w:val="num" w:pos="405"/>
        </w:tabs>
        <w:ind w:left="405" w:hanging="405"/>
      </w:pPr>
      <w:rPr>
        <w:rFonts w:hint="default" w:ascii="Times New Roman" w:hAnsi="Times New Roman" w:cs="Times New Roman"/>
        <w:color w:val="000000"/>
      </w:rPr>
    </w:lvl>
  </w:abstractNum>
  <w:num w:numId="1" w16cid:durableId="901595573">
    <w:abstractNumId w:val="1"/>
  </w:num>
  <w:num w:numId="2" w16cid:durableId="845824636">
    <w:abstractNumId w:val="4"/>
  </w:num>
  <w:num w:numId="3" w16cid:durableId="1284505835">
    <w:abstractNumId w:val="6"/>
  </w:num>
  <w:num w:numId="4" w16cid:durableId="819154490">
    <w:abstractNumId w:val="3"/>
  </w:num>
  <w:num w:numId="5" w16cid:durableId="430511678">
    <w:abstractNumId w:val="5"/>
  </w:num>
  <w:num w:numId="6" w16cid:durableId="917405490">
    <w:abstractNumId w:val="2"/>
  </w:num>
  <w:num w:numId="7" w16cid:durableId="1058624232">
    <w:abstractNumId w:val="7"/>
  </w:num>
  <w:num w:numId="8" w16cid:durableId="72522825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0B1"/>
    <w:rsid w:val="000B215A"/>
    <w:rsid w:val="0012492E"/>
    <w:rsid w:val="002340B1"/>
    <w:rsid w:val="003002B8"/>
    <w:rsid w:val="003D285B"/>
    <w:rsid w:val="003F516A"/>
    <w:rsid w:val="00417A39"/>
    <w:rsid w:val="005853CC"/>
    <w:rsid w:val="0060438A"/>
    <w:rsid w:val="006302D3"/>
    <w:rsid w:val="00670822"/>
    <w:rsid w:val="0069289A"/>
    <w:rsid w:val="00693C33"/>
    <w:rsid w:val="007C3C88"/>
    <w:rsid w:val="0082286D"/>
    <w:rsid w:val="008B4B5C"/>
    <w:rsid w:val="00AF6C72"/>
    <w:rsid w:val="00B21D07"/>
    <w:rsid w:val="00BD1706"/>
    <w:rsid w:val="00C671A1"/>
    <w:rsid w:val="00CC4DDB"/>
    <w:rsid w:val="00CE61B7"/>
    <w:rsid w:val="00D01D72"/>
    <w:rsid w:val="00D20A18"/>
    <w:rsid w:val="00E11424"/>
    <w:rsid w:val="00F86847"/>
    <w:rsid w:val="7BA4B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AFCAE"/>
  <w15:chartTrackingRefBased/>
  <w15:docId w15:val="{08B2100F-B4BD-4993-B271-2944DE0955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0B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0B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340B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340B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340B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340B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340B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340B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340B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340B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34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0B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340B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34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0B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34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0B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34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0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microsoft.com/office/2007/relationships/hdphoto" Target="media/hdphoto1.wdp" Id="rId13" /><Relationship Type="http://schemas.openxmlformats.org/officeDocument/2006/relationships/image" Target="media/image13.png" Id="rId18" /><Relationship Type="http://schemas.openxmlformats.org/officeDocument/2006/relationships/settings" Target="settings.xml" Id="rId3" /><Relationship Type="http://schemas.openxmlformats.org/officeDocument/2006/relationships/fontTable" Target="fontTable.xml" Id="rId21" /><Relationship Type="http://schemas.openxmlformats.org/officeDocument/2006/relationships/image" Target="media/image3.emf" Id="rId7" /><Relationship Type="http://schemas.openxmlformats.org/officeDocument/2006/relationships/image" Target="media/image8.png" Id="rId12" /><Relationship Type="http://schemas.openxmlformats.org/officeDocument/2006/relationships/image" Target="media/image12.png" Id="rId17" /><Relationship Type="http://schemas.openxmlformats.org/officeDocument/2006/relationships/customXml" Target="../customXml/item3.xml" Id="rId25" /><Relationship Type="http://schemas.openxmlformats.org/officeDocument/2006/relationships/styles" Target="styles.xml" Id="rId2" /><Relationship Type="http://schemas.openxmlformats.org/officeDocument/2006/relationships/image" Target="media/image11.png" Id="rId16" /><Relationship Type="http://schemas.openxmlformats.org/officeDocument/2006/relationships/image" Target="media/image15.png" Id="rId20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emf" Id="rId11" /><Relationship Type="http://schemas.openxmlformats.org/officeDocument/2006/relationships/customXml" Target="../customXml/item2.xml" Id="rId24" /><Relationship Type="http://schemas.openxmlformats.org/officeDocument/2006/relationships/image" Target="media/image1.png" Id="rId5" /><Relationship Type="http://schemas.openxmlformats.org/officeDocument/2006/relationships/image" Target="media/image10.png" Id="rId15" /><Relationship Type="http://schemas.openxmlformats.org/officeDocument/2006/relationships/customXml" Target="../customXml/item1.xml" Id="rId23" /><Relationship Type="http://schemas.openxmlformats.org/officeDocument/2006/relationships/image" Target="media/image6.png" Id="rId10" /><Relationship Type="http://schemas.openxmlformats.org/officeDocument/2006/relationships/image" Target="media/image14.emf" Id="rId19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9.png" Id="rId14" /><Relationship Type="http://schemas.openxmlformats.org/officeDocument/2006/relationships/theme" Target="theme/theme1.xml" Id="rId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A1AAA9E227D0438A0A83C59E725781" ma:contentTypeVersion="3" ma:contentTypeDescription="Create a new document." ma:contentTypeScope="" ma:versionID="aa55c858faf8cbc0cfb9fec935bb8faa">
  <xsd:schema xmlns:xsd="http://www.w3.org/2001/XMLSchema" xmlns:xs="http://www.w3.org/2001/XMLSchema" xmlns:p="http://schemas.microsoft.com/office/2006/metadata/properties" xmlns:ns2="02c1e2d3-35c6-4e08-9222-f9542762f5a4" targetNamespace="http://schemas.microsoft.com/office/2006/metadata/properties" ma:root="true" ma:fieldsID="9d504ca8b9063f11c03ff23afc31afa8" ns2:_="">
    <xsd:import namespace="02c1e2d3-35c6-4e08-9222-f9542762f5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c1e2d3-35c6-4e08-9222-f9542762f5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411E4CA-A117-4480-A750-62A45B9259F1}"/>
</file>

<file path=customXml/itemProps2.xml><?xml version="1.0" encoding="utf-8"?>
<ds:datastoreItem xmlns:ds="http://schemas.openxmlformats.org/officeDocument/2006/customXml" ds:itemID="{2B18DFAB-A7F5-41F9-8F80-7D8AB67F2AF7}"/>
</file>

<file path=customXml/itemProps3.xml><?xml version="1.0" encoding="utf-8"?>
<ds:datastoreItem xmlns:ds="http://schemas.openxmlformats.org/officeDocument/2006/customXml" ds:itemID="{60E356AE-0A2C-4332-9CDB-21559CE9163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Hendrix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Caro, Andres</dc:creator>
  <keywords/>
  <dc:description/>
  <lastModifiedBy>Caro, Andres</lastModifiedBy>
  <revision>13</revision>
  <dcterms:created xsi:type="dcterms:W3CDTF">2024-10-16T02:05:00.0000000Z</dcterms:created>
  <dcterms:modified xsi:type="dcterms:W3CDTF">2025-10-10T10:20:23.3942470Z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0x010100F7A1AAA9E227D0438A0A83C59E725781</vt:lpwstr>
  </property>
</Properties>
</file>