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r4kwzi9zrsw" w:id="0"/>
      <w:bookmarkEnd w:id="0"/>
      <w:r w:rsidDel="00000000" w:rsidR="00000000" w:rsidRPr="00000000">
        <w:rPr>
          <w:rtl w:val="0"/>
        </w:rPr>
        <w:t xml:space="preserve">Prompt Pack — Western Materials Quoting App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a9dqu3ej528" w:id="1"/>
      <w:bookmarkEnd w:id="1"/>
      <w:r w:rsidDel="00000000" w:rsidR="00000000" w:rsidRPr="00000000">
        <w:rPr>
          <w:rtl w:val="0"/>
        </w:rPr>
        <w:t xml:space="preserve">What's In Here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folder contains ready-to-use prompts for working with Claude Code, Codex, and your junior dev assistant throughout the build. </w:t>
      </w:r>
      <w:r w:rsidDel="00000000" w:rsidR="00000000" w:rsidRPr="00000000">
        <w:rPr>
          <w:b w:val="1"/>
          <w:bCs w:val="1"/>
          <w:rtl w:val="0"/>
        </w:rPr>
        <w:t xml:space="preserve">Copy-paste these directly.</w:t>
      </w:r>
      <w:r w:rsidDel="00000000" w:rsidR="00000000" w:rsidRPr="00000000">
        <w:rPr>
          <w:rtl w:val="0"/>
        </w:rPr>
        <w:t xml:space="preserve"> Don't try to remember the wording.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71g2t3iz5px" w:id="2"/>
      <w:bookmarkEnd w:id="2"/>
      <w:r w:rsidDel="00000000" w:rsidR="00000000" w:rsidRPr="00000000">
        <w:rPr>
          <w:rtl w:val="0"/>
        </w:rPr>
        <w:t xml:space="preserve">Files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01_day1_kickoff.md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1 of the sprint — pastes the full project context into a fresh Claude Code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02_day6_pricing_engine.md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6 — the most important code in the app, has special instructions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03_codex_review.md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every meaningful change — template for Codex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04_junior_dev.md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Onboarding the junior dev + assigning tasks + handling PR issues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05_recovery.md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something breaks (Claude Code made a mess, tests fail, prod bug, etc.)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mcyeouzh1wnw" w:id="3"/>
      <w:bookmarkEnd w:id="3"/>
      <w:r w:rsidDel="00000000" w:rsidR="00000000" w:rsidRPr="00000000">
        <w:rPr>
          <w:rtl w:val="0"/>
        </w:rPr>
        <w:t xml:space="preserve">Files You Need at Repo Root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These two files belong at the </w:t>
      </w:r>
      <w:r w:rsidDel="00000000" w:rsidR="00000000" w:rsidRPr="00000000">
        <w:rPr>
          <w:b w:val="1"/>
          <w:bCs w:val="1"/>
          <w:rtl w:val="0"/>
        </w:rPr>
        <w:t xml:space="preserve">root of your GitHub repo</w:t>
      </w:r>
      <w:r w:rsidDel="00000000" w:rsidR="00000000" w:rsidRPr="00000000">
        <w:rPr>
          <w:rtl w:val="0"/>
        </w:rPr>
        <w:t xml:space="preserve">, not in this folder. They are read by Claude Code and Codex automatically: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— Operating manual that Claude Code reads at the start of every session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— Code review checklist that Codex uses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Both are produced and saved alongside this Prompt Pack.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zah1szlm0lca" w:id="4"/>
      <w:bookmarkEnd w:id="4"/>
      <w:r w:rsidDel="00000000" w:rsidR="00000000" w:rsidRPr="00000000">
        <w:rPr>
          <w:rtl w:val="0"/>
        </w:rPr>
        <w:t xml:space="preserve">How to Use Them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in9h94t50tgu" w:id="5"/>
      <w:bookmarkEnd w:id="5"/>
      <w:r w:rsidDel="00000000" w:rsidR="00000000" w:rsidRPr="00000000">
        <w:rPr>
          <w:rtl w:val="0"/>
        </w:rPr>
        <w:t xml:space="preserve">Day 0 Setup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to your repo root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to your repo root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Commit both: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CLAUDE.md AGENTS.md &amp;&amp; git commit -m "Add Claude Code and Codex configuration"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Push to GitHub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x935gbtbdrtr" w:id="6"/>
      <w:bookmarkEnd w:id="6"/>
      <w:r w:rsidDel="00000000" w:rsidR="00000000" w:rsidRPr="00000000">
        <w:rPr>
          <w:rtl w:val="0"/>
        </w:rPr>
        <w:t xml:space="preserve">Daily Workflow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of session:</w:t>
      </w:r>
      <w:r w:rsidDel="00000000" w:rsidR="00000000" w:rsidRPr="00000000">
        <w:rPr>
          <w:rtl w:val="0"/>
        </w:rPr>
        <w:t xml:space="preserve"> Open Claude Code; it auto-reads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Day 1:</w:t>
      </w:r>
      <w:r w:rsidDel="00000000" w:rsidR="00000000" w:rsidRPr="00000000">
        <w:rPr>
          <w:rtl w:val="0"/>
        </w:rPr>
        <w:t xml:space="preserve"> Paste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01_day1_kickoff.md</w:t>
      </w:r>
      <w:r w:rsidDel="00000000" w:rsidR="00000000" w:rsidRPr="00000000">
        <w:rPr>
          <w:rtl w:val="0"/>
        </w:rPr>
        <w:t xml:space="preserve"> into Claude Code first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other days:</w:t>
      </w:r>
      <w:r w:rsidDel="00000000" w:rsidR="00000000" w:rsidRPr="00000000">
        <w:rPr>
          <w:rtl w:val="0"/>
        </w:rPr>
        <w:t xml:space="preserve"> Reference the Sprint Plan and ask Claude Code "what's next today?"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code changes: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03_codex_review.md</w:t>
      </w:r>
      <w:r w:rsidDel="00000000" w:rsidR="00000000" w:rsidRPr="00000000">
        <w:rPr>
          <w:rtl w:val="0"/>
        </w:rPr>
        <w:t xml:space="preserve"> template with Codex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stuck:</w:t>
      </w:r>
      <w:r w:rsidDel="00000000" w:rsidR="00000000" w:rsidRPr="00000000">
        <w:rPr>
          <w:rtl w:val="0"/>
        </w:rPr>
        <w:t xml:space="preserve"> Use the relevant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05_recovery.md</w:t>
      </w:r>
      <w:r w:rsidDel="00000000" w:rsidR="00000000" w:rsidRPr="00000000">
        <w:rPr>
          <w:rtl w:val="0"/>
        </w:rPr>
        <w:t xml:space="preserve"> scenario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q9xhnnf9o2p5" w:id="7"/>
      <w:bookmarkEnd w:id="7"/>
      <w:r w:rsidDel="00000000" w:rsidR="00000000" w:rsidRPr="00000000">
        <w:rPr>
          <w:rtl w:val="0"/>
        </w:rPr>
        <w:t xml:space="preserve">Junior Dev Workflow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time:</w:t>
      </w:r>
      <w:r w:rsidDel="00000000" w:rsidR="00000000" w:rsidRPr="00000000">
        <w:rPr>
          <w:rtl w:val="0"/>
        </w:rPr>
        <w:t xml:space="preserve"> Send them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04_junior_dev.md</w:t>
      </w:r>
      <w:r w:rsidDel="00000000" w:rsidR="00000000" w:rsidRPr="00000000">
        <w:rPr>
          <w:rtl w:val="0"/>
        </w:rPr>
        <w:t xml:space="preserve"> Use Case 1 (Onboarding)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Each task:</w:t>
      </w:r>
      <w:r w:rsidDel="00000000" w:rsidR="00000000" w:rsidRPr="00000000">
        <w:rPr>
          <w:rtl w:val="0"/>
        </w:rPr>
        <w:t xml:space="preserve"> Send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04_junior_dev.md</w:t>
      </w:r>
      <w:r w:rsidDel="00000000" w:rsidR="00000000" w:rsidRPr="00000000">
        <w:rPr>
          <w:rtl w:val="0"/>
        </w:rPr>
        <w:t xml:space="preserve"> Use Case 2 (Task Assignment) with brackets filled in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review:</w:t>
      </w:r>
      <w:r w:rsidDel="00000000" w:rsidR="00000000" w:rsidRPr="00000000">
        <w:rPr>
          <w:rtl w:val="0"/>
        </w:rPr>
        <w:t xml:space="preserve"> Use Case 3 (PR Has Issues)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Stuck:</w:t>
      </w:r>
      <w:r w:rsidDel="00000000" w:rsidR="00000000" w:rsidRPr="00000000">
        <w:rPr>
          <w:rtl w:val="0"/>
        </w:rPr>
        <w:t xml:space="preserve"> Use Case 4 (Pairing Session)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b50z0morj8n1" w:id="8"/>
      <w:bookmarkEnd w:id="8"/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Update prompts when you discover what works and what doesn't: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After Day 5 (end of Week 1): refine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01_day1_kickoff.md</w:t>
      </w:r>
      <w:r w:rsidDel="00000000" w:rsidR="00000000" w:rsidRPr="00000000">
        <w:rPr>
          <w:rtl w:val="0"/>
        </w:rPr>
        <w:t xml:space="preserve"> if anything was missing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After Day 10 (end of Week 2): refine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02_day6_pricing_engine.md</w:t>
      </w:r>
      <w:r w:rsidDel="00000000" w:rsidR="00000000" w:rsidRPr="00000000">
        <w:rPr>
          <w:rtl w:val="0"/>
        </w:rPr>
        <w:t xml:space="preserve"> based on what you actually built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After Day 15: extract patterns from the build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06_phase2_patterns.md</w:t>
      </w:r>
      <w:r w:rsidDel="00000000" w:rsidR="00000000" w:rsidRPr="00000000">
        <w:rPr>
          <w:rtl w:val="0"/>
        </w:rPr>
        <w:t xml:space="preserve"> for Phase 2 work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prompts are living documents. They get better with use.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afh868gs46ak" w:id="9"/>
      <w:bookmarkEnd w:id="9"/>
      <w:r w:rsidDel="00000000" w:rsidR="00000000" w:rsidRPr="00000000">
        <w:rPr>
          <w:rtl w:val="0"/>
        </w:rPr>
        <w:t xml:space="preserve">Philosophy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These prompts aren't templates for "talking to AI." They're how you transfer 40 years of construction-materials expertise and project discipline into AI tools that don't have it.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Every prompt encodes: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Domain context (the pricing tiers, the truck capacities, the customer relationships)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 discipline (Plan Mode mandatory, audit log required, scope discipline)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Quality bar (what Codex blocks on, what we ship)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Recovery patterns (what to do when things break)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Use them, refine them, and they become a moat. No one else has these. They're built from your specific experience.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