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A2B" w:rsidRDefault="00911A2B" w:rsidP="00911A2B">
      <w:pPr>
        <w:jc w:val="center"/>
        <w:rPr>
          <w:b/>
          <w:sz w:val="32"/>
          <w:u w:val="single"/>
        </w:rPr>
      </w:pPr>
    </w:p>
    <w:p w:rsidR="00911A2B" w:rsidRDefault="00911A2B" w:rsidP="00911A2B">
      <w:pPr>
        <w:jc w:val="center"/>
        <w:rPr>
          <w:b/>
          <w:sz w:val="32"/>
          <w:u w:val="single"/>
        </w:rPr>
      </w:pPr>
    </w:p>
    <w:p w:rsidR="00911A2B" w:rsidRDefault="00911A2B" w:rsidP="00911A2B">
      <w:pPr>
        <w:jc w:val="center"/>
        <w:rPr>
          <w:b/>
          <w:sz w:val="32"/>
          <w:u w:val="single"/>
        </w:rPr>
      </w:pPr>
    </w:p>
    <w:p w:rsidR="00911A2B" w:rsidRDefault="00911A2B" w:rsidP="00911A2B">
      <w:pPr>
        <w:jc w:val="center"/>
        <w:rPr>
          <w:b/>
          <w:sz w:val="32"/>
          <w:u w:val="single"/>
        </w:rPr>
      </w:pPr>
    </w:p>
    <w:p w:rsidR="00911A2B" w:rsidRDefault="00911A2B" w:rsidP="00911A2B">
      <w:pPr>
        <w:jc w:val="center"/>
        <w:rPr>
          <w:b/>
          <w:sz w:val="32"/>
          <w:u w:val="single"/>
        </w:rPr>
      </w:pPr>
    </w:p>
    <w:p w:rsidR="00911A2B" w:rsidRDefault="00911A2B" w:rsidP="00911A2B">
      <w:pPr>
        <w:jc w:val="center"/>
        <w:rPr>
          <w:b/>
          <w:sz w:val="32"/>
          <w:u w:val="single"/>
        </w:rPr>
      </w:pPr>
    </w:p>
    <w:p w:rsidR="00911A2B" w:rsidRDefault="00911A2B" w:rsidP="00911A2B">
      <w:pPr>
        <w:jc w:val="center"/>
        <w:rPr>
          <w:b/>
          <w:sz w:val="32"/>
          <w:u w:val="single"/>
        </w:rPr>
      </w:pPr>
    </w:p>
    <w:p w:rsidR="00304B44" w:rsidRPr="00911A2B" w:rsidRDefault="00911A2B" w:rsidP="00911A2B">
      <w:pPr>
        <w:jc w:val="center"/>
        <w:rPr>
          <w:b/>
          <w:sz w:val="32"/>
          <w:u w:val="single"/>
        </w:rPr>
      </w:pPr>
      <w:r w:rsidRPr="00911A2B">
        <w:rPr>
          <w:b/>
          <w:sz w:val="32"/>
          <w:u w:val="single"/>
        </w:rPr>
        <w:t>NATURAL LANGUAGE PROCESSING</w:t>
      </w:r>
    </w:p>
    <w:p w:rsidR="00911A2B" w:rsidRDefault="00911A2B" w:rsidP="00911A2B">
      <w:pPr>
        <w:jc w:val="center"/>
        <w:rPr>
          <w:sz w:val="32"/>
        </w:rPr>
      </w:pPr>
      <w:r>
        <w:rPr>
          <w:sz w:val="32"/>
        </w:rPr>
        <w:t>RINSHAN KOLAYIL</w:t>
      </w:r>
    </w:p>
    <w:p w:rsidR="00911A2B" w:rsidRDefault="00911A2B" w:rsidP="00911A2B">
      <w:pPr>
        <w:jc w:val="center"/>
        <w:rPr>
          <w:sz w:val="32"/>
        </w:rPr>
      </w:pPr>
    </w:p>
    <w:p w:rsidR="00911A2B" w:rsidRDefault="00911A2B" w:rsidP="00911A2B">
      <w:pPr>
        <w:jc w:val="center"/>
        <w:rPr>
          <w:sz w:val="32"/>
        </w:rPr>
      </w:pPr>
    </w:p>
    <w:p w:rsidR="00911A2B" w:rsidRDefault="00911A2B" w:rsidP="00911A2B">
      <w:pPr>
        <w:jc w:val="center"/>
        <w:rPr>
          <w:sz w:val="32"/>
        </w:rPr>
      </w:pPr>
    </w:p>
    <w:p w:rsidR="00911A2B" w:rsidRDefault="00911A2B" w:rsidP="00911A2B">
      <w:pPr>
        <w:jc w:val="center"/>
        <w:rPr>
          <w:sz w:val="32"/>
        </w:rPr>
      </w:pPr>
    </w:p>
    <w:p w:rsidR="00911A2B" w:rsidRDefault="00911A2B" w:rsidP="00911A2B">
      <w:pPr>
        <w:jc w:val="center"/>
        <w:rPr>
          <w:sz w:val="32"/>
        </w:rPr>
      </w:pPr>
    </w:p>
    <w:p w:rsidR="00911A2B" w:rsidRDefault="00911A2B" w:rsidP="00911A2B">
      <w:pPr>
        <w:jc w:val="center"/>
        <w:rPr>
          <w:sz w:val="32"/>
        </w:rPr>
      </w:pPr>
    </w:p>
    <w:p w:rsidR="00911A2B" w:rsidRDefault="00911A2B" w:rsidP="00911A2B">
      <w:pPr>
        <w:jc w:val="center"/>
        <w:rPr>
          <w:sz w:val="32"/>
        </w:rPr>
      </w:pPr>
    </w:p>
    <w:p w:rsidR="00911A2B" w:rsidRDefault="00911A2B" w:rsidP="00911A2B">
      <w:pPr>
        <w:jc w:val="center"/>
        <w:rPr>
          <w:sz w:val="32"/>
        </w:rPr>
      </w:pPr>
    </w:p>
    <w:p w:rsidR="00911A2B" w:rsidRDefault="00911A2B" w:rsidP="00911A2B">
      <w:pPr>
        <w:jc w:val="center"/>
        <w:rPr>
          <w:sz w:val="32"/>
        </w:rPr>
      </w:pPr>
    </w:p>
    <w:p w:rsidR="00911A2B" w:rsidRDefault="00911A2B" w:rsidP="00911A2B">
      <w:pPr>
        <w:jc w:val="center"/>
        <w:rPr>
          <w:sz w:val="32"/>
        </w:rPr>
      </w:pPr>
    </w:p>
    <w:p w:rsidR="00911A2B" w:rsidRDefault="00911A2B" w:rsidP="00911A2B">
      <w:pPr>
        <w:jc w:val="center"/>
        <w:rPr>
          <w:sz w:val="32"/>
        </w:rPr>
      </w:pPr>
    </w:p>
    <w:p w:rsidR="00911A2B" w:rsidRDefault="00911A2B" w:rsidP="00911A2B">
      <w:pPr>
        <w:jc w:val="center"/>
        <w:rPr>
          <w:sz w:val="32"/>
        </w:rPr>
      </w:pPr>
    </w:p>
    <w:p w:rsidR="00911A2B" w:rsidRDefault="00911A2B" w:rsidP="00911A2B">
      <w:pPr>
        <w:jc w:val="center"/>
        <w:rPr>
          <w:sz w:val="32"/>
        </w:rPr>
      </w:pPr>
    </w:p>
    <w:p w:rsidR="00911A2B" w:rsidRDefault="00911A2B" w:rsidP="00911A2B">
      <w:pPr>
        <w:rPr>
          <w:sz w:val="24"/>
        </w:rPr>
      </w:pPr>
      <w:r w:rsidRPr="007430F5">
        <w:rPr>
          <w:sz w:val="24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200"/>
        <w:gridCol w:w="1165"/>
      </w:tblGrid>
      <w:tr w:rsidR="000D450D" w:rsidTr="000D450D">
        <w:tc>
          <w:tcPr>
            <w:tcW w:w="985" w:type="dxa"/>
          </w:tcPr>
          <w:p w:rsidR="000D450D" w:rsidRDefault="000D450D" w:rsidP="00911A2B">
            <w:pPr>
              <w:rPr>
                <w:sz w:val="24"/>
              </w:rPr>
            </w:pPr>
            <w:r>
              <w:rPr>
                <w:sz w:val="24"/>
              </w:rPr>
              <w:t>Index</w:t>
            </w:r>
          </w:p>
        </w:tc>
        <w:tc>
          <w:tcPr>
            <w:tcW w:w="7200" w:type="dxa"/>
          </w:tcPr>
          <w:p w:rsidR="000D450D" w:rsidRDefault="000D450D" w:rsidP="00911A2B">
            <w:pPr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1165" w:type="dxa"/>
          </w:tcPr>
          <w:p w:rsidR="000D450D" w:rsidRDefault="000D450D" w:rsidP="00911A2B">
            <w:pPr>
              <w:rPr>
                <w:sz w:val="24"/>
              </w:rPr>
            </w:pPr>
            <w:r>
              <w:rPr>
                <w:sz w:val="24"/>
              </w:rPr>
              <w:t>Page</w:t>
            </w:r>
          </w:p>
        </w:tc>
      </w:tr>
      <w:tr w:rsidR="000D450D" w:rsidTr="000D450D">
        <w:tc>
          <w:tcPr>
            <w:tcW w:w="985" w:type="dxa"/>
          </w:tcPr>
          <w:p w:rsidR="000D450D" w:rsidRDefault="000D450D" w:rsidP="00911A2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0" w:type="dxa"/>
          </w:tcPr>
          <w:p w:rsidR="000D450D" w:rsidRPr="000D450D" w:rsidRDefault="000D450D" w:rsidP="000D450D">
            <w:pPr>
              <w:rPr>
                <w:sz w:val="24"/>
              </w:rPr>
            </w:pPr>
            <w:r w:rsidRPr="000D450D">
              <w:rPr>
                <w:sz w:val="24"/>
              </w:rPr>
              <w:t>Neural networks</w:t>
            </w:r>
          </w:p>
        </w:tc>
        <w:tc>
          <w:tcPr>
            <w:tcW w:w="1165" w:type="dxa"/>
          </w:tcPr>
          <w:p w:rsidR="000D450D" w:rsidRDefault="000D450D" w:rsidP="00911A2B">
            <w:pPr>
              <w:rPr>
                <w:sz w:val="24"/>
              </w:rPr>
            </w:pPr>
          </w:p>
        </w:tc>
      </w:tr>
      <w:tr w:rsidR="000D450D" w:rsidTr="000D450D">
        <w:tc>
          <w:tcPr>
            <w:tcW w:w="985" w:type="dxa"/>
          </w:tcPr>
          <w:p w:rsidR="000D450D" w:rsidRDefault="000D450D" w:rsidP="00911A2B">
            <w:pPr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200" w:type="dxa"/>
          </w:tcPr>
          <w:p w:rsidR="000D450D" w:rsidRDefault="000D450D" w:rsidP="000D450D">
            <w:pPr>
              <w:rPr>
                <w:sz w:val="24"/>
              </w:rPr>
            </w:pPr>
            <w:r w:rsidRPr="000D450D">
              <w:rPr>
                <w:sz w:val="24"/>
              </w:rPr>
              <w:t>Introduction to neural networks</w:t>
            </w:r>
          </w:p>
        </w:tc>
        <w:tc>
          <w:tcPr>
            <w:tcW w:w="1165" w:type="dxa"/>
          </w:tcPr>
          <w:p w:rsidR="000D450D" w:rsidRDefault="000D450D" w:rsidP="00911A2B">
            <w:pPr>
              <w:rPr>
                <w:sz w:val="24"/>
              </w:rPr>
            </w:pPr>
          </w:p>
        </w:tc>
      </w:tr>
      <w:tr w:rsidR="000D450D" w:rsidTr="000D450D">
        <w:tc>
          <w:tcPr>
            <w:tcW w:w="985" w:type="dxa"/>
          </w:tcPr>
          <w:p w:rsidR="000D450D" w:rsidRDefault="000D450D" w:rsidP="00911A2B">
            <w:pPr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200" w:type="dxa"/>
          </w:tcPr>
          <w:p w:rsidR="000D450D" w:rsidRDefault="000D450D" w:rsidP="000D450D">
            <w:pPr>
              <w:rPr>
                <w:sz w:val="24"/>
              </w:rPr>
            </w:pPr>
            <w:r w:rsidRPr="000D450D">
              <w:rPr>
                <w:sz w:val="24"/>
              </w:rPr>
              <w:t>Primitive neuron</w:t>
            </w:r>
          </w:p>
        </w:tc>
        <w:tc>
          <w:tcPr>
            <w:tcW w:w="1165" w:type="dxa"/>
          </w:tcPr>
          <w:p w:rsidR="000D450D" w:rsidRDefault="000D450D" w:rsidP="00911A2B">
            <w:pPr>
              <w:rPr>
                <w:sz w:val="24"/>
              </w:rPr>
            </w:pPr>
          </w:p>
        </w:tc>
      </w:tr>
      <w:tr w:rsidR="000D450D" w:rsidTr="000D450D">
        <w:tc>
          <w:tcPr>
            <w:tcW w:w="985" w:type="dxa"/>
          </w:tcPr>
          <w:p w:rsidR="000D450D" w:rsidRDefault="000D450D" w:rsidP="00911A2B">
            <w:pPr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200" w:type="dxa"/>
          </w:tcPr>
          <w:p w:rsidR="000D450D" w:rsidRDefault="000D450D" w:rsidP="00911A2B">
            <w:pPr>
              <w:rPr>
                <w:sz w:val="24"/>
              </w:rPr>
            </w:pPr>
            <w:r w:rsidRPr="000D450D">
              <w:rPr>
                <w:sz w:val="24"/>
              </w:rPr>
              <w:t>Introduction to neuron and perceptron</w:t>
            </w:r>
          </w:p>
        </w:tc>
        <w:tc>
          <w:tcPr>
            <w:tcW w:w="1165" w:type="dxa"/>
          </w:tcPr>
          <w:p w:rsidR="000D450D" w:rsidRDefault="000D450D" w:rsidP="00911A2B">
            <w:pPr>
              <w:rPr>
                <w:sz w:val="24"/>
              </w:rPr>
            </w:pPr>
          </w:p>
        </w:tc>
      </w:tr>
      <w:tr w:rsidR="000D450D" w:rsidTr="000D450D">
        <w:tc>
          <w:tcPr>
            <w:tcW w:w="985" w:type="dxa"/>
          </w:tcPr>
          <w:p w:rsidR="000D450D" w:rsidRDefault="000D450D" w:rsidP="00911A2B">
            <w:pPr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200" w:type="dxa"/>
          </w:tcPr>
          <w:p w:rsidR="000D450D" w:rsidRDefault="000D450D" w:rsidP="00911A2B">
            <w:pPr>
              <w:rPr>
                <w:sz w:val="24"/>
              </w:rPr>
            </w:pPr>
            <w:r w:rsidRPr="000D450D">
              <w:rPr>
                <w:sz w:val="24"/>
              </w:rPr>
              <w:t>Sigmoid neuron</w:t>
            </w:r>
          </w:p>
        </w:tc>
        <w:tc>
          <w:tcPr>
            <w:tcW w:w="1165" w:type="dxa"/>
          </w:tcPr>
          <w:p w:rsidR="000D450D" w:rsidRDefault="000D450D" w:rsidP="00911A2B">
            <w:pPr>
              <w:rPr>
                <w:sz w:val="24"/>
              </w:rPr>
            </w:pPr>
          </w:p>
        </w:tc>
      </w:tr>
      <w:tr w:rsidR="000D450D" w:rsidTr="000D450D">
        <w:tc>
          <w:tcPr>
            <w:tcW w:w="985" w:type="dxa"/>
          </w:tcPr>
          <w:p w:rsidR="000D450D" w:rsidRDefault="000D450D" w:rsidP="00911A2B">
            <w:pPr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200" w:type="dxa"/>
          </w:tcPr>
          <w:p w:rsidR="000D450D" w:rsidRPr="000D450D" w:rsidRDefault="000D450D" w:rsidP="00911A2B">
            <w:pPr>
              <w:rPr>
                <w:sz w:val="24"/>
              </w:rPr>
            </w:pPr>
            <w:r w:rsidRPr="000D450D">
              <w:rPr>
                <w:sz w:val="24"/>
              </w:rPr>
              <w:t>Types of activation functions used in deep learning networks</w:t>
            </w:r>
          </w:p>
        </w:tc>
        <w:tc>
          <w:tcPr>
            <w:tcW w:w="1165" w:type="dxa"/>
          </w:tcPr>
          <w:p w:rsidR="000D450D" w:rsidRDefault="000D450D" w:rsidP="00911A2B">
            <w:pPr>
              <w:rPr>
                <w:sz w:val="24"/>
              </w:rPr>
            </w:pPr>
          </w:p>
        </w:tc>
      </w:tr>
      <w:tr w:rsidR="000D450D" w:rsidTr="000D450D">
        <w:tc>
          <w:tcPr>
            <w:tcW w:w="985" w:type="dxa"/>
          </w:tcPr>
          <w:p w:rsidR="000D450D" w:rsidRDefault="000D450D" w:rsidP="00911A2B">
            <w:pPr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7200" w:type="dxa"/>
          </w:tcPr>
          <w:p w:rsidR="000D450D" w:rsidRPr="000D450D" w:rsidRDefault="000D450D" w:rsidP="00911A2B">
            <w:pPr>
              <w:rPr>
                <w:sz w:val="24"/>
              </w:rPr>
            </w:pPr>
            <w:r w:rsidRPr="000D450D">
              <w:rPr>
                <w:sz w:val="24"/>
              </w:rPr>
              <w:t>Cost functions</w:t>
            </w:r>
          </w:p>
        </w:tc>
        <w:tc>
          <w:tcPr>
            <w:tcW w:w="1165" w:type="dxa"/>
          </w:tcPr>
          <w:p w:rsidR="000D450D" w:rsidRDefault="000D450D" w:rsidP="00911A2B">
            <w:pPr>
              <w:rPr>
                <w:sz w:val="24"/>
              </w:rPr>
            </w:pPr>
          </w:p>
        </w:tc>
      </w:tr>
      <w:tr w:rsidR="000D450D" w:rsidTr="000D450D">
        <w:tc>
          <w:tcPr>
            <w:tcW w:w="985" w:type="dxa"/>
          </w:tcPr>
          <w:p w:rsidR="000D450D" w:rsidRDefault="000D450D" w:rsidP="00911A2B">
            <w:pPr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7200" w:type="dxa"/>
          </w:tcPr>
          <w:p w:rsidR="000D450D" w:rsidRPr="000D450D" w:rsidRDefault="000D450D" w:rsidP="00911A2B">
            <w:pPr>
              <w:rPr>
                <w:sz w:val="24"/>
              </w:rPr>
            </w:pPr>
            <w:r w:rsidRPr="000D450D">
              <w:rPr>
                <w:sz w:val="24"/>
              </w:rPr>
              <w:t>Gradient descent</w:t>
            </w:r>
          </w:p>
        </w:tc>
        <w:tc>
          <w:tcPr>
            <w:tcW w:w="1165" w:type="dxa"/>
          </w:tcPr>
          <w:p w:rsidR="000D450D" w:rsidRDefault="000D450D" w:rsidP="00911A2B">
            <w:pPr>
              <w:rPr>
                <w:sz w:val="24"/>
              </w:rPr>
            </w:pPr>
          </w:p>
        </w:tc>
      </w:tr>
      <w:tr w:rsidR="000D450D" w:rsidTr="000D450D">
        <w:tc>
          <w:tcPr>
            <w:tcW w:w="985" w:type="dxa"/>
          </w:tcPr>
          <w:p w:rsidR="000D450D" w:rsidRDefault="000D450D" w:rsidP="00911A2B">
            <w:pPr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7200" w:type="dxa"/>
          </w:tcPr>
          <w:p w:rsidR="000D450D" w:rsidRPr="000D450D" w:rsidRDefault="000D450D" w:rsidP="00911A2B">
            <w:pPr>
              <w:rPr>
                <w:sz w:val="24"/>
              </w:rPr>
            </w:pPr>
            <w:r w:rsidRPr="000D450D">
              <w:rPr>
                <w:sz w:val="24"/>
              </w:rPr>
              <w:t>Stochastic gradient descent</w:t>
            </w:r>
          </w:p>
        </w:tc>
        <w:tc>
          <w:tcPr>
            <w:tcW w:w="1165" w:type="dxa"/>
          </w:tcPr>
          <w:p w:rsidR="000D450D" w:rsidRDefault="000D450D" w:rsidP="00911A2B">
            <w:pPr>
              <w:rPr>
                <w:sz w:val="24"/>
              </w:rPr>
            </w:pPr>
          </w:p>
        </w:tc>
      </w:tr>
      <w:tr w:rsidR="000D450D" w:rsidTr="000D450D">
        <w:tc>
          <w:tcPr>
            <w:tcW w:w="985" w:type="dxa"/>
          </w:tcPr>
          <w:p w:rsidR="000D450D" w:rsidRDefault="000D450D" w:rsidP="00911A2B">
            <w:pPr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7200" w:type="dxa"/>
          </w:tcPr>
          <w:p w:rsidR="000D450D" w:rsidRPr="000D450D" w:rsidRDefault="000D450D" w:rsidP="00911A2B">
            <w:pPr>
              <w:rPr>
                <w:sz w:val="24"/>
              </w:rPr>
            </w:pPr>
            <w:r w:rsidRPr="000D450D">
              <w:rPr>
                <w:sz w:val="24"/>
              </w:rPr>
              <w:t>The feedforward model of neural networks</w:t>
            </w:r>
          </w:p>
        </w:tc>
        <w:tc>
          <w:tcPr>
            <w:tcW w:w="1165" w:type="dxa"/>
          </w:tcPr>
          <w:p w:rsidR="000D450D" w:rsidRDefault="000D450D" w:rsidP="00911A2B">
            <w:pPr>
              <w:rPr>
                <w:sz w:val="24"/>
              </w:rPr>
            </w:pPr>
          </w:p>
        </w:tc>
      </w:tr>
      <w:tr w:rsidR="000D450D" w:rsidTr="000D450D">
        <w:tc>
          <w:tcPr>
            <w:tcW w:w="985" w:type="dxa"/>
          </w:tcPr>
          <w:p w:rsidR="000D450D" w:rsidRDefault="000D450D" w:rsidP="000D450D">
            <w:pPr>
              <w:rPr>
                <w:sz w:val="24"/>
              </w:rPr>
            </w:pPr>
            <w:r>
              <w:rPr>
                <w:sz w:val="24"/>
              </w:rPr>
              <w:t>1.10</w:t>
            </w:r>
          </w:p>
        </w:tc>
        <w:tc>
          <w:tcPr>
            <w:tcW w:w="7200" w:type="dxa"/>
          </w:tcPr>
          <w:p w:rsidR="000D450D" w:rsidRPr="000D450D" w:rsidRDefault="000D450D" w:rsidP="00911A2B">
            <w:pPr>
              <w:rPr>
                <w:sz w:val="24"/>
              </w:rPr>
            </w:pPr>
            <w:r w:rsidRPr="000D450D">
              <w:rPr>
                <w:sz w:val="24"/>
              </w:rPr>
              <w:t>Disadvantages of feedforward model</w:t>
            </w:r>
          </w:p>
        </w:tc>
        <w:tc>
          <w:tcPr>
            <w:tcW w:w="1165" w:type="dxa"/>
          </w:tcPr>
          <w:p w:rsidR="000D450D" w:rsidRDefault="000D450D" w:rsidP="00911A2B">
            <w:pPr>
              <w:rPr>
                <w:sz w:val="24"/>
              </w:rPr>
            </w:pPr>
          </w:p>
        </w:tc>
      </w:tr>
      <w:tr w:rsidR="000D450D" w:rsidTr="000D450D">
        <w:tc>
          <w:tcPr>
            <w:tcW w:w="985" w:type="dxa"/>
          </w:tcPr>
          <w:p w:rsidR="000D450D" w:rsidRDefault="000D450D" w:rsidP="00911A2B">
            <w:pPr>
              <w:rPr>
                <w:sz w:val="24"/>
              </w:rPr>
            </w:pPr>
            <w:r>
              <w:rPr>
                <w:sz w:val="24"/>
              </w:rPr>
              <w:t>1.11</w:t>
            </w:r>
          </w:p>
        </w:tc>
        <w:tc>
          <w:tcPr>
            <w:tcW w:w="7200" w:type="dxa"/>
          </w:tcPr>
          <w:p w:rsidR="000D450D" w:rsidRPr="000D450D" w:rsidRDefault="000D450D" w:rsidP="00911A2B">
            <w:pPr>
              <w:rPr>
                <w:sz w:val="24"/>
              </w:rPr>
            </w:pPr>
            <w:r w:rsidRPr="000D450D">
              <w:rPr>
                <w:sz w:val="24"/>
              </w:rPr>
              <w:t>Applying weights to the feedforward model</w:t>
            </w:r>
          </w:p>
        </w:tc>
        <w:tc>
          <w:tcPr>
            <w:tcW w:w="1165" w:type="dxa"/>
          </w:tcPr>
          <w:p w:rsidR="000D450D" w:rsidRDefault="000D450D" w:rsidP="00911A2B">
            <w:pPr>
              <w:rPr>
                <w:sz w:val="24"/>
              </w:rPr>
            </w:pPr>
          </w:p>
        </w:tc>
      </w:tr>
      <w:tr w:rsidR="000D450D" w:rsidTr="000D450D">
        <w:tc>
          <w:tcPr>
            <w:tcW w:w="985" w:type="dxa"/>
          </w:tcPr>
          <w:p w:rsidR="000D450D" w:rsidRDefault="000D450D" w:rsidP="00911A2B">
            <w:pPr>
              <w:rPr>
                <w:sz w:val="24"/>
              </w:rPr>
            </w:pPr>
            <w:r>
              <w:rPr>
                <w:sz w:val="24"/>
              </w:rPr>
              <w:t>1.12</w:t>
            </w:r>
            <w:bookmarkStart w:id="0" w:name="_GoBack"/>
            <w:bookmarkEnd w:id="0"/>
          </w:p>
        </w:tc>
        <w:tc>
          <w:tcPr>
            <w:tcW w:w="7200" w:type="dxa"/>
          </w:tcPr>
          <w:p w:rsidR="000D450D" w:rsidRPr="000D450D" w:rsidRDefault="000D450D" w:rsidP="00911A2B">
            <w:pPr>
              <w:rPr>
                <w:sz w:val="24"/>
              </w:rPr>
            </w:pPr>
            <w:r w:rsidRPr="000D450D">
              <w:rPr>
                <w:sz w:val="24"/>
              </w:rPr>
              <w:t>Back propagation algorithm</w:t>
            </w:r>
          </w:p>
        </w:tc>
        <w:tc>
          <w:tcPr>
            <w:tcW w:w="1165" w:type="dxa"/>
          </w:tcPr>
          <w:p w:rsidR="000D450D" w:rsidRDefault="000D450D" w:rsidP="00911A2B">
            <w:pPr>
              <w:rPr>
                <w:sz w:val="24"/>
              </w:rPr>
            </w:pPr>
          </w:p>
        </w:tc>
      </w:tr>
      <w:tr w:rsidR="000D450D" w:rsidTr="000D450D">
        <w:tc>
          <w:tcPr>
            <w:tcW w:w="985" w:type="dxa"/>
          </w:tcPr>
          <w:p w:rsidR="000D450D" w:rsidRDefault="000D450D" w:rsidP="00911A2B">
            <w:pPr>
              <w:rPr>
                <w:sz w:val="24"/>
              </w:rPr>
            </w:pPr>
          </w:p>
        </w:tc>
        <w:tc>
          <w:tcPr>
            <w:tcW w:w="7200" w:type="dxa"/>
          </w:tcPr>
          <w:p w:rsidR="000D450D" w:rsidRPr="000D450D" w:rsidRDefault="000D450D" w:rsidP="00911A2B">
            <w:pPr>
              <w:rPr>
                <w:sz w:val="24"/>
              </w:rPr>
            </w:pPr>
          </w:p>
        </w:tc>
        <w:tc>
          <w:tcPr>
            <w:tcW w:w="1165" w:type="dxa"/>
          </w:tcPr>
          <w:p w:rsidR="000D450D" w:rsidRDefault="000D450D" w:rsidP="00911A2B">
            <w:pPr>
              <w:rPr>
                <w:sz w:val="24"/>
              </w:rPr>
            </w:pPr>
          </w:p>
        </w:tc>
      </w:tr>
      <w:tr w:rsidR="000D450D" w:rsidTr="000D450D">
        <w:tc>
          <w:tcPr>
            <w:tcW w:w="985" w:type="dxa"/>
          </w:tcPr>
          <w:p w:rsidR="000D450D" w:rsidRDefault="000D450D" w:rsidP="00911A2B">
            <w:pPr>
              <w:rPr>
                <w:sz w:val="24"/>
              </w:rPr>
            </w:pPr>
          </w:p>
        </w:tc>
        <w:tc>
          <w:tcPr>
            <w:tcW w:w="7200" w:type="dxa"/>
          </w:tcPr>
          <w:p w:rsidR="000D450D" w:rsidRPr="000D450D" w:rsidRDefault="000D450D" w:rsidP="00911A2B">
            <w:pPr>
              <w:rPr>
                <w:sz w:val="24"/>
              </w:rPr>
            </w:pPr>
          </w:p>
        </w:tc>
        <w:tc>
          <w:tcPr>
            <w:tcW w:w="1165" w:type="dxa"/>
          </w:tcPr>
          <w:p w:rsidR="000D450D" w:rsidRDefault="000D450D" w:rsidP="00911A2B">
            <w:pPr>
              <w:rPr>
                <w:sz w:val="24"/>
              </w:rPr>
            </w:pPr>
          </w:p>
        </w:tc>
      </w:tr>
    </w:tbl>
    <w:p w:rsidR="00911A2B" w:rsidRDefault="00911A2B" w:rsidP="00911A2B">
      <w:pPr>
        <w:rPr>
          <w:sz w:val="32"/>
        </w:rPr>
      </w:pPr>
    </w:p>
    <w:p w:rsidR="00911A2B" w:rsidRDefault="00911A2B" w:rsidP="00911A2B">
      <w:pPr>
        <w:rPr>
          <w:sz w:val="32"/>
        </w:rPr>
      </w:pPr>
    </w:p>
    <w:p w:rsidR="00911A2B" w:rsidRDefault="00911A2B" w:rsidP="00911A2B">
      <w:pPr>
        <w:rPr>
          <w:sz w:val="32"/>
        </w:rPr>
      </w:pPr>
    </w:p>
    <w:p w:rsidR="00911A2B" w:rsidRDefault="00911A2B" w:rsidP="00911A2B">
      <w:pPr>
        <w:rPr>
          <w:sz w:val="32"/>
        </w:rPr>
      </w:pPr>
    </w:p>
    <w:p w:rsidR="00911A2B" w:rsidRDefault="00911A2B" w:rsidP="00911A2B">
      <w:pPr>
        <w:rPr>
          <w:sz w:val="32"/>
        </w:rPr>
      </w:pPr>
    </w:p>
    <w:p w:rsidR="00911A2B" w:rsidRDefault="00911A2B" w:rsidP="00911A2B">
      <w:pPr>
        <w:rPr>
          <w:sz w:val="32"/>
        </w:rPr>
      </w:pPr>
    </w:p>
    <w:p w:rsidR="00911A2B" w:rsidRDefault="00911A2B" w:rsidP="00911A2B">
      <w:pPr>
        <w:rPr>
          <w:sz w:val="32"/>
        </w:rPr>
      </w:pPr>
    </w:p>
    <w:p w:rsidR="00911A2B" w:rsidRDefault="00911A2B" w:rsidP="00911A2B">
      <w:pPr>
        <w:rPr>
          <w:sz w:val="32"/>
        </w:rPr>
      </w:pPr>
    </w:p>
    <w:p w:rsidR="00911A2B" w:rsidRDefault="00911A2B" w:rsidP="00911A2B">
      <w:pPr>
        <w:rPr>
          <w:sz w:val="32"/>
        </w:rPr>
      </w:pPr>
    </w:p>
    <w:p w:rsidR="00911A2B" w:rsidRDefault="00911A2B" w:rsidP="00911A2B">
      <w:pPr>
        <w:rPr>
          <w:sz w:val="32"/>
        </w:rPr>
      </w:pPr>
    </w:p>
    <w:p w:rsidR="00911A2B" w:rsidRDefault="00911A2B" w:rsidP="00911A2B">
      <w:pPr>
        <w:rPr>
          <w:sz w:val="32"/>
        </w:rPr>
      </w:pPr>
    </w:p>
    <w:p w:rsidR="00911A2B" w:rsidRDefault="00911A2B" w:rsidP="00911A2B">
      <w:pPr>
        <w:rPr>
          <w:b/>
          <w:sz w:val="32"/>
          <w:u w:val="single"/>
        </w:rPr>
      </w:pPr>
      <w:r w:rsidRPr="00911A2B">
        <w:rPr>
          <w:b/>
          <w:sz w:val="32"/>
          <w:u w:val="single"/>
        </w:rPr>
        <w:t>INTRODUCTION TO NEURAL NETWORKS</w:t>
      </w:r>
    </w:p>
    <w:p w:rsidR="00911A2B" w:rsidRPr="00911A2B" w:rsidRDefault="00911A2B" w:rsidP="00911A2B">
      <w:pPr>
        <w:rPr>
          <w:sz w:val="32"/>
        </w:rPr>
      </w:pPr>
    </w:p>
    <w:sectPr w:rsidR="00911A2B" w:rsidRPr="00911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879D5"/>
    <w:multiLevelType w:val="hybridMultilevel"/>
    <w:tmpl w:val="7404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2B"/>
    <w:rsid w:val="000D450D"/>
    <w:rsid w:val="00304B44"/>
    <w:rsid w:val="007430F5"/>
    <w:rsid w:val="0091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97EEF-7F8E-4170-B370-B1BC196E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A2B"/>
    <w:pPr>
      <w:ind w:left="720"/>
      <w:contextualSpacing/>
    </w:pPr>
  </w:style>
  <w:style w:type="table" w:styleId="TableGrid">
    <w:name w:val="Table Grid"/>
    <w:basedOn w:val="TableNormal"/>
    <w:uiPriority w:val="39"/>
    <w:rsid w:val="000D4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2022-11-26T06:46:00Z</dcterms:created>
  <dcterms:modified xsi:type="dcterms:W3CDTF">2022-12-04T02:31:00Z</dcterms:modified>
</cp:coreProperties>
</file>