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54A48" w14:textId="0A5EA3F1" w:rsidR="0080468A" w:rsidRDefault="0080468A" w:rsidP="0080468A">
      <w:pPr>
        <w:pStyle w:val="Heading1"/>
      </w:pPr>
      <w:r>
        <w:t>Introduction</w:t>
      </w:r>
    </w:p>
    <w:p w14:paraId="6BC41763" w14:textId="687D07D6" w:rsidR="0080468A" w:rsidRDefault="0080468A" w:rsidP="0080468A">
      <w:r>
        <w:t>This tutorial tells you how the following map files are made:</w:t>
      </w:r>
    </w:p>
    <w:p w14:paraId="1FA28E43" w14:textId="6C731624" w:rsidR="00C87DF4" w:rsidRDefault="00C87DF4" w:rsidP="00C87DF4">
      <w:pPr>
        <w:ind w:firstLine="720"/>
      </w:pPr>
      <w:r>
        <w:t>Edge.csv</w:t>
      </w:r>
    </w:p>
    <w:p w14:paraId="162550B3" w14:textId="656F3B05" w:rsidR="00C87DF4" w:rsidRDefault="00C87DF4" w:rsidP="00C87DF4">
      <w:pPr>
        <w:ind w:firstLine="720"/>
      </w:pPr>
      <w:r>
        <w:t>posName.csv</w:t>
      </w:r>
    </w:p>
    <w:p w14:paraId="77381457" w14:textId="604CD232" w:rsidR="00C87DF4" w:rsidRDefault="00C87DF4" w:rsidP="00C87DF4">
      <w:pPr>
        <w:ind w:firstLine="720"/>
      </w:pPr>
      <w:r>
        <w:t>LongLatPos.csv</w:t>
      </w:r>
    </w:p>
    <w:p w14:paraId="14F1CF15" w14:textId="281D52B7" w:rsidR="00C87DF4" w:rsidRDefault="004A2F2B" w:rsidP="0080468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91140" wp14:editId="637BEE93">
                <wp:simplePos x="0" y="0"/>
                <wp:positionH relativeFrom="column">
                  <wp:posOffset>4267200</wp:posOffset>
                </wp:positionH>
                <wp:positionV relativeFrom="paragraph">
                  <wp:posOffset>885190</wp:posOffset>
                </wp:positionV>
                <wp:extent cx="885825" cy="14287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C04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336pt;margin-top:69.7pt;width:69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" adj="19858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EA09F" wp14:editId="626D0F83">
                <wp:simplePos x="0" y="0"/>
                <wp:positionH relativeFrom="margin">
                  <wp:posOffset>4257675</wp:posOffset>
                </wp:positionH>
                <wp:positionV relativeFrom="paragraph">
                  <wp:posOffset>608965</wp:posOffset>
                </wp:positionV>
                <wp:extent cx="1152525" cy="3524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E8C150" w14:textId="0F8F5080" w:rsidR="00272039" w:rsidRDefault="00272039" w:rsidP="00272039">
                            <w:r>
                              <w:t>Waypoints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EA09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35.25pt;margin-top:47.95pt;width:90.75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" fillcolor="white [3201]" stroked="f" strokeweight=".5pt">
                <v:textbox>
                  <w:txbxContent>
                    <w:p w14:paraId="0BE8C150" w14:textId="0F8F5080" w:rsidR="00272039" w:rsidRDefault="00272039" w:rsidP="00272039">
                      <w:r>
                        <w:t>Waypoints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B646BA" wp14:editId="66EA03B9">
                <wp:simplePos x="0" y="0"/>
                <wp:positionH relativeFrom="margin">
                  <wp:posOffset>1266825</wp:posOffset>
                </wp:positionH>
                <wp:positionV relativeFrom="paragraph">
                  <wp:posOffset>628015</wp:posOffset>
                </wp:positionV>
                <wp:extent cx="1152525" cy="3524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230C55" w14:textId="7EC595C5" w:rsidR="00272039" w:rsidRDefault="00272039" w:rsidP="00272039">
                            <w:r>
                              <w:t>ATC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46BA" id="Text Box 8" o:spid="_x0000_s1027" type="#_x0000_t202" style="position:absolute;margin-left:99.75pt;margin-top:49.45pt;width:90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" fillcolor="white [3201]" stroked="f" strokeweight=".5pt">
                <v:textbox>
                  <w:txbxContent>
                    <w:p w14:paraId="2F230C55" w14:textId="7EC595C5" w:rsidR="00272039" w:rsidRDefault="00272039" w:rsidP="00272039">
                      <w:r>
                        <w:t>ATC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49D946" wp14:editId="31EB1904">
                <wp:simplePos x="0" y="0"/>
                <wp:positionH relativeFrom="column">
                  <wp:posOffset>1524000</wp:posOffset>
                </wp:positionH>
                <wp:positionV relativeFrom="paragraph">
                  <wp:posOffset>951865</wp:posOffset>
                </wp:positionV>
                <wp:extent cx="885825" cy="142875"/>
                <wp:effectExtent l="0" t="19050" r="47625" b="4762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49BDD" id="Arrow: Right 9" o:spid="_x0000_s1026" type="#_x0000_t13" style="position:absolute;margin-left:120pt;margin-top:74.95pt;width:69.7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" adj="19858" fillcolor="black [3200]" strokecolor="black [1600]" strokeweight="1pt"/>
            </w:pict>
          </mc:Fallback>
        </mc:AlternateContent>
      </w:r>
      <w:r w:rsidR="00C87DF4">
        <w:t>For one airport, it takes the 3 files shown above and a ‘</w:t>
      </w:r>
      <w:r w:rsidR="00B0329C">
        <w:t>naïve_graph.csv</w:t>
      </w:r>
      <w:r w:rsidR="00C87DF4">
        <w:t>’ file to completely define an airport map. They are used in such way:</w:t>
      </w:r>
    </w:p>
    <w:p w14:paraId="1DD7A4A4" w14:textId="72BBC263" w:rsidR="00272039" w:rsidRDefault="004A2F2B" w:rsidP="00C87D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D0B13C" wp14:editId="48DE4323">
                <wp:simplePos x="0" y="0"/>
                <wp:positionH relativeFrom="column">
                  <wp:posOffset>3157538</wp:posOffset>
                </wp:positionH>
                <wp:positionV relativeFrom="paragraph">
                  <wp:posOffset>1001078</wp:posOffset>
                </wp:positionV>
                <wp:extent cx="443229" cy="157483"/>
                <wp:effectExtent l="9208" t="9842" r="42862" b="23813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3229" cy="1574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1380" id="Arrow: Right 10" o:spid="_x0000_s1026" type="#_x0000_t13" style="position:absolute;margin-left:248.65pt;margin-top:78.85pt;width:34.9pt;height:12.4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" adj="17763" fillcolor="#a5a5a5 [3206]" strokecolor="#525252 [1606]" strokeweight="1pt"/>
            </w:pict>
          </mc:Fallback>
        </mc:AlternateContent>
      </w:r>
      <w:r w:rsidR="002720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F04E0" wp14:editId="007DEFA9">
                <wp:simplePos x="0" y="0"/>
                <wp:positionH relativeFrom="column">
                  <wp:posOffset>2476500</wp:posOffset>
                </wp:positionH>
                <wp:positionV relativeFrom="paragraph">
                  <wp:posOffset>43180</wp:posOffset>
                </wp:positionV>
                <wp:extent cx="1704975" cy="790575"/>
                <wp:effectExtent l="0" t="0" r="28575" b="28575"/>
                <wp:wrapTopAndBottom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90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0569" w14:textId="0458B062" w:rsidR="00272039" w:rsidRDefault="00272039" w:rsidP="00272039">
                            <w:pPr>
                              <w:jc w:val="center"/>
                            </w:pPr>
                            <w:r>
                              <w:t>airtraceViewer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AF04E0" id="Rectangle: Rounded Corners 1" o:spid="_x0000_s1028" style="position:absolute;left:0;text-align:left;margin-left:195pt;margin-top:3.4pt;width:134.2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7D3F0569" w14:textId="0458B062" w:rsidR="00272039" w:rsidRDefault="00272039" w:rsidP="00272039">
                      <w:pPr>
                        <w:jc w:val="center"/>
                      </w:pPr>
                      <w:r>
                        <w:t>airtraceViewer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14:paraId="7E597BD3" w14:textId="26EB938D" w:rsidR="00272039" w:rsidRDefault="004A2F2B" w:rsidP="00C87DF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26C20" wp14:editId="4814E8A3">
                <wp:simplePos x="0" y="0"/>
                <wp:positionH relativeFrom="column">
                  <wp:posOffset>2533650</wp:posOffset>
                </wp:positionH>
                <wp:positionV relativeFrom="paragraph">
                  <wp:posOffset>220345</wp:posOffset>
                </wp:positionV>
                <wp:extent cx="1733550" cy="1152525"/>
                <wp:effectExtent l="0" t="0" r="19050" b="2857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AF1E7" w14:textId="08003E17" w:rsidR="00272039" w:rsidRDefault="00272039">
                            <w:r>
                              <w:t>Edge.csv</w:t>
                            </w:r>
                          </w:p>
                          <w:p w14:paraId="0C5A9CB3" w14:textId="6949D7B4" w:rsidR="00272039" w:rsidRDefault="00272039">
                            <w:r>
                              <w:t>posName.csv</w:t>
                            </w:r>
                          </w:p>
                          <w:p w14:paraId="50E4F81F" w14:textId="7F038392" w:rsidR="00272039" w:rsidRDefault="00272039">
                            <w:r>
                              <w:t>LongLatPos.csv</w:t>
                            </w:r>
                          </w:p>
                          <w:p w14:paraId="44DB63DC" w14:textId="0D23BF83" w:rsidR="00272039" w:rsidRDefault="00272039">
                            <w:r>
                              <w:t>naive_graph.csv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6C20" id="Text Box 5" o:spid="_x0000_s1029" type="#_x0000_t202" style="position:absolute;left:0;text-align:left;margin-left:199.5pt;margin-top:17.35pt;width:136.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" fillcolor="white [3201]" strokeweight=".5pt">
                <v:textbox>
                  <w:txbxContent>
                    <w:p w14:paraId="3FDAF1E7" w14:textId="08003E17" w:rsidR="00272039" w:rsidRDefault="00272039">
                      <w:r>
                        <w:t>Edge.csv</w:t>
                      </w:r>
                    </w:p>
                    <w:p w14:paraId="0C5A9CB3" w14:textId="6949D7B4" w:rsidR="00272039" w:rsidRDefault="00272039">
                      <w:r>
                        <w:t>posName.csv</w:t>
                      </w:r>
                    </w:p>
                    <w:p w14:paraId="50E4F81F" w14:textId="7F038392" w:rsidR="00272039" w:rsidRDefault="00272039">
                      <w:r>
                        <w:t>LongLatPos.csv</w:t>
                      </w:r>
                    </w:p>
                    <w:p w14:paraId="44DB63DC" w14:textId="0D23BF83" w:rsidR="00272039" w:rsidRDefault="00272039">
                      <w:r>
                        <w:t>naive_graph.csv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50F4A65" w14:textId="6CD83A03" w:rsidR="00975AA8" w:rsidRDefault="00975AA8" w:rsidP="00C87DF4">
      <w:pPr>
        <w:jc w:val="center"/>
      </w:pPr>
      <w:r>
        <w:t>Figure 0.</w:t>
      </w:r>
    </w:p>
    <w:p w14:paraId="451FF924" w14:textId="34E986A4" w:rsidR="00975AA8" w:rsidRDefault="00975AA8" w:rsidP="00975AA8">
      <w:r>
        <w:t xml:space="preserve">To </w:t>
      </w:r>
      <w:r w:rsidR="00CE7356">
        <w:t>learn</w:t>
      </w:r>
      <w:r>
        <w:t xml:space="preserve"> </w:t>
      </w:r>
      <w:r w:rsidR="002B10E4">
        <w:t xml:space="preserve">more </w:t>
      </w:r>
      <w:r>
        <w:t>about ‘</w:t>
      </w:r>
      <w:r w:rsidR="00CE7356">
        <w:t>naive_graph.csv’</w:t>
      </w:r>
      <w:r>
        <w:t xml:space="preserve"> please read ‘</w:t>
      </w:r>
      <w:r w:rsidRPr="00975AA8">
        <w:t>WhatIsCompleteGraph</w:t>
      </w:r>
      <w:r>
        <w:t>.pdf’.</w:t>
      </w:r>
      <w:r w:rsidR="000C6011">
        <w:t xml:space="preserve"> Note that the MATLAB code described in that document has now been implemented </w:t>
      </w:r>
      <w:r w:rsidR="002B10E4">
        <w:t>in</w:t>
      </w:r>
      <w:r w:rsidR="000C6011">
        <w:t xml:space="preserve"> Python</w:t>
      </w:r>
      <w:r w:rsidR="002B10E4">
        <w:t>.</w:t>
      </w:r>
      <w:r>
        <w:t xml:space="preserve"> To know about the other 3 .csv files continue read this document.</w:t>
      </w:r>
    </w:p>
    <w:p w14:paraId="7DDF1292" w14:textId="008370A3" w:rsidR="002B10E4" w:rsidRDefault="002B10E4" w:rsidP="002B10E4">
      <w:pPr>
        <w:pStyle w:val="Heading1"/>
      </w:pPr>
      <w:r>
        <w:t>naïve_graph.csv</w:t>
      </w:r>
    </w:p>
    <w:p w14:paraId="4D84D9D5" w14:textId="034DDFB1" w:rsidR="00036866" w:rsidRPr="00036866" w:rsidRDefault="00036866" w:rsidP="00036866">
      <w:r>
        <w:t>This file defines a</w:t>
      </w:r>
      <w:r w:rsidR="00095DBF">
        <w:t xml:space="preserve"> graph of the airport layout, with input/output points to the taxiway environment and taxiway intersections named.</w:t>
      </w:r>
      <w:r w:rsidR="00AF62DB">
        <w:t xml:space="preserve"> It also defines and names taxiways between these points. An example </w:t>
      </w:r>
      <w:r w:rsidR="00CC211E">
        <w:t>is shown in Figure 1 below.</w:t>
      </w:r>
    </w:p>
    <w:tbl>
      <w:tblPr>
        <w:tblW w:w="93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036866" w:rsidRPr="00036866" w14:paraId="39FDF725" w14:textId="77777777" w:rsidTr="00036866">
        <w:trPr>
          <w:trHeight w:val="59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4E100" w14:textId="77777777" w:rsidR="00036866" w:rsidRPr="00036866" w:rsidRDefault="00036866" w:rsidP="00036866">
            <w:pPr>
              <w:jc w:val="center"/>
            </w:pPr>
            <w:r w:rsidRPr="00036866">
              <w:t>C1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718B7A8" w14:textId="77777777" w:rsidR="00036866" w:rsidRPr="00036866" w:rsidRDefault="00036866" w:rsidP="00036866">
            <w:pPr>
              <w:jc w:val="center"/>
            </w:pPr>
            <w:r w:rsidRPr="00036866">
              <w:t>Input/Output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A4A8F23" w14:textId="77777777" w:rsidR="00036866" w:rsidRPr="00036866" w:rsidRDefault="00036866" w:rsidP="00036866">
            <w:pPr>
              <w:jc w:val="center"/>
            </w:pPr>
            <w:r w:rsidRPr="00036866">
              <w:t>CB via C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61E2CB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65E9C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A870D8" w14:textId="77777777" w:rsidR="00036866" w:rsidRPr="00036866" w:rsidRDefault="00036866" w:rsidP="00036866">
            <w:pPr>
              <w:jc w:val="center"/>
            </w:pPr>
          </w:p>
        </w:tc>
      </w:tr>
      <w:tr w:rsidR="00036866" w:rsidRPr="00036866" w14:paraId="59ACFC24" w14:textId="77777777" w:rsidTr="00036866">
        <w:trPr>
          <w:trHeight w:val="59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FF16C3" w14:textId="77777777" w:rsidR="00036866" w:rsidRPr="00036866" w:rsidRDefault="00036866" w:rsidP="00036866">
            <w:pPr>
              <w:jc w:val="center"/>
            </w:pPr>
            <w:r w:rsidRPr="00036866">
              <w:t>A1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192C40" w14:textId="77777777" w:rsidR="00036866" w:rsidRPr="00036866" w:rsidRDefault="00036866" w:rsidP="00036866">
            <w:pPr>
              <w:jc w:val="center"/>
            </w:pPr>
            <w:r w:rsidRPr="00036866">
              <w:t>Input/Output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C3854B" w14:textId="77777777" w:rsidR="00036866" w:rsidRPr="00036866" w:rsidRDefault="00036866" w:rsidP="00036866">
            <w:pPr>
              <w:jc w:val="center"/>
            </w:pPr>
            <w:r w:rsidRPr="00036866">
              <w:t>CA via A1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DD5367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7D5895B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035A53" w14:textId="77777777" w:rsidR="00036866" w:rsidRPr="00036866" w:rsidRDefault="00036866" w:rsidP="00036866">
            <w:pPr>
              <w:jc w:val="center"/>
            </w:pPr>
          </w:p>
        </w:tc>
      </w:tr>
      <w:tr w:rsidR="00036866" w:rsidRPr="00036866" w14:paraId="5A039516" w14:textId="77777777" w:rsidTr="00036866">
        <w:trPr>
          <w:trHeight w:val="1071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1D0AF" w14:textId="77777777" w:rsidR="00036866" w:rsidRPr="00036866" w:rsidRDefault="00036866" w:rsidP="00036866">
            <w:pPr>
              <w:jc w:val="center"/>
            </w:pPr>
            <w:r w:rsidRPr="00036866">
              <w:t>A2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FC116" w14:textId="77777777" w:rsidR="00036866" w:rsidRPr="00036866" w:rsidRDefault="00036866" w:rsidP="00036866">
            <w:pPr>
              <w:jc w:val="center"/>
            </w:pPr>
            <w:r w:rsidRPr="00036866">
              <w:t>Input/Output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C5F37F7" w14:textId="77777777" w:rsidR="00036866" w:rsidRPr="00036866" w:rsidRDefault="00036866" w:rsidP="00036866">
            <w:pPr>
              <w:jc w:val="center"/>
            </w:pPr>
            <w:r w:rsidRPr="00036866">
              <w:t>BA via A2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F2E9CD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004CF7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95845C" w14:textId="77777777" w:rsidR="00036866" w:rsidRPr="00036866" w:rsidRDefault="00036866" w:rsidP="00036866">
            <w:pPr>
              <w:jc w:val="center"/>
            </w:pPr>
          </w:p>
        </w:tc>
      </w:tr>
      <w:tr w:rsidR="00036866" w:rsidRPr="00036866" w14:paraId="33A2AC22" w14:textId="77777777" w:rsidTr="00036866">
        <w:trPr>
          <w:trHeight w:val="59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7B5AC3" w14:textId="77777777" w:rsidR="00036866" w:rsidRPr="00036866" w:rsidRDefault="00036866" w:rsidP="00036866">
            <w:pPr>
              <w:jc w:val="center"/>
            </w:pPr>
            <w:r w:rsidRPr="00036866">
              <w:lastRenderedPageBreak/>
              <w:t>A3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55C8A6" w14:textId="77777777" w:rsidR="00036866" w:rsidRPr="00036866" w:rsidRDefault="00036866" w:rsidP="00036866">
            <w:pPr>
              <w:jc w:val="center"/>
            </w:pPr>
            <w:r w:rsidRPr="00036866">
              <w:t>Input/Output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FF7207" w14:textId="77777777" w:rsidR="00036866" w:rsidRPr="00036866" w:rsidRDefault="00036866" w:rsidP="00036866">
            <w:pPr>
              <w:jc w:val="center"/>
            </w:pPr>
            <w:r w:rsidRPr="00036866">
              <w:t>BA via 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C65BB3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B89DBE" w14:textId="77777777" w:rsidR="00036866" w:rsidRPr="00036866" w:rsidRDefault="00036866" w:rsidP="00036866">
            <w:pPr>
              <w:jc w:val="center"/>
            </w:pP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88794F" w14:textId="77777777" w:rsidR="00036866" w:rsidRPr="00036866" w:rsidRDefault="00036866" w:rsidP="00036866">
            <w:pPr>
              <w:jc w:val="center"/>
            </w:pPr>
          </w:p>
        </w:tc>
      </w:tr>
      <w:tr w:rsidR="00036866" w:rsidRPr="00036866" w14:paraId="44D1CAFD" w14:textId="77777777" w:rsidTr="00036866">
        <w:trPr>
          <w:trHeight w:val="59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B2656E" w14:textId="77777777" w:rsidR="00036866" w:rsidRPr="00036866" w:rsidRDefault="00036866" w:rsidP="00036866">
            <w:pPr>
              <w:jc w:val="center"/>
            </w:pPr>
            <w:r w:rsidRPr="00036866">
              <w:t>CB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9CE9B" w14:textId="77777777" w:rsidR="00036866" w:rsidRPr="00036866" w:rsidRDefault="00036866" w:rsidP="00036866">
            <w:pPr>
              <w:jc w:val="center"/>
            </w:pPr>
            <w:r w:rsidRPr="00036866">
              <w:t>Intersection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7D923" w14:textId="77777777" w:rsidR="00036866" w:rsidRPr="00036866" w:rsidRDefault="00036866" w:rsidP="00036866">
            <w:pPr>
              <w:jc w:val="center"/>
            </w:pPr>
            <w:r w:rsidRPr="00036866">
              <w:t>C1 via C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4219D6" w14:textId="77777777" w:rsidR="00036866" w:rsidRPr="00036866" w:rsidRDefault="00036866" w:rsidP="00036866">
            <w:pPr>
              <w:jc w:val="center"/>
            </w:pPr>
            <w:r w:rsidRPr="00036866">
              <w:t>BA via 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605FB" w14:textId="77777777" w:rsidR="00036866" w:rsidRPr="00036866" w:rsidRDefault="00036866" w:rsidP="00036866">
            <w:pPr>
              <w:jc w:val="center"/>
            </w:pPr>
            <w:r w:rsidRPr="00036866">
              <w:t>CA via C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801C7D" w14:textId="77777777" w:rsidR="00036866" w:rsidRPr="00036866" w:rsidRDefault="00036866" w:rsidP="00036866">
            <w:pPr>
              <w:jc w:val="center"/>
            </w:pPr>
          </w:p>
        </w:tc>
      </w:tr>
      <w:tr w:rsidR="00036866" w:rsidRPr="00036866" w14:paraId="3B30101B" w14:textId="77777777" w:rsidTr="00036866">
        <w:trPr>
          <w:trHeight w:val="59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65351C" w14:textId="77777777" w:rsidR="00036866" w:rsidRPr="00036866" w:rsidRDefault="00036866" w:rsidP="00036866">
            <w:pPr>
              <w:jc w:val="center"/>
            </w:pPr>
            <w:r w:rsidRPr="00036866">
              <w:t>BA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B34DE9" w14:textId="77777777" w:rsidR="00036866" w:rsidRPr="00036866" w:rsidRDefault="00036866" w:rsidP="00036866">
            <w:pPr>
              <w:jc w:val="center"/>
            </w:pPr>
            <w:r w:rsidRPr="00036866">
              <w:t>Intersection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C0BC37" w14:textId="77777777" w:rsidR="00036866" w:rsidRPr="00036866" w:rsidRDefault="00036866" w:rsidP="00036866">
            <w:pPr>
              <w:jc w:val="center"/>
            </w:pPr>
            <w:r w:rsidRPr="00036866">
              <w:t>A2 via A2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0131EA" w14:textId="77777777" w:rsidR="00036866" w:rsidRPr="00036866" w:rsidRDefault="00036866" w:rsidP="00036866">
            <w:pPr>
              <w:jc w:val="center"/>
            </w:pPr>
            <w:r w:rsidRPr="00036866">
              <w:t>A3 via 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E4D717" w14:textId="77777777" w:rsidR="00036866" w:rsidRPr="00036866" w:rsidRDefault="00036866" w:rsidP="00036866">
            <w:pPr>
              <w:jc w:val="center"/>
            </w:pPr>
            <w:r w:rsidRPr="00036866">
              <w:t>CB via B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1C9294" w14:textId="77777777" w:rsidR="00036866" w:rsidRPr="00036866" w:rsidRDefault="00036866" w:rsidP="00036866">
            <w:pPr>
              <w:jc w:val="center"/>
            </w:pPr>
            <w:r w:rsidRPr="00036866">
              <w:t>CA via A</w:t>
            </w:r>
          </w:p>
        </w:tc>
      </w:tr>
      <w:tr w:rsidR="00036866" w:rsidRPr="00036866" w14:paraId="4D96F1A8" w14:textId="77777777" w:rsidTr="00036866">
        <w:trPr>
          <w:trHeight w:val="592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E6BB91" w14:textId="77777777" w:rsidR="00036866" w:rsidRPr="00036866" w:rsidRDefault="00036866" w:rsidP="00036866">
            <w:pPr>
              <w:jc w:val="center"/>
            </w:pPr>
            <w:r w:rsidRPr="00036866">
              <w:t>CA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B688C2" w14:textId="77777777" w:rsidR="00036866" w:rsidRPr="00036866" w:rsidRDefault="00036866" w:rsidP="00036866">
            <w:pPr>
              <w:jc w:val="center"/>
            </w:pPr>
            <w:r w:rsidRPr="00036866">
              <w:t>Intersection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A96793" w14:textId="77777777" w:rsidR="00036866" w:rsidRPr="00036866" w:rsidRDefault="00036866" w:rsidP="00036866">
            <w:pPr>
              <w:jc w:val="center"/>
            </w:pPr>
            <w:r w:rsidRPr="00036866">
              <w:t>A1 via A1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F737DC" w14:textId="77777777" w:rsidR="00036866" w:rsidRPr="00036866" w:rsidRDefault="00036866" w:rsidP="00036866">
            <w:pPr>
              <w:jc w:val="center"/>
            </w:pPr>
            <w:r w:rsidRPr="00036866">
              <w:t>CB via C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26DB60" w14:textId="77777777" w:rsidR="00036866" w:rsidRPr="00036866" w:rsidRDefault="00036866" w:rsidP="00036866">
            <w:pPr>
              <w:jc w:val="center"/>
            </w:pPr>
            <w:r w:rsidRPr="00036866">
              <w:t>BA via A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BAAD4C" w14:textId="77777777" w:rsidR="00036866" w:rsidRPr="00036866" w:rsidRDefault="00036866" w:rsidP="00036866">
            <w:pPr>
              <w:jc w:val="center"/>
            </w:pPr>
          </w:p>
        </w:tc>
      </w:tr>
    </w:tbl>
    <w:p w14:paraId="14DBE062" w14:textId="5D8B3D3A" w:rsidR="002B10E4" w:rsidRDefault="00036866" w:rsidP="00036866">
      <w:pPr>
        <w:jc w:val="center"/>
      </w:pPr>
      <w:r>
        <w:t>Figure 1</w:t>
      </w:r>
    </w:p>
    <w:p w14:paraId="41B8AF31" w14:textId="2D57E888" w:rsidR="00CC211E" w:rsidRPr="002B10E4" w:rsidRDefault="00CC211E" w:rsidP="00CC211E">
      <w:r>
        <w:t xml:space="preserve">The </w:t>
      </w:r>
      <w:r w:rsidR="007447A0">
        <w:t>first entry in each row</w:t>
      </w:r>
      <w:r>
        <w:t xml:space="preserve"> of the csv file </w:t>
      </w:r>
      <w:r w:rsidR="007447A0">
        <w:t>is</w:t>
      </w:r>
      <w:r>
        <w:t xml:space="preserve"> the name of </w:t>
      </w:r>
      <w:r w:rsidR="007447A0">
        <w:t>the node</w:t>
      </w:r>
      <w:r>
        <w:t xml:space="preserve">. The next </w:t>
      </w:r>
      <w:r w:rsidR="007447A0">
        <w:t>entry is its type</w:t>
      </w:r>
      <w:r>
        <w:t xml:space="preserve"> – either an Input/Output point</w:t>
      </w:r>
      <w:r w:rsidR="007447A0">
        <w:t xml:space="preserve">, or a taxiway intersection. Finally, any remaining entries in the row </w:t>
      </w:r>
      <w:r w:rsidR="009D125D">
        <w:t>represent outedges from this node. They are described in the format “[destination node] via [taxiway name]”.</w:t>
      </w:r>
      <w:bookmarkStart w:id="0" w:name="_GoBack"/>
      <w:bookmarkEnd w:id="0"/>
    </w:p>
    <w:p w14:paraId="6A7C835F" w14:textId="70CA1341" w:rsidR="00853621" w:rsidRDefault="00853621" w:rsidP="00853621">
      <w:pPr>
        <w:pStyle w:val="Heading1"/>
      </w:pPr>
      <w:r>
        <w:t>Edge.csv</w:t>
      </w:r>
      <w:r w:rsidR="009B657C">
        <w:t xml:space="preserve"> </w:t>
      </w:r>
      <w:r w:rsidR="00B579C8">
        <w:t>&amp; LongLatPos.csv</w:t>
      </w:r>
    </w:p>
    <w:p w14:paraId="55A5F39A" w14:textId="6AAC1782" w:rsidR="00C87DF4" w:rsidRPr="0080468A" w:rsidRDefault="009B657C" w:rsidP="0080468A">
      <w:r>
        <w:t>First, see the picture bellow.</w:t>
      </w:r>
    </w:p>
    <w:p w14:paraId="6E728770" w14:textId="10C68EE8" w:rsidR="003167BD" w:rsidRDefault="00B579C8" w:rsidP="009B657C">
      <w:pPr>
        <w:jc w:val="center"/>
      </w:pPr>
      <w:r>
        <w:rPr>
          <w:noProof/>
        </w:rPr>
        <w:drawing>
          <wp:inline distT="0" distB="0" distL="0" distR="0" wp14:anchorId="13F3F25F" wp14:editId="34F8FA8D">
            <wp:extent cx="3372054" cy="2813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34" cy="282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0B96" w14:textId="29D6AA82" w:rsidR="00B579C8" w:rsidRDefault="00B579C8" w:rsidP="009B657C">
      <w:pPr>
        <w:jc w:val="center"/>
      </w:pPr>
      <w:r>
        <w:t xml:space="preserve">Figure </w:t>
      </w:r>
      <w:r w:rsidR="00036866">
        <w:t>2</w:t>
      </w:r>
      <w:r>
        <w:t>.</w:t>
      </w:r>
    </w:p>
    <w:p w14:paraId="4307E5A0" w14:textId="21F83856" w:rsidR="009B657C" w:rsidRPr="00612BD6" w:rsidRDefault="00E8465C" w:rsidP="009B657C">
      <w:r w:rsidRPr="00612BD6">
        <w:t xml:space="preserve">It is from Ann Arbor Municipal Airport of Google map. The road pieces of a airport can be always segmented into finite small straight pieces and curved pieces with constant curvature. We define a road piece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811991" w:rsidRPr="00612BD6">
        <w:t xml:space="preserve"> </w:t>
      </w:r>
      <w:r w:rsidRPr="00612BD6">
        <w:t>by telling the following information</w:t>
      </w:r>
      <w:r w:rsidR="00B579C8" w:rsidRPr="00612BD6">
        <w:t xml:space="preserve"> of it</w:t>
      </w:r>
      <w:r w:rsidRPr="00612BD6">
        <w:t>:</w:t>
      </w:r>
      <w:r w:rsidR="00811991" w:rsidRPr="00612BD6">
        <w:t xml:space="preserve"> </w:t>
      </w:r>
    </w:p>
    <w:p w14:paraId="3FC7FB8C" w14:textId="6308544C" w:rsidR="00E8465C" w:rsidRPr="00612BD6" w:rsidRDefault="00612BD6" w:rsidP="009B657C">
      <m:oMathPara>
        <m:oMath>
          <m:r>
            <m:rPr>
              <m:sty m:val="p"/>
            </m:rPr>
            <w:rPr>
              <w:rFonts w:ascii="Cambria Math" w:hAnsi="Cambria Math"/>
            </w:rPr>
            <m:t>R=(start,end,k,d1,d2,d3,d4,t)</m:t>
          </m:r>
        </m:oMath>
      </m:oMathPara>
    </w:p>
    <w:p w14:paraId="5543E4EB" w14:textId="646016E6" w:rsidR="00B579C8" w:rsidRPr="00612BD6" w:rsidRDefault="00612BD6" w:rsidP="00612BD6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 xml:space="preserve">start </m:t>
        </m:r>
      </m:oMath>
      <w:r w:rsidR="00B579C8" w:rsidRPr="00612BD6">
        <w:t>:</w:t>
      </w:r>
      <w:r w:rsidR="00BF28D6" w:rsidRPr="00612BD6">
        <w:t xml:space="preserve"> a index representing</w:t>
      </w:r>
      <w:r w:rsidR="00B579C8" w:rsidRPr="00612BD6">
        <w:t xml:space="preserve"> the starting point of the road piece’s center/yellow line. </w:t>
      </w:r>
    </w:p>
    <w:p w14:paraId="412B9FCE" w14:textId="308227FF" w:rsidR="00B579C8" w:rsidRPr="00612BD6" w:rsidRDefault="00612BD6" w:rsidP="00612BD6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>end</m:t>
        </m:r>
      </m:oMath>
      <w:r w:rsidR="00B579C8" w:rsidRPr="00612BD6">
        <w:t xml:space="preserve"> : </w:t>
      </w:r>
      <w:r w:rsidR="00BF28D6" w:rsidRPr="00612BD6">
        <w:t xml:space="preserve">a index representing </w:t>
      </w:r>
      <w:r w:rsidR="00B579C8" w:rsidRPr="00612BD6">
        <w:t xml:space="preserve">the ending point of the road piece’s center/yellow line. </w:t>
      </w:r>
    </w:p>
    <w:p w14:paraId="79CD1891" w14:textId="6A1B5FA5" w:rsidR="00B579C8" w:rsidRPr="00612BD6" w:rsidRDefault="00B579C8" w:rsidP="00612BD6">
      <w:pPr>
        <w:ind w:left="1440"/>
      </w:pPr>
      <w:r w:rsidRPr="00612BD6">
        <w:t xml:space="preserve">As is shown in Figure </w:t>
      </w:r>
      <w:r w:rsidR="00036866">
        <w:t>2</w:t>
      </w:r>
      <w:r w:rsidRPr="00612BD6">
        <w:t>,  there are many points marked with indexes in the picture (from 0 to 11</w:t>
      </w:r>
      <w:r w:rsidR="00BF28D6" w:rsidRPr="00612BD6">
        <w:t xml:space="preserve"> in the picture</w:t>
      </w:r>
      <w:r w:rsidRPr="00612BD6">
        <w:t xml:space="preserve">). They are serving as the </w:t>
      </w:r>
      <m:oMath>
        <m:r>
          <m:rPr>
            <m:sty m:val="p"/>
          </m:rPr>
          <w:rPr>
            <w:rFonts w:ascii="Cambria Math" w:hAnsi="Cambria Math"/>
          </w:rPr>
          <m:t>start</m:t>
        </m:r>
      </m:oMath>
      <w:r w:rsidRPr="00612BD6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end</m:t>
        </m:r>
      </m:oMath>
      <w:r w:rsidRPr="00612BD6">
        <w:t xml:space="preserve"> points of road pieces. In </w:t>
      </w:r>
      <w:r w:rsidRPr="00612BD6">
        <w:rPr>
          <w:b/>
        </w:rPr>
        <w:lastRenderedPageBreak/>
        <w:t xml:space="preserve">LongLatPos.csv </w:t>
      </w:r>
      <w:r w:rsidRPr="00612BD6">
        <w:t xml:space="preserve">you can see a (n,2) matrix </w:t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 w:rsidR="00BF28D6" w:rsidRPr="00612BD6"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i,:</m:t>
            </m:r>
          </m:e>
        </m:d>
      </m:oMath>
      <w:r w:rsidRPr="00612BD6">
        <w:t xml:space="preserve"> </w:t>
      </w:r>
      <w:r w:rsidR="00BF28D6" w:rsidRPr="00612BD6">
        <w:t>being</w:t>
      </w:r>
      <w:r w:rsidRPr="00612BD6">
        <w:t xml:space="preserve"> the longitude and latitude </w:t>
      </w:r>
      <w:r w:rsidR="00BF28D6" w:rsidRPr="00612BD6">
        <w:t>value</w:t>
      </w:r>
      <w:r w:rsidRPr="00612BD6">
        <w:t xml:space="preserve"> of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th</m:t>
        </m:r>
      </m:oMath>
      <w:r w:rsidRPr="00612BD6">
        <w:t xml:space="preserve"> </w:t>
      </w:r>
      <w:r w:rsidR="00BF28D6" w:rsidRPr="00612BD6">
        <w:t>point in Figure 1.(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BF28D6" w:rsidRPr="00612BD6">
        <w:t xml:space="preserve"> starts from 0). </w:t>
      </w:r>
    </w:p>
    <w:p w14:paraId="67779E42" w14:textId="7C0A7CD1" w:rsidR="00BF28D6" w:rsidRPr="00612BD6" w:rsidRDefault="00612BD6" w:rsidP="00612BD6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BF28D6" w:rsidRPr="00612BD6">
        <w:t xml:space="preserve"> : the curvature of the road piece (in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="00BF28D6" w:rsidRPr="00612BD6">
        <w:t xml:space="preserve">), where </w:t>
      </w:r>
      <m:oMath>
        <m:r>
          <m:rPr>
            <m:sty m:val="p"/>
          </m:rPr>
          <w:rPr>
            <w:rFonts w:ascii="Cambria Math" w:hAnsi="Cambria Math"/>
          </w:rPr>
          <m:t>k&gt;0</m:t>
        </m:r>
      </m:oMath>
      <w:r w:rsidR="00BF28D6" w:rsidRPr="00612BD6">
        <w:t xml:space="preserve"> means if you go from </w:t>
      </w:r>
      <m:oMath>
        <m:r>
          <m:rPr>
            <m:sty m:val="p"/>
          </m:rPr>
          <w:rPr>
            <w:rFonts w:ascii="Cambria Math" w:hAnsi="Cambria Math"/>
          </w:rPr>
          <m:t>start</m:t>
        </m:r>
      </m:oMath>
      <w:r w:rsidR="00BF28D6" w:rsidRPr="00612BD6"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end</m:t>
        </m:r>
      </m:oMath>
      <w:r w:rsidR="00BF28D6" w:rsidRPr="00612BD6">
        <w:t xml:space="preserve"> you will be turning left.</w:t>
      </w:r>
    </w:p>
    <w:p w14:paraId="5471AFD8" w14:textId="559163E2" w:rsidR="00BF28D6" w:rsidRPr="00612BD6" w:rsidRDefault="00612BD6" w:rsidP="00612BD6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>d1,d2,d3,d4</m:t>
        </m:r>
      </m:oMath>
      <w:r w:rsidR="00BF28D6" w:rsidRPr="00612BD6">
        <w:t xml:space="preserve"> : The road piece’s width</w:t>
      </w:r>
      <w:r w:rsidR="00975AA8">
        <w:t xml:space="preserve">(in </w:t>
      </w:r>
      <m:oMath>
        <m:r>
          <w:rPr>
            <w:rFonts w:ascii="Cambria Math" w:hAnsi="Cambria Math"/>
          </w:rPr>
          <m:t>m</m:t>
        </m:r>
      </m:oMath>
      <w:r w:rsidR="00975AA8">
        <w:t>)</w:t>
      </w:r>
      <w:r w:rsidR="00BF28D6" w:rsidRPr="00612BD6">
        <w:t xml:space="preserve">. As can be seen from Figure </w:t>
      </w:r>
      <w:r w:rsidR="00036866">
        <w:t>2</w:t>
      </w:r>
      <w:r w:rsidR="00BF28D6" w:rsidRPr="00612BD6">
        <w:t xml:space="preserve"> if you go from point 4 to point 5, the width of the road is getting bigger, and the center/yellow line is moving from the middle </w:t>
      </w:r>
      <w:r w:rsidR="00811991" w:rsidRPr="00612BD6">
        <w:t>of the road to its left. That’s why there are 4 different lengths needed to better determine the shape of the road, like the distance from</w:t>
      </w:r>
      <m:oMath>
        <m:r>
          <m:rPr>
            <m:sty m:val="p"/>
          </m:rPr>
          <w:rPr>
            <w:rFonts w:ascii="Cambria Math" w:hAnsi="Cambria Math"/>
          </w:rPr>
          <m:t xml:space="preserve"> start</m:t>
        </m:r>
      </m:oMath>
      <w:r w:rsidR="00811991" w:rsidRPr="00612BD6">
        <w:t xml:space="preserve"> to the left road side is </w:t>
      </w:r>
      <m:oMath>
        <m:r>
          <m:rPr>
            <m:sty m:val="p"/>
          </m:rPr>
          <w:rPr>
            <w:rFonts w:ascii="Cambria Math" w:hAnsi="Cambria Math"/>
          </w:rPr>
          <m:t>d1</m:t>
        </m:r>
      </m:oMath>
      <w:r w:rsidR="00811991" w:rsidRPr="00612BD6">
        <w:t xml:space="preserve">. The same goes for </w:t>
      </w:r>
      <m:oMath>
        <m:r>
          <m:rPr>
            <m:sty m:val="p"/>
          </m:rPr>
          <w:rPr>
            <w:rFonts w:ascii="Cambria Math" w:hAnsi="Cambria Math"/>
          </w:rPr>
          <m:t>d2</m:t>
        </m:r>
      </m:oMath>
      <w:r w:rsidR="00811991" w:rsidRPr="00612BD6">
        <w:t xml:space="preserve"> to </w:t>
      </w:r>
      <m:oMath>
        <m:r>
          <m:rPr>
            <m:sty m:val="p"/>
          </m:rPr>
          <w:rPr>
            <w:rFonts w:ascii="Cambria Math" w:hAnsi="Cambria Math"/>
          </w:rPr>
          <m:t>d4</m:t>
        </m:r>
      </m:oMath>
      <w:r w:rsidR="00811991" w:rsidRPr="00612BD6">
        <w:t xml:space="preserve"> whose correspondence are depicted in Figure </w:t>
      </w:r>
      <w:r w:rsidR="00036866">
        <w:t>2</w:t>
      </w:r>
      <w:r w:rsidR="00811991" w:rsidRPr="00612BD6">
        <w:t xml:space="preserve"> by the red boxes.</w:t>
      </w:r>
    </w:p>
    <w:p w14:paraId="7F485EC5" w14:textId="441CDCB2" w:rsidR="00B579C8" w:rsidRPr="00612BD6" w:rsidRDefault="00612BD6" w:rsidP="00612BD6">
      <w:pPr>
        <w:ind w:left="720"/>
      </w:pP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="00811991" w:rsidRPr="00612BD6">
        <w:t xml:space="preserve"> : a integer specifying road type:</w:t>
      </w:r>
    </w:p>
    <w:p w14:paraId="29B895E8" w14:textId="77777777" w:rsidR="00B579C8" w:rsidRPr="00612BD6" w:rsidRDefault="00B579C8" w:rsidP="00612BD6">
      <w:pPr>
        <w:ind w:left="1440"/>
      </w:pPr>
      <w:r w:rsidRPr="00612BD6">
        <w:t>0:"Straight Taxi",</w:t>
      </w:r>
    </w:p>
    <w:p w14:paraId="295BB96D" w14:textId="54F9356E" w:rsidR="00B579C8" w:rsidRPr="00612BD6" w:rsidRDefault="00B579C8" w:rsidP="00612BD6">
      <w:pPr>
        <w:ind w:left="1440"/>
      </w:pPr>
      <w:r w:rsidRPr="00612BD6">
        <w:t>1:"Curved Taxi",</w:t>
      </w:r>
    </w:p>
    <w:p w14:paraId="3EE563C3" w14:textId="7783A602" w:rsidR="00B579C8" w:rsidRPr="00612BD6" w:rsidRDefault="00B579C8" w:rsidP="00612BD6">
      <w:pPr>
        <w:ind w:left="1440"/>
      </w:pPr>
      <w:r w:rsidRPr="00612BD6">
        <w:t>2:"Striaght Intersection",</w:t>
      </w:r>
    </w:p>
    <w:p w14:paraId="01310F87" w14:textId="10848DE5" w:rsidR="00B579C8" w:rsidRPr="00612BD6" w:rsidRDefault="00B579C8" w:rsidP="00612BD6">
      <w:pPr>
        <w:ind w:left="1440"/>
      </w:pPr>
      <w:r w:rsidRPr="00612BD6">
        <w:t>3: "Curved Intersection",</w:t>
      </w:r>
    </w:p>
    <w:p w14:paraId="522D5FCB" w14:textId="484444B6" w:rsidR="00B579C8" w:rsidRPr="00612BD6" w:rsidRDefault="00B579C8" w:rsidP="00612BD6">
      <w:pPr>
        <w:ind w:left="1440"/>
      </w:pPr>
      <w:r w:rsidRPr="00612BD6">
        <w:t>4:"Striaght Runway",</w:t>
      </w:r>
    </w:p>
    <w:p w14:paraId="6B5EF52D" w14:textId="34F0BFC7" w:rsidR="00612BD6" w:rsidRPr="00612BD6" w:rsidRDefault="00B579C8" w:rsidP="00612BD6">
      <w:pPr>
        <w:ind w:left="1440"/>
      </w:pPr>
      <w:r w:rsidRPr="00612BD6">
        <w:t>5: "Curved Runway"</w:t>
      </w:r>
    </w:p>
    <w:p w14:paraId="2F59DCAB" w14:textId="716A353C" w:rsidR="00811991" w:rsidRPr="00612BD6" w:rsidRDefault="00612BD6" w:rsidP="00612BD6">
      <w:pPr>
        <w:ind w:left="1440"/>
      </w:pPr>
      <w:r w:rsidRPr="00612BD6">
        <w:t xml:space="preserve">Current priority: </w:t>
      </w:r>
      <w:r w:rsidR="00811991" w:rsidRPr="00612BD6">
        <w:t xml:space="preserve">If only a piece is consisting a intersection it’s type should be 2 or 3, otherwise judge whether it’s overlapping a run way and </w:t>
      </w:r>
      <w:r w:rsidRPr="00612BD6">
        <w:t>make</w:t>
      </w:r>
      <w:r w:rsidR="00811991" w:rsidRPr="00612BD6">
        <w:t xml:space="preserve"> it 4 or 5 if so.</w:t>
      </w:r>
    </w:p>
    <w:p w14:paraId="128940BA" w14:textId="3684D1D9" w:rsidR="00612BD6" w:rsidRPr="00612BD6" w:rsidRDefault="00612BD6" w:rsidP="00811991"/>
    <w:p w14:paraId="2073471A" w14:textId="685E20B2" w:rsidR="00612BD6" w:rsidRDefault="00612BD6" w:rsidP="00811991">
      <w:r w:rsidRPr="00612BD6">
        <w:t xml:space="preserve">The content of </w:t>
      </w:r>
      <w:r w:rsidRPr="00612BD6">
        <w:rPr>
          <w:b/>
        </w:rPr>
        <w:t xml:space="preserve">Edge.csv </w:t>
      </w:r>
      <w:r w:rsidRPr="00612BD6">
        <w:t xml:space="preserve">is simply a matrix with each row of it a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612BD6">
        <w:t xml:space="preserve"> vector defining a road piece.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.start==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.end</m:t>
        </m:r>
      </m:oMath>
      <w:r w:rsidRPr="00612BD6">
        <w:t xml:space="preserve">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612BD6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612BD6">
        <w:t xml:space="preserve"> are considered ‘connected’.</w:t>
      </w:r>
      <w:r>
        <w:t xml:space="preserve"> The order of the </w:t>
      </w:r>
      <m:oMath>
        <m:r>
          <w:rPr>
            <w:rFonts w:ascii="Cambria Math" w:hAnsi="Cambria Math"/>
          </w:rPr>
          <m:t>R</m:t>
        </m:r>
      </m:oMath>
      <w:r>
        <w:t>’s doesn’t matter.</w:t>
      </w:r>
    </w:p>
    <w:p w14:paraId="7E19284C" w14:textId="77777777" w:rsidR="00612BD6" w:rsidRPr="00612BD6" w:rsidRDefault="00612BD6" w:rsidP="00811991"/>
    <w:p w14:paraId="0A4008BB" w14:textId="559BA9CD" w:rsidR="00612BD6" w:rsidRDefault="00612BD6" w:rsidP="00612BD6">
      <w:pPr>
        <w:pStyle w:val="Heading1"/>
      </w:pPr>
      <w:r>
        <w:t>posName.csv</w:t>
      </w:r>
    </w:p>
    <w:p w14:paraId="4FCDFC55" w14:textId="49F07216" w:rsidR="00612BD6" w:rsidRDefault="00612BD6" w:rsidP="00612BD6">
      <w:r>
        <w:t>In this file, each row is a pair :(</w:t>
      </w:r>
      <m:oMath>
        <m:r>
          <w:rPr>
            <w:rFonts w:ascii="Cambria Math" w:hAnsi="Cambria Math"/>
          </w:rPr>
          <m:t>name</m:t>
        </m:r>
      </m:oMath>
      <w:r>
        <w:t xml:space="preserve">, </w:t>
      </w:r>
      <m:oMath>
        <m:r>
          <w:rPr>
            <w:rFonts w:ascii="Cambria Math" w:hAnsi="Cambria Math"/>
          </w:rPr>
          <m:t>i</m:t>
        </m:r>
      </m:oMath>
      <w:r>
        <w:t>).</w:t>
      </w:r>
    </w:p>
    <w:p w14:paraId="1DBEE6B3" w14:textId="06665B6D" w:rsidR="00612BD6" w:rsidRPr="00612BD6" w:rsidRDefault="00612BD6" w:rsidP="00811991">
      <w:r>
        <w:t xml:space="preserve">where </w:t>
      </w:r>
      <m:oMath>
        <m:r>
          <w:rPr>
            <w:rFonts w:ascii="Cambria Math" w:hAnsi="Cambria Math"/>
          </w:rPr>
          <m:t>i</m:t>
        </m:r>
      </m:oMath>
      <w:r>
        <w:t xml:space="preserve"> is the index of </w:t>
      </w:r>
      <w:r w:rsidR="00975AA8">
        <w:t xml:space="preserve">a </w:t>
      </w:r>
      <w:r>
        <w:t xml:space="preserve">point in Figure </w:t>
      </w:r>
      <w:r w:rsidR="00036866">
        <w:t>2</w:t>
      </w:r>
      <w:r>
        <w:t xml:space="preserve">, and </w:t>
      </w:r>
      <m:oMath>
        <m:r>
          <w:rPr>
            <w:rFonts w:ascii="Cambria Math" w:hAnsi="Cambria Math"/>
          </w:rPr>
          <m:t>name</m:t>
        </m:r>
      </m:oMath>
      <w:r>
        <w:t xml:space="preserve"> is </w:t>
      </w:r>
      <w:r w:rsidR="00975AA8">
        <w:t xml:space="preserve">the ‘node name’ of that point inside </w:t>
      </w:r>
      <w:r w:rsidR="000C6011">
        <w:rPr>
          <w:b/>
        </w:rPr>
        <w:t>complete_graph_autogen.csv</w:t>
      </w:r>
      <w:r w:rsidR="00975AA8">
        <w:rPr>
          <w:b/>
        </w:rPr>
        <w:t xml:space="preserve"> </w:t>
      </w:r>
      <w:r w:rsidR="00975AA8">
        <w:t>. To see what I mean, go thru ‘</w:t>
      </w:r>
      <w:r w:rsidR="00975AA8" w:rsidRPr="00975AA8">
        <w:t>WhatIsCompleteGraph</w:t>
      </w:r>
      <w:r w:rsidR="00975AA8">
        <w:t>.pdf’, which is a copy of Guillaume’s final report.</w:t>
      </w:r>
    </w:p>
    <w:p w14:paraId="4A3F3F3C" w14:textId="77777777" w:rsidR="00612BD6" w:rsidRPr="00612BD6" w:rsidRDefault="00612BD6" w:rsidP="00811991"/>
    <w:p w14:paraId="4300230A" w14:textId="77777777" w:rsidR="00612BD6" w:rsidRPr="00612BD6" w:rsidRDefault="00612BD6" w:rsidP="00811991"/>
    <w:p w14:paraId="5E2EBA42" w14:textId="77777777" w:rsidR="00612BD6" w:rsidRPr="00612BD6" w:rsidRDefault="00612BD6" w:rsidP="00811991"/>
    <w:sectPr w:rsidR="00612BD6" w:rsidRPr="0061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1E"/>
    <w:rsid w:val="000231B1"/>
    <w:rsid w:val="00036866"/>
    <w:rsid w:val="00095DBF"/>
    <w:rsid w:val="000C6011"/>
    <w:rsid w:val="00186444"/>
    <w:rsid w:val="00272039"/>
    <w:rsid w:val="002B10E4"/>
    <w:rsid w:val="004A2F2B"/>
    <w:rsid w:val="00612BD6"/>
    <w:rsid w:val="007447A0"/>
    <w:rsid w:val="0080468A"/>
    <w:rsid w:val="00811991"/>
    <w:rsid w:val="00853621"/>
    <w:rsid w:val="00975AA8"/>
    <w:rsid w:val="009B657C"/>
    <w:rsid w:val="009D125D"/>
    <w:rsid w:val="00AF62DB"/>
    <w:rsid w:val="00B0329C"/>
    <w:rsid w:val="00B2334A"/>
    <w:rsid w:val="00B4021E"/>
    <w:rsid w:val="00B579C8"/>
    <w:rsid w:val="00B83A6F"/>
    <w:rsid w:val="00BA4759"/>
    <w:rsid w:val="00BF28D6"/>
    <w:rsid w:val="00C25F1E"/>
    <w:rsid w:val="00C30632"/>
    <w:rsid w:val="00C87DF4"/>
    <w:rsid w:val="00CC211E"/>
    <w:rsid w:val="00CE7356"/>
    <w:rsid w:val="00E8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6C1A"/>
  <w15:chartTrackingRefBased/>
  <w15:docId w15:val="{87823B6D-A86D-464A-A427-D8FF0EDA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8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0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84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0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 Teng</dc:creator>
  <cp:keywords/>
  <dc:description/>
  <cp:lastModifiedBy>Joshua Wilhelm</cp:lastModifiedBy>
  <cp:revision>22</cp:revision>
  <dcterms:created xsi:type="dcterms:W3CDTF">2019-05-02T18:31:00Z</dcterms:created>
  <dcterms:modified xsi:type="dcterms:W3CDTF">2019-10-15T23:28:00Z</dcterms:modified>
</cp:coreProperties>
</file>