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096F" w14:textId="5B053C69" w:rsidR="00960B05" w:rsidRPr="00C05DC9" w:rsidRDefault="00960B05" w:rsidP="00960B05">
      <w:pPr>
        <w:jc w:val="center"/>
        <w:rPr>
          <w:b/>
          <w:bCs/>
        </w:rPr>
      </w:pPr>
      <w:r w:rsidRPr="00C05DC9">
        <w:rPr>
          <w:b/>
          <w:bCs/>
        </w:rPr>
        <w:t xml:space="preserve">English Builder Machine™ </w:t>
      </w:r>
    </w:p>
    <w:p w14:paraId="487242B2" w14:textId="1309F3A3" w:rsidR="000E47CA" w:rsidRDefault="00FD5F56" w:rsidP="00960B05">
      <w:pPr>
        <w:jc w:val="center"/>
      </w:pPr>
      <w:r>
        <w:rPr>
          <w:noProof/>
        </w:rPr>
        <w:drawing>
          <wp:inline distT="0" distB="0" distL="0" distR="0" wp14:anchorId="61A6033F" wp14:editId="73FD31E4">
            <wp:extent cx="8090679" cy="5262102"/>
            <wp:effectExtent l="0" t="0" r="5715" b="0"/>
            <wp:docPr id="927623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3673" cy="52640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93A045" w14:textId="77777777" w:rsidR="000E47CA" w:rsidRDefault="000E47CA" w:rsidP="000E47CA"/>
    <w:p w14:paraId="353B5D2B" w14:textId="77777777" w:rsidR="005F5DC1" w:rsidRPr="00C05DC9" w:rsidRDefault="005F5DC1" w:rsidP="005F5DC1">
      <w:pPr>
        <w:jc w:val="center"/>
        <w:rPr>
          <w:b/>
          <w:bCs/>
          <w:lang w:val="es-419"/>
        </w:rPr>
      </w:pPr>
      <w:r w:rsidRPr="00C05DC9">
        <w:rPr>
          <w:b/>
          <w:bCs/>
          <w:lang w:val="es-419"/>
        </w:rPr>
        <w:lastRenderedPageBreak/>
        <w:t xml:space="preserve">English </w:t>
      </w:r>
      <w:proofErr w:type="spellStart"/>
      <w:r w:rsidRPr="00C05DC9">
        <w:rPr>
          <w:b/>
          <w:bCs/>
          <w:lang w:val="es-419"/>
        </w:rPr>
        <w:t>Builder</w:t>
      </w:r>
      <w:proofErr w:type="spellEnd"/>
      <w:r w:rsidRPr="00C05DC9">
        <w:rPr>
          <w:b/>
          <w:bCs/>
          <w:lang w:val="es-419"/>
        </w:rPr>
        <w:t xml:space="preserve"> Machine™ </w:t>
      </w:r>
    </w:p>
    <w:p w14:paraId="38108743" w14:textId="77777777" w:rsidR="00FD5F56" w:rsidRPr="00C05DC9" w:rsidRDefault="00FD5F56" w:rsidP="000E47CA">
      <w:pPr>
        <w:rPr>
          <w:lang w:val="es-419"/>
        </w:rPr>
      </w:pPr>
    </w:p>
    <w:p w14:paraId="483AFC65" w14:textId="77777777" w:rsidR="00FD5F56" w:rsidRPr="00C05DC9" w:rsidRDefault="00FD5F56" w:rsidP="000E47CA">
      <w:pPr>
        <w:rPr>
          <w:lang w:val="es-419"/>
        </w:rPr>
      </w:pPr>
    </w:p>
    <w:p w14:paraId="2C99F967" w14:textId="77777777" w:rsidR="00FD5F56" w:rsidRPr="00FD5F56" w:rsidRDefault="00FD5F56" w:rsidP="00FD5F56">
      <w:pPr>
        <w:rPr>
          <w:lang w:val="es-419"/>
        </w:rPr>
      </w:pPr>
      <w:r w:rsidRPr="00FD5F56">
        <w:rPr>
          <w:lang w:val="es-419"/>
        </w:rPr>
        <w:t xml:space="preserve">Esta infografía representa la </w:t>
      </w:r>
      <w:r w:rsidRPr="00FD5F56">
        <w:rPr>
          <w:b/>
          <w:bCs/>
          <w:lang w:val="es-419"/>
        </w:rPr>
        <w:t>arquitectura completa de software, infraestructura y costos (SaaS)</w:t>
      </w:r>
      <w:r w:rsidRPr="00FD5F56">
        <w:rPr>
          <w:lang w:val="es-419"/>
        </w:rPr>
        <w:t xml:space="preserve"> para </w:t>
      </w:r>
      <w:r w:rsidRPr="00FD5F56">
        <w:rPr>
          <w:b/>
          <w:bCs/>
          <w:lang w:val="es-419"/>
        </w:rPr>
        <w:t xml:space="preserve">"The English </w:t>
      </w:r>
      <w:proofErr w:type="spellStart"/>
      <w:r w:rsidRPr="00FD5F56">
        <w:rPr>
          <w:b/>
          <w:bCs/>
          <w:lang w:val="es-419"/>
        </w:rPr>
        <w:t>Builder</w:t>
      </w:r>
      <w:proofErr w:type="spellEnd"/>
      <w:r w:rsidRPr="00FD5F56">
        <w:rPr>
          <w:b/>
          <w:bCs/>
          <w:lang w:val="es-419"/>
        </w:rPr>
        <w:t xml:space="preserve"> Machine™"</w:t>
      </w:r>
      <w:r w:rsidRPr="00FD5F56">
        <w:rPr>
          <w:lang w:val="es-419"/>
        </w:rPr>
        <w:t>, una plataforma educativa diseñada para enseñar inglés.</w:t>
      </w:r>
    </w:p>
    <w:p w14:paraId="2A01ADB3" w14:textId="77777777" w:rsidR="00FD5F56" w:rsidRPr="00FD5F56" w:rsidRDefault="00FD5F56" w:rsidP="00FD5F56">
      <w:pPr>
        <w:rPr>
          <w:lang w:val="es-419"/>
        </w:rPr>
      </w:pPr>
      <w:r w:rsidRPr="00FD5F56">
        <w:rPr>
          <w:lang w:val="es-419"/>
        </w:rPr>
        <w:t>Aquí te explico detalladamente cada una de sus secciones y cómo se conectan:</w:t>
      </w:r>
    </w:p>
    <w:p w14:paraId="1D71783B" w14:textId="77777777" w:rsidR="00FD5F56" w:rsidRPr="00FD5F56" w:rsidRDefault="00FD5F56" w:rsidP="00FD5F56">
      <w:pPr>
        <w:rPr>
          <w:b/>
          <w:bCs/>
          <w:lang w:val="es-419"/>
        </w:rPr>
      </w:pPr>
      <w:r w:rsidRPr="00FD5F56">
        <w:rPr>
          <w:b/>
          <w:bCs/>
          <w:lang w:val="es-419"/>
        </w:rPr>
        <w:t>1. Encabezado y Usuarios (Parte Superior)</w:t>
      </w:r>
    </w:p>
    <w:p w14:paraId="251E3EDC" w14:textId="77777777" w:rsidR="00FD5F56" w:rsidRPr="00FD5F56" w:rsidRDefault="00FD5F56" w:rsidP="009267B5">
      <w:pPr>
        <w:numPr>
          <w:ilvl w:val="0"/>
          <w:numId w:val="1"/>
        </w:numPr>
        <w:rPr>
          <w:lang w:val="es-419"/>
        </w:rPr>
      </w:pPr>
      <w:r w:rsidRPr="00FD5F56">
        <w:rPr>
          <w:b/>
          <w:bCs/>
          <w:lang w:val="es-419"/>
        </w:rPr>
        <w:t>Título y Subtítulo:</w:t>
      </w:r>
      <w:r w:rsidRPr="00FD5F56">
        <w:rPr>
          <w:lang w:val="es-419"/>
        </w:rPr>
        <w:t xml:space="preserve"> Establece el propósito del diagrama: mostrar cómo interactúan el código, la infraestructura, los servicios, el almacenamiento, la base de datos y los usuarios para hacer funcionar la plataforma.</w:t>
      </w:r>
    </w:p>
    <w:p w14:paraId="145E4615" w14:textId="77777777" w:rsidR="00FD5F56" w:rsidRPr="00FD5F56" w:rsidRDefault="00FD5F56" w:rsidP="009267B5">
      <w:pPr>
        <w:numPr>
          <w:ilvl w:val="0"/>
          <w:numId w:val="1"/>
        </w:numPr>
        <w:rPr>
          <w:lang w:val="es-419"/>
        </w:rPr>
      </w:pPr>
      <w:r w:rsidRPr="00FD5F56">
        <w:rPr>
          <w:b/>
          <w:bCs/>
          <w:lang w:val="es-419"/>
        </w:rPr>
        <w:t>Plataforma de Usuarios (Tarjetas Celestes):</w:t>
      </w:r>
      <w:r w:rsidRPr="00FD5F56">
        <w:rPr>
          <w:lang w:val="es-419"/>
        </w:rPr>
        <w:t xml:space="preserve"> Identifica a los cinco tipos de usuarios que interactúan con el sistema de forma gratuita (FREE):</w:t>
      </w:r>
    </w:p>
    <w:p w14:paraId="7FB34407" w14:textId="77777777" w:rsidR="00FD5F56" w:rsidRPr="00FD5F56" w:rsidRDefault="00FD5F56" w:rsidP="009267B5">
      <w:pPr>
        <w:numPr>
          <w:ilvl w:val="1"/>
          <w:numId w:val="1"/>
        </w:numPr>
        <w:rPr>
          <w:lang w:val="es-419"/>
        </w:rPr>
      </w:pPr>
      <w:proofErr w:type="spellStart"/>
      <w:r w:rsidRPr="00FD5F56">
        <w:rPr>
          <w:b/>
          <w:bCs/>
          <w:lang w:val="es-419"/>
        </w:rPr>
        <w:t>Visitor</w:t>
      </w:r>
      <w:proofErr w:type="spellEnd"/>
      <w:r w:rsidRPr="00FD5F56">
        <w:rPr>
          <w:b/>
          <w:bCs/>
          <w:lang w:val="es-419"/>
        </w:rPr>
        <w:t xml:space="preserve"> (Visitante):</w:t>
      </w:r>
      <w:r w:rsidRPr="00FD5F56">
        <w:rPr>
          <w:lang w:val="es-419"/>
        </w:rPr>
        <w:t xml:space="preserve"> Explora la plataforma.</w:t>
      </w:r>
    </w:p>
    <w:p w14:paraId="1B45CDC9" w14:textId="77777777" w:rsidR="00FD5F56" w:rsidRPr="00FD5F56" w:rsidRDefault="00FD5F56" w:rsidP="009267B5">
      <w:pPr>
        <w:numPr>
          <w:ilvl w:val="1"/>
          <w:numId w:val="1"/>
        </w:numPr>
      </w:pPr>
      <w:r w:rsidRPr="00FD5F56">
        <w:rPr>
          <w:b/>
          <w:bCs/>
        </w:rPr>
        <w:t>Student (</w:t>
      </w:r>
      <w:proofErr w:type="spellStart"/>
      <w:r w:rsidRPr="00FD5F56">
        <w:rPr>
          <w:b/>
          <w:bCs/>
        </w:rPr>
        <w:t>Estudiante</w:t>
      </w:r>
      <w:proofErr w:type="spellEnd"/>
      <w:r w:rsidRPr="00FD5F56">
        <w:rPr>
          <w:b/>
          <w:bCs/>
        </w:rPr>
        <w:t>):</w:t>
      </w:r>
      <w:r w:rsidRPr="00FD5F56">
        <w:t xml:space="preserve"> </w:t>
      </w:r>
      <w:proofErr w:type="spellStart"/>
      <w:r w:rsidRPr="00FD5F56">
        <w:t>Aprende</w:t>
      </w:r>
      <w:proofErr w:type="spellEnd"/>
      <w:r w:rsidRPr="00FD5F56">
        <w:t xml:space="preserve"> </w:t>
      </w:r>
      <w:proofErr w:type="spellStart"/>
      <w:r w:rsidRPr="00FD5F56">
        <w:t>inglés</w:t>
      </w:r>
      <w:proofErr w:type="spellEnd"/>
      <w:r w:rsidRPr="00FD5F56">
        <w:t>.</w:t>
      </w:r>
    </w:p>
    <w:p w14:paraId="5FF45AA1" w14:textId="77777777" w:rsidR="00FD5F56" w:rsidRPr="00FD5F56" w:rsidRDefault="00FD5F56" w:rsidP="009267B5">
      <w:pPr>
        <w:numPr>
          <w:ilvl w:val="1"/>
          <w:numId w:val="1"/>
        </w:numPr>
        <w:rPr>
          <w:lang w:val="es-419"/>
        </w:rPr>
      </w:pPr>
      <w:r w:rsidRPr="00FD5F56">
        <w:rPr>
          <w:b/>
          <w:bCs/>
          <w:lang w:val="es-419"/>
        </w:rPr>
        <w:t>Teacher (Profesor):</w:t>
      </w:r>
      <w:r w:rsidRPr="00FD5F56">
        <w:rPr>
          <w:lang w:val="es-419"/>
        </w:rPr>
        <w:t xml:space="preserve"> Guía el aprendizaje.</w:t>
      </w:r>
    </w:p>
    <w:p w14:paraId="3C45BEAF" w14:textId="77777777" w:rsidR="00FD5F56" w:rsidRPr="00FD5F56" w:rsidRDefault="00FD5F56" w:rsidP="009267B5">
      <w:pPr>
        <w:numPr>
          <w:ilvl w:val="1"/>
          <w:numId w:val="1"/>
        </w:numPr>
        <w:rPr>
          <w:lang w:val="es-419"/>
        </w:rPr>
      </w:pPr>
      <w:r w:rsidRPr="00FD5F56">
        <w:rPr>
          <w:b/>
          <w:bCs/>
          <w:lang w:val="es-419"/>
        </w:rPr>
        <w:t>Parent (Padre/Madre):</w:t>
      </w:r>
      <w:r w:rsidRPr="00FD5F56">
        <w:rPr>
          <w:lang w:val="es-419"/>
        </w:rPr>
        <w:t xml:space="preserve"> Rastrea el progreso.</w:t>
      </w:r>
    </w:p>
    <w:p w14:paraId="5AB12480" w14:textId="77777777" w:rsidR="00FD5F56" w:rsidRPr="00FD5F56" w:rsidRDefault="00FD5F56" w:rsidP="009267B5">
      <w:pPr>
        <w:numPr>
          <w:ilvl w:val="1"/>
          <w:numId w:val="1"/>
        </w:numPr>
        <w:rPr>
          <w:lang w:val="es-419"/>
        </w:rPr>
      </w:pPr>
      <w:proofErr w:type="spellStart"/>
      <w:r w:rsidRPr="00FD5F56">
        <w:rPr>
          <w:b/>
          <w:bCs/>
          <w:lang w:val="es-419"/>
        </w:rPr>
        <w:t>Community</w:t>
      </w:r>
      <w:proofErr w:type="spellEnd"/>
      <w:r w:rsidRPr="00FD5F56">
        <w:rPr>
          <w:b/>
          <w:bCs/>
          <w:lang w:val="es-419"/>
        </w:rPr>
        <w:t xml:space="preserve"> </w:t>
      </w:r>
      <w:proofErr w:type="spellStart"/>
      <w:r w:rsidRPr="00FD5F56">
        <w:rPr>
          <w:b/>
          <w:bCs/>
          <w:lang w:val="es-419"/>
        </w:rPr>
        <w:t>Member</w:t>
      </w:r>
      <w:proofErr w:type="spellEnd"/>
      <w:r w:rsidRPr="00FD5F56">
        <w:rPr>
          <w:b/>
          <w:bCs/>
          <w:lang w:val="es-419"/>
        </w:rPr>
        <w:t xml:space="preserve"> (Miembro de la Comunidad):</w:t>
      </w:r>
      <w:r w:rsidRPr="00FD5F56">
        <w:rPr>
          <w:lang w:val="es-419"/>
        </w:rPr>
        <w:t xml:space="preserve"> Participa y colabora.</w:t>
      </w:r>
    </w:p>
    <w:p w14:paraId="58D2360A" w14:textId="77777777" w:rsidR="00FD5F56" w:rsidRPr="00FD5F56" w:rsidRDefault="00FD5F56" w:rsidP="00FD5F56">
      <w:pPr>
        <w:rPr>
          <w:b/>
          <w:bCs/>
          <w:lang w:val="es-419"/>
        </w:rPr>
      </w:pPr>
      <w:r w:rsidRPr="00FD5F56">
        <w:rPr>
          <w:b/>
          <w:bCs/>
          <w:lang w:val="es-419"/>
        </w:rPr>
        <w:t>2. Panel Izquierdo: Control de Código Fuente</w:t>
      </w:r>
    </w:p>
    <w:p w14:paraId="136FFAEC" w14:textId="77777777" w:rsidR="00FD5F56" w:rsidRPr="00FD5F56" w:rsidRDefault="00FD5F56" w:rsidP="009267B5">
      <w:pPr>
        <w:numPr>
          <w:ilvl w:val="0"/>
          <w:numId w:val="2"/>
        </w:numPr>
        <w:rPr>
          <w:lang w:val="es-419"/>
        </w:rPr>
      </w:pPr>
      <w:r w:rsidRPr="00FD5F56">
        <w:rPr>
          <w:b/>
          <w:bCs/>
          <w:lang w:val="es-419"/>
        </w:rPr>
        <w:t>GitHub (Capa Negra):</w:t>
      </w:r>
      <w:r w:rsidRPr="00FD5F56">
        <w:rPr>
          <w:lang w:val="es-419"/>
        </w:rPr>
        <w:t xml:space="preserve"> Almacena todo el código fuente del proyecto utilizando tecnologías como HTML, CSS, JavaScript, </w:t>
      </w:r>
      <w:proofErr w:type="spellStart"/>
      <w:r w:rsidRPr="00FD5F56">
        <w:rPr>
          <w:lang w:val="es-419"/>
        </w:rPr>
        <w:t>TypeScript</w:t>
      </w:r>
      <w:proofErr w:type="spellEnd"/>
      <w:r w:rsidRPr="00FD5F56">
        <w:rPr>
          <w:lang w:val="es-419"/>
        </w:rPr>
        <w:t xml:space="preserve">, </w:t>
      </w:r>
      <w:proofErr w:type="spellStart"/>
      <w:r w:rsidRPr="00FD5F56">
        <w:rPr>
          <w:lang w:val="es-419"/>
        </w:rPr>
        <w:t>React</w:t>
      </w:r>
      <w:proofErr w:type="spellEnd"/>
      <w:r w:rsidRPr="00FD5F56">
        <w:rPr>
          <w:lang w:val="es-419"/>
        </w:rPr>
        <w:t xml:space="preserve">, Next.js y </w:t>
      </w:r>
      <w:proofErr w:type="spellStart"/>
      <w:r w:rsidRPr="00FD5F56">
        <w:rPr>
          <w:lang w:val="es-419"/>
        </w:rPr>
        <w:t>Tailwind</w:t>
      </w:r>
      <w:proofErr w:type="spellEnd"/>
      <w:r w:rsidRPr="00FD5F56">
        <w:rPr>
          <w:lang w:val="es-419"/>
        </w:rPr>
        <w:t xml:space="preserve"> CSS. Maneja ramas, versiones y liberaciones (</w:t>
      </w:r>
      <w:proofErr w:type="spellStart"/>
      <w:r w:rsidRPr="00FD5F56">
        <w:rPr>
          <w:lang w:val="es-419"/>
        </w:rPr>
        <w:t>releases</w:t>
      </w:r>
      <w:proofErr w:type="spellEnd"/>
      <w:r w:rsidRPr="00FD5F56">
        <w:rPr>
          <w:lang w:val="es-419"/>
        </w:rPr>
        <w:t>) por un costo de $0/mes. Su código fluye mediante una tubería de despliegue (</w:t>
      </w:r>
      <w:proofErr w:type="spellStart"/>
      <w:r w:rsidRPr="00FD5F56">
        <w:rPr>
          <w:lang w:val="es-419"/>
        </w:rPr>
        <w:t>deployment</w:t>
      </w:r>
      <w:proofErr w:type="spellEnd"/>
      <w:r w:rsidRPr="00FD5F56">
        <w:rPr>
          <w:lang w:val="es-419"/>
        </w:rPr>
        <w:t xml:space="preserve"> pipeline) hacia el hosting.</w:t>
      </w:r>
    </w:p>
    <w:p w14:paraId="49F9E8AE" w14:textId="77777777" w:rsidR="00FD5F56" w:rsidRPr="00FD5F56" w:rsidRDefault="00FD5F56" w:rsidP="00FD5F56">
      <w:pPr>
        <w:rPr>
          <w:b/>
          <w:bCs/>
          <w:lang w:val="es-419"/>
        </w:rPr>
      </w:pPr>
      <w:r w:rsidRPr="00FD5F56">
        <w:rPr>
          <w:b/>
          <w:bCs/>
          <w:lang w:val="es-419"/>
        </w:rPr>
        <w:lastRenderedPageBreak/>
        <w:t>3. Capas Principales de la Arquitectura (Centro)</w:t>
      </w:r>
    </w:p>
    <w:p w14:paraId="136036DA" w14:textId="77777777" w:rsidR="00FD5F56" w:rsidRPr="00FD5F56" w:rsidRDefault="00FD5F56" w:rsidP="009267B5">
      <w:pPr>
        <w:numPr>
          <w:ilvl w:val="0"/>
          <w:numId w:val="3"/>
        </w:numPr>
      </w:pPr>
      <w:r w:rsidRPr="00FD5F56">
        <w:rPr>
          <w:b/>
          <w:bCs/>
        </w:rPr>
        <w:t>Capa 1: Frontend Experience Layer (</w:t>
      </w:r>
      <w:proofErr w:type="spellStart"/>
      <w:r w:rsidRPr="00FD5F56">
        <w:rPr>
          <w:b/>
          <w:bCs/>
        </w:rPr>
        <w:t>Hostinger</w:t>
      </w:r>
      <w:proofErr w:type="spellEnd"/>
      <w:r w:rsidRPr="00FD5F56">
        <w:rPr>
          <w:b/>
          <w:bCs/>
        </w:rPr>
        <w:t xml:space="preserve"> Cloud - Bloque Verde):</w:t>
      </w:r>
    </w:p>
    <w:p w14:paraId="6D25024A" w14:textId="77777777" w:rsidR="00FD5F56" w:rsidRPr="00FD5F56" w:rsidRDefault="00FD5F56" w:rsidP="009267B5">
      <w:pPr>
        <w:numPr>
          <w:ilvl w:val="1"/>
          <w:numId w:val="3"/>
        </w:numPr>
        <w:rPr>
          <w:lang w:val="es-419"/>
        </w:rPr>
      </w:pPr>
      <w:r w:rsidRPr="00FD5F56">
        <w:rPr>
          <w:b/>
          <w:bCs/>
          <w:lang w:val="es-419"/>
        </w:rPr>
        <w:t xml:space="preserve">Sección A (Public </w:t>
      </w:r>
      <w:proofErr w:type="spellStart"/>
      <w:r w:rsidRPr="00FD5F56">
        <w:rPr>
          <w:b/>
          <w:bCs/>
          <w:lang w:val="es-419"/>
        </w:rPr>
        <w:t>Website</w:t>
      </w:r>
      <w:proofErr w:type="spellEnd"/>
      <w:r w:rsidRPr="00FD5F56">
        <w:rPr>
          <w:b/>
          <w:bCs/>
          <w:lang w:val="es-419"/>
        </w:rPr>
        <w:t>):</w:t>
      </w:r>
      <w:r w:rsidRPr="00FD5F56">
        <w:rPr>
          <w:lang w:val="es-419"/>
        </w:rPr>
        <w:t xml:space="preserve"> Contiene las páginas de inicio, métodos, personajes, historia y comunidad.</w:t>
      </w:r>
    </w:p>
    <w:p w14:paraId="3FD5BA75" w14:textId="77777777" w:rsidR="00FD5F56" w:rsidRPr="00FD5F56" w:rsidRDefault="00FD5F56" w:rsidP="009267B5">
      <w:pPr>
        <w:numPr>
          <w:ilvl w:val="1"/>
          <w:numId w:val="3"/>
        </w:numPr>
        <w:rPr>
          <w:lang w:val="es-419"/>
        </w:rPr>
      </w:pPr>
      <w:r w:rsidRPr="00FD5F56">
        <w:rPr>
          <w:b/>
          <w:bCs/>
          <w:lang w:val="es-419"/>
        </w:rPr>
        <w:t>Sección B (</w:t>
      </w:r>
      <w:proofErr w:type="spellStart"/>
      <w:r w:rsidRPr="00FD5F56">
        <w:rPr>
          <w:b/>
          <w:bCs/>
          <w:lang w:val="es-419"/>
        </w:rPr>
        <w:t>Learning</w:t>
      </w:r>
      <w:proofErr w:type="spellEnd"/>
      <w:r w:rsidRPr="00FD5F56">
        <w:rPr>
          <w:b/>
          <w:bCs/>
          <w:lang w:val="es-419"/>
        </w:rPr>
        <w:t xml:space="preserve"> </w:t>
      </w:r>
      <w:proofErr w:type="spellStart"/>
      <w:r w:rsidRPr="00FD5F56">
        <w:rPr>
          <w:b/>
          <w:bCs/>
          <w:lang w:val="es-419"/>
        </w:rPr>
        <w:t>Platform</w:t>
      </w:r>
      <w:proofErr w:type="spellEnd"/>
      <w:r w:rsidRPr="00FD5F56">
        <w:rPr>
          <w:b/>
          <w:bCs/>
          <w:lang w:val="es-419"/>
        </w:rPr>
        <w:t>):</w:t>
      </w:r>
      <w:r w:rsidRPr="00FD5F56">
        <w:rPr>
          <w:lang w:val="es-419"/>
        </w:rPr>
        <w:t xml:space="preserve"> Incluye el inicio de sesión, panel del estudiante, lecciones, ejercicios, sistema de XP, insignias y certificados.</w:t>
      </w:r>
    </w:p>
    <w:p w14:paraId="055EF1CD" w14:textId="77777777" w:rsidR="00FD5F56" w:rsidRPr="00FD5F56" w:rsidRDefault="00FD5F56" w:rsidP="009267B5">
      <w:pPr>
        <w:numPr>
          <w:ilvl w:val="1"/>
          <w:numId w:val="3"/>
        </w:numPr>
      </w:pPr>
      <w:r w:rsidRPr="00FD5F56">
        <w:rPr>
          <w:lang w:val="es-419"/>
        </w:rPr>
        <w:t xml:space="preserve">Utiliza </w:t>
      </w:r>
      <w:proofErr w:type="spellStart"/>
      <w:r w:rsidRPr="00FD5F56">
        <w:rPr>
          <w:lang w:val="es-419"/>
        </w:rPr>
        <w:t>React</w:t>
      </w:r>
      <w:proofErr w:type="spellEnd"/>
      <w:r w:rsidRPr="00FD5F56">
        <w:rPr>
          <w:lang w:val="es-419"/>
        </w:rPr>
        <w:t xml:space="preserve">, Next.js y </w:t>
      </w:r>
      <w:proofErr w:type="spellStart"/>
      <w:r w:rsidRPr="00FD5F56">
        <w:rPr>
          <w:lang w:val="es-419"/>
        </w:rPr>
        <w:t>Tailwind</w:t>
      </w:r>
      <w:proofErr w:type="spellEnd"/>
      <w:r w:rsidRPr="00FD5F56">
        <w:rPr>
          <w:lang w:val="es-419"/>
        </w:rPr>
        <w:t xml:space="preserve"> CSS para mostrar tanto el sitio web como el material estático (imágenes, videos, </w:t>
      </w:r>
      <w:proofErr w:type="spellStart"/>
      <w:r w:rsidRPr="00FD5F56">
        <w:rPr>
          <w:lang w:val="es-419"/>
        </w:rPr>
        <w:t>PDFs</w:t>
      </w:r>
      <w:proofErr w:type="spellEnd"/>
      <w:r w:rsidRPr="00FD5F56">
        <w:rPr>
          <w:lang w:val="es-419"/>
        </w:rPr>
        <w:t xml:space="preserve">). </w:t>
      </w:r>
      <w:r w:rsidRPr="00FD5F56">
        <w:t xml:space="preserve">Tiene un </w:t>
      </w:r>
      <w:proofErr w:type="spellStart"/>
      <w:r w:rsidRPr="00FD5F56">
        <w:t>costo</w:t>
      </w:r>
      <w:proofErr w:type="spellEnd"/>
      <w:r w:rsidRPr="00FD5F56">
        <w:t xml:space="preserve"> </w:t>
      </w:r>
      <w:proofErr w:type="spellStart"/>
      <w:r w:rsidRPr="00FD5F56">
        <w:t>aproximado</w:t>
      </w:r>
      <w:proofErr w:type="spellEnd"/>
      <w:r w:rsidRPr="00FD5F56">
        <w:t xml:space="preserve"> de </w:t>
      </w:r>
      <w:r w:rsidRPr="00FD5F56">
        <w:rPr>
          <w:b/>
          <w:bCs/>
        </w:rPr>
        <w:t>≈ $3/</w:t>
      </w:r>
      <w:proofErr w:type="spellStart"/>
      <w:r w:rsidRPr="00FD5F56">
        <w:rPr>
          <w:b/>
          <w:bCs/>
        </w:rPr>
        <w:t>mes</w:t>
      </w:r>
      <w:proofErr w:type="spellEnd"/>
      <w:r w:rsidRPr="00FD5F56">
        <w:t xml:space="preserve"> </w:t>
      </w:r>
      <w:proofErr w:type="spellStart"/>
      <w:r w:rsidRPr="00FD5F56">
        <w:t>en</w:t>
      </w:r>
      <w:proofErr w:type="spellEnd"/>
      <w:r w:rsidRPr="00FD5F56">
        <w:t xml:space="preserve"> </w:t>
      </w:r>
      <w:proofErr w:type="spellStart"/>
      <w:r w:rsidRPr="00FD5F56">
        <w:t>Hostinger</w:t>
      </w:r>
      <w:proofErr w:type="spellEnd"/>
      <w:r w:rsidRPr="00FD5F56">
        <w:t>.</w:t>
      </w:r>
    </w:p>
    <w:p w14:paraId="266EEA0A" w14:textId="77777777" w:rsidR="00FD5F56" w:rsidRPr="00FD5F56" w:rsidRDefault="00FD5F56" w:rsidP="009267B5">
      <w:pPr>
        <w:numPr>
          <w:ilvl w:val="0"/>
          <w:numId w:val="3"/>
        </w:numPr>
      </w:pPr>
      <w:r w:rsidRPr="00FD5F56">
        <w:rPr>
          <w:b/>
          <w:bCs/>
        </w:rPr>
        <w:t>Capa 2: API &amp; Authentication Layer (Bloque Gris):</w:t>
      </w:r>
    </w:p>
    <w:p w14:paraId="08154DB0" w14:textId="77777777" w:rsidR="00FD5F56" w:rsidRPr="00FD5F56" w:rsidRDefault="00FD5F56" w:rsidP="009267B5">
      <w:pPr>
        <w:numPr>
          <w:ilvl w:val="1"/>
          <w:numId w:val="3"/>
        </w:numPr>
      </w:pPr>
      <w:r w:rsidRPr="00FD5F56">
        <w:rPr>
          <w:lang w:val="es-419"/>
        </w:rPr>
        <w:t xml:space="preserve">Conecta el </w:t>
      </w:r>
      <w:proofErr w:type="spellStart"/>
      <w:r w:rsidRPr="00FD5F56">
        <w:rPr>
          <w:lang w:val="es-419"/>
        </w:rPr>
        <w:t>frontend</w:t>
      </w:r>
      <w:proofErr w:type="spellEnd"/>
      <w:r w:rsidRPr="00FD5F56">
        <w:rPr>
          <w:lang w:val="es-419"/>
        </w:rPr>
        <w:t xml:space="preserve"> con los servicios de la plataforma a través de HTTPS API, REST API, pasarelas de autenticación y capas de seguridad. </w:t>
      </w:r>
      <w:r w:rsidRPr="00FD5F56">
        <w:t>Costo: $0/</w:t>
      </w:r>
      <w:proofErr w:type="spellStart"/>
      <w:r w:rsidRPr="00FD5F56">
        <w:t>mes</w:t>
      </w:r>
      <w:proofErr w:type="spellEnd"/>
      <w:r w:rsidRPr="00FD5F56">
        <w:t>.</w:t>
      </w:r>
    </w:p>
    <w:p w14:paraId="34521A6D" w14:textId="77777777" w:rsidR="00FD5F56" w:rsidRPr="00FD5F56" w:rsidRDefault="00FD5F56" w:rsidP="009267B5">
      <w:pPr>
        <w:numPr>
          <w:ilvl w:val="0"/>
          <w:numId w:val="3"/>
        </w:numPr>
        <w:rPr>
          <w:lang w:val="es-419"/>
        </w:rPr>
      </w:pPr>
      <w:r w:rsidRPr="00FD5F56">
        <w:rPr>
          <w:b/>
          <w:bCs/>
          <w:lang w:val="es-419"/>
        </w:rPr>
        <w:t xml:space="preserve">Capa 3: </w:t>
      </w:r>
      <w:proofErr w:type="spellStart"/>
      <w:r w:rsidRPr="00FD5F56">
        <w:rPr>
          <w:b/>
          <w:bCs/>
          <w:lang w:val="es-419"/>
        </w:rPr>
        <w:t>Supabase</w:t>
      </w:r>
      <w:proofErr w:type="spellEnd"/>
      <w:r w:rsidRPr="00FD5F56">
        <w:rPr>
          <w:b/>
          <w:bCs/>
          <w:lang w:val="es-419"/>
        </w:rPr>
        <w:t xml:space="preserve"> </w:t>
      </w:r>
      <w:proofErr w:type="spellStart"/>
      <w:r w:rsidRPr="00FD5F56">
        <w:rPr>
          <w:b/>
          <w:bCs/>
          <w:lang w:val="es-419"/>
        </w:rPr>
        <w:t>Platform</w:t>
      </w:r>
      <w:proofErr w:type="spellEnd"/>
      <w:r w:rsidRPr="00FD5F56">
        <w:rPr>
          <w:b/>
          <w:bCs/>
          <w:lang w:val="es-419"/>
        </w:rPr>
        <w:t xml:space="preserve"> (Bloque Naranja - </w:t>
      </w:r>
      <w:proofErr w:type="spellStart"/>
      <w:r w:rsidRPr="00FD5F56">
        <w:rPr>
          <w:b/>
          <w:bCs/>
          <w:lang w:val="es-419"/>
        </w:rPr>
        <w:t>Backend</w:t>
      </w:r>
      <w:proofErr w:type="spellEnd"/>
      <w:r w:rsidRPr="00FD5F56">
        <w:rPr>
          <w:b/>
          <w:bCs/>
          <w:lang w:val="es-419"/>
        </w:rPr>
        <w:t>):</w:t>
      </w:r>
    </w:p>
    <w:p w14:paraId="4CCC97FF" w14:textId="77777777" w:rsidR="00FD5F56" w:rsidRPr="00FD5F56" w:rsidRDefault="00FD5F56" w:rsidP="009267B5">
      <w:pPr>
        <w:numPr>
          <w:ilvl w:val="1"/>
          <w:numId w:val="3"/>
        </w:numPr>
        <w:rPr>
          <w:lang w:val="es-419"/>
        </w:rPr>
      </w:pPr>
      <w:r w:rsidRPr="00FD5F56">
        <w:rPr>
          <w:lang w:val="es-419"/>
        </w:rPr>
        <w:t>Maneja la lógica de negocio, inteligencia de aprendizaje y gestión de la plataforma.</w:t>
      </w:r>
    </w:p>
    <w:p w14:paraId="5FEFE7A7" w14:textId="77777777" w:rsidR="00FD5F56" w:rsidRPr="00FD5F56" w:rsidRDefault="00FD5F56" w:rsidP="009267B5">
      <w:pPr>
        <w:numPr>
          <w:ilvl w:val="1"/>
          <w:numId w:val="3"/>
        </w:numPr>
      </w:pPr>
      <w:r w:rsidRPr="00FD5F56">
        <w:rPr>
          <w:lang w:val="es-419"/>
        </w:rPr>
        <w:t xml:space="preserve">Incluye servicios de </w:t>
      </w:r>
      <w:r w:rsidRPr="00FD5F56">
        <w:rPr>
          <w:b/>
          <w:bCs/>
          <w:lang w:val="es-419"/>
        </w:rPr>
        <w:t>Autenticación</w:t>
      </w:r>
      <w:r w:rsidRPr="00FD5F56">
        <w:rPr>
          <w:lang w:val="es-419"/>
        </w:rPr>
        <w:t xml:space="preserve"> (Google, Microsoft, contraseñas), </w:t>
      </w:r>
      <w:r w:rsidRPr="00FD5F56">
        <w:rPr>
          <w:b/>
          <w:bCs/>
          <w:lang w:val="es-419"/>
        </w:rPr>
        <w:t>Perfil de Usuario</w:t>
      </w:r>
      <w:r w:rsidRPr="00FD5F56">
        <w:rPr>
          <w:lang w:val="es-419"/>
        </w:rPr>
        <w:t xml:space="preserve">, </w:t>
      </w:r>
      <w:r w:rsidRPr="00FD5F56">
        <w:rPr>
          <w:b/>
          <w:bCs/>
          <w:lang w:val="es-419"/>
        </w:rPr>
        <w:t>Motor de Aprendizaje</w:t>
      </w:r>
      <w:r w:rsidRPr="00FD5F56">
        <w:rPr>
          <w:lang w:val="es-419"/>
        </w:rPr>
        <w:t xml:space="preserve">, </w:t>
      </w:r>
      <w:r w:rsidRPr="00FD5F56">
        <w:rPr>
          <w:b/>
          <w:bCs/>
          <w:lang w:val="es-419"/>
        </w:rPr>
        <w:t>Seguimiento de Progreso</w:t>
      </w:r>
      <w:r w:rsidRPr="00FD5F56">
        <w:rPr>
          <w:lang w:val="es-419"/>
        </w:rPr>
        <w:t xml:space="preserve">, </w:t>
      </w:r>
      <w:r w:rsidRPr="00FD5F56">
        <w:rPr>
          <w:b/>
          <w:bCs/>
          <w:lang w:val="es-419"/>
        </w:rPr>
        <w:t>Sistema de XP</w:t>
      </w:r>
      <w:r w:rsidRPr="00FD5F56">
        <w:rPr>
          <w:lang w:val="es-419"/>
        </w:rPr>
        <w:t xml:space="preserve">, </w:t>
      </w:r>
      <w:r w:rsidRPr="00FD5F56">
        <w:rPr>
          <w:b/>
          <w:bCs/>
          <w:lang w:val="es-419"/>
        </w:rPr>
        <w:t>Motor de Insignias (</w:t>
      </w:r>
      <w:proofErr w:type="spellStart"/>
      <w:r w:rsidRPr="00FD5F56">
        <w:rPr>
          <w:b/>
          <w:bCs/>
          <w:lang w:val="es-419"/>
        </w:rPr>
        <w:t>Badges</w:t>
      </w:r>
      <w:proofErr w:type="spellEnd"/>
      <w:r w:rsidRPr="00FD5F56">
        <w:rPr>
          <w:b/>
          <w:bCs/>
          <w:lang w:val="es-419"/>
        </w:rPr>
        <w:t>)</w:t>
      </w:r>
      <w:r w:rsidRPr="00FD5F56">
        <w:rPr>
          <w:lang w:val="es-419"/>
        </w:rPr>
        <w:t xml:space="preserve">, </w:t>
      </w:r>
      <w:r w:rsidRPr="00FD5F56">
        <w:rPr>
          <w:b/>
          <w:bCs/>
          <w:lang w:val="es-419"/>
        </w:rPr>
        <w:t>Certificación</w:t>
      </w:r>
      <w:r w:rsidRPr="00FD5F56">
        <w:rPr>
          <w:lang w:val="es-419"/>
        </w:rPr>
        <w:t xml:space="preserve">, </w:t>
      </w:r>
      <w:r w:rsidRPr="00FD5F56">
        <w:rPr>
          <w:b/>
          <w:bCs/>
          <w:lang w:val="es-419"/>
        </w:rPr>
        <w:t>Comunidad</w:t>
      </w:r>
      <w:r w:rsidRPr="00FD5F56">
        <w:rPr>
          <w:lang w:val="es-419"/>
        </w:rPr>
        <w:t xml:space="preserve">, </w:t>
      </w:r>
      <w:r w:rsidRPr="00FD5F56">
        <w:rPr>
          <w:b/>
          <w:bCs/>
          <w:lang w:val="es-419"/>
        </w:rPr>
        <w:t>Servicios en Tiempo Real</w:t>
      </w:r>
      <w:r w:rsidRPr="00FD5F56">
        <w:rPr>
          <w:lang w:val="es-419"/>
        </w:rPr>
        <w:t xml:space="preserve"> y </w:t>
      </w:r>
      <w:r w:rsidRPr="00FD5F56">
        <w:rPr>
          <w:b/>
          <w:bCs/>
          <w:lang w:val="es-419"/>
        </w:rPr>
        <w:t>Analíticas</w:t>
      </w:r>
      <w:r w:rsidRPr="00FD5F56">
        <w:rPr>
          <w:lang w:val="es-419"/>
        </w:rPr>
        <w:t xml:space="preserve">. </w:t>
      </w:r>
      <w:r w:rsidRPr="00FD5F56">
        <w:t>Costo: $0/</w:t>
      </w:r>
      <w:proofErr w:type="spellStart"/>
      <w:r w:rsidRPr="00FD5F56">
        <w:t>mes</w:t>
      </w:r>
      <w:proofErr w:type="spellEnd"/>
      <w:r w:rsidRPr="00FD5F56">
        <w:t xml:space="preserve"> (Nivel </w:t>
      </w:r>
      <w:proofErr w:type="spellStart"/>
      <w:r w:rsidRPr="00FD5F56">
        <w:t>gratuito</w:t>
      </w:r>
      <w:proofErr w:type="spellEnd"/>
      <w:r w:rsidRPr="00FD5F56">
        <w:t xml:space="preserve"> de </w:t>
      </w:r>
      <w:proofErr w:type="spellStart"/>
      <w:r w:rsidRPr="00FD5F56">
        <w:t>Supabase</w:t>
      </w:r>
      <w:proofErr w:type="spellEnd"/>
      <w:r w:rsidRPr="00FD5F56">
        <w:t>).</w:t>
      </w:r>
    </w:p>
    <w:p w14:paraId="1196DF97" w14:textId="77777777" w:rsidR="00FD5F56" w:rsidRPr="00FD5F56" w:rsidRDefault="00FD5F56" w:rsidP="009267B5">
      <w:pPr>
        <w:numPr>
          <w:ilvl w:val="0"/>
          <w:numId w:val="3"/>
        </w:numPr>
        <w:rPr>
          <w:lang w:val="es-419"/>
        </w:rPr>
      </w:pPr>
      <w:r w:rsidRPr="00FD5F56">
        <w:rPr>
          <w:b/>
          <w:bCs/>
          <w:lang w:val="es-419"/>
        </w:rPr>
        <w:t xml:space="preserve">Capa 4: PostgreSQL </w:t>
      </w:r>
      <w:proofErr w:type="spellStart"/>
      <w:r w:rsidRPr="00FD5F56">
        <w:rPr>
          <w:b/>
          <w:bCs/>
          <w:lang w:val="es-419"/>
        </w:rPr>
        <w:t>Database</w:t>
      </w:r>
      <w:proofErr w:type="spellEnd"/>
      <w:r w:rsidRPr="00FD5F56">
        <w:rPr>
          <w:b/>
          <w:bCs/>
          <w:lang w:val="es-419"/>
        </w:rPr>
        <w:t xml:space="preserve"> (Bloque Azul Oscuro):</w:t>
      </w:r>
    </w:p>
    <w:p w14:paraId="640C693D" w14:textId="77777777" w:rsidR="00FD5F56" w:rsidRPr="00FD5F56" w:rsidRDefault="00FD5F56" w:rsidP="009267B5">
      <w:pPr>
        <w:numPr>
          <w:ilvl w:val="1"/>
          <w:numId w:val="3"/>
        </w:numPr>
        <w:rPr>
          <w:lang w:val="es-419"/>
        </w:rPr>
      </w:pPr>
      <w:r w:rsidRPr="00FD5F56">
        <w:rPr>
          <w:lang w:val="es-419"/>
        </w:rPr>
        <w:t xml:space="preserve">Es la capa de datos persistentes del negocio. Está compuesta por tablas relacionales para almacenar información clave: USERS, COURSES, LESSONS, PROGRESS, ACHIEVEMENTS, CERTIFICATES, COMMUNITY y ANALYTICS. Costo: Incluido gratis en </w:t>
      </w:r>
      <w:proofErr w:type="spellStart"/>
      <w:r w:rsidRPr="00FD5F56">
        <w:rPr>
          <w:lang w:val="es-419"/>
        </w:rPr>
        <w:t>Supabase</w:t>
      </w:r>
      <w:proofErr w:type="spellEnd"/>
      <w:r w:rsidRPr="00FD5F56">
        <w:rPr>
          <w:lang w:val="es-419"/>
        </w:rPr>
        <w:t xml:space="preserve"> ($0/mes).</w:t>
      </w:r>
    </w:p>
    <w:p w14:paraId="4B2E2AA4" w14:textId="77777777" w:rsidR="00FD5F56" w:rsidRPr="00FD5F56" w:rsidRDefault="00FD5F56" w:rsidP="00FD5F56">
      <w:pPr>
        <w:rPr>
          <w:b/>
          <w:bCs/>
          <w:lang w:val="es-419"/>
        </w:rPr>
      </w:pPr>
      <w:r w:rsidRPr="00FD5F56">
        <w:rPr>
          <w:b/>
          <w:bCs/>
          <w:lang w:val="es-419"/>
        </w:rPr>
        <w:t>4. Paneles Laterales y de Soporte (Derecha)</w:t>
      </w:r>
    </w:p>
    <w:p w14:paraId="4526BB7B" w14:textId="77777777" w:rsidR="00FD5F56" w:rsidRPr="00FD5F56" w:rsidRDefault="00FD5F56" w:rsidP="009267B5">
      <w:pPr>
        <w:numPr>
          <w:ilvl w:val="0"/>
          <w:numId w:val="4"/>
        </w:numPr>
      </w:pPr>
      <w:proofErr w:type="spellStart"/>
      <w:r w:rsidRPr="00FD5F56">
        <w:rPr>
          <w:b/>
          <w:bCs/>
          <w:lang w:val="es-419"/>
        </w:rPr>
        <w:lastRenderedPageBreak/>
        <w:t>Supabase</w:t>
      </w:r>
      <w:proofErr w:type="spellEnd"/>
      <w:r w:rsidRPr="00FD5F56">
        <w:rPr>
          <w:b/>
          <w:bCs/>
          <w:lang w:val="es-419"/>
        </w:rPr>
        <w:t xml:space="preserve"> Storage (Bloque Morado):</w:t>
      </w:r>
      <w:r w:rsidRPr="00FD5F56">
        <w:rPr>
          <w:lang w:val="es-419"/>
        </w:rPr>
        <w:t xml:space="preserve"> Almacena todos los archivos multimedia de la plataforma (imágenes, videos, </w:t>
      </w:r>
      <w:proofErr w:type="spellStart"/>
      <w:r w:rsidRPr="00FD5F56">
        <w:rPr>
          <w:lang w:val="es-419"/>
        </w:rPr>
        <w:t>PDFs</w:t>
      </w:r>
      <w:proofErr w:type="spellEnd"/>
      <w:r w:rsidRPr="00FD5F56">
        <w:rPr>
          <w:lang w:val="es-419"/>
        </w:rPr>
        <w:t xml:space="preserve">, certificados, avatares y descargas). </w:t>
      </w:r>
      <w:r w:rsidRPr="00FD5F56">
        <w:t>Costo: $0/</w:t>
      </w:r>
      <w:proofErr w:type="spellStart"/>
      <w:r w:rsidRPr="00FD5F56">
        <w:t>mes</w:t>
      </w:r>
      <w:proofErr w:type="spellEnd"/>
      <w:r w:rsidRPr="00FD5F56">
        <w:t>.</w:t>
      </w:r>
    </w:p>
    <w:p w14:paraId="79F338B8" w14:textId="77777777" w:rsidR="00FD5F56" w:rsidRPr="00FD5F56" w:rsidRDefault="00FD5F56" w:rsidP="009267B5">
      <w:pPr>
        <w:numPr>
          <w:ilvl w:val="0"/>
          <w:numId w:val="4"/>
        </w:numPr>
      </w:pPr>
      <w:proofErr w:type="spellStart"/>
      <w:r w:rsidRPr="00FD5F56">
        <w:rPr>
          <w:b/>
          <w:bCs/>
          <w:lang w:val="es-419"/>
        </w:rPr>
        <w:t>Admin</w:t>
      </w:r>
      <w:proofErr w:type="spellEnd"/>
      <w:r w:rsidRPr="00FD5F56">
        <w:rPr>
          <w:b/>
          <w:bCs/>
          <w:lang w:val="es-419"/>
        </w:rPr>
        <w:t xml:space="preserve"> Dashboard (Panel Dorado Superior):</w:t>
      </w:r>
      <w:r w:rsidRPr="00FD5F56">
        <w:rPr>
          <w:lang w:val="es-419"/>
        </w:rPr>
        <w:t xml:space="preserve"> Permite monitorear la salud de la plataforma, usuarios activos, finalización de lecciones, distribución de XP, estadísticas de insignias y reportes de crecimiento. </w:t>
      </w:r>
      <w:r w:rsidRPr="00FD5F56">
        <w:t xml:space="preserve">Costo: </w:t>
      </w:r>
      <w:proofErr w:type="spellStart"/>
      <w:r w:rsidRPr="00FD5F56">
        <w:t>Incluido</w:t>
      </w:r>
      <w:proofErr w:type="spellEnd"/>
      <w:r w:rsidRPr="00FD5F56">
        <w:t xml:space="preserve"> (FREE).</w:t>
      </w:r>
    </w:p>
    <w:p w14:paraId="02D3DF49" w14:textId="77777777" w:rsidR="00FD5F56" w:rsidRPr="00FD5F56" w:rsidRDefault="00FD5F56" w:rsidP="009267B5">
      <w:pPr>
        <w:numPr>
          <w:ilvl w:val="0"/>
          <w:numId w:val="4"/>
        </w:numPr>
        <w:rPr>
          <w:lang w:val="es-419"/>
        </w:rPr>
      </w:pPr>
      <w:r w:rsidRPr="00FD5F56">
        <w:rPr>
          <w:b/>
          <w:bCs/>
          <w:lang w:val="es-419"/>
        </w:rPr>
        <w:t xml:space="preserve">Far Right </w:t>
      </w:r>
      <w:proofErr w:type="spellStart"/>
      <w:r w:rsidRPr="00FD5F56">
        <w:rPr>
          <w:b/>
          <w:bCs/>
          <w:lang w:val="es-419"/>
        </w:rPr>
        <w:t>Insight</w:t>
      </w:r>
      <w:proofErr w:type="spellEnd"/>
      <w:r w:rsidRPr="00FD5F56">
        <w:rPr>
          <w:b/>
          <w:bCs/>
          <w:lang w:val="es-419"/>
        </w:rPr>
        <w:t xml:space="preserve"> Panel (Panel Dorado Derecho):</w:t>
      </w:r>
      <w:r w:rsidRPr="00FD5F56">
        <w:rPr>
          <w:lang w:val="es-419"/>
        </w:rPr>
        <w:t xml:space="preserve"> Resume las responsabilidades de cada componente tecnológico y destaca que el </w:t>
      </w:r>
      <w:r w:rsidRPr="00FD5F56">
        <w:rPr>
          <w:b/>
          <w:bCs/>
          <w:lang w:val="es-419"/>
        </w:rPr>
        <w:t>Costo Total del MVP (Producto Mínimo Viable)</w:t>
      </w:r>
      <w:r w:rsidRPr="00FD5F56">
        <w:rPr>
          <w:lang w:val="es-419"/>
        </w:rPr>
        <w:t xml:space="preserve"> es de aproximadamente </w:t>
      </w:r>
      <w:r w:rsidRPr="00FD5F56">
        <w:rPr>
          <w:b/>
          <w:bCs/>
          <w:lang w:val="es-419"/>
        </w:rPr>
        <w:t>$3 USD/mes</w:t>
      </w:r>
      <w:r w:rsidRPr="00FD5F56">
        <w:rPr>
          <w:lang w:val="es-419"/>
        </w:rPr>
        <w:t xml:space="preserve">, siendo capaz de escalar a más de </w:t>
      </w:r>
      <w:r w:rsidRPr="00FD5F56">
        <w:rPr>
          <w:b/>
          <w:bCs/>
          <w:lang w:val="es-419"/>
        </w:rPr>
        <w:t>50,000 usuarios</w:t>
      </w:r>
      <w:r w:rsidRPr="00FD5F56">
        <w:rPr>
          <w:lang w:val="es-419"/>
        </w:rPr>
        <w:t>.</w:t>
      </w:r>
    </w:p>
    <w:p w14:paraId="1529B17D" w14:textId="77777777" w:rsidR="00FD5F56" w:rsidRPr="00FD5F56" w:rsidRDefault="00FD5F56" w:rsidP="00FD5F56">
      <w:pPr>
        <w:rPr>
          <w:b/>
          <w:bCs/>
          <w:lang w:val="es-419"/>
        </w:rPr>
      </w:pPr>
      <w:r w:rsidRPr="00FD5F56">
        <w:rPr>
          <w:b/>
          <w:bCs/>
          <w:lang w:val="es-419"/>
        </w:rPr>
        <w:t>5. Partes Inferiores (Costos y Recorrido del Usuario)</w:t>
      </w:r>
    </w:p>
    <w:p w14:paraId="7B8AC434" w14:textId="77777777" w:rsidR="00FD5F56" w:rsidRPr="00FD5F56" w:rsidRDefault="00FD5F56" w:rsidP="009267B5">
      <w:pPr>
        <w:numPr>
          <w:ilvl w:val="0"/>
          <w:numId w:val="5"/>
        </w:numPr>
        <w:rPr>
          <w:lang w:val="es-419"/>
        </w:rPr>
      </w:pPr>
      <w:r w:rsidRPr="00FD5F56">
        <w:rPr>
          <w:b/>
          <w:bCs/>
          <w:lang w:val="es-419"/>
        </w:rPr>
        <w:t xml:space="preserve">Bottom </w:t>
      </w:r>
      <w:proofErr w:type="spellStart"/>
      <w:r w:rsidRPr="00FD5F56">
        <w:rPr>
          <w:b/>
          <w:bCs/>
          <w:lang w:val="es-419"/>
        </w:rPr>
        <w:t>Cost</w:t>
      </w:r>
      <w:proofErr w:type="spellEnd"/>
      <w:r w:rsidRPr="00FD5F56">
        <w:rPr>
          <w:b/>
          <w:bCs/>
          <w:lang w:val="es-419"/>
        </w:rPr>
        <w:t xml:space="preserve"> </w:t>
      </w:r>
      <w:proofErr w:type="spellStart"/>
      <w:r w:rsidRPr="00FD5F56">
        <w:rPr>
          <w:b/>
          <w:bCs/>
          <w:lang w:val="es-419"/>
        </w:rPr>
        <w:t>Dashboard</w:t>
      </w:r>
      <w:proofErr w:type="spellEnd"/>
      <w:r w:rsidRPr="00FD5F56">
        <w:rPr>
          <w:b/>
          <w:bCs/>
          <w:lang w:val="es-419"/>
        </w:rPr>
        <w:t xml:space="preserve"> (Panel de Costos):</w:t>
      </w:r>
      <w:r w:rsidRPr="00FD5F56">
        <w:rPr>
          <w:lang w:val="es-419"/>
        </w:rPr>
        <w:t xml:space="preserve"> Desglosa visualmente cada herramienta mostrando que GitHub, </w:t>
      </w:r>
      <w:proofErr w:type="spellStart"/>
      <w:r w:rsidRPr="00FD5F56">
        <w:rPr>
          <w:lang w:val="es-419"/>
        </w:rPr>
        <w:t>React</w:t>
      </w:r>
      <w:proofErr w:type="spellEnd"/>
      <w:r w:rsidRPr="00FD5F56">
        <w:rPr>
          <w:lang w:val="es-419"/>
        </w:rPr>
        <w:t xml:space="preserve">, Next.js, </w:t>
      </w:r>
      <w:proofErr w:type="spellStart"/>
      <w:r w:rsidRPr="00FD5F56">
        <w:rPr>
          <w:lang w:val="es-419"/>
        </w:rPr>
        <w:t>Supabase</w:t>
      </w:r>
      <w:proofErr w:type="spellEnd"/>
      <w:r w:rsidRPr="00FD5F56">
        <w:rPr>
          <w:lang w:val="es-419"/>
        </w:rPr>
        <w:t xml:space="preserve">, Storage, PostgreSQL y el </w:t>
      </w:r>
      <w:proofErr w:type="spellStart"/>
      <w:r w:rsidRPr="00FD5F56">
        <w:rPr>
          <w:lang w:val="es-419"/>
        </w:rPr>
        <w:t>Admin</w:t>
      </w:r>
      <w:proofErr w:type="spellEnd"/>
      <w:r w:rsidRPr="00FD5F56">
        <w:rPr>
          <w:lang w:val="es-419"/>
        </w:rPr>
        <w:t xml:space="preserve"> </w:t>
      </w:r>
      <w:proofErr w:type="spellStart"/>
      <w:r w:rsidRPr="00FD5F56">
        <w:rPr>
          <w:lang w:val="es-419"/>
        </w:rPr>
        <w:t>Dashboard</w:t>
      </w:r>
      <w:proofErr w:type="spellEnd"/>
      <w:r w:rsidRPr="00FD5F56">
        <w:rPr>
          <w:lang w:val="es-419"/>
        </w:rPr>
        <w:t xml:space="preserve"> cuestan $0/mes, y solo Hostinger aporta el costo de ≈ $3/mes, resultando en un total de </w:t>
      </w:r>
      <w:r w:rsidRPr="00FD5F56">
        <w:rPr>
          <w:b/>
          <w:bCs/>
          <w:lang w:val="es-419"/>
        </w:rPr>
        <w:t>≈ $3/mes</w:t>
      </w:r>
      <w:r w:rsidRPr="00FD5F56">
        <w:rPr>
          <w:lang w:val="es-419"/>
        </w:rPr>
        <w:t>.</w:t>
      </w:r>
    </w:p>
    <w:p w14:paraId="1595EDCA" w14:textId="77777777" w:rsidR="00FD5F56" w:rsidRPr="00FD5F56" w:rsidRDefault="00FD5F56" w:rsidP="009267B5">
      <w:pPr>
        <w:numPr>
          <w:ilvl w:val="0"/>
          <w:numId w:val="5"/>
        </w:numPr>
        <w:rPr>
          <w:lang w:val="es-419"/>
        </w:rPr>
      </w:pPr>
      <w:r w:rsidRPr="00FD5F56">
        <w:rPr>
          <w:b/>
          <w:bCs/>
          <w:lang w:val="es-419"/>
        </w:rPr>
        <w:t xml:space="preserve">Bottom </w:t>
      </w:r>
      <w:proofErr w:type="spellStart"/>
      <w:r w:rsidRPr="00FD5F56">
        <w:rPr>
          <w:b/>
          <w:bCs/>
          <w:lang w:val="es-419"/>
        </w:rPr>
        <w:t>User</w:t>
      </w:r>
      <w:proofErr w:type="spellEnd"/>
      <w:r w:rsidRPr="00FD5F56">
        <w:rPr>
          <w:b/>
          <w:bCs/>
          <w:lang w:val="es-419"/>
        </w:rPr>
        <w:t xml:space="preserve"> Journey (Línea de Tiempo del Usuario):</w:t>
      </w:r>
      <w:r w:rsidRPr="00FD5F56">
        <w:rPr>
          <w:lang w:val="es-419"/>
        </w:rPr>
        <w:t xml:space="preserve"> Muestra el flujo paso a paso que experimenta una persona:</w:t>
      </w:r>
    </w:p>
    <w:p w14:paraId="33D00B44" w14:textId="0321D3CE" w:rsidR="00FD5F56" w:rsidRPr="00FD5F56" w:rsidRDefault="00FD5F56" w:rsidP="009267B5">
      <w:pPr>
        <w:numPr>
          <w:ilvl w:val="1"/>
          <w:numId w:val="5"/>
        </w:numPr>
      </w:pPr>
      <w:r w:rsidRPr="00FD5F56">
        <w:rPr>
          <w:i/>
          <w:iCs/>
        </w:rPr>
        <w:t>Visitor Arrives</w:t>
      </w:r>
      <w:r w:rsidRPr="00FD5F56">
        <w:t xml:space="preserve"> </w:t>
      </w:r>
      <m:oMath>
        <m:r>
          <w:rPr>
            <w:rFonts w:ascii="Cambria Math" w:hAnsi="Cambria Math"/>
          </w:rPr>
          <m:t>→</m:t>
        </m:r>
      </m:oMath>
      <w:r w:rsidRPr="00FD5F56">
        <w:t xml:space="preserve"> </w:t>
      </w:r>
      <w:r w:rsidRPr="00FD5F56">
        <w:rPr>
          <w:i/>
          <w:iCs/>
        </w:rPr>
        <w:t>Explores Website</w:t>
      </w:r>
      <w:r w:rsidRPr="00FD5F56">
        <w:t xml:space="preserve"> </w:t>
      </w:r>
      <m:oMath>
        <m:r>
          <w:rPr>
            <w:rFonts w:ascii="Cambria Math" w:hAnsi="Cambria Math"/>
          </w:rPr>
          <m:t>→</m:t>
        </m:r>
      </m:oMath>
      <w:r w:rsidRPr="00FD5F56">
        <w:t xml:space="preserve"> </w:t>
      </w:r>
      <w:r w:rsidRPr="00FD5F56">
        <w:rPr>
          <w:i/>
          <w:iCs/>
        </w:rPr>
        <w:t>Creates Account</w:t>
      </w:r>
      <w:r w:rsidRPr="00FD5F56">
        <w:t xml:space="preserve"> </w:t>
      </w:r>
      <m:oMath>
        <m:r>
          <w:rPr>
            <w:rFonts w:ascii="Cambria Math" w:hAnsi="Cambria Math"/>
          </w:rPr>
          <m:t>→</m:t>
        </m:r>
      </m:oMath>
      <w:r w:rsidRPr="00FD5F56">
        <w:t xml:space="preserve"> </w:t>
      </w:r>
      <w:r w:rsidRPr="00FD5F56">
        <w:rPr>
          <w:i/>
          <w:iCs/>
        </w:rPr>
        <w:t>Enters Dashboard</w:t>
      </w:r>
      <w:r w:rsidRPr="00FD5F56">
        <w:t xml:space="preserve"> </w:t>
      </w:r>
      <m:oMath>
        <m:r>
          <w:rPr>
            <w:rFonts w:ascii="Cambria Math" w:hAnsi="Cambria Math"/>
          </w:rPr>
          <m:t>→</m:t>
        </m:r>
      </m:oMath>
      <w:r w:rsidRPr="00FD5F56">
        <w:t xml:space="preserve"> </w:t>
      </w:r>
      <w:r w:rsidRPr="00FD5F56">
        <w:rPr>
          <w:i/>
          <w:iCs/>
        </w:rPr>
        <w:t>Studies Lessons</w:t>
      </w:r>
      <w:r w:rsidRPr="00FD5F56">
        <w:t xml:space="preserve"> </w:t>
      </w:r>
      <m:oMath>
        <m:r>
          <w:rPr>
            <w:rFonts w:ascii="Cambria Math" w:hAnsi="Cambria Math"/>
          </w:rPr>
          <m:t>→</m:t>
        </m:r>
      </m:oMath>
      <w:r w:rsidRPr="00FD5F56">
        <w:t xml:space="preserve"> </w:t>
      </w:r>
      <w:r w:rsidRPr="00FD5F56">
        <w:rPr>
          <w:i/>
          <w:iCs/>
        </w:rPr>
        <w:t>Completes Activities</w:t>
      </w:r>
      <w:r w:rsidRPr="00FD5F56">
        <w:t xml:space="preserve"> </w:t>
      </w:r>
      <m:oMath>
        <m:r>
          <w:rPr>
            <w:rFonts w:ascii="Cambria Math" w:hAnsi="Cambria Math"/>
          </w:rPr>
          <m:t>→</m:t>
        </m:r>
      </m:oMath>
      <w:r w:rsidRPr="00FD5F56">
        <w:t xml:space="preserve"> </w:t>
      </w:r>
      <w:r w:rsidRPr="00FD5F56">
        <w:rPr>
          <w:i/>
          <w:iCs/>
        </w:rPr>
        <w:t>Progress Saved</w:t>
      </w:r>
      <w:r w:rsidRPr="00FD5F56">
        <w:t xml:space="preserve"> </w:t>
      </w:r>
      <m:oMath>
        <m:r>
          <w:rPr>
            <w:rFonts w:ascii="Cambria Math" w:hAnsi="Cambria Math"/>
          </w:rPr>
          <m:t>→</m:t>
        </m:r>
      </m:oMath>
      <w:r w:rsidRPr="00FD5F56">
        <w:t xml:space="preserve"> </w:t>
      </w:r>
      <w:r w:rsidRPr="00FD5F56">
        <w:rPr>
          <w:i/>
          <w:iCs/>
        </w:rPr>
        <w:t>XP Earned</w:t>
      </w:r>
      <w:r w:rsidRPr="00FD5F56">
        <w:t xml:space="preserve"> </w:t>
      </w:r>
      <m:oMath>
        <m:r>
          <w:rPr>
            <w:rFonts w:ascii="Cambria Math" w:hAnsi="Cambria Math"/>
          </w:rPr>
          <m:t>→</m:t>
        </m:r>
      </m:oMath>
      <w:r w:rsidRPr="00FD5F56">
        <w:t xml:space="preserve"> </w:t>
      </w:r>
      <w:r w:rsidRPr="00FD5F56">
        <w:rPr>
          <w:i/>
          <w:iCs/>
        </w:rPr>
        <w:t>Badges Unlocked</w:t>
      </w:r>
      <w:r w:rsidRPr="00FD5F56">
        <w:t xml:space="preserve"> </w:t>
      </w:r>
      <m:oMath>
        <m:r>
          <w:rPr>
            <w:rFonts w:ascii="Cambria Math" w:hAnsi="Cambria Math"/>
          </w:rPr>
          <m:t>→</m:t>
        </m:r>
      </m:oMath>
      <w:r w:rsidRPr="00FD5F56">
        <w:t xml:space="preserve"> </w:t>
      </w:r>
      <w:r w:rsidRPr="00FD5F56">
        <w:rPr>
          <w:i/>
          <w:iCs/>
        </w:rPr>
        <w:t>Certificate Generated</w:t>
      </w:r>
      <w:r w:rsidRPr="00FD5F56">
        <w:t xml:space="preserve"> </w:t>
      </w:r>
      <m:oMath>
        <m:r>
          <w:rPr>
            <w:rFonts w:ascii="Cambria Math" w:hAnsi="Cambria Math"/>
          </w:rPr>
          <m:t>→</m:t>
        </m:r>
      </m:oMath>
      <w:r w:rsidRPr="00FD5F56">
        <w:t xml:space="preserve"> </w:t>
      </w:r>
      <w:r w:rsidRPr="00FD5F56">
        <w:rPr>
          <w:i/>
          <w:iCs/>
        </w:rPr>
        <w:t>Joins Community</w:t>
      </w:r>
      <w:r w:rsidRPr="00FD5F56">
        <w:t xml:space="preserve"> </w:t>
      </w:r>
      <m:oMath>
        <m:r>
          <w:rPr>
            <w:rFonts w:ascii="Cambria Math" w:hAnsi="Cambria Math"/>
          </w:rPr>
          <m:t>→</m:t>
        </m:r>
      </m:oMath>
      <w:r w:rsidRPr="00FD5F56">
        <w:t xml:space="preserve"> </w:t>
      </w:r>
      <w:r w:rsidRPr="00FD5F56">
        <w:rPr>
          <w:b/>
          <w:bCs/>
        </w:rPr>
        <w:t>Master Builder</w:t>
      </w:r>
      <w:r w:rsidRPr="00FD5F56">
        <w:t>.</w:t>
      </w:r>
    </w:p>
    <w:p w14:paraId="4F4D01F9" w14:textId="77777777" w:rsidR="00FD5F56" w:rsidRPr="00FD5F56" w:rsidRDefault="00FD5F56" w:rsidP="009267B5">
      <w:pPr>
        <w:numPr>
          <w:ilvl w:val="0"/>
          <w:numId w:val="5"/>
        </w:numPr>
        <w:rPr>
          <w:lang w:val="es-419"/>
        </w:rPr>
      </w:pPr>
      <w:r w:rsidRPr="00FD5F56">
        <w:rPr>
          <w:b/>
          <w:bCs/>
          <w:lang w:val="es-419"/>
        </w:rPr>
        <w:t xml:space="preserve">Final </w:t>
      </w:r>
      <w:proofErr w:type="spellStart"/>
      <w:r w:rsidRPr="00FD5F56">
        <w:rPr>
          <w:b/>
          <w:bCs/>
          <w:lang w:val="es-419"/>
        </w:rPr>
        <w:t>Destination</w:t>
      </w:r>
      <w:proofErr w:type="spellEnd"/>
      <w:r w:rsidRPr="00FD5F56">
        <w:rPr>
          <w:b/>
          <w:bCs/>
          <w:lang w:val="es-419"/>
        </w:rPr>
        <w:t xml:space="preserve"> (Trofeo Dorado):</w:t>
      </w:r>
      <w:r w:rsidRPr="00FD5F56">
        <w:rPr>
          <w:lang w:val="es-419"/>
        </w:rPr>
        <w:t xml:space="preserve"> El objetivo final del estudiante, donde obtiene su certificado, reconocimientos de la comunidad, dominio del aprendizaje y completa su nivel de constructor con la frase: </w:t>
      </w:r>
      <w:r w:rsidRPr="00FD5F56">
        <w:rPr>
          <w:i/>
          <w:iCs/>
          <w:lang w:val="es-419"/>
        </w:rPr>
        <w:t xml:space="preserve">"I am </w:t>
      </w:r>
      <w:proofErr w:type="spellStart"/>
      <w:r w:rsidRPr="00FD5F56">
        <w:rPr>
          <w:i/>
          <w:iCs/>
          <w:lang w:val="es-419"/>
        </w:rPr>
        <w:t>part</w:t>
      </w:r>
      <w:proofErr w:type="spellEnd"/>
      <w:r w:rsidRPr="00FD5F56">
        <w:rPr>
          <w:i/>
          <w:iCs/>
          <w:lang w:val="es-419"/>
        </w:rPr>
        <w:t xml:space="preserve"> </w:t>
      </w:r>
      <w:proofErr w:type="spellStart"/>
      <w:r w:rsidRPr="00FD5F56">
        <w:rPr>
          <w:i/>
          <w:iCs/>
          <w:lang w:val="es-419"/>
        </w:rPr>
        <w:t>of</w:t>
      </w:r>
      <w:proofErr w:type="spellEnd"/>
      <w:r w:rsidRPr="00FD5F56">
        <w:rPr>
          <w:i/>
          <w:iCs/>
          <w:lang w:val="es-419"/>
        </w:rPr>
        <w:t xml:space="preserve"> </w:t>
      </w:r>
      <w:proofErr w:type="spellStart"/>
      <w:r w:rsidRPr="00FD5F56">
        <w:rPr>
          <w:i/>
          <w:iCs/>
          <w:lang w:val="es-419"/>
        </w:rPr>
        <w:t>the</w:t>
      </w:r>
      <w:proofErr w:type="spellEnd"/>
      <w:r w:rsidRPr="00FD5F56">
        <w:rPr>
          <w:i/>
          <w:iCs/>
          <w:lang w:val="es-419"/>
        </w:rPr>
        <w:t xml:space="preserve"> </w:t>
      </w:r>
      <w:proofErr w:type="spellStart"/>
      <w:r w:rsidRPr="00FD5F56">
        <w:rPr>
          <w:i/>
          <w:iCs/>
          <w:lang w:val="es-419"/>
        </w:rPr>
        <w:t>movement</w:t>
      </w:r>
      <w:proofErr w:type="spellEnd"/>
      <w:r w:rsidRPr="00FD5F56">
        <w:rPr>
          <w:i/>
          <w:iCs/>
          <w:lang w:val="es-419"/>
        </w:rPr>
        <w:t>."</w:t>
      </w:r>
    </w:p>
    <w:p w14:paraId="60CDA990" w14:textId="77777777" w:rsidR="00FD5F56" w:rsidRDefault="00FD5F56" w:rsidP="000E47CA">
      <w:pPr>
        <w:rPr>
          <w:lang w:val="es-419"/>
        </w:rPr>
      </w:pPr>
    </w:p>
    <w:p w14:paraId="372E0611" w14:textId="77777777" w:rsidR="00C05DC9" w:rsidRDefault="00C05DC9" w:rsidP="000E47CA">
      <w:pPr>
        <w:rPr>
          <w:lang w:val="es-419"/>
        </w:rPr>
      </w:pPr>
    </w:p>
    <w:p w14:paraId="00A4EBC4" w14:textId="77777777" w:rsidR="00C05DC9" w:rsidRDefault="00C05DC9" w:rsidP="000E47CA">
      <w:pPr>
        <w:rPr>
          <w:lang w:val="es-419"/>
        </w:rPr>
      </w:pPr>
    </w:p>
    <w:p w14:paraId="2B43F885" w14:textId="77777777" w:rsidR="00C05DC9" w:rsidRDefault="00C05DC9" w:rsidP="000E47CA">
      <w:pPr>
        <w:rPr>
          <w:lang w:val="es-419"/>
        </w:rPr>
      </w:pPr>
    </w:p>
    <w:p w14:paraId="7DC022A3" w14:textId="2ECBAD06" w:rsidR="00C05DC9" w:rsidRPr="00C05DC9" w:rsidRDefault="00C05DC9" w:rsidP="000E47CA">
      <w:pPr>
        <w:rPr>
          <w:b/>
          <w:bCs/>
          <w:lang w:val="es-419"/>
        </w:rPr>
      </w:pPr>
      <w:r w:rsidRPr="00C05DC9">
        <w:rPr>
          <w:b/>
          <w:bCs/>
          <w:lang w:val="es-419"/>
        </w:rPr>
        <w:lastRenderedPageBreak/>
        <w:t>¿Es viable este proyecto?</w:t>
      </w:r>
    </w:p>
    <w:p w14:paraId="13436BB1" w14:textId="77777777" w:rsidR="00C05DC9" w:rsidRDefault="00C05DC9" w:rsidP="000E47CA">
      <w:pPr>
        <w:rPr>
          <w:lang w:val="es-419"/>
        </w:rPr>
      </w:pPr>
    </w:p>
    <w:p w14:paraId="0E6F265B" w14:textId="77777777" w:rsidR="00C05DC9" w:rsidRPr="00C05DC9" w:rsidRDefault="00C05DC9" w:rsidP="00C05DC9">
      <w:pPr>
        <w:rPr>
          <w:lang w:val="es-419"/>
        </w:rPr>
      </w:pPr>
      <w:r w:rsidRPr="00C05DC9">
        <w:rPr>
          <w:b/>
          <w:bCs/>
          <w:lang w:val="es-419"/>
        </w:rPr>
        <w:t>Sí, el proyecto no solo es viable, sino que su arquitectura está extremadamente bien diseñada para la fase inicial (MVP - Producto Mínimo Viable) y para validar la idea en el mercado con un riesgo financiero casi nulo.</w:t>
      </w:r>
    </w:p>
    <w:p w14:paraId="591F329F" w14:textId="77777777" w:rsidR="00C05DC9" w:rsidRPr="00C05DC9" w:rsidRDefault="00C05DC9" w:rsidP="00C05DC9">
      <w:pPr>
        <w:rPr>
          <w:lang w:val="es-419"/>
        </w:rPr>
      </w:pPr>
      <w:r w:rsidRPr="00C05DC9">
        <w:rPr>
          <w:lang w:val="es-419"/>
        </w:rPr>
        <w:t xml:space="preserve">A </w:t>
      </w:r>
      <w:proofErr w:type="gramStart"/>
      <w:r w:rsidRPr="00C05DC9">
        <w:rPr>
          <w:lang w:val="es-419"/>
        </w:rPr>
        <w:t>continuación</w:t>
      </w:r>
      <w:proofErr w:type="gramEnd"/>
      <w:r w:rsidRPr="00C05DC9">
        <w:rPr>
          <w:lang w:val="es-419"/>
        </w:rPr>
        <w:t xml:space="preserve"> te desgloso los puntos clave que demuestran su viabilidad, así como los aspectos a considerar para el futuro:</w:t>
      </w:r>
    </w:p>
    <w:p w14:paraId="1CE5D521" w14:textId="77777777" w:rsidR="00C05DC9" w:rsidRPr="00C05DC9" w:rsidRDefault="00C05DC9" w:rsidP="00C05DC9">
      <w:pPr>
        <w:rPr>
          <w:b/>
          <w:bCs/>
          <w:lang w:val="es-419"/>
        </w:rPr>
      </w:pPr>
      <w:r w:rsidRPr="00C05DC9">
        <w:rPr>
          <w:b/>
          <w:bCs/>
          <w:lang w:val="es-419"/>
        </w:rPr>
        <w:t>1. Viabilidad Financiera (Costo de Entrada Nulo)</w:t>
      </w:r>
    </w:p>
    <w:p w14:paraId="382E24E3" w14:textId="77777777" w:rsidR="00C05DC9" w:rsidRPr="00C05DC9" w:rsidRDefault="00C05DC9" w:rsidP="00C05DC9">
      <w:pPr>
        <w:numPr>
          <w:ilvl w:val="0"/>
          <w:numId w:val="6"/>
        </w:numPr>
        <w:rPr>
          <w:lang w:val="es-419"/>
        </w:rPr>
      </w:pPr>
      <w:r w:rsidRPr="00C05DC9">
        <w:rPr>
          <w:b/>
          <w:bCs/>
          <w:lang w:val="es-419"/>
        </w:rPr>
        <w:t>Costo mensual de ~$3 USD:</w:t>
      </w:r>
      <w:r w:rsidRPr="00C05DC9">
        <w:rPr>
          <w:lang w:val="es-419"/>
        </w:rPr>
        <w:t xml:space="preserve"> Mantener la plataforma en línea por solo $3 al mes (correspondientes al hosting) significa que no hay presión de caja ni quema rápida de capital mientras consigues los primeros usuarios.</w:t>
      </w:r>
    </w:p>
    <w:p w14:paraId="5D49E065" w14:textId="77777777" w:rsidR="00C05DC9" w:rsidRPr="00C05DC9" w:rsidRDefault="00C05DC9" w:rsidP="00C05DC9">
      <w:pPr>
        <w:numPr>
          <w:ilvl w:val="0"/>
          <w:numId w:val="6"/>
        </w:numPr>
        <w:rPr>
          <w:lang w:val="es-419"/>
        </w:rPr>
      </w:pPr>
      <w:r w:rsidRPr="00C05DC9">
        <w:rPr>
          <w:b/>
          <w:bCs/>
          <w:lang w:val="es-419"/>
        </w:rPr>
        <w:t xml:space="preserve">Aprovechamiento de </w:t>
      </w:r>
      <w:r w:rsidRPr="00C05DC9">
        <w:rPr>
          <w:b/>
          <w:bCs/>
          <w:i/>
          <w:iCs/>
          <w:lang w:val="es-419"/>
        </w:rPr>
        <w:t xml:space="preserve">Free </w:t>
      </w:r>
      <w:proofErr w:type="spellStart"/>
      <w:r w:rsidRPr="00C05DC9">
        <w:rPr>
          <w:b/>
          <w:bCs/>
          <w:i/>
          <w:iCs/>
          <w:lang w:val="es-419"/>
        </w:rPr>
        <w:t>Tiers</w:t>
      </w:r>
      <w:proofErr w:type="spellEnd"/>
      <w:r w:rsidRPr="00C05DC9">
        <w:rPr>
          <w:b/>
          <w:bCs/>
          <w:lang w:val="es-419"/>
        </w:rPr>
        <w:t>:</w:t>
      </w:r>
      <w:r w:rsidRPr="00C05DC9">
        <w:rPr>
          <w:lang w:val="es-419"/>
        </w:rPr>
        <w:t xml:space="preserve"> Usar los niveles gratuitos de </w:t>
      </w:r>
      <w:r w:rsidRPr="00C05DC9">
        <w:rPr>
          <w:b/>
          <w:bCs/>
          <w:lang w:val="es-419"/>
        </w:rPr>
        <w:t>GitHub</w:t>
      </w:r>
      <w:r w:rsidRPr="00C05DC9">
        <w:rPr>
          <w:lang w:val="es-419"/>
        </w:rPr>
        <w:t xml:space="preserve"> (código), </w:t>
      </w:r>
      <w:proofErr w:type="spellStart"/>
      <w:r w:rsidRPr="00C05DC9">
        <w:rPr>
          <w:b/>
          <w:bCs/>
          <w:lang w:val="es-419"/>
        </w:rPr>
        <w:t>Supabase</w:t>
      </w:r>
      <w:proofErr w:type="spellEnd"/>
      <w:r w:rsidRPr="00C05DC9">
        <w:rPr>
          <w:lang w:val="es-419"/>
        </w:rPr>
        <w:t xml:space="preserve"> (autenticación, base de datos y </w:t>
      </w:r>
      <w:proofErr w:type="spellStart"/>
      <w:r w:rsidRPr="00C05DC9">
        <w:rPr>
          <w:lang w:val="es-419"/>
        </w:rPr>
        <w:t>backend</w:t>
      </w:r>
      <w:proofErr w:type="spellEnd"/>
      <w:r w:rsidRPr="00C05DC9">
        <w:rPr>
          <w:lang w:val="es-419"/>
        </w:rPr>
        <w:t xml:space="preserve">) y </w:t>
      </w:r>
      <w:proofErr w:type="spellStart"/>
      <w:r w:rsidRPr="00C05DC9">
        <w:rPr>
          <w:b/>
          <w:bCs/>
          <w:lang w:val="es-419"/>
        </w:rPr>
        <w:t>Supabase</w:t>
      </w:r>
      <w:proofErr w:type="spellEnd"/>
      <w:r w:rsidRPr="00C05DC9">
        <w:rPr>
          <w:b/>
          <w:bCs/>
          <w:lang w:val="es-419"/>
        </w:rPr>
        <w:t xml:space="preserve"> Storage</w:t>
      </w:r>
      <w:r w:rsidRPr="00C05DC9">
        <w:rPr>
          <w:lang w:val="es-419"/>
        </w:rPr>
        <w:t xml:space="preserve"> (archivos) te permite operar sin costos fijos altos.</w:t>
      </w:r>
    </w:p>
    <w:p w14:paraId="76326AEA" w14:textId="77777777" w:rsidR="00C05DC9" w:rsidRPr="00C05DC9" w:rsidRDefault="00C05DC9" w:rsidP="00C05DC9">
      <w:pPr>
        <w:rPr>
          <w:b/>
          <w:bCs/>
        </w:rPr>
      </w:pPr>
      <w:r w:rsidRPr="00C05DC9">
        <w:rPr>
          <w:b/>
          <w:bCs/>
        </w:rPr>
        <w:t xml:space="preserve">2. </w:t>
      </w:r>
      <w:proofErr w:type="spellStart"/>
      <w:r w:rsidRPr="00C05DC9">
        <w:rPr>
          <w:b/>
          <w:bCs/>
        </w:rPr>
        <w:t>Viabilidad</w:t>
      </w:r>
      <w:proofErr w:type="spellEnd"/>
      <w:r w:rsidRPr="00C05DC9">
        <w:rPr>
          <w:b/>
          <w:bCs/>
        </w:rPr>
        <w:t xml:space="preserve"> Técnica y </w:t>
      </w:r>
      <w:proofErr w:type="spellStart"/>
      <w:r w:rsidRPr="00C05DC9">
        <w:rPr>
          <w:b/>
          <w:bCs/>
        </w:rPr>
        <w:t>Escalabilidad</w:t>
      </w:r>
      <w:proofErr w:type="spellEnd"/>
    </w:p>
    <w:p w14:paraId="073C8640" w14:textId="77777777" w:rsidR="00C05DC9" w:rsidRPr="00C05DC9" w:rsidRDefault="00C05DC9" w:rsidP="00C05DC9">
      <w:pPr>
        <w:numPr>
          <w:ilvl w:val="0"/>
          <w:numId w:val="7"/>
        </w:numPr>
        <w:rPr>
          <w:lang w:val="es-419"/>
        </w:rPr>
      </w:pPr>
      <w:proofErr w:type="spellStart"/>
      <w:r w:rsidRPr="00C05DC9">
        <w:rPr>
          <w:b/>
          <w:bCs/>
          <w:lang w:val="es-419"/>
        </w:rPr>
        <w:t>Frontend</w:t>
      </w:r>
      <w:proofErr w:type="spellEnd"/>
      <w:r w:rsidRPr="00C05DC9">
        <w:rPr>
          <w:b/>
          <w:bCs/>
          <w:lang w:val="es-419"/>
        </w:rPr>
        <w:t xml:space="preserve"> Moderno e Independiente:</w:t>
      </w:r>
      <w:r w:rsidRPr="00C05DC9">
        <w:rPr>
          <w:lang w:val="es-419"/>
        </w:rPr>
        <w:t xml:space="preserve"> Al usar </w:t>
      </w:r>
      <w:proofErr w:type="spellStart"/>
      <w:r w:rsidRPr="00C05DC9">
        <w:rPr>
          <w:b/>
          <w:bCs/>
          <w:lang w:val="es-419"/>
        </w:rPr>
        <w:t>React</w:t>
      </w:r>
      <w:proofErr w:type="spellEnd"/>
      <w:r w:rsidRPr="00C05DC9">
        <w:rPr>
          <w:b/>
          <w:bCs/>
          <w:lang w:val="es-419"/>
        </w:rPr>
        <w:t xml:space="preserve"> + Next.js</w:t>
      </w:r>
      <w:r w:rsidRPr="00C05DC9">
        <w:rPr>
          <w:lang w:val="es-419"/>
        </w:rPr>
        <w:t xml:space="preserve"> alojado en Hostinger, el sitio web y la plataforma de aprendizaje serán rápidos, ligeros e </w:t>
      </w:r>
      <w:proofErr w:type="spellStart"/>
      <w:r w:rsidRPr="00C05DC9">
        <w:rPr>
          <w:lang w:val="es-419"/>
        </w:rPr>
        <w:t>indexables</w:t>
      </w:r>
      <w:proofErr w:type="spellEnd"/>
      <w:r w:rsidRPr="00C05DC9">
        <w:rPr>
          <w:lang w:val="es-419"/>
        </w:rPr>
        <w:t xml:space="preserve"> por motores de búsqueda (SEO).</w:t>
      </w:r>
    </w:p>
    <w:p w14:paraId="37F706D0" w14:textId="77777777" w:rsidR="00C05DC9" w:rsidRPr="00C05DC9" w:rsidRDefault="00C05DC9" w:rsidP="00C05DC9">
      <w:pPr>
        <w:numPr>
          <w:ilvl w:val="0"/>
          <w:numId w:val="7"/>
        </w:numPr>
      </w:pPr>
      <w:proofErr w:type="spellStart"/>
      <w:r w:rsidRPr="00C05DC9">
        <w:rPr>
          <w:b/>
          <w:bCs/>
          <w:lang w:val="es-419"/>
        </w:rPr>
        <w:t>Backend</w:t>
      </w:r>
      <w:proofErr w:type="spellEnd"/>
      <w:r w:rsidRPr="00C05DC9">
        <w:rPr>
          <w:b/>
          <w:bCs/>
          <w:lang w:val="es-419"/>
        </w:rPr>
        <w:t xml:space="preserve"> como Servicio (BaaS):</w:t>
      </w:r>
      <w:r w:rsidRPr="00C05DC9">
        <w:rPr>
          <w:lang w:val="es-419"/>
        </w:rPr>
        <w:t xml:space="preserve"> Delegar la autenticación, las reglas de negocio y las funciones en tiempo real a </w:t>
      </w:r>
      <w:proofErr w:type="spellStart"/>
      <w:r w:rsidRPr="00C05DC9">
        <w:rPr>
          <w:b/>
          <w:bCs/>
          <w:lang w:val="es-419"/>
        </w:rPr>
        <w:t>Supabase</w:t>
      </w:r>
      <w:proofErr w:type="spellEnd"/>
      <w:r w:rsidRPr="00C05DC9">
        <w:rPr>
          <w:lang w:val="es-419"/>
        </w:rPr>
        <w:t xml:space="preserve"> reduce drásticamente el tiempo de desarrollo. </w:t>
      </w:r>
      <w:r w:rsidRPr="00C05DC9">
        <w:t xml:space="preserve">No </w:t>
      </w:r>
      <w:proofErr w:type="spellStart"/>
      <w:r w:rsidRPr="00C05DC9">
        <w:t>necesitas</w:t>
      </w:r>
      <w:proofErr w:type="spellEnd"/>
      <w:r w:rsidRPr="00C05DC9">
        <w:t xml:space="preserve"> </w:t>
      </w:r>
      <w:proofErr w:type="spellStart"/>
      <w:r w:rsidRPr="00C05DC9">
        <w:t>construir</w:t>
      </w:r>
      <w:proofErr w:type="spellEnd"/>
      <w:r w:rsidRPr="00C05DC9">
        <w:t xml:space="preserve"> un </w:t>
      </w:r>
      <w:proofErr w:type="spellStart"/>
      <w:r w:rsidRPr="00C05DC9">
        <w:t>servidor</w:t>
      </w:r>
      <w:proofErr w:type="spellEnd"/>
      <w:r w:rsidRPr="00C05DC9">
        <w:t xml:space="preserve"> </w:t>
      </w:r>
      <w:proofErr w:type="spellStart"/>
      <w:r w:rsidRPr="00C05DC9">
        <w:t>desde</w:t>
      </w:r>
      <w:proofErr w:type="spellEnd"/>
      <w:r w:rsidRPr="00C05DC9">
        <w:t xml:space="preserve"> cero.</w:t>
      </w:r>
    </w:p>
    <w:p w14:paraId="1ACD30EE" w14:textId="77777777" w:rsidR="00C05DC9" w:rsidRPr="00C05DC9" w:rsidRDefault="00C05DC9" w:rsidP="00C05DC9">
      <w:pPr>
        <w:numPr>
          <w:ilvl w:val="0"/>
          <w:numId w:val="7"/>
        </w:numPr>
        <w:rPr>
          <w:lang w:val="es-419"/>
        </w:rPr>
      </w:pPr>
      <w:r w:rsidRPr="00C05DC9">
        <w:rPr>
          <w:b/>
          <w:bCs/>
          <w:lang w:val="es-419"/>
        </w:rPr>
        <w:t>Base de Datos Relacional Robusta:</w:t>
      </w:r>
      <w:r w:rsidRPr="00C05DC9">
        <w:rPr>
          <w:lang w:val="es-419"/>
        </w:rPr>
        <w:t xml:space="preserve"> </w:t>
      </w:r>
      <w:r w:rsidRPr="00C05DC9">
        <w:rPr>
          <w:b/>
          <w:bCs/>
          <w:lang w:val="es-419"/>
        </w:rPr>
        <w:t>PostgreSQL</w:t>
      </w:r>
      <w:r w:rsidRPr="00C05DC9">
        <w:rPr>
          <w:lang w:val="es-419"/>
        </w:rPr>
        <w:t xml:space="preserve"> es el estándar de la industria. Si en el futuro necesitas migrar fuera de </w:t>
      </w:r>
      <w:proofErr w:type="spellStart"/>
      <w:r w:rsidRPr="00C05DC9">
        <w:rPr>
          <w:lang w:val="es-419"/>
        </w:rPr>
        <w:t>Supabase</w:t>
      </w:r>
      <w:proofErr w:type="spellEnd"/>
      <w:r w:rsidRPr="00C05DC9">
        <w:rPr>
          <w:lang w:val="es-419"/>
        </w:rPr>
        <w:t>, los datos ya están estructurados en un formato estándar y portátil.</w:t>
      </w:r>
    </w:p>
    <w:p w14:paraId="4CDAEC5B" w14:textId="77777777" w:rsidR="00C05DC9" w:rsidRPr="00C05DC9" w:rsidRDefault="00C05DC9" w:rsidP="00C05DC9">
      <w:pPr>
        <w:numPr>
          <w:ilvl w:val="0"/>
          <w:numId w:val="7"/>
        </w:numPr>
        <w:rPr>
          <w:lang w:val="es-419"/>
        </w:rPr>
      </w:pPr>
      <w:r w:rsidRPr="00C05DC9">
        <w:rPr>
          <w:b/>
          <w:bCs/>
          <w:lang w:val="es-419"/>
        </w:rPr>
        <w:t>Escalabilidad Gradual:</w:t>
      </w:r>
      <w:r w:rsidRPr="00C05DC9">
        <w:rPr>
          <w:lang w:val="es-419"/>
        </w:rPr>
        <w:t xml:space="preserve"> La arquitectura es capaz de soportar miles de usuarios activos en sus capas gratuitas/básicas antes de requerir un plan de pago en </w:t>
      </w:r>
      <w:proofErr w:type="spellStart"/>
      <w:r w:rsidRPr="00C05DC9">
        <w:rPr>
          <w:lang w:val="es-419"/>
        </w:rPr>
        <w:t>Supabase</w:t>
      </w:r>
      <w:proofErr w:type="spellEnd"/>
      <w:r w:rsidRPr="00C05DC9">
        <w:rPr>
          <w:lang w:val="es-419"/>
        </w:rPr>
        <w:t xml:space="preserve"> (que normalmente empieza en $25/mes cuando la base de usuarios crece exponencialmente).</w:t>
      </w:r>
    </w:p>
    <w:p w14:paraId="05AA4D5B" w14:textId="77777777" w:rsidR="00C05DC9" w:rsidRPr="00C05DC9" w:rsidRDefault="00C05DC9" w:rsidP="00C05DC9">
      <w:pPr>
        <w:rPr>
          <w:b/>
          <w:bCs/>
          <w:lang w:val="es-419"/>
        </w:rPr>
      </w:pPr>
      <w:r w:rsidRPr="00C05DC9">
        <w:rPr>
          <w:b/>
          <w:bCs/>
          <w:lang w:val="es-419"/>
        </w:rPr>
        <w:t>3. Viabilidad del Producto y Experiencia de Usuario</w:t>
      </w:r>
    </w:p>
    <w:p w14:paraId="71665DEB" w14:textId="77777777" w:rsidR="00C05DC9" w:rsidRPr="00C05DC9" w:rsidRDefault="00C05DC9" w:rsidP="00C05DC9">
      <w:pPr>
        <w:numPr>
          <w:ilvl w:val="0"/>
          <w:numId w:val="8"/>
        </w:numPr>
        <w:rPr>
          <w:lang w:val="es-419"/>
        </w:rPr>
      </w:pPr>
      <w:r w:rsidRPr="00C05DC9">
        <w:rPr>
          <w:b/>
          <w:bCs/>
          <w:lang w:val="es-419"/>
        </w:rPr>
        <w:lastRenderedPageBreak/>
        <w:t>Gamificación Clara:</w:t>
      </w:r>
      <w:r w:rsidRPr="00C05DC9">
        <w:rPr>
          <w:lang w:val="es-419"/>
        </w:rPr>
        <w:t xml:space="preserve"> La integración de </w:t>
      </w:r>
      <w:r w:rsidRPr="00C05DC9">
        <w:rPr>
          <w:b/>
          <w:bCs/>
          <w:lang w:val="es-419"/>
        </w:rPr>
        <w:t xml:space="preserve">XP, </w:t>
      </w:r>
      <w:proofErr w:type="spellStart"/>
      <w:r w:rsidRPr="00C05DC9">
        <w:rPr>
          <w:b/>
          <w:bCs/>
          <w:lang w:val="es-419"/>
        </w:rPr>
        <w:t>Badges</w:t>
      </w:r>
      <w:proofErr w:type="spellEnd"/>
      <w:r w:rsidRPr="00C05DC9">
        <w:rPr>
          <w:b/>
          <w:bCs/>
          <w:lang w:val="es-419"/>
        </w:rPr>
        <w:t xml:space="preserve"> (insignias), niveles y certificados</w:t>
      </w:r>
      <w:r w:rsidRPr="00C05DC9">
        <w:rPr>
          <w:lang w:val="es-419"/>
        </w:rPr>
        <w:t xml:space="preserve"> es una estrategia probada para mantener la retención y motivación en aplicaciones de aprendizaje de idiomas (similar al modelo de Duolingo o Khan Academy).</w:t>
      </w:r>
    </w:p>
    <w:p w14:paraId="7F2DF39B" w14:textId="77777777" w:rsidR="00C05DC9" w:rsidRPr="00C05DC9" w:rsidRDefault="00C05DC9" w:rsidP="00C05DC9">
      <w:pPr>
        <w:numPr>
          <w:ilvl w:val="0"/>
          <w:numId w:val="8"/>
        </w:numPr>
        <w:rPr>
          <w:lang w:val="es-419"/>
        </w:rPr>
      </w:pPr>
      <w:r w:rsidRPr="00C05DC9">
        <w:rPr>
          <w:b/>
          <w:bCs/>
          <w:lang w:val="es-419"/>
        </w:rPr>
        <w:t>Multi-Rol:</w:t>
      </w:r>
      <w:r w:rsidRPr="00C05DC9">
        <w:rPr>
          <w:lang w:val="es-419"/>
        </w:rPr>
        <w:t xml:space="preserve"> Cubrir las necesidades de estudiantes, profesores, padres y la comunidad desde el día uno aporta un valor integral para entornos educativos y de aprendizaje colaborativo.</w:t>
      </w:r>
    </w:p>
    <w:p w14:paraId="20E78F9A" w14:textId="77777777" w:rsidR="00C05DC9" w:rsidRPr="00C05DC9" w:rsidRDefault="00C05DC9" w:rsidP="00C05DC9">
      <w:pPr>
        <w:rPr>
          <w:b/>
          <w:bCs/>
          <w:lang w:val="es-419"/>
        </w:rPr>
      </w:pPr>
      <w:r w:rsidRPr="00C05DC9">
        <w:rPr>
          <w:b/>
          <w:bCs/>
          <w:lang w:val="es-419"/>
        </w:rPr>
        <w:t xml:space="preserve">4. Puntos </w:t>
      </w:r>
      <w:proofErr w:type="gramStart"/>
      <w:r w:rsidRPr="00C05DC9">
        <w:rPr>
          <w:b/>
          <w:bCs/>
          <w:lang w:val="es-419"/>
        </w:rPr>
        <w:t>a</w:t>
      </w:r>
      <w:proofErr w:type="gramEnd"/>
      <w:r w:rsidRPr="00C05DC9">
        <w:rPr>
          <w:b/>
          <w:bCs/>
          <w:lang w:val="es-419"/>
        </w:rPr>
        <w:t xml:space="preserve"> Tener en Cuenta a Futuro (Límites y Crecimiento)</w:t>
      </w:r>
    </w:p>
    <w:p w14:paraId="6E7CB805" w14:textId="77777777" w:rsidR="00C05DC9" w:rsidRPr="00C05DC9" w:rsidRDefault="00C05DC9" w:rsidP="00C05DC9">
      <w:pPr>
        <w:rPr>
          <w:lang w:val="es-419"/>
        </w:rPr>
      </w:pPr>
      <w:r w:rsidRPr="00C05DC9">
        <w:rPr>
          <w:lang w:val="es-419"/>
        </w:rPr>
        <w:t>Para garantizar la viabilidad a largo plazo, debes prever cómo cambiarán los costos y la infraestructura cuando la plataforma escala:</w:t>
      </w:r>
    </w:p>
    <w:p w14:paraId="41AC970B" w14:textId="77777777" w:rsidR="00C05DC9" w:rsidRPr="00C05DC9" w:rsidRDefault="00C05DC9" w:rsidP="00C05DC9">
      <w:pPr>
        <w:numPr>
          <w:ilvl w:val="0"/>
          <w:numId w:val="9"/>
        </w:numPr>
        <w:rPr>
          <w:lang w:val="es-419"/>
        </w:rPr>
      </w:pPr>
      <w:r w:rsidRPr="00C05DC9">
        <w:rPr>
          <w:b/>
          <w:bCs/>
          <w:lang w:val="es-419"/>
        </w:rPr>
        <w:t xml:space="preserve">Límites del Free Tier de </w:t>
      </w:r>
      <w:proofErr w:type="spellStart"/>
      <w:r w:rsidRPr="00C05DC9">
        <w:rPr>
          <w:b/>
          <w:bCs/>
          <w:lang w:val="es-419"/>
        </w:rPr>
        <w:t>Supabase</w:t>
      </w:r>
      <w:proofErr w:type="spellEnd"/>
      <w:r w:rsidRPr="00C05DC9">
        <w:rPr>
          <w:b/>
          <w:bCs/>
          <w:lang w:val="es-419"/>
        </w:rPr>
        <w:t>:</w:t>
      </w:r>
    </w:p>
    <w:p w14:paraId="152B6B53" w14:textId="77777777" w:rsidR="00C05DC9" w:rsidRPr="00C05DC9" w:rsidRDefault="00C05DC9" w:rsidP="00C05DC9">
      <w:pPr>
        <w:numPr>
          <w:ilvl w:val="1"/>
          <w:numId w:val="9"/>
        </w:numPr>
        <w:rPr>
          <w:lang w:val="es-419"/>
        </w:rPr>
      </w:pPr>
      <w:r w:rsidRPr="00C05DC9">
        <w:rPr>
          <w:lang w:val="es-419"/>
        </w:rPr>
        <w:t>La base de datos gratuita suele pausarse tras 1 semana de inactividad de proyectos en desarrollo y tiene límites de almacenamiento (ej. 500 MB de base de datos / 1 GB de almacenamiento de archivos).</w:t>
      </w:r>
    </w:p>
    <w:p w14:paraId="3DC0F8F6" w14:textId="77777777" w:rsidR="00C05DC9" w:rsidRPr="00C05DC9" w:rsidRDefault="00C05DC9" w:rsidP="00C05DC9">
      <w:pPr>
        <w:numPr>
          <w:ilvl w:val="1"/>
          <w:numId w:val="9"/>
        </w:numPr>
        <w:rPr>
          <w:lang w:val="es-419"/>
        </w:rPr>
      </w:pPr>
      <w:r w:rsidRPr="00C05DC9">
        <w:rPr>
          <w:b/>
          <w:bCs/>
          <w:lang w:val="es-419"/>
        </w:rPr>
        <w:t>Solución:</w:t>
      </w:r>
      <w:r w:rsidRPr="00C05DC9">
        <w:rPr>
          <w:lang w:val="es-419"/>
        </w:rPr>
        <w:t xml:space="preserve"> En cuanto tengas usuarios diarios activos, este límite no pausará el proyecto. Cuando superes los 500 MB, pasarás al plan de $25/mes, el cual se paga fácilmente si ya cuentas con monetización o suscripciones.</w:t>
      </w:r>
    </w:p>
    <w:p w14:paraId="2F1BDCD8" w14:textId="77777777" w:rsidR="00C05DC9" w:rsidRPr="00C05DC9" w:rsidRDefault="00C05DC9" w:rsidP="00C05DC9">
      <w:pPr>
        <w:numPr>
          <w:ilvl w:val="0"/>
          <w:numId w:val="9"/>
        </w:numPr>
        <w:rPr>
          <w:lang w:val="es-419"/>
        </w:rPr>
      </w:pPr>
      <w:r w:rsidRPr="00C05DC9">
        <w:rPr>
          <w:b/>
          <w:bCs/>
          <w:lang w:val="es-419"/>
        </w:rPr>
        <w:t>Archivos Pesados (Videos y Audio):</w:t>
      </w:r>
    </w:p>
    <w:p w14:paraId="5AF41E63" w14:textId="77777777" w:rsidR="00C05DC9" w:rsidRPr="00C05DC9" w:rsidRDefault="00C05DC9" w:rsidP="00C05DC9">
      <w:pPr>
        <w:numPr>
          <w:ilvl w:val="1"/>
          <w:numId w:val="9"/>
        </w:numPr>
        <w:rPr>
          <w:lang w:val="es-419"/>
        </w:rPr>
      </w:pPr>
      <w:r w:rsidRPr="00C05DC9">
        <w:rPr>
          <w:lang w:val="es-419"/>
        </w:rPr>
        <w:t xml:space="preserve">Si las lecciones incluyen videos en alta definición o archivos de audio pesados almacenados directamente en </w:t>
      </w:r>
      <w:proofErr w:type="spellStart"/>
      <w:r w:rsidRPr="00C05DC9">
        <w:rPr>
          <w:lang w:val="es-419"/>
        </w:rPr>
        <w:t>Supabase</w:t>
      </w:r>
      <w:proofErr w:type="spellEnd"/>
      <w:r w:rsidRPr="00C05DC9">
        <w:rPr>
          <w:lang w:val="es-419"/>
        </w:rPr>
        <w:t xml:space="preserve"> Storage, podrías consumir el almacenamiento rápidamente.</w:t>
      </w:r>
    </w:p>
    <w:p w14:paraId="623EA696" w14:textId="77777777" w:rsidR="00C05DC9" w:rsidRPr="00C05DC9" w:rsidRDefault="00C05DC9" w:rsidP="00C05DC9">
      <w:pPr>
        <w:numPr>
          <w:ilvl w:val="1"/>
          <w:numId w:val="9"/>
        </w:numPr>
        <w:rPr>
          <w:lang w:val="es-419"/>
        </w:rPr>
      </w:pPr>
      <w:r w:rsidRPr="00C05DC9">
        <w:rPr>
          <w:b/>
          <w:bCs/>
          <w:lang w:val="es-419"/>
        </w:rPr>
        <w:t>Solución:</w:t>
      </w:r>
      <w:r w:rsidRPr="00C05DC9">
        <w:rPr>
          <w:lang w:val="es-419"/>
        </w:rPr>
        <w:t xml:space="preserve"> Para videos, se recomienda utilizar plataformas optimizadas de streaming o incrustación (como YouTube en modo oculto, Vimeo o </w:t>
      </w:r>
      <w:proofErr w:type="spellStart"/>
      <w:r w:rsidRPr="00C05DC9">
        <w:rPr>
          <w:lang w:val="es-419"/>
        </w:rPr>
        <w:t>Cloudflare</w:t>
      </w:r>
      <w:proofErr w:type="spellEnd"/>
      <w:r w:rsidRPr="00C05DC9">
        <w:rPr>
          <w:lang w:val="es-419"/>
        </w:rPr>
        <w:t xml:space="preserve"> Stream) en lugar de guardarlos como archivos directos en el </w:t>
      </w:r>
      <w:proofErr w:type="spellStart"/>
      <w:r w:rsidRPr="00C05DC9">
        <w:rPr>
          <w:lang w:val="es-419"/>
        </w:rPr>
        <w:t>storage</w:t>
      </w:r>
      <w:proofErr w:type="spellEnd"/>
      <w:r w:rsidRPr="00C05DC9">
        <w:rPr>
          <w:lang w:val="es-419"/>
        </w:rPr>
        <w:t>.</w:t>
      </w:r>
    </w:p>
    <w:p w14:paraId="1889B48B" w14:textId="77777777" w:rsidR="00C05DC9" w:rsidRPr="00C05DC9" w:rsidRDefault="00C05DC9" w:rsidP="00C05DC9">
      <w:pPr>
        <w:numPr>
          <w:ilvl w:val="0"/>
          <w:numId w:val="9"/>
        </w:numPr>
      </w:pPr>
      <w:proofErr w:type="spellStart"/>
      <w:r w:rsidRPr="00C05DC9">
        <w:rPr>
          <w:b/>
          <w:bCs/>
        </w:rPr>
        <w:t>Estrategia</w:t>
      </w:r>
      <w:proofErr w:type="spellEnd"/>
      <w:r w:rsidRPr="00C05DC9">
        <w:rPr>
          <w:b/>
          <w:bCs/>
        </w:rPr>
        <w:t xml:space="preserve"> de </w:t>
      </w:r>
      <w:proofErr w:type="spellStart"/>
      <w:r w:rsidRPr="00C05DC9">
        <w:rPr>
          <w:b/>
          <w:bCs/>
        </w:rPr>
        <w:t>Monetización</w:t>
      </w:r>
      <w:proofErr w:type="spellEnd"/>
      <w:r w:rsidRPr="00C05DC9">
        <w:rPr>
          <w:b/>
          <w:bCs/>
        </w:rPr>
        <w:t>:</w:t>
      </w:r>
    </w:p>
    <w:p w14:paraId="75DFE91F" w14:textId="77777777" w:rsidR="00C05DC9" w:rsidRPr="00C05DC9" w:rsidRDefault="00C05DC9" w:rsidP="00C05DC9">
      <w:pPr>
        <w:numPr>
          <w:ilvl w:val="1"/>
          <w:numId w:val="9"/>
        </w:numPr>
        <w:rPr>
          <w:lang w:val="es-419"/>
        </w:rPr>
      </w:pPr>
      <w:r w:rsidRPr="00C05DC9">
        <w:rPr>
          <w:lang w:val="es-419"/>
        </w:rPr>
        <w:lastRenderedPageBreak/>
        <w:t xml:space="preserve">La gráfica muestra que todos los roles son FREE. Para asegurar la viabilidad económica a largo plazo, conviene definir temprano si habrá un modelo </w:t>
      </w:r>
      <w:r w:rsidRPr="00C05DC9">
        <w:rPr>
          <w:b/>
          <w:bCs/>
          <w:lang w:val="es-419"/>
        </w:rPr>
        <w:t>Freemium</w:t>
      </w:r>
      <w:r w:rsidRPr="00C05DC9">
        <w:rPr>
          <w:lang w:val="es-419"/>
        </w:rPr>
        <w:t xml:space="preserve"> (ej. contenido básico gratis, funcionalidades avanzadas o tutorías de pago) o si se mantendrá como un proyecto de impacto social/educativo.</w:t>
      </w:r>
    </w:p>
    <w:p w14:paraId="29FF460C" w14:textId="77777777" w:rsidR="00C05DC9" w:rsidRPr="00C05DC9" w:rsidRDefault="00C05DC9" w:rsidP="00C05DC9">
      <w:pPr>
        <w:rPr>
          <w:b/>
          <w:bCs/>
          <w:lang w:val="es-419"/>
        </w:rPr>
      </w:pPr>
      <w:r w:rsidRPr="00C05DC9">
        <w:rPr>
          <w:b/>
          <w:bCs/>
          <w:lang w:val="es-419"/>
        </w:rPr>
        <w:t>Conclusión</w:t>
      </w:r>
    </w:p>
    <w:p w14:paraId="412EF088" w14:textId="77777777" w:rsidR="00C05DC9" w:rsidRPr="00C05DC9" w:rsidRDefault="00C05DC9" w:rsidP="00C05DC9">
      <w:pPr>
        <w:rPr>
          <w:lang w:val="es-419"/>
        </w:rPr>
      </w:pPr>
      <w:r w:rsidRPr="00C05DC9">
        <w:rPr>
          <w:lang w:val="es-419"/>
        </w:rPr>
        <w:t xml:space="preserve">Desde la perspectiva de </w:t>
      </w:r>
      <w:r w:rsidRPr="00C05DC9">
        <w:rPr>
          <w:b/>
          <w:bCs/>
          <w:lang w:val="es-419"/>
        </w:rPr>
        <w:t>ingeniería de software y modelo de negocios SaaS</w:t>
      </w:r>
      <w:r w:rsidRPr="00C05DC9">
        <w:rPr>
          <w:lang w:val="es-419"/>
        </w:rPr>
        <w:t xml:space="preserve">, el proyecto es </w:t>
      </w:r>
      <w:r w:rsidRPr="00C05DC9">
        <w:rPr>
          <w:b/>
          <w:bCs/>
          <w:lang w:val="es-419"/>
        </w:rPr>
        <w:t>100% viable y está diseñado con las mejores prácticas actuales</w:t>
      </w:r>
      <w:r w:rsidRPr="00C05DC9">
        <w:rPr>
          <w:lang w:val="es-419"/>
        </w:rPr>
        <w:t xml:space="preserve"> (</w:t>
      </w:r>
      <w:proofErr w:type="spellStart"/>
      <w:r w:rsidRPr="00C05DC9">
        <w:rPr>
          <w:lang w:val="es-419"/>
        </w:rPr>
        <w:t>Jamstack</w:t>
      </w:r>
      <w:proofErr w:type="spellEnd"/>
      <w:r w:rsidRPr="00C05DC9">
        <w:rPr>
          <w:lang w:val="es-419"/>
        </w:rPr>
        <w:t xml:space="preserve"> / </w:t>
      </w:r>
      <w:proofErr w:type="spellStart"/>
      <w:r w:rsidRPr="00C05DC9">
        <w:rPr>
          <w:lang w:val="es-419"/>
        </w:rPr>
        <w:t>Serverless</w:t>
      </w:r>
      <w:proofErr w:type="spellEnd"/>
      <w:r w:rsidRPr="00C05DC9">
        <w:rPr>
          <w:lang w:val="es-419"/>
        </w:rPr>
        <w:t>). Te permite salir al mercado rápido, validar tu metodología de aprendizaje con usuarios reales y mantener los costos operativos prácticamente en cero.</w:t>
      </w:r>
    </w:p>
    <w:p w14:paraId="07160D3A" w14:textId="77777777" w:rsidR="00C05DC9" w:rsidRPr="00FD5F56" w:rsidRDefault="00C05DC9" w:rsidP="000E47CA">
      <w:pPr>
        <w:rPr>
          <w:lang w:val="es-419"/>
        </w:rPr>
      </w:pPr>
    </w:p>
    <w:sectPr w:rsidR="00C05DC9" w:rsidRPr="00FD5F56" w:rsidSect="00FD5F5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5DC4"/>
    <w:multiLevelType w:val="multilevel"/>
    <w:tmpl w:val="FF0C2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2A4968"/>
    <w:multiLevelType w:val="multilevel"/>
    <w:tmpl w:val="D152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A1199"/>
    <w:multiLevelType w:val="multilevel"/>
    <w:tmpl w:val="8AE2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65F8D"/>
    <w:multiLevelType w:val="multilevel"/>
    <w:tmpl w:val="D168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13AAE"/>
    <w:multiLevelType w:val="multilevel"/>
    <w:tmpl w:val="D38E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FB3A56"/>
    <w:multiLevelType w:val="multilevel"/>
    <w:tmpl w:val="61D0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6622C"/>
    <w:multiLevelType w:val="multilevel"/>
    <w:tmpl w:val="FC96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7B51A7"/>
    <w:multiLevelType w:val="multilevel"/>
    <w:tmpl w:val="747A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DE4A4E"/>
    <w:multiLevelType w:val="multilevel"/>
    <w:tmpl w:val="CFB2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147115">
    <w:abstractNumId w:val="7"/>
  </w:num>
  <w:num w:numId="2" w16cid:durableId="1215704283">
    <w:abstractNumId w:val="6"/>
  </w:num>
  <w:num w:numId="3" w16cid:durableId="257757789">
    <w:abstractNumId w:val="8"/>
  </w:num>
  <w:num w:numId="4" w16cid:durableId="381757112">
    <w:abstractNumId w:val="3"/>
  </w:num>
  <w:num w:numId="5" w16cid:durableId="1841238087">
    <w:abstractNumId w:val="1"/>
  </w:num>
  <w:num w:numId="6" w16cid:durableId="224731085">
    <w:abstractNumId w:val="4"/>
  </w:num>
  <w:num w:numId="7" w16cid:durableId="95289854">
    <w:abstractNumId w:val="5"/>
  </w:num>
  <w:num w:numId="8" w16cid:durableId="1859616522">
    <w:abstractNumId w:val="2"/>
  </w:num>
  <w:num w:numId="9" w16cid:durableId="906376758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648"/>
    <w:rsid w:val="000E47CA"/>
    <w:rsid w:val="002A0EDB"/>
    <w:rsid w:val="002E703F"/>
    <w:rsid w:val="00480793"/>
    <w:rsid w:val="004C4648"/>
    <w:rsid w:val="004E2856"/>
    <w:rsid w:val="005F5DC1"/>
    <w:rsid w:val="00687690"/>
    <w:rsid w:val="00696B84"/>
    <w:rsid w:val="007A6A4F"/>
    <w:rsid w:val="007B52D0"/>
    <w:rsid w:val="007D28FC"/>
    <w:rsid w:val="008626B8"/>
    <w:rsid w:val="009267B5"/>
    <w:rsid w:val="00960B05"/>
    <w:rsid w:val="00976D4A"/>
    <w:rsid w:val="00AF5805"/>
    <w:rsid w:val="00B21670"/>
    <w:rsid w:val="00B47825"/>
    <w:rsid w:val="00BA3687"/>
    <w:rsid w:val="00BE5BEA"/>
    <w:rsid w:val="00C05DC9"/>
    <w:rsid w:val="00C8672E"/>
    <w:rsid w:val="00D047BA"/>
    <w:rsid w:val="00DB129A"/>
    <w:rsid w:val="00DC3579"/>
    <w:rsid w:val="00E252E4"/>
    <w:rsid w:val="00E821C8"/>
    <w:rsid w:val="00E91027"/>
    <w:rsid w:val="00FD5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5B710"/>
  <w15:chartTrackingRefBased/>
  <w15:docId w15:val="{3EBEB123-B70F-42F6-9A17-480959B58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4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4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6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6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6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6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6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21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0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e432821-41d3-4015-8400-4ae6558dd28f}" enabled="1" method="Privileged" siteId="{8c7a02b0-b409-4a14-8332-6772575f453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1239</Words>
  <Characters>7068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Rincon</dc:creator>
  <cp:keywords/>
  <dc:description/>
  <cp:lastModifiedBy>Rincon, Raul</cp:lastModifiedBy>
  <cp:revision>5</cp:revision>
  <dcterms:created xsi:type="dcterms:W3CDTF">2026-10-26T14:42:00Z</dcterms:created>
  <dcterms:modified xsi:type="dcterms:W3CDTF">2026-10-26T15:40:00Z</dcterms:modified>
</cp:coreProperties>
</file>