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李俊霞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女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河南农业职业学院信息工程学院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副院长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学士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