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喻林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男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郑州财税金融职业学院信息技术系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主任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/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