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0pt;margin-top:0pt;width:581.5pt;height:826.75pt;mso-position-horizontal-relative:page;mso-position-vertical-relative:page;z-index:-15781376" coordorigin="0,0" coordsize="11630,16535">
            <v:shape style="position:absolute;left:0;top:0;width:11630;height:16535" type="#_x0000_t75" stroked="false">
              <v:imagedata r:id="rId5" o:title=""/>
            </v:shape>
            <v:shape style="position:absolute;left:1390;top:13790;width:2155;height:225" type="#_x0000_t75" stroked="false">
              <v:imagedata r:id="rId6" o:title=""/>
            </v:shape>
            <w10:wrap type="none"/>
          </v:group>
        </w:pict>
      </w:r>
      <w:r>
        <w:rPr/>
        <w:t>SURAT KUASA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tabs>
          <w:tab w:pos="3004" w:val="left" w:leader="none"/>
        </w:tabs>
        <w:spacing w:line="266" w:lineRule="auto" w:before="91"/>
        <w:ind w:left="140" w:right="5596" w:firstLine="25"/>
      </w:pPr>
      <w:r>
        <w:rPr/>
        <w:t>Saya yang bertanda tangan di bawah ini Nama</w:t>
        <w:tab/>
        <w:t>:</w:t>
      </w:r>
    </w:p>
    <w:p>
      <w:pPr>
        <w:pStyle w:val="BodyText"/>
        <w:tabs>
          <w:tab w:pos="3004" w:val="left" w:leader="none"/>
        </w:tabs>
        <w:spacing w:line="246" w:lineRule="exact"/>
        <w:ind w:left="155"/>
      </w:pPr>
      <w:r>
        <w:rPr/>
        <w:t>Alamat</w:t>
        <w:tab/>
        <w:t>: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3004" w:val="left" w:leader="none"/>
        </w:tabs>
        <w:ind w:left="145"/>
      </w:pPr>
      <w:r>
        <w:rPr/>
        <w:t>No KTP/Pasport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KITAS</w:t>
        <w:tab/>
        <w:t>:</w:t>
      </w:r>
    </w:p>
    <w:p>
      <w:pPr>
        <w:pStyle w:val="BodyText"/>
        <w:tabs>
          <w:tab w:pos="3004" w:val="left" w:leader="none"/>
        </w:tabs>
        <w:spacing w:before="7"/>
        <w:ind w:left="145"/>
      </w:pPr>
      <w:r>
        <w:rPr/>
        <w:t>No,</w:t>
      </w:r>
      <w:r>
        <w:rPr>
          <w:spacing w:val="-1"/>
        </w:rPr>
        <w:t> </w:t>
      </w:r>
      <w:r>
        <w:rPr/>
        <w:t>Teip</w:t>
        <w:tab/>
        <w:t>:</w:t>
      </w:r>
    </w:p>
    <w:p>
      <w:pPr>
        <w:spacing w:before="27"/>
        <w:ind w:left="145" w:right="0" w:firstLine="0"/>
        <w:jc w:val="left"/>
        <w:rPr>
          <w:b/>
          <w:sz w:val="20"/>
        </w:rPr>
      </w:pPr>
      <w:r>
        <w:rPr>
          <w:sz w:val="22"/>
        </w:rPr>
        <w:t>(selanjutnya disebut </w:t>
      </w:r>
      <w:r>
        <w:rPr>
          <w:b/>
          <w:sz w:val="20"/>
        </w:rPr>
        <w:t>"Pemberi Kuasa")</w:t>
      </w:r>
    </w:p>
    <w:p>
      <w:pPr>
        <w:spacing w:before="32"/>
        <w:ind w:left="145" w:right="0" w:firstLine="0"/>
        <w:jc w:val="left"/>
        <w:rPr>
          <w:i/>
          <w:sz w:val="22"/>
        </w:rPr>
      </w:pPr>
      <w:r>
        <w:rPr>
          <w:i/>
          <w:sz w:val="22"/>
        </w:rPr>
        <w:t>Note : Numa &lt;£- Akimat Pemberi Kuasa harus sesuai Kartu identitas</w:t>
      </w:r>
    </w:p>
    <w:p>
      <w:pPr>
        <w:pStyle w:val="BodyText"/>
        <w:spacing w:before="10"/>
        <w:rPr>
          <w:i/>
          <w:sz w:val="25"/>
        </w:rPr>
      </w:pPr>
    </w:p>
    <w:p>
      <w:pPr>
        <w:pStyle w:val="BodyText"/>
        <w:ind w:left="150"/>
      </w:pPr>
      <w:r>
        <w:rPr/>
        <w:t>dengan ini memberikan kuasa tanpa hak subsitusi kepada: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3004" w:val="left" w:leader="none"/>
        </w:tabs>
        <w:spacing w:before="1"/>
        <w:ind w:left="140"/>
      </w:pPr>
      <w:r>
        <w:rPr/>
        <w:t>Nama</w:t>
        <w:tab/>
        <w:t>:</w:t>
      </w:r>
    </w:p>
    <w:p>
      <w:pPr>
        <w:pStyle w:val="BodyText"/>
        <w:tabs>
          <w:tab w:pos="3004" w:val="left" w:leader="none"/>
        </w:tabs>
        <w:spacing w:before="27"/>
        <w:ind w:left="140"/>
      </w:pPr>
      <w:r>
        <w:rPr/>
        <w:t>Alamat</w:t>
        <w:tab/>
        <w:t>:</w:t>
      </w:r>
    </w:p>
    <w:p>
      <w:pPr>
        <w:pStyle w:val="BodyText"/>
        <w:spacing w:before="2"/>
        <w:rPr>
          <w:sz w:val="26"/>
        </w:rPr>
      </w:pPr>
    </w:p>
    <w:p>
      <w:pPr>
        <w:spacing w:line="261" w:lineRule="auto" w:before="1"/>
        <w:ind w:left="140" w:right="5595" w:firstLine="0"/>
        <w:jc w:val="left"/>
        <w:rPr>
          <w:b/>
          <w:sz w:val="20"/>
        </w:rPr>
      </w:pPr>
      <w:r>
        <w:rPr>
          <w:sz w:val="22"/>
        </w:rPr>
        <w:t>No KTP / Pasport / KITAS ; (selanjutnya disebut </w:t>
      </w:r>
      <w:r>
        <w:rPr>
          <w:b/>
          <w:sz w:val="20"/>
        </w:rPr>
        <w:t>“Penerima Kuasa")</w:t>
      </w:r>
    </w:p>
    <w:p>
      <w:pPr>
        <w:spacing w:before="3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Note : Nama &lt;&amp; Alamat Pemberi Kuasa harus sesuai Kartu Identitas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7"/>
        <w:rPr>
          <w:i/>
          <w:sz w:val="26"/>
        </w:rPr>
      </w:pPr>
    </w:p>
    <w:p>
      <w:pPr>
        <w:pStyle w:val="BodyText"/>
        <w:spacing w:line="261" w:lineRule="auto"/>
        <w:ind w:left="135" w:right="103" w:firstLine="10"/>
        <w:jc w:val="both"/>
      </w:pPr>
      <w:r>
        <w:rPr/>
        <w:t>Untuk dan atas  nama  Pemberi  Kuasa  sccara  khusus  datang  ke  kantor  PT  Toyota  Astra Financial    Services    Cabangsebagai    wakilnya.     dengan     tujuan     untuk     mengambil     BPKB serta sural - surat kendaraan lainnya yang tclah dibayar  lunas  dengan  data  kendaraan  sebagai</w:t>
      </w:r>
      <w:r>
        <w:rPr>
          <w:spacing w:val="-2"/>
        </w:rPr>
        <w:t> </w:t>
      </w:r>
      <w:r>
        <w:rPr/>
        <w:t>berikut:</w:t>
      </w:r>
    </w:p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781"/>
      </w:tblGrid>
      <w:tr>
        <w:trPr>
          <w:trHeight w:val="256" w:hRule="atLeast"/>
        </w:trPr>
        <w:tc>
          <w:tcPr>
            <w:tcW w:w="2234" w:type="dxa"/>
          </w:tcPr>
          <w:p>
            <w:pPr>
              <w:pStyle w:val="TableParagraph"/>
              <w:spacing w:line="237" w:lineRule="exact" w:before="0"/>
              <w:ind w:left="60"/>
              <w:rPr>
                <w:sz w:val="22"/>
              </w:rPr>
            </w:pPr>
            <w:r>
              <w:rPr>
                <w:sz w:val="22"/>
              </w:rPr>
              <w:t>BPKB atas nama</w:t>
            </w:r>
          </w:p>
        </w:tc>
        <w:tc>
          <w:tcPr>
            <w:tcW w:w="781" w:type="dxa"/>
          </w:tcPr>
          <w:p>
            <w:pPr>
              <w:pStyle w:val="TableParagraph"/>
              <w:spacing w:line="237" w:lineRule="exact" w:before="0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</w:tr>
      <w:tr>
        <w:trPr>
          <w:trHeight w:val="277" w:hRule="atLeast"/>
        </w:trPr>
        <w:tc>
          <w:tcPr>
            <w:tcW w:w="2234" w:type="dxa"/>
          </w:tcPr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sz w:val="22"/>
              </w:rPr>
              <w:t>Merk / Type</w:t>
            </w:r>
          </w:p>
        </w:tc>
        <w:tc>
          <w:tcPr>
            <w:tcW w:w="781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;</w:t>
            </w:r>
          </w:p>
        </w:tc>
      </w:tr>
      <w:tr>
        <w:trPr>
          <w:trHeight w:val="277" w:hRule="atLeast"/>
        </w:trPr>
        <w:tc>
          <w:tcPr>
            <w:tcW w:w="2234" w:type="dxa"/>
          </w:tcPr>
          <w:p>
            <w:pPr>
              <w:pStyle w:val="TableParagraph"/>
              <w:spacing w:line="246" w:lineRule="exact" w:before="11"/>
              <w:ind w:left="50"/>
              <w:rPr>
                <w:sz w:val="22"/>
              </w:rPr>
            </w:pPr>
            <w:r>
              <w:rPr>
                <w:sz w:val="22"/>
              </w:rPr>
              <w:t>No, Polisi</w:t>
            </w:r>
          </w:p>
        </w:tc>
        <w:tc>
          <w:tcPr>
            <w:tcW w:w="781" w:type="dxa"/>
          </w:tcPr>
          <w:p>
            <w:pPr>
              <w:pStyle w:val="TableParagraph"/>
              <w:spacing w:line="246" w:lineRule="exact" w:before="11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</w:tr>
      <w:tr>
        <w:trPr>
          <w:trHeight w:val="272" w:hRule="atLeast"/>
        </w:trPr>
        <w:tc>
          <w:tcPr>
            <w:tcW w:w="2234" w:type="dxa"/>
          </w:tcPr>
          <w:p>
            <w:pPr>
              <w:pStyle w:val="TableParagraph"/>
              <w:spacing w:line="249" w:lineRule="exact"/>
              <w:ind w:left="50"/>
              <w:rPr>
                <w:sz w:val="22"/>
              </w:rPr>
            </w:pPr>
            <w:r>
              <w:rPr>
                <w:sz w:val="22"/>
              </w:rPr>
              <w:t>No Rangka</w:t>
            </w:r>
          </w:p>
        </w:tc>
        <w:tc>
          <w:tcPr>
            <w:tcW w:w="781" w:type="dxa"/>
          </w:tcPr>
          <w:p>
            <w:pPr>
              <w:pStyle w:val="TableParagraph"/>
              <w:spacing w:line="249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</w:tr>
      <w:tr>
        <w:trPr>
          <w:trHeight w:val="280" w:hRule="atLeast"/>
        </w:trPr>
        <w:tc>
          <w:tcPr>
            <w:tcW w:w="2234" w:type="dxa"/>
          </w:tcPr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No Mesin</w:t>
            </w:r>
          </w:p>
        </w:tc>
        <w:tc>
          <w:tcPr>
            <w:tcW w:w="781" w:type="dxa"/>
          </w:tcPr>
          <w:p>
            <w:pPr>
              <w:pStyle w:val="TableParagraph"/>
              <w:spacing w:before="6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</w:tr>
      <w:tr>
        <w:trPr>
          <w:trHeight w:val="264" w:hRule="atLeast"/>
        </w:trPr>
        <w:tc>
          <w:tcPr>
            <w:tcW w:w="2234" w:type="dxa"/>
          </w:tcPr>
          <w:p>
            <w:pPr>
              <w:pStyle w:val="TableParagraph"/>
              <w:spacing w:line="233" w:lineRule="exact" w:before="11"/>
              <w:ind w:left="55"/>
              <w:rPr>
                <w:sz w:val="22"/>
              </w:rPr>
            </w:pPr>
            <w:r>
              <w:rPr>
                <w:sz w:val="22"/>
              </w:rPr>
              <w:t>Warna Mobil</w:t>
            </w:r>
          </w:p>
        </w:tc>
        <w:tc>
          <w:tcPr>
            <w:tcW w:w="781" w:type="dxa"/>
          </w:tcPr>
          <w:p>
            <w:pPr>
              <w:pStyle w:val="TableParagraph"/>
              <w:spacing w:line="233" w:lineRule="exact" w:before="11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61" w:lineRule="auto"/>
        <w:ind w:left="140" w:right="134" w:hanging="5"/>
        <w:jc w:val="both"/>
      </w:pPr>
      <w:r>
        <w:rPr/>
        <w:t>Surat Kuasa ini elektif sejaktanggal ditandatangani. Demikian Surat Kuasa ini dibual dengan sebenarnya untuk dipergunakan sebagaimana mestinya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1"/>
        <w:ind w:left="5335" w:right="0" w:firstLine="0"/>
        <w:jc w:val="left"/>
        <w:rPr>
          <w:b/>
          <w:sz w:val="22"/>
        </w:rPr>
      </w:pPr>
      <w:r>
        <w:rPr>
          <w:b/>
          <w:sz w:val="22"/>
        </w:rPr>
        <w:t>PENERIMA KUASA</w:t>
      </w:r>
    </w:p>
    <w:p>
      <w:pPr>
        <w:spacing w:before="17"/>
        <w:ind w:left="130" w:right="0" w:firstLine="0"/>
        <w:jc w:val="left"/>
        <w:rPr>
          <w:b/>
          <w:sz w:val="22"/>
        </w:rPr>
      </w:pPr>
      <w:r>
        <w:rPr>
          <w:b/>
          <w:sz w:val="22"/>
        </w:rPr>
        <w:t>PEMBERI KI ASA</w:t>
      </w:r>
    </w:p>
    <w:p>
      <w:pPr>
        <w:pStyle w:val="BodyText"/>
        <w:rPr>
          <w:b/>
          <w:sz w:val="24"/>
        </w:rPr>
      </w:pPr>
    </w:p>
    <w:p>
      <w:pPr>
        <w:spacing w:before="141"/>
        <w:ind w:left="110" w:right="0" w:firstLine="0"/>
        <w:jc w:val="left"/>
        <w:rPr>
          <w:i/>
          <w:sz w:val="14"/>
        </w:rPr>
      </w:pPr>
      <w:r>
        <w:rPr>
          <w:rFonts w:ascii="Arial" w:hAnsi="Arial"/>
          <w:sz w:val="11"/>
        </w:rPr>
        <w:t>Adfaferaf </w:t>
      </w:r>
      <w:r>
        <w:rPr>
          <w:i/>
          <w:sz w:val="14"/>
        </w:rPr>
        <w:t>Rp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iQ,(K£l,.barii</w:t>
      </w:r>
    </w:p>
    <w:p>
      <w:pPr>
        <w:pStyle w:val="BodyText"/>
        <w:spacing w:before="8"/>
        <w:rPr>
          <w:i/>
          <w:sz w:val="29"/>
        </w:rPr>
      </w:pPr>
    </w:p>
    <w:p>
      <w:pPr>
        <w:spacing w:before="94"/>
        <w:ind w:left="1239" w:right="0" w:firstLine="0"/>
        <w:jc w:val="center"/>
        <w:rPr>
          <w:rFonts w:ascii="Arial"/>
          <w:sz w:val="18"/>
        </w:rPr>
      </w:pPr>
      <w:r>
        <w:rPr>
          <w:rFonts w:ascii="Arial"/>
          <w:sz w:val="18"/>
        </w:rPr>
        <w:t>(</w:t>
      </w:r>
    </w:p>
    <w:p>
      <w:pPr>
        <w:pStyle w:val="BodyText"/>
        <w:spacing w:before="1"/>
        <w:rPr>
          <w:rFonts w:ascii="Arial"/>
          <w:sz w:val="19"/>
        </w:rPr>
      </w:pPr>
    </w:p>
    <w:p>
      <w:pPr>
        <w:spacing w:line="259" w:lineRule="auto" w:before="0"/>
        <w:ind w:left="120" w:right="827" w:firstLine="445"/>
        <w:jc w:val="left"/>
        <w:rPr>
          <w:i/>
          <w:sz w:val="19"/>
        </w:rPr>
      </w:pPr>
      <w:r>
        <w:rPr>
          <w:i/>
          <w:sz w:val="19"/>
        </w:rPr>
        <w:t>; KTP Asli Beriaku Pemberi &amp; Penerima Kua\a H 4 JIB di bah a dan Pihuk TAP WAJ1B kanfirmaxi ke </w:t>
      </w:r>
      <w:r>
        <w:rPr>
          <w:i/>
          <w:sz w:val="19"/>
        </w:rPr>
        <w:t>Customer/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Debitor</w:t>
      </w:r>
    </w:p>
    <w:sectPr>
      <w:type w:val="continuous"/>
      <w:pgSz w:w="11630" w:h="16540"/>
      <w:pgMar w:top="1200" w:bottom="280" w:left="12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3713" w:right="3659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2023-05-03T06:31:26Z</dcterms:created>
  <dcterms:modified xsi:type="dcterms:W3CDTF">2023-05-03T06:31:26Z</dcterms:modified>
</cp:coreProperties>
</file>