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0F571" w14:textId="46DC53F8" w:rsidR="00C024F8" w:rsidRPr="00A8627E" w:rsidRDefault="00C024F8" w:rsidP="00362B3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lang w:eastAsia="en-PH"/>
        </w:rPr>
      </w:pPr>
      <w:r w:rsidRPr="00A8627E">
        <w:rPr>
          <w:rFonts w:ascii="Times New Roman" w:eastAsia="Times New Roman" w:hAnsi="Times New Roman" w:cs="Times New Roman"/>
          <w:b/>
          <w:bCs/>
          <w:color w:val="000000"/>
          <w:lang w:eastAsia="en-PH"/>
        </w:rPr>
        <w:t>Republic of the Philippines</w:t>
      </w:r>
    </w:p>
    <w:p w14:paraId="0D8E19A1" w14:textId="7335FE02" w:rsidR="00C024F8" w:rsidRPr="00A8627E" w:rsidRDefault="00C024F8" w:rsidP="00362B3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lang w:eastAsia="en-PH"/>
        </w:rPr>
      </w:pPr>
      <w:r w:rsidRPr="00A8627E">
        <w:rPr>
          <w:rFonts w:ascii="Times New Roman" w:eastAsia="Times New Roman" w:hAnsi="Times New Roman" w:cs="Times New Roman"/>
          <w:b/>
          <w:bCs/>
          <w:color w:val="000000"/>
          <w:lang w:eastAsia="en-PH"/>
        </w:rPr>
        <w:t>Province of Sorsogon</w:t>
      </w:r>
    </w:p>
    <w:p w14:paraId="795E97B9" w14:textId="38BF1E63" w:rsidR="00C024F8" w:rsidRPr="00A8627E" w:rsidRDefault="00C024F8" w:rsidP="00362B3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lang w:eastAsia="en-PH"/>
        </w:rPr>
      </w:pPr>
      <w:r w:rsidRPr="00A8627E">
        <w:rPr>
          <w:rFonts w:ascii="Times New Roman" w:eastAsia="Times New Roman" w:hAnsi="Times New Roman" w:cs="Times New Roman"/>
          <w:b/>
          <w:bCs/>
          <w:color w:val="000000"/>
          <w:lang w:eastAsia="en-PH"/>
        </w:rPr>
        <w:t>Municipality of Sta. Magdalena</w:t>
      </w:r>
    </w:p>
    <w:p w14:paraId="16FD9701" w14:textId="612F3EDE" w:rsidR="00C024F8" w:rsidRPr="00A8627E" w:rsidRDefault="00C024F8" w:rsidP="00362B3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lang w:eastAsia="en-PH"/>
        </w:rPr>
      </w:pPr>
      <w:r w:rsidRPr="00A8627E">
        <w:rPr>
          <w:rFonts w:ascii="Times New Roman" w:eastAsia="Times New Roman" w:hAnsi="Times New Roman" w:cs="Times New Roman"/>
          <w:b/>
          <w:bCs/>
          <w:color w:val="000000"/>
          <w:lang w:eastAsia="en-PH"/>
        </w:rPr>
        <w:t>OFFICE OF THE SANGGUNIANG KABATAAN BARANGAY SALVACION</w:t>
      </w:r>
    </w:p>
    <w:p w14:paraId="6C8BC6E1" w14:textId="77777777" w:rsidR="00C024F8" w:rsidRPr="002022CD" w:rsidRDefault="00C024F8" w:rsidP="00362B3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</w:pPr>
    </w:p>
    <w:p w14:paraId="5DD67C5E" w14:textId="029BF3B4" w:rsidR="00362B35" w:rsidRPr="002022CD" w:rsidRDefault="00362B35" w:rsidP="00362B3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PH"/>
        </w:rPr>
      </w:pPr>
      <w:r w:rsidRPr="002022C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PH"/>
        </w:rPr>
        <w:t>APPROVED BUDGET FOR THE CONTRACT (ABC)</w:t>
      </w:r>
    </w:p>
    <w:p w14:paraId="5332F0DC" w14:textId="723E3475" w:rsidR="00362B35" w:rsidRPr="00A8627E" w:rsidRDefault="00362B35" w:rsidP="00C024F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lang w:eastAsia="en-PH"/>
        </w:rPr>
      </w:pPr>
      <w:r w:rsidRPr="00A8627E">
        <w:rPr>
          <w:rFonts w:ascii="Times New Roman" w:eastAsia="Times New Roman" w:hAnsi="Times New Roman" w:cs="Times New Roman"/>
          <w:b/>
          <w:bCs/>
          <w:color w:val="000000"/>
          <w:lang w:eastAsia="en-PH"/>
        </w:rPr>
        <w:t>FACERE NECESSITATIBU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"/>
        <w:gridCol w:w="2951"/>
        <w:gridCol w:w="798"/>
        <w:gridCol w:w="820"/>
        <w:gridCol w:w="1434"/>
        <w:gridCol w:w="1729"/>
        <w:gridCol w:w="1287"/>
        <w:gridCol w:w="1327"/>
        <w:gridCol w:w="2398"/>
        <w:gridCol w:w="1820"/>
        <w:gridCol w:w="1842"/>
      </w:tblGrid>
      <w:tr w:rsidR="00CE776F" w14:paraId="44148814" w14:textId="6AC7860D" w:rsidTr="00B5402D">
        <w:trPr>
          <w:trHeight w:val="1178"/>
        </w:trPr>
        <w:tc>
          <w:tcPr>
            <w:tcW w:w="816" w:type="dxa"/>
            <w:vAlign w:val="center"/>
          </w:tcPr>
          <w:p w14:paraId="7BAB48AC" w14:textId="297F00F0" w:rsidR="00362B35" w:rsidRPr="00A8627E" w:rsidRDefault="00362B35" w:rsidP="00362B3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PH"/>
              </w:rPr>
            </w:pPr>
            <w:r w:rsidRPr="00A8627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ITEM  NO.</w:t>
            </w:r>
          </w:p>
        </w:tc>
        <w:tc>
          <w:tcPr>
            <w:tcW w:w="2989" w:type="dxa"/>
            <w:vAlign w:val="center"/>
          </w:tcPr>
          <w:p w14:paraId="750FECE3" w14:textId="0853C890" w:rsidR="00362B35" w:rsidRPr="00A8627E" w:rsidRDefault="00362B35" w:rsidP="00362B3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PH"/>
              </w:rPr>
            </w:pPr>
            <w:r w:rsidRPr="00A8627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799" w:type="dxa"/>
            <w:vAlign w:val="center"/>
          </w:tcPr>
          <w:p w14:paraId="7EFFAAC9" w14:textId="1141F9D5" w:rsidR="00362B35" w:rsidRPr="00A8627E" w:rsidRDefault="00362B35" w:rsidP="00362B3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PH"/>
              </w:rPr>
            </w:pPr>
            <w:r w:rsidRPr="00A8627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QTY</w:t>
            </w:r>
          </w:p>
        </w:tc>
        <w:tc>
          <w:tcPr>
            <w:tcW w:w="804" w:type="dxa"/>
            <w:vAlign w:val="center"/>
          </w:tcPr>
          <w:p w14:paraId="3147D7A2" w14:textId="2B1A18BA" w:rsidR="00362B35" w:rsidRPr="00A8627E" w:rsidRDefault="00362B35" w:rsidP="00362B3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PH"/>
              </w:rPr>
            </w:pPr>
            <w:r w:rsidRPr="00A8627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UNIT</w:t>
            </w:r>
          </w:p>
        </w:tc>
        <w:tc>
          <w:tcPr>
            <w:tcW w:w="1442" w:type="dxa"/>
            <w:vAlign w:val="center"/>
          </w:tcPr>
          <w:p w14:paraId="2C282A02" w14:textId="01928841" w:rsidR="00362B35" w:rsidRPr="00A8627E" w:rsidRDefault="00362B35" w:rsidP="00362B3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PH"/>
              </w:rPr>
            </w:pPr>
            <w:r w:rsidRPr="00A8627E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CURRENT MARKET </w:t>
            </w:r>
            <w:r w:rsidRPr="00A8627E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br/>
              <w:t>PRICE</w:t>
            </w:r>
          </w:p>
        </w:tc>
        <w:tc>
          <w:tcPr>
            <w:tcW w:w="1738" w:type="dxa"/>
            <w:vAlign w:val="center"/>
          </w:tcPr>
          <w:p w14:paraId="1BE0657F" w14:textId="12F92F43" w:rsidR="00362B35" w:rsidRPr="00A8627E" w:rsidRDefault="00362B35" w:rsidP="00362B3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PH"/>
              </w:rPr>
            </w:pPr>
            <w:r w:rsidRPr="00A8627E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VAT OTHER TAXES</w:t>
            </w:r>
            <w:r w:rsidRPr="00A8627E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br/>
              <w:t xml:space="preserve"> AND/OR</w:t>
            </w:r>
            <w:r w:rsidRPr="00A8627E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br/>
              <w:t xml:space="preserve"> DUTIES APPLICABLE</w:t>
            </w:r>
          </w:p>
        </w:tc>
        <w:tc>
          <w:tcPr>
            <w:tcW w:w="1247" w:type="dxa"/>
            <w:vAlign w:val="center"/>
          </w:tcPr>
          <w:p w14:paraId="0AA279A7" w14:textId="5085DABD" w:rsidR="00362B35" w:rsidRPr="00A8627E" w:rsidRDefault="00362B35" w:rsidP="00362B3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PH"/>
              </w:rPr>
            </w:pPr>
            <w:r w:rsidRPr="00A8627E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FREIGHT AND</w:t>
            </w:r>
            <w:r w:rsidRPr="00A8627E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br/>
              <w:t xml:space="preserve"> INSURANCE </w:t>
            </w:r>
          </w:p>
        </w:tc>
        <w:tc>
          <w:tcPr>
            <w:tcW w:w="1331" w:type="dxa"/>
            <w:vAlign w:val="center"/>
          </w:tcPr>
          <w:p w14:paraId="1621BE35" w14:textId="44DB3ADD" w:rsidR="00362B35" w:rsidRPr="00A8627E" w:rsidRDefault="00362B35" w:rsidP="00362B3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PH"/>
              </w:rPr>
            </w:pPr>
            <w:r w:rsidRPr="00A8627E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OTHER </w:t>
            </w:r>
            <w:r w:rsidRPr="00A8627E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br/>
              <w:t>INDIRECT</w:t>
            </w:r>
            <w:r w:rsidRPr="00A8627E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br/>
              <w:t xml:space="preserve"> COSTS</w:t>
            </w:r>
          </w:p>
        </w:tc>
        <w:tc>
          <w:tcPr>
            <w:tcW w:w="2422" w:type="dxa"/>
            <w:vAlign w:val="center"/>
          </w:tcPr>
          <w:p w14:paraId="278AB61F" w14:textId="0EE8ED1D" w:rsidR="00362B35" w:rsidRPr="00A8627E" w:rsidRDefault="00362B35" w:rsidP="00362B3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PH"/>
              </w:rPr>
            </w:pPr>
            <w:r w:rsidRPr="00A8627E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OTHER COST</w:t>
            </w:r>
            <w:r w:rsidR="00EB329E" w:rsidRPr="00A8627E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A8627E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FACTORS</w:t>
            </w:r>
            <w:r w:rsidR="00EB329E" w:rsidRPr="00A8627E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A8627E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INFLATION,</w:t>
            </w:r>
            <w:r w:rsidR="00EB329E" w:rsidRPr="00A8627E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A8627E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CURRENCY</w:t>
            </w:r>
            <w:r w:rsidR="00EB329E" w:rsidRPr="00A8627E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A8627E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VALUATION</w:t>
            </w:r>
            <w:r w:rsidR="00EB329E" w:rsidRPr="00A8627E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A8627E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ADJUSTMENT</w:t>
            </w:r>
          </w:p>
        </w:tc>
        <w:tc>
          <w:tcPr>
            <w:tcW w:w="1825" w:type="dxa"/>
            <w:vAlign w:val="center"/>
          </w:tcPr>
          <w:p w14:paraId="135F4926" w14:textId="6850C5A0" w:rsidR="00362B35" w:rsidRPr="00A8627E" w:rsidRDefault="00362B35" w:rsidP="00362B3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8627E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TOTAL</w:t>
            </w:r>
            <w:r w:rsidR="007F4FB8" w:rsidRPr="00A8627E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A8627E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COST</w:t>
            </w:r>
          </w:p>
          <w:p w14:paraId="0F7985F4" w14:textId="0516AF33" w:rsidR="007F4FB8" w:rsidRPr="00A8627E" w:rsidRDefault="007F4FB8" w:rsidP="007F4F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PH"/>
              </w:rPr>
            </w:pPr>
            <w:r w:rsidRPr="00A8627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PH"/>
              </w:rPr>
              <w:t>(Php)</w:t>
            </w:r>
          </w:p>
        </w:tc>
        <w:tc>
          <w:tcPr>
            <w:tcW w:w="1857" w:type="dxa"/>
            <w:vAlign w:val="center"/>
          </w:tcPr>
          <w:p w14:paraId="46CDE82A" w14:textId="77777777" w:rsidR="00362B35" w:rsidRPr="00A8627E" w:rsidRDefault="00362B35" w:rsidP="00362B3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8627E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UNIT COST</w:t>
            </w:r>
          </w:p>
          <w:p w14:paraId="036EA008" w14:textId="120ADCDA" w:rsidR="007F4FB8" w:rsidRPr="00A8627E" w:rsidRDefault="007F4FB8" w:rsidP="00362B3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PH"/>
              </w:rPr>
            </w:pPr>
            <w:r w:rsidRPr="00A8627E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(Php)</w:t>
            </w:r>
          </w:p>
        </w:tc>
      </w:tr>
      <w:tr w:rsidR="00CE776F" w14:paraId="1876F57C" w14:textId="45FDF765" w:rsidTr="00B5402D">
        <w:tc>
          <w:tcPr>
            <w:tcW w:w="816" w:type="dxa"/>
          </w:tcPr>
          <w:p w14:paraId="62B54812" w14:textId="6AEC28CE" w:rsidR="00362B35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  <w:r w:rsidRPr="00A862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  <w:t>1</w:t>
            </w:r>
          </w:p>
        </w:tc>
        <w:tc>
          <w:tcPr>
            <w:tcW w:w="2989" w:type="dxa"/>
          </w:tcPr>
          <w:p w14:paraId="5F9ACE74" w14:textId="50064753" w:rsidR="00362B35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  <w:r w:rsidRPr="00A862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  <w:t>Fuga Nihil necessit</w:t>
            </w:r>
          </w:p>
        </w:tc>
        <w:tc>
          <w:tcPr>
            <w:tcW w:w="799" w:type="dxa"/>
          </w:tcPr>
          <w:p w14:paraId="50EF11E7" w14:textId="52BE75B4" w:rsidR="00362B35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  <w:r w:rsidRPr="00A862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  <w:t>153</w:t>
            </w:r>
          </w:p>
        </w:tc>
        <w:tc>
          <w:tcPr>
            <w:tcW w:w="804" w:type="dxa"/>
          </w:tcPr>
          <w:p w14:paraId="7E8EBBFB" w14:textId="278CD775" w:rsidR="00362B35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  <w:r w:rsidRPr="00A862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  <w:t>Eaqu.</w:t>
            </w:r>
          </w:p>
        </w:tc>
        <w:tc>
          <w:tcPr>
            <w:tcW w:w="1442" w:type="dxa"/>
          </w:tcPr>
          <w:p w14:paraId="44CE900F" w14:textId="6AA262BA" w:rsidR="00362B35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  <w:r w:rsidRPr="00A862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  <w:t>35.00</w:t>
            </w:r>
          </w:p>
        </w:tc>
        <w:tc>
          <w:tcPr>
            <w:tcW w:w="1738" w:type="dxa"/>
          </w:tcPr>
          <w:p w14:paraId="43795D4D" w14:textId="240C7FD2" w:rsidR="00362B35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  <w:r w:rsidRPr="00A862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  <w:t>23.00</w:t>
            </w:r>
          </w:p>
        </w:tc>
        <w:tc>
          <w:tcPr>
            <w:tcW w:w="1247" w:type="dxa"/>
          </w:tcPr>
          <w:p w14:paraId="21FD2240" w14:textId="7BD9B568" w:rsidR="00362B35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  <w:r w:rsidRPr="00A862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  <w:t>30.00</w:t>
            </w:r>
          </w:p>
        </w:tc>
        <w:tc>
          <w:tcPr>
            <w:tcW w:w="1331" w:type="dxa"/>
          </w:tcPr>
          <w:p w14:paraId="0717AB79" w14:textId="65DDA5C8" w:rsidR="00362B35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  <w:r w:rsidRPr="00A862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  <w:t>47.00</w:t>
            </w:r>
          </w:p>
        </w:tc>
        <w:tc>
          <w:tcPr>
            <w:tcW w:w="2422" w:type="dxa"/>
          </w:tcPr>
          <w:p w14:paraId="3219F99B" w14:textId="5D85B674" w:rsidR="00362B35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  <w:r w:rsidRPr="00A862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  <w:t>46.00</w:t>
            </w:r>
          </w:p>
        </w:tc>
        <w:tc>
          <w:tcPr>
            <w:tcW w:w="1825" w:type="dxa"/>
          </w:tcPr>
          <w:p w14:paraId="29896F13" w14:textId="32668231" w:rsidR="00362B35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  <w:r w:rsidRPr="00A862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  <w:t>5,501.00</w:t>
            </w:r>
          </w:p>
        </w:tc>
        <w:tc>
          <w:tcPr>
            <w:tcW w:w="1857" w:type="dxa"/>
          </w:tcPr>
          <w:p w14:paraId="3B08C924" w14:textId="249456D4" w:rsidR="00362B35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  <w:r w:rsidRPr="00A862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  <w:t>35.00</w:t>
            </w:r>
          </w:p>
        </w:tc>
      </w:tr>
      <w:tr w:rsidR="00CE776F" w14:paraId="331B60E3" w14:textId="5B192FAF" w:rsidTr="00B5402D">
        <w:tc>
          <w:tcPr>
            <w:tcW w:w="816" w:type="dxa"/>
          </w:tcPr>
          <w:p w14:paraId="26B457C3" w14:textId="77777777" w:rsidR="00362B35" w:rsidRPr="00A8627E" w:rsidRDefault="00362B35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2989" w:type="dxa"/>
          </w:tcPr>
          <w:p w14:paraId="6F9792C7" w14:textId="77777777" w:rsidR="00362B35" w:rsidRPr="00A8627E" w:rsidRDefault="00362B35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799" w:type="dxa"/>
          </w:tcPr>
          <w:p w14:paraId="24E6CC50" w14:textId="77777777" w:rsidR="00362B35" w:rsidRPr="00A8627E" w:rsidRDefault="00362B35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804" w:type="dxa"/>
          </w:tcPr>
          <w:p w14:paraId="4538E1D1" w14:textId="77777777" w:rsidR="00362B35" w:rsidRPr="00A8627E" w:rsidRDefault="00362B35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442" w:type="dxa"/>
          </w:tcPr>
          <w:p w14:paraId="323BF714" w14:textId="77777777" w:rsidR="00362B35" w:rsidRPr="00A8627E" w:rsidRDefault="00362B35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738" w:type="dxa"/>
          </w:tcPr>
          <w:p w14:paraId="4182802D" w14:textId="77777777" w:rsidR="00362B35" w:rsidRPr="00A8627E" w:rsidRDefault="00362B35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247" w:type="dxa"/>
          </w:tcPr>
          <w:p w14:paraId="467C03E2" w14:textId="77777777" w:rsidR="00362B35" w:rsidRPr="00A8627E" w:rsidRDefault="00362B35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331" w:type="dxa"/>
          </w:tcPr>
          <w:p w14:paraId="1EADBE29" w14:textId="77777777" w:rsidR="00362B35" w:rsidRPr="00A8627E" w:rsidRDefault="00362B35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2422" w:type="dxa"/>
          </w:tcPr>
          <w:p w14:paraId="0A64E232" w14:textId="77777777" w:rsidR="00362B35" w:rsidRPr="00A8627E" w:rsidRDefault="00362B35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825" w:type="dxa"/>
          </w:tcPr>
          <w:p w14:paraId="5B464D96" w14:textId="77777777" w:rsidR="00362B35" w:rsidRPr="00A8627E" w:rsidRDefault="00362B35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857" w:type="dxa"/>
          </w:tcPr>
          <w:p w14:paraId="704742F5" w14:textId="77777777" w:rsidR="00362B35" w:rsidRPr="00A8627E" w:rsidRDefault="00362B35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</w:tr>
      <w:tr w:rsidR="00CE776F" w14:paraId="05542772" w14:textId="78E0B0E7" w:rsidTr="00B5402D">
        <w:tc>
          <w:tcPr>
            <w:tcW w:w="816" w:type="dxa"/>
          </w:tcPr>
          <w:p w14:paraId="3C60C5CC" w14:textId="77777777" w:rsidR="00362B35" w:rsidRPr="00A8627E" w:rsidRDefault="00362B35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2989" w:type="dxa"/>
          </w:tcPr>
          <w:p w14:paraId="6790FB13" w14:textId="77777777" w:rsidR="00362B35" w:rsidRPr="00A8627E" w:rsidRDefault="00362B35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799" w:type="dxa"/>
          </w:tcPr>
          <w:p w14:paraId="3FFCEB2F" w14:textId="77777777" w:rsidR="00362B35" w:rsidRPr="00A8627E" w:rsidRDefault="00362B35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804" w:type="dxa"/>
          </w:tcPr>
          <w:p w14:paraId="64D73766" w14:textId="77777777" w:rsidR="00362B35" w:rsidRPr="00A8627E" w:rsidRDefault="00362B35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442" w:type="dxa"/>
          </w:tcPr>
          <w:p w14:paraId="2F752F47" w14:textId="77777777" w:rsidR="00362B35" w:rsidRPr="00A8627E" w:rsidRDefault="00362B35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738" w:type="dxa"/>
          </w:tcPr>
          <w:p w14:paraId="3DA38DDC" w14:textId="77777777" w:rsidR="00362B35" w:rsidRPr="00A8627E" w:rsidRDefault="00362B35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247" w:type="dxa"/>
          </w:tcPr>
          <w:p w14:paraId="46860D4F" w14:textId="77777777" w:rsidR="00362B35" w:rsidRPr="00A8627E" w:rsidRDefault="00362B35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331" w:type="dxa"/>
          </w:tcPr>
          <w:p w14:paraId="1FB9681E" w14:textId="77777777" w:rsidR="00362B35" w:rsidRPr="00A8627E" w:rsidRDefault="00362B35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2422" w:type="dxa"/>
          </w:tcPr>
          <w:p w14:paraId="26DC0744" w14:textId="77777777" w:rsidR="00362B35" w:rsidRPr="00A8627E" w:rsidRDefault="00362B35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825" w:type="dxa"/>
          </w:tcPr>
          <w:p w14:paraId="620F704D" w14:textId="77777777" w:rsidR="00362B35" w:rsidRPr="00A8627E" w:rsidRDefault="00362B35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857" w:type="dxa"/>
          </w:tcPr>
          <w:p w14:paraId="5EEF9084" w14:textId="77777777" w:rsidR="00362B35" w:rsidRPr="00A8627E" w:rsidRDefault="00362B35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</w:tr>
      <w:tr w:rsidR="00EB329E" w14:paraId="6F1C2E56" w14:textId="77777777" w:rsidTr="00B5402D">
        <w:tc>
          <w:tcPr>
            <w:tcW w:w="816" w:type="dxa"/>
          </w:tcPr>
          <w:p w14:paraId="0ADB82C4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2989" w:type="dxa"/>
          </w:tcPr>
          <w:p w14:paraId="22345CCA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799" w:type="dxa"/>
          </w:tcPr>
          <w:p w14:paraId="4DD88514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804" w:type="dxa"/>
          </w:tcPr>
          <w:p w14:paraId="067625FD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442" w:type="dxa"/>
          </w:tcPr>
          <w:p w14:paraId="7D9C0697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738" w:type="dxa"/>
          </w:tcPr>
          <w:p w14:paraId="65B5CB16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247" w:type="dxa"/>
          </w:tcPr>
          <w:p w14:paraId="0A3CEB21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331" w:type="dxa"/>
          </w:tcPr>
          <w:p w14:paraId="5E150630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2422" w:type="dxa"/>
          </w:tcPr>
          <w:p w14:paraId="679B37ED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825" w:type="dxa"/>
          </w:tcPr>
          <w:p w14:paraId="48BD6CCB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857" w:type="dxa"/>
          </w:tcPr>
          <w:p w14:paraId="26037E97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</w:tr>
      <w:tr w:rsidR="00EB329E" w14:paraId="2B6D3DFE" w14:textId="77777777" w:rsidTr="00B5402D">
        <w:tc>
          <w:tcPr>
            <w:tcW w:w="816" w:type="dxa"/>
          </w:tcPr>
          <w:p w14:paraId="272A7E06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2989" w:type="dxa"/>
          </w:tcPr>
          <w:p w14:paraId="24316B7F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799" w:type="dxa"/>
          </w:tcPr>
          <w:p w14:paraId="16F5AD46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804" w:type="dxa"/>
          </w:tcPr>
          <w:p w14:paraId="6A050A81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442" w:type="dxa"/>
          </w:tcPr>
          <w:p w14:paraId="5E70D9EB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738" w:type="dxa"/>
          </w:tcPr>
          <w:p w14:paraId="2A64EB28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247" w:type="dxa"/>
          </w:tcPr>
          <w:p w14:paraId="7C9E2EC0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331" w:type="dxa"/>
          </w:tcPr>
          <w:p w14:paraId="5B74780E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2422" w:type="dxa"/>
          </w:tcPr>
          <w:p w14:paraId="1E2E981D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825" w:type="dxa"/>
          </w:tcPr>
          <w:p w14:paraId="7C8E6101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857" w:type="dxa"/>
          </w:tcPr>
          <w:p w14:paraId="7D2C66B6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</w:tr>
      <w:tr w:rsidR="00EB329E" w14:paraId="69274AD4" w14:textId="77777777" w:rsidTr="00B5402D">
        <w:tc>
          <w:tcPr>
            <w:tcW w:w="816" w:type="dxa"/>
          </w:tcPr>
          <w:p w14:paraId="23F82857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2989" w:type="dxa"/>
          </w:tcPr>
          <w:p w14:paraId="02305352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799" w:type="dxa"/>
          </w:tcPr>
          <w:p w14:paraId="12F92FBB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804" w:type="dxa"/>
          </w:tcPr>
          <w:p w14:paraId="7CA8E296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442" w:type="dxa"/>
          </w:tcPr>
          <w:p w14:paraId="76099A89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738" w:type="dxa"/>
          </w:tcPr>
          <w:p w14:paraId="697A7852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247" w:type="dxa"/>
          </w:tcPr>
          <w:p w14:paraId="1A66DA0D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331" w:type="dxa"/>
          </w:tcPr>
          <w:p w14:paraId="76C7ECA7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2422" w:type="dxa"/>
          </w:tcPr>
          <w:p w14:paraId="6ECEAAE4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825" w:type="dxa"/>
          </w:tcPr>
          <w:p w14:paraId="097EE025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857" w:type="dxa"/>
          </w:tcPr>
          <w:p w14:paraId="6369B3E5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</w:tr>
      <w:tr w:rsidR="00EB329E" w14:paraId="446D9425" w14:textId="77777777" w:rsidTr="00B5402D">
        <w:tc>
          <w:tcPr>
            <w:tcW w:w="816" w:type="dxa"/>
          </w:tcPr>
          <w:p w14:paraId="236EA3C6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2989" w:type="dxa"/>
          </w:tcPr>
          <w:p w14:paraId="668DA6F6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799" w:type="dxa"/>
          </w:tcPr>
          <w:p w14:paraId="634B28DF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804" w:type="dxa"/>
          </w:tcPr>
          <w:p w14:paraId="556BD65E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442" w:type="dxa"/>
          </w:tcPr>
          <w:p w14:paraId="250BA872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738" w:type="dxa"/>
          </w:tcPr>
          <w:p w14:paraId="4B49DE27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247" w:type="dxa"/>
          </w:tcPr>
          <w:p w14:paraId="6BDC559B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331" w:type="dxa"/>
          </w:tcPr>
          <w:p w14:paraId="7ECD1A89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2422" w:type="dxa"/>
          </w:tcPr>
          <w:p w14:paraId="1D7FE418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825" w:type="dxa"/>
          </w:tcPr>
          <w:p w14:paraId="4E5E3CF7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857" w:type="dxa"/>
          </w:tcPr>
          <w:p w14:paraId="1055BE2E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</w:tr>
      <w:tr w:rsidR="00EB329E" w14:paraId="68A106D5" w14:textId="77777777" w:rsidTr="00B5402D">
        <w:tc>
          <w:tcPr>
            <w:tcW w:w="816" w:type="dxa"/>
          </w:tcPr>
          <w:p w14:paraId="13506B7A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2989" w:type="dxa"/>
          </w:tcPr>
          <w:p w14:paraId="0F37D30B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799" w:type="dxa"/>
          </w:tcPr>
          <w:p w14:paraId="6BA8132A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804" w:type="dxa"/>
          </w:tcPr>
          <w:p w14:paraId="29F4235D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442" w:type="dxa"/>
          </w:tcPr>
          <w:p w14:paraId="15FD74A3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738" w:type="dxa"/>
          </w:tcPr>
          <w:p w14:paraId="3770607D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247" w:type="dxa"/>
          </w:tcPr>
          <w:p w14:paraId="6D327BFE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331" w:type="dxa"/>
          </w:tcPr>
          <w:p w14:paraId="44CB9E48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2422" w:type="dxa"/>
          </w:tcPr>
          <w:p w14:paraId="52841648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825" w:type="dxa"/>
          </w:tcPr>
          <w:p w14:paraId="3057B81A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857" w:type="dxa"/>
          </w:tcPr>
          <w:p w14:paraId="303E7F29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</w:tr>
      <w:tr w:rsidR="00EB329E" w14:paraId="2542A85C" w14:textId="77777777" w:rsidTr="00B5402D">
        <w:tc>
          <w:tcPr>
            <w:tcW w:w="816" w:type="dxa"/>
          </w:tcPr>
          <w:p w14:paraId="04900967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2989" w:type="dxa"/>
          </w:tcPr>
          <w:p w14:paraId="24C556BD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799" w:type="dxa"/>
          </w:tcPr>
          <w:p w14:paraId="419D4B7B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804" w:type="dxa"/>
          </w:tcPr>
          <w:p w14:paraId="4A6577B6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442" w:type="dxa"/>
          </w:tcPr>
          <w:p w14:paraId="31AE6CA4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738" w:type="dxa"/>
          </w:tcPr>
          <w:p w14:paraId="0B8A9C29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247" w:type="dxa"/>
          </w:tcPr>
          <w:p w14:paraId="5F95766F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331" w:type="dxa"/>
          </w:tcPr>
          <w:p w14:paraId="03ED5A3E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2422" w:type="dxa"/>
          </w:tcPr>
          <w:p w14:paraId="43ABAECD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825" w:type="dxa"/>
          </w:tcPr>
          <w:p w14:paraId="2C5DC3BE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857" w:type="dxa"/>
          </w:tcPr>
          <w:p w14:paraId="242B1EA0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</w:tr>
      <w:tr w:rsidR="00EB329E" w14:paraId="76A62557" w14:textId="77777777" w:rsidTr="00B5402D">
        <w:tc>
          <w:tcPr>
            <w:tcW w:w="816" w:type="dxa"/>
          </w:tcPr>
          <w:p w14:paraId="0A101677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2989" w:type="dxa"/>
          </w:tcPr>
          <w:p w14:paraId="263A7BB2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799" w:type="dxa"/>
          </w:tcPr>
          <w:p w14:paraId="2CA81270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804" w:type="dxa"/>
          </w:tcPr>
          <w:p w14:paraId="46D8240F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442" w:type="dxa"/>
          </w:tcPr>
          <w:p w14:paraId="6CEC3754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738" w:type="dxa"/>
          </w:tcPr>
          <w:p w14:paraId="3D13703A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247" w:type="dxa"/>
          </w:tcPr>
          <w:p w14:paraId="2DC52B53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331" w:type="dxa"/>
          </w:tcPr>
          <w:p w14:paraId="001BE938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2422" w:type="dxa"/>
          </w:tcPr>
          <w:p w14:paraId="49CEC98F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825" w:type="dxa"/>
          </w:tcPr>
          <w:p w14:paraId="1D173FFB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857" w:type="dxa"/>
          </w:tcPr>
          <w:p w14:paraId="1FFE378F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</w:tr>
      <w:tr w:rsidR="00EB329E" w14:paraId="543B8E61" w14:textId="77777777" w:rsidTr="00B5402D">
        <w:tc>
          <w:tcPr>
            <w:tcW w:w="816" w:type="dxa"/>
          </w:tcPr>
          <w:p w14:paraId="47D93613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2989" w:type="dxa"/>
          </w:tcPr>
          <w:p w14:paraId="72FC4247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799" w:type="dxa"/>
          </w:tcPr>
          <w:p w14:paraId="528793A8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804" w:type="dxa"/>
          </w:tcPr>
          <w:p w14:paraId="3638633B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442" w:type="dxa"/>
          </w:tcPr>
          <w:p w14:paraId="2C43A80D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738" w:type="dxa"/>
          </w:tcPr>
          <w:p w14:paraId="3A92B77D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247" w:type="dxa"/>
          </w:tcPr>
          <w:p w14:paraId="29961C2A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331" w:type="dxa"/>
          </w:tcPr>
          <w:p w14:paraId="7EC3445B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2422" w:type="dxa"/>
          </w:tcPr>
          <w:p w14:paraId="242253BE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825" w:type="dxa"/>
          </w:tcPr>
          <w:p w14:paraId="53F35D17" w14:textId="50A8214A" w:rsidR="004C0249" w:rsidRPr="00A8627E" w:rsidRDefault="005D5FEE" w:rsidP="00362B3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PH"/>
              </w:rPr>
            </w:pPr>
            <w:r w:rsidRPr="00A8627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PH"/>
              </w:rPr>
              <w:t>5,501.00</w:t>
            </w:r>
          </w:p>
        </w:tc>
        <w:tc>
          <w:tcPr>
            <w:tcW w:w="1857" w:type="dxa"/>
          </w:tcPr>
          <w:p w14:paraId="3A47169E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</w:tr>
    </w:tbl>
    <w:p w14:paraId="45DB2952" w14:textId="7AAE9702" w:rsidR="00362B35" w:rsidRDefault="00362B35" w:rsidP="004C0249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en-PH"/>
        </w:rPr>
      </w:pPr>
    </w:p>
    <w:p w14:paraId="16E41D24" w14:textId="0D8E1C9D" w:rsidR="004C0249" w:rsidRPr="00A8627E" w:rsidRDefault="004C0249" w:rsidP="0055461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lang w:eastAsia="en-PH"/>
        </w:rPr>
      </w:pPr>
      <w:r w:rsidRPr="004C0249">
        <w:rPr>
          <w:rFonts w:ascii="Calibri" w:eastAsia="Times New Roman" w:hAnsi="Calibri" w:cs="Calibri"/>
          <w:color w:val="000000"/>
          <w:lang w:eastAsia="en-PH"/>
        </w:rPr>
        <w:tab/>
      </w:r>
      <w:r w:rsidRPr="00A8627E">
        <w:rPr>
          <w:rFonts w:ascii="Times New Roman" w:eastAsia="Times New Roman" w:hAnsi="Times New Roman" w:cs="Times New Roman"/>
          <w:color w:val="000000"/>
          <w:lang w:eastAsia="en-PH"/>
        </w:rPr>
        <w:t>By the BIR Open careful examined validation and all of the  eligibility, technical, and financial requirements submitted</w:t>
      </w:r>
      <w:r w:rsidR="00554616" w:rsidRPr="00A8627E">
        <w:rPr>
          <w:rFonts w:ascii="Times New Roman" w:eastAsia="Times New Roman" w:hAnsi="Times New Roman" w:cs="Times New Roman"/>
          <w:color w:val="000000"/>
          <w:lang w:eastAsia="en-PH"/>
        </w:rPr>
        <w:t xml:space="preserve">, to declare </w:t>
      </w:r>
      <w:r w:rsidR="00554616" w:rsidRPr="00A8627E">
        <w:rPr>
          <w:rFonts w:ascii="Times New Roman" w:eastAsia="Times New Roman" w:hAnsi="Times New Roman" w:cs="Times New Roman"/>
          <w:b/>
          <w:bCs/>
          <w:color w:val="000000"/>
          <w:lang w:eastAsia="en-PH"/>
        </w:rPr>
        <w:t>Aliquam incidunt fu</w:t>
      </w:r>
      <w:r w:rsidR="00554616" w:rsidRPr="00A8627E">
        <w:rPr>
          <w:rFonts w:ascii="Times New Roman" w:eastAsia="Times New Roman" w:hAnsi="Times New Roman" w:cs="Times New Roman"/>
          <w:color w:val="000000"/>
          <w:lang w:eastAsia="en-PH"/>
        </w:rPr>
        <w:t xml:space="preserve"> as the Bidder  with the lowest  calculated and responsive</w:t>
      </w:r>
      <w:r w:rsidRPr="00A8627E">
        <w:rPr>
          <w:rFonts w:ascii="Times New Roman" w:eastAsia="Times New Roman" w:hAnsi="Times New Roman" w:cs="Times New Roman"/>
          <w:color w:val="000000"/>
          <w:lang w:eastAsia="en-PH"/>
        </w:rPr>
        <w:t xml:space="preserve"> </w:t>
      </w:r>
      <w:r w:rsidR="00554616" w:rsidRPr="00A8627E">
        <w:rPr>
          <w:rFonts w:ascii="Times New Roman" w:eastAsia="Times New Roman" w:hAnsi="Times New Roman" w:cs="Times New Roman"/>
          <w:color w:val="000000"/>
          <w:lang w:eastAsia="en-PH"/>
        </w:rPr>
        <w:t>Bid and to recommend for the award  approval  of the  foregoing things.</w:t>
      </w:r>
    </w:p>
    <w:p w14:paraId="09EE1B68" w14:textId="1FEC61F1" w:rsidR="00362B35" w:rsidRPr="00A8627E" w:rsidRDefault="00362B35" w:rsidP="00362B35">
      <w:pPr>
        <w:jc w:val="center"/>
        <w:rPr>
          <w:rFonts w:ascii="Times New Roman" w:hAnsi="Times New Roman" w:cs="Times New Roman"/>
        </w:rPr>
      </w:pPr>
    </w:p>
    <w:p w14:paraId="4A762926" w14:textId="32158566" w:rsidR="00554616" w:rsidRPr="00A8627E" w:rsidRDefault="00554616" w:rsidP="00362B35">
      <w:pPr>
        <w:jc w:val="center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11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0"/>
        <w:gridCol w:w="5040"/>
        <w:gridCol w:w="4824"/>
      </w:tblGrid>
      <w:tr w:rsidR="00554616" w:rsidRPr="00A8627E" w14:paraId="766929D5" w14:textId="77777777" w:rsidTr="005959E4">
        <w:trPr>
          <w:trHeight w:val="260"/>
        </w:trPr>
        <w:tc>
          <w:tcPr>
            <w:tcW w:w="5400" w:type="dxa"/>
            <w:vAlign w:val="center"/>
          </w:tcPr>
          <w:p w14:paraId="33F635CB" w14:textId="4DAF2212" w:rsidR="00554616" w:rsidRPr="00A8627E" w:rsidRDefault="00554616" w:rsidP="00554616">
            <w:pPr>
              <w:rPr>
                <w:rFonts w:ascii="Times New Roman" w:hAnsi="Times New Roman" w:cs="Times New Roman"/>
              </w:rPr>
            </w:pPr>
            <w:r w:rsidRPr="00A8627E">
              <w:rPr>
                <w:rFonts w:ascii="Times New Roman" w:hAnsi="Times New Roman" w:cs="Times New Roman"/>
              </w:rPr>
              <w:t>Prepared/Submitted by:</w:t>
            </w:r>
          </w:p>
        </w:tc>
        <w:tc>
          <w:tcPr>
            <w:tcW w:w="5040" w:type="dxa"/>
            <w:vAlign w:val="center"/>
          </w:tcPr>
          <w:p w14:paraId="077A89E3" w14:textId="5C9EA433" w:rsidR="00554616" w:rsidRPr="00A8627E" w:rsidRDefault="00554616" w:rsidP="00554616">
            <w:pPr>
              <w:rPr>
                <w:rFonts w:ascii="Times New Roman" w:hAnsi="Times New Roman" w:cs="Times New Roman"/>
              </w:rPr>
            </w:pPr>
            <w:r w:rsidRPr="00A8627E">
              <w:rPr>
                <w:rFonts w:ascii="Times New Roman" w:hAnsi="Times New Roman" w:cs="Times New Roman"/>
              </w:rPr>
              <w:t>Recommending Approval:</w:t>
            </w:r>
          </w:p>
        </w:tc>
        <w:tc>
          <w:tcPr>
            <w:tcW w:w="4824" w:type="dxa"/>
            <w:vAlign w:val="center"/>
          </w:tcPr>
          <w:p w14:paraId="0308747A" w14:textId="5BD96AE8" w:rsidR="00554616" w:rsidRPr="00A8627E" w:rsidRDefault="00554616" w:rsidP="00554616">
            <w:pPr>
              <w:rPr>
                <w:rFonts w:ascii="Times New Roman" w:hAnsi="Times New Roman" w:cs="Times New Roman"/>
              </w:rPr>
            </w:pPr>
            <w:r w:rsidRPr="00A8627E">
              <w:rPr>
                <w:rFonts w:ascii="Times New Roman" w:hAnsi="Times New Roman" w:cs="Times New Roman"/>
              </w:rPr>
              <w:t>Approved  By:</w:t>
            </w:r>
          </w:p>
        </w:tc>
      </w:tr>
      <w:tr w:rsidR="005959E4" w:rsidRPr="00A8627E" w14:paraId="76600789" w14:textId="77777777" w:rsidTr="005959E4">
        <w:trPr>
          <w:trHeight w:val="260"/>
        </w:trPr>
        <w:tc>
          <w:tcPr>
            <w:tcW w:w="5400" w:type="dxa"/>
            <w:vAlign w:val="center"/>
          </w:tcPr>
          <w:p w14:paraId="3303393E" w14:textId="77777777" w:rsidR="005959E4" w:rsidRPr="00A8627E" w:rsidRDefault="005959E4" w:rsidP="005546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040" w:type="dxa"/>
            <w:vAlign w:val="center"/>
          </w:tcPr>
          <w:p w14:paraId="1DB7C0F0" w14:textId="77777777" w:rsidR="005959E4" w:rsidRPr="00A8627E" w:rsidRDefault="005959E4" w:rsidP="005546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24" w:type="dxa"/>
            <w:vAlign w:val="center"/>
          </w:tcPr>
          <w:p w14:paraId="2D71809E" w14:textId="77777777" w:rsidR="005959E4" w:rsidRPr="00A8627E" w:rsidRDefault="005959E4" w:rsidP="00554616">
            <w:pPr>
              <w:rPr>
                <w:rFonts w:ascii="Times New Roman" w:hAnsi="Times New Roman" w:cs="Times New Roman"/>
              </w:rPr>
            </w:pPr>
          </w:p>
        </w:tc>
      </w:tr>
      <w:tr w:rsidR="005959E4" w:rsidRPr="00A8627E" w14:paraId="59307252" w14:textId="77777777" w:rsidTr="005959E4">
        <w:trPr>
          <w:trHeight w:val="260"/>
        </w:trPr>
        <w:tc>
          <w:tcPr>
            <w:tcW w:w="5400" w:type="dxa"/>
            <w:vAlign w:val="center"/>
          </w:tcPr>
          <w:p w14:paraId="1CD3F3E9" w14:textId="77777777" w:rsidR="005959E4" w:rsidRPr="00A8627E" w:rsidRDefault="005959E4" w:rsidP="005546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040" w:type="dxa"/>
            <w:vAlign w:val="center"/>
          </w:tcPr>
          <w:p w14:paraId="0A40E041" w14:textId="77777777" w:rsidR="005959E4" w:rsidRPr="00A8627E" w:rsidRDefault="005959E4" w:rsidP="005546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24" w:type="dxa"/>
            <w:vAlign w:val="center"/>
          </w:tcPr>
          <w:p w14:paraId="75E7D056" w14:textId="77777777" w:rsidR="005959E4" w:rsidRPr="00A8627E" w:rsidRDefault="005959E4" w:rsidP="00554616">
            <w:pPr>
              <w:rPr>
                <w:rFonts w:ascii="Times New Roman" w:hAnsi="Times New Roman" w:cs="Times New Roman"/>
              </w:rPr>
            </w:pPr>
          </w:p>
        </w:tc>
      </w:tr>
      <w:tr w:rsidR="00554616" w:rsidRPr="00A8627E" w14:paraId="3C5A7A04" w14:textId="77777777" w:rsidTr="005959E4">
        <w:trPr>
          <w:trHeight w:val="246"/>
        </w:trPr>
        <w:tc>
          <w:tcPr>
            <w:tcW w:w="5400" w:type="dxa"/>
            <w:vAlign w:val="center"/>
          </w:tcPr>
          <w:p w14:paraId="3B76D574" w14:textId="442872C3" w:rsidR="00554616" w:rsidRPr="00A8627E" w:rsidRDefault="00554616" w:rsidP="005959E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8627E">
              <w:rPr>
                <w:rFonts w:ascii="Times New Roman" w:hAnsi="Times New Roman" w:cs="Times New Roman"/>
                <w:b/>
                <w:bCs/>
              </w:rPr>
              <w:t>vowiqomi foxybiluto</w:t>
            </w:r>
          </w:p>
        </w:tc>
        <w:tc>
          <w:tcPr>
            <w:tcW w:w="5040" w:type="dxa"/>
            <w:vAlign w:val="center"/>
          </w:tcPr>
          <w:p w14:paraId="58E7A479" w14:textId="12B9BF0A" w:rsidR="00554616" w:rsidRPr="00A8627E" w:rsidRDefault="005959E4" w:rsidP="0055461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8627E">
              <w:rPr>
                <w:rFonts w:ascii="Times New Roman" w:hAnsi="Times New Roman" w:cs="Times New Roman"/>
                <w:b/>
                <w:bCs/>
              </w:rPr>
              <w:t>burocu mysywe</w:t>
            </w:r>
          </w:p>
        </w:tc>
        <w:tc>
          <w:tcPr>
            <w:tcW w:w="4824" w:type="dxa"/>
            <w:vAlign w:val="center"/>
          </w:tcPr>
          <w:p w14:paraId="499D8DEC" w14:textId="058403EB" w:rsidR="00554616" w:rsidRPr="00A8627E" w:rsidRDefault="005959E4" w:rsidP="0055461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8627E">
              <w:rPr>
                <w:rFonts w:ascii="Times New Roman" w:hAnsi="Times New Roman" w:cs="Times New Roman"/>
                <w:b/>
                <w:bCs/>
              </w:rPr>
              <w:t>burocu mysywe</w:t>
            </w:r>
          </w:p>
        </w:tc>
      </w:tr>
      <w:tr w:rsidR="005959E4" w:rsidRPr="00A8627E" w14:paraId="338539EA" w14:textId="77777777" w:rsidTr="005959E4">
        <w:trPr>
          <w:trHeight w:val="246"/>
        </w:trPr>
        <w:tc>
          <w:tcPr>
            <w:tcW w:w="5400" w:type="dxa"/>
            <w:vAlign w:val="center"/>
          </w:tcPr>
          <w:p w14:paraId="264C8F12" w14:textId="5803EBC8" w:rsidR="005959E4" w:rsidRPr="00A8627E" w:rsidRDefault="005959E4" w:rsidP="005959E4">
            <w:pPr>
              <w:jc w:val="center"/>
              <w:rPr>
                <w:rFonts w:ascii="Times New Roman" w:hAnsi="Times New Roman" w:cs="Times New Roman"/>
              </w:rPr>
            </w:pPr>
            <w:r w:rsidRPr="00A8627E">
              <w:rPr>
                <w:rFonts w:ascii="Times New Roman" w:hAnsi="Times New Roman" w:cs="Times New Roman"/>
              </w:rPr>
              <w:t>Brgy-Treasurer</w:t>
            </w:r>
          </w:p>
        </w:tc>
        <w:tc>
          <w:tcPr>
            <w:tcW w:w="5040" w:type="dxa"/>
            <w:vAlign w:val="center"/>
          </w:tcPr>
          <w:p w14:paraId="62196779" w14:textId="0D5AB0A2" w:rsidR="005959E4" w:rsidRPr="00A8627E" w:rsidRDefault="005959E4" w:rsidP="00554616">
            <w:pPr>
              <w:jc w:val="center"/>
              <w:rPr>
                <w:rFonts w:ascii="Times New Roman" w:hAnsi="Times New Roman" w:cs="Times New Roman"/>
              </w:rPr>
            </w:pPr>
            <w:r w:rsidRPr="00A8627E">
              <w:rPr>
                <w:rFonts w:ascii="Times New Roman" w:hAnsi="Times New Roman" w:cs="Times New Roman"/>
              </w:rPr>
              <w:t>Brgy-Chairman</w:t>
            </w:r>
          </w:p>
        </w:tc>
        <w:tc>
          <w:tcPr>
            <w:tcW w:w="4824" w:type="dxa"/>
            <w:vAlign w:val="center"/>
          </w:tcPr>
          <w:p w14:paraId="03A3872B" w14:textId="2CD2D54E" w:rsidR="005959E4" w:rsidRPr="00A8627E" w:rsidRDefault="005959E4" w:rsidP="00554616">
            <w:pPr>
              <w:jc w:val="center"/>
              <w:rPr>
                <w:rFonts w:ascii="Times New Roman" w:hAnsi="Times New Roman" w:cs="Times New Roman"/>
              </w:rPr>
            </w:pPr>
            <w:r w:rsidRPr="00A8627E">
              <w:rPr>
                <w:rFonts w:ascii="Times New Roman" w:hAnsi="Times New Roman" w:cs="Times New Roman"/>
              </w:rPr>
              <w:t>Brgy-Chairman</w:t>
            </w:r>
          </w:p>
        </w:tc>
      </w:tr>
    </w:tbl>
    <w:p w14:paraId="7EAB77C9" w14:textId="77777777" w:rsidR="00554616" w:rsidRPr="00A8627E" w:rsidRDefault="00554616" w:rsidP="00554616">
      <w:pPr>
        <w:rPr>
          <w:rFonts w:ascii="Times New Roman" w:hAnsi="Times New Roman" w:cs="Times New Roman"/>
        </w:rPr>
      </w:pPr>
    </w:p>
    <w:sectPr w:rsidR="00554616" w:rsidRPr="00A8627E" w:rsidSect="00362B35">
      <w:pgSz w:w="18720" w:h="12240" w:orient="landscape" w:code="14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B35"/>
    <w:rsid w:val="002022CD"/>
    <w:rsid w:val="00362B35"/>
    <w:rsid w:val="004C0249"/>
    <w:rsid w:val="00554616"/>
    <w:rsid w:val="005959E4"/>
    <w:rsid w:val="005C1EB7"/>
    <w:rsid w:val="005D5FEE"/>
    <w:rsid w:val="007B0FF0"/>
    <w:rsid w:val="007F4FB8"/>
    <w:rsid w:val="0097440B"/>
    <w:rsid w:val="00A8627E"/>
    <w:rsid w:val="00B5402D"/>
    <w:rsid w:val="00BB7542"/>
    <w:rsid w:val="00C024F8"/>
    <w:rsid w:val="00CD6328"/>
    <w:rsid w:val="00CE776F"/>
    <w:rsid w:val="00EB3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34638"/>
  <w15:chartTrackingRefBased/>
  <w15:docId w15:val="{3A1E7E18-0584-4B51-BD35-F02C5F51C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2B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9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MISTMAGO 320</dc:creator>
  <cp:keywords/>
  <dc:description/>
  <cp:lastModifiedBy>MISTMAGO 320</cp:lastModifiedBy>
  <cp:revision>12</cp:revision>
  <dcterms:created xsi:type="dcterms:W3CDTF">2022-07-16T05:58:00Z</dcterms:created>
  <dcterms:modified xsi:type="dcterms:W3CDTF">2022-08-10T08:06:00Z</dcterms:modified>
</cp:coreProperties>
</file>