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23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800"/>
        <w:gridCol w:w="1801"/>
        <w:gridCol w:w="1801"/>
        <w:gridCol w:w="1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付金辉简历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BFBFB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540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付金辉</w:t>
            </w:r>
          </w:p>
        </w:tc>
        <w:tc>
          <w:tcPr>
            <w:tcW w:w="1229" w:type="dxa"/>
            <w:vMerge w:val="restart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照片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公司</w:t>
            </w:r>
          </w:p>
        </w:tc>
        <w:tc>
          <w:tcPr>
            <w:tcW w:w="540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天津易商阜极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科技股份有限公司</w:t>
            </w:r>
          </w:p>
        </w:tc>
        <w:tc>
          <w:tcPr>
            <w:tcW w:w="1229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出生日期</w:t>
            </w:r>
          </w:p>
        </w:tc>
        <w:tc>
          <w:tcPr>
            <w:tcW w:w="540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1992年11月</w:t>
            </w:r>
            <w:r>
              <w:rPr>
                <w:rFonts w:asciiTheme="minorEastAsia" w:hAnsiTheme="minorEastAsia" w:eastAsiaTheme="minorEastAsia"/>
                <w:szCs w:val="21"/>
              </w:rPr>
              <w:t>07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日</w:t>
            </w:r>
          </w:p>
        </w:tc>
        <w:tc>
          <w:tcPr>
            <w:tcW w:w="1229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540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男</w:t>
            </w:r>
          </w:p>
        </w:tc>
        <w:tc>
          <w:tcPr>
            <w:tcW w:w="1229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540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5年</w:t>
            </w:r>
          </w:p>
        </w:tc>
        <w:tc>
          <w:tcPr>
            <w:tcW w:w="1229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技术线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JAVA等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全栈开发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技术线工作年限</w:t>
            </w:r>
          </w:p>
        </w:tc>
        <w:tc>
          <w:tcPr>
            <w:tcW w:w="1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年</w:t>
            </w:r>
          </w:p>
        </w:tc>
        <w:tc>
          <w:tcPr>
            <w:tcW w:w="1229" w:type="dxa"/>
            <w:vMerge w:val="continue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BFBFBF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Cs w:val="21"/>
              </w:rPr>
              <w:t>技能专长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1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JavaW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eb(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前端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)开发相关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 xml:space="preserve">: 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Spring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 xml:space="preserve"> MVC,Jsp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(囊括JSTL),HTML5,CSS3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,JavaScript,JQuery,AngulaJS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Java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Web(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服务):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Spring Boot,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持久层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MyBatis,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系统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交互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及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服务化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dubbo、WebService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消息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机制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RocketMQ、A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ctiveMQ,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批处理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Quart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z,任务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调度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ZooKeeper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数据库：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 xml:space="preserve"> MySQL,ORACLE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,Microsoft SQL Server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Web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容器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Weblogic,Tomcat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操作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系统：Linux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,Windows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代码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管理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：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Git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,SVN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持续集成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Jenkins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,Maven,Ant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开发工具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I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dea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,Eclipse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,WebStom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其他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：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Redis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,ELK(Elasticsearch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、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Logstash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、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Kibana)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,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Hadoop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，</w:t>
            </w:r>
            <w:r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  <w:t>阿里云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/>
                <w:kern w:val="0"/>
                <w:szCs w:val="21"/>
              </w:rPr>
              <w:t>教育背景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16"/>
              <w:rPr>
                <w:rFonts w:asciiTheme="minorEastAsia" w:hAnsiTheme="minorEastAsia" w:eastAsiaTheme="minorEastAsia"/>
                <w:snapToGrid w:val="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-2014.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napToGrid w:val="0"/>
                <w:szCs w:val="21"/>
              </w:rPr>
              <w:t>北京大学   本科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szCs w:val="21"/>
              </w:rPr>
              <w:t>200</w:t>
            </w:r>
            <w:r>
              <w:rPr>
                <w:rFonts w:cs="宋体" w:asciiTheme="minorEastAsia" w:hAnsiTheme="minorEastAsia" w:eastAsiaTheme="minorEastAsia"/>
                <w:szCs w:val="21"/>
              </w:rPr>
              <w:t>8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.9-201</w:t>
            </w:r>
            <w:r>
              <w:rPr>
                <w:rFonts w:cs="宋体"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>.</w:t>
            </w:r>
            <w:r>
              <w:rPr>
                <w:rFonts w:cs="宋体"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cs="宋体" w:asciiTheme="minorEastAsia" w:hAnsiTheme="minorEastAsia" w:eastAsia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eastAsiaTheme="minorEastAsia"/>
                <w:snapToGrid w:val="0"/>
                <w:szCs w:val="21"/>
              </w:rPr>
              <w:t>中央广播电视大学   大专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  <w:vAlign w:val="center"/>
          </w:tcPr>
          <w:p>
            <w:pPr>
              <w:pStyle w:val="16"/>
              <w:rPr>
                <w:rFonts w:asciiTheme="minorEastAsia" w:hAnsiTheme="minorEastAsia" w:eastAsiaTheme="minorEastAsia"/>
                <w:b/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0" w:hRule="atLeast"/>
        </w:trPr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</w:rPr>
              <w:t>项目名称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（一）：淘时间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 职位：项目</w:t>
            </w:r>
            <w:r>
              <w:rPr>
                <w:rFonts w:cs="宋体" w:asciiTheme="minorEastAsia" w:hAnsiTheme="minorEastAsia" w:eastAsiaTheme="minorEastAsia"/>
                <w:b/>
              </w:rPr>
              <w:t>经理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</w:rPr>
              <w:t>项目描述</w:t>
            </w:r>
            <w:r>
              <w:rPr>
                <w:rFonts w:asciiTheme="minorEastAsia" w:hAnsiTheme="minorEastAsia" w:eastAsiaTheme="minorEastAsia"/>
                <w:color w:val="000000"/>
              </w:rPr>
              <w:t>：</w:t>
            </w:r>
            <w:bookmarkStart w:id="0" w:name="_GoBack"/>
            <w:bookmarkEnd w:id="0"/>
          </w:p>
          <w:p>
            <w:pPr>
              <w:pStyle w:val="3"/>
              <w:ind w:firstLine="420" w:firstLineChars="200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名人时间共享平台，专注于聚合国内外知名影视艺人、明星企业家、行业大咖、网红等资源。将名人的碎片化时间作为商品在淘时间App发行，所有粉丝都可以通过“淘时间”进行申购，申购成功后兑换与名人见面交流等相关活动</w:t>
            </w:r>
            <w:r>
              <w:rPr>
                <w:rFonts w:asciiTheme="minorEastAsia" w:hAnsiTheme="minorEastAsia" w:eastAsiaTheme="minorEastAsia"/>
                <w:color w:val="000000"/>
              </w:rPr>
              <w:t>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包含用户</w:t>
            </w:r>
            <w:r>
              <w:rPr>
                <w:rFonts w:asciiTheme="minorEastAsia" w:hAnsiTheme="minorEastAsia" w:eastAsiaTheme="minorEastAsia"/>
                <w:color w:val="000000"/>
              </w:rPr>
              <w:t>登陆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</w:rPr>
              <w:t>绑卡、支付、市场行情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</w:rPr>
              <w:t>买卖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五档</w:t>
            </w:r>
            <w:r>
              <w:rPr>
                <w:rFonts w:asciiTheme="minorEastAsia" w:hAnsiTheme="minorEastAsia" w:eastAsiaTheme="minorEastAsia"/>
                <w:color w:val="000000"/>
              </w:rPr>
              <w:t>、新闻中心、通知中心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、我</w:t>
            </w:r>
            <w:r>
              <w:rPr>
                <w:rFonts w:asciiTheme="minorEastAsia" w:hAnsiTheme="minorEastAsia" w:eastAsiaTheme="minorEastAsia"/>
                <w:color w:val="000000"/>
              </w:rPr>
              <w:t>的资产管理等诸多功能。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系统分后台和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APP两个</w:t>
            </w:r>
            <w:r>
              <w:rPr>
                <w:rFonts w:asciiTheme="minorEastAsia" w:hAnsiTheme="minorEastAsia" w:eastAsiaTheme="minorEastAsia"/>
                <w:color w:val="000000"/>
              </w:rPr>
              <w:t>部分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使用Spring Boot自带的rest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交互</w:t>
            </w:r>
            <w:r>
              <w:rPr>
                <w:rFonts w:asciiTheme="minorEastAsia" w:hAnsiTheme="minorEastAsia" w:eastAsiaTheme="minorEastAsia"/>
                <w:color w:val="000000"/>
              </w:rPr>
              <w:t>方式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并</w:t>
            </w:r>
            <w:r>
              <w:rPr>
                <w:rFonts w:asciiTheme="minorEastAsia" w:hAnsiTheme="minorEastAsia" w:eastAsiaTheme="minorEastAsia"/>
                <w:color w:val="000000"/>
              </w:rPr>
              <w:t>支持跨域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，api</w:t>
            </w:r>
            <w:r>
              <w:rPr>
                <w:rFonts w:asciiTheme="minorEastAsia" w:hAnsiTheme="minorEastAsia" w:eastAsiaTheme="minorEastAsia"/>
                <w:color w:val="000000"/>
              </w:rPr>
              <w:t>接口使用token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认证</w:t>
            </w:r>
            <w:r>
              <w:rPr>
                <w:rFonts w:asciiTheme="minorEastAsia" w:hAnsiTheme="minorEastAsia" w:eastAsiaTheme="minorEastAsia"/>
                <w:color w:val="000000"/>
              </w:rPr>
              <w:t>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安全</w:t>
            </w:r>
            <w:r>
              <w:rPr>
                <w:rFonts w:asciiTheme="minorEastAsia" w:hAnsiTheme="minorEastAsia" w:eastAsiaTheme="minorEastAsia"/>
                <w:color w:val="000000"/>
              </w:rPr>
              <w:t>机制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持久层使用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M</w:t>
            </w:r>
            <w:r>
              <w:rPr>
                <w:rFonts w:asciiTheme="minorEastAsia" w:hAnsiTheme="minorEastAsia" w:eastAsiaTheme="minorEastAsia"/>
                <w:color w:val="000000"/>
              </w:rPr>
              <w:t>yBatis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。APP为</w:t>
            </w:r>
            <w:r>
              <w:rPr>
                <w:rFonts w:asciiTheme="minorEastAsia" w:hAnsiTheme="minorEastAsia" w:eastAsiaTheme="minorEastAsia"/>
                <w:color w:val="000000"/>
              </w:rPr>
              <w:t>原生嵌套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W</w:t>
            </w:r>
            <w:r>
              <w:rPr>
                <w:rFonts w:asciiTheme="minorEastAsia" w:hAnsiTheme="minorEastAsia" w:eastAsiaTheme="minorEastAsia"/>
                <w:color w:val="000000"/>
              </w:rPr>
              <w:t>ebView进行混合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开发。</w:t>
            </w:r>
            <w:r>
              <w:rPr>
                <w:rFonts w:asciiTheme="minorEastAsia" w:hAnsiTheme="minorEastAsia" w:eastAsiaTheme="minorEastAsia"/>
                <w:color w:val="000000"/>
              </w:rPr>
              <w:t>其中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W</w:t>
            </w:r>
            <w:r>
              <w:rPr>
                <w:rFonts w:asciiTheme="minorEastAsia" w:hAnsiTheme="minorEastAsia" w:eastAsiaTheme="minorEastAsia"/>
                <w:color w:val="000000"/>
              </w:rPr>
              <w:t>ebView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中</w:t>
            </w:r>
            <w:r>
              <w:rPr>
                <w:rFonts w:asciiTheme="minorEastAsia" w:hAnsiTheme="minorEastAsia" w:eastAsiaTheme="minorEastAsia"/>
                <w:color w:val="000000"/>
              </w:rPr>
              <w:t>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H5页面</w:t>
            </w:r>
            <w:r>
              <w:rPr>
                <w:rFonts w:asciiTheme="minorEastAsia" w:hAnsiTheme="minorEastAsia" w:eastAsiaTheme="minorEastAsia"/>
                <w:color w:val="000000"/>
              </w:rPr>
              <w:t>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</w:rPr>
              <w:t>ngularJS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进行</w:t>
            </w:r>
            <w:r>
              <w:rPr>
                <w:rFonts w:asciiTheme="minorEastAsia" w:hAnsiTheme="minorEastAsia" w:eastAsiaTheme="minorEastAsia"/>
                <w:color w:val="000000"/>
              </w:rPr>
              <w:t>开发。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后台</w:t>
            </w:r>
            <w:r>
              <w:rPr>
                <w:rFonts w:asciiTheme="minorEastAsia" w:hAnsiTheme="minorEastAsia" w:eastAsiaTheme="minorEastAsia"/>
                <w:color w:val="000000"/>
              </w:rPr>
              <w:t>使用Spring MVC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进行</w:t>
            </w:r>
            <w:r>
              <w:rPr>
                <w:rFonts w:asciiTheme="minorEastAsia" w:hAnsiTheme="minorEastAsia" w:eastAsiaTheme="minorEastAsia"/>
                <w:color w:val="000000"/>
              </w:rPr>
              <w:t>开发。</w:t>
            </w:r>
          </w:p>
          <w:p>
            <w:pPr>
              <w:pStyle w:val="3"/>
              <w:rPr>
                <w:rFonts w:asciiTheme="minorEastAsia" w:hAnsiTheme="minorEastAsia" w:eastAsiaTheme="minorEastAsia"/>
                <w:b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整个系统</w:t>
            </w:r>
            <w:r>
              <w:rPr>
                <w:rFonts w:asciiTheme="minorEastAsia" w:hAnsiTheme="minorEastAsia" w:eastAsiaTheme="minorEastAsia"/>
                <w:color w:val="000000"/>
              </w:rPr>
              <w:t>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需求</w:t>
            </w:r>
            <w:r>
              <w:rPr>
                <w:rFonts w:asciiTheme="minorEastAsia" w:hAnsiTheme="minorEastAsia" w:eastAsiaTheme="minorEastAsia"/>
                <w:color w:val="000000"/>
              </w:rPr>
              <w:t>、设计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、带领</w:t>
            </w:r>
            <w:r>
              <w:rPr>
                <w:rFonts w:asciiTheme="minorEastAsia" w:hAnsiTheme="minorEastAsia" w:eastAsiaTheme="minorEastAsia"/>
                <w:color w:val="000000"/>
              </w:rPr>
              <w:t>团队开发。</w:t>
            </w:r>
          </w:p>
          <w:p>
            <w:pPr>
              <w:pStyle w:val="3"/>
              <w:rPr>
                <w:rFonts w:asciiTheme="minorEastAsia" w:hAnsiTheme="minorEastAsia" w:eastAsiaTheme="minorEastAsia"/>
                <w:b/>
                <w:color w:val="000000"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</w:rPr>
              <w:t>项目名称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（二）：天士力门诊特种病平台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 职位：研发</w:t>
            </w:r>
            <w:r>
              <w:rPr>
                <w:rFonts w:cs="宋体" w:asciiTheme="minorEastAsia" w:hAnsiTheme="minorEastAsia" w:eastAsiaTheme="minorEastAsia"/>
                <w:b/>
              </w:rPr>
              <w:t>工程师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</w:rPr>
              <w:t>项目描述</w:t>
            </w:r>
            <w:r>
              <w:rPr>
                <w:rFonts w:asciiTheme="minorEastAsia" w:hAnsiTheme="minorEastAsia" w:eastAsiaTheme="minorEastAsia"/>
                <w:color w:val="000000"/>
              </w:rPr>
              <w:t>：</w:t>
            </w:r>
          </w:p>
          <w:p>
            <w:pPr>
              <w:pStyle w:val="3"/>
              <w:ind w:firstLine="420" w:firstLineChars="200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为天津地区</w:t>
            </w:r>
            <w:r>
              <w:rPr>
                <w:rFonts w:asciiTheme="minorEastAsia" w:hAnsiTheme="minorEastAsia" w:eastAsiaTheme="minorEastAsia"/>
                <w:color w:val="000000"/>
              </w:rPr>
              <w:t>糖尿病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患者</w:t>
            </w:r>
            <w:r>
              <w:rPr>
                <w:rFonts w:asciiTheme="minorEastAsia" w:hAnsiTheme="minorEastAsia" w:eastAsiaTheme="minorEastAsia"/>
                <w:color w:val="000000"/>
              </w:rPr>
              <w:t>提供在线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医疗</w:t>
            </w:r>
            <w:r>
              <w:rPr>
                <w:rFonts w:asciiTheme="minorEastAsia" w:hAnsiTheme="minorEastAsia" w:eastAsiaTheme="minorEastAsia"/>
                <w:color w:val="000000"/>
              </w:rPr>
              <w:t>服务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</w:rPr>
              <w:t>购药、送药上门等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服务</w:t>
            </w:r>
            <w:r>
              <w:rPr>
                <w:rFonts w:asciiTheme="minorEastAsia" w:hAnsiTheme="minorEastAsia" w:eastAsiaTheme="minorEastAsia"/>
                <w:color w:val="000000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APP使用</w:t>
            </w:r>
            <w:r>
              <w:rPr>
                <w:rFonts w:asciiTheme="minorEastAsia" w:hAnsiTheme="minorEastAsia" w:eastAsiaTheme="minorEastAsia"/>
                <w:color w:val="000000"/>
              </w:rPr>
              <w:t>简单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便捷，</w:t>
            </w:r>
            <w:r>
              <w:rPr>
                <w:rFonts w:asciiTheme="minorEastAsia" w:hAnsiTheme="minorEastAsia" w:eastAsiaTheme="minorEastAsia"/>
                <w:color w:val="000000"/>
              </w:rPr>
              <w:t>并且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针</w:t>
            </w:r>
            <w:r>
              <w:rPr>
                <w:rFonts w:asciiTheme="minorEastAsia" w:hAnsiTheme="minorEastAsia" w:eastAsiaTheme="minorEastAsia"/>
                <w:color w:val="000000"/>
              </w:rPr>
              <w:t>对老年人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使用</w:t>
            </w:r>
            <w:r>
              <w:rPr>
                <w:rFonts w:asciiTheme="minorEastAsia" w:hAnsiTheme="minorEastAsia" w:eastAsiaTheme="minorEastAsia"/>
                <w:color w:val="000000"/>
              </w:rPr>
              <w:t>进行了特殊处理。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系统分后台和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APP两个</w:t>
            </w:r>
            <w:r>
              <w:rPr>
                <w:rFonts w:asciiTheme="minorEastAsia" w:hAnsiTheme="minorEastAsia" w:eastAsiaTheme="minorEastAsia"/>
                <w:color w:val="000000"/>
              </w:rPr>
              <w:t>部分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使用Spring Boot自带的rest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交互</w:t>
            </w:r>
            <w:r>
              <w:rPr>
                <w:rFonts w:asciiTheme="minorEastAsia" w:hAnsiTheme="minorEastAsia" w:eastAsiaTheme="minorEastAsia"/>
                <w:color w:val="000000"/>
              </w:rPr>
              <w:t>方式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S</w:t>
            </w:r>
            <w:r>
              <w:rPr>
                <w:rFonts w:asciiTheme="minorEastAsia" w:hAnsiTheme="minorEastAsia" w:eastAsiaTheme="minorEastAsia"/>
                <w:color w:val="000000"/>
              </w:rPr>
              <w:t>pring Security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进行接口</w:t>
            </w:r>
            <w:r>
              <w:rPr>
                <w:rFonts w:asciiTheme="minorEastAsia" w:hAnsiTheme="minorEastAsia" w:eastAsiaTheme="minorEastAsia"/>
                <w:color w:val="000000"/>
              </w:rPr>
              <w:t>权限控制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,数据库</w:t>
            </w:r>
            <w:r>
              <w:rPr>
                <w:rFonts w:asciiTheme="minorEastAsia" w:hAnsiTheme="minorEastAsia" w:eastAsiaTheme="minorEastAsia"/>
                <w:color w:val="000000"/>
              </w:rPr>
              <w:t>使用MySQL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。APP使用</w:t>
            </w:r>
            <w:r>
              <w:rPr>
                <w:rFonts w:asciiTheme="minorEastAsia" w:hAnsiTheme="minorEastAsia" w:eastAsiaTheme="minorEastAsia"/>
                <w:color w:val="000000"/>
              </w:rPr>
              <w:t>framework 7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，后台</w:t>
            </w:r>
            <w:r>
              <w:rPr>
                <w:rFonts w:asciiTheme="minorEastAsia" w:hAnsiTheme="minorEastAsia" w:eastAsiaTheme="minorEastAsia"/>
                <w:color w:val="000000"/>
              </w:rPr>
              <w:t>页面使用A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ngular</w:t>
            </w:r>
            <w:r>
              <w:rPr>
                <w:rFonts w:asciiTheme="minorEastAsia" w:hAnsiTheme="minorEastAsia" w:eastAsiaTheme="minorEastAsia"/>
                <w:color w:val="000000"/>
              </w:rPr>
              <w:t>JS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</w:t>
            </w:r>
          </w:p>
          <w:p>
            <w:pPr>
              <w:pStyle w:val="3"/>
              <w:rPr>
                <w:rFonts w:asciiTheme="minorEastAsia" w:hAnsiTheme="minorEastAsia" w:eastAsiaTheme="minorEastAsia"/>
                <w:b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开发APP和</w:t>
            </w:r>
            <w:r>
              <w:rPr>
                <w:rFonts w:asciiTheme="minorEastAsia" w:hAnsiTheme="minorEastAsia" w:eastAsiaTheme="minorEastAsia"/>
                <w:color w:val="000000"/>
              </w:rPr>
              <w:t>后台的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API接口以及APP的H5页面</w:t>
            </w:r>
            <w:r>
              <w:rPr>
                <w:rFonts w:asciiTheme="minorEastAsia" w:hAnsiTheme="minorEastAsia" w:eastAsiaTheme="minorEastAsia"/>
                <w:color w:val="000000"/>
              </w:rPr>
              <w:t>以及后台的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页面。</w:t>
            </w:r>
          </w:p>
          <w:p>
            <w:pPr>
              <w:pStyle w:val="3"/>
              <w:rPr>
                <w:rFonts w:asciiTheme="minorEastAsia" w:hAnsiTheme="minorEastAsia" w:eastAsiaTheme="minorEastAsia"/>
                <w:b/>
                <w:color w:val="000000"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</w:rPr>
              <w:t>项目名称</w:t>
            </w:r>
            <w:r>
              <w:rPr>
                <w:rFonts w:hint="eastAsia" w:asciiTheme="minorEastAsia" w:hAnsiTheme="minorEastAsia" w:eastAsiaTheme="minorEastAsia"/>
                <w:b/>
                <w:color w:val="000000"/>
              </w:rPr>
              <w:t>（三）：代理人营销平台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 职位：研发</w:t>
            </w:r>
            <w:r>
              <w:rPr>
                <w:rFonts w:cs="宋体" w:asciiTheme="minorEastAsia" w:hAnsiTheme="minorEastAsia" w:eastAsiaTheme="minorEastAsia"/>
                <w:b/>
              </w:rPr>
              <w:t>工程师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b/>
                <w:color w:val="000000"/>
              </w:rPr>
              <w:t>项目描述</w:t>
            </w:r>
            <w:r>
              <w:rPr>
                <w:rFonts w:asciiTheme="minorEastAsia" w:hAnsiTheme="minorEastAsia" w:eastAsiaTheme="minorEastAsia"/>
                <w:color w:val="000000"/>
              </w:rPr>
              <w:t>：</w:t>
            </w:r>
          </w:p>
          <w:p>
            <w:pPr>
              <w:pStyle w:val="3"/>
              <w:ind w:firstLine="420" w:firstLineChars="200"/>
              <w:rPr>
                <w:rFonts w:cs="宋体" w:asciiTheme="minorEastAsia" w:hAnsiTheme="minorEastAsia" w:eastAsiaTheme="minorEastAsia"/>
                <w:color w:val="000000"/>
                <w:kern w:val="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为</w:t>
            </w:r>
            <w:r>
              <w:rPr>
                <w:rFonts w:asciiTheme="minorEastAsia" w:hAnsiTheme="minorEastAsia" w:eastAsiaTheme="minorEastAsia"/>
                <w:color w:val="000000"/>
              </w:rPr>
              <w:t>线下保险代理人提供一个方便向客户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推广</w:t>
            </w:r>
            <w:r>
              <w:rPr>
                <w:rFonts w:asciiTheme="minorEastAsia" w:hAnsiTheme="minorEastAsia" w:eastAsiaTheme="minorEastAsia"/>
                <w:color w:val="000000"/>
              </w:rPr>
              <w:t>保险产品，并且可以代替客户下单或者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客户</w:t>
            </w:r>
            <w:r>
              <w:rPr>
                <w:rFonts w:asciiTheme="minorEastAsia" w:hAnsiTheme="minorEastAsia" w:eastAsiaTheme="minorEastAsia"/>
                <w:color w:val="000000"/>
              </w:rPr>
              <w:t>自己下单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并关联代理人和客户之间的关系，而且每个经代产品和保险公司和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经代</w:t>
            </w:r>
            <w:r>
              <w:rPr>
                <w:rFonts w:asciiTheme="minorEastAsia" w:hAnsiTheme="minorEastAsia" w:eastAsiaTheme="minorEastAsia"/>
                <w:color w:val="000000"/>
              </w:rPr>
              <w:t>公司都以多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对</w:t>
            </w:r>
            <w:r>
              <w:rPr>
                <w:rFonts w:asciiTheme="minorEastAsia" w:hAnsiTheme="minorEastAsia" w:eastAsiaTheme="minorEastAsia"/>
                <w:color w:val="000000"/>
              </w:rPr>
              <w:t>多的方式进行交互。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系统</w:t>
            </w:r>
            <w:r>
              <w:rPr>
                <w:rFonts w:asciiTheme="minorEastAsia" w:hAnsiTheme="minorEastAsia" w:eastAsiaTheme="minorEastAsia"/>
                <w:color w:val="000000"/>
              </w:rPr>
              <w:t>需要支持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APP、</w:t>
            </w:r>
            <w:r>
              <w:rPr>
                <w:rFonts w:asciiTheme="minorEastAsia" w:hAnsiTheme="minorEastAsia" w:eastAsiaTheme="minorEastAsia"/>
                <w:color w:val="000000"/>
              </w:rPr>
              <w:t>微信、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PC端</w:t>
            </w:r>
            <w:r>
              <w:rPr>
                <w:rFonts w:asciiTheme="minorEastAsia" w:hAnsiTheme="minorEastAsia" w:eastAsiaTheme="minorEastAsia"/>
                <w:color w:val="000000"/>
              </w:rPr>
              <w:t>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互相</w:t>
            </w:r>
            <w:r>
              <w:rPr>
                <w:rFonts w:asciiTheme="minorEastAsia" w:hAnsiTheme="minorEastAsia" w:eastAsiaTheme="minorEastAsia"/>
                <w:color w:val="000000"/>
              </w:rPr>
              <w:t>交互。并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使用</w:t>
            </w:r>
            <w:r>
              <w:rPr>
                <w:rFonts w:asciiTheme="minorEastAsia" w:hAnsiTheme="minorEastAsia" w:eastAsiaTheme="minorEastAsia"/>
                <w:color w:val="000000"/>
              </w:rPr>
              <w:t>模块化设计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利用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Z</w:t>
            </w:r>
            <w:r>
              <w:rPr>
                <w:rFonts w:asciiTheme="minorEastAsia" w:hAnsiTheme="minorEastAsia" w:eastAsiaTheme="minorEastAsia"/>
                <w:color w:val="000000"/>
              </w:rPr>
              <w:t>ookeeper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,Webservice,ActiveMQ等</w:t>
            </w:r>
            <w:r>
              <w:rPr>
                <w:rFonts w:asciiTheme="minorEastAsia" w:hAnsiTheme="minorEastAsia" w:eastAsiaTheme="minorEastAsia"/>
                <w:color w:val="000000"/>
              </w:rPr>
              <w:t>组件进行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模块化</w:t>
            </w:r>
            <w:r>
              <w:rPr>
                <w:rFonts w:asciiTheme="minorEastAsia" w:hAnsiTheme="minorEastAsia" w:eastAsiaTheme="minorEastAsia"/>
                <w:color w:val="000000"/>
              </w:rPr>
              <w:t>的互联和拆分。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大致</w:t>
            </w:r>
            <w:r>
              <w:rPr>
                <w:rFonts w:asciiTheme="minorEastAsia" w:hAnsiTheme="minorEastAsia" w:eastAsiaTheme="minorEastAsia"/>
                <w:color w:val="000000"/>
              </w:rPr>
              <w:t>功能分为支付平台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</w:t>
            </w:r>
            <w:r>
              <w:rPr>
                <w:rFonts w:asciiTheme="minorEastAsia" w:hAnsiTheme="minorEastAsia" w:eastAsiaTheme="minorEastAsia"/>
                <w:color w:val="000000"/>
              </w:rPr>
              <w:t>订单管理平台、用户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中心</w:t>
            </w:r>
            <w:r>
              <w:rPr>
                <w:rFonts w:asciiTheme="minorEastAsia" w:hAnsiTheme="minorEastAsia" w:eastAsiaTheme="minorEastAsia"/>
                <w:color w:val="000000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产品</w:t>
            </w:r>
            <w:r>
              <w:rPr>
                <w:rFonts w:asciiTheme="minorEastAsia" w:hAnsiTheme="minorEastAsia" w:eastAsiaTheme="minorEastAsia"/>
                <w:color w:val="000000"/>
              </w:rPr>
              <w:t>中心、配置中心、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消息通知</w:t>
            </w:r>
            <w:r>
              <w:rPr>
                <w:rFonts w:asciiTheme="minorEastAsia" w:hAnsiTheme="minorEastAsia" w:eastAsiaTheme="minorEastAsia"/>
                <w:color w:val="000000"/>
              </w:rPr>
              <w:t>中心、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代理人中心</w:t>
            </w:r>
            <w:r>
              <w:rPr>
                <w:rFonts w:asciiTheme="minorEastAsia" w:hAnsiTheme="minorEastAsia" w:eastAsiaTheme="minorEastAsia"/>
                <w:color w:val="000000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拓展</w:t>
            </w:r>
            <w:r>
              <w:rPr>
                <w:rFonts w:asciiTheme="minorEastAsia" w:hAnsiTheme="minorEastAsia" w:eastAsiaTheme="minorEastAsia"/>
                <w:color w:val="000000"/>
              </w:rPr>
              <w:t>组件等。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系统架构</w:t>
            </w:r>
            <w:r>
              <w:rPr>
                <w:rFonts w:asciiTheme="minorEastAsia" w:hAnsiTheme="minorEastAsia" w:eastAsiaTheme="minorEastAsia"/>
                <w:color w:val="000000"/>
              </w:rPr>
              <w:t>设计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系统搭建。</w:t>
            </w: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项目名称（四）：数字本草W</w:t>
            </w:r>
            <w:r>
              <w:rPr>
                <w:rFonts w:cs="宋体" w:asciiTheme="minorEastAsia" w:hAnsiTheme="minorEastAsia" w:eastAsiaTheme="minorEastAsia"/>
                <w:b/>
              </w:rPr>
              <w:t>ap端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职位：高级程序员</w:t>
            </w:r>
          </w:p>
          <w:p>
            <w:pPr>
              <w:pStyle w:val="3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项目描述：</w:t>
            </w:r>
            <w:r>
              <w:rPr>
                <w:rFonts w:hint="eastAsia" w:cs="宋体" w:asciiTheme="minorEastAsia" w:hAnsiTheme="minorEastAsia" w:eastAsiaTheme="minorEastAsia"/>
              </w:rPr>
              <w:t xml:space="preserve"> </w:t>
            </w:r>
          </w:p>
          <w:p>
            <w:pPr>
              <w:pStyle w:val="3"/>
              <w:ind w:firstLine="420" w:firstLineChars="200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</w:rPr>
              <w:t>数字本草,是</w:t>
            </w:r>
            <w:r>
              <w:rPr>
                <w:rFonts w:cs="宋体" w:asciiTheme="minorEastAsia" w:hAnsiTheme="minorEastAsia" w:eastAsiaTheme="minorEastAsia"/>
              </w:rPr>
              <w:t>一个</w:t>
            </w:r>
            <w:r>
              <w:rPr>
                <w:rFonts w:hint="eastAsia" w:cs="宋体" w:asciiTheme="minorEastAsia" w:hAnsiTheme="minorEastAsia" w:eastAsiaTheme="minorEastAsia"/>
              </w:rPr>
              <w:t>支持</w:t>
            </w:r>
            <w:r>
              <w:rPr>
                <w:rFonts w:cs="宋体" w:asciiTheme="minorEastAsia" w:hAnsiTheme="minorEastAsia" w:eastAsiaTheme="minorEastAsia"/>
              </w:rPr>
              <w:t>全平台购买中药材的</w:t>
            </w:r>
            <w:r>
              <w:rPr>
                <w:rFonts w:hint="eastAsia" w:cs="宋体" w:asciiTheme="minorEastAsia" w:hAnsiTheme="minorEastAsia" w:eastAsiaTheme="minorEastAsia"/>
              </w:rPr>
              <w:t>平台</w:t>
            </w:r>
            <w:r>
              <w:rPr>
                <w:rFonts w:cs="宋体" w:asciiTheme="minorEastAsia" w:hAnsiTheme="minorEastAsia" w:eastAsiaTheme="minorEastAsia"/>
              </w:rPr>
              <w:t>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基于I</w:t>
            </w:r>
            <w:r>
              <w:rPr>
                <w:rFonts w:asciiTheme="minorEastAsia" w:hAnsiTheme="minorEastAsia" w:eastAsiaTheme="minorEastAsia"/>
                <w:color w:val="000000"/>
              </w:rPr>
              <w:t>onic框架，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使用A</w:t>
            </w:r>
            <w:r>
              <w:rPr>
                <w:rFonts w:asciiTheme="minorEastAsia" w:hAnsiTheme="minorEastAsia" w:eastAsiaTheme="minorEastAsia"/>
                <w:color w:val="000000"/>
              </w:rPr>
              <w:t>ngulaJs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，HTML5，CSS3等</w:t>
            </w:r>
            <w:r>
              <w:rPr>
                <w:rFonts w:asciiTheme="minorEastAsia" w:hAnsiTheme="minorEastAsia" w:eastAsiaTheme="minorEastAsia"/>
                <w:color w:val="000000"/>
              </w:rPr>
              <w:t>开发语言，开发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手机</w:t>
            </w:r>
            <w:r>
              <w:rPr>
                <w:rFonts w:asciiTheme="minorEastAsia" w:hAnsiTheme="minorEastAsia" w:eastAsiaTheme="minorEastAsia"/>
                <w:color w:val="000000"/>
              </w:rPr>
              <w:t>页面，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需要</w:t>
            </w:r>
            <w:r>
              <w:rPr>
                <w:rFonts w:asciiTheme="minorEastAsia" w:hAnsiTheme="minorEastAsia" w:eastAsiaTheme="minorEastAsia"/>
                <w:color w:val="000000"/>
              </w:rPr>
              <w:t>跟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后置接口</w:t>
            </w:r>
            <w:r>
              <w:rPr>
                <w:rFonts w:asciiTheme="minorEastAsia" w:hAnsiTheme="minorEastAsia" w:eastAsiaTheme="minorEastAsia"/>
                <w:color w:val="000000"/>
              </w:rPr>
              <w:t>进行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大量的</w:t>
            </w:r>
            <w:r>
              <w:rPr>
                <w:rFonts w:asciiTheme="minorEastAsia" w:hAnsiTheme="minorEastAsia" w:eastAsiaTheme="minorEastAsia"/>
                <w:color w:val="000000"/>
              </w:rPr>
              <w:t>数据交互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，并</w:t>
            </w:r>
            <w:r>
              <w:rPr>
                <w:rFonts w:asciiTheme="minorEastAsia" w:hAnsiTheme="minorEastAsia" w:eastAsiaTheme="minorEastAsia"/>
                <w:color w:val="000000"/>
              </w:rPr>
              <w:t>可以直接打包出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APP客户端</w:t>
            </w:r>
            <w:r>
              <w:rPr>
                <w:rFonts w:asciiTheme="minorEastAsia" w:hAnsiTheme="minorEastAsia" w:eastAsiaTheme="minorEastAsia"/>
                <w:color w:val="000000"/>
              </w:rPr>
              <w:t>的安装包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负责</w:t>
            </w:r>
            <w:r>
              <w:rPr>
                <w:rFonts w:asciiTheme="minorEastAsia" w:hAnsiTheme="minorEastAsia" w:eastAsiaTheme="minorEastAsia"/>
                <w:color w:val="000000"/>
              </w:rPr>
              <w:t>前端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开发，</w:t>
            </w:r>
            <w:r>
              <w:rPr>
                <w:rFonts w:asciiTheme="minorEastAsia" w:hAnsiTheme="minorEastAsia" w:eastAsiaTheme="minorEastAsia"/>
                <w:color w:val="000000"/>
              </w:rPr>
              <w:t>以及前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与</w:t>
            </w:r>
            <w:r>
              <w:rPr>
                <w:rFonts w:asciiTheme="minorEastAsia" w:hAnsiTheme="minorEastAsia" w:eastAsiaTheme="minorEastAsia"/>
                <w:color w:val="000000"/>
              </w:rPr>
              <w:t>后端交互的接口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项目名称（五）：恒大人寿官网、</w:t>
            </w:r>
            <w:r>
              <w:rPr>
                <w:rFonts w:cs="宋体" w:asciiTheme="minorEastAsia" w:hAnsiTheme="minorEastAsia" w:eastAsiaTheme="minorEastAsia"/>
                <w:b/>
              </w:rPr>
              <w:t>微信整合电商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>营销</w:t>
            </w:r>
            <w:r>
              <w:rPr>
                <w:rFonts w:cs="宋体" w:asciiTheme="minorEastAsia" w:hAnsiTheme="minorEastAsia" w:eastAsiaTheme="minorEastAsia"/>
                <w:b/>
              </w:rPr>
              <w:t>平台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职位：研发</w:t>
            </w:r>
            <w:r>
              <w:rPr>
                <w:rFonts w:cs="宋体" w:asciiTheme="minorEastAsia" w:hAnsiTheme="minorEastAsia" w:eastAsiaTheme="minorEastAsia"/>
                <w:b/>
              </w:rPr>
              <w:t>工程师</w:t>
            </w:r>
          </w:p>
          <w:p>
            <w:pPr>
              <w:pStyle w:val="3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项目描述：</w:t>
            </w:r>
            <w:r>
              <w:rPr>
                <w:rFonts w:hint="eastAsia" w:cs="宋体" w:asciiTheme="minorEastAsia" w:hAnsiTheme="minorEastAsia" w:eastAsiaTheme="minorEastAsia"/>
              </w:rPr>
              <w:t xml:space="preserve"> </w:t>
            </w:r>
          </w:p>
          <w:p>
            <w:pPr>
              <w:pStyle w:val="3"/>
              <w:ind w:firstLine="420" w:firstLineChars="200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恒大</w:t>
            </w:r>
            <w:r>
              <w:rPr>
                <w:rFonts w:asciiTheme="minorEastAsia" w:hAnsiTheme="minorEastAsia" w:eastAsiaTheme="minorEastAsia"/>
                <w:color w:val="000000"/>
              </w:rPr>
              <w:t>人寿的官网和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官微</w:t>
            </w:r>
            <w:r>
              <w:rPr>
                <w:rFonts w:asciiTheme="minorEastAsia" w:hAnsiTheme="minorEastAsia" w:eastAsiaTheme="minorEastAsia"/>
                <w:color w:val="000000"/>
              </w:rPr>
              <w:t>还有自助服务的整合系统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。利用开源</w:t>
            </w:r>
            <w:r>
              <w:rPr>
                <w:rFonts w:asciiTheme="minorEastAsia" w:hAnsiTheme="minorEastAsia" w:eastAsiaTheme="minorEastAsia"/>
                <w:color w:val="000000"/>
              </w:rPr>
              <w:t>的前后端分离式框架以及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模板</w:t>
            </w:r>
            <w:r>
              <w:rPr>
                <w:rFonts w:asciiTheme="minorEastAsia" w:hAnsiTheme="minorEastAsia" w:eastAsiaTheme="minorEastAsia"/>
                <w:color w:val="000000"/>
              </w:rPr>
              <w:t>的方式渲染页面，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提高</w:t>
            </w:r>
            <w:r>
              <w:rPr>
                <w:rFonts w:asciiTheme="minorEastAsia" w:hAnsiTheme="minorEastAsia" w:eastAsiaTheme="minorEastAsia"/>
                <w:color w:val="000000"/>
              </w:rPr>
              <w:t>了用户加载速度。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使用HTML5，CSS3</w:t>
            </w:r>
            <w:r>
              <w:rPr>
                <w:rFonts w:asciiTheme="minorEastAsia" w:hAnsiTheme="minorEastAsia" w:eastAsiaTheme="minorEastAsia"/>
                <w:color w:val="000000"/>
              </w:rPr>
              <w:t>开发微信端的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手机</w:t>
            </w:r>
            <w:r>
              <w:rPr>
                <w:rFonts w:asciiTheme="minorEastAsia" w:hAnsiTheme="minorEastAsia" w:eastAsiaTheme="minorEastAsia"/>
                <w:color w:val="000000"/>
              </w:rPr>
              <w:t>页面，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需要</w:t>
            </w:r>
            <w:r>
              <w:rPr>
                <w:rFonts w:asciiTheme="minorEastAsia" w:hAnsiTheme="minorEastAsia" w:eastAsiaTheme="minorEastAsia"/>
                <w:color w:val="000000"/>
              </w:rPr>
              <w:t>跟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后置</w:t>
            </w:r>
            <w:r>
              <w:rPr>
                <w:rFonts w:asciiTheme="minorEastAsia" w:hAnsiTheme="minorEastAsia" w:eastAsiaTheme="minorEastAsia"/>
                <w:color w:val="000000"/>
              </w:rPr>
              <w:t>进行ajax交互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、调用。使用Spring、Ibatis进行</w:t>
            </w:r>
            <w:r>
              <w:rPr>
                <w:rFonts w:asciiTheme="minorEastAsia" w:hAnsiTheme="minorEastAsia" w:eastAsiaTheme="minorEastAsia"/>
                <w:color w:val="000000"/>
              </w:rPr>
              <w:t>后端开发。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主要</w:t>
            </w:r>
            <w:r>
              <w:rPr>
                <w:rFonts w:asciiTheme="minorEastAsia" w:hAnsiTheme="minorEastAsia" w:eastAsiaTheme="minorEastAsia"/>
                <w:color w:val="000000"/>
              </w:rPr>
              <w:t>功能包括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保单</w:t>
            </w:r>
            <w:r>
              <w:rPr>
                <w:rFonts w:asciiTheme="minorEastAsia" w:hAnsiTheme="minorEastAsia" w:eastAsiaTheme="minorEastAsia"/>
                <w:color w:val="000000"/>
              </w:rPr>
              <w:t>和订单管理，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在线</w:t>
            </w:r>
            <w:r>
              <w:rPr>
                <w:rFonts w:asciiTheme="minorEastAsia" w:hAnsiTheme="minorEastAsia" w:eastAsiaTheme="minorEastAsia"/>
                <w:color w:val="000000"/>
              </w:rPr>
              <w:t>保全，在线理赔报案，个人中心，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微信</w:t>
            </w:r>
            <w:r>
              <w:rPr>
                <w:rFonts w:asciiTheme="minorEastAsia" w:hAnsiTheme="minorEastAsia" w:eastAsiaTheme="minorEastAsia"/>
                <w:color w:val="000000"/>
              </w:rPr>
              <w:t>活动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等</w:t>
            </w:r>
            <w:r>
              <w:rPr>
                <w:rFonts w:asciiTheme="minorEastAsia" w:hAnsiTheme="minorEastAsia" w:eastAsiaTheme="minorEastAsia"/>
                <w:color w:val="000000"/>
              </w:rPr>
              <w:t>功能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负责系统</w:t>
            </w:r>
            <w:r>
              <w:rPr>
                <w:rFonts w:asciiTheme="minorEastAsia" w:hAnsiTheme="minorEastAsia" w:eastAsiaTheme="minorEastAsia"/>
                <w:color w:val="000000"/>
              </w:rPr>
              <w:t>搭建，前端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开发以及</w:t>
            </w:r>
            <w:r>
              <w:rPr>
                <w:rFonts w:asciiTheme="minorEastAsia" w:hAnsiTheme="minorEastAsia" w:eastAsiaTheme="minorEastAsia"/>
                <w:color w:val="000000"/>
              </w:rPr>
              <w:t>项目结构设计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以及后端功能开发。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项目名称（六）：国华</w:t>
            </w:r>
            <w:r>
              <w:rPr>
                <w:rFonts w:cs="宋体" w:asciiTheme="minorEastAsia" w:hAnsiTheme="minorEastAsia" w:eastAsiaTheme="minorEastAsia"/>
                <w:b/>
              </w:rPr>
              <w:t>人寿准备金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>计算</w:t>
            </w:r>
            <w:r>
              <w:rPr>
                <w:rFonts w:cs="宋体" w:asciiTheme="minorEastAsia" w:hAnsiTheme="minorEastAsia" w:eastAsiaTheme="minorEastAsia"/>
                <w:b/>
              </w:rPr>
              <w:t>平台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职位：研发</w:t>
            </w:r>
            <w:r>
              <w:rPr>
                <w:rFonts w:cs="宋体" w:asciiTheme="minorEastAsia" w:hAnsiTheme="minorEastAsia" w:eastAsiaTheme="minorEastAsia"/>
                <w:b/>
              </w:rPr>
              <w:t>工程师</w:t>
            </w:r>
          </w:p>
          <w:p>
            <w:pPr>
              <w:pStyle w:val="3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项目描述：</w:t>
            </w:r>
            <w:r>
              <w:rPr>
                <w:rFonts w:hint="eastAsia" w:cs="宋体" w:asciiTheme="minorEastAsia" w:hAnsiTheme="minorEastAsia" w:eastAsiaTheme="minorEastAsia"/>
              </w:rPr>
              <w:t xml:space="preserve"> </w:t>
            </w:r>
          </w:p>
          <w:p>
            <w:pPr>
              <w:pStyle w:val="3"/>
              <w:ind w:firstLine="420" w:firstLineChars="200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为国华</w:t>
            </w:r>
            <w:r>
              <w:rPr>
                <w:rFonts w:asciiTheme="minorEastAsia" w:hAnsiTheme="minorEastAsia" w:eastAsiaTheme="minorEastAsia"/>
                <w:color w:val="000000"/>
              </w:rPr>
              <w:t>人寿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进行</w:t>
            </w:r>
            <w:r>
              <w:rPr>
                <w:rFonts w:asciiTheme="minorEastAsia" w:hAnsiTheme="minorEastAsia" w:eastAsiaTheme="minorEastAsia"/>
                <w:color w:val="000000"/>
              </w:rPr>
              <w:t>大数据计算平台的设计和开发。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使用J</w:t>
            </w:r>
            <w:r>
              <w:rPr>
                <w:rFonts w:asciiTheme="minorEastAsia" w:hAnsiTheme="minorEastAsia" w:eastAsiaTheme="minorEastAsia"/>
                <w:color w:val="000000"/>
              </w:rPr>
              <w:t>ava语言开发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计算</w:t>
            </w:r>
            <w:r>
              <w:rPr>
                <w:rFonts w:asciiTheme="minorEastAsia" w:hAnsiTheme="minorEastAsia" w:eastAsiaTheme="minorEastAsia"/>
                <w:color w:val="000000"/>
              </w:rPr>
              <w:t>逻辑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调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用H</w:t>
            </w:r>
            <w:r>
              <w:rPr>
                <w:rFonts w:asciiTheme="minorEastAsia" w:hAnsiTheme="minorEastAsia" w:eastAsiaTheme="minorEastAsia"/>
                <w:color w:val="000000"/>
              </w:rPr>
              <w:t>adoop执行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数据</w:t>
            </w:r>
            <w:r>
              <w:rPr>
                <w:rFonts w:asciiTheme="minorEastAsia" w:hAnsiTheme="minorEastAsia" w:eastAsiaTheme="minorEastAsia"/>
                <w:color w:val="000000"/>
              </w:rPr>
              <w:t>计算任务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。运用S</w:t>
            </w:r>
            <w:r>
              <w:rPr>
                <w:rFonts w:asciiTheme="minorEastAsia" w:hAnsiTheme="minorEastAsia" w:eastAsiaTheme="minorEastAsia"/>
                <w:color w:val="000000"/>
              </w:rPr>
              <w:t>park和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H</w:t>
            </w:r>
            <w:r>
              <w:rPr>
                <w:rFonts w:asciiTheme="minorEastAsia" w:hAnsiTheme="minorEastAsia" w:eastAsiaTheme="minorEastAsia"/>
                <w:color w:val="000000"/>
              </w:rPr>
              <w:t>ive的整合，使用Kettle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作为</w:t>
            </w:r>
            <w:r>
              <w:rPr>
                <w:rFonts w:asciiTheme="minorEastAsia" w:hAnsiTheme="minorEastAsia" w:eastAsiaTheme="minorEastAsia"/>
                <w:color w:val="000000"/>
              </w:rPr>
              <w:t>任务调度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做到数据日清月结。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负责整个平台</w:t>
            </w:r>
            <w:r>
              <w:rPr>
                <w:rFonts w:asciiTheme="minorEastAsia" w:hAnsiTheme="minorEastAsia" w:eastAsiaTheme="minorEastAsia"/>
                <w:color w:val="000000"/>
              </w:rPr>
              <w:t>的搭建和实施。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项目名称（七）：渤海人寿</w:t>
            </w:r>
            <w:r>
              <w:rPr>
                <w:rFonts w:cs="宋体" w:asciiTheme="minorEastAsia" w:hAnsiTheme="minorEastAsia" w:eastAsiaTheme="minorEastAsia"/>
                <w:b/>
              </w:rPr>
              <w:t>电商系统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职位：研发</w:t>
            </w:r>
            <w:r>
              <w:rPr>
                <w:rFonts w:cs="宋体" w:asciiTheme="minorEastAsia" w:hAnsiTheme="minorEastAsia" w:eastAsiaTheme="minorEastAsia"/>
                <w:b/>
              </w:rPr>
              <w:t>工程师</w:t>
            </w:r>
          </w:p>
          <w:p>
            <w:pPr>
              <w:pStyle w:val="3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项目描述：</w:t>
            </w:r>
            <w:r>
              <w:rPr>
                <w:rFonts w:hint="eastAsia" w:cs="宋体" w:asciiTheme="minorEastAsia" w:hAnsiTheme="minorEastAsia" w:eastAsiaTheme="minorEastAsia"/>
              </w:rPr>
              <w:t xml:space="preserve"> </w:t>
            </w:r>
          </w:p>
          <w:p>
            <w:pPr>
              <w:pStyle w:val="3"/>
              <w:ind w:firstLine="420" w:firstLineChars="200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包括官网静态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CMS发布</w:t>
            </w:r>
            <w:r>
              <w:rPr>
                <w:rFonts w:asciiTheme="minorEastAsia" w:hAnsiTheme="minorEastAsia" w:eastAsiaTheme="minorEastAsia"/>
                <w:color w:val="000000"/>
              </w:rPr>
              <w:t>系统，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客户</w:t>
            </w:r>
            <w:r>
              <w:rPr>
                <w:rFonts w:asciiTheme="minorEastAsia" w:hAnsiTheme="minorEastAsia" w:eastAsiaTheme="minorEastAsia"/>
                <w:color w:val="000000"/>
              </w:rPr>
              <w:t>自助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服务系统</w:t>
            </w:r>
            <w:r>
              <w:rPr>
                <w:rFonts w:asciiTheme="minorEastAsia" w:hAnsiTheme="minorEastAsia" w:eastAsiaTheme="minorEastAsia"/>
                <w:color w:val="000000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中间</w:t>
            </w:r>
            <w:r>
              <w:rPr>
                <w:rFonts w:asciiTheme="minorEastAsia" w:hAnsiTheme="minorEastAsia" w:eastAsiaTheme="minorEastAsia"/>
                <w:color w:val="000000"/>
              </w:rPr>
              <w:t>交易平台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，积分</w:t>
            </w:r>
            <w:r>
              <w:rPr>
                <w:rFonts w:asciiTheme="minorEastAsia" w:hAnsiTheme="minorEastAsia" w:eastAsiaTheme="minorEastAsia"/>
                <w:color w:val="000000"/>
              </w:rPr>
              <w:t>系统，空中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飞人</w:t>
            </w:r>
            <w:r>
              <w:rPr>
                <w:rFonts w:asciiTheme="minorEastAsia" w:hAnsiTheme="minorEastAsia" w:eastAsiaTheme="minorEastAsia"/>
                <w:color w:val="000000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约游平台</w:t>
            </w:r>
            <w:r>
              <w:rPr>
                <w:rFonts w:asciiTheme="minorEastAsia" w:hAnsiTheme="minorEastAsia" w:eastAsiaTheme="minorEastAsia"/>
                <w:color w:val="000000"/>
              </w:rPr>
              <w:t>，微信平台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，日志分析</w:t>
            </w:r>
            <w:r>
              <w:rPr>
                <w:rFonts w:asciiTheme="minorEastAsia" w:hAnsiTheme="minorEastAsia" w:eastAsiaTheme="minorEastAsia"/>
                <w:color w:val="000000"/>
              </w:rPr>
              <w:t>处理平台以及支付平台等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诸多</w:t>
            </w:r>
            <w:r>
              <w:rPr>
                <w:rFonts w:asciiTheme="minorEastAsia" w:hAnsiTheme="minorEastAsia" w:eastAsiaTheme="minorEastAsia"/>
                <w:color w:val="000000"/>
              </w:rPr>
              <w:t>平台。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所有</w:t>
            </w:r>
            <w:r>
              <w:rPr>
                <w:rFonts w:asciiTheme="minorEastAsia" w:hAnsiTheme="minorEastAsia" w:eastAsiaTheme="minorEastAsia"/>
                <w:color w:val="000000"/>
              </w:rPr>
              <w:t>系统使用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J</w:t>
            </w:r>
            <w:r>
              <w:rPr>
                <w:rFonts w:asciiTheme="minorEastAsia" w:hAnsiTheme="minorEastAsia" w:eastAsiaTheme="minorEastAsia"/>
                <w:color w:val="000000"/>
              </w:rPr>
              <w:t>ava语言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S</w:t>
            </w:r>
            <w:r>
              <w:rPr>
                <w:rFonts w:asciiTheme="minorEastAsia" w:hAnsiTheme="minorEastAsia" w:eastAsiaTheme="minorEastAsia"/>
                <w:color w:val="000000"/>
              </w:rPr>
              <w:t>pringMVC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框架</w:t>
            </w:r>
            <w:r>
              <w:rPr>
                <w:rFonts w:asciiTheme="minorEastAsia" w:hAnsiTheme="minorEastAsia" w:eastAsiaTheme="minorEastAsia"/>
                <w:color w:val="000000"/>
              </w:rPr>
              <w:t>进行开发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，</w:t>
            </w:r>
            <w:r>
              <w:rPr>
                <w:rFonts w:asciiTheme="minorEastAsia" w:hAnsiTheme="minorEastAsia" w:eastAsiaTheme="minorEastAsia"/>
                <w:color w:val="000000"/>
              </w:rPr>
              <w:t>持久层使用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I</w:t>
            </w:r>
            <w:r>
              <w:rPr>
                <w:rFonts w:asciiTheme="minorEastAsia" w:hAnsiTheme="minorEastAsia" w:eastAsiaTheme="minorEastAsia"/>
                <w:color w:val="000000"/>
              </w:rPr>
              <w:t>batis，系统交互使用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D</w:t>
            </w:r>
            <w:r>
              <w:rPr>
                <w:rFonts w:asciiTheme="minorEastAsia" w:hAnsiTheme="minorEastAsia" w:eastAsiaTheme="minorEastAsia"/>
                <w:color w:val="000000"/>
              </w:rPr>
              <w:t>ubbo和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A</w:t>
            </w:r>
            <w:r>
              <w:rPr>
                <w:rFonts w:asciiTheme="minorEastAsia" w:hAnsiTheme="minorEastAsia" w:eastAsiaTheme="minorEastAsia"/>
                <w:color w:val="000000"/>
              </w:rPr>
              <w:t>ctiveMQ，前端使用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JSP进行</w:t>
            </w:r>
            <w:r>
              <w:rPr>
                <w:rFonts w:asciiTheme="minorEastAsia" w:hAnsiTheme="minorEastAsia" w:eastAsiaTheme="minorEastAsia"/>
                <w:color w:val="000000"/>
              </w:rPr>
              <w:t>页面输出，使用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开源</w:t>
            </w:r>
            <w:r>
              <w:rPr>
                <w:rFonts w:asciiTheme="minorEastAsia" w:hAnsiTheme="minorEastAsia" w:eastAsiaTheme="minorEastAsia"/>
                <w:color w:val="000000"/>
              </w:rPr>
              <w:t>的前端框架进行页面的布局设计。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PC端</w:t>
            </w:r>
            <w:r>
              <w:rPr>
                <w:rFonts w:asciiTheme="minorEastAsia" w:hAnsiTheme="minorEastAsia" w:eastAsiaTheme="minorEastAsia"/>
                <w:color w:val="000000"/>
              </w:rPr>
              <w:t>有良好的低版本浏览器兼容性，手机端则采用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HTML5以及CSS3这种</w:t>
            </w:r>
            <w:r>
              <w:rPr>
                <w:rFonts w:asciiTheme="minorEastAsia" w:hAnsiTheme="minorEastAsia" w:eastAsiaTheme="minorEastAsia"/>
                <w:color w:val="000000"/>
              </w:rPr>
              <w:t>新颖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绚丽</w:t>
            </w:r>
            <w:r>
              <w:rPr>
                <w:rFonts w:asciiTheme="minorEastAsia" w:hAnsiTheme="minorEastAsia" w:eastAsiaTheme="minorEastAsia"/>
                <w:color w:val="000000"/>
              </w:rPr>
              <w:t>的展现方式。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负责所有</w:t>
            </w:r>
            <w:r>
              <w:rPr>
                <w:rFonts w:asciiTheme="minorEastAsia" w:hAnsiTheme="minorEastAsia" w:eastAsiaTheme="minorEastAsia"/>
                <w:color w:val="000000"/>
              </w:rPr>
              <w:t>系统的搭建和实施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以及前端</w:t>
            </w:r>
            <w:r>
              <w:rPr>
                <w:rFonts w:asciiTheme="minorEastAsia" w:hAnsiTheme="minorEastAsia" w:eastAsiaTheme="minorEastAsia"/>
                <w:color w:val="000000"/>
              </w:rPr>
              <w:t>和后台的开发。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</w:p>
          <w:p>
            <w:pPr>
              <w:pStyle w:val="3"/>
              <w:rPr>
                <w:rFonts w:cs="宋体" w:asciiTheme="minorEastAsia" w:hAnsiTheme="minorEastAsia" w:eastAsiaTheme="minorEastAsia"/>
                <w:b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项目名称（八）：长城</w:t>
            </w:r>
            <w:r>
              <w:rPr>
                <w:rFonts w:cs="宋体" w:asciiTheme="minorEastAsia" w:hAnsiTheme="minorEastAsia" w:eastAsiaTheme="minorEastAsia"/>
                <w:b/>
              </w:rPr>
              <w:t>人寿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>电商</w:t>
            </w:r>
            <w:r>
              <w:rPr>
                <w:rFonts w:cs="宋体" w:asciiTheme="minorEastAsia" w:hAnsiTheme="minorEastAsia" w:eastAsiaTheme="minorEastAsia"/>
                <w:b/>
              </w:rPr>
              <w:t>平台</w:t>
            </w:r>
            <w:r>
              <w:rPr>
                <w:rFonts w:hint="eastAsia" w:cs="宋体" w:asciiTheme="minorEastAsia" w:hAnsiTheme="minorEastAsia" w:eastAsiaTheme="minorEastAsia"/>
                <w:b/>
              </w:rPr>
              <w:t xml:space="preserve">       职位：研发</w:t>
            </w:r>
            <w:r>
              <w:rPr>
                <w:rFonts w:cs="宋体" w:asciiTheme="minorEastAsia" w:hAnsiTheme="minorEastAsia" w:eastAsiaTheme="minorEastAsia"/>
                <w:b/>
              </w:rPr>
              <w:t>工程师</w:t>
            </w:r>
          </w:p>
          <w:p>
            <w:pPr>
              <w:pStyle w:val="3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项目描述：</w:t>
            </w:r>
            <w:r>
              <w:rPr>
                <w:rFonts w:hint="eastAsia" w:cs="宋体" w:asciiTheme="minorEastAsia" w:hAnsiTheme="minorEastAsia" w:eastAsiaTheme="minorEastAsia"/>
              </w:rPr>
              <w:t xml:space="preserve"> </w:t>
            </w:r>
          </w:p>
          <w:p>
            <w:pPr>
              <w:pStyle w:val="3"/>
              <w:ind w:firstLine="420" w:firstLineChars="200"/>
              <w:rPr>
                <w:rFonts w:cs="宋体" w:asciiTheme="minorEastAsia" w:hAnsiTheme="minorEastAsia" w:eastAsiaTheme="minorEastAsia"/>
              </w:rPr>
            </w:pPr>
            <w:r>
              <w:rPr>
                <w:rFonts w:hint="eastAsia" w:cs="宋体" w:asciiTheme="minorEastAsia" w:hAnsiTheme="minorEastAsia" w:eastAsiaTheme="minorEastAsia"/>
              </w:rPr>
              <w:t>为长城</w:t>
            </w:r>
            <w:r>
              <w:rPr>
                <w:rFonts w:cs="宋体" w:asciiTheme="minorEastAsia" w:hAnsiTheme="minorEastAsia" w:eastAsiaTheme="minorEastAsia"/>
              </w:rPr>
              <w:t>人寿</w:t>
            </w:r>
            <w:r>
              <w:rPr>
                <w:rFonts w:hint="eastAsia" w:cs="宋体" w:asciiTheme="minorEastAsia" w:hAnsiTheme="minorEastAsia" w:eastAsiaTheme="minorEastAsia"/>
              </w:rPr>
              <w:t>搭建电商</w:t>
            </w:r>
            <w:r>
              <w:rPr>
                <w:rFonts w:cs="宋体" w:asciiTheme="minorEastAsia" w:hAnsiTheme="minorEastAsia" w:eastAsiaTheme="minorEastAsia"/>
              </w:rPr>
              <w:t>基础平台</w:t>
            </w:r>
            <w:r>
              <w:rPr>
                <w:rFonts w:hint="eastAsia" w:cs="宋体" w:asciiTheme="minorEastAsia" w:hAnsiTheme="minorEastAsia" w:eastAsiaTheme="minorEastAsia"/>
              </w:rPr>
              <w:t>，保证</w:t>
            </w:r>
            <w:r>
              <w:rPr>
                <w:rFonts w:cs="宋体" w:asciiTheme="minorEastAsia" w:hAnsiTheme="minorEastAsia" w:eastAsiaTheme="minorEastAsia"/>
              </w:rPr>
              <w:t>能够在</w:t>
            </w:r>
            <w:r>
              <w:rPr>
                <w:rFonts w:hint="eastAsia" w:cs="宋体" w:asciiTheme="minorEastAsia" w:hAnsiTheme="minorEastAsia" w:eastAsiaTheme="minorEastAsia"/>
              </w:rPr>
              <w:t>淘宝</w:t>
            </w:r>
            <w:r>
              <w:rPr>
                <w:rFonts w:cs="宋体" w:asciiTheme="minorEastAsia" w:hAnsiTheme="minorEastAsia" w:eastAsiaTheme="minorEastAsia"/>
              </w:rPr>
              <w:t>的保险频道</w:t>
            </w:r>
            <w:r>
              <w:rPr>
                <w:rFonts w:hint="eastAsia" w:cs="宋体" w:asciiTheme="minorEastAsia" w:hAnsiTheme="minorEastAsia" w:eastAsiaTheme="minorEastAsia"/>
              </w:rPr>
              <w:t>上架进行</w:t>
            </w:r>
            <w:r>
              <w:rPr>
                <w:rFonts w:cs="宋体" w:asciiTheme="minorEastAsia" w:hAnsiTheme="minorEastAsia" w:eastAsiaTheme="minorEastAsia"/>
              </w:rPr>
              <w:t>销售。</w:t>
            </w:r>
          </w:p>
          <w:p>
            <w:pPr>
              <w:pStyle w:val="3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cs="宋体" w:asciiTheme="minorEastAsia" w:hAnsiTheme="minorEastAsia" w:eastAsiaTheme="minorEastAsia"/>
                <w:b/>
              </w:rPr>
              <w:t>职责描述：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负责与</w:t>
            </w:r>
            <w:r>
              <w:rPr>
                <w:rFonts w:asciiTheme="minorEastAsia" w:hAnsiTheme="minorEastAsia" w:eastAsiaTheme="minorEastAsia"/>
                <w:color w:val="000000"/>
              </w:rPr>
              <w:t>淘宝进行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系统对接</w:t>
            </w:r>
            <w:r>
              <w:rPr>
                <w:rFonts w:asciiTheme="minorEastAsia" w:hAnsiTheme="minorEastAsia" w:eastAsiaTheme="minorEastAsia"/>
                <w:color w:val="000000"/>
              </w:rPr>
              <w:t>的开发，包括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后台管理系统</w:t>
            </w:r>
            <w:r>
              <w:rPr>
                <w:rFonts w:asciiTheme="minorEastAsia" w:hAnsiTheme="minorEastAsia" w:eastAsiaTheme="minorEastAsia"/>
                <w:color w:val="000000"/>
              </w:rPr>
              <w:t>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数据</w:t>
            </w:r>
            <w:r>
              <w:rPr>
                <w:rFonts w:asciiTheme="minorEastAsia" w:hAnsiTheme="minorEastAsia" w:eastAsiaTheme="minorEastAsia"/>
                <w:color w:val="000000"/>
              </w:rPr>
              <w:t>监控、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天猫</w:t>
            </w:r>
            <w:r>
              <w:rPr>
                <w:rFonts w:asciiTheme="minorEastAsia" w:hAnsiTheme="minorEastAsia" w:eastAsiaTheme="minorEastAsia"/>
                <w:color w:val="000000"/>
              </w:rPr>
              <w:t>店铺装修。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3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pStyle w:val="16"/>
              <w:rPr>
                <w:rFonts w:asciiTheme="minorEastAsia" w:hAnsiTheme="minorEastAsia" w:eastAsiaTheme="minorEastAsia"/>
                <w:b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b/>
                <w:color w:val="000000"/>
                <w:szCs w:val="21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3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</w:rPr>
              <w:t>本人为人踏实、勤奋，严格要求自己，工作积极，一丝不苟，对新事物有较强的接受能力。对自己已掌握的技术敢于创新，精益求精，能够妥善的处理周围的人际关系，团结同事，并具有极强的团队协作能力。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3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3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21C0"/>
    <w:rsid w:val="000409D1"/>
    <w:rsid w:val="00046681"/>
    <w:rsid w:val="00056968"/>
    <w:rsid w:val="00060DB0"/>
    <w:rsid w:val="000627B8"/>
    <w:rsid w:val="000862B7"/>
    <w:rsid w:val="000A6972"/>
    <w:rsid w:val="000B490B"/>
    <w:rsid w:val="000C70E1"/>
    <w:rsid w:val="000D0C26"/>
    <w:rsid w:val="000D4A83"/>
    <w:rsid w:val="000E2EA8"/>
    <w:rsid w:val="00101058"/>
    <w:rsid w:val="001112C0"/>
    <w:rsid w:val="00117B09"/>
    <w:rsid w:val="00127176"/>
    <w:rsid w:val="00131E10"/>
    <w:rsid w:val="00134E4F"/>
    <w:rsid w:val="00136B33"/>
    <w:rsid w:val="00146C56"/>
    <w:rsid w:val="00147F5E"/>
    <w:rsid w:val="00155C20"/>
    <w:rsid w:val="00164477"/>
    <w:rsid w:val="00164706"/>
    <w:rsid w:val="00175F8C"/>
    <w:rsid w:val="00177C19"/>
    <w:rsid w:val="00192445"/>
    <w:rsid w:val="00193AED"/>
    <w:rsid w:val="00196204"/>
    <w:rsid w:val="001A1A95"/>
    <w:rsid w:val="001E722A"/>
    <w:rsid w:val="002306C9"/>
    <w:rsid w:val="002333DB"/>
    <w:rsid w:val="00234D7B"/>
    <w:rsid w:val="00245583"/>
    <w:rsid w:val="00270616"/>
    <w:rsid w:val="00270EE4"/>
    <w:rsid w:val="002B1718"/>
    <w:rsid w:val="002B29F1"/>
    <w:rsid w:val="002B7BBC"/>
    <w:rsid w:val="002C0C60"/>
    <w:rsid w:val="002D1EC7"/>
    <w:rsid w:val="002D4095"/>
    <w:rsid w:val="002E6552"/>
    <w:rsid w:val="002E7247"/>
    <w:rsid w:val="00302CCD"/>
    <w:rsid w:val="00317983"/>
    <w:rsid w:val="00327544"/>
    <w:rsid w:val="00333D47"/>
    <w:rsid w:val="00342430"/>
    <w:rsid w:val="003434E6"/>
    <w:rsid w:val="00367244"/>
    <w:rsid w:val="003809AB"/>
    <w:rsid w:val="0038676F"/>
    <w:rsid w:val="003A13F8"/>
    <w:rsid w:val="003A6BE0"/>
    <w:rsid w:val="003E24BF"/>
    <w:rsid w:val="003E2A56"/>
    <w:rsid w:val="003E461B"/>
    <w:rsid w:val="003F2B3C"/>
    <w:rsid w:val="003F5B3B"/>
    <w:rsid w:val="004121C0"/>
    <w:rsid w:val="0042682A"/>
    <w:rsid w:val="00442EFB"/>
    <w:rsid w:val="00445F68"/>
    <w:rsid w:val="004469BE"/>
    <w:rsid w:val="00446BA2"/>
    <w:rsid w:val="004526B7"/>
    <w:rsid w:val="00486CDE"/>
    <w:rsid w:val="004A4460"/>
    <w:rsid w:val="004A6AB9"/>
    <w:rsid w:val="004B2368"/>
    <w:rsid w:val="004B2AAF"/>
    <w:rsid w:val="004C0AF0"/>
    <w:rsid w:val="004D4816"/>
    <w:rsid w:val="004E34BD"/>
    <w:rsid w:val="004F3847"/>
    <w:rsid w:val="004F5431"/>
    <w:rsid w:val="00513149"/>
    <w:rsid w:val="00526C10"/>
    <w:rsid w:val="00542AD0"/>
    <w:rsid w:val="005738FD"/>
    <w:rsid w:val="00575B10"/>
    <w:rsid w:val="005A38F7"/>
    <w:rsid w:val="005B63A2"/>
    <w:rsid w:val="005D1E04"/>
    <w:rsid w:val="005E7E48"/>
    <w:rsid w:val="0060394B"/>
    <w:rsid w:val="00612934"/>
    <w:rsid w:val="006228C3"/>
    <w:rsid w:val="00650BAC"/>
    <w:rsid w:val="0065294E"/>
    <w:rsid w:val="006650BC"/>
    <w:rsid w:val="0067372F"/>
    <w:rsid w:val="00687FB3"/>
    <w:rsid w:val="006B12A4"/>
    <w:rsid w:val="006C3AC9"/>
    <w:rsid w:val="006F2534"/>
    <w:rsid w:val="006F4846"/>
    <w:rsid w:val="007223E0"/>
    <w:rsid w:val="00735D23"/>
    <w:rsid w:val="00740DB6"/>
    <w:rsid w:val="007A6FC5"/>
    <w:rsid w:val="007B50E6"/>
    <w:rsid w:val="007E7EA7"/>
    <w:rsid w:val="00814206"/>
    <w:rsid w:val="00817FD8"/>
    <w:rsid w:val="00834E0B"/>
    <w:rsid w:val="0084358E"/>
    <w:rsid w:val="0084699F"/>
    <w:rsid w:val="00860D7B"/>
    <w:rsid w:val="00872671"/>
    <w:rsid w:val="00875D35"/>
    <w:rsid w:val="00875E8A"/>
    <w:rsid w:val="008777B3"/>
    <w:rsid w:val="00891AF9"/>
    <w:rsid w:val="008B6D79"/>
    <w:rsid w:val="008C0ABA"/>
    <w:rsid w:val="008C7DA8"/>
    <w:rsid w:val="008D44A6"/>
    <w:rsid w:val="008E1351"/>
    <w:rsid w:val="008E7233"/>
    <w:rsid w:val="008F1060"/>
    <w:rsid w:val="008F112F"/>
    <w:rsid w:val="008F7872"/>
    <w:rsid w:val="009007ED"/>
    <w:rsid w:val="009014E3"/>
    <w:rsid w:val="00910ADC"/>
    <w:rsid w:val="00922334"/>
    <w:rsid w:val="00942F93"/>
    <w:rsid w:val="009445AE"/>
    <w:rsid w:val="00951AFB"/>
    <w:rsid w:val="0095354D"/>
    <w:rsid w:val="0099411F"/>
    <w:rsid w:val="009C7A60"/>
    <w:rsid w:val="009D38A9"/>
    <w:rsid w:val="009D3F58"/>
    <w:rsid w:val="009D6E0C"/>
    <w:rsid w:val="009D6F35"/>
    <w:rsid w:val="009E4DCA"/>
    <w:rsid w:val="009E7A13"/>
    <w:rsid w:val="00A25A7D"/>
    <w:rsid w:val="00A36534"/>
    <w:rsid w:val="00A55FE4"/>
    <w:rsid w:val="00A73049"/>
    <w:rsid w:val="00A77640"/>
    <w:rsid w:val="00A9355F"/>
    <w:rsid w:val="00AA2C14"/>
    <w:rsid w:val="00AA6822"/>
    <w:rsid w:val="00AB39F3"/>
    <w:rsid w:val="00AD6D68"/>
    <w:rsid w:val="00AF3652"/>
    <w:rsid w:val="00B3505F"/>
    <w:rsid w:val="00B40F05"/>
    <w:rsid w:val="00B42552"/>
    <w:rsid w:val="00B42FD8"/>
    <w:rsid w:val="00B531F7"/>
    <w:rsid w:val="00B577EC"/>
    <w:rsid w:val="00B6753B"/>
    <w:rsid w:val="00B706F5"/>
    <w:rsid w:val="00B76095"/>
    <w:rsid w:val="00B76FD8"/>
    <w:rsid w:val="00B97732"/>
    <w:rsid w:val="00BA5595"/>
    <w:rsid w:val="00BB47AD"/>
    <w:rsid w:val="00BB4BFA"/>
    <w:rsid w:val="00BE0349"/>
    <w:rsid w:val="00BE7D87"/>
    <w:rsid w:val="00BF4BCA"/>
    <w:rsid w:val="00BF53D8"/>
    <w:rsid w:val="00C04553"/>
    <w:rsid w:val="00C11CB5"/>
    <w:rsid w:val="00C24F71"/>
    <w:rsid w:val="00C35FA7"/>
    <w:rsid w:val="00C40FE3"/>
    <w:rsid w:val="00C816C0"/>
    <w:rsid w:val="00C95A36"/>
    <w:rsid w:val="00CA62BB"/>
    <w:rsid w:val="00CB253E"/>
    <w:rsid w:val="00CB293D"/>
    <w:rsid w:val="00CD1F45"/>
    <w:rsid w:val="00CF0011"/>
    <w:rsid w:val="00CF2CDC"/>
    <w:rsid w:val="00CF6FB8"/>
    <w:rsid w:val="00D23D13"/>
    <w:rsid w:val="00D259E5"/>
    <w:rsid w:val="00D609C4"/>
    <w:rsid w:val="00D729E8"/>
    <w:rsid w:val="00D83054"/>
    <w:rsid w:val="00DA291C"/>
    <w:rsid w:val="00DB4EAD"/>
    <w:rsid w:val="00DC3A1E"/>
    <w:rsid w:val="00DD4081"/>
    <w:rsid w:val="00DE5962"/>
    <w:rsid w:val="00DF3914"/>
    <w:rsid w:val="00DF44D2"/>
    <w:rsid w:val="00E05498"/>
    <w:rsid w:val="00E07575"/>
    <w:rsid w:val="00E14C80"/>
    <w:rsid w:val="00E307B8"/>
    <w:rsid w:val="00E36C8E"/>
    <w:rsid w:val="00E55B37"/>
    <w:rsid w:val="00E60189"/>
    <w:rsid w:val="00E8441E"/>
    <w:rsid w:val="00E85DC0"/>
    <w:rsid w:val="00EA297F"/>
    <w:rsid w:val="00F05C20"/>
    <w:rsid w:val="00F100FB"/>
    <w:rsid w:val="00F14BA3"/>
    <w:rsid w:val="00F167F5"/>
    <w:rsid w:val="00F20F84"/>
    <w:rsid w:val="00F27F82"/>
    <w:rsid w:val="00F357FB"/>
    <w:rsid w:val="00F420DC"/>
    <w:rsid w:val="00F9710B"/>
    <w:rsid w:val="00FB36A2"/>
    <w:rsid w:val="00FD1D1F"/>
    <w:rsid w:val="00FD5034"/>
    <w:rsid w:val="00FE4541"/>
    <w:rsid w:val="00FE67EB"/>
    <w:rsid w:val="00FF0013"/>
    <w:rsid w:val="00FF5927"/>
    <w:rsid w:val="082A5538"/>
    <w:rsid w:val="16A627EE"/>
    <w:rsid w:val="2472516D"/>
    <w:rsid w:val="384D7151"/>
    <w:rsid w:val="3EBE4B62"/>
    <w:rsid w:val="42AA5D63"/>
    <w:rsid w:val="72FA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before="80" w:after="80"/>
      <w:ind w:firstLine="420"/>
      <w:jc w:val="left"/>
    </w:pPr>
    <w:rPr>
      <w:rFonts w:ascii="Times New Roman" w:hAnsi="Times New Roman"/>
      <w:szCs w:val="20"/>
    </w:rPr>
  </w:style>
  <w:style w:type="paragraph" w:styleId="3">
    <w:name w:val="Plain Text"/>
    <w:basedOn w:val="1"/>
    <w:link w:val="2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blue1"/>
    <w:basedOn w:val="7"/>
    <w:qFormat/>
    <w:uiPriority w:val="0"/>
    <w:rPr>
      <w:color w:val="256FB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text1"/>
    <w:basedOn w:val="7"/>
    <w:qFormat/>
    <w:uiPriority w:val="0"/>
    <w:rPr>
      <w:rFonts w:hint="default" w:ascii="Arial" w:hAnsi="Arial" w:cs="Arial"/>
      <w:sz w:val="18"/>
      <w:szCs w:val="18"/>
      <w:u w:val="none"/>
    </w:rPr>
  </w:style>
  <w:style w:type="paragraph" w:customStyle="1" w:styleId="16">
    <w:name w:val="表样式"/>
    <w:basedOn w:val="1"/>
    <w:qFormat/>
    <w:uiPriority w:val="0"/>
    <w:pPr>
      <w:spacing w:before="80" w:after="80"/>
      <w:jc w:val="left"/>
    </w:pPr>
    <w:rPr>
      <w:rFonts w:ascii="Times New Roman" w:hAnsi="Times New Roman"/>
      <w:szCs w:val="20"/>
    </w:rPr>
  </w:style>
  <w:style w:type="paragraph" w:customStyle="1" w:styleId="17">
    <w:name w:val="Char Char3 Char Char Char Char"/>
    <w:basedOn w:val="1"/>
    <w:qFormat/>
    <w:uiPriority w:val="0"/>
    <w:pPr>
      <w:widowControl/>
      <w:spacing w:line="360" w:lineRule="auto"/>
      <w:ind w:firstLine="200" w:firstLineChars="200"/>
    </w:pPr>
    <w:rPr>
      <w:rFonts w:ascii="Tahoma" w:hAnsi="Tahoma"/>
      <w:kern w:val="0"/>
      <w:sz w:val="24"/>
      <w:szCs w:val="20"/>
    </w:rPr>
  </w:style>
  <w:style w:type="character" w:customStyle="1" w:styleId="18">
    <w:name w:val="graybutton1"/>
    <w:basedOn w:val="7"/>
    <w:qFormat/>
    <w:uiPriority w:val="0"/>
    <w:rPr>
      <w:color w:val="676767"/>
    </w:rPr>
  </w:style>
  <w:style w:type="character" w:customStyle="1" w:styleId="19">
    <w:name w:val="blue11"/>
    <w:basedOn w:val="7"/>
    <w:uiPriority w:val="0"/>
    <w:rPr>
      <w:color w:val="256FB8"/>
    </w:rPr>
  </w:style>
  <w:style w:type="character" w:customStyle="1" w:styleId="20">
    <w:name w:val="blue"/>
    <w:basedOn w:val="7"/>
    <w:qFormat/>
    <w:uiPriority w:val="0"/>
  </w:style>
  <w:style w:type="character" w:customStyle="1" w:styleId="21">
    <w:name w:val="纯文本 Char"/>
    <w:basedOn w:val="7"/>
    <w:link w:val="3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383</Words>
  <Characters>2184</Characters>
  <Lines>18</Lines>
  <Paragraphs>5</Paragraphs>
  <TotalTime>18</TotalTime>
  <ScaleCrop>false</ScaleCrop>
  <LinksUpToDate>false</LinksUpToDate>
  <CharactersWithSpaces>2562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2013-12-13T01:36:00Z</dcterms:created>
  <dc:creator>陈坚</dc:creator>
  <cp:lastModifiedBy>滞滞</cp:lastModifiedBy>
  <dcterms:modified xsi:type="dcterms:W3CDTF">2018-10-10T08:38:56Z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