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4B4" w:rsidRPr="00D91B2A" w:rsidRDefault="003429B1" w:rsidP="00CF04B4">
      <w:pPr>
        <w:spacing w:before="0" w:after="160" w:line="360" w:lineRule="auto"/>
        <w:jc w:val="center"/>
        <w:rPr>
          <w:sz w:val="32"/>
        </w:rPr>
      </w:pPr>
      <w:r>
        <w:rPr>
          <w:b/>
          <w:sz w:val="32"/>
        </w:rPr>
        <w:t>IMPLEMENTASI WATERMARKING</w:t>
      </w:r>
      <w:r w:rsidR="00377EDD">
        <w:rPr>
          <w:b/>
          <w:sz w:val="32"/>
        </w:rPr>
        <w:t xml:space="preserve"> PADA CITRA DIGITAL</w:t>
      </w:r>
      <w:r>
        <w:rPr>
          <w:b/>
          <w:sz w:val="32"/>
        </w:rPr>
        <w:t xml:space="preserve"> </w:t>
      </w:r>
      <w:r w:rsidR="00377EDD">
        <w:rPr>
          <w:b/>
          <w:sz w:val="32"/>
        </w:rPr>
        <w:t xml:space="preserve">MENGGUNAKAN </w:t>
      </w:r>
      <w:r w:rsidR="009E0E13">
        <w:rPr>
          <w:b/>
          <w:sz w:val="32"/>
        </w:rPr>
        <w:t>METODE</w:t>
      </w:r>
      <w:r>
        <w:rPr>
          <w:b/>
          <w:sz w:val="32"/>
        </w:rPr>
        <w:t xml:space="preserve"> DISCRETE WAVELET TRANSFORM</w:t>
      </w:r>
      <w:r w:rsidR="002C7611">
        <w:rPr>
          <w:b/>
          <w:sz w:val="32"/>
        </w:rPr>
        <w:t xml:space="preserve"> </w:t>
      </w:r>
      <w:r w:rsidR="001C6A74">
        <w:rPr>
          <w:b/>
          <w:sz w:val="32"/>
        </w:rPr>
        <w:t>(DWT)</w:t>
      </w:r>
    </w:p>
    <w:p w:rsidR="00CF04B4" w:rsidRDefault="007604E0" w:rsidP="00CF04B4">
      <w:pPr>
        <w:spacing w:before="0" w:after="160" w:line="360" w:lineRule="auto"/>
        <w:jc w:val="left"/>
      </w:pPr>
      <w:r w:rsidRPr="007A0686"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23FEC149" wp14:editId="7F49E63B">
            <wp:simplePos x="0" y="0"/>
            <wp:positionH relativeFrom="margin">
              <wp:posOffset>1378337</wp:posOffset>
            </wp:positionH>
            <wp:positionV relativeFrom="margin">
              <wp:posOffset>1258239</wp:posOffset>
            </wp:positionV>
            <wp:extent cx="3267075" cy="2313940"/>
            <wp:effectExtent l="0" t="0" r="0" b="0"/>
            <wp:wrapSquare wrapText="bothSides"/>
            <wp:docPr id="4" name="Picture 4" descr="D:\KULIAH\logo udin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logo udinu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04B4" w:rsidRDefault="00CF04B4" w:rsidP="00CF04B4">
      <w:pPr>
        <w:spacing w:before="0" w:after="160" w:line="360" w:lineRule="auto"/>
        <w:jc w:val="left"/>
        <w:rPr>
          <w:rFonts w:eastAsiaTheme="majorEastAsia" w:cstheme="majorBidi"/>
          <w:b/>
          <w:caps/>
          <w:sz w:val="28"/>
          <w:szCs w:val="32"/>
        </w:rPr>
      </w:pPr>
    </w:p>
    <w:p w:rsidR="00CF04B4" w:rsidRDefault="00CF04B4" w:rsidP="00CF04B4">
      <w:pPr>
        <w:spacing w:before="0" w:after="160" w:line="360" w:lineRule="auto"/>
        <w:jc w:val="left"/>
        <w:rPr>
          <w:rFonts w:eastAsiaTheme="majorEastAsia" w:cstheme="majorBidi"/>
          <w:b/>
          <w:caps/>
          <w:sz w:val="28"/>
          <w:szCs w:val="32"/>
        </w:rPr>
      </w:pPr>
    </w:p>
    <w:p w:rsidR="00CF04B4" w:rsidRDefault="00CF04B4" w:rsidP="00CF04B4">
      <w:pPr>
        <w:spacing w:before="0" w:after="160" w:line="360" w:lineRule="auto"/>
        <w:jc w:val="left"/>
        <w:rPr>
          <w:rFonts w:eastAsiaTheme="majorEastAsia" w:cstheme="majorBidi"/>
          <w:b/>
          <w:caps/>
          <w:sz w:val="28"/>
          <w:szCs w:val="32"/>
        </w:rPr>
      </w:pPr>
    </w:p>
    <w:p w:rsidR="00CF04B4" w:rsidRDefault="00CF04B4" w:rsidP="00CF04B4">
      <w:pPr>
        <w:spacing w:before="0" w:after="160" w:line="360" w:lineRule="auto"/>
        <w:jc w:val="left"/>
        <w:rPr>
          <w:rFonts w:eastAsiaTheme="majorEastAsia" w:cstheme="majorBidi"/>
          <w:b/>
          <w:caps/>
          <w:sz w:val="28"/>
          <w:szCs w:val="32"/>
        </w:rPr>
      </w:pPr>
    </w:p>
    <w:p w:rsidR="00CF04B4" w:rsidRDefault="00CF04B4" w:rsidP="00CF04B4">
      <w:pPr>
        <w:spacing w:before="0" w:after="160" w:line="360" w:lineRule="auto"/>
        <w:jc w:val="left"/>
        <w:rPr>
          <w:rFonts w:eastAsiaTheme="majorEastAsia" w:cstheme="majorBidi"/>
          <w:b/>
          <w:caps/>
          <w:sz w:val="28"/>
          <w:szCs w:val="32"/>
        </w:rPr>
      </w:pPr>
    </w:p>
    <w:p w:rsidR="00CF04B4" w:rsidRDefault="00CF04B4" w:rsidP="00CF04B4">
      <w:pPr>
        <w:spacing w:before="0" w:after="160" w:line="360" w:lineRule="auto"/>
        <w:jc w:val="left"/>
        <w:rPr>
          <w:rFonts w:eastAsiaTheme="majorEastAsia" w:cstheme="majorBidi"/>
          <w:b/>
          <w:caps/>
          <w:sz w:val="28"/>
          <w:szCs w:val="32"/>
        </w:rPr>
      </w:pPr>
    </w:p>
    <w:p w:rsidR="007604E0" w:rsidRPr="00E7247F" w:rsidRDefault="007604E0" w:rsidP="00E7247F">
      <w:pPr>
        <w:autoSpaceDE w:val="0"/>
        <w:autoSpaceDN w:val="0"/>
        <w:adjustRightInd w:val="0"/>
        <w:spacing w:after="20"/>
        <w:ind w:right="26"/>
        <w:jc w:val="center"/>
        <w:rPr>
          <w:rFonts w:cs="Times New Roman"/>
          <w:b/>
          <w:sz w:val="32"/>
          <w:szCs w:val="24"/>
        </w:rPr>
      </w:pPr>
      <w:r>
        <w:rPr>
          <w:rFonts w:cs="Times New Roman"/>
          <w:b/>
          <w:sz w:val="36"/>
          <w:szCs w:val="24"/>
        </w:rPr>
        <w:t xml:space="preserve">ANGGOTA </w:t>
      </w:r>
      <w:proofErr w:type="gramStart"/>
      <w:r w:rsidRPr="00522E01">
        <w:rPr>
          <w:rFonts w:cs="Times New Roman"/>
          <w:b/>
          <w:sz w:val="36"/>
          <w:szCs w:val="24"/>
        </w:rPr>
        <w:t>KELOMPOK</w:t>
      </w:r>
      <w:r w:rsidRPr="00522E01">
        <w:rPr>
          <w:rFonts w:cs="Times New Roman"/>
          <w:b/>
          <w:sz w:val="40"/>
          <w:szCs w:val="24"/>
        </w:rPr>
        <w:t xml:space="preserve"> </w:t>
      </w:r>
      <w:r>
        <w:rPr>
          <w:rFonts w:cs="Times New Roman"/>
          <w:b/>
          <w:sz w:val="40"/>
          <w:szCs w:val="24"/>
        </w:rPr>
        <w:t>:</w:t>
      </w:r>
      <w:proofErr w:type="gramEnd"/>
    </w:p>
    <w:p w:rsidR="007604E0" w:rsidRPr="00754217" w:rsidRDefault="007604E0" w:rsidP="000D17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after="200" w:line="276" w:lineRule="auto"/>
        <w:ind w:right="26"/>
        <w:jc w:val="center"/>
        <w:rPr>
          <w:rFonts w:cs="Times New Roman"/>
          <w:b/>
          <w:sz w:val="32"/>
          <w:szCs w:val="24"/>
        </w:rPr>
      </w:pPr>
      <w:r>
        <w:rPr>
          <w:rFonts w:cs="Times New Roman"/>
          <w:spacing w:val="-11"/>
          <w:szCs w:val="24"/>
        </w:rPr>
        <w:t>FAULZA RESIQOHA</w:t>
      </w:r>
      <w:r w:rsidRPr="00754217">
        <w:rPr>
          <w:rFonts w:cs="Times New Roman"/>
          <w:spacing w:val="-11"/>
          <w:szCs w:val="24"/>
        </w:rPr>
        <w:tab/>
      </w:r>
      <w:r w:rsidR="00E7247F">
        <w:rPr>
          <w:rFonts w:cs="Times New Roman"/>
          <w:spacing w:val="-11"/>
          <w:szCs w:val="24"/>
        </w:rPr>
        <w:tab/>
      </w:r>
      <w:r>
        <w:rPr>
          <w:rFonts w:cs="Times New Roman"/>
          <w:spacing w:val="-11"/>
          <w:szCs w:val="24"/>
        </w:rPr>
        <w:tab/>
      </w:r>
      <w:r w:rsidRPr="00754217">
        <w:rPr>
          <w:rFonts w:cs="Times New Roman"/>
          <w:spacing w:val="-11"/>
          <w:szCs w:val="24"/>
        </w:rPr>
        <w:t>( A11.2016.0940</w:t>
      </w:r>
      <w:r>
        <w:rPr>
          <w:rFonts w:cs="Times New Roman"/>
          <w:spacing w:val="-11"/>
          <w:szCs w:val="24"/>
        </w:rPr>
        <w:t>6</w:t>
      </w:r>
      <w:r w:rsidRPr="00754217">
        <w:rPr>
          <w:rFonts w:cs="Times New Roman"/>
          <w:spacing w:val="-11"/>
          <w:szCs w:val="24"/>
        </w:rPr>
        <w:t xml:space="preserve"> )</w:t>
      </w:r>
    </w:p>
    <w:p w:rsidR="007604E0" w:rsidRPr="00754217" w:rsidRDefault="00E7247F" w:rsidP="000D17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after="200" w:line="276" w:lineRule="auto"/>
        <w:ind w:right="26"/>
        <w:jc w:val="center"/>
        <w:rPr>
          <w:rFonts w:cs="Times New Roman"/>
          <w:b/>
          <w:sz w:val="32"/>
          <w:szCs w:val="24"/>
        </w:rPr>
      </w:pPr>
      <w:r>
        <w:rPr>
          <w:rFonts w:cs="Times New Roman"/>
          <w:spacing w:val="-11"/>
          <w:szCs w:val="24"/>
        </w:rPr>
        <w:t>NURCHOLIS RIOYUDANTO</w:t>
      </w:r>
      <w:r w:rsidR="007604E0" w:rsidRPr="00754217">
        <w:rPr>
          <w:rFonts w:cs="Times New Roman"/>
          <w:spacing w:val="-11"/>
          <w:szCs w:val="24"/>
        </w:rPr>
        <w:tab/>
      </w:r>
      <w:proofErr w:type="gramStart"/>
      <w:r w:rsidR="007604E0" w:rsidRPr="00754217">
        <w:rPr>
          <w:rFonts w:cs="Times New Roman"/>
          <w:spacing w:val="-11"/>
          <w:szCs w:val="24"/>
        </w:rPr>
        <w:tab/>
        <w:t>( A</w:t>
      </w:r>
      <w:proofErr w:type="gramEnd"/>
      <w:r w:rsidR="007604E0" w:rsidRPr="00754217">
        <w:rPr>
          <w:rFonts w:cs="Times New Roman"/>
          <w:spacing w:val="-11"/>
          <w:szCs w:val="24"/>
        </w:rPr>
        <w:t>11.2016.099</w:t>
      </w:r>
      <w:r w:rsidR="00183BE3">
        <w:rPr>
          <w:rFonts w:cs="Times New Roman"/>
          <w:spacing w:val="-11"/>
          <w:szCs w:val="24"/>
        </w:rPr>
        <w:t>9</w:t>
      </w:r>
      <w:r w:rsidR="00475434">
        <w:rPr>
          <w:rFonts w:cs="Times New Roman"/>
          <w:spacing w:val="-11"/>
          <w:szCs w:val="24"/>
        </w:rPr>
        <w:t>3</w:t>
      </w:r>
      <w:r w:rsidR="007604E0" w:rsidRPr="00754217">
        <w:rPr>
          <w:rFonts w:cs="Times New Roman"/>
          <w:spacing w:val="-11"/>
          <w:szCs w:val="24"/>
        </w:rPr>
        <w:t xml:space="preserve"> )</w:t>
      </w:r>
    </w:p>
    <w:p w:rsidR="00624E2D" w:rsidRDefault="007604E0" w:rsidP="00624E2D">
      <w:pPr>
        <w:jc w:val="center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KELAS</w:t>
      </w:r>
      <w:r w:rsidRPr="001833DF">
        <w:rPr>
          <w:rFonts w:cs="Times New Roman"/>
          <w:b/>
          <w:sz w:val="28"/>
          <w:szCs w:val="24"/>
        </w:rPr>
        <w:tab/>
        <w:t>: A11.4</w:t>
      </w:r>
      <w:r w:rsidR="003429B1">
        <w:rPr>
          <w:rFonts w:cs="Times New Roman"/>
          <w:b/>
          <w:sz w:val="28"/>
          <w:szCs w:val="24"/>
        </w:rPr>
        <w:t>8</w:t>
      </w:r>
      <w:r w:rsidR="00E7247F">
        <w:rPr>
          <w:rFonts w:cs="Times New Roman"/>
          <w:b/>
          <w:sz w:val="28"/>
          <w:szCs w:val="24"/>
        </w:rPr>
        <w:t>0</w:t>
      </w:r>
      <w:r w:rsidR="003429B1">
        <w:rPr>
          <w:rFonts w:cs="Times New Roman"/>
          <w:b/>
          <w:sz w:val="28"/>
          <w:szCs w:val="24"/>
        </w:rPr>
        <w:t>6</w:t>
      </w:r>
    </w:p>
    <w:p w:rsidR="00624E2D" w:rsidRPr="001833DF" w:rsidRDefault="00624E2D" w:rsidP="00624E2D">
      <w:pPr>
        <w:spacing w:line="360" w:lineRule="auto"/>
        <w:jc w:val="center"/>
        <w:rPr>
          <w:rFonts w:cs="Times New Roman"/>
          <w:b/>
          <w:sz w:val="28"/>
          <w:szCs w:val="24"/>
        </w:rPr>
      </w:pPr>
      <w:r w:rsidRPr="00624E2D">
        <w:rPr>
          <w:rFonts w:cs="Times New Roman"/>
          <w:b/>
          <w:sz w:val="28"/>
          <w:szCs w:val="24"/>
        </w:rPr>
        <w:t xml:space="preserve"> </w:t>
      </w:r>
      <w:r w:rsidRPr="001833DF">
        <w:rPr>
          <w:rFonts w:cs="Times New Roman"/>
          <w:b/>
          <w:sz w:val="28"/>
          <w:szCs w:val="24"/>
        </w:rPr>
        <w:t>TEKNIK INFORMATIKA</w:t>
      </w:r>
    </w:p>
    <w:p w:rsidR="00624E2D" w:rsidRPr="001833DF" w:rsidRDefault="00624E2D" w:rsidP="00624E2D">
      <w:pPr>
        <w:spacing w:line="360" w:lineRule="auto"/>
        <w:jc w:val="center"/>
        <w:rPr>
          <w:rFonts w:cs="Times New Roman"/>
          <w:b/>
          <w:sz w:val="28"/>
          <w:szCs w:val="24"/>
        </w:rPr>
      </w:pPr>
      <w:r w:rsidRPr="001833DF">
        <w:rPr>
          <w:rFonts w:cs="Times New Roman"/>
          <w:b/>
          <w:sz w:val="28"/>
          <w:szCs w:val="24"/>
        </w:rPr>
        <w:t>FAKULTAS ILMU KOMPUTER</w:t>
      </w:r>
    </w:p>
    <w:p w:rsidR="00624E2D" w:rsidRPr="001833DF" w:rsidRDefault="00624E2D" w:rsidP="00624E2D">
      <w:pPr>
        <w:spacing w:line="360" w:lineRule="auto"/>
        <w:jc w:val="center"/>
        <w:rPr>
          <w:rFonts w:cs="Times New Roman"/>
          <w:b/>
          <w:sz w:val="28"/>
          <w:szCs w:val="24"/>
        </w:rPr>
      </w:pPr>
      <w:r w:rsidRPr="001833DF">
        <w:rPr>
          <w:rFonts w:cs="Times New Roman"/>
          <w:b/>
          <w:sz w:val="28"/>
          <w:szCs w:val="24"/>
        </w:rPr>
        <w:t>UNIVERSITAS DIAN</w:t>
      </w:r>
      <w:r w:rsidRPr="001833DF">
        <w:rPr>
          <w:rFonts w:cs="Times New Roman"/>
          <w:b/>
          <w:spacing w:val="-12"/>
          <w:sz w:val="28"/>
          <w:szCs w:val="24"/>
        </w:rPr>
        <w:t xml:space="preserve"> </w:t>
      </w:r>
      <w:r w:rsidRPr="001833DF">
        <w:rPr>
          <w:rFonts w:cs="Times New Roman"/>
          <w:b/>
          <w:sz w:val="28"/>
          <w:szCs w:val="24"/>
        </w:rPr>
        <w:t>NUSWANTORO</w:t>
      </w:r>
    </w:p>
    <w:p w:rsidR="00624E2D" w:rsidRPr="006878C9" w:rsidRDefault="00624E2D" w:rsidP="00624E2D">
      <w:pPr>
        <w:spacing w:line="360" w:lineRule="auto"/>
        <w:jc w:val="center"/>
        <w:rPr>
          <w:sz w:val="28"/>
          <w:szCs w:val="24"/>
        </w:rPr>
        <w:sectPr w:rsidR="00624E2D" w:rsidRPr="006878C9" w:rsidSect="00500DC3">
          <w:footerReference w:type="default" r:id="rId9"/>
          <w:headerReference w:type="first" r:id="rId10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  <w:r w:rsidRPr="001833DF">
        <w:rPr>
          <w:rFonts w:cs="Times New Roman"/>
          <w:b/>
          <w:sz w:val="28"/>
          <w:szCs w:val="24"/>
        </w:rPr>
        <w:t>201</w:t>
      </w:r>
      <w:r w:rsidR="00000A88">
        <w:rPr>
          <w:rFonts w:cs="Times New Roman"/>
          <w:b/>
          <w:sz w:val="28"/>
          <w:szCs w:val="24"/>
        </w:rPr>
        <w:t>9</w:t>
      </w:r>
    </w:p>
    <w:p w:rsidR="00624E2D" w:rsidRPr="00F52374" w:rsidRDefault="00624E2D" w:rsidP="003F2074">
      <w:pPr>
        <w:rPr>
          <w:rFonts w:cs="Times New Roman"/>
        </w:rPr>
      </w:pPr>
    </w:p>
    <w:p w:rsidR="00D6150A" w:rsidRDefault="00CF04B4" w:rsidP="00386343">
      <w:pPr>
        <w:pStyle w:val="Heading1"/>
        <w:numPr>
          <w:ilvl w:val="0"/>
          <w:numId w:val="0"/>
        </w:numPr>
        <w:rPr>
          <w:rFonts w:eastAsia="Times New Roman"/>
          <w:b w:val="0"/>
          <w:sz w:val="28"/>
        </w:rPr>
      </w:pPr>
      <w:bookmarkStart w:id="0" w:name="_Toc6163952"/>
      <w:r>
        <w:rPr>
          <w:rFonts w:eastAsia="Times New Roman"/>
        </w:rPr>
        <w:t>DAFTAR ISI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8961215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E4596" w:rsidRDefault="00AE4596">
          <w:pPr>
            <w:pStyle w:val="TOCHeading"/>
          </w:pPr>
        </w:p>
        <w:p w:rsidR="00E3620D" w:rsidRDefault="00000A88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6163952" w:history="1">
            <w:r w:rsidR="00E3620D" w:rsidRPr="00E6144A">
              <w:rPr>
                <w:rStyle w:val="Hyperlink"/>
                <w:rFonts w:eastAsia="Times New Roman"/>
                <w:noProof/>
              </w:rPr>
              <w:t>DAFTAR ISI</w:t>
            </w:r>
            <w:r w:rsidR="00E3620D">
              <w:rPr>
                <w:noProof/>
                <w:webHidden/>
              </w:rPr>
              <w:tab/>
            </w:r>
            <w:r w:rsidR="00E3620D">
              <w:rPr>
                <w:noProof/>
                <w:webHidden/>
              </w:rPr>
              <w:fldChar w:fldCharType="begin"/>
            </w:r>
            <w:r w:rsidR="00E3620D">
              <w:rPr>
                <w:noProof/>
                <w:webHidden/>
              </w:rPr>
              <w:instrText xml:space="preserve"> PAGEREF _Toc6163952 \h </w:instrText>
            </w:r>
            <w:r w:rsidR="00E3620D">
              <w:rPr>
                <w:noProof/>
                <w:webHidden/>
              </w:rPr>
            </w:r>
            <w:r w:rsidR="00E3620D">
              <w:rPr>
                <w:noProof/>
                <w:webHidden/>
              </w:rPr>
              <w:fldChar w:fldCharType="separate"/>
            </w:r>
            <w:r w:rsidR="00E3620D">
              <w:rPr>
                <w:noProof/>
                <w:webHidden/>
              </w:rPr>
              <w:t>i</w:t>
            </w:r>
            <w:r w:rsidR="00E3620D">
              <w:rPr>
                <w:noProof/>
                <w:webHidden/>
              </w:rPr>
              <w:fldChar w:fldCharType="end"/>
            </w:r>
          </w:hyperlink>
        </w:p>
        <w:p w:rsidR="00E3620D" w:rsidRDefault="00E3620D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6163953" w:history="1">
            <w:r w:rsidRPr="00E6144A">
              <w:rPr>
                <w:rStyle w:val="Hyperlink"/>
                <w:rFonts w:eastAsia="Times New Roman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20D" w:rsidRDefault="00E3620D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6163954" w:history="1">
            <w:r w:rsidRPr="00E6144A">
              <w:rPr>
                <w:rStyle w:val="Hyperlink"/>
                <w:rFonts w:eastAsia="Times New Roman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20D" w:rsidRDefault="00E3620D">
          <w:pPr>
            <w:pStyle w:val="TOC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163955" w:history="1">
            <w:r w:rsidRPr="00E6144A">
              <w:rPr>
                <w:rStyle w:val="Hyperlink"/>
                <w:rFonts w:eastAsia="Times New Roman"/>
                <w:noProof/>
              </w:rPr>
              <w:t>BAB 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6144A">
              <w:rPr>
                <w:rStyle w:val="Hyperlink"/>
                <w:rFonts w:eastAsia="Times New Roman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20D" w:rsidRDefault="00E3620D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6163956" w:history="1">
            <w:r w:rsidRPr="00E6144A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6144A">
              <w:rPr>
                <w:rStyle w:val="Hyperlink"/>
                <w:noProof/>
              </w:rPr>
              <w:t>LATAR BELAKANG.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20D" w:rsidRDefault="00E3620D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6163957" w:history="1">
            <w:r w:rsidRPr="00E6144A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6144A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20D" w:rsidRDefault="00E3620D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6163958" w:history="1">
            <w:r w:rsidRPr="00E6144A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6144A">
              <w:rPr>
                <w:rStyle w:val="Hyperlink"/>
                <w:noProof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20D" w:rsidRDefault="00E3620D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6163959" w:history="1">
            <w:r w:rsidRPr="00E6144A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6144A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20D" w:rsidRDefault="00E3620D">
          <w:pPr>
            <w:pStyle w:val="TOC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163960" w:history="1">
            <w:r w:rsidRPr="00E6144A">
              <w:rPr>
                <w:rStyle w:val="Hyperlink"/>
                <w:rFonts w:eastAsia="Times New Roman"/>
                <w:noProof/>
              </w:rPr>
              <w:t>BAB 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6144A">
              <w:rPr>
                <w:rStyle w:val="Hyperlink"/>
                <w:rFonts w:eastAsia="Times New Roman"/>
                <w:noProof/>
              </w:rPr>
              <w:t>PENELITIAN TERKAIT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20D" w:rsidRDefault="00E3620D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6163961" w:history="1">
            <w:r w:rsidRPr="00E6144A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6144A">
              <w:rPr>
                <w:rStyle w:val="Hyperlink"/>
                <w:noProof/>
              </w:rPr>
              <w:t>REVIEW JURNAL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20D" w:rsidRDefault="00E3620D">
          <w:pPr>
            <w:pStyle w:val="TOC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163962" w:history="1">
            <w:r w:rsidRPr="00E6144A">
              <w:rPr>
                <w:rStyle w:val="Hyperlink"/>
                <w:rFonts w:eastAsia="Times New Roman"/>
                <w:noProof/>
              </w:rPr>
              <w:t>BAB 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6144A">
              <w:rPr>
                <w:rStyle w:val="Hyperlink"/>
                <w:rFonts w:eastAsia="Times New Roman"/>
                <w:noProof/>
              </w:rPr>
              <w:t>METODE YANG DIUSULKAN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20D" w:rsidRDefault="00E3620D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6163963" w:history="1">
            <w:r w:rsidRPr="00E6144A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6144A">
              <w:rPr>
                <w:rStyle w:val="Hyperlink"/>
                <w:noProof/>
              </w:rPr>
              <w:t>METODE YANG DIGUNAKAN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20D" w:rsidRDefault="00E3620D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6163964" w:history="1">
            <w:r w:rsidRPr="00E6144A">
              <w:rPr>
                <w:rStyle w:val="Hyperlink"/>
                <w:rFonts w:eastAsia="Times New Roman"/>
                <w:noProof/>
              </w:rPr>
              <w:t>BAB 4 IMPLEMENTASI DAN HASIL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20D" w:rsidRDefault="00E3620D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6163965" w:history="1">
            <w:r w:rsidRPr="00E6144A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6144A">
              <w:rPr>
                <w:rStyle w:val="Hyperlink"/>
                <w:noProof/>
              </w:rPr>
              <w:t>IMPLEMENTASI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20D" w:rsidRDefault="00E3620D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6163966" w:history="1">
            <w:r w:rsidRPr="00E6144A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6144A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20D" w:rsidRDefault="00E3620D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6163967" w:history="1">
            <w:r w:rsidRPr="00E6144A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6144A">
              <w:rPr>
                <w:rStyle w:val="Hyperlink"/>
                <w:noProof/>
              </w:rPr>
              <w:t>HASIL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20D" w:rsidRDefault="00E3620D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6163968" w:history="1">
            <w:r w:rsidRPr="00E6144A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D29" w:rsidRPr="00F52374" w:rsidRDefault="00000A88" w:rsidP="00F52374">
          <w:pPr>
            <w:rPr>
              <w:b/>
              <w:bCs/>
              <w:noProof/>
            </w:rPr>
          </w:pPr>
          <w:r>
            <w:lastRenderedPageBreak/>
            <w:fldChar w:fldCharType="end"/>
          </w:r>
        </w:p>
      </w:sdtContent>
    </w:sdt>
    <w:p w:rsidR="00CF04B4" w:rsidRDefault="00CF04B4" w:rsidP="00CF04B4">
      <w:pPr>
        <w:pStyle w:val="Heading1"/>
        <w:numPr>
          <w:ilvl w:val="0"/>
          <w:numId w:val="0"/>
        </w:numPr>
        <w:rPr>
          <w:rFonts w:eastAsia="Times New Roman"/>
        </w:rPr>
      </w:pPr>
      <w:bookmarkStart w:id="1" w:name="_Toc6163953"/>
      <w:r>
        <w:rPr>
          <w:rFonts w:eastAsia="Times New Roman"/>
        </w:rPr>
        <w:t>DAFTAR GAMBAR</w:t>
      </w:r>
      <w:bookmarkEnd w:id="1"/>
    </w:p>
    <w:p w:rsidR="00A32C30" w:rsidRDefault="00002EB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rPr>
          <w:rFonts w:eastAsia="Times New Roman"/>
          <w:b/>
          <w:sz w:val="28"/>
        </w:rPr>
        <w:fldChar w:fldCharType="begin"/>
      </w:r>
      <w:r>
        <w:rPr>
          <w:rFonts w:eastAsia="Times New Roman"/>
          <w:b/>
          <w:sz w:val="28"/>
        </w:rPr>
        <w:instrText xml:space="preserve"> TOC \h \z \t "Heading 4" \c </w:instrText>
      </w:r>
      <w:r>
        <w:rPr>
          <w:rFonts w:eastAsia="Times New Roman"/>
          <w:b/>
          <w:sz w:val="28"/>
        </w:rPr>
        <w:fldChar w:fldCharType="separate"/>
      </w:r>
      <w:hyperlink w:anchor="_Toc6163992" w:history="1">
        <w:r w:rsidR="00A32C30" w:rsidRPr="009D7C07">
          <w:rPr>
            <w:rStyle w:val="Hyperlink"/>
            <w:noProof/>
          </w:rPr>
          <w:t>Gambar 4.1 Mouse 1.bmp</w:t>
        </w:r>
        <w:r w:rsidR="00A32C30">
          <w:rPr>
            <w:noProof/>
            <w:webHidden/>
          </w:rPr>
          <w:tab/>
        </w:r>
        <w:r w:rsidR="00A32C30">
          <w:rPr>
            <w:noProof/>
            <w:webHidden/>
          </w:rPr>
          <w:fldChar w:fldCharType="begin"/>
        </w:r>
        <w:r w:rsidR="00A32C30">
          <w:rPr>
            <w:noProof/>
            <w:webHidden/>
          </w:rPr>
          <w:instrText xml:space="preserve"> PAGEREF _Toc6163992 \h </w:instrText>
        </w:r>
        <w:r w:rsidR="00A32C30">
          <w:rPr>
            <w:noProof/>
            <w:webHidden/>
          </w:rPr>
        </w:r>
        <w:r w:rsidR="00A32C30">
          <w:rPr>
            <w:noProof/>
            <w:webHidden/>
          </w:rPr>
          <w:fldChar w:fldCharType="separate"/>
        </w:r>
        <w:r w:rsidR="00A32C30">
          <w:rPr>
            <w:noProof/>
            <w:webHidden/>
          </w:rPr>
          <w:t>3</w:t>
        </w:r>
        <w:r w:rsidR="00A32C30">
          <w:rPr>
            <w:noProof/>
            <w:webHidden/>
          </w:rPr>
          <w:fldChar w:fldCharType="end"/>
        </w:r>
      </w:hyperlink>
    </w:p>
    <w:p w:rsidR="00A32C30" w:rsidRDefault="00A32C3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6163993" w:history="1">
        <w:r w:rsidRPr="009D7C07">
          <w:rPr>
            <w:rStyle w:val="Hyperlink"/>
            <w:noProof/>
          </w:rPr>
          <w:t>Gambar 4.2 Key.bmp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_Toc6163993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32C30" w:rsidRDefault="00A32C3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6163994" w:history="1">
        <w:r w:rsidRPr="009D7C07">
          <w:rPr>
            <w:rStyle w:val="Hyperlink"/>
            <w:noProof/>
          </w:rPr>
          <w:t>Gambar 4.3 Citra Penampung dan Watermark.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_Toc6163994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2C30" w:rsidRDefault="00A32C3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6163995" w:history="1">
        <w:r w:rsidRPr="009D7C07">
          <w:rPr>
            <w:rStyle w:val="Hyperlink"/>
            <w:noProof/>
          </w:rPr>
          <w:t>Gambar 4.4 Citra Hasil Ekstraksi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_Toc6163995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2C30" w:rsidRDefault="00A32C3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6163996" w:history="1">
        <w:r w:rsidRPr="009D7C07">
          <w:rPr>
            <w:rStyle w:val="Hyperlink"/>
            <w:noProof/>
          </w:rPr>
          <w:t>Gambar 4.5 Menampilkan Citra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_Toc6163996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2C30" w:rsidRDefault="00A32C3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6163997" w:history="1">
        <w:r w:rsidRPr="009D7C07">
          <w:rPr>
            <w:rStyle w:val="Hyperlink"/>
            <w:noProof/>
          </w:rPr>
          <w:t>Gambar 4.6 Menghitung PSNR dari DWT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_Toc6163997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2C30" w:rsidRDefault="00A32C3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6163998" w:history="1">
        <w:r w:rsidRPr="009D7C07">
          <w:rPr>
            <w:rStyle w:val="Hyperlink"/>
            <w:noProof/>
          </w:rPr>
          <w:t>Gambar 4.7 Mengekspor Citra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_Toc6163998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32C30" w:rsidRDefault="00A32C3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6163999" w:history="1">
        <w:r w:rsidRPr="009D7C07">
          <w:rPr>
            <w:rStyle w:val="Hyperlink"/>
            <w:noProof/>
          </w:rPr>
          <w:t>Gambar 4.8 Hasil PSNR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_Toc6163999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32C30" w:rsidRDefault="00A32C3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6164000" w:history="1">
        <w:r w:rsidRPr="009D7C07">
          <w:rPr>
            <w:rStyle w:val="Hyperlink"/>
            <w:noProof/>
          </w:rPr>
          <w:t>Gambar 4.9 Citra Terwatermark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_Toc6164000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32C30" w:rsidRDefault="00A32C3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6164001" w:history="1">
        <w:r w:rsidRPr="009D7C07">
          <w:rPr>
            <w:rStyle w:val="Hyperlink"/>
            <w:noProof/>
          </w:rPr>
          <w:t>Gambar 4.10 Citra Ekstraksi Watermark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_Toc6164001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32C30" w:rsidRDefault="00A32C3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6164002" w:history="1">
        <w:r w:rsidRPr="009D7C07">
          <w:rPr>
            <w:rStyle w:val="Hyperlink"/>
            <w:noProof/>
          </w:rPr>
          <w:t>Gambar 4.11 Citra Terwatermark + Salt &amp; Pepper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_Toc6164002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32C30" w:rsidRDefault="00A32C3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6164003" w:history="1">
        <w:r w:rsidRPr="009D7C07">
          <w:rPr>
            <w:rStyle w:val="Hyperlink"/>
            <w:noProof/>
          </w:rPr>
          <w:t>Gambar 4.12 Citra Ekstraksi Watermark + Salt &amp; Pepper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_Toc6164003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32C30" w:rsidRDefault="00A32C3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6164004" w:history="1">
        <w:r w:rsidRPr="009D7C07">
          <w:rPr>
            <w:rStyle w:val="Hyperlink"/>
            <w:noProof/>
          </w:rPr>
          <w:t>Gambar 4.13 Citra Terwatermark + Spackle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_Toc6164004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32C30" w:rsidRDefault="00A32C3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6164005" w:history="1">
        <w:r w:rsidRPr="009D7C07">
          <w:rPr>
            <w:rStyle w:val="Hyperlink"/>
            <w:noProof/>
          </w:rPr>
          <w:t>Gambar 4.14 Citra Ekstraksi Watermark + Spackle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_Toc6164005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32C30" w:rsidRDefault="00A32C3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6164006" w:history="1">
        <w:r w:rsidRPr="009D7C07">
          <w:rPr>
            <w:rStyle w:val="Hyperlink"/>
            <w:noProof/>
          </w:rPr>
          <w:t>Gambar 4.15 Citra Terwatermark + Average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_Toc6164006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32C30" w:rsidRDefault="00A32C3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6164007" w:history="1">
        <w:r w:rsidRPr="009D7C07">
          <w:rPr>
            <w:rStyle w:val="Hyperlink"/>
            <w:noProof/>
          </w:rPr>
          <w:t>Gambar 4.16 Citra Ekstraksi Watermark + Average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_Toc6164007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6150A" w:rsidRDefault="00002EBD" w:rsidP="0025412F">
      <w:pPr>
        <w:spacing w:before="0" w:after="160" w:line="276" w:lineRule="auto"/>
        <w:jc w:val="left"/>
        <w:rPr>
          <w:rFonts w:eastAsia="Times New Roman"/>
          <w:b/>
          <w:sz w:val="28"/>
        </w:rPr>
      </w:pPr>
      <w:r>
        <w:rPr>
          <w:rFonts w:eastAsia="Times New Roman"/>
          <w:b/>
          <w:sz w:val="28"/>
        </w:rPr>
        <w:fldChar w:fldCharType="end"/>
      </w:r>
    </w:p>
    <w:p w:rsidR="00CF04B4" w:rsidRDefault="00D6150A">
      <w:pPr>
        <w:spacing w:before="0" w:after="160" w:line="259" w:lineRule="auto"/>
        <w:jc w:val="left"/>
        <w:rPr>
          <w:rFonts w:eastAsia="Times New Roman"/>
          <w:b/>
          <w:sz w:val="28"/>
        </w:rPr>
      </w:pPr>
      <w:r>
        <w:rPr>
          <w:rFonts w:eastAsia="Times New Roman"/>
          <w:b/>
          <w:sz w:val="28"/>
        </w:rPr>
        <w:br w:type="page"/>
      </w:r>
    </w:p>
    <w:p w:rsidR="008255F5" w:rsidRPr="00F52374" w:rsidRDefault="00CF04B4" w:rsidP="00F52374">
      <w:pPr>
        <w:pStyle w:val="Heading1"/>
        <w:numPr>
          <w:ilvl w:val="0"/>
          <w:numId w:val="0"/>
        </w:numPr>
        <w:rPr>
          <w:rFonts w:eastAsia="Times New Roman"/>
        </w:rPr>
      </w:pPr>
      <w:bookmarkStart w:id="2" w:name="_Toc6163954"/>
      <w:r>
        <w:rPr>
          <w:rFonts w:eastAsia="Times New Roman"/>
        </w:rPr>
        <w:lastRenderedPageBreak/>
        <w:t>DAFTAR TABEL</w:t>
      </w:r>
      <w:bookmarkEnd w:id="2"/>
    </w:p>
    <w:p w:rsidR="008255F5" w:rsidRPr="00040284" w:rsidRDefault="00661661" w:rsidP="00496C39">
      <w:pPr>
        <w:spacing w:line="276" w:lineRule="auto"/>
        <w:sectPr w:rsidR="008255F5" w:rsidRPr="00040284" w:rsidSect="00BE0D29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r>
        <w:fldChar w:fldCharType="begin"/>
      </w:r>
      <w:r>
        <w:instrText xml:space="preserve"> TOC \h \z \c "Table" </w:instrText>
      </w:r>
      <w:r>
        <w:fldChar w:fldCharType="separate"/>
      </w:r>
      <w:r w:rsidR="00B82B24">
        <w:rPr>
          <w:b/>
          <w:bCs/>
          <w:noProof/>
        </w:rPr>
        <w:t>No table of figures entries found.</w:t>
      </w:r>
      <w:r>
        <w:rPr>
          <w:b/>
          <w:bCs/>
          <w:noProof/>
        </w:rPr>
        <w:fldChar w:fldCharType="end"/>
      </w:r>
    </w:p>
    <w:p w:rsidR="008255F5" w:rsidRDefault="008255F5" w:rsidP="008255F5"/>
    <w:p w:rsidR="00CF04B4" w:rsidRDefault="00CF04B4" w:rsidP="00CF04B4">
      <w:pPr>
        <w:pStyle w:val="Heading1"/>
        <w:rPr>
          <w:rFonts w:eastAsia="Times New Roman"/>
        </w:rPr>
      </w:pPr>
      <w:r>
        <w:rPr>
          <w:rFonts w:eastAsia="Times New Roman"/>
        </w:rPr>
        <w:br/>
      </w:r>
      <w:bookmarkStart w:id="3" w:name="_Toc6163955"/>
      <w:r>
        <w:rPr>
          <w:rFonts w:eastAsia="Times New Roman"/>
        </w:rPr>
        <w:t>PENDAHULUAN</w:t>
      </w:r>
      <w:bookmarkEnd w:id="3"/>
    </w:p>
    <w:p w:rsidR="003A53B4" w:rsidRDefault="00CF04B4" w:rsidP="00534CDC">
      <w:pPr>
        <w:pStyle w:val="Heading2"/>
      </w:pPr>
      <w:bookmarkStart w:id="4" w:name="_Toc6163956"/>
      <w:r>
        <w:t>LATAR BELAKANG</w:t>
      </w:r>
      <w:bookmarkEnd w:id="4"/>
    </w:p>
    <w:p w:rsidR="003A53B4" w:rsidRDefault="003A53B4" w:rsidP="003A53B4">
      <w:pPr>
        <w:pStyle w:val="P1"/>
      </w:pPr>
      <w:r>
        <w:t xml:space="preserve">Watermarking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steganography. Watermark yang </w:t>
      </w:r>
      <w:proofErr w:type="spellStart"/>
      <w:r>
        <w:t>disispkan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audio,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video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data digital yang </w:t>
      </w:r>
      <w:proofErr w:type="spellStart"/>
      <w:r>
        <w:t>ditumpanginya</w:t>
      </w:r>
      <w:proofErr w:type="spellEnd"/>
      <w:r>
        <w:t xml:space="preserve">.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watermak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 digital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kualitasnya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otentik</w:t>
      </w:r>
      <w:proofErr w:type="spellEnd"/>
      <w:r>
        <w:t xml:space="preserve"> </w:t>
      </w:r>
      <w:proofErr w:type="spellStart"/>
      <w:r>
        <w:t>kepemilikan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data.</w:t>
      </w:r>
    </w:p>
    <w:p w:rsidR="003A53B4" w:rsidRDefault="003A53B4" w:rsidP="003A53B4">
      <w:pPr>
        <w:pStyle w:val="P1"/>
      </w:pPr>
      <w:proofErr w:type="spellStart"/>
      <w:r>
        <w:t>Dengan</w:t>
      </w:r>
      <w:proofErr w:type="spellEnd"/>
      <w:r>
        <w:t xml:space="preserve"> watermarking, data digital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permanen</w:t>
      </w:r>
      <w:proofErr w:type="spellEnd"/>
      <w:r>
        <w:t xml:space="preserve">. Watermark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disuk</w:t>
      </w:r>
      <w:r w:rsidR="00690ADE">
        <w:t>ai</w:t>
      </w:r>
      <w:proofErr w:type="spellEnd"/>
      <w:r w:rsidR="00690ADE">
        <w:t xml:space="preserve"> </w:t>
      </w:r>
      <w:proofErr w:type="spellStart"/>
      <w:r w:rsidR="00690ADE">
        <w:t>karena</w:t>
      </w:r>
      <w:proofErr w:type="spellEnd"/>
      <w:r w:rsidR="00690ADE">
        <w:t xml:space="preserve"> </w:t>
      </w:r>
      <w:proofErr w:type="spellStart"/>
      <w:r w:rsidR="00690ADE">
        <w:t>terdapat</w:t>
      </w:r>
      <w:proofErr w:type="spellEnd"/>
      <w:r w:rsidR="00690ADE">
        <w:t xml:space="preserve"> </w:t>
      </w:r>
      <w:proofErr w:type="spellStart"/>
      <w:r w:rsidR="00690ADE">
        <w:t>kesalahan</w:t>
      </w:r>
      <w:proofErr w:type="spellEnd"/>
      <w:r w:rsidR="00690ADE">
        <w:t xml:space="preserve"> </w:t>
      </w:r>
      <w:proofErr w:type="spellStart"/>
      <w:r w:rsidR="00690ADE">
        <w:t>beberapa</w:t>
      </w:r>
      <w:proofErr w:type="spellEnd"/>
      <w:r w:rsidR="00690ADE">
        <w:t xml:space="preserve"> bit watermark yang </w:t>
      </w:r>
      <w:proofErr w:type="spellStart"/>
      <w:r w:rsidR="00690ADE">
        <w:t>tidak</w:t>
      </w:r>
      <w:proofErr w:type="spellEnd"/>
      <w:r w:rsidR="00690ADE">
        <w:t xml:space="preserve"> </w:t>
      </w:r>
      <w:proofErr w:type="spellStart"/>
      <w:r w:rsidR="00690ADE">
        <w:t>menghasilkan</w:t>
      </w:r>
      <w:proofErr w:type="spellEnd"/>
      <w:r w:rsidR="00690ADE">
        <w:t xml:space="preserve"> </w:t>
      </w:r>
      <w:proofErr w:type="spellStart"/>
      <w:r w:rsidR="00690ADE">
        <w:t>perubahaan</w:t>
      </w:r>
      <w:proofErr w:type="spellEnd"/>
      <w:r w:rsidR="00690ADE">
        <w:t xml:space="preserve"> yang </w:t>
      </w:r>
      <w:proofErr w:type="spellStart"/>
      <w:r w:rsidR="00690ADE">
        <w:t>tidak</w:t>
      </w:r>
      <w:proofErr w:type="spellEnd"/>
      <w:r w:rsidR="00690ADE">
        <w:t xml:space="preserve"> </w:t>
      </w:r>
      <w:proofErr w:type="spellStart"/>
      <w:r w:rsidR="00690ADE">
        <w:t>signifikan</w:t>
      </w:r>
      <w:proofErr w:type="spellEnd"/>
      <w:r w:rsidR="00690ADE">
        <w:t xml:space="preserve">. Hasil </w:t>
      </w:r>
      <w:proofErr w:type="spellStart"/>
      <w:r w:rsidR="00690ADE">
        <w:t>ekstraksi</w:t>
      </w:r>
      <w:proofErr w:type="spellEnd"/>
      <w:r w:rsidR="00690ADE">
        <w:t xml:space="preserve"> watermark </w:t>
      </w:r>
      <w:proofErr w:type="spellStart"/>
      <w:r w:rsidR="00690ADE">
        <w:t>masih</w:t>
      </w:r>
      <w:proofErr w:type="spellEnd"/>
      <w:r w:rsidR="00690ADE">
        <w:t xml:space="preserve"> </w:t>
      </w:r>
      <w:proofErr w:type="spellStart"/>
      <w:r w:rsidR="00690ADE">
        <w:t>dapat</w:t>
      </w:r>
      <w:proofErr w:type="spellEnd"/>
      <w:r w:rsidR="00690ADE">
        <w:t xml:space="preserve"> di </w:t>
      </w:r>
      <w:proofErr w:type="spellStart"/>
      <w:r w:rsidR="00690ADE">
        <w:t>persepsi</w:t>
      </w:r>
      <w:proofErr w:type="spellEnd"/>
      <w:r w:rsidR="00690ADE">
        <w:t xml:space="preserve"> </w:t>
      </w:r>
      <w:proofErr w:type="spellStart"/>
      <w:r w:rsidR="00690ADE">
        <w:t>secara</w:t>
      </w:r>
      <w:proofErr w:type="spellEnd"/>
      <w:r w:rsidR="00690ADE">
        <w:t xml:space="preserve"> visual </w:t>
      </w:r>
      <w:proofErr w:type="spellStart"/>
      <w:r w:rsidR="00690ADE">
        <w:t>maupun</w:t>
      </w:r>
      <w:proofErr w:type="spellEnd"/>
      <w:r w:rsidR="00690ADE">
        <w:t xml:space="preserve"> </w:t>
      </w:r>
      <w:proofErr w:type="spellStart"/>
      <w:r w:rsidR="00690ADE">
        <w:t>pendengaran</w:t>
      </w:r>
      <w:proofErr w:type="spellEnd"/>
      <w:r w:rsidR="00690ADE">
        <w:t>.</w:t>
      </w:r>
    </w:p>
    <w:p w:rsidR="006F1691" w:rsidRDefault="00BF40F0" w:rsidP="00B82B24">
      <w:pPr>
        <w:pStyle w:val="Heading2"/>
      </w:pPr>
      <w:bookmarkStart w:id="5" w:name="_Toc6163957"/>
      <w:r>
        <w:t>RUMUSAN MASALAH</w:t>
      </w:r>
      <w:bookmarkEnd w:id="5"/>
      <w:r w:rsidR="006F1691">
        <w:tab/>
      </w:r>
    </w:p>
    <w:p w:rsidR="00145E8F" w:rsidRDefault="001C70D3" w:rsidP="00145E8F">
      <w:pPr>
        <w:pStyle w:val="P1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diangkat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7F1656">
        <w:t>bagaimana</w:t>
      </w:r>
      <w:proofErr w:type="spellEnd"/>
      <w:r w:rsidR="007F1656">
        <w:t xml:space="preserve"> </w:t>
      </w:r>
      <w:proofErr w:type="spellStart"/>
      <w:r w:rsidR="00690ADE">
        <w:t>mengimplementasikan</w:t>
      </w:r>
      <w:proofErr w:type="spellEnd"/>
      <w:r w:rsidR="00690ADE">
        <w:t xml:space="preserve"> watermarking </w:t>
      </w:r>
      <w:proofErr w:type="spellStart"/>
      <w:r w:rsidR="00690ADE">
        <w:t>pada</w:t>
      </w:r>
      <w:proofErr w:type="spellEnd"/>
      <w:r w:rsidR="00690ADE">
        <w:t xml:space="preserve"> </w:t>
      </w:r>
      <w:proofErr w:type="spellStart"/>
      <w:r w:rsidR="00690ADE">
        <w:t>citra</w:t>
      </w:r>
      <w:proofErr w:type="spellEnd"/>
      <w:r w:rsidR="00690ADE">
        <w:t xml:space="preserve"> </w:t>
      </w:r>
      <w:proofErr w:type="spellStart"/>
      <w:r w:rsidR="00690ADE">
        <w:t>dengan</w:t>
      </w:r>
      <w:proofErr w:type="spellEnd"/>
      <w:r w:rsidR="00690ADE">
        <w:t xml:space="preserve"> </w:t>
      </w:r>
      <w:proofErr w:type="spellStart"/>
      <w:r w:rsidR="00690ADE">
        <w:t>metode</w:t>
      </w:r>
      <w:proofErr w:type="spellEnd"/>
      <w:r w:rsidR="00690ADE">
        <w:t xml:space="preserve"> Discrete wavelet transform</w:t>
      </w:r>
    </w:p>
    <w:p w:rsidR="00347258" w:rsidRDefault="00347258" w:rsidP="001C70D3">
      <w:pPr>
        <w:pStyle w:val="P1"/>
        <w:spacing w:line="276" w:lineRule="auto"/>
        <w:rPr>
          <w:rFonts w:cs="Times New Roman"/>
        </w:rPr>
      </w:pPr>
    </w:p>
    <w:p w:rsidR="001C70D3" w:rsidRDefault="001C70D3" w:rsidP="001C70D3">
      <w:pPr>
        <w:pStyle w:val="Heading2"/>
      </w:pPr>
      <w:bookmarkStart w:id="6" w:name="_Toc6163958"/>
      <w:r>
        <w:t>BATASAN MASALAH</w:t>
      </w:r>
      <w:bookmarkEnd w:id="6"/>
    </w:p>
    <w:p w:rsidR="001C70D3" w:rsidRDefault="001C70D3" w:rsidP="001C70D3">
      <w:pPr>
        <w:pStyle w:val="P1"/>
        <w:spacing w:line="240" w:lineRule="auto"/>
      </w:pPr>
      <w:proofErr w:type="spellStart"/>
      <w:r>
        <w:t>Pembatasan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:rsidR="00EC6E7E" w:rsidRDefault="001C70D3" w:rsidP="000D17AE">
      <w:pPr>
        <w:pStyle w:val="P1"/>
        <w:numPr>
          <w:ilvl w:val="0"/>
          <w:numId w:val="2"/>
        </w:numPr>
        <w:spacing w:line="240" w:lineRule="auto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 w:rsidR="00743878">
        <w:t>Disceret</w:t>
      </w:r>
      <w:proofErr w:type="spellEnd"/>
      <w:r w:rsidR="00743878">
        <w:t xml:space="preserve"> Wavelet Transform </w:t>
      </w:r>
      <w:proofErr w:type="spellStart"/>
      <w:proofErr w:type="gramStart"/>
      <w:r w:rsidR="00743878">
        <w:t>Haar</w:t>
      </w:r>
      <w:proofErr w:type="spellEnd"/>
      <w:r w:rsidR="00743878">
        <w:t xml:space="preserve"> </w:t>
      </w:r>
      <w:r w:rsidR="00685870">
        <w:t>.</w:t>
      </w:r>
      <w:proofErr w:type="gramEnd"/>
    </w:p>
    <w:p w:rsidR="00C916DA" w:rsidRDefault="00072123" w:rsidP="000D17AE">
      <w:pPr>
        <w:pStyle w:val="P1"/>
        <w:numPr>
          <w:ilvl w:val="0"/>
          <w:numId w:val="2"/>
        </w:numPr>
        <w:spacing w:line="240" w:lineRule="auto"/>
      </w:pPr>
      <w:r>
        <w:t>Citra</w:t>
      </w:r>
      <w:r w:rsidR="00451C61">
        <w:t xml:space="preserve"> </w:t>
      </w:r>
      <w:proofErr w:type="spellStart"/>
      <w:r w:rsidR="00743878">
        <w:t>ditentukan</w:t>
      </w:r>
      <w:proofErr w:type="spellEnd"/>
      <w:r w:rsidR="00743878">
        <w:t xml:space="preserve"> </w:t>
      </w:r>
      <w:proofErr w:type="spellStart"/>
      <w:r w:rsidR="00743878">
        <w:t>oleh</w:t>
      </w:r>
      <w:proofErr w:type="spellEnd"/>
      <w:r w:rsidR="00743878">
        <w:t xml:space="preserve"> </w:t>
      </w:r>
      <w:proofErr w:type="spellStart"/>
      <w:r w:rsidR="00743878">
        <w:t>penulis</w:t>
      </w:r>
      <w:proofErr w:type="spellEnd"/>
      <w:r w:rsidR="00743878">
        <w:t>.</w:t>
      </w:r>
    </w:p>
    <w:p w:rsidR="00FD4569" w:rsidRDefault="00FD4569" w:rsidP="00072123">
      <w:pPr>
        <w:pStyle w:val="P1"/>
        <w:spacing w:line="240" w:lineRule="auto"/>
        <w:ind w:left="927"/>
      </w:pPr>
    </w:p>
    <w:p w:rsidR="006F1691" w:rsidRDefault="006F1691" w:rsidP="00B82B24">
      <w:pPr>
        <w:pStyle w:val="Heading2"/>
      </w:pPr>
      <w:bookmarkStart w:id="7" w:name="_Toc6163959"/>
      <w:r>
        <w:lastRenderedPageBreak/>
        <w:t>TUJUAN</w:t>
      </w:r>
      <w:bookmarkEnd w:id="7"/>
    </w:p>
    <w:p w:rsidR="00685870" w:rsidRDefault="0024745A" w:rsidP="00685870">
      <w:pPr>
        <w:pStyle w:val="P1"/>
      </w:pPr>
      <w:proofErr w:type="spellStart"/>
      <w:r>
        <w:t>Tujuan</w:t>
      </w:r>
      <w:proofErr w:type="spellEnd"/>
      <w:r>
        <w:t xml:space="preserve"> </w:t>
      </w:r>
      <w:r w:rsidR="00685870">
        <w:t xml:space="preserve">yang </w:t>
      </w:r>
      <w:proofErr w:type="spellStart"/>
      <w:r w:rsidR="00685870">
        <w:t>akan</w:t>
      </w:r>
      <w:proofErr w:type="spellEnd"/>
      <w:r w:rsidR="00685870">
        <w:t xml:space="preserve"> </w:t>
      </w:r>
      <w:proofErr w:type="spellStart"/>
      <w:r w:rsidR="00685870">
        <w:t>dicapai</w:t>
      </w:r>
      <w:proofErr w:type="spellEnd"/>
      <w:r w:rsidR="00685870">
        <w:t xml:space="preserve"> </w:t>
      </w:r>
      <w:proofErr w:type="spellStart"/>
      <w:r w:rsidR="00685870">
        <w:t>adalah</w:t>
      </w:r>
      <w:proofErr w:type="spellEnd"/>
      <w:r w:rsidR="00685870">
        <w:t xml:space="preserve"> </w:t>
      </w:r>
      <w:proofErr w:type="spellStart"/>
      <w:r w:rsidR="00685870">
        <w:t>mengetahui</w:t>
      </w:r>
      <w:proofErr w:type="spellEnd"/>
      <w:r w:rsidR="00685870">
        <w:t xml:space="preserve"> </w:t>
      </w:r>
      <w:proofErr w:type="spellStart"/>
      <w:r w:rsidR="00690ADE">
        <w:t>seberapa</w:t>
      </w:r>
      <w:proofErr w:type="spellEnd"/>
      <w:r w:rsidR="00690ADE">
        <w:t xml:space="preserve"> </w:t>
      </w:r>
      <w:proofErr w:type="spellStart"/>
      <w:r w:rsidR="00690ADE">
        <w:t>kuat</w:t>
      </w:r>
      <w:proofErr w:type="spellEnd"/>
      <w:r w:rsidR="00690ADE">
        <w:t xml:space="preserve"> </w:t>
      </w:r>
      <w:proofErr w:type="spellStart"/>
      <w:r w:rsidR="00690ADE">
        <w:t>citra</w:t>
      </w:r>
      <w:proofErr w:type="spellEnd"/>
      <w:r w:rsidR="00690ADE">
        <w:t xml:space="preserve"> </w:t>
      </w:r>
      <w:proofErr w:type="spellStart"/>
      <w:r w:rsidR="00690ADE">
        <w:t>penampung</w:t>
      </w:r>
      <w:proofErr w:type="spellEnd"/>
      <w:r w:rsidR="00690ADE">
        <w:t xml:space="preserve"> </w:t>
      </w:r>
      <w:proofErr w:type="spellStart"/>
      <w:r w:rsidR="00690ADE">
        <w:t>disisipkan</w:t>
      </w:r>
      <w:proofErr w:type="spellEnd"/>
      <w:r w:rsidR="00690ADE">
        <w:t xml:space="preserve"> </w:t>
      </w:r>
      <w:proofErr w:type="spellStart"/>
      <w:r w:rsidR="00690ADE">
        <w:t>sebuah</w:t>
      </w:r>
      <w:proofErr w:type="spellEnd"/>
      <w:r w:rsidR="00690ADE">
        <w:t xml:space="preserve"> </w:t>
      </w:r>
      <w:proofErr w:type="spellStart"/>
      <w:r w:rsidR="00690ADE">
        <w:t>citra</w:t>
      </w:r>
      <w:proofErr w:type="spellEnd"/>
      <w:r w:rsidR="00690ADE">
        <w:t xml:space="preserve"> watermark. </w:t>
      </w:r>
    </w:p>
    <w:p w:rsidR="0024745A" w:rsidRPr="0024745A" w:rsidRDefault="0024745A" w:rsidP="0024745A"/>
    <w:p w:rsidR="00E42B48" w:rsidRDefault="00EC6E7E" w:rsidP="00E42B48">
      <w:pPr>
        <w:pStyle w:val="Heading1"/>
        <w:rPr>
          <w:rFonts w:eastAsia="Times New Roman"/>
        </w:rPr>
      </w:pPr>
      <w:r w:rsidRPr="008501B5">
        <w:br w:type="page"/>
      </w:r>
      <w:r w:rsidR="00E42B48">
        <w:rPr>
          <w:rFonts w:eastAsia="Times New Roman"/>
        </w:rPr>
        <w:lastRenderedPageBreak/>
        <w:br/>
      </w:r>
      <w:bookmarkStart w:id="8" w:name="_Toc6163960"/>
      <w:r w:rsidR="00F10AD4">
        <w:rPr>
          <w:rFonts w:eastAsia="Times New Roman"/>
        </w:rPr>
        <w:t>PENELITIAN TERKAIT</w:t>
      </w:r>
      <w:bookmarkEnd w:id="8"/>
    </w:p>
    <w:p w:rsidR="009F3FBB" w:rsidRPr="009F3FBB" w:rsidRDefault="00B55A27" w:rsidP="00B85A55">
      <w:pPr>
        <w:pStyle w:val="Heading2"/>
      </w:pPr>
      <w:bookmarkStart w:id="9" w:name="_Toc6163961"/>
      <w:r>
        <w:t>REVIEW JURNAL</w:t>
      </w:r>
      <w:bookmarkEnd w:id="9"/>
    </w:p>
    <w:p w:rsidR="00405706" w:rsidRPr="00405706" w:rsidRDefault="00451617" w:rsidP="00405706">
      <w:pPr>
        <w:pStyle w:val="Heading3"/>
      </w:pPr>
      <w:r>
        <w:t>IMPLEMENTASI BLIND WATERMARKING PADA CITRA DIGITAL DENGAN TRANSFORMASI WAVELET HAAR</w:t>
      </w:r>
    </w:p>
    <w:p w:rsidR="00B55A27" w:rsidRDefault="00B55A27" w:rsidP="007B3594">
      <w:pPr>
        <w:pStyle w:val="P1"/>
        <w:ind w:firstLine="153"/>
      </w:pPr>
      <w:proofErr w:type="spellStart"/>
      <w:r>
        <w:t>Jurnal</w:t>
      </w:r>
      <w:proofErr w:type="spellEnd"/>
      <w:r>
        <w:tab/>
      </w:r>
      <w:r>
        <w:tab/>
      </w:r>
      <w:r w:rsidR="00405706">
        <w:tab/>
      </w:r>
      <w:r>
        <w:t xml:space="preserve">: </w:t>
      </w:r>
      <w:proofErr w:type="spellStart"/>
      <w:r w:rsidR="00451617">
        <w:t>Jurnal</w:t>
      </w:r>
      <w:proofErr w:type="spellEnd"/>
      <w:r w:rsidR="00451617">
        <w:t xml:space="preserve"> </w:t>
      </w:r>
      <w:proofErr w:type="spellStart"/>
      <w:r w:rsidR="00451617">
        <w:t>Teknologi</w:t>
      </w:r>
      <w:proofErr w:type="spellEnd"/>
      <w:r w:rsidR="00451617">
        <w:t xml:space="preserve"> </w:t>
      </w:r>
      <w:proofErr w:type="spellStart"/>
      <w:r w:rsidR="00451617">
        <w:t>Informasi</w:t>
      </w:r>
      <w:proofErr w:type="spellEnd"/>
      <w:r w:rsidR="00451617">
        <w:t xml:space="preserve"> </w:t>
      </w:r>
      <w:proofErr w:type="spellStart"/>
      <w:r w:rsidR="00451617">
        <w:t>dan</w:t>
      </w:r>
      <w:proofErr w:type="spellEnd"/>
      <w:r w:rsidR="00451617">
        <w:t xml:space="preserve"> </w:t>
      </w:r>
      <w:proofErr w:type="spellStart"/>
      <w:r w:rsidR="00451617">
        <w:t>Komputer</w:t>
      </w:r>
      <w:proofErr w:type="spellEnd"/>
    </w:p>
    <w:p w:rsidR="00B55A27" w:rsidRDefault="00B55A27" w:rsidP="007B3594">
      <w:pPr>
        <w:pStyle w:val="P1"/>
        <w:ind w:firstLine="153"/>
      </w:pPr>
      <w:proofErr w:type="spellStart"/>
      <w:r>
        <w:t>Tahun</w:t>
      </w:r>
      <w:proofErr w:type="spellEnd"/>
      <w:r>
        <w:tab/>
      </w:r>
      <w:r w:rsidR="00405706">
        <w:tab/>
      </w:r>
      <w:r>
        <w:tab/>
        <w:t>: 2015</w:t>
      </w:r>
    </w:p>
    <w:p w:rsidR="00B55A27" w:rsidRDefault="00B55A27" w:rsidP="007B3594">
      <w:pPr>
        <w:pStyle w:val="P1"/>
        <w:ind w:firstLine="153"/>
      </w:pPr>
      <w:proofErr w:type="spellStart"/>
      <w:r>
        <w:t>Penulis</w:t>
      </w:r>
      <w:proofErr w:type="spellEnd"/>
      <w:r>
        <w:tab/>
      </w:r>
      <w:r>
        <w:tab/>
      </w:r>
      <w:r w:rsidR="00405706">
        <w:tab/>
      </w:r>
      <w:r>
        <w:t xml:space="preserve">: </w:t>
      </w:r>
      <w:r w:rsidR="00451617">
        <w:t xml:space="preserve">I Putu Hendra </w:t>
      </w:r>
      <w:proofErr w:type="spellStart"/>
      <w:r w:rsidR="00451617">
        <w:t>Wiguna</w:t>
      </w:r>
      <w:proofErr w:type="spellEnd"/>
    </w:p>
    <w:p w:rsidR="00B55A27" w:rsidRDefault="00B55A27" w:rsidP="009F3FBB">
      <w:pPr>
        <w:pStyle w:val="P1"/>
        <w:ind w:firstLine="153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ab/>
        <w:t>:</w:t>
      </w:r>
      <w:r w:rsidR="00DB18D6">
        <w:t xml:space="preserve"> </w:t>
      </w:r>
      <w:proofErr w:type="spellStart"/>
      <w:r w:rsidR="000C731E">
        <w:t>Mengimplementasikan</w:t>
      </w:r>
      <w:proofErr w:type="spellEnd"/>
      <w:r w:rsidR="000C731E">
        <w:t xml:space="preserve"> blind watermarking </w:t>
      </w:r>
      <w:proofErr w:type="spellStart"/>
      <w:r w:rsidR="000C731E">
        <w:t>pada</w:t>
      </w:r>
      <w:proofErr w:type="spellEnd"/>
      <w:r w:rsidR="000C731E">
        <w:t xml:space="preserve"> </w:t>
      </w:r>
      <w:proofErr w:type="spellStart"/>
      <w:r w:rsidR="000C731E">
        <w:t>citra</w:t>
      </w:r>
      <w:proofErr w:type="spellEnd"/>
      <w:r w:rsidR="000C731E">
        <w:t xml:space="preserve"> digital </w:t>
      </w:r>
      <w:proofErr w:type="spellStart"/>
      <w:r w:rsidR="000C731E">
        <w:t>dengan</w:t>
      </w:r>
      <w:proofErr w:type="spellEnd"/>
      <w:r w:rsidR="000C731E">
        <w:t xml:space="preserve"> </w:t>
      </w:r>
      <w:proofErr w:type="spellStart"/>
      <w:r w:rsidR="000C731E">
        <w:t>transformasi</w:t>
      </w:r>
      <w:proofErr w:type="spellEnd"/>
      <w:r w:rsidR="000C731E">
        <w:t xml:space="preserve"> wavelet </w:t>
      </w:r>
      <w:proofErr w:type="spellStart"/>
      <w:r w:rsidR="000C731E">
        <w:t>haar</w:t>
      </w:r>
      <w:proofErr w:type="spellEnd"/>
      <w:r w:rsidR="000C731E">
        <w:t>.</w:t>
      </w:r>
    </w:p>
    <w:p w:rsidR="00B55A27" w:rsidRDefault="00B55A27" w:rsidP="007B3594">
      <w:pPr>
        <w:pStyle w:val="P1"/>
        <w:ind w:firstLine="153"/>
      </w:pPr>
      <w:proofErr w:type="spellStart"/>
      <w:r>
        <w:t>Subyek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ab/>
        <w:t>:</w:t>
      </w:r>
      <w:r w:rsidR="00F37263">
        <w:t xml:space="preserve"> </w:t>
      </w:r>
      <w:proofErr w:type="spellStart"/>
      <w:proofErr w:type="gramStart"/>
      <w:r w:rsidR="00DB18D6">
        <w:t>Bunga,Peppers</w:t>
      </w:r>
      <w:proofErr w:type="gramEnd"/>
      <w:r w:rsidR="00DB18D6">
        <w:t>,Burung,Lena,Kupu-kupu,Selancar,Ruang</w:t>
      </w:r>
      <w:proofErr w:type="spellEnd"/>
      <w:r w:rsidR="00DB18D6">
        <w:t xml:space="preserve">, </w:t>
      </w:r>
      <w:proofErr w:type="spellStart"/>
      <w:r w:rsidR="00DB18D6">
        <w:t>Pesawat,Perahu</w:t>
      </w:r>
      <w:proofErr w:type="spellEnd"/>
      <w:r w:rsidR="00DB18D6">
        <w:t xml:space="preserve">, </w:t>
      </w:r>
      <w:proofErr w:type="spellStart"/>
      <w:r w:rsidR="00DB18D6">
        <w:t>dan</w:t>
      </w:r>
      <w:proofErr w:type="spellEnd"/>
      <w:r w:rsidR="00DB18D6">
        <w:t xml:space="preserve"> Mobil. </w:t>
      </w:r>
      <w:proofErr w:type="spellStart"/>
      <w:r w:rsidR="00DB18D6">
        <w:t>Bentuk</w:t>
      </w:r>
      <w:proofErr w:type="spellEnd"/>
      <w:r w:rsidR="00DB18D6">
        <w:t xml:space="preserve"> .bmp </w:t>
      </w:r>
    </w:p>
    <w:p w:rsidR="00F37263" w:rsidRDefault="00F37263" w:rsidP="007B3594">
      <w:pPr>
        <w:pStyle w:val="P1"/>
        <w:ind w:firstLine="153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ab/>
        <w:t>:</w:t>
      </w:r>
    </w:p>
    <w:p w:rsidR="00281B68" w:rsidRDefault="00DB18D6" w:rsidP="000D17AE">
      <w:pPr>
        <w:pStyle w:val="P1"/>
        <w:numPr>
          <w:ilvl w:val="6"/>
          <w:numId w:val="3"/>
        </w:numPr>
      </w:pPr>
      <w:r>
        <w:t xml:space="preserve">Citra </w:t>
      </w:r>
      <w:proofErr w:type="spellStart"/>
      <w:r>
        <w:t>Ditransformasikan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DWT</w:t>
      </w:r>
    </w:p>
    <w:p w:rsidR="00281B68" w:rsidRDefault="000E3A59" w:rsidP="000D17AE">
      <w:pPr>
        <w:pStyle w:val="P1"/>
        <w:numPr>
          <w:ilvl w:val="6"/>
          <w:numId w:val="3"/>
        </w:numPr>
      </w:pPr>
      <w:proofErr w:type="spellStart"/>
      <w:r>
        <w:t>Lalu</w:t>
      </w:r>
      <w:proofErr w:type="spellEnd"/>
      <w:r>
        <w:t xml:space="preserve"> di </w:t>
      </w:r>
      <w:proofErr w:type="spellStart"/>
      <w:r>
        <w:t>lakukan</w:t>
      </w:r>
      <w:proofErr w:type="spellEnd"/>
      <w:r>
        <w:t xml:space="preserve"> proses Embedding(</w:t>
      </w:r>
      <w:proofErr w:type="spellStart"/>
      <w:r>
        <w:t>Penyisipan</w:t>
      </w:r>
      <w:proofErr w:type="spellEnd"/>
      <w:r>
        <w:t xml:space="preserve">) </w:t>
      </w:r>
      <w:proofErr w:type="spellStart"/>
      <w:r>
        <w:t>yaitu</w:t>
      </w:r>
      <w:proofErr w:type="spellEnd"/>
      <w:r>
        <w:t xml:space="preserve"> </w:t>
      </w:r>
      <w:proofErr w:type="spellStart"/>
      <w:proofErr w:type="gramStart"/>
      <w:r>
        <w:t>Noise,Threshold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Rotasi</w:t>
      </w:r>
      <w:proofErr w:type="spellEnd"/>
    </w:p>
    <w:p w:rsidR="00F37263" w:rsidRDefault="000E3A59" w:rsidP="000D17AE">
      <w:pPr>
        <w:pStyle w:val="P1"/>
        <w:numPr>
          <w:ilvl w:val="6"/>
          <w:numId w:val="3"/>
        </w:numPr>
      </w:pPr>
      <w:r>
        <w:t xml:space="preserve">Setelah </w:t>
      </w:r>
      <w:proofErr w:type="spellStart"/>
      <w:r>
        <w:t>dilakukan</w:t>
      </w:r>
      <w:proofErr w:type="spellEnd"/>
      <w:r>
        <w:t xml:space="preserve"> Embedding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Ekstraksi</w:t>
      </w:r>
      <w:proofErr w:type="spellEnd"/>
      <w:r>
        <w:t xml:space="preserve"> </w:t>
      </w:r>
    </w:p>
    <w:p w:rsidR="000E3A59" w:rsidRDefault="000E3A59" w:rsidP="000D17AE">
      <w:pPr>
        <w:pStyle w:val="P1"/>
        <w:numPr>
          <w:ilvl w:val="6"/>
          <w:numId w:val="3"/>
        </w:numPr>
      </w:pPr>
      <w:proofErr w:type="spellStart"/>
      <w:r>
        <w:t>Diukur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MSE </w:t>
      </w:r>
      <w:proofErr w:type="spellStart"/>
      <w:r>
        <w:t>dan</w:t>
      </w:r>
      <w:proofErr w:type="spellEnd"/>
      <w:r>
        <w:t xml:space="preserve"> PSNR</w:t>
      </w:r>
    </w:p>
    <w:p w:rsidR="000C731E" w:rsidRDefault="000C731E" w:rsidP="007B3594">
      <w:pPr>
        <w:pStyle w:val="P1"/>
        <w:ind w:firstLine="153"/>
      </w:pPr>
    </w:p>
    <w:p w:rsidR="000C731E" w:rsidRDefault="000C731E" w:rsidP="007B3594">
      <w:pPr>
        <w:pStyle w:val="P1"/>
        <w:ind w:firstLine="153"/>
      </w:pPr>
    </w:p>
    <w:p w:rsidR="000C731E" w:rsidRDefault="000C731E" w:rsidP="007B3594">
      <w:pPr>
        <w:pStyle w:val="P1"/>
        <w:ind w:firstLine="153"/>
      </w:pPr>
    </w:p>
    <w:p w:rsidR="00405706" w:rsidRDefault="00F37263" w:rsidP="007B3594">
      <w:pPr>
        <w:pStyle w:val="P1"/>
        <w:ind w:firstLine="153"/>
      </w:pPr>
      <w:r>
        <w:lastRenderedPageBreak/>
        <w:t xml:space="preserve">Hasil </w:t>
      </w:r>
      <w:proofErr w:type="spellStart"/>
      <w:r>
        <w:t>Penelitian</w:t>
      </w:r>
      <w:proofErr w:type="spellEnd"/>
      <w:r>
        <w:tab/>
      </w:r>
      <w:r w:rsidR="00405706">
        <w:tab/>
      </w:r>
      <w:r>
        <w:t xml:space="preserve">: </w:t>
      </w:r>
    </w:p>
    <w:p w:rsidR="00684FE3" w:rsidRDefault="000E3A59" w:rsidP="00B85A55">
      <w:pPr>
        <w:pStyle w:val="P1"/>
        <w:ind w:left="720"/>
      </w:pPr>
      <w:proofErr w:type="spellStart"/>
      <w:r w:rsidRPr="000E3A59">
        <w:t>Transformasi</w:t>
      </w:r>
      <w:proofErr w:type="spellEnd"/>
      <w:r w:rsidRPr="000E3A59">
        <w:t xml:space="preserve"> wavelet </w:t>
      </w:r>
      <w:proofErr w:type="spellStart"/>
      <w:r w:rsidRPr="000E3A59">
        <w:t>haar</w:t>
      </w:r>
      <w:proofErr w:type="spellEnd"/>
      <w:r w:rsidRPr="000E3A59">
        <w:t xml:space="preserve"> </w:t>
      </w:r>
      <w:proofErr w:type="spellStart"/>
      <w:r w:rsidRPr="000E3A59">
        <w:t>diskrit</w:t>
      </w:r>
      <w:proofErr w:type="spellEnd"/>
      <w:r w:rsidRPr="000E3A59">
        <w:t xml:space="preserve"> </w:t>
      </w:r>
      <w:proofErr w:type="spellStart"/>
      <w:r w:rsidRPr="000E3A59">
        <w:t>menunjukkan</w:t>
      </w:r>
      <w:proofErr w:type="spellEnd"/>
      <w:r w:rsidRPr="000E3A59">
        <w:t xml:space="preserve"> </w:t>
      </w:r>
      <w:proofErr w:type="spellStart"/>
      <w:r w:rsidRPr="000E3A59">
        <w:t>kenierja</w:t>
      </w:r>
      <w:proofErr w:type="spellEnd"/>
      <w:r w:rsidRPr="000E3A59">
        <w:t xml:space="preserve"> yang </w:t>
      </w:r>
      <w:proofErr w:type="spellStart"/>
      <w:r w:rsidRPr="000E3A59">
        <w:t>bagus</w:t>
      </w:r>
      <w:proofErr w:type="spellEnd"/>
      <w:r w:rsidRPr="000E3A59">
        <w:t xml:space="preserve"> </w:t>
      </w:r>
      <w:proofErr w:type="spellStart"/>
      <w:r w:rsidRPr="000E3A59">
        <w:t>terhadap</w:t>
      </w:r>
      <w:proofErr w:type="spellEnd"/>
      <w:r w:rsidRPr="000E3A59">
        <w:t xml:space="preserve"> blind image watermarking, </w:t>
      </w:r>
      <w:proofErr w:type="spellStart"/>
      <w:r w:rsidRPr="000E3A59">
        <w:t>semakin</w:t>
      </w:r>
      <w:proofErr w:type="spellEnd"/>
      <w:r w:rsidRPr="000E3A59">
        <w:t xml:space="preserve"> </w:t>
      </w:r>
      <w:proofErr w:type="spellStart"/>
      <w:r w:rsidRPr="000E3A59">
        <w:t>kecil</w:t>
      </w:r>
      <w:proofErr w:type="spellEnd"/>
      <w:r w:rsidRPr="000E3A59">
        <w:t xml:space="preserve"> </w:t>
      </w:r>
      <w:proofErr w:type="spellStart"/>
      <w:r w:rsidRPr="000E3A59">
        <w:t>nilai</w:t>
      </w:r>
      <w:proofErr w:type="spellEnd"/>
      <w:r w:rsidRPr="000E3A59">
        <w:t xml:space="preserve"> threshold yang </w:t>
      </w:r>
      <w:proofErr w:type="spellStart"/>
      <w:r w:rsidRPr="000E3A59">
        <w:t>dimasukkan</w:t>
      </w:r>
      <w:proofErr w:type="spellEnd"/>
      <w:r w:rsidRPr="000E3A59">
        <w:t xml:space="preserve"> </w:t>
      </w:r>
      <w:proofErr w:type="spellStart"/>
      <w:r w:rsidRPr="000E3A59">
        <w:t>maka</w:t>
      </w:r>
      <w:proofErr w:type="spellEnd"/>
      <w:r w:rsidRPr="000E3A59">
        <w:t xml:space="preserve"> </w:t>
      </w:r>
      <w:proofErr w:type="spellStart"/>
      <w:r w:rsidRPr="000E3A59">
        <w:t>kualitas</w:t>
      </w:r>
      <w:proofErr w:type="spellEnd"/>
      <w:r w:rsidRPr="000E3A59">
        <w:t xml:space="preserve"> </w:t>
      </w:r>
      <w:proofErr w:type="spellStart"/>
      <w:r w:rsidRPr="000E3A59">
        <w:t>citra</w:t>
      </w:r>
      <w:proofErr w:type="spellEnd"/>
      <w:r w:rsidRPr="000E3A59">
        <w:t xml:space="preserve"> watermarking </w:t>
      </w:r>
      <w:proofErr w:type="spellStart"/>
      <w:r w:rsidRPr="000E3A59">
        <w:t>semakin</w:t>
      </w:r>
      <w:proofErr w:type="spellEnd"/>
      <w:r w:rsidRPr="000E3A59">
        <w:t xml:space="preserve"> </w:t>
      </w:r>
      <w:proofErr w:type="spellStart"/>
      <w:r w:rsidRPr="000E3A59">
        <w:t>bagus</w:t>
      </w:r>
      <w:proofErr w:type="spellEnd"/>
      <w:r w:rsidRPr="000E3A59">
        <w:t xml:space="preserve"> </w:t>
      </w:r>
      <w:proofErr w:type="spellStart"/>
      <w:r w:rsidRPr="000E3A59">
        <w:t>tetapi</w:t>
      </w:r>
      <w:proofErr w:type="spellEnd"/>
      <w:r w:rsidRPr="000E3A59">
        <w:t xml:space="preserve"> </w:t>
      </w:r>
      <w:proofErr w:type="spellStart"/>
      <w:r w:rsidRPr="000E3A59">
        <w:t>semakin</w:t>
      </w:r>
      <w:proofErr w:type="spellEnd"/>
      <w:r w:rsidRPr="000E3A59">
        <w:t xml:space="preserve"> </w:t>
      </w:r>
      <w:proofErr w:type="spellStart"/>
      <w:r w:rsidRPr="000E3A59">
        <w:t>tidak</w:t>
      </w:r>
      <w:proofErr w:type="spellEnd"/>
      <w:r w:rsidRPr="000E3A59">
        <w:t xml:space="preserve"> </w:t>
      </w:r>
      <w:proofErr w:type="spellStart"/>
      <w:r w:rsidRPr="000E3A59">
        <w:t>tahan</w:t>
      </w:r>
      <w:proofErr w:type="spellEnd"/>
      <w:r w:rsidRPr="000E3A59">
        <w:t xml:space="preserve"> </w:t>
      </w:r>
      <w:proofErr w:type="spellStart"/>
      <w:r w:rsidRPr="000E3A59">
        <w:t>terhadap</w:t>
      </w:r>
      <w:proofErr w:type="spellEnd"/>
      <w:r w:rsidRPr="000E3A59">
        <w:t xml:space="preserve"> </w:t>
      </w:r>
      <w:proofErr w:type="spellStart"/>
      <w:r w:rsidRPr="000E3A59">
        <w:t>serangan</w:t>
      </w:r>
      <w:proofErr w:type="spellEnd"/>
      <w:r w:rsidRPr="000E3A59">
        <w:t xml:space="preserve"> (attack</w:t>
      </w:r>
      <w:r>
        <w:t>)</w:t>
      </w:r>
      <w:r w:rsidR="00F37263">
        <w:t xml:space="preserve">. </w:t>
      </w:r>
      <w:r w:rsidR="00684FE3">
        <w:br w:type="page"/>
      </w:r>
    </w:p>
    <w:p w:rsidR="00405706" w:rsidRDefault="000E3A59" w:rsidP="00405706">
      <w:pPr>
        <w:pStyle w:val="Heading3"/>
      </w:pPr>
      <w:r>
        <w:lastRenderedPageBreak/>
        <w:t>INTEGRASI DISCRETE WAVELET TRANSFORM DAN SINGULAR VALUE DECOMPOSITION PADA WATERMARKING CITRA UNTUK PERLINDUNGAN HAK CIPTA</w:t>
      </w:r>
    </w:p>
    <w:p w:rsidR="00405706" w:rsidRDefault="00405706" w:rsidP="007B3594">
      <w:pPr>
        <w:pStyle w:val="P1"/>
        <w:ind w:firstLine="153"/>
        <w:rPr>
          <w:rFonts w:ascii="Arial" w:hAnsi="Arial" w:cs="Arial"/>
          <w:b/>
          <w:bCs/>
          <w:i/>
          <w:iCs/>
          <w:sz w:val="16"/>
          <w:szCs w:val="16"/>
        </w:rPr>
      </w:pPr>
      <w:proofErr w:type="spellStart"/>
      <w:r>
        <w:t>Jurnal</w:t>
      </w:r>
      <w:proofErr w:type="spellEnd"/>
      <w:r>
        <w:tab/>
      </w:r>
      <w:r>
        <w:tab/>
      </w:r>
      <w:r>
        <w:tab/>
        <w:t xml:space="preserve">: </w:t>
      </w:r>
      <w:proofErr w:type="spellStart"/>
      <w:r w:rsidR="000E3A59">
        <w:t>Jurnal</w:t>
      </w:r>
      <w:proofErr w:type="spellEnd"/>
      <w:r w:rsidR="000E3A59">
        <w:t xml:space="preserve"> of Intelligent Systems</w:t>
      </w:r>
    </w:p>
    <w:p w:rsidR="00405706" w:rsidRDefault="00405706" w:rsidP="007B3594">
      <w:pPr>
        <w:pStyle w:val="P1"/>
        <w:ind w:firstLine="153"/>
      </w:pPr>
      <w:proofErr w:type="spellStart"/>
      <w:r>
        <w:t>Tahun</w:t>
      </w:r>
      <w:proofErr w:type="spellEnd"/>
      <w:r>
        <w:tab/>
      </w:r>
      <w:r>
        <w:tab/>
      </w:r>
      <w:r>
        <w:tab/>
        <w:t>: 201</w:t>
      </w:r>
      <w:r w:rsidR="000E3A59">
        <w:t>5</w:t>
      </w:r>
    </w:p>
    <w:p w:rsidR="00405706" w:rsidRDefault="00405706" w:rsidP="007B3594">
      <w:pPr>
        <w:pStyle w:val="P1"/>
        <w:ind w:firstLine="153"/>
      </w:pPr>
      <w:proofErr w:type="spellStart"/>
      <w:r>
        <w:t>Penulis</w:t>
      </w:r>
      <w:proofErr w:type="spellEnd"/>
      <w:r>
        <w:tab/>
      </w:r>
      <w:r>
        <w:tab/>
      </w:r>
      <w:r>
        <w:tab/>
        <w:t xml:space="preserve">: </w:t>
      </w:r>
      <w:r w:rsidR="000E3A59">
        <w:t xml:space="preserve">Jaya Chandra, </w:t>
      </w:r>
      <w:proofErr w:type="spellStart"/>
      <w:r w:rsidR="000E3A59">
        <w:t>Romi</w:t>
      </w:r>
      <w:proofErr w:type="spellEnd"/>
      <w:r w:rsidR="000E3A59">
        <w:t xml:space="preserve"> </w:t>
      </w:r>
      <w:proofErr w:type="spellStart"/>
      <w:r w:rsidR="000E3A59">
        <w:t>Satria</w:t>
      </w:r>
      <w:proofErr w:type="spellEnd"/>
      <w:r w:rsidR="000E3A59">
        <w:t xml:space="preserve"> </w:t>
      </w:r>
      <w:proofErr w:type="spellStart"/>
      <w:r w:rsidR="000E3A59">
        <w:t>Wahono</w:t>
      </w:r>
      <w:proofErr w:type="spellEnd"/>
    </w:p>
    <w:p w:rsidR="00405706" w:rsidRDefault="00405706" w:rsidP="007B3594">
      <w:pPr>
        <w:pStyle w:val="P1"/>
        <w:ind w:firstLine="153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ab/>
        <w:t xml:space="preserve">: </w:t>
      </w:r>
      <w:proofErr w:type="spellStart"/>
      <w:r w:rsidR="005E5026">
        <w:t>Menyisipkan</w:t>
      </w:r>
      <w:proofErr w:type="spellEnd"/>
      <w:r w:rsidR="005E5026">
        <w:t xml:space="preserve"> Citra</w:t>
      </w:r>
      <w:r w:rsidR="000E3A59">
        <w:t xml:space="preserve"> Watermark </w:t>
      </w:r>
      <w:proofErr w:type="spellStart"/>
      <w:r w:rsidR="005E5026">
        <w:t>untuk</w:t>
      </w:r>
      <w:proofErr w:type="spellEnd"/>
      <w:r w:rsidR="000E3A59">
        <w:t xml:space="preserve"> </w:t>
      </w:r>
      <w:proofErr w:type="spellStart"/>
      <w:r w:rsidR="000E3A59">
        <w:t>perlindungan</w:t>
      </w:r>
      <w:proofErr w:type="spellEnd"/>
      <w:r w:rsidR="000E3A59">
        <w:t xml:space="preserve"> </w:t>
      </w:r>
      <w:proofErr w:type="spellStart"/>
      <w:r w:rsidR="000E3A59">
        <w:t>hak</w:t>
      </w:r>
      <w:proofErr w:type="spellEnd"/>
      <w:r w:rsidR="000E3A59">
        <w:t xml:space="preserve"> </w:t>
      </w:r>
      <w:proofErr w:type="spellStart"/>
      <w:r w:rsidR="000E3A59">
        <w:t>cipta</w:t>
      </w:r>
      <w:proofErr w:type="spellEnd"/>
      <w:r w:rsidR="000E3A59">
        <w:t xml:space="preserve"> </w:t>
      </w:r>
      <w:proofErr w:type="spellStart"/>
      <w:r w:rsidR="000E3A59">
        <w:t>pada</w:t>
      </w:r>
      <w:proofErr w:type="spellEnd"/>
      <w:r w:rsidR="000E3A59">
        <w:t xml:space="preserve"> </w:t>
      </w:r>
      <w:proofErr w:type="spellStart"/>
      <w:r w:rsidR="000E3A59">
        <w:t>citra</w:t>
      </w:r>
      <w:proofErr w:type="spellEnd"/>
      <w:r w:rsidR="000C731E">
        <w:t xml:space="preserve"> </w:t>
      </w:r>
      <w:proofErr w:type="spellStart"/>
      <w:r w:rsidR="000C731E">
        <w:t>ter</w:t>
      </w:r>
      <w:proofErr w:type="spellEnd"/>
      <w:r w:rsidR="000C731E">
        <w:t xml:space="preserve">-watermark </w:t>
      </w:r>
      <w:proofErr w:type="spellStart"/>
      <w:r w:rsidR="000C731E">
        <w:t>dari</w:t>
      </w:r>
      <w:proofErr w:type="spellEnd"/>
      <w:r w:rsidR="000C731E">
        <w:t xml:space="preserve"> </w:t>
      </w:r>
      <w:proofErr w:type="spellStart"/>
      <w:r w:rsidR="000C731E">
        <w:t>penggabungan</w:t>
      </w:r>
      <w:proofErr w:type="spellEnd"/>
      <w:r w:rsidR="000C731E">
        <w:t xml:space="preserve"> DWT </w:t>
      </w:r>
      <w:proofErr w:type="spellStart"/>
      <w:r w:rsidR="000C731E">
        <w:t>dan</w:t>
      </w:r>
      <w:proofErr w:type="spellEnd"/>
      <w:r w:rsidR="000C731E">
        <w:t xml:space="preserve"> SVD.</w:t>
      </w:r>
    </w:p>
    <w:p w:rsidR="00405706" w:rsidRDefault="00405706" w:rsidP="007B3594">
      <w:pPr>
        <w:pStyle w:val="P1"/>
        <w:ind w:firstLine="153"/>
      </w:pPr>
      <w:proofErr w:type="spellStart"/>
      <w:r>
        <w:t>Subyek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ab/>
        <w:t xml:space="preserve">: </w:t>
      </w:r>
      <w:proofErr w:type="spellStart"/>
      <w:proofErr w:type="gramStart"/>
      <w:r w:rsidR="000E3A59">
        <w:t>lena,baboon</w:t>
      </w:r>
      <w:proofErr w:type="gramEnd"/>
      <w:r w:rsidR="000E3A59">
        <w:t>,peppers,cameraman,</w:t>
      </w:r>
      <w:r w:rsidR="005D29BC">
        <w:t>Barbara,FishingBoat</w:t>
      </w:r>
      <w:proofErr w:type="spellEnd"/>
      <w:r w:rsidR="005D29BC">
        <w:t>,</w:t>
      </w:r>
    </w:p>
    <w:p w:rsidR="00405706" w:rsidRDefault="00405706" w:rsidP="007B3594">
      <w:pPr>
        <w:pStyle w:val="P1"/>
        <w:ind w:firstLine="153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ab/>
        <w:t>:</w:t>
      </w:r>
    </w:p>
    <w:p w:rsidR="00405706" w:rsidRDefault="00281B68" w:rsidP="000D17AE">
      <w:pPr>
        <w:pStyle w:val="P1"/>
        <w:numPr>
          <w:ilvl w:val="6"/>
          <w:numId w:val="3"/>
        </w:numPr>
      </w:pPr>
      <w:proofErr w:type="spellStart"/>
      <w:r>
        <w:t>M</w:t>
      </w:r>
      <w:r w:rsidR="005D29BC">
        <w:t>e</w:t>
      </w:r>
      <w:r w:rsidR="000C731E">
        <w:t>ngubah</w:t>
      </w:r>
      <w:proofErr w:type="spellEnd"/>
      <w:r w:rsidR="000C731E">
        <w:t xml:space="preserve"> RGB </w:t>
      </w:r>
      <w:proofErr w:type="spellStart"/>
      <w:r w:rsidR="000C731E">
        <w:t>ke</w:t>
      </w:r>
      <w:proofErr w:type="spellEnd"/>
      <w:r w:rsidR="000C731E">
        <w:t xml:space="preserve"> gray-scale </w:t>
      </w:r>
      <w:proofErr w:type="spellStart"/>
      <w:r w:rsidR="000C731E">
        <w:t>dan</w:t>
      </w:r>
      <w:proofErr w:type="spellEnd"/>
      <w:r w:rsidR="000C731E">
        <w:t xml:space="preserve"> di resize 256 x 256</w:t>
      </w:r>
      <w:r w:rsidR="005D29BC">
        <w:t xml:space="preserve"> </w:t>
      </w:r>
    </w:p>
    <w:p w:rsidR="00281B68" w:rsidRDefault="00E45301" w:rsidP="000D17AE">
      <w:pPr>
        <w:pStyle w:val="P1"/>
        <w:numPr>
          <w:ilvl w:val="6"/>
          <w:numId w:val="3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Penyisipan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DWT </w:t>
      </w:r>
      <w:proofErr w:type="spellStart"/>
      <w:r>
        <w:t>dan</w:t>
      </w:r>
      <w:proofErr w:type="spellEnd"/>
      <w:r>
        <w:t xml:space="preserve"> SVD</w:t>
      </w:r>
    </w:p>
    <w:p w:rsidR="00281B68" w:rsidRDefault="00281B68" w:rsidP="000D17AE">
      <w:pPr>
        <w:pStyle w:val="P1"/>
        <w:numPr>
          <w:ilvl w:val="6"/>
          <w:numId w:val="3"/>
        </w:numPr>
      </w:pPr>
      <w:proofErr w:type="spellStart"/>
      <w:r>
        <w:t>Me</w:t>
      </w:r>
      <w:r w:rsidR="00E45301">
        <w:t>lakukan</w:t>
      </w:r>
      <w:proofErr w:type="spellEnd"/>
      <w:r w:rsidR="00E45301">
        <w:t xml:space="preserve"> </w:t>
      </w:r>
      <w:proofErr w:type="spellStart"/>
      <w:r w:rsidR="00E45301">
        <w:t>Ekstrasi</w:t>
      </w:r>
      <w:proofErr w:type="spellEnd"/>
      <w:r w:rsidR="00E45301">
        <w:t xml:space="preserve"> </w:t>
      </w:r>
      <w:proofErr w:type="spellStart"/>
      <w:r w:rsidR="00E45301">
        <w:t>Metode</w:t>
      </w:r>
      <w:proofErr w:type="spellEnd"/>
      <w:r w:rsidR="00E45301">
        <w:t xml:space="preserve"> DWT </w:t>
      </w:r>
      <w:proofErr w:type="spellStart"/>
      <w:r w:rsidR="00E45301">
        <w:t>dan</w:t>
      </w:r>
      <w:proofErr w:type="spellEnd"/>
      <w:r w:rsidR="00E45301">
        <w:t xml:space="preserve"> SVD</w:t>
      </w:r>
    </w:p>
    <w:p w:rsidR="00281B68" w:rsidRDefault="00E45301" w:rsidP="000D17AE">
      <w:pPr>
        <w:pStyle w:val="P1"/>
        <w:numPr>
          <w:ilvl w:val="6"/>
          <w:numId w:val="3"/>
        </w:numPr>
      </w:pPr>
      <w:proofErr w:type="spellStart"/>
      <w:r>
        <w:t>Menguji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-watermark </w:t>
      </w:r>
      <w:proofErr w:type="spellStart"/>
      <w:proofErr w:type="gramStart"/>
      <w:r>
        <w:t>diantaranya</w:t>
      </w:r>
      <w:proofErr w:type="spellEnd"/>
      <w:r>
        <w:t xml:space="preserve"> :</w:t>
      </w:r>
      <w:proofErr w:type="gramEnd"/>
      <w:r>
        <w:t xml:space="preserve"> Noise 5%,</w:t>
      </w:r>
      <w:r w:rsidR="00CF53BE">
        <w:t xml:space="preserve"> JPEG 5%, </w:t>
      </w:r>
      <w:r>
        <w:t xml:space="preserve"> </w:t>
      </w:r>
      <w:r w:rsidR="00CF53BE">
        <w:t xml:space="preserve">sharpening, </w:t>
      </w:r>
      <w:r>
        <w:t xml:space="preserve">gaussian filter, histogram equalization, scaling, </w:t>
      </w:r>
      <w:proofErr w:type="spellStart"/>
      <w:r>
        <w:t>dan</w:t>
      </w:r>
      <w:proofErr w:type="spellEnd"/>
      <w:r>
        <w:t xml:space="preserve"> gray-scale quantization </w:t>
      </w:r>
      <w:proofErr w:type="spellStart"/>
      <w:r>
        <w:t>satu</w:t>
      </w:r>
      <w:proofErr w:type="spellEnd"/>
      <w:r>
        <w:t xml:space="preserve"> bit</w:t>
      </w:r>
    </w:p>
    <w:p w:rsidR="00E45301" w:rsidRDefault="00405706" w:rsidP="00E45301">
      <w:pPr>
        <w:pStyle w:val="P1"/>
      </w:pPr>
      <w:r>
        <w:t xml:space="preserve">Hasil </w:t>
      </w:r>
      <w:proofErr w:type="spellStart"/>
      <w:r>
        <w:t>Penelitian</w:t>
      </w:r>
      <w:proofErr w:type="spellEnd"/>
      <w:r>
        <w:tab/>
      </w:r>
      <w:r>
        <w:tab/>
        <w:t xml:space="preserve">: </w:t>
      </w:r>
      <w:r w:rsidR="00B860C1">
        <w:t xml:space="preserve"> </w:t>
      </w:r>
    </w:p>
    <w:p w:rsidR="00405706" w:rsidRDefault="00B860C1" w:rsidP="007B3594">
      <w:pPr>
        <w:pStyle w:val="P1"/>
        <w:ind w:firstLine="153"/>
      </w:pPr>
      <w:proofErr w:type="spellStart"/>
      <w:r>
        <w:t>Penerapan</w:t>
      </w:r>
      <w:proofErr w:type="spellEnd"/>
      <w:r>
        <w:t xml:space="preserve"> DWT </w:t>
      </w:r>
      <w:proofErr w:type="spellStart"/>
      <w:r>
        <w:t>dan</w:t>
      </w:r>
      <w:proofErr w:type="spellEnd"/>
      <w:r>
        <w:t xml:space="preserve"> SVD </w:t>
      </w:r>
      <w:proofErr w:type="spellStart"/>
      <w:r>
        <w:t>pada</w:t>
      </w:r>
      <w:proofErr w:type="spellEnd"/>
      <w:r>
        <w:t xml:space="preserve"> </w:t>
      </w:r>
      <w:proofErr w:type="spellStart"/>
      <w:r w:rsidR="00CF53BE">
        <w:t>citra</w:t>
      </w:r>
      <w:proofErr w:type="spellEnd"/>
      <w:r w:rsidR="00CF53BE">
        <w:t xml:space="preserve"> </w:t>
      </w:r>
      <w:proofErr w:type="spellStart"/>
      <w:r w:rsidR="00CF53BE">
        <w:t>terwatermark</w:t>
      </w:r>
      <w:proofErr w:type="spellEnd"/>
      <w:r w:rsidR="00CF53BE">
        <w:t xml:space="preserve"> </w:t>
      </w:r>
      <w:proofErr w:type="spellStart"/>
      <w:r w:rsidR="00CF53BE">
        <w:t>dengan</w:t>
      </w:r>
      <w:proofErr w:type="spellEnd"/>
      <w:r w:rsidR="00CF53BE">
        <w:t xml:space="preserve"> </w:t>
      </w:r>
      <w:proofErr w:type="spellStart"/>
      <w:r>
        <w:t>penentuan</w:t>
      </w:r>
      <w:proofErr w:type="spellEnd"/>
      <w:r>
        <w:t xml:space="preserve"> parameter </w:t>
      </w:r>
      <w:proofErr w:type="gramStart"/>
      <w:r>
        <w:t>MSF(</w:t>
      </w:r>
      <w:proofErr w:type="gramEnd"/>
      <w:r>
        <w:t xml:space="preserve">Multi </w:t>
      </w:r>
      <w:proofErr w:type="spellStart"/>
      <w:r>
        <w:t>Scalling</w:t>
      </w:r>
      <w:proofErr w:type="spellEnd"/>
      <w:r>
        <w:t xml:space="preserve"> Factor) </w:t>
      </w:r>
      <w:proofErr w:type="spellStart"/>
      <w:r>
        <w:t>pada</w:t>
      </w:r>
      <w:proofErr w:type="spellEnd"/>
      <w:r>
        <w:t xml:space="preserve"> </w:t>
      </w:r>
      <w:proofErr w:type="spellStart"/>
      <w:r w:rsidR="00CF53BE">
        <w:t>citra</w:t>
      </w:r>
      <w:proofErr w:type="spellEnd"/>
      <w:r w:rsidR="00CF53BE">
        <w:t xml:space="preserve"> </w:t>
      </w:r>
      <w:proofErr w:type="spellStart"/>
      <w:r w:rsidR="00CF53BE">
        <w:t>terwatermark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ketahanan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terwatermark</w:t>
      </w:r>
      <w:proofErr w:type="spellEnd"/>
      <w:r w:rsidR="00E45301">
        <w:t>.</w:t>
      </w:r>
    </w:p>
    <w:p w:rsidR="009154B9" w:rsidRDefault="00B860C1" w:rsidP="007B3594">
      <w:pPr>
        <w:pStyle w:val="Heading3"/>
      </w:pPr>
      <w:r>
        <w:lastRenderedPageBreak/>
        <w:t>PERLINDUNGAN HAK CIPTA GAMBAR DENGAN WATERMARKING MENGGUNAKAN METODE DISCRETE WAVELET TRANSFORM</w:t>
      </w:r>
    </w:p>
    <w:p w:rsidR="007B3594" w:rsidRDefault="007B3594" w:rsidP="007B3594">
      <w:pPr>
        <w:pStyle w:val="P1"/>
        <w:ind w:firstLine="153"/>
      </w:pPr>
      <w:proofErr w:type="spellStart"/>
      <w:r>
        <w:t>Jurnal</w:t>
      </w:r>
      <w:proofErr w:type="spellEnd"/>
      <w:r>
        <w:tab/>
      </w:r>
      <w:r>
        <w:tab/>
      </w:r>
      <w:r>
        <w:tab/>
        <w:t xml:space="preserve">: </w:t>
      </w:r>
      <w:r w:rsidR="00B860C1">
        <w:t xml:space="preserve">SATIN – </w:t>
      </w:r>
      <w:proofErr w:type="spellStart"/>
      <w:r w:rsidR="00B860C1">
        <w:t>Sains</w:t>
      </w:r>
      <w:proofErr w:type="spellEnd"/>
      <w:r w:rsidR="00B860C1">
        <w:t xml:space="preserve"> </w:t>
      </w:r>
      <w:proofErr w:type="spellStart"/>
      <w:r w:rsidR="00B860C1">
        <w:t>dan</w:t>
      </w:r>
      <w:proofErr w:type="spellEnd"/>
      <w:r w:rsidR="00B860C1">
        <w:t xml:space="preserve"> </w:t>
      </w:r>
      <w:proofErr w:type="spellStart"/>
      <w:r w:rsidR="00B860C1">
        <w:t>Teknologi</w:t>
      </w:r>
      <w:proofErr w:type="spellEnd"/>
      <w:r w:rsidR="00B860C1">
        <w:t xml:space="preserve"> </w:t>
      </w:r>
      <w:proofErr w:type="spellStart"/>
      <w:r w:rsidR="00B860C1">
        <w:t>Informasi</w:t>
      </w:r>
      <w:proofErr w:type="spellEnd"/>
    </w:p>
    <w:p w:rsidR="007B3594" w:rsidRDefault="007B3594" w:rsidP="007B3594">
      <w:pPr>
        <w:pStyle w:val="P1"/>
        <w:ind w:firstLine="153"/>
      </w:pPr>
      <w:proofErr w:type="spellStart"/>
      <w:r>
        <w:t>Tahun</w:t>
      </w:r>
      <w:proofErr w:type="spellEnd"/>
      <w:r>
        <w:tab/>
      </w:r>
      <w:r>
        <w:tab/>
      </w:r>
      <w:r>
        <w:tab/>
        <w:t>: 201</w:t>
      </w:r>
      <w:r w:rsidR="00B860C1">
        <w:t>5</w:t>
      </w:r>
    </w:p>
    <w:p w:rsidR="007B3594" w:rsidRDefault="007B3594" w:rsidP="007B3594">
      <w:pPr>
        <w:pStyle w:val="P1"/>
        <w:ind w:firstLine="153"/>
      </w:pPr>
      <w:proofErr w:type="spellStart"/>
      <w:r>
        <w:t>Penulis</w:t>
      </w:r>
      <w:proofErr w:type="spellEnd"/>
      <w:r>
        <w:tab/>
      </w:r>
      <w:r>
        <w:tab/>
      </w:r>
      <w:r>
        <w:tab/>
        <w:t xml:space="preserve">: </w:t>
      </w:r>
      <w:proofErr w:type="spellStart"/>
      <w:r w:rsidR="00B860C1">
        <w:t>Torkis</w:t>
      </w:r>
      <w:proofErr w:type="spellEnd"/>
      <w:r w:rsidR="00B860C1">
        <w:t xml:space="preserve"> </w:t>
      </w:r>
      <w:proofErr w:type="spellStart"/>
      <w:r w:rsidR="00B860C1">
        <w:t>Nasution</w:t>
      </w:r>
      <w:proofErr w:type="spellEnd"/>
    </w:p>
    <w:p w:rsidR="003F1B83" w:rsidRDefault="007B3594" w:rsidP="007B3594">
      <w:pPr>
        <w:pStyle w:val="P1"/>
        <w:ind w:firstLine="153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ab/>
        <w:t xml:space="preserve">: </w:t>
      </w:r>
      <w:proofErr w:type="spellStart"/>
      <w:r w:rsidR="00B860C1">
        <w:t>Mengetahui</w:t>
      </w:r>
      <w:proofErr w:type="spellEnd"/>
      <w:r w:rsidR="00B860C1">
        <w:t xml:space="preserve"> </w:t>
      </w:r>
      <w:proofErr w:type="spellStart"/>
      <w:r w:rsidR="003F1B83">
        <w:t>Keaslian</w:t>
      </w:r>
      <w:proofErr w:type="spellEnd"/>
      <w:r w:rsidR="003F1B83">
        <w:t xml:space="preserve"> </w:t>
      </w:r>
      <w:proofErr w:type="spellStart"/>
      <w:r w:rsidR="003F1B83">
        <w:t>citra</w:t>
      </w:r>
      <w:proofErr w:type="spellEnd"/>
      <w:r w:rsidR="003F1B83">
        <w:t xml:space="preserve"> </w:t>
      </w:r>
      <w:proofErr w:type="spellStart"/>
      <w:r w:rsidR="003F1B83">
        <w:t>pada</w:t>
      </w:r>
      <w:proofErr w:type="spellEnd"/>
      <w:r w:rsidR="003F1B83">
        <w:t xml:space="preserve"> </w:t>
      </w:r>
      <w:proofErr w:type="spellStart"/>
      <w:r w:rsidR="003F1B83">
        <w:t>suatu</w:t>
      </w:r>
      <w:proofErr w:type="spellEnd"/>
      <w:r w:rsidR="00E37FD2">
        <w:t xml:space="preserve"> </w:t>
      </w:r>
      <w:proofErr w:type="spellStart"/>
      <w:r w:rsidR="00E37FD2">
        <w:t>citra</w:t>
      </w:r>
      <w:proofErr w:type="spellEnd"/>
      <w:r w:rsidR="003F1B83">
        <w:t xml:space="preserve"> </w:t>
      </w:r>
      <w:proofErr w:type="spellStart"/>
      <w:r w:rsidR="003F1B83">
        <w:t>kampus</w:t>
      </w:r>
      <w:proofErr w:type="spellEnd"/>
      <w:r w:rsidR="003F1B83">
        <w:t>.</w:t>
      </w:r>
    </w:p>
    <w:p w:rsidR="007B3594" w:rsidRDefault="007B3594" w:rsidP="007B3594">
      <w:pPr>
        <w:pStyle w:val="P1"/>
        <w:ind w:firstLine="153"/>
      </w:pPr>
      <w:proofErr w:type="spellStart"/>
      <w:r>
        <w:t>Subyek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ab/>
        <w:t xml:space="preserve">: Citra </w:t>
      </w:r>
      <w:proofErr w:type="spellStart"/>
      <w:r w:rsidR="003F1B83">
        <w:t>Kampus</w:t>
      </w:r>
      <w:proofErr w:type="spellEnd"/>
      <w:r w:rsidR="003F1B83">
        <w:t xml:space="preserve"> STMIK </w:t>
      </w:r>
      <w:proofErr w:type="spellStart"/>
      <w:r w:rsidR="003F1B83">
        <w:t>Amik</w:t>
      </w:r>
      <w:proofErr w:type="spellEnd"/>
      <w:r w:rsidR="003F1B83">
        <w:t xml:space="preserve"> Riau </w:t>
      </w:r>
      <w:proofErr w:type="spellStart"/>
      <w:r w:rsidR="003F1B83">
        <w:t>dan</w:t>
      </w:r>
      <w:proofErr w:type="spellEnd"/>
      <w:r w:rsidR="003F1B83">
        <w:t xml:space="preserve"> Citra Logo </w:t>
      </w:r>
      <w:proofErr w:type="spellStart"/>
      <w:r w:rsidR="003F1B83">
        <w:t>Kampus</w:t>
      </w:r>
      <w:proofErr w:type="spellEnd"/>
      <w:r>
        <w:t>.</w:t>
      </w:r>
    </w:p>
    <w:p w:rsidR="007B3594" w:rsidRDefault="007B3594" w:rsidP="007B3594">
      <w:pPr>
        <w:pStyle w:val="P1"/>
        <w:ind w:firstLine="153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ab/>
        <w:t>:</w:t>
      </w:r>
    </w:p>
    <w:p w:rsidR="007B3594" w:rsidRDefault="00E37FD2" w:rsidP="000D17AE">
      <w:pPr>
        <w:pStyle w:val="P1"/>
        <w:numPr>
          <w:ilvl w:val="6"/>
          <w:numId w:val="3"/>
        </w:numPr>
      </w:pPr>
      <w:r>
        <w:t xml:space="preserve">Citra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camera</w:t>
      </w:r>
    </w:p>
    <w:p w:rsidR="00E37FD2" w:rsidRDefault="00E37FD2" w:rsidP="000D17AE">
      <w:pPr>
        <w:pStyle w:val="P1"/>
        <w:numPr>
          <w:ilvl w:val="6"/>
          <w:numId w:val="3"/>
        </w:numPr>
      </w:pPr>
      <w:proofErr w:type="spellStart"/>
      <w:r>
        <w:t>Melakukan</w:t>
      </w:r>
      <w:proofErr w:type="spellEnd"/>
      <w:r>
        <w:t xml:space="preserve"> proses </w:t>
      </w:r>
      <w:proofErr w:type="spellStart"/>
      <w:r>
        <w:t>embbeding</w:t>
      </w:r>
      <w:proofErr w:type="spellEnd"/>
      <w:r>
        <w:t xml:space="preserve"> watermarking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ekstrasi</w:t>
      </w:r>
      <w:proofErr w:type="spellEnd"/>
      <w:r>
        <w:t xml:space="preserve"> watermarking</w:t>
      </w:r>
    </w:p>
    <w:p w:rsidR="00E37FD2" w:rsidRPr="00684FE3" w:rsidRDefault="00E37FD2" w:rsidP="000D17AE">
      <w:pPr>
        <w:pStyle w:val="P1"/>
        <w:numPr>
          <w:ilvl w:val="6"/>
          <w:numId w:val="3"/>
        </w:numPr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yang </w:t>
      </w:r>
      <w:proofErr w:type="spellStart"/>
      <w:r>
        <w:t>disisipi</w:t>
      </w:r>
      <w:proofErr w:type="spellEnd"/>
      <w:r>
        <w:t xml:space="preserve"> watermark</w:t>
      </w:r>
    </w:p>
    <w:p w:rsidR="00684FE3" w:rsidRDefault="007B3594" w:rsidP="00684FE3">
      <w:pPr>
        <w:pStyle w:val="P1"/>
        <w:ind w:firstLine="153"/>
      </w:pPr>
      <w:r>
        <w:t xml:space="preserve">Hasil </w:t>
      </w:r>
      <w:proofErr w:type="spellStart"/>
      <w:r>
        <w:t>Penelitian</w:t>
      </w:r>
      <w:proofErr w:type="spellEnd"/>
      <w:r>
        <w:tab/>
      </w:r>
      <w:r>
        <w:tab/>
        <w:t xml:space="preserve">: </w:t>
      </w:r>
    </w:p>
    <w:p w:rsidR="00684FE3" w:rsidRPr="00684FE3" w:rsidRDefault="003F1B83" w:rsidP="00F73594">
      <w:pPr>
        <w:pStyle w:val="P1"/>
        <w:ind w:left="720" w:firstLine="556"/>
      </w:pPr>
      <w:r w:rsidRPr="003F1B83">
        <w:t xml:space="preserve">Citra watermark yang </w:t>
      </w:r>
      <w:proofErr w:type="spellStart"/>
      <w:r w:rsidRPr="003F1B83">
        <w:t>memiliki</w:t>
      </w:r>
      <w:proofErr w:type="spellEnd"/>
      <w:r w:rsidRPr="003F1B83">
        <w:t xml:space="preserve"> </w:t>
      </w:r>
      <w:proofErr w:type="spellStart"/>
      <w:r w:rsidRPr="003F1B83">
        <w:t>warna</w:t>
      </w:r>
      <w:proofErr w:type="spellEnd"/>
      <w:r w:rsidRPr="003F1B83">
        <w:t xml:space="preserve"> yang </w:t>
      </w:r>
      <w:proofErr w:type="spellStart"/>
      <w:r w:rsidRPr="003F1B83">
        <w:t>sama</w:t>
      </w:r>
      <w:proofErr w:type="spellEnd"/>
      <w:r w:rsidRPr="003F1B83">
        <w:t xml:space="preserve"> </w:t>
      </w:r>
      <w:proofErr w:type="spellStart"/>
      <w:r w:rsidRPr="003F1B83">
        <w:t>dengan</w:t>
      </w:r>
      <w:proofErr w:type="spellEnd"/>
      <w:r w:rsidRPr="003F1B83">
        <w:t xml:space="preserve"> </w:t>
      </w:r>
      <w:proofErr w:type="spellStart"/>
      <w:r w:rsidRPr="003F1B83">
        <w:t>latar</w:t>
      </w:r>
      <w:proofErr w:type="spellEnd"/>
      <w:r w:rsidRPr="003F1B83">
        <w:t xml:space="preserve"> </w:t>
      </w:r>
      <w:proofErr w:type="spellStart"/>
      <w:r w:rsidRPr="003F1B83">
        <w:t>belakang</w:t>
      </w:r>
      <w:proofErr w:type="spellEnd"/>
      <w:r w:rsidRPr="003F1B83">
        <w:t xml:space="preserve"> </w:t>
      </w:r>
      <w:proofErr w:type="spellStart"/>
      <w:r w:rsidRPr="003F1B83">
        <w:t>citra</w:t>
      </w:r>
      <w:proofErr w:type="spellEnd"/>
      <w:r w:rsidRPr="003F1B83">
        <w:t xml:space="preserve"> </w:t>
      </w:r>
      <w:proofErr w:type="spellStart"/>
      <w:r w:rsidR="0006483E">
        <w:t>penampung</w:t>
      </w:r>
      <w:proofErr w:type="spellEnd"/>
      <w:r w:rsidRPr="003F1B83">
        <w:t xml:space="preserve"> </w:t>
      </w:r>
      <w:proofErr w:type="spellStart"/>
      <w:r w:rsidRPr="003F1B83">
        <w:t>akan</w:t>
      </w:r>
      <w:proofErr w:type="spellEnd"/>
      <w:r w:rsidRPr="003F1B83">
        <w:t xml:space="preserve"> </w:t>
      </w:r>
      <w:proofErr w:type="spellStart"/>
      <w:r w:rsidRPr="003F1B83">
        <w:t>menghasilkan</w:t>
      </w:r>
      <w:proofErr w:type="spellEnd"/>
      <w:r w:rsidRPr="003F1B83">
        <w:t xml:space="preserve"> </w:t>
      </w:r>
      <w:proofErr w:type="spellStart"/>
      <w:r w:rsidRPr="003F1B83">
        <w:t>warna</w:t>
      </w:r>
      <w:proofErr w:type="spellEnd"/>
      <w:r w:rsidRPr="003F1B83">
        <w:t xml:space="preserve"> yang </w:t>
      </w:r>
      <w:proofErr w:type="spellStart"/>
      <w:r w:rsidRPr="003F1B83">
        <w:t>sangat</w:t>
      </w:r>
      <w:proofErr w:type="spellEnd"/>
      <w:r w:rsidRPr="003F1B83">
        <w:t xml:space="preserve"> </w:t>
      </w:r>
      <w:proofErr w:type="spellStart"/>
      <w:r w:rsidRPr="003F1B83">
        <w:t>baik</w:t>
      </w:r>
      <w:proofErr w:type="spellEnd"/>
      <w:r w:rsidRPr="003F1B83">
        <w:t xml:space="preserve"> </w:t>
      </w:r>
      <w:bookmarkStart w:id="10" w:name="_GoBack"/>
      <w:bookmarkEnd w:id="10"/>
      <w:proofErr w:type="spellStart"/>
      <w:r w:rsidRPr="003F1B83">
        <w:t>dari</w:t>
      </w:r>
      <w:proofErr w:type="spellEnd"/>
      <w:r w:rsidRPr="003F1B83">
        <w:t xml:space="preserve"> </w:t>
      </w:r>
      <w:proofErr w:type="spellStart"/>
      <w:r w:rsidRPr="003F1B83">
        <w:t>segi</w:t>
      </w:r>
      <w:proofErr w:type="spellEnd"/>
      <w:r w:rsidRPr="003F1B83">
        <w:t xml:space="preserve"> </w:t>
      </w:r>
      <w:proofErr w:type="spellStart"/>
      <w:r w:rsidRPr="003F1B83">
        <w:t>persepsi</w:t>
      </w:r>
      <w:proofErr w:type="spellEnd"/>
      <w:r w:rsidRPr="003F1B83">
        <w:t xml:space="preserve"> </w:t>
      </w:r>
      <w:proofErr w:type="spellStart"/>
      <w:r w:rsidRPr="003F1B83">
        <w:t>manusia</w:t>
      </w:r>
      <w:proofErr w:type="spellEnd"/>
      <w:r w:rsidRPr="003F1B83">
        <w:t xml:space="preserve">. </w:t>
      </w:r>
      <w:proofErr w:type="spellStart"/>
      <w:r w:rsidRPr="003F1B83">
        <w:t>Sementara</w:t>
      </w:r>
      <w:proofErr w:type="spellEnd"/>
      <w:r w:rsidRPr="003F1B83">
        <w:t xml:space="preserve"> </w:t>
      </w:r>
      <w:proofErr w:type="spellStart"/>
      <w:r w:rsidRPr="003F1B83">
        <w:t>warna</w:t>
      </w:r>
      <w:proofErr w:type="spellEnd"/>
      <w:r w:rsidRPr="003F1B83">
        <w:t xml:space="preserve"> yang </w:t>
      </w:r>
      <w:proofErr w:type="spellStart"/>
      <w:r w:rsidRPr="003F1B83">
        <w:t>berbeda</w:t>
      </w:r>
      <w:proofErr w:type="spellEnd"/>
      <w:r w:rsidRPr="003F1B83">
        <w:t xml:space="preserve"> </w:t>
      </w:r>
      <w:proofErr w:type="spellStart"/>
      <w:r w:rsidRPr="003F1B83">
        <w:t>antara</w:t>
      </w:r>
      <w:proofErr w:type="spellEnd"/>
      <w:r w:rsidRPr="003F1B83">
        <w:t xml:space="preserve"> </w:t>
      </w:r>
      <w:proofErr w:type="spellStart"/>
      <w:r w:rsidRPr="003F1B83">
        <w:t>citra</w:t>
      </w:r>
      <w:proofErr w:type="spellEnd"/>
      <w:r w:rsidRPr="003F1B83">
        <w:t xml:space="preserve"> </w:t>
      </w:r>
      <w:proofErr w:type="spellStart"/>
      <w:r w:rsidR="0006483E">
        <w:t>penampung</w:t>
      </w:r>
      <w:proofErr w:type="spellEnd"/>
      <w:r w:rsidRPr="003F1B83">
        <w:t xml:space="preserve"> </w:t>
      </w:r>
      <w:proofErr w:type="spellStart"/>
      <w:r w:rsidRPr="003F1B83">
        <w:t>dengan</w:t>
      </w:r>
      <w:proofErr w:type="spellEnd"/>
      <w:r w:rsidRPr="003F1B83">
        <w:t xml:space="preserve"> </w:t>
      </w:r>
      <w:proofErr w:type="spellStart"/>
      <w:r w:rsidRPr="003F1B83">
        <w:t>citra</w:t>
      </w:r>
      <w:proofErr w:type="spellEnd"/>
      <w:r w:rsidRPr="003F1B83">
        <w:t xml:space="preserve"> watermark </w:t>
      </w:r>
      <w:proofErr w:type="spellStart"/>
      <w:r w:rsidRPr="003F1B83">
        <w:t>akan</w:t>
      </w:r>
      <w:proofErr w:type="spellEnd"/>
      <w:r w:rsidRPr="003F1B83">
        <w:t xml:space="preserve"> </w:t>
      </w:r>
      <w:proofErr w:type="spellStart"/>
      <w:r w:rsidRPr="003F1B83">
        <w:t>menimbulkan</w:t>
      </w:r>
      <w:proofErr w:type="spellEnd"/>
      <w:r w:rsidRPr="003F1B83">
        <w:t xml:space="preserve"> </w:t>
      </w:r>
      <w:proofErr w:type="spellStart"/>
      <w:r w:rsidRPr="003F1B83">
        <w:t>warna</w:t>
      </w:r>
      <w:proofErr w:type="spellEnd"/>
      <w:r w:rsidRPr="003F1B83">
        <w:t xml:space="preserve"> yang </w:t>
      </w:r>
      <w:proofErr w:type="spellStart"/>
      <w:r w:rsidR="00F73594">
        <w:t>tidak</w:t>
      </w:r>
      <w:proofErr w:type="spellEnd"/>
      <w:r w:rsidR="00F73594">
        <w:t xml:space="preserve"> </w:t>
      </w:r>
      <w:proofErr w:type="spellStart"/>
      <w:r w:rsidR="00F73594">
        <w:t>jelas</w:t>
      </w:r>
      <w:proofErr w:type="spellEnd"/>
      <w:r>
        <w:t>.</w:t>
      </w:r>
    </w:p>
    <w:p w:rsidR="00684FE3" w:rsidRDefault="00684FE3" w:rsidP="00684FE3">
      <w:pPr>
        <w:pStyle w:val="P1"/>
        <w:ind w:left="720"/>
      </w:pPr>
      <w:r w:rsidRPr="00684FE3">
        <w:t xml:space="preserve">. </w:t>
      </w:r>
    </w:p>
    <w:p w:rsidR="00684FE3" w:rsidRDefault="00684FE3" w:rsidP="00684FE3">
      <w:r>
        <w:br w:type="page"/>
      </w:r>
    </w:p>
    <w:p w:rsidR="00684FE3" w:rsidRDefault="003F1B83" w:rsidP="003F1B83">
      <w:pPr>
        <w:pStyle w:val="Heading3"/>
      </w:pPr>
      <w:r w:rsidRPr="003F1B83">
        <w:lastRenderedPageBreak/>
        <w:t>IMPLEMENTASI WATERMARKING PADA CITRA DIGITAL MENGGUNAKAN METODE DISCRETE WALEVET TRANSFORM (DWT) DAN KOMPRESI FILE CITRA MENGGUNAKAN ALGORITMA HUFFMAN</w:t>
      </w:r>
    </w:p>
    <w:p w:rsidR="00684FE3" w:rsidRDefault="00684FE3" w:rsidP="00684FE3">
      <w:pPr>
        <w:pStyle w:val="P1"/>
        <w:ind w:firstLine="153"/>
      </w:pPr>
      <w:proofErr w:type="spellStart"/>
      <w:r>
        <w:t>Jurnal</w:t>
      </w:r>
      <w:proofErr w:type="spellEnd"/>
      <w:r>
        <w:tab/>
      </w:r>
      <w:r>
        <w:tab/>
      </w:r>
      <w:r>
        <w:tab/>
        <w:t xml:space="preserve">: </w:t>
      </w:r>
      <w:proofErr w:type="spellStart"/>
      <w:r w:rsidR="003F1B83">
        <w:t>Jurnal</w:t>
      </w:r>
      <w:proofErr w:type="spellEnd"/>
      <w:r w:rsidR="003F1B83">
        <w:t xml:space="preserve"> </w:t>
      </w:r>
      <w:proofErr w:type="spellStart"/>
      <w:r w:rsidR="003F1B83">
        <w:t>Pelita</w:t>
      </w:r>
      <w:proofErr w:type="spellEnd"/>
      <w:r w:rsidR="003F1B83">
        <w:t xml:space="preserve"> </w:t>
      </w:r>
      <w:proofErr w:type="spellStart"/>
      <w:r w:rsidR="003F1B83">
        <w:t>Informatika</w:t>
      </w:r>
      <w:proofErr w:type="spellEnd"/>
      <w:r w:rsidR="003F1B83">
        <w:t xml:space="preserve"> Budi </w:t>
      </w:r>
      <w:proofErr w:type="spellStart"/>
      <w:r w:rsidR="003F1B83">
        <w:t>Darma</w:t>
      </w:r>
      <w:proofErr w:type="spellEnd"/>
    </w:p>
    <w:p w:rsidR="00684FE3" w:rsidRDefault="00684FE3" w:rsidP="00684FE3">
      <w:pPr>
        <w:pStyle w:val="P1"/>
        <w:ind w:firstLine="153"/>
      </w:pPr>
      <w:proofErr w:type="spellStart"/>
      <w:r>
        <w:t>Tahun</w:t>
      </w:r>
      <w:proofErr w:type="spellEnd"/>
      <w:r>
        <w:tab/>
      </w:r>
      <w:r>
        <w:tab/>
      </w:r>
      <w:r>
        <w:tab/>
        <w:t>: 201</w:t>
      </w:r>
      <w:r w:rsidR="003F1B83">
        <w:t>7</w:t>
      </w:r>
    </w:p>
    <w:p w:rsidR="00684FE3" w:rsidRDefault="00684FE3" w:rsidP="00684FE3">
      <w:pPr>
        <w:pStyle w:val="P1"/>
        <w:ind w:firstLine="153"/>
      </w:pPr>
      <w:proofErr w:type="spellStart"/>
      <w:r>
        <w:t>Penulis</w:t>
      </w:r>
      <w:proofErr w:type="spellEnd"/>
      <w:r>
        <w:tab/>
      </w:r>
      <w:r>
        <w:tab/>
      </w:r>
      <w:r>
        <w:tab/>
        <w:t xml:space="preserve">: </w:t>
      </w:r>
      <w:r w:rsidR="003F1B83">
        <w:t>Ahmad Hafizi</w:t>
      </w:r>
    </w:p>
    <w:p w:rsidR="00114498" w:rsidRDefault="00684FE3" w:rsidP="00684FE3">
      <w:pPr>
        <w:pStyle w:val="P1"/>
        <w:ind w:firstLine="153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ab/>
        <w:t xml:space="preserve">: </w:t>
      </w:r>
      <w:proofErr w:type="spellStart"/>
      <w:r w:rsidR="00301C10">
        <w:t>Me</w:t>
      </w:r>
      <w:r w:rsidR="00EE77CC">
        <w:t>ngetahui</w:t>
      </w:r>
      <w:proofErr w:type="spellEnd"/>
      <w:r w:rsidR="00EE77CC">
        <w:t xml:space="preserve"> Hasil </w:t>
      </w:r>
      <w:proofErr w:type="spellStart"/>
      <w:r w:rsidR="00EE77CC">
        <w:t>penyisipan</w:t>
      </w:r>
      <w:proofErr w:type="spellEnd"/>
      <w:r w:rsidR="00EE77CC">
        <w:t xml:space="preserve"> </w:t>
      </w:r>
      <w:proofErr w:type="spellStart"/>
      <w:r w:rsidR="00EE77CC">
        <w:t>pada</w:t>
      </w:r>
      <w:proofErr w:type="spellEnd"/>
      <w:r w:rsidR="00EE77CC">
        <w:t xml:space="preserve"> </w:t>
      </w:r>
      <w:proofErr w:type="spellStart"/>
      <w:r w:rsidR="00EE77CC">
        <w:t>citra</w:t>
      </w:r>
      <w:proofErr w:type="spellEnd"/>
      <w:r w:rsidR="00EE77CC">
        <w:t xml:space="preserve"> </w:t>
      </w:r>
      <w:proofErr w:type="spellStart"/>
      <w:r w:rsidR="00EE77CC">
        <w:t>terwatermrk</w:t>
      </w:r>
      <w:proofErr w:type="spellEnd"/>
      <w:r w:rsidR="00EE77CC">
        <w:t xml:space="preserve"> yang </w:t>
      </w:r>
      <w:proofErr w:type="spellStart"/>
      <w:r w:rsidR="00EE77CC">
        <w:t>dikompresi</w:t>
      </w:r>
      <w:proofErr w:type="spellEnd"/>
      <w:r w:rsidR="00EE77CC">
        <w:t xml:space="preserve"> </w:t>
      </w:r>
      <w:proofErr w:type="spellStart"/>
      <w:r w:rsidR="00EE77CC">
        <w:t>dengan</w:t>
      </w:r>
      <w:proofErr w:type="spellEnd"/>
      <w:r w:rsidR="00EE77CC">
        <w:t xml:space="preserve"> </w:t>
      </w:r>
      <w:proofErr w:type="spellStart"/>
      <w:r w:rsidR="00EE77CC">
        <w:t>algoritma</w:t>
      </w:r>
      <w:proofErr w:type="spellEnd"/>
      <w:r w:rsidR="00EE77CC">
        <w:t xml:space="preserve"> Huffman</w:t>
      </w:r>
    </w:p>
    <w:p w:rsidR="00684FE3" w:rsidRDefault="00684FE3" w:rsidP="00684FE3">
      <w:pPr>
        <w:pStyle w:val="P1"/>
        <w:ind w:firstLine="153"/>
      </w:pPr>
      <w:proofErr w:type="spellStart"/>
      <w:r>
        <w:t>Subyek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ab/>
        <w:t xml:space="preserve">: Citra </w:t>
      </w:r>
      <w:proofErr w:type="spellStart"/>
      <w:r w:rsidR="00E37FD2">
        <w:t>wajah</w:t>
      </w:r>
      <w:proofErr w:type="spellEnd"/>
      <w:r w:rsidR="00114498">
        <w:t xml:space="preserve"> </w:t>
      </w:r>
      <w:proofErr w:type="spellStart"/>
      <w:r w:rsidR="00114498">
        <w:t>penulis</w:t>
      </w:r>
      <w:proofErr w:type="spellEnd"/>
      <w:r>
        <w:t>.</w:t>
      </w:r>
    </w:p>
    <w:p w:rsidR="00684FE3" w:rsidRDefault="00684FE3" w:rsidP="00684FE3">
      <w:pPr>
        <w:pStyle w:val="P1"/>
        <w:ind w:firstLine="153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ab/>
        <w:t>:</w:t>
      </w:r>
    </w:p>
    <w:p w:rsidR="00E37FD2" w:rsidRDefault="006F5A38" w:rsidP="000D17AE">
      <w:pPr>
        <w:pStyle w:val="P1"/>
        <w:numPr>
          <w:ilvl w:val="0"/>
          <w:numId w:val="10"/>
        </w:numPr>
      </w:pP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citra</w:t>
      </w:r>
      <w:proofErr w:type="spellEnd"/>
    </w:p>
    <w:p w:rsidR="006F5A38" w:rsidRDefault="006F5A38" w:rsidP="000D17AE">
      <w:pPr>
        <w:pStyle w:val="P1"/>
        <w:numPr>
          <w:ilvl w:val="0"/>
          <w:numId w:val="10"/>
        </w:numPr>
      </w:pPr>
      <w:proofErr w:type="spellStart"/>
      <w:r>
        <w:t>Mendekomposisi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</w:t>
      </w:r>
    </w:p>
    <w:p w:rsidR="006F5A38" w:rsidRDefault="006F5A38" w:rsidP="000D17AE">
      <w:pPr>
        <w:pStyle w:val="P1"/>
        <w:numPr>
          <w:ilvl w:val="0"/>
          <w:numId w:val="10"/>
        </w:numPr>
      </w:pPr>
      <w:proofErr w:type="spellStart"/>
      <w:r>
        <w:t>Mendekomposisi</w:t>
      </w:r>
      <w:proofErr w:type="spellEnd"/>
      <w:r>
        <w:t xml:space="preserve"> </w:t>
      </w:r>
      <w:proofErr w:type="spellStart"/>
      <w:r>
        <w:t>rangkai</w:t>
      </w:r>
      <w:r w:rsidR="00661661">
        <w:t>a</w:t>
      </w:r>
      <w:r>
        <w:t>n</w:t>
      </w:r>
      <w:proofErr w:type="spellEnd"/>
      <w:r>
        <w:t xml:space="preserve"> filter </w:t>
      </w:r>
      <w:r w:rsidR="00661661">
        <w:t>h</w:t>
      </w:r>
      <w:r>
        <w:t xml:space="preserve">igh-pass </w:t>
      </w:r>
      <w:proofErr w:type="spellStart"/>
      <w:r>
        <w:t>dan</w:t>
      </w:r>
      <w:proofErr w:type="spellEnd"/>
      <w:r>
        <w:t xml:space="preserve"> low-pass</w:t>
      </w:r>
    </w:p>
    <w:p w:rsidR="006F5A38" w:rsidRDefault="006F5A38" w:rsidP="000D17AE">
      <w:pPr>
        <w:pStyle w:val="P1"/>
        <w:numPr>
          <w:ilvl w:val="0"/>
          <w:numId w:val="10"/>
        </w:numPr>
      </w:pPr>
      <w:proofErr w:type="spellStart"/>
      <w:r>
        <w:t>Menyisipkan</w:t>
      </w:r>
      <w:proofErr w:type="spellEnd"/>
      <w:r>
        <w:t xml:space="preserve"> </w:t>
      </w:r>
      <w:proofErr w:type="spellStart"/>
      <w:r>
        <w:t>Pesan</w:t>
      </w:r>
      <w:proofErr w:type="spellEnd"/>
    </w:p>
    <w:p w:rsidR="006F5A38" w:rsidRDefault="006F5A38" w:rsidP="000D17AE">
      <w:pPr>
        <w:pStyle w:val="P1"/>
        <w:numPr>
          <w:ilvl w:val="0"/>
          <w:numId w:val="10"/>
        </w:numPr>
      </w:pPr>
      <w:proofErr w:type="spellStart"/>
      <w:r>
        <w:t>Merekonstruks</w:t>
      </w:r>
      <w:r w:rsidR="00661661">
        <w:t>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Nilai </w:t>
      </w:r>
      <w:proofErr w:type="spellStart"/>
      <w:r>
        <w:t>Piksel</w:t>
      </w:r>
      <w:proofErr w:type="spellEnd"/>
    </w:p>
    <w:p w:rsidR="00B0567D" w:rsidRDefault="00684FE3" w:rsidP="00B0567D">
      <w:pPr>
        <w:pStyle w:val="P1"/>
        <w:ind w:firstLine="153"/>
      </w:pPr>
      <w:r>
        <w:t xml:space="preserve">Hasil </w:t>
      </w:r>
      <w:proofErr w:type="spellStart"/>
      <w:r>
        <w:t>Penelitian</w:t>
      </w:r>
      <w:proofErr w:type="spellEnd"/>
      <w:r>
        <w:tab/>
      </w:r>
      <w:r>
        <w:tab/>
        <w:t xml:space="preserve">: </w:t>
      </w:r>
    </w:p>
    <w:p w:rsidR="009C382D" w:rsidRDefault="00301C10" w:rsidP="000D17AE">
      <w:pPr>
        <w:pStyle w:val="P1"/>
        <w:numPr>
          <w:ilvl w:val="1"/>
          <w:numId w:val="4"/>
        </w:numPr>
        <w:ind w:left="2520"/>
      </w:pPr>
      <w:proofErr w:type="spellStart"/>
      <w:r>
        <w:t>Menyisipkan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watermark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penapung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DWT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dekomposisi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kompresi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Huffman </w:t>
      </w:r>
    </w:p>
    <w:p w:rsidR="00114498" w:rsidRDefault="00301C10" w:rsidP="000D17AE">
      <w:pPr>
        <w:pStyle w:val="P1"/>
        <w:numPr>
          <w:ilvl w:val="1"/>
          <w:numId w:val="4"/>
        </w:numPr>
        <w:ind w:left="2520"/>
      </w:pPr>
      <w:r>
        <w:lastRenderedPageBreak/>
        <w:t xml:space="preserve">Hasil </w:t>
      </w:r>
      <w:proofErr w:type="spellStart"/>
      <w:r w:rsidR="00114498">
        <w:t>Penyisipan</w:t>
      </w:r>
      <w:proofErr w:type="spellEnd"/>
      <w:r w:rsidR="00114498">
        <w:t xml:space="preserve"> watermarking </w:t>
      </w:r>
      <w:proofErr w:type="spellStart"/>
      <w:r w:rsidR="00114498">
        <w:t>dengan</w:t>
      </w:r>
      <w:proofErr w:type="spellEnd"/>
      <w:r w:rsidR="00114498">
        <w:t xml:space="preserve"> </w:t>
      </w:r>
      <w:proofErr w:type="spellStart"/>
      <w:r w:rsidR="00114498">
        <w:t>metode</w:t>
      </w:r>
      <w:proofErr w:type="spellEnd"/>
      <w:r w:rsidR="00114498">
        <w:t xml:space="preserve"> DWT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rekonstruksi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DWT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kompresi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Huffman </w:t>
      </w:r>
      <w:proofErr w:type="spellStart"/>
      <w:r>
        <w:t>dengan</w:t>
      </w:r>
      <w:proofErr w:type="spellEnd"/>
      <w:r>
        <w:t xml:space="preserve"> tree.</w:t>
      </w:r>
    </w:p>
    <w:p w:rsidR="009C382D" w:rsidRDefault="009C382D" w:rsidP="009C382D">
      <w:pPr>
        <w:pStyle w:val="P1"/>
        <w:ind w:left="720"/>
      </w:pPr>
    </w:p>
    <w:p w:rsidR="009C382D" w:rsidRDefault="009C382D" w:rsidP="009C382D">
      <w:r>
        <w:br w:type="page"/>
      </w:r>
    </w:p>
    <w:p w:rsidR="00D92FE3" w:rsidRDefault="005579A7" w:rsidP="00D92FE3">
      <w:pPr>
        <w:pStyle w:val="Heading3"/>
      </w:pPr>
      <w:r>
        <w:lastRenderedPageBreak/>
        <w:t>KOMPARASI METODE HYBRID IMAGE WATERMARKING DWT-SVD DENGAN RDWT-SVD UNTUK PROTEKSI HAK CIPTA PADA DIGITAL</w:t>
      </w:r>
    </w:p>
    <w:p w:rsidR="00D92FE3" w:rsidRDefault="00D92FE3" w:rsidP="00D92FE3">
      <w:pPr>
        <w:pStyle w:val="P1"/>
        <w:ind w:firstLine="153"/>
      </w:pPr>
      <w:proofErr w:type="spellStart"/>
      <w:r>
        <w:t>Jurnal</w:t>
      </w:r>
      <w:proofErr w:type="spellEnd"/>
      <w:r>
        <w:tab/>
      </w:r>
      <w:r>
        <w:tab/>
      </w:r>
      <w:r>
        <w:tab/>
        <w:t xml:space="preserve">: </w:t>
      </w:r>
      <w:r w:rsidR="005579A7">
        <w:t xml:space="preserve">Seminar Nasional </w:t>
      </w:r>
      <w:proofErr w:type="spellStart"/>
      <w:r w:rsidR="005579A7">
        <w:t>Teknologi</w:t>
      </w:r>
      <w:proofErr w:type="spellEnd"/>
      <w:r w:rsidR="005579A7">
        <w:t xml:space="preserve"> </w:t>
      </w:r>
      <w:proofErr w:type="spellStart"/>
      <w:r w:rsidR="005579A7">
        <w:t>Informasi</w:t>
      </w:r>
      <w:proofErr w:type="spellEnd"/>
      <w:r w:rsidR="005579A7">
        <w:t xml:space="preserve"> </w:t>
      </w:r>
      <w:proofErr w:type="spellStart"/>
      <w:r w:rsidR="005579A7">
        <w:t>dan</w:t>
      </w:r>
      <w:proofErr w:type="spellEnd"/>
      <w:r w:rsidR="005579A7">
        <w:t xml:space="preserve"> Multimedia</w:t>
      </w:r>
    </w:p>
    <w:p w:rsidR="00D92FE3" w:rsidRDefault="00D92FE3" w:rsidP="00D92FE3">
      <w:pPr>
        <w:pStyle w:val="P1"/>
        <w:ind w:firstLine="153"/>
      </w:pPr>
      <w:proofErr w:type="spellStart"/>
      <w:r>
        <w:t>Tahun</w:t>
      </w:r>
      <w:proofErr w:type="spellEnd"/>
      <w:r>
        <w:tab/>
      </w:r>
      <w:r>
        <w:tab/>
      </w:r>
      <w:r>
        <w:tab/>
        <w:t xml:space="preserve">: </w:t>
      </w:r>
      <w:r w:rsidR="005579A7">
        <w:t>2015</w:t>
      </w:r>
    </w:p>
    <w:p w:rsidR="00D92FE3" w:rsidRDefault="00D92FE3" w:rsidP="00D92FE3">
      <w:pPr>
        <w:pStyle w:val="P1"/>
        <w:ind w:firstLine="153"/>
      </w:pPr>
      <w:proofErr w:type="spellStart"/>
      <w:r>
        <w:t>Penulis</w:t>
      </w:r>
      <w:proofErr w:type="spellEnd"/>
      <w:r>
        <w:tab/>
      </w:r>
      <w:r>
        <w:tab/>
      </w:r>
      <w:r>
        <w:tab/>
        <w:t xml:space="preserve">: </w:t>
      </w:r>
      <w:proofErr w:type="spellStart"/>
      <w:r w:rsidR="005579A7">
        <w:t>Munawir</w:t>
      </w:r>
      <w:proofErr w:type="spellEnd"/>
      <w:r w:rsidR="005579A7">
        <w:t xml:space="preserve"> Ansar, </w:t>
      </w:r>
      <w:proofErr w:type="spellStart"/>
      <w:r w:rsidR="005579A7">
        <w:t>Yudi</w:t>
      </w:r>
      <w:proofErr w:type="spellEnd"/>
      <w:r w:rsidR="005579A7">
        <w:t xml:space="preserve"> </w:t>
      </w:r>
      <w:proofErr w:type="spellStart"/>
      <w:r w:rsidR="005579A7">
        <w:t>Prayudi</w:t>
      </w:r>
      <w:proofErr w:type="spellEnd"/>
    </w:p>
    <w:p w:rsidR="005579A7" w:rsidRDefault="00D92FE3" w:rsidP="00D92FE3">
      <w:pPr>
        <w:pStyle w:val="P1"/>
        <w:ind w:firstLine="153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ab/>
        <w:t>:</w:t>
      </w:r>
      <w:r w:rsidR="005579A7">
        <w:t xml:space="preserve"> </w:t>
      </w:r>
      <w:proofErr w:type="spellStart"/>
      <w:r w:rsidR="005579A7">
        <w:t>Mengkompara</w:t>
      </w:r>
      <w:r w:rsidR="00DB4C1F">
        <w:t>s</w:t>
      </w:r>
      <w:r w:rsidR="005579A7">
        <w:t>i</w:t>
      </w:r>
      <w:proofErr w:type="spellEnd"/>
      <w:r w:rsidR="005579A7">
        <w:t xml:space="preserve"> Watermarking DWT-SVD </w:t>
      </w:r>
      <w:proofErr w:type="spellStart"/>
      <w:r w:rsidR="005579A7">
        <w:t>dengan</w:t>
      </w:r>
      <w:proofErr w:type="spellEnd"/>
      <w:r w:rsidR="005579A7">
        <w:t xml:space="preserve"> RDWT-SVD </w:t>
      </w:r>
    </w:p>
    <w:p w:rsidR="00D92FE3" w:rsidRDefault="00D92FE3" w:rsidP="00D92FE3">
      <w:pPr>
        <w:pStyle w:val="P1"/>
        <w:ind w:firstLine="153"/>
      </w:pPr>
      <w:proofErr w:type="spellStart"/>
      <w:r>
        <w:t>Subyek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ab/>
        <w:t>: Citra</w:t>
      </w:r>
      <w:r w:rsidR="00DB4C1F">
        <w:t xml:space="preserve"> file </w:t>
      </w:r>
      <w:r w:rsidR="00980166">
        <w:t>host</w:t>
      </w:r>
      <w:r w:rsidR="00DB4C1F">
        <w:t>.</w:t>
      </w:r>
    </w:p>
    <w:p w:rsidR="00D92FE3" w:rsidRDefault="00D92FE3" w:rsidP="00D92FE3">
      <w:pPr>
        <w:pStyle w:val="P1"/>
        <w:ind w:firstLine="153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ab/>
        <w:t>:</w:t>
      </w:r>
    </w:p>
    <w:p w:rsidR="006F5A38" w:rsidRDefault="006F5A38" w:rsidP="00D92FE3">
      <w:pPr>
        <w:pStyle w:val="P1"/>
        <w:ind w:firstLine="153"/>
      </w:pPr>
      <w:r>
        <w:tab/>
        <w:t>DWT-SVD</w:t>
      </w:r>
    </w:p>
    <w:p w:rsidR="00D92FE3" w:rsidRDefault="006F5A38" w:rsidP="000D17AE">
      <w:pPr>
        <w:pStyle w:val="P1"/>
        <w:numPr>
          <w:ilvl w:val="6"/>
          <w:numId w:val="3"/>
        </w:numPr>
      </w:pPr>
      <w:proofErr w:type="spellStart"/>
      <w:r>
        <w:t>Melakukan</w:t>
      </w:r>
      <w:proofErr w:type="spellEnd"/>
      <w:r>
        <w:t xml:space="preserve"> DWT Level 1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file host.</w:t>
      </w:r>
    </w:p>
    <w:p w:rsidR="006F5A38" w:rsidRDefault="006F5A38" w:rsidP="000D17AE">
      <w:pPr>
        <w:pStyle w:val="P1"/>
        <w:numPr>
          <w:ilvl w:val="6"/>
          <w:numId w:val="3"/>
        </w:numPr>
      </w:pPr>
      <w:proofErr w:type="spellStart"/>
      <w:r>
        <w:t>Memilih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LL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terapkan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DWT Level 2</w:t>
      </w:r>
    </w:p>
    <w:p w:rsidR="006F5A38" w:rsidRDefault="006F5A38" w:rsidP="000D17AE">
      <w:pPr>
        <w:pStyle w:val="P1"/>
        <w:numPr>
          <w:ilvl w:val="6"/>
          <w:numId w:val="3"/>
        </w:numPr>
      </w:pPr>
      <w:proofErr w:type="spellStart"/>
      <w:r>
        <w:t>Memilih</w:t>
      </w:r>
      <w:proofErr w:type="spellEnd"/>
      <w:r>
        <w:t xml:space="preserve"> </w:t>
      </w:r>
      <w:proofErr w:type="spellStart"/>
      <w:r>
        <w:t>Koefisian</w:t>
      </w:r>
      <w:proofErr w:type="spellEnd"/>
      <w:r>
        <w:t xml:space="preserve"> LL</w:t>
      </w:r>
      <w:r w:rsidRPr="006F5A38">
        <w:rPr>
          <w:vertAlign w:val="subscript"/>
        </w:rPr>
        <w:t>2</w:t>
      </w:r>
      <w:r>
        <w:rPr>
          <w:vertAlign w:val="subscript"/>
        </w:rP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terapkan</w:t>
      </w:r>
      <w:proofErr w:type="spellEnd"/>
      <w:r>
        <w:t xml:space="preserve"> SVD </w:t>
      </w:r>
    </w:p>
    <w:p w:rsidR="006F5A38" w:rsidRDefault="006F5A38" w:rsidP="000D17AE">
      <w:pPr>
        <w:pStyle w:val="P1"/>
        <w:numPr>
          <w:ilvl w:val="6"/>
          <w:numId w:val="3"/>
        </w:numPr>
      </w:pPr>
      <w:proofErr w:type="spellStart"/>
      <w:r>
        <w:t>Menyisipkan</w:t>
      </w:r>
      <w:proofErr w:type="spellEnd"/>
      <w:r>
        <w:t xml:space="preserve"> file</w:t>
      </w:r>
      <w:r w:rsidR="00025582">
        <w:t xml:space="preserve"> </w:t>
      </w:r>
      <w:proofErr w:type="spellStart"/>
      <w:r w:rsidR="00025582">
        <w:t>penampung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watermark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dikalikan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025582">
        <w:t>nilai</w:t>
      </w:r>
      <w:proofErr w:type="spellEnd"/>
      <w:r>
        <w:t xml:space="preserve"> al</w:t>
      </w:r>
      <w:r w:rsidR="00025582">
        <w:t>fa</w:t>
      </w:r>
      <w:r>
        <w:t>.</w:t>
      </w:r>
    </w:p>
    <w:p w:rsidR="006F5A38" w:rsidRDefault="006F5A38" w:rsidP="000D17AE">
      <w:pPr>
        <w:pStyle w:val="P1"/>
        <w:numPr>
          <w:ilvl w:val="6"/>
          <w:numId w:val="3"/>
        </w:numPr>
      </w:pPr>
      <w:proofErr w:type="spellStart"/>
      <w:r>
        <w:t>Melakukan</w:t>
      </w:r>
      <w:proofErr w:type="spellEnd"/>
      <w:r>
        <w:t xml:space="preserve"> Inverse SVD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singular</w:t>
      </w:r>
    </w:p>
    <w:p w:rsidR="006F5A38" w:rsidRDefault="006F5A38" w:rsidP="000D17AE">
      <w:pPr>
        <w:pStyle w:val="P1"/>
        <w:numPr>
          <w:ilvl w:val="6"/>
          <w:numId w:val="3"/>
        </w:numPr>
      </w:pPr>
      <w:proofErr w:type="spellStart"/>
      <w:r>
        <w:t>Melakukan</w:t>
      </w:r>
      <w:proofErr w:type="spellEnd"/>
      <w:r>
        <w:t xml:space="preserve"> proses Inverse DWT.</w:t>
      </w:r>
    </w:p>
    <w:p w:rsidR="006F5A38" w:rsidRDefault="006F5A38" w:rsidP="006F5A38">
      <w:pPr>
        <w:pStyle w:val="P1"/>
        <w:ind w:left="1440"/>
      </w:pPr>
      <w:r>
        <w:t>RDWT-SVD</w:t>
      </w:r>
    </w:p>
    <w:p w:rsidR="006F5A38" w:rsidRDefault="006F5A38" w:rsidP="000D17AE">
      <w:pPr>
        <w:pStyle w:val="P1"/>
        <w:numPr>
          <w:ilvl w:val="6"/>
          <w:numId w:val="11"/>
        </w:numPr>
      </w:pPr>
      <w:proofErr w:type="spellStart"/>
      <w:r>
        <w:t>Melakukan</w:t>
      </w:r>
      <w:proofErr w:type="spellEnd"/>
      <w:r>
        <w:t xml:space="preserve"> RDWT Level 1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file host.</w:t>
      </w:r>
    </w:p>
    <w:p w:rsidR="006F5A38" w:rsidRDefault="006F5A38" w:rsidP="000D17AE">
      <w:pPr>
        <w:pStyle w:val="P1"/>
        <w:numPr>
          <w:ilvl w:val="6"/>
          <w:numId w:val="3"/>
        </w:numPr>
      </w:pPr>
      <w:proofErr w:type="spellStart"/>
      <w:r>
        <w:t>Memilih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LL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terapkan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RDWT Level 2</w:t>
      </w:r>
    </w:p>
    <w:p w:rsidR="006F5A38" w:rsidRDefault="006F5A38" w:rsidP="000D17AE">
      <w:pPr>
        <w:pStyle w:val="P1"/>
        <w:numPr>
          <w:ilvl w:val="6"/>
          <w:numId w:val="3"/>
        </w:numPr>
      </w:pPr>
      <w:proofErr w:type="spellStart"/>
      <w:r>
        <w:lastRenderedPageBreak/>
        <w:t>Memilih</w:t>
      </w:r>
      <w:proofErr w:type="spellEnd"/>
      <w:r>
        <w:t xml:space="preserve"> </w:t>
      </w:r>
      <w:proofErr w:type="spellStart"/>
      <w:r>
        <w:t>Koefisian</w:t>
      </w:r>
      <w:proofErr w:type="spellEnd"/>
      <w:r>
        <w:t xml:space="preserve"> LL</w:t>
      </w:r>
      <w:r w:rsidRPr="006F5A38">
        <w:rPr>
          <w:vertAlign w:val="subscript"/>
        </w:rPr>
        <w:t>2</w:t>
      </w:r>
      <w:r>
        <w:rPr>
          <w:vertAlign w:val="subscript"/>
        </w:rP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terapkan</w:t>
      </w:r>
      <w:proofErr w:type="spellEnd"/>
      <w:r>
        <w:t xml:space="preserve"> SVD </w:t>
      </w:r>
    </w:p>
    <w:p w:rsidR="006F5A38" w:rsidRDefault="006F5A38" w:rsidP="000D17AE">
      <w:pPr>
        <w:pStyle w:val="P1"/>
        <w:numPr>
          <w:ilvl w:val="6"/>
          <w:numId w:val="3"/>
        </w:numPr>
      </w:pPr>
      <w:proofErr w:type="spellStart"/>
      <w:r>
        <w:t>Menyisipkan</w:t>
      </w:r>
      <w:proofErr w:type="spellEnd"/>
      <w:r>
        <w:t xml:space="preserve"> file </w:t>
      </w:r>
      <w:proofErr w:type="spellStart"/>
      <w:r w:rsidR="00025582">
        <w:t>penampung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watermark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dikalikan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025582">
        <w:t>nilai</w:t>
      </w:r>
      <w:proofErr w:type="spellEnd"/>
      <w:r>
        <w:t xml:space="preserve"> a</w:t>
      </w:r>
      <w:r w:rsidR="00025582">
        <w:t>lfa</w:t>
      </w:r>
      <w:r>
        <w:t>.</w:t>
      </w:r>
    </w:p>
    <w:p w:rsidR="006F5A38" w:rsidRDefault="006F5A38" w:rsidP="000D17AE">
      <w:pPr>
        <w:pStyle w:val="P1"/>
        <w:numPr>
          <w:ilvl w:val="6"/>
          <w:numId w:val="3"/>
        </w:numPr>
      </w:pPr>
      <w:proofErr w:type="spellStart"/>
      <w:r>
        <w:t>Melakukan</w:t>
      </w:r>
      <w:proofErr w:type="spellEnd"/>
      <w:r>
        <w:t xml:space="preserve"> Inverse SVD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singular</w:t>
      </w:r>
    </w:p>
    <w:p w:rsidR="006F5A38" w:rsidRPr="00684FE3" w:rsidRDefault="006F5A38" w:rsidP="000D17AE">
      <w:pPr>
        <w:pStyle w:val="P1"/>
        <w:numPr>
          <w:ilvl w:val="6"/>
          <w:numId w:val="3"/>
        </w:numPr>
      </w:pPr>
      <w:proofErr w:type="spellStart"/>
      <w:r>
        <w:t>Melakukan</w:t>
      </w:r>
      <w:proofErr w:type="spellEnd"/>
      <w:r>
        <w:t xml:space="preserve"> proses Inverse </w:t>
      </w:r>
      <w:r w:rsidR="00AD75A3">
        <w:t>R</w:t>
      </w:r>
      <w:r>
        <w:t>DWT.</w:t>
      </w:r>
    </w:p>
    <w:p w:rsidR="006F5A38" w:rsidRPr="006F5A38" w:rsidRDefault="006F5A38" w:rsidP="006F5A38">
      <w:pPr>
        <w:pStyle w:val="P1"/>
        <w:ind w:left="1440"/>
        <w:rPr>
          <w:b/>
        </w:rPr>
      </w:pPr>
    </w:p>
    <w:p w:rsidR="00D92FE3" w:rsidRDefault="00D92FE3" w:rsidP="00D92FE3">
      <w:pPr>
        <w:pStyle w:val="P1"/>
        <w:ind w:firstLine="153"/>
      </w:pPr>
      <w:r>
        <w:t xml:space="preserve">Hasil </w:t>
      </w:r>
      <w:proofErr w:type="spellStart"/>
      <w:r>
        <w:t>Penelitian</w:t>
      </w:r>
      <w:proofErr w:type="spellEnd"/>
      <w:r>
        <w:tab/>
      </w:r>
      <w:r>
        <w:tab/>
        <w:t xml:space="preserve">: </w:t>
      </w:r>
    </w:p>
    <w:p w:rsidR="00DB4C1F" w:rsidRDefault="00DB4C1F" w:rsidP="000D17AE">
      <w:pPr>
        <w:pStyle w:val="P1"/>
        <w:numPr>
          <w:ilvl w:val="0"/>
          <w:numId w:val="8"/>
        </w:numPr>
      </w:pPr>
      <w:r>
        <w:t xml:space="preserve">Teknik DWT-SVD </w:t>
      </w:r>
      <w:proofErr w:type="spellStart"/>
      <w:r>
        <w:t>dan</w:t>
      </w:r>
      <w:proofErr w:type="spellEnd"/>
      <w:r>
        <w:t xml:space="preserve"> RDWT-SVD</w:t>
      </w:r>
      <w:r w:rsidR="00AF7214">
        <w:t>,</w:t>
      </w:r>
      <w:r>
        <w:t xml:space="preserve"> </w:t>
      </w:r>
      <w:proofErr w:type="spellStart"/>
      <w:r>
        <w:t>jenis</w:t>
      </w:r>
      <w:proofErr w:type="spellEnd"/>
      <w:r>
        <w:t xml:space="preserve"> wavelet </w:t>
      </w:r>
      <w:proofErr w:type="spellStart"/>
      <w:r>
        <w:t>tidak</w:t>
      </w:r>
      <w:proofErr w:type="spellEnd"/>
      <w:r>
        <w:t xml:space="preserve"> </w:t>
      </w:r>
      <w:proofErr w:type="spellStart"/>
      <w:r w:rsidR="00AF7214">
        <w:t>mempengaruhi</w:t>
      </w:r>
      <w:proofErr w:type="spellEnd"/>
      <w:r>
        <w:t xml:space="preserve"> proses watermarking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imperpetibility</w:t>
      </w:r>
      <w:proofErr w:type="spellEnd"/>
      <w:r w:rsidR="005579A7" w:rsidRPr="005579A7">
        <w:t>.</w:t>
      </w:r>
    </w:p>
    <w:p w:rsidR="00DB4C1F" w:rsidRDefault="00DB4C1F" w:rsidP="000D17AE">
      <w:pPr>
        <w:pStyle w:val="P1"/>
        <w:numPr>
          <w:ilvl w:val="0"/>
          <w:numId w:val="8"/>
        </w:numPr>
      </w:pPr>
      <w:proofErr w:type="spellStart"/>
      <w:r>
        <w:t>Semakin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 w:rsidR="00AF7214">
        <w:t>penyisipan</w:t>
      </w:r>
      <w:proofErr w:type="spellEnd"/>
      <w:r w:rsidR="00AF7214">
        <w:t>,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kualitas</w:t>
      </w:r>
      <w:proofErr w:type="spellEnd"/>
      <w:r w:rsidR="00AF7214">
        <w:t xml:space="preserve"> </w:t>
      </w:r>
      <w:proofErr w:type="spellStart"/>
      <w:r w:rsidR="00AF7214">
        <w:t>citra</w:t>
      </w:r>
      <w:proofErr w:type="spellEnd"/>
      <w:r w:rsidR="00AF7214">
        <w:t xml:space="preserve"> yang</w:t>
      </w:r>
      <w:r>
        <w:t xml:space="preserve"> </w:t>
      </w:r>
      <w:proofErr w:type="spellStart"/>
      <w:r w:rsidR="00AF7214">
        <w:t>ter</w:t>
      </w:r>
      <w:r>
        <w:t>watermar</w:t>
      </w:r>
      <w:proofErr w:type="spellEnd"/>
      <w:r>
        <w:t>.</w:t>
      </w:r>
    </w:p>
    <w:p w:rsidR="00AF7214" w:rsidRDefault="00DB4C1F" w:rsidP="00AC1227">
      <w:pPr>
        <w:pStyle w:val="P1"/>
        <w:numPr>
          <w:ilvl w:val="0"/>
          <w:numId w:val="8"/>
        </w:numPr>
      </w:pPr>
      <w:r>
        <w:t xml:space="preserve">Teknik </w:t>
      </w:r>
      <w:r w:rsidR="00AD75A3">
        <w:t>DWT-SVD</w:t>
      </w:r>
      <w:r>
        <w:t xml:space="preserve"> </w:t>
      </w:r>
      <w:proofErr w:type="spellStart"/>
      <w:r>
        <w:t>dengan</w:t>
      </w:r>
      <w:proofErr w:type="spellEnd"/>
      <w:r>
        <w:t xml:space="preserve"> Teknik RDWT-SVD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proteksi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</w:p>
    <w:p w:rsidR="00AF7214" w:rsidRDefault="00DB4C1F" w:rsidP="00AC1227">
      <w:pPr>
        <w:pStyle w:val="P1"/>
        <w:numPr>
          <w:ilvl w:val="0"/>
          <w:numId w:val="8"/>
        </w:numPr>
      </w:pPr>
      <w:r>
        <w:t xml:space="preserve">Teknik RDWT-SVD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robust</w:t>
      </w:r>
      <w:r w:rsidR="00AF7214">
        <w:t>ness</w:t>
      </w:r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Teknik DWT-SVD. </w:t>
      </w:r>
    </w:p>
    <w:p w:rsidR="00D92FE3" w:rsidRPr="00684FE3" w:rsidRDefault="00AF7214" w:rsidP="00AC1227">
      <w:pPr>
        <w:pStyle w:val="P1"/>
        <w:numPr>
          <w:ilvl w:val="0"/>
          <w:numId w:val="8"/>
        </w:numPr>
      </w:pPr>
      <w:r>
        <w:t xml:space="preserve">Teknik </w:t>
      </w:r>
      <w:r w:rsidR="00DB4C1F">
        <w:t xml:space="preserve">RDWT-SVD </w:t>
      </w:r>
      <w:proofErr w:type="spellStart"/>
      <w:r w:rsidR="00DB4C1F">
        <w:t>sangat</w:t>
      </w:r>
      <w:proofErr w:type="spellEnd"/>
      <w:r w:rsidR="00DB4C1F">
        <w:t xml:space="preserve"> </w:t>
      </w:r>
      <w:proofErr w:type="spellStart"/>
      <w:r w:rsidR="00DB4C1F">
        <w:t>baik</w:t>
      </w:r>
      <w:proofErr w:type="spellEnd"/>
      <w:r w:rsidR="00DB4C1F">
        <w:t xml:space="preserve"> </w:t>
      </w:r>
      <w:proofErr w:type="spellStart"/>
      <w:r w:rsidR="00DB4C1F">
        <w:t>digunakan</w:t>
      </w:r>
      <w:proofErr w:type="spellEnd"/>
      <w:r w:rsidR="00DB4C1F">
        <w:t xml:space="preserve"> </w:t>
      </w:r>
      <w:proofErr w:type="spellStart"/>
      <w:r w:rsidR="00DB4C1F">
        <w:t>untuk</w:t>
      </w:r>
      <w:proofErr w:type="spellEnd"/>
      <w:r w:rsidR="00DB4C1F">
        <w:t xml:space="preserve"> </w:t>
      </w:r>
      <w:proofErr w:type="spellStart"/>
      <w:r w:rsidR="00DB4C1F">
        <w:t>proteksi</w:t>
      </w:r>
      <w:proofErr w:type="spellEnd"/>
      <w:r w:rsidR="00DB4C1F">
        <w:t xml:space="preserve"> </w:t>
      </w:r>
      <w:proofErr w:type="spellStart"/>
      <w:r w:rsidR="00DB4C1F">
        <w:t>pada</w:t>
      </w:r>
      <w:proofErr w:type="spellEnd"/>
      <w:r w:rsidR="00DB4C1F">
        <w:t xml:space="preserve"> </w:t>
      </w:r>
      <w:proofErr w:type="spellStart"/>
      <w:r w:rsidR="00DB4C1F">
        <w:t>citra</w:t>
      </w:r>
      <w:proofErr w:type="spellEnd"/>
      <w:r w:rsidR="00DB4C1F">
        <w:t xml:space="preserve"> digital yang </w:t>
      </w:r>
      <w:proofErr w:type="spellStart"/>
      <w:r w:rsidR="00DB4C1F">
        <w:t>tetap</w:t>
      </w:r>
      <w:proofErr w:type="spellEnd"/>
      <w:r w:rsidR="00DB4C1F">
        <w:t xml:space="preserve"> </w:t>
      </w:r>
      <w:proofErr w:type="spellStart"/>
      <w:r w:rsidR="00DB4C1F">
        <w:t>menjaga</w:t>
      </w:r>
      <w:proofErr w:type="spellEnd"/>
      <w:r w:rsidR="00DB4C1F">
        <w:t xml:space="preserve"> </w:t>
      </w:r>
      <w:proofErr w:type="spellStart"/>
      <w:r w:rsidR="00DB4C1F">
        <w:t>autentifikasi</w:t>
      </w:r>
      <w:proofErr w:type="spellEnd"/>
      <w:r w:rsidR="00DB4C1F">
        <w:t xml:space="preserve"> </w:t>
      </w:r>
      <w:proofErr w:type="spellStart"/>
      <w:r w:rsidR="00DB4C1F">
        <w:t>kepemilikan</w:t>
      </w:r>
      <w:proofErr w:type="spellEnd"/>
      <w:r w:rsidR="00DB4C1F">
        <w:t xml:space="preserve"> </w:t>
      </w:r>
      <w:proofErr w:type="spellStart"/>
      <w:r w:rsidR="00DB4C1F">
        <w:t>citra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robustness yang </w:t>
      </w:r>
      <w:proofErr w:type="spellStart"/>
      <w:r>
        <w:t>kecil</w:t>
      </w:r>
      <w:proofErr w:type="spellEnd"/>
      <w:r>
        <w:t>.</w:t>
      </w:r>
      <w:r w:rsidR="005579A7" w:rsidRPr="005579A7">
        <w:t xml:space="preserve"> </w:t>
      </w:r>
      <w:r w:rsidR="00D92FE3" w:rsidRPr="00684FE3">
        <w:t xml:space="preserve"> </w:t>
      </w:r>
    </w:p>
    <w:p w:rsidR="00D92FE3" w:rsidRDefault="00D92FE3" w:rsidP="00D92FE3">
      <w:r>
        <w:br w:type="page"/>
      </w:r>
    </w:p>
    <w:p w:rsidR="00D92FE3" w:rsidRDefault="00422A74" w:rsidP="00D92FE3">
      <w:pPr>
        <w:pStyle w:val="Heading3"/>
      </w:pPr>
      <w:r>
        <w:lastRenderedPageBreak/>
        <w:t>HYBRID IMAGE WATERMARKING RDWT DENGAN SVD UNTUK PERLINDUNGAN HAK CIPTA PADA CITRA DIGITAL</w:t>
      </w:r>
    </w:p>
    <w:p w:rsidR="00D92FE3" w:rsidRDefault="00D92FE3" w:rsidP="00D92FE3">
      <w:pPr>
        <w:pStyle w:val="P1"/>
        <w:ind w:firstLine="153"/>
      </w:pPr>
      <w:proofErr w:type="spellStart"/>
      <w:r>
        <w:t>Jurnal</w:t>
      </w:r>
      <w:proofErr w:type="spellEnd"/>
      <w:r>
        <w:tab/>
      </w:r>
      <w:r>
        <w:tab/>
      </w:r>
      <w:r>
        <w:tab/>
        <w:t xml:space="preserve">: </w:t>
      </w:r>
      <w:proofErr w:type="spellStart"/>
      <w:r w:rsidR="00422A74">
        <w:t>Jurnal</w:t>
      </w:r>
      <w:proofErr w:type="spellEnd"/>
      <w:r w:rsidR="00422A74">
        <w:t xml:space="preserve"> </w:t>
      </w:r>
      <w:proofErr w:type="spellStart"/>
      <w:r w:rsidR="00422A74">
        <w:t>Ilmiah</w:t>
      </w:r>
      <w:proofErr w:type="spellEnd"/>
      <w:r w:rsidR="00422A74">
        <w:t xml:space="preserve"> DASI Vol. </w:t>
      </w:r>
      <w:proofErr w:type="gramStart"/>
      <w:r w:rsidR="00422A74">
        <w:t>17 .</w:t>
      </w:r>
      <w:proofErr w:type="gramEnd"/>
      <w:r w:rsidR="00422A74">
        <w:t xml:space="preserve"> No. 4, </w:t>
      </w:r>
      <w:proofErr w:type="spellStart"/>
      <w:r w:rsidR="00422A74">
        <w:t>hlm</w:t>
      </w:r>
      <w:proofErr w:type="spellEnd"/>
      <w:r w:rsidR="00422A74">
        <w:t xml:space="preserve"> 69-74</w:t>
      </w:r>
    </w:p>
    <w:p w:rsidR="00D92FE3" w:rsidRDefault="00D92FE3" w:rsidP="00D92FE3">
      <w:pPr>
        <w:pStyle w:val="P1"/>
        <w:ind w:firstLine="153"/>
      </w:pPr>
      <w:proofErr w:type="spellStart"/>
      <w:r>
        <w:t>Tahun</w:t>
      </w:r>
      <w:proofErr w:type="spellEnd"/>
      <w:r>
        <w:tab/>
      </w:r>
      <w:r>
        <w:tab/>
      </w:r>
      <w:r>
        <w:tab/>
        <w:t xml:space="preserve">: </w:t>
      </w:r>
      <w:r w:rsidR="00422A74">
        <w:t>2016</w:t>
      </w:r>
    </w:p>
    <w:p w:rsidR="00D92FE3" w:rsidRDefault="00D92FE3" w:rsidP="00D92FE3">
      <w:pPr>
        <w:pStyle w:val="P1"/>
        <w:ind w:firstLine="153"/>
      </w:pPr>
      <w:proofErr w:type="spellStart"/>
      <w:r>
        <w:t>Penulis</w:t>
      </w:r>
      <w:proofErr w:type="spellEnd"/>
      <w:r>
        <w:tab/>
      </w:r>
      <w:r>
        <w:tab/>
      </w:r>
      <w:r>
        <w:tab/>
        <w:t xml:space="preserve">: </w:t>
      </w:r>
      <w:r w:rsidR="00422A74">
        <w:t xml:space="preserve">Muhammad </w:t>
      </w:r>
      <w:proofErr w:type="spellStart"/>
      <w:r w:rsidR="00422A74">
        <w:t>Innuddin</w:t>
      </w:r>
      <w:proofErr w:type="spellEnd"/>
      <w:r w:rsidR="00422A74">
        <w:t xml:space="preserve">, Bambang </w:t>
      </w:r>
      <w:proofErr w:type="spellStart"/>
      <w:r w:rsidR="00422A74">
        <w:t>Sugiantoro</w:t>
      </w:r>
      <w:proofErr w:type="spellEnd"/>
      <w:r w:rsidR="00422A74">
        <w:t xml:space="preserve">, </w:t>
      </w:r>
      <w:proofErr w:type="spellStart"/>
      <w:r w:rsidR="00422A74">
        <w:t>Yudi</w:t>
      </w:r>
      <w:proofErr w:type="spellEnd"/>
      <w:r w:rsidR="00422A74">
        <w:t xml:space="preserve"> </w:t>
      </w:r>
      <w:proofErr w:type="spellStart"/>
      <w:r w:rsidR="00422A74">
        <w:t>Prayudi</w:t>
      </w:r>
      <w:proofErr w:type="spellEnd"/>
      <w:r w:rsidR="00422A74">
        <w:t>.</w:t>
      </w:r>
    </w:p>
    <w:p w:rsidR="00D92FE3" w:rsidRDefault="00D92FE3" w:rsidP="00014721">
      <w:pPr>
        <w:pStyle w:val="P1"/>
        <w:ind w:left="720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ab/>
        <w:t xml:space="preserve">: </w:t>
      </w:r>
      <w:proofErr w:type="spellStart"/>
      <w:r w:rsidR="00422A74">
        <w:t>Menghasilkan</w:t>
      </w:r>
      <w:proofErr w:type="spellEnd"/>
      <w:r w:rsidR="00422A74">
        <w:t xml:space="preserve"> Teknik watermarking yang </w:t>
      </w:r>
      <w:proofErr w:type="spellStart"/>
      <w:r w:rsidR="00422A74">
        <w:t>lebih</w:t>
      </w:r>
      <w:proofErr w:type="spellEnd"/>
      <w:r w:rsidR="00422A74">
        <w:t xml:space="preserve"> </w:t>
      </w:r>
      <w:proofErr w:type="spellStart"/>
      <w:r w:rsidR="00422A74">
        <w:t>baik</w:t>
      </w:r>
      <w:proofErr w:type="spellEnd"/>
      <w:r w:rsidR="00FB42AE">
        <w:t xml:space="preserve"> </w:t>
      </w:r>
      <w:proofErr w:type="spellStart"/>
      <w:r w:rsidR="00FB42AE">
        <w:t>menggunakan</w:t>
      </w:r>
      <w:proofErr w:type="spellEnd"/>
      <w:r w:rsidR="00FB42AE">
        <w:t xml:space="preserve"> RDWT-SVD </w:t>
      </w:r>
      <w:proofErr w:type="spellStart"/>
      <w:r w:rsidR="00FB42AE">
        <w:t>dengan</w:t>
      </w:r>
      <w:proofErr w:type="spellEnd"/>
      <w:r w:rsidR="00FB42AE">
        <w:t xml:space="preserve"> DWT-SVD</w:t>
      </w:r>
      <w:r>
        <w:t>.</w:t>
      </w:r>
    </w:p>
    <w:p w:rsidR="00D92FE3" w:rsidRDefault="00014721" w:rsidP="00D92FE3">
      <w:pPr>
        <w:pStyle w:val="P1"/>
        <w:ind w:firstLine="153"/>
      </w:pPr>
      <w:proofErr w:type="spellStart"/>
      <w:r>
        <w:t>Subyek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ab/>
        <w:t>: Citra</w:t>
      </w:r>
      <w:r w:rsidR="00422A74">
        <w:t xml:space="preserve"> F1, Girl-Tiffany, Brick wall</w:t>
      </w:r>
    </w:p>
    <w:p w:rsidR="00D92FE3" w:rsidRDefault="00D92FE3" w:rsidP="00D92FE3">
      <w:pPr>
        <w:pStyle w:val="P1"/>
        <w:ind w:firstLine="153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ab/>
        <w:t>:</w:t>
      </w:r>
    </w:p>
    <w:p w:rsidR="00AD75A3" w:rsidRDefault="00AD75A3" w:rsidP="00D92FE3">
      <w:pPr>
        <w:pStyle w:val="P1"/>
        <w:ind w:firstLine="153"/>
      </w:pPr>
      <w:r>
        <w:tab/>
        <w:t>Embedding =</w:t>
      </w:r>
    </w:p>
    <w:p w:rsidR="00D32D23" w:rsidRDefault="00AD75A3" w:rsidP="000D17AE">
      <w:pPr>
        <w:pStyle w:val="P1"/>
        <w:numPr>
          <w:ilvl w:val="6"/>
          <w:numId w:val="3"/>
        </w:numPr>
      </w:pPr>
      <w:proofErr w:type="spellStart"/>
      <w:r>
        <w:t>Melakukan</w:t>
      </w:r>
      <w:proofErr w:type="spellEnd"/>
      <w:r>
        <w:t xml:space="preserve"> RDWT level 2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host </w:t>
      </w:r>
      <w:proofErr w:type="spellStart"/>
      <w:r>
        <w:t>dan</w:t>
      </w:r>
      <w:proofErr w:type="spellEnd"/>
      <w:r>
        <w:t xml:space="preserve"> watermark.</w:t>
      </w:r>
    </w:p>
    <w:p w:rsidR="00AD75A3" w:rsidRDefault="00AD75A3" w:rsidP="000D17AE">
      <w:pPr>
        <w:pStyle w:val="P1"/>
        <w:numPr>
          <w:ilvl w:val="6"/>
          <w:numId w:val="3"/>
        </w:numPr>
      </w:pPr>
      <w:proofErr w:type="spellStart"/>
      <w:r>
        <w:t>Melakukan</w:t>
      </w:r>
      <w:proofErr w:type="spellEnd"/>
      <w:r>
        <w:t xml:space="preserve"> SVD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subband</w:t>
      </w:r>
      <w:proofErr w:type="spellEnd"/>
      <w:r>
        <w:t xml:space="preserve"> LH</w:t>
      </w:r>
      <w:r w:rsidRPr="00AD75A3">
        <w:rPr>
          <w:vertAlign w:val="subscript"/>
        </w:rPr>
        <w:t>2</w:t>
      </w:r>
      <w:r>
        <w:rPr>
          <w:vertAlign w:val="subscript"/>
        </w:rP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host </w:t>
      </w:r>
      <w:proofErr w:type="spellStart"/>
      <w:r>
        <w:t>dan</w:t>
      </w:r>
      <w:proofErr w:type="spellEnd"/>
      <w:r>
        <w:t xml:space="preserve"> watermark.</w:t>
      </w:r>
    </w:p>
    <w:p w:rsidR="00AD75A3" w:rsidRDefault="00AD75A3" w:rsidP="000D17AE">
      <w:pPr>
        <w:pStyle w:val="P1"/>
        <w:numPr>
          <w:ilvl w:val="6"/>
          <w:numId w:val="3"/>
        </w:numPr>
      </w:pPr>
      <w:proofErr w:type="spellStart"/>
      <w:r>
        <w:t>Menyisipkan</w:t>
      </w:r>
      <w:proofErr w:type="spellEnd"/>
      <w:r>
        <w:t xml:space="preserve"> watermark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host.</w:t>
      </w:r>
    </w:p>
    <w:p w:rsidR="00AD75A3" w:rsidRDefault="00AD75A3" w:rsidP="000D17AE">
      <w:pPr>
        <w:pStyle w:val="P1"/>
        <w:numPr>
          <w:ilvl w:val="6"/>
          <w:numId w:val="3"/>
        </w:numPr>
      </w:pPr>
      <w:proofErr w:type="spellStart"/>
      <w:r>
        <w:t>Melakukan</w:t>
      </w:r>
      <w:proofErr w:type="spellEnd"/>
      <w:r>
        <w:t xml:space="preserve"> Proses invers SVD </w:t>
      </w:r>
      <w:proofErr w:type="spellStart"/>
      <w:r>
        <w:t>pada</w:t>
      </w:r>
      <w:proofErr w:type="spellEnd"/>
      <w:r>
        <w:t xml:space="preserve"> watermark</w:t>
      </w:r>
    </w:p>
    <w:p w:rsidR="00AD75A3" w:rsidRDefault="00AD75A3" w:rsidP="000D17AE">
      <w:pPr>
        <w:pStyle w:val="P1"/>
        <w:numPr>
          <w:ilvl w:val="6"/>
          <w:numId w:val="3"/>
        </w:numPr>
      </w:pPr>
      <w:proofErr w:type="spellStart"/>
      <w:r>
        <w:t>Melakukan</w:t>
      </w:r>
      <w:proofErr w:type="spellEnd"/>
      <w:r>
        <w:t xml:space="preserve"> Proses invers RDWT </w:t>
      </w:r>
      <w:proofErr w:type="spellStart"/>
      <w:r>
        <w:t>pada</w:t>
      </w:r>
      <w:proofErr w:type="spellEnd"/>
      <w:r>
        <w:t xml:space="preserve"> watermarked image</w:t>
      </w:r>
    </w:p>
    <w:p w:rsidR="002656C8" w:rsidRDefault="002656C8" w:rsidP="002656C8">
      <w:pPr>
        <w:pStyle w:val="P1"/>
      </w:pPr>
    </w:p>
    <w:p w:rsidR="002656C8" w:rsidRDefault="002656C8" w:rsidP="002656C8">
      <w:pPr>
        <w:pStyle w:val="P1"/>
      </w:pPr>
    </w:p>
    <w:p w:rsidR="002656C8" w:rsidRDefault="002656C8" w:rsidP="002656C8">
      <w:pPr>
        <w:pStyle w:val="P1"/>
      </w:pPr>
    </w:p>
    <w:p w:rsidR="002656C8" w:rsidRDefault="002656C8" w:rsidP="002656C8">
      <w:pPr>
        <w:pStyle w:val="P1"/>
      </w:pPr>
    </w:p>
    <w:p w:rsidR="00AD75A3" w:rsidRDefault="00AD75A3" w:rsidP="00AD75A3">
      <w:pPr>
        <w:pStyle w:val="P1"/>
        <w:ind w:left="1440"/>
      </w:pPr>
      <w:proofErr w:type="spellStart"/>
      <w:r>
        <w:lastRenderedPageBreak/>
        <w:t>Ekstraksi</w:t>
      </w:r>
      <w:proofErr w:type="spellEnd"/>
      <w:r>
        <w:t xml:space="preserve"> = </w:t>
      </w:r>
    </w:p>
    <w:p w:rsidR="00AD75A3" w:rsidRDefault="00AD75A3" w:rsidP="000D17AE">
      <w:pPr>
        <w:pStyle w:val="P1"/>
        <w:numPr>
          <w:ilvl w:val="0"/>
          <w:numId w:val="12"/>
        </w:numPr>
        <w:ind w:left="2552"/>
      </w:pPr>
      <w:proofErr w:type="spellStart"/>
      <w:r>
        <w:t>Melakukan</w:t>
      </w:r>
      <w:proofErr w:type="spellEnd"/>
      <w:r>
        <w:t xml:space="preserve"> RDWT level 2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watermark </w:t>
      </w:r>
      <w:proofErr w:type="spellStart"/>
      <w:r>
        <w:t>sebelumnya</w:t>
      </w:r>
      <w:proofErr w:type="spellEnd"/>
      <w:r>
        <w:t>.</w:t>
      </w:r>
    </w:p>
    <w:p w:rsidR="00AD75A3" w:rsidRDefault="00AD75A3" w:rsidP="000D17AE">
      <w:pPr>
        <w:pStyle w:val="P1"/>
        <w:numPr>
          <w:ilvl w:val="0"/>
          <w:numId w:val="12"/>
        </w:numPr>
        <w:ind w:left="2552"/>
      </w:pPr>
      <w:proofErr w:type="spellStart"/>
      <w:r>
        <w:t>Melakukan</w:t>
      </w:r>
      <w:proofErr w:type="spellEnd"/>
      <w:r>
        <w:t xml:space="preserve"> SVD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subband</w:t>
      </w:r>
      <w:proofErr w:type="spellEnd"/>
      <w:r>
        <w:t xml:space="preserve"> LH</w:t>
      </w:r>
      <w:r w:rsidRPr="00AD75A3">
        <w:rPr>
          <w:vertAlign w:val="subscript"/>
        </w:rPr>
        <w:t>2</w:t>
      </w:r>
      <w:r>
        <w:rPr>
          <w:vertAlign w:val="subscript"/>
        </w:rP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watermark </w:t>
      </w:r>
      <w:proofErr w:type="spellStart"/>
      <w:r>
        <w:t>dan</w:t>
      </w:r>
      <w:proofErr w:type="spellEnd"/>
      <w:r>
        <w:t xml:space="preserve"> host</w:t>
      </w:r>
    </w:p>
    <w:p w:rsidR="00AD75A3" w:rsidRDefault="00AD75A3" w:rsidP="000D17AE">
      <w:pPr>
        <w:pStyle w:val="P1"/>
        <w:numPr>
          <w:ilvl w:val="0"/>
          <w:numId w:val="12"/>
        </w:numPr>
        <w:ind w:left="2552"/>
      </w:pPr>
      <w:proofErr w:type="spellStart"/>
      <w:r>
        <w:t>Mengekstarksi</w:t>
      </w:r>
      <w:proofErr w:type="spellEnd"/>
      <w:r>
        <w:t xml:space="preserve"> watermark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watermarked</w:t>
      </w:r>
    </w:p>
    <w:p w:rsidR="00AD75A3" w:rsidRDefault="00AD75A3" w:rsidP="000D17AE">
      <w:pPr>
        <w:pStyle w:val="P1"/>
        <w:numPr>
          <w:ilvl w:val="0"/>
          <w:numId w:val="12"/>
        </w:numPr>
        <w:ind w:left="2552"/>
      </w:pPr>
      <w:proofErr w:type="spellStart"/>
      <w:r>
        <w:t>Melakukan</w:t>
      </w:r>
      <w:proofErr w:type="spellEnd"/>
      <w:r>
        <w:t xml:space="preserve"> Proses invers SVD </w:t>
      </w:r>
      <w:proofErr w:type="spellStart"/>
      <w:r>
        <w:t>pada</w:t>
      </w:r>
      <w:proofErr w:type="spellEnd"/>
      <w:r>
        <w:t xml:space="preserve"> watermarked</w:t>
      </w:r>
    </w:p>
    <w:p w:rsidR="00AD75A3" w:rsidRDefault="00AD75A3" w:rsidP="000D17AE">
      <w:pPr>
        <w:pStyle w:val="P1"/>
        <w:numPr>
          <w:ilvl w:val="0"/>
          <w:numId w:val="12"/>
        </w:numPr>
        <w:ind w:left="2552"/>
      </w:pPr>
      <w:proofErr w:type="spellStart"/>
      <w:r>
        <w:t>Melakukan</w:t>
      </w:r>
      <w:proofErr w:type="spellEnd"/>
      <w:r>
        <w:t xml:space="preserve"> Proses invers RDWT </w:t>
      </w:r>
      <w:proofErr w:type="spellStart"/>
      <w:r>
        <w:t>pada</w:t>
      </w:r>
      <w:proofErr w:type="spellEnd"/>
      <w:r>
        <w:t xml:space="preserve"> watermarked.</w:t>
      </w:r>
    </w:p>
    <w:p w:rsidR="00D32D23" w:rsidRDefault="00D92FE3" w:rsidP="00D32D23">
      <w:pPr>
        <w:pStyle w:val="P1"/>
        <w:ind w:firstLine="153"/>
      </w:pPr>
      <w:r>
        <w:t xml:space="preserve">Hasil </w:t>
      </w:r>
      <w:proofErr w:type="spellStart"/>
      <w:r>
        <w:t>Penelitian</w:t>
      </w:r>
      <w:proofErr w:type="spellEnd"/>
      <w:r>
        <w:tab/>
      </w:r>
      <w:r>
        <w:tab/>
        <w:t xml:space="preserve">: </w:t>
      </w:r>
    </w:p>
    <w:p w:rsidR="00422A74" w:rsidRDefault="00422A74" w:rsidP="000D17AE">
      <w:pPr>
        <w:pStyle w:val="P1"/>
        <w:numPr>
          <w:ilvl w:val="0"/>
          <w:numId w:val="9"/>
        </w:numPr>
      </w:pPr>
      <w:proofErr w:type="spellStart"/>
      <w:r>
        <w:t>Penerapan</w:t>
      </w:r>
      <w:proofErr w:type="spellEnd"/>
      <w:r>
        <w:t xml:space="preserve"> RDWT</w:t>
      </w:r>
      <w:r w:rsidR="00096D46">
        <w:t>-</w:t>
      </w:r>
      <w:r>
        <w:t xml:space="preserve">SVD </w:t>
      </w:r>
      <w:proofErr w:type="spellStart"/>
      <w:r>
        <w:t>nilai</w:t>
      </w:r>
      <w:proofErr w:type="spellEnd"/>
      <w:r>
        <w:t xml:space="preserve"> alpha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imperceptibility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 w:rsidR="00096D46">
        <w:t>ter</w:t>
      </w:r>
      <w:r>
        <w:t>watermark</w:t>
      </w:r>
      <w:proofErr w:type="spellEnd"/>
      <w:r>
        <w:t>.</w:t>
      </w:r>
    </w:p>
    <w:p w:rsidR="00D32D23" w:rsidRPr="007D7C18" w:rsidRDefault="00422A74" w:rsidP="000D17AE">
      <w:pPr>
        <w:pStyle w:val="P1"/>
        <w:numPr>
          <w:ilvl w:val="0"/>
          <w:numId w:val="9"/>
        </w:numPr>
      </w:pPr>
      <w:proofErr w:type="spellStart"/>
      <w:r>
        <w:t>Perbandingan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imperceptibility </w:t>
      </w:r>
      <w:proofErr w:type="spellStart"/>
      <w:r>
        <w:t>dan</w:t>
      </w:r>
      <w:proofErr w:type="spellEnd"/>
      <w:r>
        <w:t xml:space="preserve"> robustness </w:t>
      </w:r>
      <w:proofErr w:type="spellStart"/>
      <w:r>
        <w:t>skema</w:t>
      </w:r>
      <w:proofErr w:type="spellEnd"/>
      <w:r>
        <w:t xml:space="preserve"> RDWT</w:t>
      </w:r>
      <w:r w:rsidR="00096D46">
        <w:t>-</w:t>
      </w:r>
      <w:r>
        <w:t xml:space="preserve">SVD </w:t>
      </w:r>
      <w:proofErr w:type="spellStart"/>
      <w:r>
        <w:t>penyisippan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subband</w:t>
      </w:r>
      <w:proofErr w:type="spellEnd"/>
      <w:r>
        <w:t xml:space="preserve"> LH</w:t>
      </w:r>
      <w:r w:rsidRPr="00422A74">
        <w:rPr>
          <w:vertAlign w:val="subscript"/>
        </w:rPr>
        <w:t>2</w:t>
      </w:r>
      <w:r w:rsidR="007D7C18"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penyi</w:t>
      </w:r>
      <w:r w:rsidR="00800529">
        <w:t>sipan</w:t>
      </w:r>
      <w:proofErr w:type="spellEnd"/>
      <w:r w:rsidR="00800529">
        <w:t xml:space="preserve"> di </w:t>
      </w:r>
      <w:proofErr w:type="spellStart"/>
      <w:r w:rsidR="00800529">
        <w:t>subband</w:t>
      </w:r>
      <w:proofErr w:type="spellEnd"/>
      <w:r w:rsidR="00800529">
        <w:t xml:space="preserve"> LL</w:t>
      </w:r>
      <w:r w:rsidR="00800529" w:rsidRPr="00800529">
        <w:rPr>
          <w:vertAlign w:val="subscript"/>
        </w:rPr>
        <w:t>2</w:t>
      </w:r>
    </w:p>
    <w:p w:rsidR="00AD75A3" w:rsidRDefault="00AD75A3" w:rsidP="00D92FE3">
      <w:pPr>
        <w:pStyle w:val="P1"/>
        <w:ind w:firstLine="153"/>
      </w:pPr>
    </w:p>
    <w:p w:rsidR="00AD75A3" w:rsidRDefault="00AD75A3" w:rsidP="00D92FE3">
      <w:pPr>
        <w:pStyle w:val="P1"/>
        <w:ind w:firstLine="153"/>
      </w:pPr>
    </w:p>
    <w:p w:rsidR="00AD75A3" w:rsidRDefault="00AD75A3" w:rsidP="00D92FE3">
      <w:pPr>
        <w:pStyle w:val="P1"/>
        <w:ind w:firstLine="153"/>
      </w:pPr>
    </w:p>
    <w:p w:rsidR="00AD75A3" w:rsidRDefault="00AD75A3" w:rsidP="00D92FE3">
      <w:pPr>
        <w:pStyle w:val="P1"/>
        <w:ind w:firstLine="153"/>
      </w:pPr>
    </w:p>
    <w:p w:rsidR="00AD75A3" w:rsidRDefault="00AD75A3" w:rsidP="00D92FE3">
      <w:pPr>
        <w:pStyle w:val="P1"/>
        <w:ind w:firstLine="153"/>
      </w:pPr>
    </w:p>
    <w:p w:rsidR="00AD75A3" w:rsidRDefault="00AD75A3" w:rsidP="00D92FE3">
      <w:pPr>
        <w:pStyle w:val="P1"/>
        <w:ind w:firstLine="153"/>
      </w:pPr>
    </w:p>
    <w:p w:rsidR="00AD75A3" w:rsidRDefault="00AD75A3" w:rsidP="00D92FE3">
      <w:pPr>
        <w:pStyle w:val="P1"/>
        <w:ind w:firstLine="153"/>
      </w:pPr>
    </w:p>
    <w:p w:rsidR="00AD75A3" w:rsidRDefault="00AD75A3" w:rsidP="00D92FE3">
      <w:pPr>
        <w:pStyle w:val="P1"/>
        <w:ind w:firstLine="153"/>
      </w:pPr>
    </w:p>
    <w:p w:rsidR="00AD75A3" w:rsidRDefault="00AD75A3" w:rsidP="00D92FE3">
      <w:pPr>
        <w:pStyle w:val="P1"/>
        <w:ind w:firstLine="153"/>
      </w:pPr>
    </w:p>
    <w:p w:rsidR="00D92FE3" w:rsidRDefault="00800529" w:rsidP="00D92FE3">
      <w:pPr>
        <w:pStyle w:val="Heading3"/>
      </w:pPr>
      <w:r>
        <w:lastRenderedPageBreak/>
        <w:t xml:space="preserve">DETEKSI KANKER KULIT MELANOMA BERBASIS PENGOLAHAN CITRA MENGGUNAKAN WEVELET TRANSFORM </w:t>
      </w:r>
    </w:p>
    <w:p w:rsidR="006A3ECD" w:rsidRDefault="006A3ECD" w:rsidP="006A3ECD">
      <w:pPr>
        <w:pStyle w:val="P1"/>
        <w:ind w:firstLine="153"/>
      </w:pPr>
      <w:proofErr w:type="spellStart"/>
      <w:r>
        <w:t>Jurnal</w:t>
      </w:r>
      <w:proofErr w:type="spellEnd"/>
      <w:r>
        <w:tab/>
      </w:r>
      <w:r>
        <w:tab/>
      </w:r>
      <w:r>
        <w:tab/>
        <w:t xml:space="preserve">: </w:t>
      </w:r>
      <w:r w:rsidR="00800529">
        <w:t>e-Proceeding of Engineering</w:t>
      </w:r>
    </w:p>
    <w:p w:rsidR="006A3ECD" w:rsidRDefault="006A3ECD" w:rsidP="006A3ECD">
      <w:pPr>
        <w:pStyle w:val="P1"/>
        <w:ind w:firstLine="153"/>
      </w:pPr>
      <w:proofErr w:type="spellStart"/>
      <w:r>
        <w:t>Tahun</w:t>
      </w:r>
      <w:proofErr w:type="spellEnd"/>
      <w:r>
        <w:tab/>
      </w:r>
      <w:r>
        <w:tab/>
      </w:r>
      <w:r>
        <w:tab/>
        <w:t xml:space="preserve">: </w:t>
      </w:r>
      <w:r w:rsidR="00800529">
        <w:t>2016</w:t>
      </w:r>
    </w:p>
    <w:p w:rsidR="006A3ECD" w:rsidRDefault="006A3ECD" w:rsidP="006A3ECD">
      <w:pPr>
        <w:pStyle w:val="P1"/>
        <w:ind w:firstLine="153"/>
      </w:pPr>
      <w:proofErr w:type="spellStart"/>
      <w:r>
        <w:t>Penulis</w:t>
      </w:r>
      <w:proofErr w:type="spellEnd"/>
      <w:r>
        <w:tab/>
      </w:r>
      <w:r>
        <w:tab/>
      </w:r>
      <w:r>
        <w:tab/>
        <w:t xml:space="preserve">: </w:t>
      </w:r>
      <w:proofErr w:type="spellStart"/>
      <w:r w:rsidR="002C7611">
        <w:t>Ikka</w:t>
      </w:r>
      <w:proofErr w:type="spellEnd"/>
      <w:r w:rsidR="002C7611">
        <w:t xml:space="preserve"> </w:t>
      </w:r>
      <w:proofErr w:type="spellStart"/>
      <w:r w:rsidR="002C7611">
        <w:t>Damayana</w:t>
      </w:r>
      <w:proofErr w:type="spellEnd"/>
      <w:r w:rsidR="002C7611">
        <w:t xml:space="preserve">, </w:t>
      </w:r>
      <w:proofErr w:type="spellStart"/>
      <w:r w:rsidR="002C7611">
        <w:t>Ratri</w:t>
      </w:r>
      <w:proofErr w:type="spellEnd"/>
      <w:r w:rsidR="002C7611">
        <w:t xml:space="preserve"> </w:t>
      </w:r>
      <w:proofErr w:type="spellStart"/>
      <w:r w:rsidR="002C7611">
        <w:t>Dwi</w:t>
      </w:r>
      <w:proofErr w:type="spellEnd"/>
      <w:r w:rsidR="002C7611">
        <w:t xml:space="preserve"> </w:t>
      </w:r>
      <w:proofErr w:type="spellStart"/>
      <w:r w:rsidR="002C7611">
        <w:t>Atmaja</w:t>
      </w:r>
      <w:proofErr w:type="spellEnd"/>
      <w:r w:rsidR="002C7611">
        <w:t xml:space="preserve">, Hilma </w:t>
      </w:r>
      <w:proofErr w:type="spellStart"/>
      <w:r w:rsidR="002C7611">
        <w:t>Fauzi</w:t>
      </w:r>
      <w:proofErr w:type="spellEnd"/>
    </w:p>
    <w:p w:rsidR="006A3ECD" w:rsidRDefault="006A3ECD" w:rsidP="006A3ECD">
      <w:pPr>
        <w:pStyle w:val="P1"/>
        <w:ind w:left="720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ab/>
        <w:t xml:space="preserve">: </w:t>
      </w:r>
      <w:proofErr w:type="spellStart"/>
      <w:r w:rsidR="002C7611">
        <w:t>Memudahkan</w:t>
      </w:r>
      <w:proofErr w:type="spellEnd"/>
      <w:r w:rsidR="002C7611">
        <w:t xml:space="preserve"> </w:t>
      </w:r>
      <w:proofErr w:type="spellStart"/>
      <w:r w:rsidR="002C7611">
        <w:t>pendeteksian</w:t>
      </w:r>
      <w:proofErr w:type="spellEnd"/>
      <w:r w:rsidR="002C7611">
        <w:t xml:space="preserve"> </w:t>
      </w:r>
      <w:proofErr w:type="spellStart"/>
      <w:r w:rsidR="002C7611">
        <w:t>penyakit</w:t>
      </w:r>
      <w:proofErr w:type="spellEnd"/>
      <w:r w:rsidR="002C7611">
        <w:t xml:space="preserve"> melanoma </w:t>
      </w:r>
      <w:proofErr w:type="spellStart"/>
      <w:r w:rsidR="002C7611">
        <w:t>berbasis</w:t>
      </w:r>
      <w:proofErr w:type="spellEnd"/>
      <w:r w:rsidR="002C7611">
        <w:t xml:space="preserve"> </w:t>
      </w:r>
      <w:proofErr w:type="spellStart"/>
      <w:r w:rsidR="002C7611">
        <w:t>pengolahan</w:t>
      </w:r>
      <w:proofErr w:type="spellEnd"/>
      <w:r w:rsidR="002C7611">
        <w:t xml:space="preserve"> </w:t>
      </w:r>
      <w:proofErr w:type="spellStart"/>
      <w:r w:rsidR="002C7611">
        <w:t>citra</w:t>
      </w:r>
      <w:proofErr w:type="spellEnd"/>
      <w:r w:rsidR="002C7611">
        <w:t xml:space="preserve"> digital. </w:t>
      </w:r>
    </w:p>
    <w:p w:rsidR="006A3ECD" w:rsidRDefault="006A3ECD" w:rsidP="006A3ECD">
      <w:pPr>
        <w:pStyle w:val="P1"/>
        <w:ind w:firstLine="153"/>
      </w:pPr>
      <w:proofErr w:type="spellStart"/>
      <w:r>
        <w:t>Subyek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ab/>
        <w:t xml:space="preserve">: Citra </w:t>
      </w:r>
      <w:proofErr w:type="spellStart"/>
      <w:r w:rsidR="002C7611">
        <w:t>kulit</w:t>
      </w:r>
      <w:proofErr w:type="spellEnd"/>
      <w:r>
        <w:t>.</w:t>
      </w:r>
    </w:p>
    <w:p w:rsidR="00AD75A3" w:rsidRDefault="00AD75A3" w:rsidP="006A3ECD">
      <w:pPr>
        <w:pStyle w:val="P1"/>
        <w:ind w:firstLine="153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r>
        <w:tab/>
        <w:t xml:space="preserve">: </w:t>
      </w:r>
    </w:p>
    <w:p w:rsidR="00B27622" w:rsidRDefault="00B27622" w:rsidP="000D17AE">
      <w:pPr>
        <w:pStyle w:val="P1"/>
        <w:numPr>
          <w:ilvl w:val="0"/>
          <w:numId w:val="13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rambut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software Dull Razor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filtering</w:t>
      </w:r>
      <w:r w:rsidR="00C426B3">
        <w:t xml:space="preserve"> </w:t>
      </w:r>
      <w:proofErr w:type="spellStart"/>
      <w:r w:rsidR="00C426B3">
        <w:t>untuk</w:t>
      </w:r>
      <w:proofErr w:type="spellEnd"/>
      <w:r w:rsidR="00C426B3">
        <w:t xml:space="preserve"> </w:t>
      </w:r>
      <w:proofErr w:type="spellStart"/>
      <w:r w:rsidR="00C426B3">
        <w:t>mengganti</w:t>
      </w:r>
      <w:proofErr w:type="spellEnd"/>
      <w:r w:rsidR="00C426B3">
        <w:t xml:space="preserve"> </w:t>
      </w:r>
      <w:proofErr w:type="spellStart"/>
      <w:r w:rsidR="00C426B3">
        <w:t>nilai</w:t>
      </w:r>
      <w:proofErr w:type="spellEnd"/>
      <w:r w:rsidR="00C426B3">
        <w:t xml:space="preserve"> </w:t>
      </w:r>
      <w:proofErr w:type="spellStart"/>
      <w:r w:rsidR="00C426B3">
        <w:t>piksel</w:t>
      </w:r>
      <w:proofErr w:type="spellEnd"/>
      <w:r w:rsidR="00C426B3">
        <w:t xml:space="preserve"> yang </w:t>
      </w:r>
      <w:proofErr w:type="spellStart"/>
      <w:r w:rsidR="00C426B3">
        <w:t>diproses</w:t>
      </w:r>
      <w:proofErr w:type="spellEnd"/>
      <w:r w:rsidR="00C426B3">
        <w:t xml:space="preserve"> </w:t>
      </w:r>
      <w:proofErr w:type="spellStart"/>
      <w:r w:rsidR="00C426B3">
        <w:t>dengan</w:t>
      </w:r>
      <w:proofErr w:type="spellEnd"/>
      <w:r w:rsidR="00C426B3">
        <w:t xml:space="preserve"> </w:t>
      </w:r>
      <w:proofErr w:type="spellStart"/>
      <w:r w:rsidR="00C426B3">
        <w:t>nilai</w:t>
      </w:r>
      <w:proofErr w:type="spellEnd"/>
      <w:r w:rsidR="00C426B3">
        <w:t xml:space="preserve"> </w:t>
      </w:r>
      <w:proofErr w:type="spellStart"/>
      <w:r w:rsidR="00C426B3">
        <w:t>mediannya</w:t>
      </w:r>
      <w:proofErr w:type="spellEnd"/>
      <w:r w:rsidR="00C426B3">
        <w:t>.</w:t>
      </w:r>
    </w:p>
    <w:p w:rsidR="00FD625E" w:rsidRDefault="00B27622" w:rsidP="000D17AE">
      <w:pPr>
        <w:pStyle w:val="P1"/>
        <w:numPr>
          <w:ilvl w:val="0"/>
          <w:numId w:val="13"/>
        </w:numPr>
      </w:pPr>
      <w:r>
        <w:t xml:space="preserve"> </w:t>
      </w:r>
      <w:proofErr w:type="spellStart"/>
      <w:r w:rsidR="00C426B3">
        <w:t>Melakukan</w:t>
      </w:r>
      <w:proofErr w:type="spellEnd"/>
      <w:r w:rsidR="00C426B3">
        <w:t xml:space="preserve"> </w:t>
      </w:r>
      <w:proofErr w:type="spellStart"/>
      <w:r w:rsidR="00C426B3">
        <w:t>Ekstraksi</w:t>
      </w:r>
      <w:proofErr w:type="spellEnd"/>
      <w:r w:rsidR="00C426B3">
        <w:t xml:space="preserve"> DWT </w:t>
      </w:r>
      <w:proofErr w:type="spellStart"/>
      <w:r w:rsidR="00C426B3">
        <w:t>pada</w:t>
      </w:r>
      <w:proofErr w:type="spellEnd"/>
      <w:r w:rsidR="00C426B3">
        <w:t xml:space="preserve"> </w:t>
      </w:r>
      <w:r w:rsidR="00FD625E">
        <w:t xml:space="preserve">Citra </w:t>
      </w:r>
      <w:proofErr w:type="spellStart"/>
      <w:r w:rsidR="00FD625E">
        <w:t>kulit</w:t>
      </w:r>
      <w:proofErr w:type="spellEnd"/>
      <w:r w:rsidR="00FD625E">
        <w:t>.</w:t>
      </w:r>
    </w:p>
    <w:p w:rsidR="00AD75A3" w:rsidRDefault="00FD625E" w:rsidP="000D17AE">
      <w:pPr>
        <w:pStyle w:val="P1"/>
        <w:numPr>
          <w:ilvl w:val="0"/>
          <w:numId w:val="13"/>
        </w:numPr>
      </w:pPr>
      <w:proofErr w:type="spellStart"/>
      <w:r>
        <w:t>Mengklasifikasi</w:t>
      </w:r>
      <w:proofErr w:type="spellEnd"/>
      <w:r>
        <w:t xml:space="preserve"> K-NN </w:t>
      </w:r>
      <w:proofErr w:type="spellStart"/>
      <w:r>
        <w:t>dengan</w:t>
      </w:r>
      <w:proofErr w:type="spellEnd"/>
      <w:r>
        <w:t xml:space="preserve">  </w:t>
      </w:r>
    </w:p>
    <w:p w:rsidR="006A3ECD" w:rsidRDefault="006A3ECD" w:rsidP="006A3ECD">
      <w:pPr>
        <w:pStyle w:val="P1"/>
        <w:ind w:firstLine="153"/>
      </w:pPr>
      <w:r>
        <w:t xml:space="preserve">Hasil </w:t>
      </w:r>
      <w:proofErr w:type="spellStart"/>
      <w:r>
        <w:t>Penelitian</w:t>
      </w:r>
      <w:proofErr w:type="spellEnd"/>
      <w:r>
        <w:tab/>
      </w:r>
      <w:r>
        <w:tab/>
        <w:t xml:space="preserve">: </w:t>
      </w:r>
    </w:p>
    <w:p w:rsidR="006A3ECD" w:rsidRDefault="002C7611" w:rsidP="000D17AE">
      <w:pPr>
        <w:pStyle w:val="P1"/>
        <w:numPr>
          <w:ilvl w:val="0"/>
          <w:numId w:val="5"/>
        </w:numPr>
      </w:pPr>
      <w:proofErr w:type="spellStart"/>
      <w:r>
        <w:t>Mampu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kanker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 melanoma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76 %, </w:t>
      </w:r>
      <w:proofErr w:type="spellStart"/>
      <w:r>
        <w:t>sensitivitas</w:t>
      </w:r>
      <w:proofErr w:type="spellEnd"/>
      <w:r>
        <w:t xml:space="preserve"> 78%,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spesifisitas</w:t>
      </w:r>
      <w:proofErr w:type="spellEnd"/>
      <w:r>
        <w:t xml:space="preserve"> 75</w:t>
      </w:r>
      <w:proofErr w:type="gramStart"/>
      <w:r>
        <w:t>%</w:t>
      </w:r>
      <w:r w:rsidR="006A3ECD">
        <w:t xml:space="preserve"> .</w:t>
      </w:r>
      <w:proofErr w:type="gramEnd"/>
      <w:r w:rsidR="006A3ECD">
        <w:t xml:space="preserve"> </w:t>
      </w:r>
    </w:p>
    <w:p w:rsidR="006A3ECD" w:rsidRDefault="002C7611" w:rsidP="000D17AE">
      <w:pPr>
        <w:pStyle w:val="P1"/>
        <w:numPr>
          <w:ilvl w:val="0"/>
          <w:numId w:val="5"/>
        </w:numPr>
      </w:pPr>
      <w:proofErr w:type="spellStart"/>
      <w:r>
        <w:t>Perubahan</w:t>
      </w:r>
      <w:proofErr w:type="spellEnd"/>
      <w:r>
        <w:t xml:space="preserve"> sub-band </w:t>
      </w:r>
      <w:proofErr w:type="spellStart"/>
      <w:r>
        <w:t>pada</w:t>
      </w:r>
      <w:proofErr w:type="spellEnd"/>
      <w:r>
        <w:t xml:space="preserve"> DWT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pendeteksian</w:t>
      </w:r>
      <w:proofErr w:type="spellEnd"/>
      <w:r w:rsidR="006A3ECD" w:rsidRPr="00D32D23">
        <w:t xml:space="preserve">. </w:t>
      </w:r>
    </w:p>
    <w:p w:rsidR="00542A1E" w:rsidRDefault="002C7611" w:rsidP="00FD625E">
      <w:pPr>
        <w:pStyle w:val="P1"/>
        <w:numPr>
          <w:ilvl w:val="0"/>
          <w:numId w:val="5"/>
        </w:numPr>
      </w:pPr>
      <w:r>
        <w:t xml:space="preserve">Tingkat </w:t>
      </w:r>
      <w:proofErr w:type="spellStart"/>
      <w:proofErr w:type="gramStart"/>
      <w:r>
        <w:t>akurasi,sensitivitas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spesifisitas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output </w:t>
      </w:r>
      <w:proofErr w:type="spellStart"/>
      <w:r>
        <w:t>ciri</w:t>
      </w:r>
      <w:proofErr w:type="spellEnd"/>
      <w:r>
        <w:t xml:space="preserve"> DWT </w:t>
      </w:r>
      <w:proofErr w:type="spellStart"/>
      <w:r>
        <w:t>beruba</w:t>
      </w:r>
      <w:proofErr w:type="spellEnd"/>
      <w:r>
        <w:t xml:space="preserve"> </w:t>
      </w:r>
      <w:proofErr w:type="spellStart"/>
      <w:r>
        <w:t>mean,variance,standar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K-NN </w:t>
      </w:r>
      <w:proofErr w:type="spellStart"/>
      <w:r>
        <w:t>digunakan</w:t>
      </w:r>
      <w:proofErr w:type="spellEnd"/>
      <w:r>
        <w:t xml:space="preserve"> variable K=1.</w:t>
      </w:r>
      <w:r w:rsidR="00542A1E">
        <w:br w:type="page"/>
      </w:r>
    </w:p>
    <w:p w:rsidR="009C382D" w:rsidRDefault="009C382D" w:rsidP="006A3ECD">
      <w:pPr>
        <w:pStyle w:val="Heading3"/>
        <w:sectPr w:rsidR="009C382D" w:rsidSect="00725AD2">
          <w:headerReference w:type="default" r:id="rId15"/>
          <w:footerReference w:type="default" r:id="rId16"/>
          <w:headerReference w:type="first" r:id="rId17"/>
          <w:footerReference w:type="first" r:id="rId18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E42B48" w:rsidRDefault="00E42B48" w:rsidP="00E42B48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br/>
      </w:r>
      <w:bookmarkStart w:id="11" w:name="_Toc6163962"/>
      <w:r w:rsidR="00534CDC">
        <w:rPr>
          <w:rFonts w:eastAsia="Times New Roman"/>
        </w:rPr>
        <w:t>METODE YANG DIUSULKAN</w:t>
      </w:r>
      <w:bookmarkEnd w:id="11"/>
    </w:p>
    <w:p w:rsidR="00E42B48" w:rsidRDefault="00534CDC" w:rsidP="000048ED">
      <w:pPr>
        <w:pStyle w:val="Heading2"/>
        <w:ind w:firstLine="0"/>
      </w:pPr>
      <w:bookmarkStart w:id="12" w:name="_Toc6163963"/>
      <w:r>
        <w:t>METODE YANG DIGUNAKAN</w:t>
      </w:r>
      <w:bookmarkEnd w:id="12"/>
    </w:p>
    <w:p w:rsidR="006D5DA7" w:rsidRDefault="00534CDC" w:rsidP="008E02DF">
      <w:pPr>
        <w:pStyle w:val="P1"/>
        <w:ind w:firstLine="567"/>
      </w:pPr>
      <w:r>
        <w:t xml:space="preserve">DWT (Discrete Wavelet Transform)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wavelet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disampling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diskrit</w:t>
      </w:r>
      <w:proofErr w:type="spellEnd"/>
      <w:r>
        <w:t xml:space="preserve">. DWT 2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filtering </w:t>
      </w:r>
      <w:proofErr w:type="spellStart"/>
      <w:r>
        <w:t>dengan</w:t>
      </w:r>
      <w:proofErr w:type="spellEnd"/>
      <w:r>
        <w:t xml:space="preserve"> filter wavelet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filtering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. </w:t>
      </w:r>
      <w:proofErr w:type="spellStart"/>
      <w:r>
        <w:t>Jenis</w:t>
      </w:r>
      <w:proofErr w:type="spellEnd"/>
      <w:r>
        <w:t xml:space="preserve"> filter wavelet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Low Pass Filter</w:t>
      </w:r>
      <w:r w:rsidR="00266089">
        <w:t xml:space="preserve"> (LPF)</w:t>
      </w:r>
      <w:r>
        <w:t xml:space="preserve"> </w:t>
      </w:r>
      <w:proofErr w:type="spellStart"/>
      <w:r>
        <w:t>dan</w:t>
      </w:r>
      <w:proofErr w:type="spellEnd"/>
      <w:r>
        <w:t xml:space="preserve"> High Pass filter</w:t>
      </w:r>
      <w:r w:rsidR="00266089">
        <w:t xml:space="preserve"> (HPF</w:t>
      </w:r>
      <w:proofErr w:type="gramStart"/>
      <w:r w:rsidR="00266089">
        <w:t xml:space="preserve">) </w:t>
      </w:r>
      <w:r>
        <w:t>.</w:t>
      </w:r>
      <w:proofErr w:type="gramEnd"/>
      <w:r>
        <w:t xml:space="preserve"> Hasil </w:t>
      </w:r>
      <w:proofErr w:type="spellStart"/>
      <w:r>
        <w:t>dari</w:t>
      </w:r>
      <w:proofErr w:type="spellEnd"/>
      <w:r>
        <w:t xml:space="preserve"> Filtering wavelet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4 </w:t>
      </w:r>
      <w:proofErr w:type="spellStart"/>
      <w:r>
        <w:t>buah</w:t>
      </w:r>
      <w:proofErr w:type="spellEnd"/>
      <w:r>
        <w:t xml:space="preserve"> sub band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koefisien</w:t>
      </w:r>
      <w:r w:rsidR="006D5DA7">
        <w:t>-</w:t>
      </w:r>
      <w:r>
        <w:t>koefisien</w:t>
      </w:r>
      <w:proofErr w:type="spellEnd"/>
      <w:r>
        <w:t xml:space="preserve"> wavelet.</w:t>
      </w:r>
    </w:p>
    <w:p w:rsidR="00266089" w:rsidRPr="003A53B4" w:rsidRDefault="006D5DA7" w:rsidP="006D5DA7">
      <w:pPr>
        <w:pStyle w:val="P1"/>
        <w:ind w:left="720" w:firstLine="414"/>
      </w:pPr>
      <w:proofErr w:type="gramStart"/>
      <w:r>
        <w:t>LL,LH</w:t>
      </w:r>
      <w:proofErr w:type="gramEnd"/>
      <w:r>
        <w:t xml:space="preserve">,HL,HH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koefisien-koefisien</w:t>
      </w:r>
      <w:proofErr w:type="spellEnd"/>
      <w:r>
        <w:t xml:space="preserve"> wavelet. LL </w:t>
      </w:r>
      <w:proofErr w:type="spellStart"/>
      <w:r>
        <w:t>adalah</w:t>
      </w:r>
      <w:proofErr w:type="spellEnd"/>
      <w:r>
        <w:t xml:space="preserve"> Citra </w:t>
      </w:r>
      <w:proofErr w:type="spellStart"/>
      <w:r>
        <w:t>asli</w:t>
      </w:r>
      <w:proofErr w:type="spellEnd"/>
      <w:r>
        <w:t xml:space="preserve"> yang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. LH </w:t>
      </w:r>
      <w:proofErr w:type="spellStart"/>
      <w:r>
        <w:t>adalah</w:t>
      </w:r>
      <w:proofErr w:type="spellEnd"/>
      <w:r>
        <w:t xml:space="preserve"> horizontal </w:t>
      </w:r>
      <w:proofErr w:type="spellStart"/>
      <w:r>
        <w:t>pada</w:t>
      </w:r>
      <w:proofErr w:type="spellEnd"/>
      <w:r>
        <w:t xml:space="preserve"> Citra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proofErr w:type="gramStart"/>
      <w:r>
        <w:t>piksel.HL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vertical </w:t>
      </w:r>
      <w:proofErr w:type="spellStart"/>
      <w:r>
        <w:t>pada</w:t>
      </w:r>
      <w:proofErr w:type="spellEnd"/>
      <w:r>
        <w:t xml:space="preserve"> Citra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. HH </w:t>
      </w:r>
      <w:proofErr w:type="spellStart"/>
      <w:r>
        <w:t>adalah</w:t>
      </w:r>
      <w:proofErr w:type="spellEnd"/>
      <w:r>
        <w:t xml:space="preserve"> diagonal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yang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. </w:t>
      </w:r>
      <w:proofErr w:type="spellStart"/>
      <w:r w:rsidR="00534CDC">
        <w:t>Jenis</w:t>
      </w:r>
      <w:proofErr w:type="spellEnd"/>
      <w:r w:rsidR="00534CDC">
        <w:t xml:space="preserve"> filter DWT yang paling popular </w:t>
      </w:r>
      <w:proofErr w:type="spellStart"/>
      <w:r w:rsidR="00534CDC">
        <w:t>adalah</w:t>
      </w:r>
      <w:proofErr w:type="spellEnd"/>
      <w:r w:rsidR="00534CDC">
        <w:t xml:space="preserve"> filter </w:t>
      </w:r>
      <w:proofErr w:type="spellStart"/>
      <w:r w:rsidR="00534CDC">
        <w:t>Haar</w:t>
      </w:r>
      <w:proofErr w:type="spellEnd"/>
      <w:r w:rsidR="00534CDC">
        <w:t xml:space="preserve">. Filter </w:t>
      </w:r>
      <w:proofErr w:type="spellStart"/>
      <w:r w:rsidR="00534CDC">
        <w:t>Haar</w:t>
      </w:r>
      <w:proofErr w:type="spellEnd"/>
      <w:r w:rsidR="00534CDC">
        <w:t xml:space="preserve"> </w:t>
      </w:r>
      <w:proofErr w:type="spellStart"/>
      <w:r w:rsidR="00534CDC">
        <w:t>merupakan</w:t>
      </w:r>
      <w:proofErr w:type="spellEnd"/>
      <w:r w:rsidR="00534CDC">
        <w:t xml:space="preserve"> </w:t>
      </w:r>
      <w:proofErr w:type="spellStart"/>
      <w:r w:rsidR="00534CDC">
        <w:t>jenis</w:t>
      </w:r>
      <w:proofErr w:type="spellEnd"/>
      <w:r w:rsidR="00534CDC">
        <w:t xml:space="preserve"> filter yang paling </w:t>
      </w:r>
      <w:proofErr w:type="spellStart"/>
      <w:r w:rsidR="00534CDC">
        <w:t>sederhana</w:t>
      </w:r>
      <w:proofErr w:type="spellEnd"/>
      <w:r w:rsidR="00534CDC">
        <w:t xml:space="preserve">. Filter </w:t>
      </w:r>
      <w:proofErr w:type="spellStart"/>
      <w:r w:rsidR="00534CDC">
        <w:t>Haar</w:t>
      </w:r>
      <w:proofErr w:type="spellEnd"/>
      <w:r w:rsidR="00534CDC">
        <w:t xml:space="preserve"> </w:t>
      </w:r>
      <w:proofErr w:type="spellStart"/>
      <w:r w:rsidR="00534CDC">
        <w:t>melakukan</w:t>
      </w:r>
      <w:proofErr w:type="spellEnd"/>
      <w:r w:rsidR="00534CDC">
        <w:t xml:space="preserve"> proses filtering </w:t>
      </w:r>
      <w:proofErr w:type="spellStart"/>
      <w:r w:rsidR="00534CDC">
        <w:t>secara</w:t>
      </w:r>
      <w:proofErr w:type="spellEnd"/>
      <w:r w:rsidR="00534CDC">
        <w:t xml:space="preserve"> non-</w:t>
      </w:r>
      <w:proofErr w:type="spellStart"/>
      <w:r w:rsidR="00534CDC">
        <w:t>overlappling</w:t>
      </w:r>
      <w:proofErr w:type="spellEnd"/>
      <w:r w:rsidR="00534CDC">
        <w:t xml:space="preserve">. Inverse DWT </w:t>
      </w:r>
      <w:proofErr w:type="spellStart"/>
      <w:r w:rsidR="00534CDC">
        <w:t>adalah</w:t>
      </w:r>
      <w:proofErr w:type="spellEnd"/>
      <w:r w:rsidR="00534CDC">
        <w:t xml:space="preserve"> proses </w:t>
      </w:r>
      <w:proofErr w:type="spellStart"/>
      <w:r w:rsidR="00534CDC">
        <w:t>transformasi</w:t>
      </w:r>
      <w:proofErr w:type="spellEnd"/>
      <w:r w:rsidR="00534CDC">
        <w:t xml:space="preserve"> </w:t>
      </w:r>
      <w:proofErr w:type="spellStart"/>
      <w:r w:rsidR="00534CDC">
        <w:t>balik</w:t>
      </w:r>
      <w:proofErr w:type="spellEnd"/>
      <w:r w:rsidR="00534CDC">
        <w:t xml:space="preserve"> </w:t>
      </w:r>
      <w:proofErr w:type="spellStart"/>
      <w:r w:rsidR="00534CDC">
        <w:t>dari</w:t>
      </w:r>
      <w:proofErr w:type="spellEnd"/>
      <w:r w:rsidR="00534CDC">
        <w:t xml:space="preserve"> DWT yang </w:t>
      </w:r>
      <w:proofErr w:type="spellStart"/>
      <w:r w:rsidR="00534CDC">
        <w:t>bertujuan</w:t>
      </w:r>
      <w:proofErr w:type="spellEnd"/>
      <w:r w:rsidR="00534CDC">
        <w:t xml:space="preserve"> </w:t>
      </w:r>
      <w:proofErr w:type="spellStart"/>
      <w:r w:rsidR="00534CDC">
        <w:t>untuk</w:t>
      </w:r>
      <w:proofErr w:type="spellEnd"/>
      <w:r w:rsidR="00534CDC">
        <w:t xml:space="preserve"> </w:t>
      </w:r>
      <w:proofErr w:type="spellStart"/>
      <w:r w:rsidR="00534CDC">
        <w:t>membentuk</w:t>
      </w:r>
      <w:proofErr w:type="spellEnd"/>
      <w:r w:rsidR="00534CDC">
        <w:t xml:space="preserve"> </w:t>
      </w:r>
      <w:proofErr w:type="spellStart"/>
      <w:r w:rsidR="00534CDC">
        <w:t>kembali</w:t>
      </w:r>
      <w:proofErr w:type="spellEnd"/>
      <w:r w:rsidR="00534CDC">
        <w:t xml:space="preserve"> </w:t>
      </w:r>
      <w:proofErr w:type="spellStart"/>
      <w:r w:rsidR="00534CDC">
        <w:t>citra</w:t>
      </w:r>
      <w:proofErr w:type="spellEnd"/>
      <w:r w:rsidR="00534CDC">
        <w:t xml:space="preserve"> </w:t>
      </w:r>
      <w:proofErr w:type="spellStart"/>
      <w:r w:rsidR="00534CDC">
        <w:t>dari</w:t>
      </w:r>
      <w:proofErr w:type="spellEnd"/>
      <w:r w:rsidR="00534CDC">
        <w:t xml:space="preserve"> </w:t>
      </w:r>
      <w:proofErr w:type="spellStart"/>
      <w:r w:rsidR="00534CDC">
        <w:t>koefisien</w:t>
      </w:r>
      <w:proofErr w:type="spellEnd"/>
      <w:r w:rsidR="00534CDC">
        <w:t xml:space="preserve"> wavelet.</w:t>
      </w:r>
      <w:r>
        <w:t xml:space="preserve"> </w:t>
      </w:r>
    </w:p>
    <w:p w:rsidR="00534CDC" w:rsidRDefault="00534CDC" w:rsidP="00534CDC">
      <w:pPr>
        <w:ind w:left="567"/>
      </w:pPr>
    </w:p>
    <w:p w:rsidR="000048ED" w:rsidRDefault="000048ED" w:rsidP="00534CDC">
      <w:pPr>
        <w:ind w:left="567"/>
      </w:pPr>
    </w:p>
    <w:p w:rsidR="000048ED" w:rsidRPr="00534CDC" w:rsidRDefault="000048ED" w:rsidP="00534CDC">
      <w:pPr>
        <w:ind w:left="567"/>
      </w:pPr>
    </w:p>
    <w:p w:rsidR="00534CDC" w:rsidRDefault="00534CDC" w:rsidP="00534CDC"/>
    <w:p w:rsidR="002B65E4" w:rsidRDefault="002B65E4" w:rsidP="00534CDC"/>
    <w:p w:rsidR="00B20617" w:rsidRDefault="00114804" w:rsidP="00114804">
      <w:pPr>
        <w:pStyle w:val="Heading1"/>
        <w:numPr>
          <w:ilvl w:val="0"/>
          <w:numId w:val="0"/>
        </w:numPr>
        <w:rPr>
          <w:rFonts w:eastAsia="Times New Roman"/>
        </w:rPr>
      </w:pPr>
      <w:bookmarkStart w:id="13" w:name="_Toc6163964"/>
      <w:r>
        <w:rPr>
          <w:rFonts w:eastAsia="Times New Roman"/>
        </w:rPr>
        <w:lastRenderedPageBreak/>
        <w:t>BAB 4</w:t>
      </w:r>
      <w:r w:rsidR="00B20617">
        <w:rPr>
          <w:rFonts w:eastAsia="Times New Roman"/>
        </w:rPr>
        <w:br/>
      </w:r>
      <w:r w:rsidR="00534CDC">
        <w:rPr>
          <w:rFonts w:eastAsia="Times New Roman"/>
        </w:rPr>
        <w:t>IMPLEMENTASI DAN HASIL</w:t>
      </w:r>
      <w:bookmarkEnd w:id="13"/>
    </w:p>
    <w:p w:rsidR="00FD625E" w:rsidRDefault="002B65E4" w:rsidP="00FD625E">
      <w:pPr>
        <w:pStyle w:val="Heading2"/>
        <w:numPr>
          <w:ilvl w:val="1"/>
          <w:numId w:val="8"/>
        </w:numPr>
      </w:pPr>
      <w:bookmarkStart w:id="14" w:name="_Toc6163965"/>
      <w:r>
        <w:t>IMPLEMENTASI</w:t>
      </w:r>
      <w:bookmarkEnd w:id="14"/>
    </w:p>
    <w:p w:rsidR="008E02DF" w:rsidRDefault="008E02DF" w:rsidP="008E02DF">
      <w:pPr>
        <w:pStyle w:val="P1"/>
        <w:ind w:firstLine="567"/>
      </w:pPr>
      <w:r>
        <w:t xml:space="preserve">Proses Watermarking </w:t>
      </w:r>
      <w:proofErr w:type="spellStart"/>
      <w:r>
        <w:t>melalui</w:t>
      </w:r>
      <w:proofErr w:type="spellEnd"/>
      <w:r>
        <w:t xml:space="preserve"> 2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.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penyisipan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.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penyisipan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</w:p>
    <w:p w:rsidR="008E02DF" w:rsidRDefault="008E02DF" w:rsidP="008E02DF">
      <w:pPr>
        <w:pStyle w:val="P1"/>
        <w:numPr>
          <w:ilvl w:val="0"/>
          <w:numId w:val="14"/>
        </w:numPr>
      </w:pPr>
      <w:r>
        <w:t xml:space="preserve">Import Citra </w:t>
      </w:r>
      <w:proofErr w:type="spellStart"/>
      <w:r>
        <w:t>Penampung</w:t>
      </w:r>
      <w:proofErr w:type="spellEnd"/>
      <w:r>
        <w:t xml:space="preserve"> di resize </w:t>
      </w:r>
      <w:proofErr w:type="spellStart"/>
      <w:r>
        <w:t>menjadi</w:t>
      </w:r>
      <w:proofErr w:type="spellEnd"/>
      <w:r>
        <w:t xml:space="preserve"> 512x512 </w:t>
      </w:r>
      <w:proofErr w:type="spellStart"/>
      <w:r>
        <w:t>dan</w:t>
      </w:r>
      <w:proofErr w:type="spellEnd"/>
      <w:r>
        <w:t xml:space="preserve"> Citra watermark di resize </w:t>
      </w:r>
      <w:proofErr w:type="spellStart"/>
      <w:r>
        <w:t>menjadi</w:t>
      </w:r>
      <w:proofErr w:type="spellEnd"/>
      <w:r>
        <w:t xml:space="preserve"> 256 256.</w:t>
      </w:r>
    </w:p>
    <w:p w:rsidR="008E02DF" w:rsidRDefault="008E02DF" w:rsidP="008E02DF">
      <w:pPr>
        <w:pStyle w:val="P1"/>
        <w:numPr>
          <w:ilvl w:val="0"/>
          <w:numId w:val="14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penampung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DWT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sub-band </w:t>
      </w:r>
      <w:proofErr w:type="gramStart"/>
      <w:r>
        <w:t>LL,LH</w:t>
      </w:r>
      <w:proofErr w:type="gramEnd"/>
      <w:r>
        <w:t>,HL,HH.</w:t>
      </w:r>
    </w:p>
    <w:p w:rsidR="008E02DF" w:rsidRDefault="008E02DF" w:rsidP="008E02DF">
      <w:pPr>
        <w:pStyle w:val="P1"/>
        <w:numPr>
          <w:ilvl w:val="0"/>
          <w:numId w:val="14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alpha </w:t>
      </w:r>
      <w:proofErr w:type="spellStart"/>
      <w:r>
        <w:t>secara</w:t>
      </w:r>
      <w:proofErr w:type="spellEnd"/>
      <w:r>
        <w:t xml:space="preserve"> decimal,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LL Citra </w:t>
      </w:r>
      <w:proofErr w:type="spellStart"/>
      <w:r>
        <w:t>penampung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proofErr w:type="gramStart"/>
      <w:r>
        <w:t>rumus</w:t>
      </w:r>
      <w:proofErr w:type="spellEnd"/>
      <w:r>
        <w:t xml:space="preserve"> :</w:t>
      </w:r>
      <w:proofErr w:type="gramEnd"/>
    </w:p>
    <w:p w:rsidR="008E02DF" w:rsidRDefault="008E02DF" w:rsidP="008E02DF">
      <w:pPr>
        <w:pStyle w:val="P1"/>
        <w:ind w:left="3600"/>
      </w:pPr>
      <w:proofErr w:type="spellStart"/>
      <w:r>
        <w:t>LLw</w:t>
      </w:r>
      <w:proofErr w:type="spellEnd"/>
      <w:r>
        <w:t xml:space="preserve"> = LL + alpha * </w:t>
      </w:r>
      <w:proofErr w:type="spellStart"/>
      <w:r>
        <w:t>citra</w:t>
      </w:r>
      <w:proofErr w:type="spellEnd"/>
      <w:r>
        <w:t xml:space="preserve"> watermark</w:t>
      </w:r>
    </w:p>
    <w:p w:rsidR="008E02DF" w:rsidRDefault="008E02DF" w:rsidP="008E02DF">
      <w:pPr>
        <w:pStyle w:val="P1"/>
        <w:numPr>
          <w:ilvl w:val="0"/>
          <w:numId w:val="14"/>
        </w:numPr>
      </w:pPr>
      <w:r>
        <w:t xml:space="preserve">Setelah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LLw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Inverse DWT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terwatermark</w:t>
      </w:r>
      <w:proofErr w:type="spellEnd"/>
      <w:r>
        <w:t>.</w:t>
      </w:r>
    </w:p>
    <w:p w:rsidR="008E02DF" w:rsidRDefault="008E02DF" w:rsidP="008E02DF">
      <w:pPr>
        <w:pStyle w:val="P1"/>
        <w:ind w:left="3600"/>
      </w:pPr>
      <w:r>
        <w:t>idwt2(</w:t>
      </w:r>
      <w:proofErr w:type="gramStart"/>
      <w:r>
        <w:t>LLw,LH</w:t>
      </w:r>
      <w:proofErr w:type="gramEnd"/>
      <w:r>
        <w:t>,HL,HH,’</w:t>
      </w:r>
      <w:proofErr w:type="spellStart"/>
      <w:r>
        <w:t>haar</w:t>
      </w:r>
      <w:proofErr w:type="spellEnd"/>
      <w:r>
        <w:t>’)</w:t>
      </w:r>
    </w:p>
    <w:p w:rsidR="008E02DF" w:rsidRDefault="008E02DF" w:rsidP="008E02DF">
      <w:pPr>
        <w:pStyle w:val="P1"/>
        <w:ind w:left="1494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:rsidR="008E02DF" w:rsidRDefault="008E02DF" w:rsidP="008E02DF">
      <w:pPr>
        <w:pStyle w:val="P1"/>
        <w:numPr>
          <w:ilvl w:val="6"/>
          <w:numId w:val="3"/>
        </w:numPr>
        <w:ind w:left="1843"/>
      </w:pPr>
      <w:r>
        <w:t xml:space="preserve">Citra yang </w:t>
      </w:r>
      <w:proofErr w:type="spellStart"/>
      <w:r>
        <w:t>terwatermark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gramStart"/>
      <w:r>
        <w:t>DWT .</w:t>
      </w:r>
      <w:proofErr w:type="gramEnd"/>
    </w:p>
    <w:p w:rsidR="008E02DF" w:rsidRDefault="008E02DF" w:rsidP="008E02DF">
      <w:pPr>
        <w:pStyle w:val="P1"/>
        <w:numPr>
          <w:ilvl w:val="6"/>
          <w:numId w:val="3"/>
        </w:numPr>
        <w:ind w:left="1843"/>
      </w:pPr>
      <w:r>
        <w:t xml:space="preserve">Citra </w:t>
      </w:r>
      <w:proofErr w:type="spellStart"/>
      <w:r>
        <w:t>penampung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DWT</w:t>
      </w:r>
    </w:p>
    <w:p w:rsidR="008E02DF" w:rsidRDefault="008E02DF" w:rsidP="008E02DF">
      <w:pPr>
        <w:pStyle w:val="P1"/>
        <w:numPr>
          <w:ilvl w:val="6"/>
          <w:numId w:val="3"/>
        </w:numPr>
        <w:ind w:left="1843"/>
      </w:pPr>
      <w:proofErr w:type="spellStart"/>
      <w:r>
        <w:t>Melakukan</w:t>
      </w:r>
      <w:proofErr w:type="spellEnd"/>
      <w:r>
        <w:t xml:space="preserve"> LL </w:t>
      </w:r>
      <w:proofErr w:type="spellStart"/>
      <w:r>
        <w:t>pada</w:t>
      </w:r>
      <w:proofErr w:type="spellEnd"/>
      <w:r>
        <w:t xml:space="preserve"> Citra watermark </w:t>
      </w:r>
      <w:proofErr w:type="spellStart"/>
      <w:r>
        <w:t>dikurangi</w:t>
      </w:r>
      <w:proofErr w:type="spellEnd"/>
      <w:r>
        <w:t xml:space="preserve"> LL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penampung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alpha yang </w:t>
      </w:r>
      <w:proofErr w:type="spellStart"/>
      <w:r>
        <w:t>ditentukan</w:t>
      </w:r>
      <w:proofErr w:type="spellEnd"/>
      <w:r>
        <w:t>.</w:t>
      </w:r>
    </w:p>
    <w:p w:rsidR="008E02DF" w:rsidRDefault="008E02DF" w:rsidP="008E02DF">
      <w:pPr>
        <w:pStyle w:val="P1"/>
        <w:ind w:left="2880" w:firstLine="720"/>
      </w:pPr>
      <w:r>
        <w:t>W = (</w:t>
      </w:r>
      <w:proofErr w:type="spellStart"/>
      <w:r>
        <w:t>LLw</w:t>
      </w:r>
      <w:proofErr w:type="spellEnd"/>
      <w:r>
        <w:t xml:space="preserve"> – LL) </w:t>
      </w:r>
      <w:proofErr w:type="gramStart"/>
      <w:r>
        <w:t>/</w:t>
      </w:r>
      <w:r w:rsidR="00642285">
        <w:t>.</w:t>
      </w:r>
      <w:r>
        <w:t>alpha</w:t>
      </w:r>
      <w:proofErr w:type="gramEnd"/>
      <w:r>
        <w:t xml:space="preserve"> </w:t>
      </w:r>
    </w:p>
    <w:p w:rsidR="008E02DF" w:rsidRDefault="008E02DF" w:rsidP="008E02DF">
      <w:pPr>
        <w:pStyle w:val="P1"/>
        <w:numPr>
          <w:ilvl w:val="6"/>
          <w:numId w:val="3"/>
        </w:numPr>
        <w:ind w:left="1843"/>
      </w:pPr>
      <w:proofErr w:type="spellStart"/>
      <w:r>
        <w:t>Lalu</w:t>
      </w:r>
      <w:proofErr w:type="spellEnd"/>
      <w:r>
        <w:t xml:space="preserve"> </w:t>
      </w:r>
      <w:proofErr w:type="spellStart"/>
      <w:r>
        <w:t>dapatlah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terekstraksi</w:t>
      </w:r>
      <w:proofErr w:type="spellEnd"/>
      <w:r>
        <w:t xml:space="preserve">. </w:t>
      </w:r>
    </w:p>
    <w:p w:rsidR="008E02DF" w:rsidRDefault="008E02DF" w:rsidP="008E02DF">
      <w:pPr>
        <w:pStyle w:val="P1"/>
        <w:ind w:left="1080"/>
      </w:pPr>
      <w:r>
        <w:lastRenderedPageBreak/>
        <w:t xml:space="preserve">Citra </w:t>
      </w:r>
      <w:proofErr w:type="spellStart"/>
      <w:r>
        <w:t>Penampung</w:t>
      </w:r>
      <w:proofErr w:type="spellEnd"/>
      <w:r w:rsidR="00211DFA">
        <w:t xml:space="preserve"> </w:t>
      </w:r>
    </w:p>
    <w:p w:rsidR="008E02DF" w:rsidRDefault="00002EBD" w:rsidP="008E02DF">
      <w:pPr>
        <w:pStyle w:val="P1"/>
        <w:ind w:left="108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1311275</wp:posOffset>
            </wp:positionH>
            <wp:positionV relativeFrom="paragraph">
              <wp:posOffset>165735</wp:posOffset>
            </wp:positionV>
            <wp:extent cx="3302000" cy="24765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use1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69D1" w:rsidRDefault="00002EBD" w:rsidP="00002EBD">
      <w:pPr>
        <w:pStyle w:val="Heading4"/>
        <w:ind w:left="2880" w:firstLine="720"/>
      </w:pPr>
      <w:bookmarkStart w:id="15" w:name="_Toc6163992"/>
      <w:r>
        <w:t>Gambar 4.1 Mouse 1.bmp</w:t>
      </w:r>
      <w:bookmarkEnd w:id="15"/>
    </w:p>
    <w:p w:rsidR="008E02DF" w:rsidRDefault="00002EBD" w:rsidP="008E02DF">
      <w:pPr>
        <w:pStyle w:val="P1"/>
        <w:ind w:left="108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458470</wp:posOffset>
            </wp:positionV>
            <wp:extent cx="2828925" cy="282892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ey.b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02DF">
        <w:t>Citra Watermark</w:t>
      </w:r>
    </w:p>
    <w:p w:rsidR="008E02DF" w:rsidRDefault="008E02DF" w:rsidP="008E02DF">
      <w:pPr>
        <w:pStyle w:val="P1"/>
        <w:ind w:left="1080"/>
      </w:pPr>
    </w:p>
    <w:p w:rsidR="003169D1" w:rsidRDefault="00002EBD" w:rsidP="00002EBD">
      <w:pPr>
        <w:pStyle w:val="Heading4"/>
        <w:ind w:left="2880" w:firstLine="720"/>
      </w:pPr>
      <w:bookmarkStart w:id="16" w:name="_Toc6163993"/>
      <w:r>
        <w:t>Gambar 4.2 Key.bmp</w:t>
      </w:r>
      <w:bookmarkEnd w:id="16"/>
    </w:p>
    <w:p w:rsidR="00002EBD" w:rsidRPr="00002EBD" w:rsidRDefault="00002EBD" w:rsidP="00002EBD"/>
    <w:p w:rsidR="00D647E5" w:rsidRDefault="004901F4" w:rsidP="00D647E5">
      <w:pPr>
        <w:pStyle w:val="Heading2"/>
        <w:numPr>
          <w:ilvl w:val="1"/>
          <w:numId w:val="8"/>
        </w:numPr>
      </w:pPr>
      <w:bookmarkStart w:id="17" w:name="_Toc6163966"/>
      <w:r>
        <w:lastRenderedPageBreak/>
        <w:t>CODE</w:t>
      </w:r>
      <w:bookmarkEnd w:id="17"/>
    </w:p>
    <w:p w:rsidR="005B188F" w:rsidRDefault="00834C37" w:rsidP="005B188F">
      <w:pPr>
        <w:pStyle w:val="P1"/>
      </w:pPr>
      <w:r>
        <w:rPr>
          <w:noProof/>
        </w:rPr>
        <w:drawing>
          <wp:inline distT="0" distB="0" distL="0" distR="0">
            <wp:extent cx="5796951" cy="467905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ing Embbeding penyeranga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376" cy="468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452" w:rsidRDefault="004B5452" w:rsidP="001345E7">
      <w:pPr>
        <w:pStyle w:val="Heading4"/>
        <w:ind w:left="2880"/>
      </w:pPr>
      <w:bookmarkStart w:id="18" w:name="_Toc6163994"/>
      <w:r>
        <w:lastRenderedPageBreak/>
        <w:t xml:space="preserve">Gambar 4.3 Citra </w:t>
      </w:r>
      <w:proofErr w:type="spellStart"/>
      <w:r>
        <w:t>Penampung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Watermark.</w:t>
      </w:r>
      <w:bookmarkEnd w:id="18"/>
    </w:p>
    <w:p w:rsidR="004B5452" w:rsidRDefault="004B5452" w:rsidP="004B5452">
      <w:pPr>
        <w:pStyle w:val="P1"/>
      </w:pPr>
      <w:r>
        <w:rPr>
          <w:noProof/>
        </w:rPr>
        <w:drawing>
          <wp:inline distT="0" distB="0" distL="0" distR="0">
            <wp:extent cx="5943600" cy="3359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ing Ekstraksi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452" w:rsidRDefault="004B5452" w:rsidP="004B5452">
      <w:pPr>
        <w:pStyle w:val="Heading4"/>
        <w:ind w:left="2880" w:firstLine="720"/>
      </w:pPr>
      <w:bookmarkStart w:id="19" w:name="_Toc6163995"/>
      <w:r>
        <w:t xml:space="preserve">Gambar 4.4 Citra Hasil </w:t>
      </w:r>
      <w:proofErr w:type="spellStart"/>
      <w:r>
        <w:t>Ekstraksi</w:t>
      </w:r>
      <w:bookmarkEnd w:id="19"/>
      <w:proofErr w:type="spellEnd"/>
    </w:p>
    <w:p w:rsidR="004B5452" w:rsidRDefault="004B5452" w:rsidP="004B5452">
      <w:pPr>
        <w:pStyle w:val="P1"/>
      </w:pPr>
      <w:r>
        <w:t xml:space="preserve"> </w:t>
      </w:r>
    </w:p>
    <w:p w:rsidR="004B5452" w:rsidRDefault="004B5452" w:rsidP="004B5452">
      <w:pPr>
        <w:pStyle w:val="P1"/>
      </w:pPr>
    </w:p>
    <w:p w:rsidR="004B5452" w:rsidRDefault="004B5452" w:rsidP="004B5452">
      <w:pPr>
        <w:pStyle w:val="P1"/>
      </w:pPr>
    </w:p>
    <w:p w:rsidR="004B5452" w:rsidRDefault="004B5452" w:rsidP="004B5452">
      <w:pPr>
        <w:pStyle w:val="P1"/>
      </w:pPr>
    </w:p>
    <w:p w:rsidR="004B5452" w:rsidRDefault="004B5452" w:rsidP="004B5452">
      <w:pPr>
        <w:pStyle w:val="P1"/>
      </w:pPr>
    </w:p>
    <w:p w:rsidR="004B5452" w:rsidRDefault="004B5452" w:rsidP="004B5452">
      <w:pPr>
        <w:pStyle w:val="P1"/>
      </w:pPr>
      <w:r>
        <w:rPr>
          <w:noProof/>
        </w:rPr>
        <w:lastRenderedPageBreak/>
        <w:drawing>
          <wp:inline distT="0" distB="0" distL="0" distR="0">
            <wp:extent cx="5943600" cy="23361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ing Menampilkan Citr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452" w:rsidRDefault="004B5452" w:rsidP="004B5452">
      <w:pPr>
        <w:pStyle w:val="Heading4"/>
        <w:ind w:left="3600"/>
        <w:rPr>
          <w:rStyle w:val="Heading4Char"/>
        </w:rPr>
      </w:pPr>
      <w:bookmarkStart w:id="20" w:name="_Toc6163996"/>
      <w:r w:rsidRPr="004B5452">
        <w:rPr>
          <w:rStyle w:val="Heading4Char"/>
        </w:rPr>
        <w:t xml:space="preserve">Gambar 4.5 </w:t>
      </w:r>
      <w:proofErr w:type="spellStart"/>
      <w:r w:rsidRPr="004B5452">
        <w:rPr>
          <w:rStyle w:val="Heading4Char"/>
        </w:rPr>
        <w:t>Menampilkan</w:t>
      </w:r>
      <w:proofErr w:type="spellEnd"/>
      <w:r w:rsidRPr="004B5452">
        <w:rPr>
          <w:rStyle w:val="Heading4Char"/>
        </w:rPr>
        <w:t xml:space="preserve"> Citra</w:t>
      </w:r>
      <w:bookmarkEnd w:id="20"/>
    </w:p>
    <w:p w:rsidR="004B5452" w:rsidRPr="004B5452" w:rsidRDefault="004B5452" w:rsidP="004B5452"/>
    <w:p w:rsidR="004B5452" w:rsidRDefault="004B5452" w:rsidP="004B5452">
      <w:pPr>
        <w:pStyle w:val="P1"/>
      </w:pPr>
      <w:r>
        <w:rPr>
          <w:noProof/>
        </w:rPr>
        <w:lastRenderedPageBreak/>
        <w:drawing>
          <wp:inline distT="0" distB="0" distL="0" distR="0">
            <wp:extent cx="4606506" cy="4587665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ing Menghitung PSN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699" cy="45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452" w:rsidRDefault="004B5452" w:rsidP="004B5452">
      <w:pPr>
        <w:pStyle w:val="Heading4"/>
        <w:ind w:left="2160" w:firstLine="720"/>
      </w:pPr>
      <w:bookmarkStart w:id="21" w:name="_Toc6163997"/>
      <w:r>
        <w:t xml:space="preserve">Gambar 4.6 </w:t>
      </w:r>
      <w:proofErr w:type="spellStart"/>
      <w:r>
        <w:t>Menghitung</w:t>
      </w:r>
      <w:proofErr w:type="spellEnd"/>
      <w:r>
        <w:t xml:space="preserve"> PSNR</w:t>
      </w:r>
      <w:r w:rsidR="000751E5">
        <w:t xml:space="preserve"> </w:t>
      </w:r>
      <w:proofErr w:type="spellStart"/>
      <w:r w:rsidR="000751E5">
        <w:t>dari</w:t>
      </w:r>
      <w:proofErr w:type="spellEnd"/>
      <w:r>
        <w:t xml:space="preserve"> DWT</w:t>
      </w:r>
      <w:bookmarkEnd w:id="21"/>
      <w:r>
        <w:t xml:space="preserve"> </w:t>
      </w:r>
    </w:p>
    <w:p w:rsidR="004B5452" w:rsidRDefault="004B5452" w:rsidP="004B5452">
      <w:pPr>
        <w:pStyle w:val="P1"/>
      </w:pPr>
    </w:p>
    <w:p w:rsidR="00072123" w:rsidRDefault="00072123" w:rsidP="004B5452">
      <w:pPr>
        <w:pStyle w:val="P1"/>
      </w:pPr>
    </w:p>
    <w:p w:rsidR="00072123" w:rsidRDefault="00072123" w:rsidP="004B5452">
      <w:pPr>
        <w:pStyle w:val="P1"/>
      </w:pPr>
    </w:p>
    <w:p w:rsidR="00072123" w:rsidRDefault="00072123" w:rsidP="004B5452">
      <w:pPr>
        <w:pStyle w:val="P1"/>
      </w:pPr>
    </w:p>
    <w:p w:rsidR="00072123" w:rsidRDefault="00072123" w:rsidP="004B5452">
      <w:pPr>
        <w:pStyle w:val="P1"/>
      </w:pPr>
    </w:p>
    <w:p w:rsidR="00072123" w:rsidRDefault="00072123" w:rsidP="004B5452">
      <w:pPr>
        <w:pStyle w:val="P1"/>
      </w:pPr>
    </w:p>
    <w:p w:rsidR="00072123" w:rsidRDefault="00072123" w:rsidP="004B5452">
      <w:pPr>
        <w:pStyle w:val="P1"/>
      </w:pPr>
    </w:p>
    <w:p w:rsidR="00072123" w:rsidRDefault="00072123" w:rsidP="004B5452">
      <w:pPr>
        <w:pStyle w:val="P1"/>
      </w:pPr>
      <w:r>
        <w:rPr>
          <w:noProof/>
        </w:rPr>
        <w:lastRenderedPageBreak/>
        <w:drawing>
          <wp:inline distT="0" distB="0" distL="0" distR="0">
            <wp:extent cx="4829849" cy="253400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ding File Expor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452" w:rsidRDefault="00B97B76" w:rsidP="007F0FC3">
      <w:pPr>
        <w:pStyle w:val="Heading4"/>
        <w:ind w:left="2880"/>
      </w:pPr>
      <w:bookmarkStart w:id="22" w:name="_Toc6163998"/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460806</wp:posOffset>
            </wp:positionV>
            <wp:extent cx="1663129" cy="377837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ding Hasil PSNR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129" cy="377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123">
        <w:t xml:space="preserve">Gambar 4.7 </w:t>
      </w:r>
      <w:proofErr w:type="spellStart"/>
      <w:r w:rsidR="00072123">
        <w:t>Mengekspor</w:t>
      </w:r>
      <w:proofErr w:type="spellEnd"/>
      <w:r w:rsidR="00072123">
        <w:t xml:space="preserve"> Citra</w:t>
      </w:r>
      <w:bookmarkEnd w:id="22"/>
      <w:r w:rsidR="00072123">
        <w:t xml:space="preserve"> </w:t>
      </w:r>
    </w:p>
    <w:p w:rsidR="007F0FC3" w:rsidRDefault="007F0FC3" w:rsidP="007F0FC3">
      <w:pPr>
        <w:pStyle w:val="P1"/>
      </w:pPr>
    </w:p>
    <w:p w:rsidR="007F0FC3" w:rsidRDefault="007F0FC3" w:rsidP="00B97B76">
      <w:pPr>
        <w:pStyle w:val="Heading4"/>
        <w:ind w:left="2880" w:firstLine="720"/>
      </w:pPr>
      <w:bookmarkStart w:id="23" w:name="_Toc6163999"/>
      <w:r>
        <w:t xml:space="preserve">Gambar </w:t>
      </w:r>
      <w:r w:rsidR="00B97B76">
        <w:t>4.8 Hasil PSNR</w:t>
      </w:r>
      <w:bookmarkEnd w:id="23"/>
      <w:r w:rsidR="00B97B76">
        <w:t xml:space="preserve"> </w:t>
      </w:r>
    </w:p>
    <w:p w:rsidR="00072123" w:rsidRPr="005B188F" w:rsidRDefault="00072123" w:rsidP="005B188F"/>
    <w:p w:rsidR="00211DFA" w:rsidRPr="00211DFA" w:rsidRDefault="004901F4" w:rsidP="00D647E5">
      <w:pPr>
        <w:pStyle w:val="Heading2"/>
        <w:numPr>
          <w:ilvl w:val="1"/>
          <w:numId w:val="8"/>
        </w:numPr>
      </w:pPr>
      <w:bookmarkStart w:id="24" w:name="_Toc6163967"/>
      <w:r>
        <w:lastRenderedPageBreak/>
        <w:t>HASIL</w:t>
      </w:r>
      <w:bookmarkEnd w:id="24"/>
      <w:r w:rsidR="00211DFA">
        <w:t xml:space="preserve"> </w:t>
      </w:r>
    </w:p>
    <w:p w:rsidR="00EE2BC7" w:rsidRDefault="001C7354" w:rsidP="00EE2BC7">
      <w:pPr>
        <w:pStyle w:val="P1"/>
        <w:ind w:left="709" w:firstLine="371"/>
      </w:pPr>
      <w:r>
        <w:t xml:space="preserve">Dari </w:t>
      </w:r>
      <w:proofErr w:type="spellStart"/>
      <w:r w:rsidR="007C076C">
        <w:t>hasil</w:t>
      </w:r>
      <w:proofErr w:type="spellEnd"/>
      <w:r w:rsidR="007C076C">
        <w:t xml:space="preserve"> </w:t>
      </w:r>
      <w:proofErr w:type="spellStart"/>
      <w:r w:rsidR="007C076C">
        <w:t>pengujian</w:t>
      </w:r>
      <w:proofErr w:type="spellEnd"/>
      <w:r w:rsidR="007C076C">
        <w:t xml:space="preserve"> </w:t>
      </w:r>
      <w:proofErr w:type="spellStart"/>
      <w:r w:rsidR="007C076C">
        <w:t>dan</w:t>
      </w:r>
      <w:proofErr w:type="spellEnd"/>
      <w:r w:rsidR="007C076C">
        <w:t xml:space="preserve"> </w:t>
      </w:r>
      <w:proofErr w:type="spellStart"/>
      <w:r w:rsidR="007C076C">
        <w:t>implementasi</w:t>
      </w:r>
      <w:proofErr w:type="spellEnd"/>
      <w:r w:rsidR="007C076C">
        <w:t>,</w:t>
      </w:r>
      <w:r w:rsidR="00250308">
        <w:t xml:space="preserve"> </w:t>
      </w:r>
      <w:proofErr w:type="spellStart"/>
      <w:r w:rsidR="00250308">
        <w:t>dengan</w:t>
      </w:r>
      <w:proofErr w:type="spellEnd"/>
      <w:r w:rsidR="00250308">
        <w:t xml:space="preserve"> </w:t>
      </w:r>
      <w:proofErr w:type="spellStart"/>
      <w:r w:rsidR="00250308">
        <w:t>menggunakan</w:t>
      </w:r>
      <w:proofErr w:type="spellEnd"/>
      <w:r w:rsidR="00250308">
        <w:t xml:space="preserve"> </w:t>
      </w:r>
      <w:proofErr w:type="spellStart"/>
      <w:r w:rsidR="007C076C">
        <w:t>nilai</w:t>
      </w:r>
      <w:proofErr w:type="spellEnd"/>
      <w:r w:rsidR="007C076C">
        <w:t xml:space="preserve"> alpha </w:t>
      </w:r>
      <w:proofErr w:type="spellStart"/>
      <w:r w:rsidR="007C076C">
        <w:t>sebesar</w:t>
      </w:r>
      <w:proofErr w:type="spellEnd"/>
      <w:r w:rsidR="007C076C">
        <w:t xml:space="preserve"> 0.</w:t>
      </w:r>
      <w:r w:rsidR="000751E5">
        <w:t>0</w:t>
      </w:r>
      <w:r w:rsidR="007C076C">
        <w:t xml:space="preserve">2, </w:t>
      </w:r>
      <w:proofErr w:type="spellStart"/>
      <w:r w:rsidR="00B3172B">
        <w:t>da</w:t>
      </w:r>
      <w:r w:rsidR="00EE2BC7">
        <w:t>n</w:t>
      </w:r>
      <w:proofErr w:type="spellEnd"/>
      <w:r w:rsidR="00EE2BC7">
        <w:t xml:space="preserve"> </w:t>
      </w:r>
      <w:proofErr w:type="spellStart"/>
      <w:r w:rsidR="00EE2BC7">
        <w:t>nilai</w:t>
      </w:r>
      <w:proofErr w:type="spellEnd"/>
      <w:r w:rsidR="00EE2BC7">
        <w:t xml:space="preserve"> PSNR </w:t>
      </w:r>
      <w:proofErr w:type="spellStart"/>
      <w:r w:rsidR="00EE2BC7">
        <w:t>adalah</w:t>
      </w:r>
      <w:proofErr w:type="spellEnd"/>
      <w:r w:rsidR="00EE2BC7">
        <w:t xml:space="preserve"> </w:t>
      </w:r>
      <w:proofErr w:type="spellStart"/>
      <w:r w:rsidR="00EE2BC7">
        <w:t>hasil</w:t>
      </w:r>
      <w:proofErr w:type="spellEnd"/>
      <w:r w:rsidR="00EE2BC7">
        <w:t xml:space="preserve"> </w:t>
      </w:r>
      <w:proofErr w:type="spellStart"/>
      <w:r w:rsidR="00EE2BC7">
        <w:t>kualitas</w:t>
      </w:r>
      <w:proofErr w:type="spellEnd"/>
      <w:r w:rsidR="00EE2BC7">
        <w:t xml:space="preserve"> </w:t>
      </w:r>
      <w:proofErr w:type="spellStart"/>
      <w:r w:rsidR="00EE2BC7">
        <w:t>citra</w:t>
      </w:r>
      <w:proofErr w:type="spellEnd"/>
      <w:r w:rsidR="00EE2BC7">
        <w:t xml:space="preserve"> </w:t>
      </w:r>
      <w:proofErr w:type="spellStart"/>
      <w:r w:rsidR="00EE2BC7">
        <w:t>berisi</w:t>
      </w:r>
      <w:proofErr w:type="spellEnd"/>
      <w:r w:rsidR="00EE2BC7">
        <w:t xml:space="preserve"> watermark. </w:t>
      </w:r>
      <w:proofErr w:type="spellStart"/>
      <w:r w:rsidR="00EE2BC7">
        <w:t>Berikut</w:t>
      </w:r>
      <w:proofErr w:type="spellEnd"/>
      <w:r w:rsidR="00EE2BC7">
        <w:t xml:space="preserve"> </w:t>
      </w:r>
      <w:proofErr w:type="spellStart"/>
      <w:r w:rsidR="00EE2BC7">
        <w:t>adalah</w:t>
      </w:r>
      <w:proofErr w:type="spellEnd"/>
      <w:r w:rsidR="00EE2BC7">
        <w:t xml:space="preserve"> </w:t>
      </w:r>
      <w:proofErr w:type="spellStart"/>
      <w:proofErr w:type="gramStart"/>
      <w:r w:rsidR="00EE2BC7">
        <w:t>Hasilnya</w:t>
      </w:r>
      <w:proofErr w:type="spellEnd"/>
      <w:r w:rsidR="00EE2BC7">
        <w:t xml:space="preserve"> :</w:t>
      </w:r>
      <w:proofErr w:type="gramEnd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10"/>
        <w:gridCol w:w="3880"/>
        <w:gridCol w:w="3827"/>
        <w:gridCol w:w="1559"/>
      </w:tblGrid>
      <w:tr w:rsidR="00C3376F" w:rsidTr="00C3376F">
        <w:trPr>
          <w:trHeight w:val="425"/>
        </w:trPr>
        <w:tc>
          <w:tcPr>
            <w:tcW w:w="510" w:type="dxa"/>
          </w:tcPr>
          <w:p w:rsidR="00C3376F" w:rsidRDefault="00C3376F" w:rsidP="00EE2BC7">
            <w:pPr>
              <w:pStyle w:val="P1"/>
              <w:ind w:left="0"/>
            </w:pPr>
            <w:r>
              <w:t>No</w:t>
            </w:r>
          </w:p>
        </w:tc>
        <w:tc>
          <w:tcPr>
            <w:tcW w:w="3880" w:type="dxa"/>
          </w:tcPr>
          <w:p w:rsidR="00C3376F" w:rsidRDefault="00C3376F" w:rsidP="00EE2BC7">
            <w:pPr>
              <w:pStyle w:val="P1"/>
              <w:ind w:left="0"/>
            </w:pPr>
            <w:r>
              <w:t xml:space="preserve">Citra </w:t>
            </w:r>
            <w:proofErr w:type="spellStart"/>
            <w:r>
              <w:t>Terwatermark</w:t>
            </w:r>
            <w:proofErr w:type="spellEnd"/>
          </w:p>
        </w:tc>
        <w:tc>
          <w:tcPr>
            <w:tcW w:w="3827" w:type="dxa"/>
          </w:tcPr>
          <w:p w:rsidR="00C3376F" w:rsidRDefault="00C3376F" w:rsidP="00EE2BC7">
            <w:pPr>
              <w:pStyle w:val="P1"/>
              <w:ind w:left="0"/>
            </w:pPr>
            <w:r>
              <w:t>Citra Watermark</w:t>
            </w:r>
          </w:p>
        </w:tc>
        <w:tc>
          <w:tcPr>
            <w:tcW w:w="1559" w:type="dxa"/>
          </w:tcPr>
          <w:p w:rsidR="00C3376F" w:rsidRDefault="00C3376F" w:rsidP="00EE2BC7">
            <w:pPr>
              <w:pStyle w:val="P1"/>
              <w:ind w:left="0"/>
            </w:pPr>
            <w:r>
              <w:t>Nilai PSNR</w:t>
            </w:r>
          </w:p>
        </w:tc>
      </w:tr>
      <w:tr w:rsidR="00C3376F" w:rsidTr="00C3376F">
        <w:trPr>
          <w:trHeight w:val="494"/>
        </w:trPr>
        <w:tc>
          <w:tcPr>
            <w:tcW w:w="510" w:type="dxa"/>
          </w:tcPr>
          <w:p w:rsidR="00C3376F" w:rsidRDefault="00C3376F" w:rsidP="00EE2BC7">
            <w:pPr>
              <w:pStyle w:val="P1"/>
              <w:ind w:left="0"/>
            </w:pPr>
            <w:r>
              <w:t>1</w:t>
            </w:r>
          </w:p>
        </w:tc>
        <w:tc>
          <w:tcPr>
            <w:tcW w:w="3880" w:type="dxa"/>
          </w:tcPr>
          <w:p w:rsidR="00C3376F" w:rsidRDefault="00C3376F" w:rsidP="00EE2BC7">
            <w:pPr>
              <w:pStyle w:val="P1"/>
              <w:ind w:left="0"/>
            </w:pPr>
            <w:r>
              <w:rPr>
                <w:noProof/>
              </w:rPr>
              <w:drawing>
                <wp:inline distT="0" distB="0" distL="0" distR="0" wp14:anchorId="471A0001" wp14:editId="4B7EF4E3">
                  <wp:extent cx="1800000" cy="1800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atermark Image.jp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376F" w:rsidRDefault="00C3376F" w:rsidP="00C3376F">
            <w:pPr>
              <w:pStyle w:val="Heading4"/>
              <w:outlineLvl w:val="3"/>
            </w:pPr>
            <w:bookmarkStart w:id="25" w:name="_Toc6164000"/>
            <w:r>
              <w:t>Gambar 4.</w:t>
            </w:r>
            <w:r w:rsidR="007F0FC3">
              <w:t>9</w:t>
            </w:r>
            <w:r>
              <w:t xml:space="preserve"> Citra </w:t>
            </w:r>
            <w:proofErr w:type="spellStart"/>
            <w:r>
              <w:t>Terwatermark</w:t>
            </w:r>
            <w:bookmarkEnd w:id="25"/>
            <w:proofErr w:type="spellEnd"/>
          </w:p>
        </w:tc>
        <w:tc>
          <w:tcPr>
            <w:tcW w:w="3827" w:type="dxa"/>
          </w:tcPr>
          <w:p w:rsidR="00C3376F" w:rsidRDefault="00C3376F" w:rsidP="00EE2BC7">
            <w:pPr>
              <w:pStyle w:val="P1"/>
              <w:ind w:left="0"/>
            </w:pPr>
            <w:r>
              <w:rPr>
                <w:noProof/>
              </w:rPr>
              <w:drawing>
                <wp:inline distT="0" distB="0" distL="0" distR="0" wp14:anchorId="60859017" wp14:editId="7EF5A435">
                  <wp:extent cx="1800000" cy="1800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EkstraksiWatermark.jp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376F" w:rsidRDefault="00C3376F" w:rsidP="00C3376F">
            <w:pPr>
              <w:pStyle w:val="Heading4"/>
              <w:outlineLvl w:val="3"/>
            </w:pPr>
            <w:bookmarkStart w:id="26" w:name="_Toc6164001"/>
            <w:r>
              <w:t>Gambar 4.</w:t>
            </w:r>
            <w:r w:rsidR="007F0FC3">
              <w:t>10</w:t>
            </w:r>
            <w:r>
              <w:t xml:space="preserve"> Citra </w:t>
            </w:r>
            <w:proofErr w:type="spellStart"/>
            <w:r>
              <w:t>Ekstraksi</w:t>
            </w:r>
            <w:proofErr w:type="spellEnd"/>
            <w:r>
              <w:t xml:space="preserve"> Watermark</w:t>
            </w:r>
            <w:bookmarkEnd w:id="26"/>
          </w:p>
        </w:tc>
        <w:tc>
          <w:tcPr>
            <w:tcW w:w="1559" w:type="dxa"/>
          </w:tcPr>
          <w:p w:rsidR="00C3376F" w:rsidRDefault="00C3376F" w:rsidP="00EE2BC7">
            <w:pPr>
              <w:pStyle w:val="P1"/>
              <w:ind w:left="0"/>
            </w:pPr>
            <w:r w:rsidRPr="001C35F4">
              <w:t>86.2956029</w:t>
            </w:r>
          </w:p>
        </w:tc>
      </w:tr>
      <w:tr w:rsidR="00C3376F" w:rsidTr="00C3376F">
        <w:tc>
          <w:tcPr>
            <w:tcW w:w="510" w:type="dxa"/>
          </w:tcPr>
          <w:p w:rsidR="00C3376F" w:rsidRDefault="00C3376F" w:rsidP="00EE2BC7">
            <w:pPr>
              <w:pStyle w:val="P1"/>
              <w:ind w:left="0"/>
            </w:pPr>
            <w:r>
              <w:t>2</w:t>
            </w:r>
          </w:p>
        </w:tc>
        <w:tc>
          <w:tcPr>
            <w:tcW w:w="3880" w:type="dxa"/>
          </w:tcPr>
          <w:p w:rsidR="00C3376F" w:rsidRDefault="00C3376F" w:rsidP="00EE2BC7">
            <w:pPr>
              <w:pStyle w:val="P1"/>
              <w:ind w:left="0"/>
            </w:pPr>
            <w:r>
              <w:rPr>
                <w:noProof/>
              </w:rPr>
              <w:drawing>
                <wp:inline distT="0" distB="0" distL="0" distR="0" wp14:anchorId="30A98E00" wp14:editId="73B95C81">
                  <wp:extent cx="1800000" cy="1800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atermark Image Saltpepper.jp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376F" w:rsidRDefault="00C3376F" w:rsidP="00C3376F">
            <w:pPr>
              <w:pStyle w:val="Heading4"/>
              <w:outlineLvl w:val="3"/>
            </w:pPr>
            <w:bookmarkStart w:id="27" w:name="_Toc6164002"/>
            <w:r>
              <w:t>Gambar 4.</w:t>
            </w:r>
            <w:r w:rsidR="00072123">
              <w:t>1</w:t>
            </w:r>
            <w:r w:rsidR="007F0FC3">
              <w:t>1</w:t>
            </w:r>
            <w:r>
              <w:t xml:space="preserve"> Citra </w:t>
            </w:r>
            <w:proofErr w:type="spellStart"/>
            <w:r>
              <w:t>Terwatermark</w:t>
            </w:r>
            <w:proofErr w:type="spellEnd"/>
            <w:r>
              <w:t xml:space="preserve"> + Salt &amp; Pepper</w:t>
            </w:r>
            <w:bookmarkEnd w:id="27"/>
          </w:p>
        </w:tc>
        <w:tc>
          <w:tcPr>
            <w:tcW w:w="3827" w:type="dxa"/>
          </w:tcPr>
          <w:p w:rsidR="00C3376F" w:rsidRDefault="00C3376F" w:rsidP="00EE2BC7">
            <w:pPr>
              <w:pStyle w:val="P1"/>
              <w:ind w:left="0"/>
            </w:pPr>
            <w:r>
              <w:rPr>
                <w:noProof/>
              </w:rPr>
              <w:drawing>
                <wp:inline distT="0" distB="0" distL="0" distR="0" wp14:anchorId="291EBE25" wp14:editId="1B715FE5">
                  <wp:extent cx="1800000" cy="18000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EkstraksiWatermarkSP.jp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376F" w:rsidRDefault="00C3376F" w:rsidP="00C3376F">
            <w:pPr>
              <w:pStyle w:val="Heading4"/>
              <w:outlineLvl w:val="3"/>
            </w:pPr>
            <w:bookmarkStart w:id="28" w:name="_Toc6164003"/>
            <w:r>
              <w:t>Gambar 4.1</w:t>
            </w:r>
            <w:r w:rsidR="007F0FC3">
              <w:t>2</w:t>
            </w:r>
            <w:r>
              <w:t xml:space="preserve"> Citra </w:t>
            </w:r>
            <w:proofErr w:type="spellStart"/>
            <w:r>
              <w:t>Ekstraksi</w:t>
            </w:r>
            <w:proofErr w:type="spellEnd"/>
            <w:r>
              <w:t xml:space="preserve"> Watermark + Salt &amp; Pepper</w:t>
            </w:r>
            <w:bookmarkEnd w:id="28"/>
          </w:p>
        </w:tc>
        <w:tc>
          <w:tcPr>
            <w:tcW w:w="1559" w:type="dxa"/>
          </w:tcPr>
          <w:p w:rsidR="00C3376F" w:rsidRDefault="00C3376F" w:rsidP="00EE2BC7">
            <w:pPr>
              <w:pStyle w:val="P1"/>
              <w:ind w:left="0"/>
            </w:pPr>
            <w:r w:rsidRPr="00C3376F">
              <w:t>18.5455912</w:t>
            </w:r>
          </w:p>
        </w:tc>
      </w:tr>
      <w:tr w:rsidR="00C3376F" w:rsidTr="00C3376F">
        <w:trPr>
          <w:trHeight w:val="64"/>
        </w:trPr>
        <w:tc>
          <w:tcPr>
            <w:tcW w:w="510" w:type="dxa"/>
          </w:tcPr>
          <w:p w:rsidR="00C3376F" w:rsidRDefault="00C3376F" w:rsidP="00EE2BC7">
            <w:pPr>
              <w:pStyle w:val="P1"/>
              <w:ind w:left="0"/>
            </w:pPr>
            <w:r>
              <w:lastRenderedPageBreak/>
              <w:t>3</w:t>
            </w:r>
          </w:p>
        </w:tc>
        <w:tc>
          <w:tcPr>
            <w:tcW w:w="3880" w:type="dxa"/>
          </w:tcPr>
          <w:p w:rsidR="00C3376F" w:rsidRDefault="00C3376F" w:rsidP="00EE2BC7">
            <w:pPr>
              <w:pStyle w:val="P1"/>
              <w:ind w:left="0"/>
            </w:pPr>
            <w:r>
              <w:rPr>
                <w:noProof/>
              </w:rPr>
              <w:drawing>
                <wp:inline distT="0" distB="0" distL="0" distR="0" wp14:anchorId="67788E7C" wp14:editId="16FF1107">
                  <wp:extent cx="1800000" cy="1800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atermark Image Spackle.jp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376F" w:rsidRDefault="00C3376F" w:rsidP="00C3376F">
            <w:pPr>
              <w:pStyle w:val="Heading4"/>
              <w:outlineLvl w:val="3"/>
            </w:pPr>
            <w:bookmarkStart w:id="29" w:name="_Toc6164004"/>
            <w:r>
              <w:t>Gambar 4.1</w:t>
            </w:r>
            <w:r w:rsidR="007F0FC3">
              <w:t>3</w:t>
            </w:r>
            <w:r>
              <w:t xml:space="preserve"> Citra </w:t>
            </w:r>
            <w:proofErr w:type="spellStart"/>
            <w:r>
              <w:t>Terwatermark</w:t>
            </w:r>
            <w:proofErr w:type="spellEnd"/>
            <w:r>
              <w:t xml:space="preserve"> + Spackle</w:t>
            </w:r>
            <w:bookmarkEnd w:id="29"/>
          </w:p>
        </w:tc>
        <w:tc>
          <w:tcPr>
            <w:tcW w:w="3827" w:type="dxa"/>
          </w:tcPr>
          <w:p w:rsidR="00C3376F" w:rsidRDefault="00C3376F" w:rsidP="00EE2BC7">
            <w:pPr>
              <w:pStyle w:val="P1"/>
              <w:ind w:left="0"/>
            </w:pPr>
            <w:r>
              <w:rPr>
                <w:noProof/>
              </w:rPr>
              <w:drawing>
                <wp:inline distT="0" distB="0" distL="0" distR="0" wp14:anchorId="523CF52F" wp14:editId="0796FC65">
                  <wp:extent cx="1800000" cy="18000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EkstraksiWatermarkSpackle.jp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376F" w:rsidRDefault="00C3376F" w:rsidP="00C3376F">
            <w:pPr>
              <w:pStyle w:val="Heading4"/>
              <w:outlineLvl w:val="3"/>
            </w:pPr>
            <w:bookmarkStart w:id="30" w:name="_Toc6164005"/>
            <w:r>
              <w:t>Gambar 4.1</w:t>
            </w:r>
            <w:r w:rsidR="007F0FC3">
              <w:t>4</w:t>
            </w:r>
            <w:r>
              <w:t xml:space="preserve"> Citra </w:t>
            </w:r>
            <w:proofErr w:type="spellStart"/>
            <w:r>
              <w:t>Ekstraksi</w:t>
            </w:r>
            <w:proofErr w:type="spellEnd"/>
            <w:r>
              <w:t xml:space="preserve"> Watermark + Spackle</w:t>
            </w:r>
            <w:bookmarkEnd w:id="30"/>
          </w:p>
        </w:tc>
        <w:tc>
          <w:tcPr>
            <w:tcW w:w="1559" w:type="dxa"/>
          </w:tcPr>
          <w:p w:rsidR="00C3376F" w:rsidRDefault="00C3376F" w:rsidP="00EE2BC7">
            <w:pPr>
              <w:pStyle w:val="P1"/>
              <w:ind w:left="0"/>
            </w:pPr>
            <w:r w:rsidRPr="00C3376F">
              <w:t>20.6759022</w:t>
            </w:r>
          </w:p>
        </w:tc>
      </w:tr>
      <w:tr w:rsidR="00C3376F" w:rsidTr="00C3376F">
        <w:trPr>
          <w:trHeight w:val="64"/>
        </w:trPr>
        <w:tc>
          <w:tcPr>
            <w:tcW w:w="510" w:type="dxa"/>
          </w:tcPr>
          <w:p w:rsidR="00C3376F" w:rsidRDefault="00C3376F" w:rsidP="00EE2BC7">
            <w:pPr>
              <w:pStyle w:val="P1"/>
              <w:ind w:left="0"/>
            </w:pPr>
            <w:r>
              <w:t>4</w:t>
            </w:r>
          </w:p>
        </w:tc>
        <w:tc>
          <w:tcPr>
            <w:tcW w:w="3880" w:type="dxa"/>
          </w:tcPr>
          <w:p w:rsidR="00C3376F" w:rsidRDefault="00C3376F" w:rsidP="00EE2BC7">
            <w:pPr>
              <w:pStyle w:val="P1"/>
              <w:ind w:left="0"/>
            </w:pPr>
            <w:r>
              <w:rPr>
                <w:noProof/>
              </w:rPr>
              <w:drawing>
                <wp:inline distT="0" distB="0" distL="0" distR="0" wp14:anchorId="465D6CE2" wp14:editId="0926EACE">
                  <wp:extent cx="1800000" cy="1800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atermark Image average.jp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376F" w:rsidRDefault="00C3376F" w:rsidP="00C3376F">
            <w:pPr>
              <w:pStyle w:val="Heading4"/>
              <w:outlineLvl w:val="3"/>
            </w:pPr>
            <w:bookmarkStart w:id="31" w:name="_Toc6164006"/>
            <w:r>
              <w:t>Gambar 4.1</w:t>
            </w:r>
            <w:r w:rsidR="007F0FC3">
              <w:t>5</w:t>
            </w:r>
            <w:r>
              <w:t xml:space="preserve"> Citra </w:t>
            </w:r>
            <w:proofErr w:type="spellStart"/>
            <w:r>
              <w:t>Terwatermark</w:t>
            </w:r>
            <w:proofErr w:type="spellEnd"/>
            <w:r>
              <w:t xml:space="preserve"> + Average</w:t>
            </w:r>
            <w:bookmarkEnd w:id="31"/>
          </w:p>
        </w:tc>
        <w:tc>
          <w:tcPr>
            <w:tcW w:w="3827" w:type="dxa"/>
          </w:tcPr>
          <w:p w:rsidR="00C3376F" w:rsidRDefault="00C3376F" w:rsidP="00EE2BC7">
            <w:pPr>
              <w:pStyle w:val="P1"/>
              <w:ind w:left="0"/>
            </w:pPr>
            <w:r>
              <w:rPr>
                <w:noProof/>
              </w:rPr>
              <w:drawing>
                <wp:inline distT="0" distB="0" distL="0" distR="0" wp14:anchorId="350A8600" wp14:editId="6FC38B6F">
                  <wp:extent cx="1800000" cy="18000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EkstraksiWatermarkAverage.jp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376F" w:rsidRDefault="00C3376F" w:rsidP="00C3376F">
            <w:pPr>
              <w:pStyle w:val="Heading4"/>
              <w:outlineLvl w:val="3"/>
            </w:pPr>
            <w:bookmarkStart w:id="32" w:name="_Toc6164007"/>
            <w:r>
              <w:t>Gambar 4.1</w:t>
            </w:r>
            <w:r w:rsidR="007F0FC3">
              <w:t>6</w:t>
            </w:r>
            <w:r>
              <w:t xml:space="preserve"> Citra </w:t>
            </w:r>
            <w:proofErr w:type="spellStart"/>
            <w:r>
              <w:t>Ekstraksi</w:t>
            </w:r>
            <w:proofErr w:type="spellEnd"/>
            <w:r>
              <w:t xml:space="preserve"> Watermark + Average</w:t>
            </w:r>
            <w:bookmarkEnd w:id="32"/>
          </w:p>
        </w:tc>
        <w:tc>
          <w:tcPr>
            <w:tcW w:w="1559" w:type="dxa"/>
          </w:tcPr>
          <w:p w:rsidR="00C3376F" w:rsidRDefault="00C3376F" w:rsidP="00EE2BC7">
            <w:pPr>
              <w:pStyle w:val="P1"/>
              <w:ind w:left="0"/>
            </w:pPr>
            <w:r w:rsidRPr="00C3376F">
              <w:t>36.6843286</w:t>
            </w:r>
          </w:p>
        </w:tc>
      </w:tr>
    </w:tbl>
    <w:p w:rsidR="00C3376F" w:rsidRDefault="00C3376F" w:rsidP="00767414">
      <w:pPr>
        <w:pStyle w:val="P1"/>
        <w:ind w:left="284" w:firstLine="425"/>
      </w:pPr>
      <w:r>
        <w:t>Dari</w:t>
      </w:r>
      <w:r w:rsidR="002D35E8">
        <w:t xml:space="preserve"> Data Hasil PSNR </w:t>
      </w:r>
      <w:proofErr w:type="spellStart"/>
      <w:r w:rsidR="002D35E8">
        <w:t>diatas</w:t>
      </w:r>
      <w:proofErr w:type="spellEnd"/>
      <w:r w:rsidR="002D35E8">
        <w:t>,</w:t>
      </w:r>
      <w:r w:rsidR="00250308">
        <w:t xml:space="preserve"> Citra </w:t>
      </w:r>
      <w:proofErr w:type="spellStart"/>
      <w:r w:rsidR="00250308">
        <w:t>Terwatermark</w:t>
      </w:r>
      <w:proofErr w:type="spellEnd"/>
      <w:r w:rsidR="00250308">
        <w:t xml:space="preserve"> yang </w:t>
      </w:r>
      <w:proofErr w:type="spellStart"/>
      <w:r w:rsidR="00250308">
        <w:t>mempunyai</w:t>
      </w:r>
      <w:proofErr w:type="spellEnd"/>
      <w:r w:rsidR="00250308">
        <w:t xml:space="preserve"> </w:t>
      </w:r>
      <w:proofErr w:type="spellStart"/>
      <w:r w:rsidR="00250308">
        <w:t>nilai</w:t>
      </w:r>
      <w:proofErr w:type="spellEnd"/>
      <w:r w:rsidR="00250308">
        <w:t xml:space="preserve"> PSNR</w:t>
      </w:r>
      <w:r w:rsidR="002D35E8">
        <w:t xml:space="preserve"> paling </w:t>
      </w:r>
      <w:proofErr w:type="spellStart"/>
      <w:r w:rsidR="002D35E8">
        <w:t>tinggi</w:t>
      </w:r>
      <w:proofErr w:type="spellEnd"/>
      <w:r w:rsidR="002D35E8">
        <w:t xml:space="preserve"> </w:t>
      </w:r>
      <w:proofErr w:type="spellStart"/>
      <w:r w:rsidR="002D35E8">
        <w:t>adalah</w:t>
      </w:r>
      <w:proofErr w:type="spellEnd"/>
      <w:r w:rsidR="002D35E8">
        <w:t xml:space="preserve"> </w:t>
      </w:r>
      <w:r w:rsidR="00072123">
        <w:t xml:space="preserve">Citra </w:t>
      </w:r>
      <w:proofErr w:type="spellStart"/>
      <w:proofErr w:type="gramStart"/>
      <w:r w:rsidR="00072123">
        <w:t>Terwatermark</w:t>
      </w:r>
      <w:proofErr w:type="spellEnd"/>
      <w:r w:rsidR="007967E3">
        <w:t>(</w:t>
      </w:r>
      <w:proofErr w:type="spellStart"/>
      <w:proofErr w:type="gramEnd"/>
      <w:r w:rsidR="007967E3">
        <w:t>gambar</w:t>
      </w:r>
      <w:proofErr w:type="spellEnd"/>
      <w:r w:rsidR="007967E3">
        <w:t xml:space="preserve"> 4.8) </w:t>
      </w:r>
      <w:proofErr w:type="spellStart"/>
      <w:r w:rsidR="00072123">
        <w:t>d</w:t>
      </w:r>
      <w:r w:rsidR="007967E3">
        <w:t>ibandingkan</w:t>
      </w:r>
      <w:proofErr w:type="spellEnd"/>
      <w:r w:rsidR="00072123">
        <w:t xml:space="preserve"> Citra </w:t>
      </w:r>
      <w:proofErr w:type="spellStart"/>
      <w:r w:rsidR="00072123">
        <w:t>Penampung</w:t>
      </w:r>
      <w:proofErr w:type="spellEnd"/>
      <w:r w:rsidR="007967E3">
        <w:t>(</w:t>
      </w:r>
      <w:proofErr w:type="spellStart"/>
      <w:r w:rsidR="007967E3">
        <w:t>gambar</w:t>
      </w:r>
      <w:proofErr w:type="spellEnd"/>
      <w:r w:rsidR="007967E3">
        <w:t xml:space="preserve"> 4.1) </w:t>
      </w:r>
      <w:proofErr w:type="spellStart"/>
      <w:r w:rsidR="007967E3">
        <w:t>yaitu</w:t>
      </w:r>
      <w:proofErr w:type="spellEnd"/>
      <w:r w:rsidR="00072123">
        <w:t xml:space="preserve"> </w:t>
      </w:r>
      <w:proofErr w:type="spellStart"/>
      <w:r w:rsidR="00072123">
        <w:t>sebesar</w:t>
      </w:r>
      <w:proofErr w:type="spellEnd"/>
      <w:r w:rsidR="00072123">
        <w:t xml:space="preserve"> 86.2956029 dB </w:t>
      </w:r>
      <w:proofErr w:type="spellStart"/>
      <w:r w:rsidR="00072123">
        <w:t>dari</w:t>
      </w:r>
      <w:proofErr w:type="spellEnd"/>
      <w:r w:rsidR="00072123">
        <w:t xml:space="preserve"> </w:t>
      </w:r>
      <w:proofErr w:type="spellStart"/>
      <w:r w:rsidR="00072123">
        <w:t>pada</w:t>
      </w:r>
      <w:proofErr w:type="spellEnd"/>
      <w:r w:rsidR="00072123">
        <w:t xml:space="preserve"> </w:t>
      </w:r>
      <w:proofErr w:type="spellStart"/>
      <w:r w:rsidR="00072123">
        <w:t>citra</w:t>
      </w:r>
      <w:proofErr w:type="spellEnd"/>
      <w:r w:rsidR="00072123">
        <w:t xml:space="preserve"> </w:t>
      </w:r>
      <w:proofErr w:type="spellStart"/>
      <w:r w:rsidR="00072123">
        <w:t>terwatermark</w:t>
      </w:r>
      <w:proofErr w:type="spellEnd"/>
      <w:r w:rsidR="00072123">
        <w:t xml:space="preserve"> yang lain. </w:t>
      </w:r>
      <w:proofErr w:type="spellStart"/>
      <w:r w:rsidR="00072123">
        <w:t>Untuk</w:t>
      </w:r>
      <w:proofErr w:type="spellEnd"/>
      <w:r w:rsidR="00072123">
        <w:t xml:space="preserve"> PSNR paling </w:t>
      </w:r>
      <w:proofErr w:type="spellStart"/>
      <w:r w:rsidR="00072123">
        <w:t>rendah</w:t>
      </w:r>
      <w:proofErr w:type="spellEnd"/>
      <w:r w:rsidR="00072123">
        <w:t xml:space="preserve"> </w:t>
      </w:r>
      <w:proofErr w:type="spellStart"/>
      <w:r w:rsidR="00072123">
        <w:t>adalah</w:t>
      </w:r>
      <w:proofErr w:type="spellEnd"/>
      <w:r w:rsidR="00072123">
        <w:t xml:space="preserve"> Citra </w:t>
      </w:r>
      <w:proofErr w:type="spellStart"/>
      <w:r w:rsidR="00072123">
        <w:t>Terwatermark</w:t>
      </w:r>
      <w:proofErr w:type="spellEnd"/>
      <w:r w:rsidR="00072123">
        <w:t xml:space="preserve"> + Salt and Pepper</w:t>
      </w:r>
      <w:r w:rsidR="007967E3">
        <w:t xml:space="preserve"> (</w:t>
      </w:r>
      <w:proofErr w:type="spellStart"/>
      <w:r w:rsidR="007967E3">
        <w:t>gambar</w:t>
      </w:r>
      <w:proofErr w:type="spellEnd"/>
      <w:r w:rsidR="007967E3">
        <w:t xml:space="preserve"> 4.10)</w:t>
      </w:r>
      <w:r w:rsidR="00945255">
        <w:t xml:space="preserve"> </w:t>
      </w:r>
      <w:proofErr w:type="spellStart"/>
      <w:r w:rsidR="00945255">
        <w:t>yaitu</w:t>
      </w:r>
      <w:proofErr w:type="spellEnd"/>
      <w:r w:rsidR="00945255">
        <w:t xml:space="preserve"> 18.5455912</w:t>
      </w:r>
      <w:r w:rsidR="00833D40">
        <w:t xml:space="preserve"> </w:t>
      </w:r>
      <w:proofErr w:type="spellStart"/>
      <w:r w:rsidR="00833D40">
        <w:t>dB</w:t>
      </w:r>
      <w:r w:rsidR="00072123">
        <w:t>.</w:t>
      </w:r>
      <w:proofErr w:type="spellEnd"/>
      <w:r w:rsidR="007967E3">
        <w:t xml:space="preserve"> </w:t>
      </w:r>
      <w:proofErr w:type="spellStart"/>
      <w:r w:rsidR="007967E3">
        <w:t>Pada</w:t>
      </w:r>
      <w:proofErr w:type="spellEnd"/>
      <w:r w:rsidR="007967E3">
        <w:t xml:space="preserve"> Citra </w:t>
      </w:r>
      <w:proofErr w:type="spellStart"/>
      <w:r w:rsidR="007967E3">
        <w:t>Ekstraksi</w:t>
      </w:r>
      <w:proofErr w:type="spellEnd"/>
      <w:r w:rsidR="007967E3">
        <w:t xml:space="preserve"> Watermark (</w:t>
      </w:r>
      <w:proofErr w:type="spellStart"/>
      <w:r w:rsidR="007967E3">
        <w:t>gambar</w:t>
      </w:r>
      <w:proofErr w:type="spellEnd"/>
      <w:r w:rsidR="007967E3">
        <w:t xml:space="preserve"> 4.9) </w:t>
      </w:r>
      <w:proofErr w:type="spellStart"/>
      <w:r w:rsidR="007967E3">
        <w:t>terlihat</w:t>
      </w:r>
      <w:proofErr w:type="spellEnd"/>
      <w:r w:rsidR="007967E3">
        <w:t xml:space="preserve"> </w:t>
      </w:r>
      <w:proofErr w:type="spellStart"/>
      <w:r w:rsidR="007967E3">
        <w:t>lebih</w:t>
      </w:r>
      <w:proofErr w:type="spellEnd"/>
      <w:r w:rsidR="007967E3">
        <w:t xml:space="preserve"> </w:t>
      </w:r>
      <w:proofErr w:type="spellStart"/>
      <w:r w:rsidR="007967E3">
        <w:t>jelas</w:t>
      </w:r>
      <w:proofErr w:type="spellEnd"/>
      <w:r w:rsidR="007967E3">
        <w:t xml:space="preserve"> </w:t>
      </w:r>
      <w:proofErr w:type="spellStart"/>
      <w:r w:rsidR="007967E3">
        <w:t>dibanding</w:t>
      </w:r>
      <w:proofErr w:type="spellEnd"/>
      <w:r w:rsidR="007967E3">
        <w:t xml:space="preserve"> </w:t>
      </w:r>
      <w:proofErr w:type="spellStart"/>
      <w:r w:rsidR="007967E3">
        <w:t>citra</w:t>
      </w:r>
      <w:proofErr w:type="spellEnd"/>
      <w:r w:rsidR="007967E3">
        <w:t xml:space="preserve"> </w:t>
      </w:r>
      <w:proofErr w:type="spellStart"/>
      <w:r w:rsidR="007967E3">
        <w:t>ekstraksi</w:t>
      </w:r>
      <w:proofErr w:type="spellEnd"/>
      <w:r w:rsidR="007967E3">
        <w:t xml:space="preserve"> watermark yang lain. </w:t>
      </w:r>
      <w:r w:rsidR="00250308">
        <w:t xml:space="preserve">Citra </w:t>
      </w:r>
      <w:proofErr w:type="spellStart"/>
      <w:r w:rsidR="00250308">
        <w:t>Ekstraksi</w:t>
      </w:r>
      <w:proofErr w:type="spellEnd"/>
      <w:r w:rsidR="00250308">
        <w:t xml:space="preserve"> Watermark + Salt &amp; Pepper </w:t>
      </w:r>
      <w:proofErr w:type="spellStart"/>
      <w:r w:rsidR="00250308">
        <w:t>tidak</w:t>
      </w:r>
      <w:proofErr w:type="spellEnd"/>
      <w:r w:rsidR="00250308">
        <w:t xml:space="preserve"> </w:t>
      </w:r>
      <w:proofErr w:type="spellStart"/>
      <w:r w:rsidR="00250308">
        <w:t>terlihat</w:t>
      </w:r>
      <w:proofErr w:type="spellEnd"/>
      <w:r w:rsidR="00250308">
        <w:t xml:space="preserve"> </w:t>
      </w:r>
      <w:proofErr w:type="spellStart"/>
      <w:r w:rsidR="00250308">
        <w:t>sangat</w:t>
      </w:r>
      <w:proofErr w:type="spellEnd"/>
      <w:r w:rsidR="00250308">
        <w:t xml:space="preserve"> </w:t>
      </w:r>
      <w:proofErr w:type="spellStart"/>
      <w:r w:rsidR="00250308">
        <w:t>jelas</w:t>
      </w:r>
      <w:proofErr w:type="spellEnd"/>
      <w:r w:rsidR="00250308">
        <w:t xml:space="preserve"> </w:t>
      </w:r>
      <w:proofErr w:type="spellStart"/>
      <w:r w:rsidR="00250308">
        <w:t>citra</w:t>
      </w:r>
      <w:proofErr w:type="spellEnd"/>
      <w:r w:rsidR="00250308">
        <w:t xml:space="preserve"> yang </w:t>
      </w:r>
      <w:proofErr w:type="spellStart"/>
      <w:r w:rsidR="00250308">
        <w:t>disisipkan</w:t>
      </w:r>
      <w:proofErr w:type="spellEnd"/>
      <w:r w:rsidR="00250308">
        <w:t xml:space="preserve">, </w:t>
      </w:r>
      <w:proofErr w:type="spellStart"/>
      <w:r w:rsidR="00250308">
        <w:t>begitu</w:t>
      </w:r>
      <w:proofErr w:type="spellEnd"/>
      <w:r w:rsidR="00250308">
        <w:t xml:space="preserve"> pula </w:t>
      </w:r>
      <w:proofErr w:type="spellStart"/>
      <w:r w:rsidR="00250308">
        <w:t>dengan</w:t>
      </w:r>
      <w:proofErr w:type="spellEnd"/>
      <w:r w:rsidR="00250308">
        <w:t xml:space="preserve"> Citra </w:t>
      </w:r>
      <w:proofErr w:type="spellStart"/>
      <w:r w:rsidR="00250308">
        <w:t>Ekstraksi</w:t>
      </w:r>
      <w:proofErr w:type="spellEnd"/>
      <w:r w:rsidR="00250308">
        <w:t xml:space="preserve"> Watermark + Spackle </w:t>
      </w:r>
      <w:proofErr w:type="spellStart"/>
      <w:r w:rsidR="00250308">
        <w:t>dan</w:t>
      </w:r>
      <w:proofErr w:type="spellEnd"/>
      <w:r w:rsidR="00250308">
        <w:t xml:space="preserve"> Citra </w:t>
      </w:r>
      <w:proofErr w:type="spellStart"/>
      <w:r w:rsidR="00250308">
        <w:t>Ekstraksi</w:t>
      </w:r>
      <w:proofErr w:type="spellEnd"/>
      <w:r w:rsidR="00250308">
        <w:t xml:space="preserve"> Watermark + Average.</w:t>
      </w:r>
    </w:p>
    <w:p w:rsidR="00B20617" w:rsidRDefault="00B20617" w:rsidP="00C3376F">
      <w:pPr>
        <w:pStyle w:val="P1"/>
        <w:ind w:left="426" w:firstLine="425"/>
      </w:pPr>
      <w:r>
        <w:br w:type="page"/>
      </w:r>
    </w:p>
    <w:p w:rsidR="006F1691" w:rsidRDefault="00D6150A" w:rsidP="00D6150A">
      <w:pPr>
        <w:pStyle w:val="Heading1"/>
        <w:numPr>
          <w:ilvl w:val="0"/>
          <w:numId w:val="0"/>
        </w:numPr>
      </w:pPr>
      <w:bookmarkStart w:id="33" w:name="_Toc6163968"/>
      <w:r>
        <w:lastRenderedPageBreak/>
        <w:t>DAFTAR PUSTAKA</w:t>
      </w:r>
      <w:bookmarkEnd w:id="33"/>
    </w:p>
    <w:bookmarkStart w:id="34" w:name="_Toc471552627" w:displacedByCustomXml="next"/>
    <w:sdt>
      <w:sdtPr>
        <w:id w:val="-249665691"/>
        <w:docPartObj>
          <w:docPartGallery w:val="Bibliographies"/>
          <w:docPartUnique/>
        </w:docPartObj>
      </w:sdtPr>
      <w:sdtContent>
        <w:bookmarkEnd w:id="34" w:displacedByCustomXml="prev"/>
        <w:p w:rsidR="00D6150A" w:rsidRPr="00546527" w:rsidRDefault="00D6150A" w:rsidP="00D6150A">
          <w:pPr>
            <w:pStyle w:val="P1"/>
            <w:ind w:left="0"/>
          </w:pPr>
        </w:p>
        <w:sdt>
          <w:sdtPr>
            <w:id w:val="-573587230"/>
            <w:bibliography/>
          </w:sdtPr>
          <w:sdtContent>
            <w:p w:rsidR="00210609" w:rsidRDefault="00D6150A" w:rsidP="00462F74">
              <w:pPr>
                <w:spacing w:line="276" w:lineRule="auto"/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05"/>
              </w:tblGrid>
              <w:tr w:rsidR="00210609">
                <w:trPr>
                  <w:divId w:val="469321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10609" w:rsidRDefault="00210609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0609" w:rsidRDefault="0021060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Nasution, "Perlindungan Hak Cipta Gambar dengan Watermarking menggunakan Metoda Discrete Wavelet Transform," </w:t>
                    </w:r>
                    <w:r>
                      <w:rPr>
                        <w:i/>
                        <w:iCs/>
                        <w:noProof/>
                      </w:rPr>
                      <w:t xml:space="preserve">SATIN - Sains dan Teknologi, </w:t>
                    </w:r>
                    <w:r>
                      <w:rPr>
                        <w:noProof/>
                      </w:rPr>
                      <w:t xml:space="preserve">vol. 1, no. Perlindungan Hak Cipta Gambar dengan Watermarking menggunakan Metoda Discrete Wavelet Transform, pp. 56-65, 2015. </w:t>
                    </w:r>
                  </w:p>
                </w:tc>
              </w:tr>
              <w:tr w:rsidR="00210609">
                <w:trPr>
                  <w:divId w:val="469321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10609" w:rsidRDefault="0021060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0609" w:rsidRDefault="0021060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I. P. H. Wiguna, "IMPLEMENTASI BLIND WATERMARKING PADA CITRA DIGITAL DENGAN TRANSFORMASI WAVELET HAAR," </w:t>
                    </w:r>
                    <w:r>
                      <w:rPr>
                        <w:i/>
                        <w:iCs/>
                        <w:noProof/>
                      </w:rPr>
                      <w:t xml:space="preserve">Jurnal Teknologi Informasi dan Komputer, </w:t>
                    </w:r>
                    <w:r>
                      <w:rPr>
                        <w:noProof/>
                      </w:rPr>
                      <w:t xml:space="preserve">vol. 1, pp. 38-42, 2015. </w:t>
                    </w:r>
                  </w:p>
                </w:tc>
              </w:tr>
              <w:tr w:rsidR="00210609">
                <w:trPr>
                  <w:divId w:val="469321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10609" w:rsidRDefault="0021060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0609" w:rsidRDefault="0021060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Chandra and R. S. Wahono, "INTEGRASI DISCRETE WAVELET TRANSFORM DAN SINGULAR VALUE DECOMPOSITION PADA WATERMARKING CITRA UNTUK PERLINDUNGAN HAK CIPTA,"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Intelligent Systems, </w:t>
                    </w:r>
                    <w:r>
                      <w:rPr>
                        <w:noProof/>
                      </w:rPr>
                      <w:t xml:space="preserve">vol. 1, pp. 127-135, 2015. </w:t>
                    </w:r>
                  </w:p>
                </w:tc>
              </w:tr>
              <w:tr w:rsidR="00210609">
                <w:trPr>
                  <w:divId w:val="469321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10609" w:rsidRDefault="0021060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0609" w:rsidRDefault="0021060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Hafizi, "IMPLEMENTASI WATERMARKING PADA CITRA DIGITAL MENGGUNAKAN METODE DISCRETE WAVELET TRANSFORM ( DWT) DAN KOMPRESI FILE CITRA MENGGUNAKAN ALGORITMA HUFFMAN," </w:t>
                    </w:r>
                    <w:r>
                      <w:rPr>
                        <w:i/>
                        <w:iCs/>
                        <w:noProof/>
                      </w:rPr>
                      <w:t xml:space="preserve">Jurnal Pelita Informatika Budi Darma, </w:t>
                    </w:r>
                    <w:r>
                      <w:rPr>
                        <w:noProof/>
                      </w:rPr>
                      <w:t xml:space="preserve">vol. XVI, pp. 1-5, 2017. </w:t>
                    </w:r>
                  </w:p>
                </w:tc>
              </w:tr>
              <w:tr w:rsidR="00210609">
                <w:trPr>
                  <w:divId w:val="469321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10609" w:rsidRDefault="0021060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0609" w:rsidRDefault="0021060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Ansari and Y. Prayudi, "KOMPARASI METODE HYBRID IMAGE WATERMARKING DWT-SVD DENGAN RDWT-SVD UNTUK PROTEKSI HAK CIPTA PADA CITRA DIGITAL," </w:t>
                    </w:r>
                    <w:r>
                      <w:rPr>
                        <w:i/>
                        <w:iCs/>
                        <w:noProof/>
                      </w:rPr>
                      <w:t xml:space="preserve">Seminar Nasional Teknologi Informasi dan Multimedia, </w:t>
                    </w:r>
                    <w:r>
                      <w:rPr>
                        <w:noProof/>
                      </w:rPr>
                      <w:t xml:space="preserve">pp. 5.10-39 - 5.10-41, 2015. </w:t>
                    </w:r>
                  </w:p>
                </w:tc>
              </w:tr>
              <w:tr w:rsidR="00210609">
                <w:trPr>
                  <w:divId w:val="469321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10609" w:rsidRDefault="0021060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0609" w:rsidRDefault="0021060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Innudin, B. Sugiantoro and Y. Prayudi, "HYBRID IMAGE WATERMARKING RDWT DENGAN SVD UNTUK PERLINDUNGAN HAK CIPTA PADA CITRA D DIGITAL," </w:t>
                    </w:r>
                    <w:r>
                      <w:rPr>
                        <w:i/>
                        <w:iCs/>
                        <w:noProof/>
                      </w:rPr>
                      <w:t xml:space="preserve">Jurnal Ilmiah DASI , </w:t>
                    </w:r>
                    <w:r>
                      <w:rPr>
                        <w:noProof/>
                      </w:rPr>
                      <w:t xml:space="preserve">vol. 17, pp. 69-74, 2016. </w:t>
                    </w:r>
                  </w:p>
                </w:tc>
              </w:tr>
              <w:tr w:rsidR="00210609">
                <w:trPr>
                  <w:divId w:val="469321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10609" w:rsidRDefault="0021060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0609" w:rsidRDefault="0021060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I. Damayana, R. D. Atmaja and F. Hilman, "DETEKSI KANKER KULIT MELANOMA BERBASIS PENGOLAHAN CITRA MENGGUNAKAN WAVELET TRANSFORM," </w:t>
                    </w:r>
                    <w:r>
                      <w:rPr>
                        <w:i/>
                        <w:iCs/>
                        <w:noProof/>
                      </w:rPr>
                      <w:t xml:space="preserve">e-Procceding of Engineering, </w:t>
                    </w:r>
                    <w:r>
                      <w:rPr>
                        <w:noProof/>
                      </w:rPr>
                      <w:t xml:space="preserve">vol. 3, p. 4718, 2016. </w:t>
                    </w:r>
                  </w:p>
                </w:tc>
              </w:tr>
            </w:tbl>
            <w:p w:rsidR="00210609" w:rsidRDefault="00210609">
              <w:pPr>
                <w:divId w:val="469321232"/>
                <w:rPr>
                  <w:rFonts w:eastAsia="Times New Roman"/>
                  <w:noProof/>
                </w:rPr>
              </w:pPr>
            </w:p>
            <w:p w:rsidR="00D6150A" w:rsidRDefault="00D6150A" w:rsidP="00462F74">
              <w:pPr>
                <w:spacing w:line="276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6150A" w:rsidRPr="00D6150A" w:rsidRDefault="00D6150A" w:rsidP="00D6150A"/>
    <w:sectPr w:rsidR="00D6150A" w:rsidRPr="00D6150A" w:rsidSect="00725AD2">
      <w:headerReference w:type="default" r:id="rId35"/>
      <w:headerReference w:type="first" r:id="rId36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6034" w:rsidRDefault="00356034" w:rsidP="00CF04B4">
      <w:pPr>
        <w:spacing w:before="0" w:after="0" w:line="240" w:lineRule="auto"/>
      </w:pPr>
      <w:r>
        <w:separator/>
      </w:r>
    </w:p>
  </w:endnote>
  <w:endnote w:type="continuationSeparator" w:id="0">
    <w:p w:rsidR="00356034" w:rsidRDefault="00356034" w:rsidP="00CF04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16247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1661" w:rsidRDefault="006616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661661" w:rsidRDefault="006616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9304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1661" w:rsidRDefault="006616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661661" w:rsidRDefault="006616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48145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1661" w:rsidRDefault="006616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661661" w:rsidRDefault="0066166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1661" w:rsidRDefault="00661661">
    <w:pPr>
      <w:pStyle w:val="Footer"/>
      <w:jc w:val="center"/>
    </w:pPr>
  </w:p>
  <w:p w:rsidR="00661661" w:rsidRDefault="0066166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1661" w:rsidRDefault="00661661" w:rsidP="00725AD2">
    <w:pPr>
      <w:pStyle w:val="Footer"/>
      <w:jc w:val="center"/>
    </w:pPr>
  </w:p>
  <w:p w:rsidR="00661661" w:rsidRDefault="006616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6034" w:rsidRDefault="00356034" w:rsidP="00CF04B4">
      <w:pPr>
        <w:spacing w:before="0" w:after="0" w:line="240" w:lineRule="auto"/>
      </w:pPr>
      <w:r>
        <w:separator/>
      </w:r>
    </w:p>
  </w:footnote>
  <w:footnote w:type="continuationSeparator" w:id="0">
    <w:p w:rsidR="00356034" w:rsidRDefault="00356034" w:rsidP="00CF04B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1661" w:rsidRDefault="00661661">
    <w:pPr>
      <w:pStyle w:val="Header"/>
      <w:jc w:val="center"/>
    </w:pPr>
  </w:p>
  <w:p w:rsidR="00661661" w:rsidRDefault="006616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1661" w:rsidRDefault="00661661">
    <w:pPr>
      <w:pStyle w:val="Header"/>
      <w:jc w:val="right"/>
    </w:pPr>
  </w:p>
  <w:p w:rsidR="00661661" w:rsidRDefault="006616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272828"/>
      <w:docPartObj>
        <w:docPartGallery w:val="Page Numbers (Top of Page)"/>
        <w:docPartUnique/>
      </w:docPartObj>
    </w:sdtPr>
    <w:sdtEndPr>
      <w:rPr>
        <w:noProof/>
      </w:rPr>
    </w:sdtEndPr>
    <w:sdtContent>
      <w:p w:rsidR="00661661" w:rsidRDefault="0066166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661661" w:rsidRDefault="0066166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7092796"/>
      <w:docPartObj>
        <w:docPartGallery w:val="Page Numbers (Top of Page)"/>
        <w:docPartUnique/>
      </w:docPartObj>
    </w:sdtPr>
    <w:sdtEndPr>
      <w:rPr>
        <w:noProof/>
      </w:rPr>
    </w:sdtEndPr>
    <w:sdtContent>
      <w:p w:rsidR="00661661" w:rsidRDefault="0066166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661661" w:rsidRDefault="0066166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1661" w:rsidRDefault="00661661" w:rsidP="00B60CA6">
    <w:pPr>
      <w:pStyle w:val="Header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4099080"/>
      <w:docPartObj>
        <w:docPartGallery w:val="Page Numbers (Top of Page)"/>
        <w:docPartUnique/>
      </w:docPartObj>
    </w:sdtPr>
    <w:sdtEndPr>
      <w:rPr>
        <w:noProof/>
      </w:rPr>
    </w:sdtEndPr>
    <w:sdtContent>
      <w:p w:rsidR="00661661" w:rsidRDefault="0066166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661661" w:rsidRDefault="00661661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1661" w:rsidRDefault="00661661" w:rsidP="00B60CA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6AFA"/>
    <w:multiLevelType w:val="hybridMultilevel"/>
    <w:tmpl w:val="760414AA"/>
    <w:lvl w:ilvl="0" w:tplc="F376BF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042F04"/>
    <w:multiLevelType w:val="hybridMultilevel"/>
    <w:tmpl w:val="512C7C9E"/>
    <w:lvl w:ilvl="0" w:tplc="A6C6A5F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E196901"/>
    <w:multiLevelType w:val="hybridMultilevel"/>
    <w:tmpl w:val="36CED0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6D5382"/>
    <w:multiLevelType w:val="hybridMultilevel"/>
    <w:tmpl w:val="512C7C9E"/>
    <w:lvl w:ilvl="0" w:tplc="A6C6A5F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9054D89"/>
    <w:multiLevelType w:val="hybridMultilevel"/>
    <w:tmpl w:val="71CABA24"/>
    <w:lvl w:ilvl="0" w:tplc="76F646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23245"/>
    <w:multiLevelType w:val="hybridMultilevel"/>
    <w:tmpl w:val="D25814C8"/>
    <w:lvl w:ilvl="0" w:tplc="58ECBB9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BB7222D"/>
    <w:multiLevelType w:val="multilevel"/>
    <w:tmpl w:val="6D48CA70"/>
    <w:lvl w:ilvl="0">
      <w:start w:val="1"/>
      <w:numFmt w:val="decimal"/>
      <w:pStyle w:val="Heading1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2.%2.%3"/>
      <w:lvlJc w:val="left"/>
      <w:pPr>
        <w:ind w:left="1080" w:hanging="360"/>
      </w:pPr>
      <w:rPr>
        <w:rFonts w:ascii="Times New Roman" w:hAnsi="Times New Roman" w:hint="default"/>
        <w:b/>
        <w:i w:val="0"/>
        <w:color w:val="auto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ACE0023"/>
    <w:multiLevelType w:val="multilevel"/>
    <w:tmpl w:val="E796F74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60BF4650"/>
    <w:multiLevelType w:val="hybridMultilevel"/>
    <w:tmpl w:val="FFAE6538"/>
    <w:lvl w:ilvl="0" w:tplc="C1D222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1D13CBD"/>
    <w:multiLevelType w:val="hybridMultilevel"/>
    <w:tmpl w:val="BB52E2B4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77D4463F"/>
    <w:multiLevelType w:val="hybridMultilevel"/>
    <w:tmpl w:val="085022D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D33663B"/>
    <w:multiLevelType w:val="hybridMultilevel"/>
    <w:tmpl w:val="512C7C9E"/>
    <w:lvl w:ilvl="0" w:tplc="A6C6A5F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7E2514C4"/>
    <w:multiLevelType w:val="hybridMultilevel"/>
    <w:tmpl w:val="CD7499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5"/>
  </w:num>
  <w:num w:numId="5">
    <w:abstractNumId w:val="11"/>
  </w:num>
  <w:num w:numId="6">
    <w:abstractNumId w:val="3"/>
  </w:num>
  <w:num w:numId="7">
    <w:abstractNumId w:val="1"/>
  </w:num>
  <w:num w:numId="8">
    <w:abstractNumId w:val="7"/>
  </w:num>
  <w:num w:numId="9">
    <w:abstractNumId w:val="8"/>
  </w:num>
  <w:num w:numId="10">
    <w:abstractNumId w:val="12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2"/>
  </w:num>
  <w:num w:numId="14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4B4"/>
    <w:rsid w:val="00000A88"/>
    <w:rsid w:val="00002EBD"/>
    <w:rsid w:val="000048ED"/>
    <w:rsid w:val="000069FE"/>
    <w:rsid w:val="00014721"/>
    <w:rsid w:val="00020593"/>
    <w:rsid w:val="00020C63"/>
    <w:rsid w:val="00025582"/>
    <w:rsid w:val="00040284"/>
    <w:rsid w:val="0006483E"/>
    <w:rsid w:val="00072123"/>
    <w:rsid w:val="00073E9A"/>
    <w:rsid w:val="000751E5"/>
    <w:rsid w:val="00096D46"/>
    <w:rsid w:val="000A1241"/>
    <w:rsid w:val="000B04E3"/>
    <w:rsid w:val="000C731E"/>
    <w:rsid w:val="000D17AE"/>
    <w:rsid w:val="000E19D7"/>
    <w:rsid w:val="000E3A59"/>
    <w:rsid w:val="00104210"/>
    <w:rsid w:val="00112E0F"/>
    <w:rsid w:val="00114498"/>
    <w:rsid w:val="00114804"/>
    <w:rsid w:val="0013053C"/>
    <w:rsid w:val="001345E7"/>
    <w:rsid w:val="00145E8F"/>
    <w:rsid w:val="001461D3"/>
    <w:rsid w:val="001761FD"/>
    <w:rsid w:val="0018034B"/>
    <w:rsid w:val="00183BE3"/>
    <w:rsid w:val="0019326F"/>
    <w:rsid w:val="001B625D"/>
    <w:rsid w:val="001B7A78"/>
    <w:rsid w:val="001C35F4"/>
    <w:rsid w:val="001C6A74"/>
    <w:rsid w:val="001C70D3"/>
    <w:rsid w:val="001C7354"/>
    <w:rsid w:val="00210609"/>
    <w:rsid w:val="00211DFA"/>
    <w:rsid w:val="00237B88"/>
    <w:rsid w:val="0024745A"/>
    <w:rsid w:val="00250308"/>
    <w:rsid w:val="0025412F"/>
    <w:rsid w:val="00263589"/>
    <w:rsid w:val="00264030"/>
    <w:rsid w:val="002656C8"/>
    <w:rsid w:val="00266089"/>
    <w:rsid w:val="00281B68"/>
    <w:rsid w:val="002A31A2"/>
    <w:rsid w:val="002B2C8D"/>
    <w:rsid w:val="002B65E4"/>
    <w:rsid w:val="002B7035"/>
    <w:rsid w:val="002C62B3"/>
    <w:rsid w:val="002C7611"/>
    <w:rsid w:val="002D35E8"/>
    <w:rsid w:val="00301C10"/>
    <w:rsid w:val="0030311D"/>
    <w:rsid w:val="00311614"/>
    <w:rsid w:val="003169D1"/>
    <w:rsid w:val="00333EE7"/>
    <w:rsid w:val="003429B1"/>
    <w:rsid w:val="00347258"/>
    <w:rsid w:val="00353FB2"/>
    <w:rsid w:val="00356034"/>
    <w:rsid w:val="0037537D"/>
    <w:rsid w:val="00377EDD"/>
    <w:rsid w:val="00386343"/>
    <w:rsid w:val="003A1063"/>
    <w:rsid w:val="003A53B4"/>
    <w:rsid w:val="003E1B29"/>
    <w:rsid w:val="003F1B83"/>
    <w:rsid w:val="003F2074"/>
    <w:rsid w:val="00405706"/>
    <w:rsid w:val="00411C1C"/>
    <w:rsid w:val="00420933"/>
    <w:rsid w:val="00422A74"/>
    <w:rsid w:val="00422AB4"/>
    <w:rsid w:val="004243DE"/>
    <w:rsid w:val="00433CE8"/>
    <w:rsid w:val="00451617"/>
    <w:rsid w:val="00451C61"/>
    <w:rsid w:val="00454160"/>
    <w:rsid w:val="00460999"/>
    <w:rsid w:val="00462F74"/>
    <w:rsid w:val="004724E7"/>
    <w:rsid w:val="00475434"/>
    <w:rsid w:val="004901F4"/>
    <w:rsid w:val="00496C39"/>
    <w:rsid w:val="004B0FA4"/>
    <w:rsid w:val="004B5452"/>
    <w:rsid w:val="004D2F47"/>
    <w:rsid w:val="00500DC3"/>
    <w:rsid w:val="00512B71"/>
    <w:rsid w:val="005157BD"/>
    <w:rsid w:val="005167B1"/>
    <w:rsid w:val="00523961"/>
    <w:rsid w:val="00525DCA"/>
    <w:rsid w:val="00534CDC"/>
    <w:rsid w:val="00542A1E"/>
    <w:rsid w:val="005579A7"/>
    <w:rsid w:val="00560E48"/>
    <w:rsid w:val="00577B4D"/>
    <w:rsid w:val="00583063"/>
    <w:rsid w:val="00587663"/>
    <w:rsid w:val="00596866"/>
    <w:rsid w:val="005B188F"/>
    <w:rsid w:val="005D29BC"/>
    <w:rsid w:val="005D505C"/>
    <w:rsid w:val="005E5026"/>
    <w:rsid w:val="005E70C3"/>
    <w:rsid w:val="00620D4C"/>
    <w:rsid w:val="00624054"/>
    <w:rsid w:val="00624E2D"/>
    <w:rsid w:val="00642285"/>
    <w:rsid w:val="00661661"/>
    <w:rsid w:val="006718E3"/>
    <w:rsid w:val="006730B9"/>
    <w:rsid w:val="00681BF4"/>
    <w:rsid w:val="00684FE3"/>
    <w:rsid w:val="00685870"/>
    <w:rsid w:val="00690ADE"/>
    <w:rsid w:val="0069596E"/>
    <w:rsid w:val="006A3ECD"/>
    <w:rsid w:val="006B46CA"/>
    <w:rsid w:val="006C3738"/>
    <w:rsid w:val="006D5DA7"/>
    <w:rsid w:val="006E598B"/>
    <w:rsid w:val="006E7698"/>
    <w:rsid w:val="006F1691"/>
    <w:rsid w:val="006F5A38"/>
    <w:rsid w:val="00711B74"/>
    <w:rsid w:val="00720B6C"/>
    <w:rsid w:val="00725AD2"/>
    <w:rsid w:val="00743878"/>
    <w:rsid w:val="00754C51"/>
    <w:rsid w:val="00755A17"/>
    <w:rsid w:val="007604E0"/>
    <w:rsid w:val="00764812"/>
    <w:rsid w:val="00767414"/>
    <w:rsid w:val="00770084"/>
    <w:rsid w:val="00775BD0"/>
    <w:rsid w:val="007967E3"/>
    <w:rsid w:val="00797244"/>
    <w:rsid w:val="007B2EC7"/>
    <w:rsid w:val="007B3594"/>
    <w:rsid w:val="007B4EAE"/>
    <w:rsid w:val="007C076C"/>
    <w:rsid w:val="007D1BE8"/>
    <w:rsid w:val="007D7C18"/>
    <w:rsid w:val="007E5FE0"/>
    <w:rsid w:val="007F0FC3"/>
    <w:rsid w:val="007F1656"/>
    <w:rsid w:val="007F308E"/>
    <w:rsid w:val="007F3C59"/>
    <w:rsid w:val="00800529"/>
    <w:rsid w:val="00814904"/>
    <w:rsid w:val="008255F5"/>
    <w:rsid w:val="00833D40"/>
    <w:rsid w:val="00834C37"/>
    <w:rsid w:val="008376A2"/>
    <w:rsid w:val="008446D2"/>
    <w:rsid w:val="008501B5"/>
    <w:rsid w:val="00854F3A"/>
    <w:rsid w:val="0087452B"/>
    <w:rsid w:val="008A7FE4"/>
    <w:rsid w:val="008C3200"/>
    <w:rsid w:val="008E02DF"/>
    <w:rsid w:val="008E0AEB"/>
    <w:rsid w:val="008E41F4"/>
    <w:rsid w:val="009154B9"/>
    <w:rsid w:val="0092044C"/>
    <w:rsid w:val="00945255"/>
    <w:rsid w:val="00955B29"/>
    <w:rsid w:val="00980166"/>
    <w:rsid w:val="009A0ABD"/>
    <w:rsid w:val="009A5A8C"/>
    <w:rsid w:val="009B1465"/>
    <w:rsid w:val="009B2169"/>
    <w:rsid w:val="009C382D"/>
    <w:rsid w:val="009C4FA6"/>
    <w:rsid w:val="009E0E13"/>
    <w:rsid w:val="009F3FBB"/>
    <w:rsid w:val="00A20113"/>
    <w:rsid w:val="00A26753"/>
    <w:rsid w:val="00A301D8"/>
    <w:rsid w:val="00A32C30"/>
    <w:rsid w:val="00A44DFC"/>
    <w:rsid w:val="00A4513A"/>
    <w:rsid w:val="00A65102"/>
    <w:rsid w:val="00A65820"/>
    <w:rsid w:val="00A72644"/>
    <w:rsid w:val="00A76F67"/>
    <w:rsid w:val="00AB1AB3"/>
    <w:rsid w:val="00AC38F4"/>
    <w:rsid w:val="00AD0859"/>
    <w:rsid w:val="00AD1D15"/>
    <w:rsid w:val="00AD75A3"/>
    <w:rsid w:val="00AE22A5"/>
    <w:rsid w:val="00AE4596"/>
    <w:rsid w:val="00AF7214"/>
    <w:rsid w:val="00B0567D"/>
    <w:rsid w:val="00B0597C"/>
    <w:rsid w:val="00B06566"/>
    <w:rsid w:val="00B20617"/>
    <w:rsid w:val="00B253D2"/>
    <w:rsid w:val="00B27622"/>
    <w:rsid w:val="00B3172B"/>
    <w:rsid w:val="00B34F40"/>
    <w:rsid w:val="00B36826"/>
    <w:rsid w:val="00B55A27"/>
    <w:rsid w:val="00B5773D"/>
    <w:rsid w:val="00B60A24"/>
    <w:rsid w:val="00B60CA6"/>
    <w:rsid w:val="00B829C2"/>
    <w:rsid w:val="00B82B24"/>
    <w:rsid w:val="00B85A55"/>
    <w:rsid w:val="00B860C1"/>
    <w:rsid w:val="00B97B76"/>
    <w:rsid w:val="00BB114D"/>
    <w:rsid w:val="00BB15B3"/>
    <w:rsid w:val="00BC4511"/>
    <w:rsid w:val="00BC7E98"/>
    <w:rsid w:val="00BE067A"/>
    <w:rsid w:val="00BE0D29"/>
    <w:rsid w:val="00BF40F0"/>
    <w:rsid w:val="00C06935"/>
    <w:rsid w:val="00C324AF"/>
    <w:rsid w:val="00C3376F"/>
    <w:rsid w:val="00C33D29"/>
    <w:rsid w:val="00C426B3"/>
    <w:rsid w:val="00C46310"/>
    <w:rsid w:val="00C53173"/>
    <w:rsid w:val="00C72E42"/>
    <w:rsid w:val="00C7724B"/>
    <w:rsid w:val="00C916DA"/>
    <w:rsid w:val="00C926E7"/>
    <w:rsid w:val="00CB289E"/>
    <w:rsid w:val="00CC2F4D"/>
    <w:rsid w:val="00CF04B4"/>
    <w:rsid w:val="00CF53BE"/>
    <w:rsid w:val="00D057AE"/>
    <w:rsid w:val="00D06770"/>
    <w:rsid w:val="00D32D23"/>
    <w:rsid w:val="00D3731D"/>
    <w:rsid w:val="00D53381"/>
    <w:rsid w:val="00D568BC"/>
    <w:rsid w:val="00D57E3C"/>
    <w:rsid w:val="00D6150A"/>
    <w:rsid w:val="00D647E5"/>
    <w:rsid w:val="00D92FE3"/>
    <w:rsid w:val="00DA38F0"/>
    <w:rsid w:val="00DB000F"/>
    <w:rsid w:val="00DB18D6"/>
    <w:rsid w:val="00DB4C1F"/>
    <w:rsid w:val="00E0737F"/>
    <w:rsid w:val="00E1295E"/>
    <w:rsid w:val="00E23FA5"/>
    <w:rsid w:val="00E3620D"/>
    <w:rsid w:val="00E37FD2"/>
    <w:rsid w:val="00E42B48"/>
    <w:rsid w:val="00E45301"/>
    <w:rsid w:val="00E51E3D"/>
    <w:rsid w:val="00E62AD4"/>
    <w:rsid w:val="00E7247F"/>
    <w:rsid w:val="00E94BA3"/>
    <w:rsid w:val="00EA11FF"/>
    <w:rsid w:val="00EC6E7E"/>
    <w:rsid w:val="00ED29F7"/>
    <w:rsid w:val="00ED5B7E"/>
    <w:rsid w:val="00EE0AA0"/>
    <w:rsid w:val="00EE2BC7"/>
    <w:rsid w:val="00EE77CC"/>
    <w:rsid w:val="00EF1E8F"/>
    <w:rsid w:val="00F10AD4"/>
    <w:rsid w:val="00F30181"/>
    <w:rsid w:val="00F37263"/>
    <w:rsid w:val="00F52374"/>
    <w:rsid w:val="00F550E6"/>
    <w:rsid w:val="00F7260F"/>
    <w:rsid w:val="00F73594"/>
    <w:rsid w:val="00F86B84"/>
    <w:rsid w:val="00F93DB1"/>
    <w:rsid w:val="00F94CA9"/>
    <w:rsid w:val="00F97845"/>
    <w:rsid w:val="00FA4582"/>
    <w:rsid w:val="00FB3776"/>
    <w:rsid w:val="00FB42AE"/>
    <w:rsid w:val="00FB734A"/>
    <w:rsid w:val="00FB7FD0"/>
    <w:rsid w:val="00FC3B18"/>
    <w:rsid w:val="00FD4569"/>
    <w:rsid w:val="00FD625E"/>
    <w:rsid w:val="00FF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65BD3"/>
  <w15:chartTrackingRefBased/>
  <w15:docId w15:val="{E80A6B9E-CA40-4DB8-A005-2046B92FB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04B4"/>
    <w:pPr>
      <w:spacing w:before="240" w:after="240" w:line="72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4B4"/>
    <w:pPr>
      <w:keepNext/>
      <w:keepLines/>
      <w:numPr>
        <w:numId w:val="3"/>
      </w:numPr>
      <w:spacing w:after="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B24"/>
    <w:pPr>
      <w:keepNext/>
      <w:keepLines/>
      <w:numPr>
        <w:ilvl w:val="1"/>
        <w:numId w:val="3"/>
      </w:numPr>
      <w:spacing w:before="0" w:after="0" w:line="48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452B"/>
    <w:pPr>
      <w:keepNext/>
      <w:keepLines/>
      <w:numPr>
        <w:ilvl w:val="2"/>
        <w:numId w:val="3"/>
      </w:numPr>
      <w:spacing w:before="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Default"/>
    <w:link w:val="Heading4Char"/>
    <w:uiPriority w:val="9"/>
    <w:unhideWhenUsed/>
    <w:qFormat/>
    <w:rsid w:val="005B188F"/>
    <w:pPr>
      <w:keepNext/>
      <w:keepLines/>
      <w:spacing w:before="0" w:after="0" w:line="360" w:lineRule="auto"/>
      <w:outlineLvl w:val="3"/>
    </w:pPr>
    <w:rPr>
      <w:rFonts w:eastAsiaTheme="majorEastAsia" w:cstheme="majorBidi"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D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4B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4B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F04B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4B4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F04B4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2B24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D1BE8"/>
    <w:pPr>
      <w:spacing w:before="0" w:after="200" w:line="240" w:lineRule="auto"/>
    </w:pPr>
    <w:rPr>
      <w:b/>
      <w:i/>
      <w:iCs/>
      <w:szCs w:val="18"/>
    </w:rPr>
  </w:style>
  <w:style w:type="paragraph" w:customStyle="1" w:styleId="P1">
    <w:name w:val="P1"/>
    <w:basedOn w:val="Normal"/>
    <w:link w:val="P1Char"/>
    <w:qFormat/>
    <w:rsid w:val="006F1691"/>
    <w:pPr>
      <w:spacing w:line="360" w:lineRule="auto"/>
      <w:ind w:left="567"/>
    </w:pPr>
  </w:style>
  <w:style w:type="paragraph" w:styleId="ListParagraph">
    <w:name w:val="List Paragraph"/>
    <w:basedOn w:val="Normal"/>
    <w:uiPriority w:val="34"/>
    <w:qFormat/>
    <w:rsid w:val="006F1691"/>
    <w:pPr>
      <w:ind w:left="720"/>
      <w:contextualSpacing/>
    </w:pPr>
  </w:style>
  <w:style w:type="character" w:customStyle="1" w:styleId="P1Char">
    <w:name w:val="P1 Char"/>
    <w:basedOn w:val="DefaultParagraphFont"/>
    <w:link w:val="P1"/>
    <w:rsid w:val="006F1691"/>
    <w:rPr>
      <w:rFonts w:ascii="Times New Roman" w:hAnsi="Times New Roman"/>
      <w:sz w:val="24"/>
    </w:rPr>
  </w:style>
  <w:style w:type="table" w:styleId="PlainTable1">
    <w:name w:val="Plain Table 1"/>
    <w:basedOn w:val="TableNormal"/>
    <w:uiPriority w:val="41"/>
    <w:rsid w:val="007D1B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59"/>
    <w:rsid w:val="00B06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6150A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B1AB3"/>
    <w:pPr>
      <w:tabs>
        <w:tab w:val="right" w:leader="dot" w:pos="9350"/>
      </w:tabs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D6150A"/>
    <w:pPr>
      <w:tabs>
        <w:tab w:val="left" w:pos="1134"/>
        <w:tab w:val="right" w:leader="dot" w:pos="9350"/>
      </w:tabs>
      <w:spacing w:after="100" w:line="360" w:lineRule="auto"/>
      <w:ind w:left="567"/>
    </w:pPr>
  </w:style>
  <w:style w:type="character" w:styleId="Hyperlink">
    <w:name w:val="Hyperlink"/>
    <w:basedOn w:val="DefaultParagraphFont"/>
    <w:uiPriority w:val="99"/>
    <w:unhideWhenUsed/>
    <w:rsid w:val="00D6150A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6150A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D6150A"/>
  </w:style>
  <w:style w:type="character" w:customStyle="1" w:styleId="Heading5Char">
    <w:name w:val="Heading 5 Char"/>
    <w:basedOn w:val="DefaultParagraphFont"/>
    <w:link w:val="Heading5"/>
    <w:rsid w:val="00C33D29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829C2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29C2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829C2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1461D3"/>
    <w:pPr>
      <w:spacing w:before="0"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7452B"/>
    <w:rPr>
      <w:rFonts w:ascii="Times New Roman" w:eastAsiaTheme="majorEastAsia" w:hAnsi="Times New Roman" w:cstheme="majorBid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12E0F"/>
    <w:rPr>
      <w:i/>
      <w:iCs/>
    </w:rPr>
  </w:style>
  <w:style w:type="paragraph" w:customStyle="1" w:styleId="Default">
    <w:name w:val="Default"/>
    <w:rsid w:val="007B35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188F"/>
    <w:rPr>
      <w:rFonts w:ascii="Times New Roman" w:eastAsiaTheme="majorEastAsia" w:hAnsi="Times New Roman" w:cstheme="majorBidi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47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235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image" Target="media/image17.jp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image" Target="media/image8.PNG"/><Relationship Id="rId33" Type="http://schemas.openxmlformats.org/officeDocument/2006/relationships/image" Target="media/image16.jp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3.png"/><Relationship Id="rId29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7.PNG"/><Relationship Id="rId32" Type="http://schemas.openxmlformats.org/officeDocument/2006/relationships/image" Target="media/image15.jp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6.PNG"/><Relationship Id="rId28" Type="http://schemas.openxmlformats.org/officeDocument/2006/relationships/image" Target="media/image11.jpg"/><Relationship Id="rId36" Type="http://schemas.openxmlformats.org/officeDocument/2006/relationships/header" Target="header7.xml"/><Relationship Id="rId10" Type="http://schemas.openxmlformats.org/officeDocument/2006/relationships/header" Target="header1.xml"/><Relationship Id="rId19" Type="http://schemas.openxmlformats.org/officeDocument/2006/relationships/image" Target="media/image2.png"/><Relationship Id="rId31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image" Target="media/image5.PNG"/><Relationship Id="rId27" Type="http://schemas.openxmlformats.org/officeDocument/2006/relationships/image" Target="media/image10.jpg"/><Relationship Id="rId30" Type="http://schemas.openxmlformats.org/officeDocument/2006/relationships/image" Target="media/image13.jpg"/><Relationship Id="rId35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Nas15</b:Tag>
    <b:SourceType>JournalArticle</b:SourceType>
    <b:Guid>{0629E210-5F87-493A-8835-0BF05A717834}</b:Guid>
    <b:Title>Perlindungan Hak Cipta Gambar dengan Watermarking menggunakan Metoda Discrete Wavelet Transform</b:Title>
    <b:JournalName>SATIN - Sains dan Teknologi</b:JournalName>
    <b:Year>2015</b:Year>
    <b:Pages>56-65</b:Pages>
    <b:Volume>1</b:Volume>
    <b:Author>
      <b:Author>
        <b:NameList>
          <b:Person>
            <b:Last>Nasution</b:Last>
            <b:First>Torkis</b:First>
          </b:Person>
        </b:NameList>
      </b:Author>
    </b:Author>
    <b:Issue>Perlindungan Hak Cipta Gambar dengan Watermarking menggunakan Metoda Discrete Wavelet Transform</b:Issue>
    <b:RefOrder>1</b:RefOrder>
  </b:Source>
  <b:Source>
    <b:Tag>IPu</b:Tag>
    <b:SourceType>JournalArticle</b:SourceType>
    <b:Guid>{05E2CAE6-3C5B-426A-A8D8-912E196CF7EC}</b:Guid>
    <b:Author>
      <b:Author>
        <b:NameList>
          <b:Person>
            <b:Last>Wiguna</b:Last>
            <b:First>I</b:First>
            <b:Middle>Putu Hendra</b:Middle>
          </b:Person>
        </b:NameList>
      </b:Author>
    </b:Author>
    <b:JournalName>Jurnal Teknologi Informasi dan Komputer</b:JournalName>
    <b:Year>2015</b:Year>
    <b:Title>IMPLEMENTASI BLIND WATERMARKING PADA CITRA DIGITAL DENGAN TRANSFORMASI WAVELET HAAR</b:Title>
    <b:Pages>38-42</b:Pages>
    <b:Volume>1</b:Volume>
    <b:RefOrder>2</b:RefOrder>
  </b:Source>
  <b:Source>
    <b:Tag>Cha15</b:Tag>
    <b:SourceType>JournalArticle</b:SourceType>
    <b:Guid>{7BBA947A-94D6-4BB4-98E8-44FB06901F2D}</b:Guid>
    <b:Title>INTEGRASI DISCRETE WAVELET TRANSFORM DAN SINGULAR VALUE DECOMPOSITION PADA WATERMARKING CITRA UNTUK PERLINDUNGAN HAK CIPTA</b:Title>
    <b:JournalName>Journal of Intelligent Systems</b:JournalName>
    <b:Year>2015</b:Year>
    <b:Author>
      <b:Author>
        <b:NameList>
          <b:Person>
            <b:Last>Chandra</b:Last>
            <b:First>Jaya</b:First>
          </b:Person>
          <b:Person>
            <b:Last>Wahono</b:Last>
            <b:Middle>Satria</b:Middle>
            <b:First>Romi</b:First>
          </b:Person>
        </b:NameList>
      </b:Author>
    </b:Author>
    <b:Pages>127-135</b:Pages>
    <b:Volume>1</b:Volume>
    <b:RefOrder>3</b:RefOrder>
  </b:Source>
  <b:Source>
    <b:Tag>Ahm</b:Tag>
    <b:SourceType>JournalArticle</b:SourceType>
    <b:Guid>{3871AC9C-ADDB-44D9-B645-6C20DE8E8B2E}</b:Guid>
    <b:Author>
      <b:Author>
        <b:NameList>
          <b:Person>
            <b:Last>Hafizi</b:Last>
            <b:First>Ahmad</b:First>
          </b:Person>
        </b:NameList>
      </b:Author>
    </b:Author>
    <b:Title>IMPLEMENTASI WATERMARKING PADA CITRA DIGITAL MENGGUNAKAN METODE DISCRETE WAVELET TRANSFORM ( DWT) DAN KOMPRESI FILE CITRA MENGGUNAKAN ALGORITMA HUFFMAN</b:Title>
    <b:JournalName>Jurnal Pelita Informatika Budi Darma</b:JournalName>
    <b:Year>2017</b:Year>
    <b:Pages>1-5</b:Pages>
    <b:Volume>XVI</b:Volume>
    <b:RefOrder>4</b:RefOrder>
  </b:Source>
  <b:Source>
    <b:Tag>Ans15</b:Tag>
    <b:SourceType>JournalArticle</b:SourceType>
    <b:Guid>{16B2A074-A23F-46F5-9D48-2FDB37A23818}</b:Guid>
    <b:Title>KOMPARASI METODE HYBRID IMAGE WATERMARKING DWT-SVD DENGAN RDWT-SVD UNTUK PROTEKSI HAK CIPTA PADA CITRA DIGITAL</b:Title>
    <b:JournalName>Seminar Nasional Teknologi Informasi dan Multimedia</b:JournalName>
    <b:Year>2015</b:Year>
    <b:Pages>5.10-39 - 5.10-41</b:Pages>
    <b:Author>
      <b:Author>
        <b:NameList>
          <b:Person>
            <b:Last>Ansari</b:Last>
            <b:First>Munawir</b:First>
          </b:Person>
          <b:Person>
            <b:Last>Prayudi</b:Last>
            <b:First>Yudi</b:First>
          </b:Person>
        </b:NameList>
      </b:Author>
    </b:Author>
    <b:RefOrder>5</b:RefOrder>
  </b:Source>
  <b:Source>
    <b:Tag>Inn16</b:Tag>
    <b:SourceType>JournalArticle</b:SourceType>
    <b:Guid>{E641A0C7-65B1-48CE-AAFB-F5EEE6078AAA}</b:Guid>
    <b:Title>HYBRID IMAGE WATERMARKING RDWT DENGAN SVD UNTUK PERLINDUNGAN HAK CIPTA PADA CITRA D DIGITAL</b:Title>
    <b:JournalName>Jurnal Ilmiah DASI </b:JournalName>
    <b:Year>2016</b:Year>
    <b:Pages>69-74</b:Pages>
    <b:Volume>17</b:Volume>
    <b:Author>
      <b:Author>
        <b:NameList>
          <b:Person>
            <b:Last>Innudin</b:Last>
            <b:First>Muhammad</b:First>
          </b:Person>
          <b:Person>
            <b:Last>Sugiantoro</b:Last>
            <b:First>Bambang</b:First>
          </b:Person>
          <b:Person>
            <b:Last>Prayudi</b:Last>
            <b:First>Yudi</b:First>
          </b:Person>
        </b:NameList>
      </b:Author>
    </b:Author>
    <b:RefOrder>6</b:RefOrder>
  </b:Source>
  <b:Source>
    <b:Tag>Dam16</b:Tag>
    <b:SourceType>JournalArticle</b:SourceType>
    <b:Guid>{359B1416-64BF-4223-B6FE-97C180BE8C4A}</b:Guid>
    <b:Title>DETEKSI KANKER KULIT MELANOMA BERBASIS PENGOLAHAN CITRA MENGGUNAKAN WAVELET TRANSFORM</b:Title>
    <b:JournalName>e-Procceding of Engineering</b:JournalName>
    <b:Year>2016</b:Year>
    <b:Pages>4718</b:Pages>
    <b:Volume>3</b:Volume>
    <b:Author>
      <b:Author>
        <b:NameList>
          <b:Person>
            <b:Last>Damayana</b:Last>
            <b:First>Ikka</b:First>
          </b:Person>
          <b:Person>
            <b:Last>Atmaja</b:Last>
            <b:Middle>Dwi</b:Middle>
            <b:First>Ratri</b:First>
          </b:Person>
          <b:Person>
            <b:Last>Hilman</b:Last>
            <b:First>Fauzi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2C2DDE87-B545-4C71-8880-81FED6074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3166</TotalTime>
  <Pages>31</Pages>
  <Words>2549</Words>
  <Characters>14530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Faulza Resiqoha</dc:creator>
  <cp:keywords/>
  <dc:description/>
  <cp:lastModifiedBy>ASUS</cp:lastModifiedBy>
  <cp:revision>124</cp:revision>
  <cp:lastPrinted>2018-06-30T12:00:00Z</cp:lastPrinted>
  <dcterms:created xsi:type="dcterms:W3CDTF">2018-11-26T14:16:00Z</dcterms:created>
  <dcterms:modified xsi:type="dcterms:W3CDTF">2019-04-14T12:58:00Z</dcterms:modified>
</cp:coreProperties>
</file>