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5FF" w:rsidRDefault="009B7961">
      <w:pPr>
        <w:pStyle w:val="Title"/>
      </w:pPr>
      <w:proofErr w:type="spellStart"/>
      <w:r>
        <w:t>BloomCON</w:t>
      </w:r>
      <w:proofErr w:type="spellEnd"/>
      <w:r>
        <w:t xml:space="preserve"> 2017</w:t>
      </w:r>
      <w:r w:rsidR="00243124">
        <w:t xml:space="preserve"> Sponsorship</w:t>
      </w:r>
    </w:p>
    <w:p w:rsidR="00E475FF" w:rsidRDefault="00243124">
      <w:pPr>
        <w:pStyle w:val="Heading1"/>
      </w:pPr>
      <w:r>
        <w:t>Overview</w:t>
      </w:r>
    </w:p>
    <w:p w:rsidR="00E475FF" w:rsidRDefault="00243124">
      <w:pPr>
        <w:pStyle w:val="PreformattedText"/>
      </w:pPr>
      <w:r>
        <w:t xml:space="preserve">The </w:t>
      </w:r>
      <w:r w:rsidR="009B7961">
        <w:t>second</w:t>
      </w:r>
      <w:r>
        <w:t xml:space="preserve"> </w:t>
      </w:r>
      <w:proofErr w:type="spellStart"/>
      <w:r>
        <w:t>BloomCON</w:t>
      </w:r>
      <w:proofErr w:type="spellEnd"/>
      <w:r>
        <w:t xml:space="preserve"> Forensics and Security conference will be held </w:t>
      </w:r>
      <w:r w:rsidR="009B7961">
        <w:t>March 24-25</w:t>
      </w:r>
      <w:r>
        <w:t>, 201</w:t>
      </w:r>
      <w:r w:rsidR="009B7961">
        <w:t>7</w:t>
      </w:r>
      <w:r>
        <w:t xml:space="preserve"> in Bloomsburg, PA (USA).  We are now officially accepting sponsorship applications for the event.  The event will feature </w:t>
      </w:r>
      <w:r w:rsidR="009B7961">
        <w:t>a number of</w:t>
      </w:r>
      <w:r>
        <w:t xml:space="preserve"> speaking </w:t>
      </w:r>
      <w:r w:rsidR="009B7961">
        <w:t>and workshop tracks</w:t>
      </w:r>
      <w:r>
        <w:t>.  Some additional things we have planned include:</w:t>
      </w:r>
    </w:p>
    <w:p w:rsidR="00E475FF" w:rsidRDefault="00E475FF">
      <w:pPr>
        <w:pStyle w:val="PreformattedText"/>
      </w:pPr>
    </w:p>
    <w:p w:rsidR="00E475FF" w:rsidRDefault="00243124">
      <w:pPr>
        <w:pStyle w:val="PreformattedText"/>
      </w:pPr>
      <w:r>
        <w:t xml:space="preserve">  Lock pick village</w:t>
      </w:r>
    </w:p>
    <w:p w:rsidR="00E475FF" w:rsidRDefault="00243124">
      <w:pPr>
        <w:pStyle w:val="PreformattedText"/>
      </w:pPr>
      <w:r>
        <w:t xml:space="preserve">  Networking party featuring Dual Core</w:t>
      </w:r>
    </w:p>
    <w:p w:rsidR="00E475FF" w:rsidRDefault="00243124">
      <w:pPr>
        <w:pStyle w:val="PreformattedText"/>
      </w:pPr>
      <w:r>
        <w:t xml:space="preserve">  Competitions</w:t>
      </w:r>
    </w:p>
    <w:p w:rsidR="00E475FF" w:rsidRDefault="00243124">
      <w:pPr>
        <w:pStyle w:val="PreformattedText"/>
      </w:pPr>
      <w:r>
        <w:t xml:space="preserve">   -Lock picking</w:t>
      </w:r>
    </w:p>
    <w:p w:rsidR="00E475FF" w:rsidRDefault="00243124">
      <w:pPr>
        <w:pStyle w:val="PreformattedText"/>
      </w:pPr>
      <w:r>
        <w:t xml:space="preserve">   -Social engineering</w:t>
      </w:r>
    </w:p>
    <w:p w:rsidR="00E475FF" w:rsidRDefault="00243124">
      <w:pPr>
        <w:pStyle w:val="PreformattedText"/>
      </w:pPr>
      <w:r>
        <w:t xml:space="preserve">   -Digital forensics</w:t>
      </w:r>
    </w:p>
    <w:p w:rsidR="00E475FF" w:rsidRDefault="00243124">
      <w:pPr>
        <w:pStyle w:val="PreformattedText"/>
      </w:pPr>
      <w:r>
        <w:t xml:space="preserve">   -</w:t>
      </w:r>
      <w:proofErr w:type="spellStart"/>
      <w:r>
        <w:t>WiFi</w:t>
      </w:r>
      <w:proofErr w:type="spellEnd"/>
      <w:r>
        <w:t xml:space="preserve"> hacking</w:t>
      </w:r>
    </w:p>
    <w:p w:rsidR="00E475FF" w:rsidRDefault="00243124">
      <w:pPr>
        <w:pStyle w:val="PreformattedText"/>
      </w:pPr>
      <w:r>
        <w:t xml:space="preserve">   -Capture the Flag</w:t>
      </w:r>
    </w:p>
    <w:p w:rsidR="00E475FF" w:rsidRDefault="00E475FF">
      <w:pPr>
        <w:pStyle w:val="PreformattedText"/>
      </w:pPr>
    </w:p>
    <w:p w:rsidR="00E475FF" w:rsidRDefault="00243124">
      <w:pPr>
        <w:pStyle w:val="Heading1"/>
      </w:pPr>
      <w:r>
        <w:t>Location</w:t>
      </w:r>
    </w:p>
    <w:p w:rsidR="00E475FF" w:rsidRDefault="00E475FF">
      <w:pPr>
        <w:pStyle w:val="PreformattedText"/>
      </w:pPr>
    </w:p>
    <w:p w:rsidR="00E475FF" w:rsidRDefault="00243124">
      <w:pPr>
        <w:pStyle w:val="PreformattedText"/>
      </w:pPr>
      <w:r>
        <w:t xml:space="preserve">The event will be held on the Bloomsburg University of Pennsylvania campus.  We are inviting attendees from other universities in the region and also expect some forensics and </w:t>
      </w:r>
      <w:proofErr w:type="spellStart"/>
      <w:r>
        <w:t>infosec</w:t>
      </w:r>
      <w:proofErr w:type="spellEnd"/>
      <w:r>
        <w:t xml:space="preserve"> professionals from the Northeast USA as well.  Bloomsburg has around 200 digital forensics majors, the majority of which will likely attend this event.  Universities as far as 400 miles away have expressed interest in attending as</w:t>
      </w:r>
      <w:r w:rsidR="009B7961">
        <w:t xml:space="preserve"> well.  The first </w:t>
      </w:r>
      <w:proofErr w:type="spellStart"/>
      <w:r w:rsidR="009B7961">
        <w:t>BloomCON</w:t>
      </w:r>
      <w:proofErr w:type="spellEnd"/>
      <w:r w:rsidR="009B7961">
        <w:t xml:space="preserve"> attracted 331 attendees.  We are anticipating about </w:t>
      </w:r>
      <w:r>
        <w:t>500 attendees and are able to accommodate as many as 1000 at the venue.  For these and other reasons we anticipate a large percentage of attendees will be seeking entry-level employment and internships within the industry.  This should be a great opportunity for companies wanting to hire the best and brightest.</w:t>
      </w:r>
    </w:p>
    <w:p w:rsidR="00E475FF" w:rsidRDefault="00E475FF">
      <w:pPr>
        <w:pStyle w:val="PreformattedText"/>
      </w:pPr>
    </w:p>
    <w:p w:rsidR="00E475FF" w:rsidRDefault="00243124">
      <w:pPr>
        <w:pStyle w:val="Heading1"/>
      </w:pPr>
      <w:r>
        <w:t>Sponsorship Opportunities</w:t>
      </w:r>
    </w:p>
    <w:p w:rsidR="00E475FF" w:rsidRDefault="00E475FF">
      <w:pPr>
        <w:pStyle w:val="PreformattedText"/>
      </w:pPr>
    </w:p>
    <w:p w:rsidR="00E475FF" w:rsidRDefault="00243124">
      <w:pPr>
        <w:pStyle w:val="PreformattedText"/>
      </w:pPr>
      <w:r>
        <w:t>Sponsorship is available at the following levels:</w:t>
      </w:r>
    </w:p>
    <w:p w:rsidR="00E475FF" w:rsidRDefault="00E475FF">
      <w:pPr>
        <w:pStyle w:val="PreformattedText"/>
      </w:pPr>
    </w:p>
    <w:p w:rsidR="00E475FF" w:rsidRDefault="00243124">
      <w:pPr>
        <w:pStyle w:val="PreformattedText"/>
      </w:pPr>
      <w:r>
        <w:rPr>
          <w:b/>
          <w:bCs/>
        </w:rPr>
        <w:t>Diamond $2500</w:t>
      </w:r>
      <w:r>
        <w:t>:</w:t>
      </w:r>
    </w:p>
    <w:p w:rsidR="00E475FF" w:rsidRDefault="00243124">
      <w:pPr>
        <w:pStyle w:val="PreformattedText"/>
      </w:pPr>
      <w:r>
        <w:t xml:space="preserve">  -Listed as a diamond sponsor in all event materials</w:t>
      </w:r>
    </w:p>
    <w:p w:rsidR="00E475FF" w:rsidRDefault="00243124">
      <w:pPr>
        <w:pStyle w:val="PreformattedText"/>
      </w:pPr>
      <w:r>
        <w:t xml:space="preserve">  -VIP access and swag</w:t>
      </w:r>
    </w:p>
    <w:p w:rsidR="00E475FF" w:rsidRDefault="00243124">
      <w:pPr>
        <w:pStyle w:val="PreformattedText"/>
      </w:pPr>
      <w:r>
        <w:t xml:space="preserve">  -Largest booth space (if desired)</w:t>
      </w:r>
    </w:p>
    <w:p w:rsidR="00E475FF" w:rsidRDefault="00243124">
      <w:pPr>
        <w:pStyle w:val="PreformattedText"/>
      </w:pPr>
      <w:r>
        <w:t xml:space="preserve">  -Up to ten free badges </w:t>
      </w:r>
    </w:p>
    <w:p w:rsidR="00E475FF" w:rsidRDefault="005653B5">
      <w:pPr>
        <w:pStyle w:val="PreformattedText"/>
      </w:pPr>
      <w:r>
        <w:rPr>
          <w:b/>
          <w:bCs/>
        </w:rPr>
        <w:t>Platinum $15</w:t>
      </w:r>
      <w:r w:rsidR="00243124">
        <w:rPr>
          <w:b/>
          <w:bCs/>
        </w:rPr>
        <w:t>00</w:t>
      </w:r>
      <w:r w:rsidR="00243124">
        <w:t>:</w:t>
      </w:r>
    </w:p>
    <w:p w:rsidR="00E475FF" w:rsidRDefault="00243124">
      <w:pPr>
        <w:pStyle w:val="PreformattedText"/>
      </w:pPr>
      <w:r>
        <w:t xml:space="preserve">  -Listed as a platinum sponsor in all event materials</w:t>
      </w:r>
    </w:p>
    <w:p w:rsidR="00E475FF" w:rsidRDefault="00243124">
      <w:pPr>
        <w:pStyle w:val="PreformattedText"/>
      </w:pPr>
      <w:r>
        <w:t xml:space="preserve">  -VIP access and swag</w:t>
      </w:r>
    </w:p>
    <w:p w:rsidR="00E475FF" w:rsidRDefault="00243124">
      <w:pPr>
        <w:pStyle w:val="PreformattedText"/>
      </w:pPr>
      <w:r>
        <w:t xml:space="preserve">  -Larger booth space (if desired)</w:t>
      </w:r>
    </w:p>
    <w:p w:rsidR="00E475FF" w:rsidRDefault="00243124">
      <w:pPr>
        <w:pStyle w:val="PreformattedText"/>
      </w:pPr>
      <w:r>
        <w:t xml:space="preserve">  -Five free badges</w:t>
      </w:r>
    </w:p>
    <w:p w:rsidR="00E475FF" w:rsidRDefault="00243124">
      <w:pPr>
        <w:pStyle w:val="PreformattedText"/>
        <w:rPr>
          <w:b/>
          <w:bCs/>
        </w:rPr>
      </w:pPr>
      <w:r>
        <w:rPr>
          <w:b/>
          <w:bCs/>
        </w:rPr>
        <w:t>Gold $750</w:t>
      </w:r>
    </w:p>
    <w:p w:rsidR="00E475FF" w:rsidRDefault="00243124">
      <w:pPr>
        <w:pStyle w:val="PreformattedText"/>
      </w:pPr>
      <w:r>
        <w:t xml:space="preserve">  -Listed as a gold sponsor in all event materials</w:t>
      </w:r>
    </w:p>
    <w:p w:rsidR="00E475FF" w:rsidRDefault="00243124">
      <w:pPr>
        <w:pStyle w:val="PreformattedText"/>
      </w:pPr>
      <w:r>
        <w:t xml:space="preserve">  -Standard booth space (if desired)</w:t>
      </w:r>
    </w:p>
    <w:p w:rsidR="00E475FF" w:rsidRDefault="00243124">
      <w:pPr>
        <w:pStyle w:val="PreformattedText"/>
      </w:pPr>
      <w:r>
        <w:t xml:space="preserve">  -Four free badges</w:t>
      </w:r>
    </w:p>
    <w:p w:rsidR="00E475FF" w:rsidRDefault="00243124">
      <w:pPr>
        <w:pStyle w:val="PreformattedText"/>
        <w:rPr>
          <w:b/>
          <w:bCs/>
        </w:rPr>
      </w:pPr>
      <w:r>
        <w:rPr>
          <w:b/>
          <w:bCs/>
        </w:rPr>
        <w:t>Silver $500</w:t>
      </w:r>
    </w:p>
    <w:p w:rsidR="00E475FF" w:rsidRDefault="00243124">
      <w:pPr>
        <w:pStyle w:val="PreformattedText"/>
      </w:pPr>
      <w:r>
        <w:t xml:space="preserve">  -Listed as a silver sponsor on website</w:t>
      </w:r>
    </w:p>
    <w:p w:rsidR="00E475FF" w:rsidRDefault="00243124">
      <w:pPr>
        <w:pStyle w:val="PreformattedText"/>
      </w:pPr>
      <w:r>
        <w:lastRenderedPageBreak/>
        <w:t xml:space="preserve">  -Standard booth space (if desired)</w:t>
      </w:r>
    </w:p>
    <w:p w:rsidR="00E475FF" w:rsidRDefault="00243124">
      <w:pPr>
        <w:pStyle w:val="PreformattedText"/>
      </w:pPr>
      <w:r>
        <w:t xml:space="preserve">  -Three free badges</w:t>
      </w:r>
    </w:p>
    <w:p w:rsidR="00E475FF" w:rsidRDefault="00243124">
      <w:pPr>
        <w:pStyle w:val="PreformattedText"/>
        <w:rPr>
          <w:b/>
          <w:bCs/>
        </w:rPr>
      </w:pPr>
      <w:r>
        <w:rPr>
          <w:b/>
          <w:bCs/>
        </w:rPr>
        <w:t>Bronze $250</w:t>
      </w:r>
    </w:p>
    <w:p w:rsidR="00E475FF" w:rsidRDefault="00243124">
      <w:pPr>
        <w:pStyle w:val="PreformattedText"/>
      </w:pPr>
      <w:r>
        <w:t xml:space="preserve">  -Listed as a bronze sponsor on website</w:t>
      </w:r>
    </w:p>
    <w:p w:rsidR="00E475FF" w:rsidRDefault="00243124">
      <w:pPr>
        <w:pStyle w:val="PreformattedText"/>
      </w:pPr>
      <w:r>
        <w:t xml:space="preserve">  -Standard booth space (if desired)</w:t>
      </w:r>
    </w:p>
    <w:p w:rsidR="00E475FF" w:rsidRDefault="00243124">
      <w:pPr>
        <w:pStyle w:val="PreformattedText"/>
      </w:pPr>
      <w:r>
        <w:t xml:space="preserve">  -Two free badges</w:t>
      </w:r>
    </w:p>
    <w:p w:rsidR="00E475FF" w:rsidRDefault="00243124">
      <w:pPr>
        <w:pStyle w:val="PreformattedText"/>
        <w:rPr>
          <w:b/>
          <w:bCs/>
        </w:rPr>
      </w:pPr>
      <w:r>
        <w:rPr>
          <w:b/>
          <w:bCs/>
        </w:rPr>
        <w:t>Copper $100</w:t>
      </w:r>
      <w:r w:rsidR="005653B5">
        <w:rPr>
          <w:b/>
          <w:bCs/>
        </w:rPr>
        <w:t xml:space="preserve"> (non-profits only)</w:t>
      </w:r>
    </w:p>
    <w:p w:rsidR="00E475FF" w:rsidRDefault="00243124">
      <w:pPr>
        <w:pStyle w:val="PreformattedText"/>
      </w:pPr>
      <w:r>
        <w:t xml:space="preserve">  -Listed as a copper sponsor on website</w:t>
      </w:r>
    </w:p>
    <w:p w:rsidR="00E475FF" w:rsidRDefault="00243124">
      <w:pPr>
        <w:pStyle w:val="PreformattedText"/>
      </w:pPr>
      <w:r>
        <w:t xml:space="preserve">  -Standard booth space (if desired)</w:t>
      </w:r>
    </w:p>
    <w:p w:rsidR="00E475FF" w:rsidRDefault="00243124">
      <w:pPr>
        <w:pStyle w:val="PreformattedText"/>
      </w:pPr>
      <w:r>
        <w:t xml:space="preserve">  -One free badge</w:t>
      </w:r>
    </w:p>
    <w:p w:rsidR="00E475FF" w:rsidRDefault="00E475FF">
      <w:pPr>
        <w:pStyle w:val="PreformattedText"/>
      </w:pPr>
    </w:p>
    <w:p w:rsidR="00E475FF" w:rsidRDefault="00E475FF">
      <w:pPr>
        <w:pStyle w:val="PreformattedText"/>
      </w:pPr>
    </w:p>
    <w:p w:rsidR="00E475FF" w:rsidRDefault="00243124">
      <w:pPr>
        <w:pStyle w:val="PreformattedText"/>
      </w:pPr>
      <w:r>
        <w:t xml:space="preserve">In addition to sponsorship at these levels, we are also looking for a sponsor for the Networking party which will occur on the evening of </w:t>
      </w:r>
      <w:r w:rsidR="005653B5">
        <w:t>March 24</w:t>
      </w:r>
      <w:r>
        <w:t>th.  We have booked Dual Core to perform at this event.  Ask us for details if you are interested in sponsoring this event.</w:t>
      </w:r>
    </w:p>
    <w:p w:rsidR="00E475FF" w:rsidRDefault="00E475FF">
      <w:pPr>
        <w:pStyle w:val="PreformattedText"/>
      </w:pPr>
    </w:p>
    <w:p w:rsidR="00E475FF" w:rsidRDefault="00E475FF">
      <w:pPr>
        <w:pStyle w:val="PreformattedText"/>
      </w:pPr>
    </w:p>
    <w:p w:rsidR="00E475FF" w:rsidRDefault="00243124">
      <w:pPr>
        <w:pStyle w:val="Heading1"/>
      </w:pPr>
      <w:r>
        <w:t>Conference Organization</w:t>
      </w:r>
    </w:p>
    <w:p w:rsidR="00E475FF" w:rsidRDefault="00243124">
      <w:pPr>
        <w:pStyle w:val="TextBody"/>
      </w:pPr>
      <w:r>
        <w:t>The conference is being ru</w:t>
      </w:r>
      <w:r w:rsidR="00A840A3">
        <w:t xml:space="preserve">n by the Bloomsburg University </w:t>
      </w:r>
      <w:bookmarkStart w:id="0" w:name="_GoBack"/>
      <w:bookmarkEnd w:id="0"/>
      <w:r>
        <w:t>Digital Forensics Club.  This club is a hub of activity for the university's digital forensics majors.  There are currently around two hundred such majors.</w:t>
      </w:r>
    </w:p>
    <w:p w:rsidR="00E475FF" w:rsidRDefault="00E475FF">
      <w:pPr>
        <w:pStyle w:val="TextBody"/>
      </w:pPr>
    </w:p>
    <w:p w:rsidR="00E475FF" w:rsidRDefault="00243124">
      <w:pPr>
        <w:pStyle w:val="Heading1"/>
      </w:pPr>
      <w:r>
        <w:t>Dates</w:t>
      </w:r>
    </w:p>
    <w:p w:rsidR="00E475FF" w:rsidRDefault="00243124">
      <w:pPr>
        <w:pStyle w:val="TextBody"/>
      </w:pPr>
      <w:r>
        <w:t>To ensure that sponsors are properly listed in conference materials, contracts and funds should be receive</w:t>
      </w:r>
      <w:r w:rsidR="005653B5">
        <w:t>d no later than February 15, 2017</w:t>
      </w:r>
      <w:r>
        <w:t>.  Sponsorship contracts and funds will be ac</w:t>
      </w:r>
      <w:r w:rsidR="005653B5">
        <w:t>cepted up until March 17, 2017</w:t>
      </w:r>
      <w:r>
        <w:t>, but the conference cannot guarantee the sponsor will be listed in all materials, especially any apparel which might be produced.</w:t>
      </w:r>
    </w:p>
    <w:p w:rsidR="00243124" w:rsidRDefault="00243124">
      <w:pPr>
        <w:pStyle w:val="Heading1"/>
      </w:pPr>
      <w:r>
        <w:t>Online Sponsorship Payment</w:t>
      </w:r>
    </w:p>
    <w:p w:rsidR="00243124" w:rsidRPr="00243124" w:rsidRDefault="00243124" w:rsidP="00243124">
      <w:pPr>
        <w:pStyle w:val="TextBody"/>
      </w:pPr>
      <w:r>
        <w:t xml:space="preserve">For your convenience you may pay for your sponsorship online at </w:t>
      </w:r>
      <w:r w:rsidRPr="00243124">
        <w:t>https://itspersonal.bloomu.edu/donate/bloomcon-sponsorship-donation-form</w:t>
      </w:r>
      <w:r>
        <w:t>.</w:t>
      </w:r>
    </w:p>
    <w:p w:rsidR="00E475FF" w:rsidRDefault="00243124">
      <w:pPr>
        <w:pStyle w:val="Heading1"/>
      </w:pPr>
      <w:r>
        <w:t>Questions</w:t>
      </w:r>
    </w:p>
    <w:p w:rsidR="00E475FF" w:rsidRDefault="00243124">
      <w:pPr>
        <w:pStyle w:val="PreformattedText"/>
      </w:pPr>
      <w:r>
        <w:t>Contact Dr. Phil Polstra, Associate Professor, Digital Forensics via e-mail at ppolstra@bloomu.edu to discuss sponsorship opportunities.</w:t>
      </w:r>
    </w:p>
    <w:p w:rsidR="00E475FF" w:rsidRDefault="00E475FF">
      <w:pPr>
        <w:pStyle w:val="PreformattedText"/>
      </w:pPr>
    </w:p>
    <w:p w:rsidR="00E475FF" w:rsidRDefault="00243124">
      <w:pPr>
        <w:pStyle w:val="PreformattedText"/>
      </w:pPr>
      <w:r>
        <w:br w:type="page"/>
      </w:r>
    </w:p>
    <w:p w:rsidR="00E475FF" w:rsidRDefault="005653B5">
      <w:pPr>
        <w:pStyle w:val="Title"/>
      </w:pPr>
      <w:proofErr w:type="spellStart"/>
      <w:r>
        <w:lastRenderedPageBreak/>
        <w:t>BloomCON</w:t>
      </w:r>
      <w:proofErr w:type="spellEnd"/>
      <w:r>
        <w:t xml:space="preserve"> 2017</w:t>
      </w:r>
      <w:r w:rsidR="00243124">
        <w:t xml:space="preserve"> Sponsorship Contract</w:t>
      </w:r>
    </w:p>
    <w:p w:rsidR="00E475FF" w:rsidRDefault="00E475FF">
      <w:pPr>
        <w:pStyle w:val="TextBody"/>
      </w:pPr>
    </w:p>
    <w:p w:rsidR="00E475FF" w:rsidRDefault="00243124">
      <w:pPr>
        <w:pStyle w:val="TextBody"/>
      </w:pPr>
      <w:r>
        <w:t>Sponsoring organization ______________ (hereafter Sponsor</w:t>
      </w:r>
      <w:proofErr w:type="gramStart"/>
      <w:r>
        <w:t>)  agrees</w:t>
      </w:r>
      <w:proofErr w:type="gramEnd"/>
      <w:r>
        <w:t xml:space="preserve"> on this the _____ day of _______,  201_ to serve as a sponsor of </w:t>
      </w:r>
      <w:proofErr w:type="spellStart"/>
      <w:r>
        <w:t>BloomCON</w:t>
      </w:r>
      <w:proofErr w:type="spellEnd"/>
      <w:r>
        <w:t xml:space="preserve"> Forens</w:t>
      </w:r>
      <w:r w:rsidR="00602BF8">
        <w:t>ics and Security Conference 2017</w:t>
      </w:r>
      <w:r>
        <w:t xml:space="preserve"> (hereafter Conference) which is currently scheduled to be held at Bloomsburg University of Pennsylvania on </w:t>
      </w:r>
      <w:r w:rsidR="00602BF8">
        <w:t>March 24-25, 2017</w:t>
      </w:r>
      <w:r>
        <w:t>.  Sponsor agrees to provide US$________</w:t>
      </w:r>
      <w:proofErr w:type="gramStart"/>
      <w:r>
        <w:t>_ ,</w:t>
      </w:r>
      <w:proofErr w:type="gramEnd"/>
      <w:r>
        <w:t xml:space="preserve"> (_____________________ US Dollars) via check made payable to the Bloomsburg University </w:t>
      </w:r>
      <w:r w:rsidR="00602BF8">
        <w:t>Foundation</w:t>
      </w:r>
      <w:r>
        <w:t xml:space="preserve"> no later than </w:t>
      </w:r>
      <w:r w:rsidR="00602BF8">
        <w:t>March 17, 2017 or via online payment</w:t>
      </w:r>
      <w:r>
        <w:t>.  Additionally Sponsor will provide the following items:</w:t>
      </w:r>
    </w:p>
    <w:p w:rsidR="00E475FF" w:rsidRDefault="00E475FF">
      <w:pPr>
        <w:pStyle w:val="TextBody"/>
      </w:pPr>
    </w:p>
    <w:p w:rsidR="00E475FF" w:rsidRDefault="00E475FF">
      <w:pPr>
        <w:pStyle w:val="TextBody"/>
      </w:pPr>
    </w:p>
    <w:p w:rsidR="00E475FF" w:rsidRDefault="00E475FF">
      <w:pPr>
        <w:pStyle w:val="TextBody"/>
      </w:pPr>
    </w:p>
    <w:p w:rsidR="00E475FF" w:rsidRDefault="00E475FF">
      <w:pPr>
        <w:pStyle w:val="TextBody"/>
      </w:pPr>
    </w:p>
    <w:p w:rsidR="00E475FF" w:rsidRDefault="00243124">
      <w:pPr>
        <w:pStyle w:val="TextBody"/>
      </w:pPr>
      <w:r>
        <w:t>The Conference is being run by the Bloomsburg University Digital Forensics Club (hereafter Club).  The Club will make its best effort to deliver a quality event and to provide Sponsor benefits listed below:</w:t>
      </w:r>
    </w:p>
    <w:p w:rsidR="00E475FF" w:rsidRDefault="00E475FF">
      <w:pPr>
        <w:pStyle w:val="TextBody"/>
      </w:pPr>
    </w:p>
    <w:p w:rsidR="00E475FF" w:rsidRDefault="00E475FF">
      <w:pPr>
        <w:pStyle w:val="TextBody"/>
      </w:pPr>
    </w:p>
    <w:p w:rsidR="00E475FF" w:rsidRDefault="00E475FF">
      <w:pPr>
        <w:pStyle w:val="TextBody"/>
      </w:pPr>
    </w:p>
    <w:p w:rsidR="00E475FF" w:rsidRDefault="00E475FF">
      <w:pPr>
        <w:pStyle w:val="TextBody"/>
      </w:pPr>
    </w:p>
    <w:p w:rsidR="00E475FF" w:rsidRDefault="00243124">
      <w:pPr>
        <w:pStyle w:val="TextBody"/>
      </w:pPr>
      <w:r>
        <w:t>Club reserves the right to reschedule and/or lengthen or shorten Conference should Club deem it necessary.</w:t>
      </w:r>
    </w:p>
    <w:p w:rsidR="00E475FF" w:rsidRDefault="00E475FF">
      <w:pPr>
        <w:pStyle w:val="TextBody"/>
      </w:pPr>
    </w:p>
    <w:p w:rsidR="00E475FF" w:rsidRDefault="00243124">
      <w:pPr>
        <w:pStyle w:val="TextBody"/>
      </w:pPr>
      <w:r>
        <w:t>For Sponsor</w:t>
      </w:r>
      <w:r>
        <w:tab/>
      </w:r>
      <w:r>
        <w:tab/>
      </w:r>
      <w:r>
        <w:tab/>
      </w:r>
      <w:r>
        <w:tab/>
      </w:r>
      <w:r>
        <w:tab/>
      </w:r>
      <w:r>
        <w:tab/>
      </w:r>
      <w:r>
        <w:tab/>
        <w:t>For Club</w:t>
      </w:r>
    </w:p>
    <w:p w:rsidR="00E475FF" w:rsidRDefault="00E475FF">
      <w:pPr>
        <w:pStyle w:val="TextBody"/>
      </w:pPr>
    </w:p>
    <w:p w:rsidR="00E475FF" w:rsidRDefault="00243124">
      <w:pPr>
        <w:pStyle w:val="TextBody"/>
      </w:pPr>
      <w:r>
        <w:t>_______________________________</w:t>
      </w:r>
      <w:r>
        <w:tab/>
      </w:r>
      <w:r>
        <w:tab/>
      </w:r>
      <w:r>
        <w:tab/>
        <w:t>_____________________________</w:t>
      </w:r>
    </w:p>
    <w:p w:rsidR="00E475FF" w:rsidRDefault="00243124">
      <w:pPr>
        <w:pStyle w:val="TextBody"/>
      </w:pPr>
      <w:r>
        <w:t>Name</w:t>
      </w:r>
      <w:proofErr w:type="gramStart"/>
      <w:r>
        <w:t>:_</w:t>
      </w:r>
      <w:proofErr w:type="gramEnd"/>
      <w:r>
        <w:t>_________________________</w:t>
      </w:r>
      <w:r>
        <w:tab/>
      </w:r>
      <w:r>
        <w:tab/>
      </w:r>
      <w:r>
        <w:tab/>
        <w:t xml:space="preserve">Name: </w:t>
      </w:r>
      <w:r w:rsidR="00602BF8">
        <w:t>Philip Polstra</w:t>
      </w:r>
    </w:p>
    <w:p w:rsidR="00E475FF" w:rsidRDefault="00243124">
      <w:pPr>
        <w:pStyle w:val="TextBody"/>
      </w:pPr>
      <w:r>
        <w:t>Title: ___________________________</w:t>
      </w:r>
      <w:r>
        <w:tab/>
      </w:r>
      <w:r>
        <w:tab/>
      </w:r>
      <w:r>
        <w:tab/>
        <w:t xml:space="preserve">Title: Club </w:t>
      </w:r>
      <w:r w:rsidR="00602BF8">
        <w:t>Faculty Advisor</w:t>
      </w:r>
    </w:p>
    <w:sectPr w:rsidR="00E475FF">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9588D"/>
    <w:multiLevelType w:val="multilevel"/>
    <w:tmpl w:val="C976722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FF"/>
    <w:rsid w:val="00243124"/>
    <w:rsid w:val="005653B5"/>
    <w:rsid w:val="00602BF8"/>
    <w:rsid w:val="009B7961"/>
    <w:rsid w:val="00A840A3"/>
    <w:rsid w:val="00E4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EBF8B-F547-40EB-9A67-FBFC5576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rPr>
      <w:rFonts w:ascii="Liberation Mono" w:eastAsia="NSimSun" w:hAnsi="Liberation Mono" w:cs="Liberation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Bloomsburg University</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Polstra, Philip</dc:creator>
  <cp:lastModifiedBy>Riorden D. Weber</cp:lastModifiedBy>
  <cp:revision>4</cp:revision>
  <dcterms:created xsi:type="dcterms:W3CDTF">2016-11-01T16:37:00Z</dcterms:created>
  <dcterms:modified xsi:type="dcterms:W3CDTF">2017-02-13T19:26:00Z</dcterms:modified>
  <dc:language>en-US</dc:language>
</cp:coreProperties>
</file>