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54D" w:rsidRDefault="0091254D" w:rsidP="0091254D">
      <w:pPr>
        <w:rPr>
          <w:b/>
          <w:lang w:val="en-US"/>
        </w:rPr>
      </w:pPr>
      <w:r>
        <w:rPr>
          <w:b/>
          <w:lang w:val="en-US"/>
        </w:rPr>
        <w:t>(</w:t>
      </w:r>
      <w:r w:rsidRPr="00A41ECC">
        <w:rPr>
          <w:b/>
          <w:lang w:val="en-US"/>
        </w:rPr>
        <w:t>INGLES</w:t>
      </w:r>
      <w:r>
        <w:rPr>
          <w:b/>
          <w:lang w:val="en-US"/>
        </w:rPr>
        <w:t>)</w:t>
      </w:r>
    </w:p>
    <w:p w:rsidR="0091254D" w:rsidRPr="00A41ECC" w:rsidRDefault="0091254D" w:rsidP="0091254D">
      <w:pPr>
        <w:rPr>
          <w:b/>
          <w:lang w:val="en-US"/>
        </w:rPr>
      </w:pPr>
      <w:r>
        <w:rPr>
          <w:b/>
          <w:lang w:val="en-US"/>
        </w:rPr>
        <w:t>Participation Certificate</w:t>
      </w:r>
    </w:p>
    <w:p w:rsidR="0091254D" w:rsidRDefault="0091254D" w:rsidP="0091254D">
      <w:pPr>
        <w:rPr>
          <w:lang w:val="en"/>
        </w:rPr>
      </w:pPr>
      <w:r>
        <w:rPr>
          <w:lang w:val="en"/>
        </w:rPr>
        <w:t>Event Title: International Tourism Fair FIT Cuba 2015</w:t>
      </w:r>
      <w:r>
        <w:rPr>
          <w:lang w:val="en"/>
        </w:rPr>
        <w:br/>
        <w:t>Event Date: From 5</w:t>
      </w:r>
      <w:r w:rsidRPr="00A41ECC">
        <w:rPr>
          <w:vertAlign w:val="superscript"/>
          <w:lang w:val="en"/>
        </w:rPr>
        <w:t>th</w:t>
      </w:r>
      <w:r>
        <w:rPr>
          <w:lang w:val="en"/>
        </w:rPr>
        <w:t xml:space="preserve"> to 7</w:t>
      </w:r>
      <w:r w:rsidRPr="00A41ECC">
        <w:rPr>
          <w:vertAlign w:val="superscript"/>
          <w:lang w:val="en"/>
        </w:rPr>
        <w:t>th</w:t>
      </w:r>
      <w:r>
        <w:rPr>
          <w:lang w:val="en"/>
        </w:rPr>
        <w:t>, May 2015.</w:t>
      </w:r>
      <w:r>
        <w:rPr>
          <w:lang w:val="en"/>
        </w:rPr>
        <w:br/>
        <w:t>Event City: Ciego de Ávila</w:t>
      </w:r>
      <w:r>
        <w:rPr>
          <w:lang w:val="en"/>
        </w:rPr>
        <w:br/>
        <w:t>Discount from North America to Havana / Santa Clara: 15% with code C6303</w:t>
      </w:r>
      <w:r>
        <w:rPr>
          <w:lang w:val="en"/>
        </w:rPr>
        <w:br/>
        <w:t>Discount from Central America to Havana / Santa Clara: 15% with code C6303</w:t>
      </w:r>
      <w:r>
        <w:rPr>
          <w:lang w:val="en"/>
        </w:rPr>
        <w:br/>
        <w:t>Discount from South America to Havana / Santa Clara: 15% with code C6303</w:t>
      </w:r>
      <w:r>
        <w:rPr>
          <w:lang w:val="en"/>
        </w:rPr>
        <w:br/>
        <w:t>Discount from the Caribbean to Havana / Santa Clara: 15% with code C6303</w:t>
      </w:r>
      <w:r>
        <w:rPr>
          <w:lang w:val="en"/>
        </w:rPr>
        <w:br/>
      </w:r>
      <w:r>
        <w:rPr>
          <w:lang w:val="en"/>
        </w:rPr>
        <w:br/>
        <w:t xml:space="preserve">Booking Information: Call our phone center or contact your local sales office </w:t>
      </w:r>
      <w:r w:rsidRPr="00A41ECC">
        <w:rPr>
          <w:i/>
          <w:lang w:val="en"/>
        </w:rPr>
        <w:t>Copa Airlines</w:t>
      </w:r>
      <w:r>
        <w:rPr>
          <w:lang w:val="en"/>
        </w:rPr>
        <w:t xml:space="preserve"> and indicate the event date and name, or purchase on our website: </w:t>
      </w:r>
      <w:hyperlink r:id="rId5" w:history="1">
        <w:r w:rsidRPr="00EF41CC">
          <w:rPr>
            <w:rStyle w:val="Hipervnculo"/>
            <w:lang w:val="en"/>
          </w:rPr>
          <w:t>www.copa.com</w:t>
        </w:r>
      </w:hyperlink>
      <w:r>
        <w:rPr>
          <w:lang w:val="en"/>
        </w:rPr>
        <w:t xml:space="preserve"> by typing the discount code though the link </w:t>
      </w:r>
      <w:r w:rsidRPr="00A41ECC">
        <w:rPr>
          <w:i/>
          <w:lang w:val="en"/>
        </w:rPr>
        <w:t>Promotional Code</w:t>
      </w:r>
      <w:r>
        <w:rPr>
          <w:lang w:val="en"/>
        </w:rPr>
        <w:t xml:space="preserve">. The discount will be applied to your ticket purchase on the published fare available at the purchase time. </w:t>
      </w:r>
      <w:proofErr w:type="gramStart"/>
      <w:r>
        <w:rPr>
          <w:lang w:val="en"/>
        </w:rPr>
        <w:t>Advantages valid only for participants and a companion.</w:t>
      </w:r>
      <w:proofErr w:type="gramEnd"/>
    </w:p>
    <w:p w:rsidR="0091254D" w:rsidRDefault="0091254D" w:rsidP="0091254D">
      <w:pPr>
        <w:jc w:val="both"/>
        <w:rPr>
          <w:lang w:val="en"/>
        </w:rPr>
      </w:pPr>
      <w:r>
        <w:rPr>
          <w:lang w:val="en"/>
        </w:rPr>
        <w:br/>
        <w:t>Restrictions on International Routes: Valid for the published rates. Not applicable on promotional rates or if combined with any other promotion. Not applicable in business class and is not valid for purchases through travel agencies.</w:t>
      </w:r>
    </w:p>
    <w:p w:rsidR="0091254D" w:rsidRDefault="0091254D" w:rsidP="0091254D">
      <w:pPr>
        <w:jc w:val="both"/>
        <w:rPr>
          <w:lang w:val="en"/>
        </w:rPr>
      </w:pPr>
    </w:p>
    <w:p w:rsidR="0091254D" w:rsidRDefault="0091254D" w:rsidP="0091254D">
      <w:pPr>
        <w:jc w:val="both"/>
        <w:rPr>
          <w:lang w:val="en"/>
        </w:rPr>
      </w:pPr>
      <w:r>
        <w:rPr>
          <w:lang w:val="en"/>
        </w:rPr>
        <w:t>Valid for travel between: April 30</w:t>
      </w:r>
      <w:r w:rsidRPr="00653743">
        <w:rPr>
          <w:vertAlign w:val="superscript"/>
          <w:lang w:val="en"/>
        </w:rPr>
        <w:t>th</w:t>
      </w:r>
      <w:r>
        <w:rPr>
          <w:lang w:val="en"/>
        </w:rPr>
        <w:t xml:space="preserve"> to May 12</w:t>
      </w:r>
      <w:r w:rsidRPr="00653743">
        <w:rPr>
          <w:vertAlign w:val="superscript"/>
          <w:lang w:val="en"/>
        </w:rPr>
        <w:t>th</w:t>
      </w:r>
      <w:r>
        <w:rPr>
          <w:lang w:val="en"/>
        </w:rPr>
        <w:t>, 2015</w:t>
      </w:r>
    </w:p>
    <w:p w:rsidR="0091254D" w:rsidRDefault="0091254D" w:rsidP="0091254D">
      <w:pPr>
        <w:jc w:val="both"/>
        <w:rPr>
          <w:lang w:val="en"/>
        </w:rPr>
      </w:pPr>
      <w:r>
        <w:rPr>
          <w:lang w:val="en"/>
        </w:rPr>
        <w:t xml:space="preserve">Valid only on flights operated by </w:t>
      </w:r>
      <w:r w:rsidRPr="00653743">
        <w:rPr>
          <w:i/>
          <w:lang w:val="en"/>
        </w:rPr>
        <w:t>Copa Airlines</w:t>
      </w:r>
      <w:r>
        <w:rPr>
          <w:lang w:val="en"/>
        </w:rPr>
        <w:t xml:space="preserve"> (CM) and / or </w:t>
      </w:r>
      <w:r w:rsidRPr="00653743">
        <w:rPr>
          <w:i/>
          <w:lang w:val="en"/>
        </w:rPr>
        <w:t>Copa Airlines Colombia</w:t>
      </w:r>
      <w:r>
        <w:rPr>
          <w:lang w:val="en"/>
        </w:rPr>
        <w:t xml:space="preserve"> (CM *) on routes to Havana and Santa Clara, Cuba.</w:t>
      </w:r>
    </w:p>
    <w:p w:rsidR="0091254D" w:rsidRDefault="0091254D" w:rsidP="0091254D">
      <w:pPr>
        <w:jc w:val="both"/>
        <w:rPr>
          <w:lang w:val="en"/>
        </w:rPr>
      </w:pPr>
      <w:r>
        <w:rPr>
          <w:lang w:val="en"/>
        </w:rPr>
        <w:t>For more details on our reservation numbers and office addresses, please visit the following Internet address:</w:t>
      </w:r>
    </w:p>
    <w:p w:rsidR="0091254D" w:rsidRDefault="0091254D" w:rsidP="0091254D">
      <w:pPr>
        <w:rPr>
          <w:lang w:val="en"/>
        </w:rPr>
      </w:pPr>
      <w:hyperlink r:id="rId6" w:history="1">
        <w:r w:rsidRPr="00EF41CC">
          <w:rPr>
            <w:rStyle w:val="Hipervnculo"/>
            <w:lang w:val="en"/>
          </w:rPr>
          <w:t>https://www.copaair.com/sites/cc/es/acerca-de-copa-airlines/pages/nuestras-oficinas.aspx</w:t>
        </w:r>
      </w:hyperlink>
      <w:r>
        <w:rPr>
          <w:lang w:val="en"/>
        </w:rPr>
        <w:t xml:space="preserve"> </w:t>
      </w:r>
    </w:p>
    <w:p w:rsidR="0091254D" w:rsidRPr="00653743" w:rsidRDefault="0091254D" w:rsidP="0091254D">
      <w:pPr>
        <w:rPr>
          <w:lang w:val="en-US"/>
        </w:rPr>
      </w:pPr>
      <w:r>
        <w:rPr>
          <w:lang w:val="en"/>
        </w:rPr>
        <w:t xml:space="preserve">Thank you for choosing </w:t>
      </w:r>
      <w:r w:rsidRPr="00653743">
        <w:rPr>
          <w:i/>
          <w:lang w:val="en"/>
        </w:rPr>
        <w:t>Copa Airlines</w:t>
      </w:r>
      <w:r>
        <w:rPr>
          <w:lang w:val="en"/>
        </w:rPr>
        <w:t>.</w:t>
      </w:r>
      <w:r>
        <w:rPr>
          <w:lang w:val="en"/>
        </w:rPr>
        <w:br/>
      </w:r>
      <w:r>
        <w:rPr>
          <w:lang w:val="en"/>
        </w:rPr>
        <w:br/>
      </w:r>
    </w:p>
    <w:p w:rsidR="0091254D" w:rsidRPr="00B2446C" w:rsidRDefault="0091254D" w:rsidP="0091254D">
      <w:pPr>
        <w:rPr>
          <w:lang w:val="en-US"/>
        </w:rPr>
      </w:pPr>
    </w:p>
    <w:p w:rsidR="001039FB" w:rsidRPr="0091254D" w:rsidRDefault="0091254D">
      <w:pPr>
        <w:rPr>
          <w:lang w:val="en-US"/>
        </w:rPr>
      </w:pPr>
      <w:bookmarkStart w:id="0" w:name="_GoBack"/>
      <w:bookmarkEnd w:id="0"/>
    </w:p>
    <w:sectPr w:rsidR="001039FB" w:rsidRPr="0091254D" w:rsidSect="008009AF">
      <w:pgSz w:w="11906" w:h="16838"/>
      <w:pgMar w:top="1530" w:right="1134" w:bottom="14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54D"/>
    <w:rsid w:val="003B5C94"/>
    <w:rsid w:val="00797F67"/>
    <w:rsid w:val="009125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4D"/>
    <w:pPr>
      <w:spacing w:after="160" w:line="259"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25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4D"/>
    <w:pPr>
      <w:spacing w:after="160" w:line="259"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25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paair.com/sites/cc/es/acerca-de-copa-airlines/pages/nuestras-oficinas.aspx" TargetMode="External"/><Relationship Id="rId5" Type="http://schemas.openxmlformats.org/officeDocument/2006/relationships/hyperlink" Target="http://www.cop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 Morales Reyes</dc:creator>
  <cp:lastModifiedBy>Janett Morales Reyes</cp:lastModifiedBy>
  <cp:revision>1</cp:revision>
  <dcterms:created xsi:type="dcterms:W3CDTF">2015-03-23T12:41:00Z</dcterms:created>
  <dcterms:modified xsi:type="dcterms:W3CDTF">2015-03-23T12:42:00Z</dcterms:modified>
</cp:coreProperties>
</file>