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C57" w:rsidRPr="00AC7C57" w:rsidRDefault="00AC7C57" w:rsidP="00AC7C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242729"/>
          <w:sz w:val="23"/>
          <w:szCs w:val="23"/>
          <w:lang w:eastAsia="it-IT"/>
        </w:rPr>
      </w:pPr>
      <w:bookmarkStart w:id="0" w:name="_GoBack"/>
      <w:r w:rsidRPr="00AC7C57">
        <w:rPr>
          <w:rFonts w:ascii="Arial" w:eastAsia="Times New Roman" w:hAnsi="Arial" w:cs="Arial"/>
          <w:b/>
          <w:color w:val="242729"/>
          <w:sz w:val="23"/>
          <w:szCs w:val="23"/>
          <w:lang w:eastAsia="it-IT"/>
        </w:rPr>
        <w:t>RASPIVID e PICAMERA</w:t>
      </w:r>
    </w:p>
    <w:bookmarkEnd w:id="0"/>
    <w:p w:rsidR="00AC7C57" w:rsidRPr="00AC7C57" w:rsidRDefault="00AC7C57" w:rsidP="00AC7C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I must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admit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wasn't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aware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of the 2Gb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limitation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in the stock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build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of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raspivid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(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mentioned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in Linus'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answer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). An alternative (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if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don't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fancy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recompiling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userland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)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would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be to use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fldChar w:fldCharType="begin"/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instrText xml:space="preserve"> HYPERLINK "http://picamera.readthedocs.org/" </w:instrText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fldChar w:fldCharType="separate"/>
      </w:r>
      <w:r w:rsidRPr="00AC7C57">
        <w:rPr>
          <w:rFonts w:ascii="inherit" w:eastAsia="Times New Roman" w:hAnsi="inherit" w:cs="Arial"/>
          <w:color w:val="6FABA9"/>
          <w:sz w:val="23"/>
          <w:szCs w:val="23"/>
          <w:u w:val="single"/>
          <w:bdr w:val="none" w:sz="0" w:space="0" w:color="auto" w:frame="1"/>
          <w:lang w:eastAsia="it-IT"/>
        </w:rPr>
        <w:t>picamera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fldChar w:fldCharType="end"/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(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Python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supports 64-bit file pointers out of the box). For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example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following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should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record a wide-screen 360p video in H.264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happily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for 24 hours: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import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</w:t>
      </w:r>
      <w:proofErr w:type="spellEnd"/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with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picamera.</w:t>
      </w:r>
      <w:r w:rsidRPr="00AC7C5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() </w:t>
      </w:r>
      <w:proofErr w:type="spellStart"/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as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camera: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camera.resolution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= 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640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,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360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camera.framerate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=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24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camera.start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_recording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'one_day.h264'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camera.wait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_recording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24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*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*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camera.stop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_recording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()</w:t>
      </w:r>
    </w:p>
    <w:p w:rsidR="00AC7C57" w:rsidRPr="00AC7C57" w:rsidRDefault="00AC7C57" w:rsidP="00AC7C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next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part of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question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whether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will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on a 64Gb SD card. My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hunch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"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probably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",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but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let's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verify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...</w:t>
      </w:r>
    </w:p>
    <w:p w:rsidR="00AC7C57" w:rsidRPr="00AC7C57" w:rsidRDefault="00AC7C57" w:rsidP="00AC7C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Pi's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H.264 encoder can be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given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a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bitrate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limit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with the 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bitrate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parameter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picamera's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fldChar w:fldCharType="begin"/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instrText xml:space="preserve"> HYPERLINK "http://picamera.readthedocs.org/en/release-1.9/api.html" \l "picamera.PiCamera.start_recording" </w:instrText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fldChar w:fldCharType="separate"/>
      </w:r>
      <w:r w:rsidRPr="00AC7C57">
        <w:rPr>
          <w:rFonts w:ascii="inherit" w:eastAsia="Times New Roman" w:hAnsi="inherit" w:cs="Arial"/>
          <w:color w:val="6FABA9"/>
          <w:sz w:val="23"/>
          <w:szCs w:val="23"/>
          <w:u w:val="single"/>
          <w:bdr w:val="none" w:sz="0" w:space="0" w:color="auto" w:frame="1"/>
          <w:lang w:eastAsia="it-IT"/>
        </w:rPr>
        <w:t>start_recording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fldChar w:fldCharType="end"/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method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, or the </w:t>
      </w:r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bitrate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parameter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raspivid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.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both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raspivid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and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picamera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defaults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17Mbps (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megabits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per second) so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theoretically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a 24-hour video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recorded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with the default setting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couldn't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larger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24         hours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* 60         minutes per hour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* 60         seconds per minute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* 17000000   bits per second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/ 8          bits per byte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/ 1073741824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bytes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per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gig</w:t>
      </w:r>
      <w:proofErr w:type="spellEnd"/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----------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170.990825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Gb</w:t>
      </w:r>
      <w:proofErr w:type="spellEnd"/>
    </w:p>
    <w:p w:rsidR="00AC7C57" w:rsidRPr="00AC7C57" w:rsidRDefault="00AC7C57" w:rsidP="00AC7C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Hmm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...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that's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larger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was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expecting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but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okay. One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bear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mind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default of 17Mbps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meant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be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useful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default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recording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resolution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which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full 1080p in the case of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raspivid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(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although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picamera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defaults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the display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resolution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or 720p in the case of no display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seemed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"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friendlier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"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when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wrote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).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If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you're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only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recording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360p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can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probably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get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away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with a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much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lower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bitrate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limit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.</w:t>
      </w:r>
    </w:p>
    <w:p w:rsidR="00AC7C57" w:rsidRPr="00AC7C57" w:rsidRDefault="00AC7C57" w:rsidP="00AC7C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other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bear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mind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bitrate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limit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just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: an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upper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limit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.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If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encoder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doesn't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need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all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17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million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bits to produce a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good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enough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representation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of one second's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worth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of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motion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won't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use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many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. By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fiddling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with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encoder's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quantization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(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which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 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quality</w:t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parameter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picamera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, and the </w:t>
      </w:r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qp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parameter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raspivid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)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can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also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adjust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encoder's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idea of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"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good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enough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"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means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.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quality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represented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by a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value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between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0 and 40. Lower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values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mean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better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quality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so 1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insanely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good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and 40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ridiculously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bad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.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Typical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"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good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enough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"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values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are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around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20-25.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value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0 (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which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also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default)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appears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be special;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I'm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not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sure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exactly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means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the encoder (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you'd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have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ask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firmware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devs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),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but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seems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produce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similar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quality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values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around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15-20 (i.e.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very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good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).</w:t>
      </w:r>
    </w:p>
    <w:p w:rsidR="00AC7C57" w:rsidRPr="00AC7C57" w:rsidRDefault="00AC7C57" w:rsidP="00AC7C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So,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assuming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average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quality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(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let's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say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20),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sort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of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bitrate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do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need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record wide-screen 360p video? I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ran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following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raspivid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command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line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twice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record 30 seconds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worth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of video,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then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spent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first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recording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waving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camera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around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(under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assumption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more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motion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means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more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bandwidth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required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and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want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test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limits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here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), and the second with the scene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absolutely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static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raspivid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width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640 --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height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360 --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framerate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24 --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bitrate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17000000 --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qp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20 --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timeout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30000 --output test.h264</w:t>
      </w:r>
    </w:p>
    <w:p w:rsidR="00AC7C57" w:rsidRPr="00AC7C57" w:rsidRDefault="00AC7C57" w:rsidP="00AC7C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resulting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files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were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673675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bytes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(658Kb) and 2804555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bytes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(2.7Mb)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size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respectively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so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bitrates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produced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by the encoder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were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673675  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bytes</w:t>
      </w:r>
      <w:proofErr w:type="spellEnd"/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lastRenderedPageBreak/>
        <w:t>* 8        bits per byte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/ 30       seconds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--------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179646.6 bits per second (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static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scene)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</w:t>
      </w:r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2804555 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bytes</w:t>
      </w:r>
      <w:proofErr w:type="spellEnd"/>
      <w:proofErr w:type="gramEnd"/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* 8        bits per byte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/ 30       seconds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--------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747881.3 bits per second (full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motion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scene)</w:t>
      </w:r>
    </w:p>
    <w:p w:rsidR="00AC7C57" w:rsidRPr="00AC7C57" w:rsidRDefault="00AC7C57" w:rsidP="00AC7C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Hence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plugging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those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values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into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equation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above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can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realistically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expect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24 hours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worth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of video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using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similar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settings to come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somewhere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between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1.8Gb and 7.5Gb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size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.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can make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sure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definitely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won't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larger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by setting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bitrate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something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like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750000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which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know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will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give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encoder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enough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room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reproduce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motion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our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desired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quality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(20), or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could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experiment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with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lower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qualities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(e.g. 25)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see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whether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they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would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acceptable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and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then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lower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bitrate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limit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accordingly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.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said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worth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bearing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mind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you're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likely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break 2Gb with the file, so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mentioned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above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you're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likely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run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into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64-bit file pointer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issue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unless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use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Python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recompile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userland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.</w:t>
      </w:r>
    </w:p>
    <w:p w:rsidR="00AC7C57" w:rsidRPr="00AC7C57" w:rsidRDefault="00AC7C57" w:rsidP="00AC7C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For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reference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here's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Python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script from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above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modified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include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limits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just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discussed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import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</w:t>
      </w:r>
      <w:proofErr w:type="spellEnd"/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with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picamera.</w:t>
      </w:r>
      <w:r w:rsidRPr="00AC7C5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() </w:t>
      </w:r>
      <w:proofErr w:type="spellStart"/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as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camera: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camera.resolution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= 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640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,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360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camera.framerate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=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24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camera.start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_recording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'one_day.h264'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,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quality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=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,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bitrate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=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750000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camera.wait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_recording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24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*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*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camera.stop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_recording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()</w:t>
      </w:r>
    </w:p>
    <w:p w:rsidR="00AC7C57" w:rsidRPr="00AC7C57" w:rsidRDefault="00AC7C57" w:rsidP="00AC7C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Finally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just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respond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goldilocks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'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comment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on Linus'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answer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: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splitting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video file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into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multiple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parts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quite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easy (and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would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easily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alleviate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any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64-bit file pointer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concerns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). With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raspivid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can use the </w:t>
      </w:r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segment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parameter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specify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that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a new file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should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opened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every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r w:rsidRPr="00AC7C57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eastAsia="it-IT"/>
        </w:rPr>
        <w:t>n</w:t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milliseconds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e.g. to record one file for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every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hour (the </w:t>
      </w:r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%02d</w:t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 in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filename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will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be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substituted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for a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number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, e.g. 01, 02, 03, ...):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raspivid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width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640 --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height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360 --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framerate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24 --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bitrate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750000 --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qp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20 --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timeout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$((24*60*60*1000)) --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segment</w:t>
      </w:r>
      <w:proofErr w:type="spellEnd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$((1*60*60*1000)) --output hour%02d.h264</w:t>
      </w:r>
    </w:p>
    <w:p w:rsidR="00AC7C57" w:rsidRPr="00AC7C57" w:rsidRDefault="00AC7C57" w:rsidP="00AC7C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Alternatively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with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picamera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could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use the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fldChar w:fldCharType="begin"/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instrText xml:space="preserve"> HYPERLINK "http://picamera.readthedocs.org/en/release-1.9/api.html" \l "picamera.PiCamera.record_sequence" </w:instrText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fldChar w:fldCharType="separate"/>
      </w:r>
      <w:r w:rsidRPr="00AC7C57">
        <w:rPr>
          <w:rFonts w:ascii="inherit" w:eastAsia="Times New Roman" w:hAnsi="inherit" w:cs="Arial"/>
          <w:color w:val="6FABA9"/>
          <w:sz w:val="23"/>
          <w:szCs w:val="23"/>
          <w:u w:val="single"/>
          <w:bdr w:val="none" w:sz="0" w:space="0" w:color="auto" w:frame="1"/>
          <w:lang w:eastAsia="it-IT"/>
        </w:rPr>
        <w:t>record_sequence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fldChar w:fldCharType="end"/>
      </w: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method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split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based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on time: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import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</w:t>
      </w:r>
      <w:proofErr w:type="spellEnd"/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with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picamera.</w:t>
      </w:r>
      <w:r w:rsidRPr="00AC7C5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() </w:t>
      </w:r>
      <w:proofErr w:type="spellStart"/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as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camera: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camera.resolution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= 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640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,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360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camera.framerate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=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24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for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filename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in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camera.record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_sequence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([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   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'hour%02d.h264'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% (h +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1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    </w:t>
      </w: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for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h </w:t>
      </w: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in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range(</w:t>
      </w:r>
      <w:proofErr w:type="gramEnd"/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24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    ],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quality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=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,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bitrate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=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750000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camera.wait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_recording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*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Or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based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on file-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size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. In the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example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below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I've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set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produce 100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files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rolling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over once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each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reaches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&gt;1Mb, and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placed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the output iterator in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own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function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just to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demonstrate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it's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possible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to use infinite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iterators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with </w:t>
      </w:r>
      <w:proofErr w:type="spellStart"/>
      <w:r w:rsidRPr="00AC7C57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eastAsia="it-IT"/>
        </w:rPr>
        <w:t>record_sequence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 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too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import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io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import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itertools</w:t>
      </w:r>
      <w:proofErr w:type="spellEnd"/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import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</w:t>
      </w:r>
      <w:proofErr w:type="spellEnd"/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proofErr w:type="spellStart"/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def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outputs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for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i </w:t>
      </w: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in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itertools.count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1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</w:t>
      </w:r>
      <w:proofErr w:type="spellStart"/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yield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io.open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'file%02d.h264'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% i,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'</w:t>
      </w:r>
      <w:proofErr w:type="spellStart"/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wb</w:t>
      </w:r>
      <w:proofErr w:type="spellEnd"/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'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with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picamera.</w:t>
      </w:r>
      <w:r w:rsidRPr="00AC7C57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eastAsia="it-IT"/>
        </w:rPr>
        <w:t>PiCamera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() </w:t>
      </w:r>
      <w:proofErr w:type="spellStart"/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as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camera: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camera.resolution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= 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640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,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360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camera.framerate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=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24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</w:t>
      </w: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for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output </w:t>
      </w: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in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camera.record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_sequence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outputs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),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quality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=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20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, </w:t>
      </w:r>
      <w:proofErr w:type="spell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bitrate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=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750000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</w:t>
      </w:r>
      <w:proofErr w:type="spellStart"/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while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output.tell</w:t>
      </w:r>
      <w:proofErr w:type="spellEnd"/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() &lt;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1048576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    </w:t>
      </w:r>
      <w:proofErr w:type="spellStart"/>
      <w:proofErr w:type="gramStart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camera.wait</w:t>
      </w:r>
      <w:proofErr w:type="gram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_recording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(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0.1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)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</w:t>
      </w:r>
      <w:proofErr w:type="spellStart"/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if</w:t>
      </w:r>
      <w:proofErr w:type="spellEnd"/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output.name == </w:t>
      </w:r>
      <w:r w:rsidRPr="00AC7C57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eastAsia="it-IT"/>
        </w:rPr>
        <w:t>'file99.h264'</w:t>
      </w: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:</w:t>
      </w:r>
    </w:p>
    <w:p w:rsidR="00AC7C57" w:rsidRPr="00AC7C57" w:rsidRDefault="00AC7C57" w:rsidP="00AC7C5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  <w:lang w:eastAsia="it-IT"/>
        </w:rPr>
      </w:pPr>
      <w:r w:rsidRPr="00AC7C57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           </w:t>
      </w:r>
      <w:r w:rsidRPr="00AC7C57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eastAsia="it-IT"/>
        </w:rPr>
        <w:t>break</w:t>
      </w:r>
    </w:p>
    <w:p w:rsidR="00AC7C57" w:rsidRPr="00AC7C57" w:rsidRDefault="00AC7C57" w:rsidP="00AC7C5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it-IT"/>
        </w:rPr>
      </w:pPr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Or ...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well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,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whatever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limit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you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can </w:t>
      </w:r>
      <w:proofErr w:type="spellStart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>think</w:t>
      </w:r>
      <w:proofErr w:type="spellEnd"/>
      <w:r w:rsidRPr="00AC7C57">
        <w:rPr>
          <w:rFonts w:ascii="Arial" w:eastAsia="Times New Roman" w:hAnsi="Arial" w:cs="Arial"/>
          <w:color w:val="242729"/>
          <w:sz w:val="23"/>
          <w:szCs w:val="23"/>
          <w:lang w:eastAsia="it-IT"/>
        </w:rPr>
        <w:t xml:space="preserve"> of the code for!</w:t>
      </w:r>
    </w:p>
    <w:p w:rsidR="002579CF" w:rsidRDefault="00AC7C57"/>
    <w:sectPr w:rsidR="002579C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57"/>
    <w:rsid w:val="003E12EB"/>
    <w:rsid w:val="004E3F7C"/>
    <w:rsid w:val="009E0A28"/>
    <w:rsid w:val="00AC7C57"/>
    <w:rsid w:val="00E1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73761"/>
  <w15:chartTrackingRefBased/>
  <w15:docId w15:val="{428FDA50-8FDF-429D-95C9-0D15228C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C7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AC7C57"/>
    <w:rPr>
      <w:color w:val="0000FF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C7C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C7C57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AC7C57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Carpredefinitoparagrafo"/>
    <w:rsid w:val="00AC7C57"/>
  </w:style>
  <w:style w:type="character" w:customStyle="1" w:styleId="pln">
    <w:name w:val="pln"/>
    <w:basedOn w:val="Carpredefinitoparagrafo"/>
    <w:rsid w:val="00AC7C57"/>
  </w:style>
  <w:style w:type="character" w:customStyle="1" w:styleId="pun">
    <w:name w:val="pun"/>
    <w:basedOn w:val="Carpredefinitoparagrafo"/>
    <w:rsid w:val="00AC7C57"/>
  </w:style>
  <w:style w:type="character" w:customStyle="1" w:styleId="typ">
    <w:name w:val="typ"/>
    <w:basedOn w:val="Carpredefinitoparagrafo"/>
    <w:rsid w:val="00AC7C57"/>
  </w:style>
  <w:style w:type="character" w:customStyle="1" w:styleId="lit">
    <w:name w:val="lit"/>
    <w:basedOn w:val="Carpredefinitoparagrafo"/>
    <w:rsid w:val="00AC7C57"/>
  </w:style>
  <w:style w:type="character" w:customStyle="1" w:styleId="str">
    <w:name w:val="str"/>
    <w:basedOn w:val="Carpredefinitoparagrafo"/>
    <w:rsid w:val="00AC7C57"/>
  </w:style>
  <w:style w:type="character" w:styleId="Enfasicorsivo">
    <w:name w:val="Emphasis"/>
    <w:basedOn w:val="Carpredefinitoparagrafo"/>
    <w:uiPriority w:val="20"/>
    <w:qFormat/>
    <w:rsid w:val="00AC7C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6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975</Words>
  <Characters>5561</Characters>
  <Application>Microsoft Office Word</Application>
  <DocSecurity>0</DocSecurity>
  <Lines>46</Lines>
  <Paragraphs>13</Paragraphs>
  <ScaleCrop>false</ScaleCrop>
  <Company/>
  <LinksUpToDate>false</LinksUpToDate>
  <CharactersWithSpaces>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rosario.laface.970@studenti.unirc.it</dc:creator>
  <cp:keywords/>
  <dc:description/>
  <cp:lastModifiedBy>rosario.laface.970@studenti.unirc.it</cp:lastModifiedBy>
  <cp:revision>2</cp:revision>
  <dcterms:created xsi:type="dcterms:W3CDTF">2018-06-18T18:20:00Z</dcterms:created>
  <dcterms:modified xsi:type="dcterms:W3CDTF">2018-06-18T18:21:00Z</dcterms:modified>
</cp:coreProperties>
</file>