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Câu 1.1:</w:t>
      </w:r>
      <w:r w:rsidDel="00000000" w:rsidR="00000000" w:rsidRPr="00000000">
        <w:rPr>
          <w:rtl w:val="0"/>
        </w:rPr>
        <w:t xml:space="preserve"> Các đặc điểm của hệ thống quản lý phiên bản cục bộ. Phát biểu nào không đúng? </w:t>
      </w:r>
      <w:r w:rsidDel="00000000" w:rsidR="00000000" w:rsidRPr="00000000">
        <w:rPr>
          <w:rtl w:val="0"/>
        </w:rPr>
        <w:t xml:space="preserve">A. Có thể thực hiện thủ công.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 Không hỗ trợ trong môi trường cộng tác nhiều người.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 Có thể dùng phần mềm để quản lý phiên bản kiểu cục bộ.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Các phiên bản của dự án được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1.2 Các đặc điểm của hệ thống quản lý phiên bản tập trung.</w:t>
      </w:r>
    </w:p>
    <w:p w:rsidR="00000000" w:rsidDel="00000000" w:rsidP="00000000" w:rsidRDefault="00000000" w:rsidRPr="00000000" w14:paraId="00000006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Phát biểu nào không đúng?</w:t>
      </w:r>
    </w:p>
    <w:p w:rsidR="00000000" w:rsidDel="00000000" w:rsidP="00000000" w:rsidRDefault="00000000" w:rsidRPr="00000000" w14:paraId="00000007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Các phiên bản của dự án được lưu tập trung trên máy server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B. Các máy client sẽ chứa tất cả các phiên bản của thư mục dự án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cùng với lịch sử thay đổi  </w:t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Máy client không thể tải phiên bản của dự án về, khi máy server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không hoạt động</w:t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D. Hỗ trợ làm việc cộng tác nhiều người</w:t>
      </w:r>
    </w:p>
    <w:p w:rsidR="00000000" w:rsidDel="00000000" w:rsidP="00000000" w:rsidRDefault="00000000" w:rsidRPr="00000000" w14:paraId="0000000D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Câu 1.3 Các đặc điểm của hệ thống quản lý phiên bản phân tán. Phát</w:t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biểu nào không đúng?</w:t>
      </w:r>
    </w:p>
    <w:p w:rsidR="00000000" w:rsidDel="00000000" w:rsidP="00000000" w:rsidRDefault="00000000" w:rsidRPr="00000000" w14:paraId="0000000F">
      <w:pPr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A. Các máy client sẽ chứa toàn bộ các phiên bản của dự án, cùng</w:t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lịch sử thay đổi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B. Hỗ trợ làm việc cộng tác nhiều người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C. Các phiên bản của dự án được lưu trên máy server</w:t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D. Bạn không thể tạo và lưu phiên bản khi không có kết nối mạng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tới máy server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Câu 1.4 Tìm trang chủ của các phần mềm quản lý phiên bản.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