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346" w:rsidRDefault="002075D0" w:rsidP="00417346">
      <w:pPr>
        <w:pStyle w:val="Title"/>
      </w:pPr>
      <w:bookmarkStart w:id="0" w:name="_GoBack"/>
      <w:bookmarkEnd w:id="0"/>
      <w:r>
        <w:t>Final Year Project Report</w:t>
      </w:r>
    </w:p>
    <w:p w:rsidR="00853336" w:rsidRPr="00775D15" w:rsidRDefault="008B53B1" w:rsidP="00853336">
      <w:pPr>
        <w:jc w:val="center"/>
        <w:rPr>
          <w:rFonts w:ascii="Calibri" w:hAnsi="Calibri" w:cs="Calibri"/>
          <w:b/>
          <w:sz w:val="32"/>
          <w:szCs w:val="32"/>
        </w:rPr>
      </w:pPr>
      <w:r w:rsidRPr="00775D15">
        <w:rPr>
          <w:rFonts w:ascii="Calibri" w:hAnsi="Calibri" w:cs="Calibri"/>
          <w:b/>
          <w:sz w:val="32"/>
          <w:szCs w:val="32"/>
        </w:rPr>
        <w:t>Full Unit</w:t>
      </w:r>
      <w:r w:rsidR="00853336" w:rsidRPr="00775D15">
        <w:rPr>
          <w:rFonts w:ascii="Calibri" w:hAnsi="Calibri" w:cs="Calibri"/>
          <w:b/>
          <w:sz w:val="32"/>
          <w:szCs w:val="32"/>
        </w:rPr>
        <w:t xml:space="preserve"> – Final Report</w:t>
      </w:r>
    </w:p>
    <w:p w:rsidR="00417346" w:rsidRPr="00920A79" w:rsidRDefault="008E040A" w:rsidP="00417346">
      <w:pPr>
        <w:pStyle w:val="Subtitle"/>
        <w:rPr>
          <w:sz w:val="40"/>
          <w:szCs w:val="40"/>
        </w:rPr>
      </w:pPr>
      <w:r w:rsidRPr="00920A79">
        <w:rPr>
          <w:noProof/>
          <w:sz w:val="40"/>
          <w:szCs w:val="40"/>
          <w:lang w:val="en-GB" w:eastAsia="en-GB"/>
        </w:rPr>
        <mc:AlternateContent>
          <mc:Choice Requires="wps">
            <w:drawing>
              <wp:inline distT="0" distB="0" distL="0" distR="0">
                <wp:extent cx="1440180" cy="0"/>
                <wp:effectExtent l="8255" t="11430" r="8890" b="7620"/>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10BE18C1" id="_x0000_t32" coordsize="21600,21600" o:spt="32" o:oned="t" path="m,l21600,21600e" filled="f">
                <v:path arrowok="t" fillok="f" o:connecttype="none"/>
                <o:lock v:ext="edit" shapetype="t"/>
              </v:shapetype>
              <v:shape id="AutoShape 11"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">
                <w10:anchorlock/>
              </v:shape>
            </w:pict>
          </mc:Fallback>
        </mc:AlternateContent>
      </w:r>
    </w:p>
    <w:p w:rsidR="003A7952" w:rsidRDefault="00DB3B86">
      <w:pPr>
        <w:pStyle w:val="Subtitle"/>
        <w:rPr>
          <w:caps/>
        </w:rPr>
      </w:pPr>
      <w:r w:rsidRPr="00920A79">
        <w:rPr>
          <w:szCs w:val="48"/>
        </w:rPr>
        <w:t>Project</w:t>
      </w:r>
      <w:r>
        <w:t xml:space="preserve"> Title</w:t>
      </w:r>
    </w:p>
    <w:p w:rsidR="003A7952" w:rsidRPr="009A4B2F" w:rsidRDefault="00DB3B86">
      <w:pPr>
        <w:pStyle w:val="Author"/>
        <w:rPr>
          <w:b w:val="0"/>
          <w:sz w:val="36"/>
          <w:szCs w:val="36"/>
        </w:rPr>
      </w:pPr>
      <w:r w:rsidRPr="009A4B2F">
        <w:rPr>
          <w:b w:val="0"/>
          <w:sz w:val="36"/>
          <w:szCs w:val="36"/>
        </w:rPr>
        <w:t>Student’s first and last name</w:t>
      </w:r>
    </w:p>
    <w:p w:rsidR="00FF7A05" w:rsidRDefault="008E040A" w:rsidP="00FF7A05">
      <w:pPr>
        <w:pStyle w:val="BlockText"/>
        <w:spacing w:before="200" w:after="200"/>
      </w:pPr>
      <w:r>
        <w:rPr>
          <w:noProof/>
          <w:lang w:val="en-GB" w:eastAsia="en-GB"/>
        </w:rPr>
        <mc:AlternateContent>
          <mc:Choice Requires="wps">
            <w:drawing>
              <wp:inline distT="0" distB="0" distL="0" distR="0">
                <wp:extent cx="1440180" cy="0"/>
                <wp:effectExtent l="8255" t="13335" r="8890" b="5715"/>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4AA631B3" id="AutoShape 12"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">
                <w10:anchorlock/>
              </v:shape>
            </w:pict>
          </mc:Fallback>
        </mc:AlternateContent>
      </w:r>
    </w:p>
    <w:p w:rsidR="00FF7A05" w:rsidRPr="00920A79" w:rsidRDefault="00FF7A05" w:rsidP="00FF7A05">
      <w:pPr>
        <w:pStyle w:val="BlockText"/>
        <w:spacing w:before="200" w:after="200"/>
        <w:rPr>
          <w:sz w:val="16"/>
          <w:szCs w:val="16"/>
        </w:rPr>
      </w:pPr>
    </w:p>
    <w:p w:rsidR="00FF7A05" w:rsidRPr="00643AF5" w:rsidRDefault="003A7952" w:rsidP="009A4B2F">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fulfilment of the degree of</w:t>
      </w:r>
    </w:p>
    <w:p w:rsidR="00FF7A05" w:rsidRPr="00643AF5" w:rsidRDefault="00AF550F" w:rsidP="00FF7A05">
      <w:pPr>
        <w:pStyle w:val="BlockText"/>
        <w:spacing w:before="200" w:after="200"/>
        <w:rPr>
          <w:rFonts w:ascii="Calibri" w:hAnsi="Calibri" w:cs="Calibri"/>
          <w:b/>
          <w:sz w:val="32"/>
          <w:szCs w:val="32"/>
        </w:rPr>
      </w:pPr>
      <w:r>
        <w:rPr>
          <w:rFonts w:ascii="Calibri" w:hAnsi="Calibri" w:cs="Calibri"/>
          <w:b/>
          <w:sz w:val="32"/>
          <w:szCs w:val="32"/>
        </w:rPr>
        <w:t>BSc</w:t>
      </w:r>
      <w:r w:rsidR="00DC673B">
        <w:rPr>
          <w:rFonts w:ascii="Calibri" w:hAnsi="Calibri" w:cs="Calibri"/>
          <w:b/>
          <w:sz w:val="32"/>
          <w:szCs w:val="32"/>
        </w:rPr>
        <w:t xml:space="preserve"> (Hons)</w:t>
      </w:r>
      <w:r w:rsidR="003A7952" w:rsidRPr="00643AF5">
        <w:rPr>
          <w:rFonts w:ascii="Calibri" w:hAnsi="Calibri" w:cs="Calibri"/>
          <w:b/>
          <w:sz w:val="32"/>
          <w:szCs w:val="32"/>
        </w:rPr>
        <w:t xml:space="preserve"> in Computer Science</w:t>
      </w:r>
    </w:p>
    <w:p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Pr="00643AF5">
        <w:rPr>
          <w:rFonts w:ascii="Calibri" w:hAnsi="Calibri" w:cs="Calibri"/>
          <w:sz w:val="32"/>
          <w:szCs w:val="32"/>
        </w:rPr>
        <w:t>Supervisor Name</w:t>
      </w:r>
    </w:p>
    <w:p w:rsidR="003A7952" w:rsidRDefault="008E040A">
      <w:pPr>
        <w:pStyle w:val="BlockText"/>
      </w:pPr>
      <w:r>
        <w:rPr>
          <w:noProof/>
          <w:lang w:val="en-GB" w:eastAsia="en-GB"/>
        </w:rPr>
        <mc:AlternateContent>
          <mc:Choice Requires="wpc">
            <w:drawing>
              <wp:inline distT="0" distB="0" distL="0" distR="0">
                <wp:extent cx="3601085" cy="1858645"/>
                <wp:effectExtent l="1905" t="127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952" w:rsidRDefault="008E040A">
                              <w:r>
                                <w:rPr>
                                  <w:noProof/>
                                  <w:lang w:val="en-GB" w:eastAsia="en-GB"/>
                                </w:rPr>
                                <w:drawing>
                                  <wp:inline distT="0" distB="0" distL="0" distR="0">
                                    <wp:extent cx="3600450" cy="1800225"/>
                                    <wp:effectExtent l="0" t="0" r="0" b="9525"/>
                                    <wp:docPr id="5" name="Picture 5" descr="RHUL_Master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HUL_Master_logo_CMY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nlL4A&#10;AADaAAAADwAAAGRycy9kb3ducmV2LnhtbERPzYrCMBC+L/gOYQRva6rgKtUoIrgr3tQ+wNCMbbGZ&#10;1CS29e2NsOBp+Ph+Z7XpTS1acr6yrGAyTkAQ51ZXXCjILvvvBQgfkDXWlknBkzxs1oOvFabadnyi&#10;9hwKEUPYp6igDKFJpfR5SQb92DbEkbtaZzBE6AqpHXYx3NRymiQ/0mDFsaHEhnYl5bfzwyh4+GtX&#10;nxbtkbLDbpb93uezv7tTajTst0sQgfrwEf+7DzrOh/cr7yvX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jc55S+AAAA2gAAAA8AAAAAAAAAAAAAAAAAmAIAAGRycy9kb3ducmV2&#10;LnhtbFBLBQYAAAAABAAEAPUAAACDAwAAAAA=&#10;" stroked="f">
                  <v:textbox inset="0,0,0,0">
                    <w:txbxContent>
                      <w:p w:rsidR="003A7952" w:rsidRDefault="008E040A">
                        <w:r>
                          <w:rPr>
                            <w:noProof/>
                            <w:lang w:val="en-GB" w:eastAsia="en-GB"/>
                          </w:rPr>
                          <w:drawing>
                            <wp:inline distT="0" distB="0" distL="0" distR="0">
                              <wp:extent cx="3600450" cy="1800225"/>
                              <wp:effectExtent l="0" t="0" r="0" b="9525"/>
                              <wp:docPr id="5" name="Picture 5" descr="RHUL_Master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HUL_Master_logo_CMY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v:textbox>
                </v:shape>
                <w10:anchorlock/>
              </v:group>
            </w:pict>
          </mc:Fallback>
        </mc:AlternateContent>
      </w:r>
    </w:p>
    <w:p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Royal Holloway,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rsidR="00B82A63" w:rsidRPr="005F0A6B" w:rsidRDefault="00B82A63" w:rsidP="00896E1B">
      <w:pPr>
        <w:pStyle w:val="Dept"/>
        <w:rPr>
          <w:rFonts w:ascii="Calibri" w:hAnsi="Calibri" w:cs="Calibri"/>
          <w:sz w:val="16"/>
          <w:szCs w:val="16"/>
        </w:rPr>
      </w:pPr>
    </w:p>
    <w:p w:rsidR="00920A79" w:rsidRPr="005F0A6B" w:rsidRDefault="00920A79" w:rsidP="00896E1B">
      <w:pPr>
        <w:pStyle w:val="Dept"/>
        <w:rPr>
          <w:rFonts w:ascii="Calibri" w:hAnsi="Calibri" w:cs="Calibri"/>
          <w:sz w:val="16"/>
          <w:szCs w:val="16"/>
        </w:rPr>
      </w:pPr>
    </w:p>
    <w:p w:rsidR="003A7952" w:rsidRDefault="00FF7A05" w:rsidP="00896E1B">
      <w:pPr>
        <w:pStyle w:val="Dept"/>
      </w:pPr>
      <w:r w:rsidRPr="00643AF5">
        <w:rPr>
          <w:rFonts w:ascii="Calibri" w:hAnsi="Calibri" w:cs="Calibri"/>
        </w:rPr>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8E040A">
        <w:rPr>
          <w:rFonts w:ascii="Calibri" w:hAnsi="Calibri" w:cs="Calibri"/>
          <w:noProof/>
        </w:rPr>
        <w:t>July 30, 2022</w:t>
      </w:r>
      <w:r w:rsidRPr="00643AF5">
        <w:rPr>
          <w:rFonts w:ascii="Calibri" w:hAnsi="Calibri" w:cs="Calibri"/>
        </w:rPr>
        <w:fldChar w:fldCharType="end"/>
      </w:r>
      <w:r w:rsidR="003A7952">
        <w:t xml:space="preserve"> </w:t>
      </w:r>
    </w:p>
    <w:p w:rsidR="003A7952" w:rsidRDefault="003A7952" w:rsidP="00896E1B">
      <w:pPr>
        <w:pStyle w:val="Heading1"/>
        <w:numPr>
          <w:ilvl w:val="0"/>
          <w:numId w:val="0"/>
        </w:numPr>
        <w:sectPr w:rsidR="003A7952" w:rsidSect="00122330">
          <w:headerReference w:type="default" r:id="rId10"/>
          <w:pgSz w:w="11907" w:h="16839" w:code="9"/>
          <w:pgMar w:top="1418" w:right="1418" w:bottom="1134" w:left="1701" w:header="567" w:footer="720" w:gutter="0"/>
          <w:cols w:space="720"/>
          <w:docGrid w:linePitch="360"/>
        </w:sectPr>
      </w:pPr>
    </w:p>
    <w:p w:rsidR="00891F88" w:rsidRPr="00775D15" w:rsidRDefault="00891F88" w:rsidP="00891F88">
      <w:pPr>
        <w:rPr>
          <w:rFonts w:ascii="Calibri" w:hAnsi="Calibri" w:cs="Calibri"/>
          <w:b/>
          <w:sz w:val="44"/>
          <w:szCs w:val="44"/>
        </w:rPr>
      </w:pPr>
      <w:bookmarkStart w:id="1" w:name="_Toc22034052"/>
      <w:r w:rsidRPr="00775D15">
        <w:rPr>
          <w:rFonts w:ascii="Calibri" w:hAnsi="Calibri" w:cs="Calibri"/>
          <w:b/>
          <w:sz w:val="44"/>
          <w:szCs w:val="44"/>
        </w:rPr>
        <w:lastRenderedPageBreak/>
        <w:t>Declaration</w:t>
      </w:r>
    </w:p>
    <w:p w:rsidR="00891F88" w:rsidRDefault="00891F88" w:rsidP="00891F88">
      <w:r w:rsidRPr="00891F88">
        <w:t>This report has been prepared on the basis of my own work</w:t>
      </w:r>
      <w:r w:rsidR="00C26CF2">
        <w:t>.</w:t>
      </w:r>
      <w:r w:rsidRPr="00891F88">
        <w:t xml:space="preserve"> </w:t>
      </w:r>
      <w:r w:rsidR="00C26CF2">
        <w:t>W</w:t>
      </w:r>
      <w:r w:rsidRPr="00891F88">
        <w:t xml:space="preserve">here other published and </w:t>
      </w:r>
      <w:r w:rsidR="00C26CF2">
        <w:t>unpublished source materials have</w:t>
      </w:r>
      <w:r w:rsidRPr="00891F88">
        <w:t xml:space="preserve"> been used, these have been acknowledged.</w:t>
      </w:r>
    </w:p>
    <w:p w:rsidR="00891F88" w:rsidRDefault="00891F88" w:rsidP="00891F88"/>
    <w:p w:rsidR="008946A4" w:rsidRDefault="008946A4" w:rsidP="00891F88">
      <w:r>
        <w:t>Word Count:</w:t>
      </w:r>
    </w:p>
    <w:p w:rsidR="00891F88" w:rsidRDefault="00891F88" w:rsidP="00891F88"/>
    <w:p w:rsidR="00891F88" w:rsidRDefault="00891F88" w:rsidP="00891F88">
      <w:r>
        <w:t>Student Name:</w:t>
      </w:r>
    </w:p>
    <w:p w:rsidR="00891F88" w:rsidRDefault="00891F88" w:rsidP="00891F88"/>
    <w:p w:rsidR="00891F88" w:rsidRDefault="00891F88" w:rsidP="00891F88">
      <w:r>
        <w:t>Date of Submission:</w:t>
      </w:r>
    </w:p>
    <w:p w:rsidR="00891F88" w:rsidRDefault="00891F88" w:rsidP="00891F88"/>
    <w:p w:rsidR="00891F88" w:rsidRDefault="00891F88" w:rsidP="00891F88">
      <w:r>
        <w:t>Signature:</w:t>
      </w:r>
    </w:p>
    <w:p w:rsidR="00A1265C" w:rsidRDefault="00A1265C" w:rsidP="00AE4557">
      <w:pPr>
        <w:pStyle w:val="AbstractHeading"/>
        <w:outlineLvl w:val="9"/>
      </w:pPr>
      <w:r>
        <w:lastRenderedPageBreak/>
        <w:t>Table of Contents</w:t>
      </w:r>
    </w:p>
    <w:p w:rsidR="00BA4070" w:rsidRPr="00775D15" w:rsidRDefault="00E373AC">
      <w:pPr>
        <w:pStyle w:val="TOC1"/>
        <w:rPr>
          <w:rFonts w:ascii="Calibri" w:hAnsi="Calibri"/>
          <w:bCs w:val="0"/>
          <w:noProof/>
          <w:szCs w:val="22"/>
          <w:lang w:eastAsia="en-GB"/>
        </w:rPr>
      </w:pPr>
      <w:r>
        <w:fldChar w:fldCharType="begin"/>
      </w:r>
      <w:r>
        <w:instrText xml:space="preserve"> TOC \h \z \t "Heading 1,1,Heading 2,2,Unnumbered Heading 1,1" </w:instrText>
      </w:r>
      <w:r>
        <w:fldChar w:fldCharType="separate"/>
      </w:r>
      <w:hyperlink w:anchor="_Toc367967467" w:history="1">
        <w:r w:rsidR="00BA4070" w:rsidRPr="00B15868">
          <w:rPr>
            <w:rStyle w:val="Hyperlink"/>
            <w:noProof/>
          </w:rPr>
          <w:t>Abstract</w:t>
        </w:r>
        <w:r w:rsidR="00BA4070">
          <w:rPr>
            <w:noProof/>
            <w:webHidden/>
          </w:rPr>
          <w:tab/>
        </w:r>
        <w:r w:rsidR="00BA4070">
          <w:rPr>
            <w:noProof/>
            <w:webHidden/>
          </w:rPr>
          <w:fldChar w:fldCharType="begin"/>
        </w:r>
        <w:r w:rsidR="00BA4070">
          <w:rPr>
            <w:noProof/>
            <w:webHidden/>
          </w:rPr>
          <w:instrText xml:space="preserve"> PAGEREF _Toc367967467 \h </w:instrText>
        </w:r>
        <w:r w:rsidR="00BA4070">
          <w:rPr>
            <w:noProof/>
            <w:webHidden/>
          </w:rPr>
        </w:r>
        <w:r w:rsidR="00BA4070">
          <w:rPr>
            <w:noProof/>
            <w:webHidden/>
          </w:rPr>
          <w:fldChar w:fldCharType="separate"/>
        </w:r>
        <w:r w:rsidR="00BA4070">
          <w:rPr>
            <w:noProof/>
            <w:webHidden/>
          </w:rPr>
          <w:t>3</w:t>
        </w:r>
        <w:r w:rsidR="00BA4070">
          <w:rPr>
            <w:noProof/>
            <w:webHidden/>
          </w:rPr>
          <w:fldChar w:fldCharType="end"/>
        </w:r>
      </w:hyperlink>
    </w:p>
    <w:p w:rsidR="00BA4070" w:rsidRPr="00775D15" w:rsidRDefault="00BA4070">
      <w:pPr>
        <w:pStyle w:val="TOC1"/>
        <w:rPr>
          <w:rFonts w:ascii="Calibri" w:hAnsi="Calibri"/>
          <w:bCs w:val="0"/>
          <w:noProof/>
          <w:szCs w:val="22"/>
          <w:lang w:eastAsia="en-GB"/>
        </w:rPr>
      </w:pPr>
      <w:hyperlink w:anchor="_Toc367967468" w:history="1">
        <w:r w:rsidRPr="00B15868">
          <w:rPr>
            <w:rStyle w:val="Hyperlink"/>
            <w:noProof/>
          </w:rPr>
          <w:t>Project Specification</w:t>
        </w:r>
        <w:r>
          <w:rPr>
            <w:noProof/>
            <w:webHidden/>
          </w:rPr>
          <w:tab/>
        </w:r>
        <w:r>
          <w:rPr>
            <w:noProof/>
            <w:webHidden/>
          </w:rPr>
          <w:fldChar w:fldCharType="begin"/>
        </w:r>
        <w:r>
          <w:rPr>
            <w:noProof/>
            <w:webHidden/>
          </w:rPr>
          <w:instrText xml:space="preserve"> PAGEREF _Toc367967468 \h </w:instrText>
        </w:r>
        <w:r>
          <w:rPr>
            <w:noProof/>
            <w:webHidden/>
          </w:rPr>
        </w:r>
        <w:r>
          <w:rPr>
            <w:noProof/>
            <w:webHidden/>
          </w:rPr>
          <w:fldChar w:fldCharType="separate"/>
        </w:r>
        <w:r>
          <w:rPr>
            <w:noProof/>
            <w:webHidden/>
          </w:rPr>
          <w:t>4</w:t>
        </w:r>
        <w:r>
          <w:rPr>
            <w:noProof/>
            <w:webHidden/>
          </w:rPr>
          <w:fldChar w:fldCharType="end"/>
        </w:r>
      </w:hyperlink>
    </w:p>
    <w:p w:rsidR="00BA4070" w:rsidRPr="00775D15" w:rsidRDefault="00BA4070">
      <w:pPr>
        <w:pStyle w:val="TOC1"/>
        <w:tabs>
          <w:tab w:val="left" w:pos="1320"/>
        </w:tabs>
        <w:rPr>
          <w:rFonts w:ascii="Calibri" w:hAnsi="Calibri"/>
          <w:bCs w:val="0"/>
          <w:noProof/>
          <w:szCs w:val="22"/>
          <w:lang w:eastAsia="en-GB"/>
        </w:rPr>
      </w:pPr>
      <w:hyperlink w:anchor="_Toc367967469" w:history="1">
        <w:r w:rsidRPr="00B15868">
          <w:rPr>
            <w:rStyle w:val="Hyperlink"/>
            <w:noProof/>
          </w:rPr>
          <w:t>Chapter 1:</w:t>
        </w:r>
        <w:r w:rsidRPr="00775D15">
          <w:rPr>
            <w:rFonts w:ascii="Calibri" w:hAnsi="Calibri"/>
            <w:bCs w:val="0"/>
            <w:noProof/>
            <w:szCs w:val="22"/>
            <w:lang w:eastAsia="en-GB"/>
          </w:rPr>
          <w:tab/>
        </w:r>
        <w:r w:rsidRPr="00B15868">
          <w:rPr>
            <w:rStyle w:val="Hyperlink"/>
            <w:noProof/>
          </w:rPr>
          <w:t>Introduction</w:t>
        </w:r>
        <w:r>
          <w:rPr>
            <w:noProof/>
            <w:webHidden/>
          </w:rPr>
          <w:tab/>
        </w:r>
        <w:r>
          <w:rPr>
            <w:noProof/>
            <w:webHidden/>
          </w:rPr>
          <w:fldChar w:fldCharType="begin"/>
        </w:r>
        <w:r>
          <w:rPr>
            <w:noProof/>
            <w:webHidden/>
          </w:rPr>
          <w:instrText xml:space="preserve"> PAGEREF _Toc367967469 \h </w:instrText>
        </w:r>
        <w:r>
          <w:rPr>
            <w:noProof/>
            <w:webHidden/>
          </w:rPr>
        </w:r>
        <w:r>
          <w:rPr>
            <w:noProof/>
            <w:webHidden/>
          </w:rPr>
          <w:fldChar w:fldCharType="separate"/>
        </w:r>
        <w:r>
          <w:rPr>
            <w:noProof/>
            <w:webHidden/>
          </w:rPr>
          <w:t>5</w:t>
        </w:r>
        <w:r>
          <w:rPr>
            <w:noProof/>
            <w:webHidden/>
          </w:rPr>
          <w:fldChar w:fldCharType="end"/>
        </w:r>
      </w:hyperlink>
    </w:p>
    <w:p w:rsidR="00BA4070" w:rsidRPr="00775D15" w:rsidRDefault="00BA4070">
      <w:pPr>
        <w:pStyle w:val="TOC2"/>
        <w:rPr>
          <w:rFonts w:ascii="Calibri" w:hAnsi="Calibri"/>
          <w:noProof/>
          <w:sz w:val="22"/>
          <w:szCs w:val="22"/>
          <w:lang w:val="en-GB" w:eastAsia="en-GB"/>
        </w:rPr>
      </w:pPr>
      <w:hyperlink w:anchor="_Toc367967470" w:history="1">
        <w:r w:rsidRPr="00B15868">
          <w:rPr>
            <w:rStyle w:val="Hyperlink"/>
            <w:noProof/>
          </w:rPr>
          <w:t>1.1</w:t>
        </w:r>
        <w:r w:rsidRPr="00775D15">
          <w:rPr>
            <w:rFonts w:ascii="Calibri" w:hAnsi="Calibri"/>
            <w:noProof/>
            <w:sz w:val="22"/>
            <w:szCs w:val="22"/>
            <w:lang w:val="en-GB" w:eastAsia="en-GB"/>
          </w:rPr>
          <w:tab/>
        </w:r>
        <w:r w:rsidRPr="00B15868">
          <w:rPr>
            <w:rStyle w:val="Hyperlink"/>
            <w:noProof/>
          </w:rPr>
          <w:t>How to use this template</w:t>
        </w:r>
        <w:r>
          <w:rPr>
            <w:noProof/>
            <w:webHidden/>
          </w:rPr>
          <w:tab/>
        </w:r>
        <w:r>
          <w:rPr>
            <w:noProof/>
            <w:webHidden/>
          </w:rPr>
          <w:fldChar w:fldCharType="begin"/>
        </w:r>
        <w:r>
          <w:rPr>
            <w:noProof/>
            <w:webHidden/>
          </w:rPr>
          <w:instrText xml:space="preserve"> PAGEREF _Toc367967470 \h </w:instrText>
        </w:r>
        <w:r>
          <w:rPr>
            <w:noProof/>
            <w:webHidden/>
          </w:rPr>
        </w:r>
        <w:r>
          <w:rPr>
            <w:noProof/>
            <w:webHidden/>
          </w:rPr>
          <w:fldChar w:fldCharType="separate"/>
        </w:r>
        <w:r>
          <w:rPr>
            <w:noProof/>
            <w:webHidden/>
          </w:rPr>
          <w:t>5</w:t>
        </w:r>
        <w:r>
          <w:rPr>
            <w:noProof/>
            <w:webHidden/>
          </w:rPr>
          <w:fldChar w:fldCharType="end"/>
        </w:r>
      </w:hyperlink>
    </w:p>
    <w:p w:rsidR="00BA4070" w:rsidRPr="00775D15" w:rsidRDefault="00BA4070">
      <w:pPr>
        <w:pStyle w:val="TOC1"/>
        <w:tabs>
          <w:tab w:val="left" w:pos="1320"/>
        </w:tabs>
        <w:rPr>
          <w:rFonts w:ascii="Calibri" w:hAnsi="Calibri"/>
          <w:bCs w:val="0"/>
          <w:noProof/>
          <w:szCs w:val="22"/>
          <w:lang w:eastAsia="en-GB"/>
        </w:rPr>
      </w:pPr>
      <w:hyperlink w:anchor="_Toc367967471" w:history="1">
        <w:r w:rsidRPr="00B15868">
          <w:rPr>
            <w:rStyle w:val="Hyperlink"/>
            <w:noProof/>
          </w:rPr>
          <w:t>Chapter 2:</w:t>
        </w:r>
        <w:r w:rsidRPr="00775D15">
          <w:rPr>
            <w:rFonts w:ascii="Calibri" w:hAnsi="Calibri"/>
            <w:bCs w:val="0"/>
            <w:noProof/>
            <w:szCs w:val="22"/>
            <w:lang w:eastAsia="en-GB"/>
          </w:rPr>
          <w:tab/>
        </w:r>
        <w:r w:rsidRPr="00B15868">
          <w:rPr>
            <w:rStyle w:val="Hyperlink"/>
            <w:noProof/>
          </w:rPr>
          <w:t>Styles in Word</w:t>
        </w:r>
        <w:r>
          <w:rPr>
            <w:noProof/>
            <w:webHidden/>
          </w:rPr>
          <w:tab/>
        </w:r>
        <w:r>
          <w:rPr>
            <w:noProof/>
            <w:webHidden/>
          </w:rPr>
          <w:fldChar w:fldCharType="begin"/>
        </w:r>
        <w:r>
          <w:rPr>
            <w:noProof/>
            <w:webHidden/>
          </w:rPr>
          <w:instrText xml:space="preserve"> PAGEREF _Toc367967471 \h </w:instrText>
        </w:r>
        <w:r>
          <w:rPr>
            <w:noProof/>
            <w:webHidden/>
          </w:rPr>
        </w:r>
        <w:r>
          <w:rPr>
            <w:noProof/>
            <w:webHidden/>
          </w:rPr>
          <w:fldChar w:fldCharType="separate"/>
        </w:r>
        <w:r>
          <w:rPr>
            <w:noProof/>
            <w:webHidden/>
          </w:rPr>
          <w:t>6</w:t>
        </w:r>
        <w:r>
          <w:rPr>
            <w:noProof/>
            <w:webHidden/>
          </w:rPr>
          <w:fldChar w:fldCharType="end"/>
        </w:r>
      </w:hyperlink>
    </w:p>
    <w:p w:rsidR="00BA4070" w:rsidRPr="00775D15" w:rsidRDefault="00BA4070">
      <w:pPr>
        <w:pStyle w:val="TOC1"/>
        <w:tabs>
          <w:tab w:val="left" w:pos="1320"/>
        </w:tabs>
        <w:rPr>
          <w:rFonts w:ascii="Calibri" w:hAnsi="Calibri"/>
          <w:bCs w:val="0"/>
          <w:noProof/>
          <w:szCs w:val="22"/>
          <w:lang w:eastAsia="en-GB"/>
        </w:rPr>
      </w:pPr>
      <w:hyperlink w:anchor="_Toc367967472" w:history="1">
        <w:r w:rsidRPr="00B15868">
          <w:rPr>
            <w:rStyle w:val="Hyperlink"/>
            <w:noProof/>
          </w:rPr>
          <w:t>Chapter 3:</w:t>
        </w:r>
        <w:r w:rsidRPr="00775D15">
          <w:rPr>
            <w:rFonts w:ascii="Calibri" w:hAnsi="Calibri"/>
            <w:bCs w:val="0"/>
            <w:noProof/>
            <w:szCs w:val="22"/>
            <w:lang w:eastAsia="en-GB"/>
          </w:rPr>
          <w:tab/>
        </w:r>
        <w:r w:rsidRPr="00B15868">
          <w:rPr>
            <w:rStyle w:val="Hyperlink"/>
            <w:noProof/>
          </w:rPr>
          <w:t>Page Layout &amp; Size</w:t>
        </w:r>
        <w:r>
          <w:rPr>
            <w:noProof/>
            <w:webHidden/>
          </w:rPr>
          <w:tab/>
        </w:r>
        <w:r>
          <w:rPr>
            <w:noProof/>
            <w:webHidden/>
          </w:rPr>
          <w:fldChar w:fldCharType="begin"/>
        </w:r>
        <w:r>
          <w:rPr>
            <w:noProof/>
            <w:webHidden/>
          </w:rPr>
          <w:instrText xml:space="preserve"> PAGEREF _Toc367967472 \h </w:instrText>
        </w:r>
        <w:r>
          <w:rPr>
            <w:noProof/>
            <w:webHidden/>
          </w:rPr>
        </w:r>
        <w:r>
          <w:rPr>
            <w:noProof/>
            <w:webHidden/>
          </w:rPr>
          <w:fldChar w:fldCharType="separate"/>
        </w:r>
        <w:r>
          <w:rPr>
            <w:noProof/>
            <w:webHidden/>
          </w:rPr>
          <w:t>8</w:t>
        </w:r>
        <w:r>
          <w:rPr>
            <w:noProof/>
            <w:webHidden/>
          </w:rPr>
          <w:fldChar w:fldCharType="end"/>
        </w:r>
      </w:hyperlink>
    </w:p>
    <w:p w:rsidR="00BA4070" w:rsidRPr="00775D15" w:rsidRDefault="00BA4070">
      <w:pPr>
        <w:pStyle w:val="TOC1"/>
        <w:tabs>
          <w:tab w:val="left" w:pos="1320"/>
        </w:tabs>
        <w:rPr>
          <w:rFonts w:ascii="Calibri" w:hAnsi="Calibri"/>
          <w:bCs w:val="0"/>
          <w:noProof/>
          <w:szCs w:val="22"/>
          <w:lang w:eastAsia="en-GB"/>
        </w:rPr>
      </w:pPr>
      <w:hyperlink w:anchor="_Toc367967473" w:history="1">
        <w:r w:rsidRPr="00B15868">
          <w:rPr>
            <w:rStyle w:val="Hyperlink"/>
            <w:noProof/>
          </w:rPr>
          <w:t>Chapter 4:</w:t>
        </w:r>
        <w:r w:rsidRPr="00775D15">
          <w:rPr>
            <w:rFonts w:ascii="Calibri" w:hAnsi="Calibri"/>
            <w:bCs w:val="0"/>
            <w:noProof/>
            <w:szCs w:val="22"/>
            <w:lang w:eastAsia="en-GB"/>
          </w:rPr>
          <w:tab/>
        </w:r>
        <w:r w:rsidRPr="00B15868">
          <w:rPr>
            <w:rStyle w:val="Hyperlink"/>
            <w:noProof/>
          </w:rPr>
          <w:t>Headings</w:t>
        </w:r>
        <w:r>
          <w:rPr>
            <w:noProof/>
            <w:webHidden/>
          </w:rPr>
          <w:tab/>
        </w:r>
        <w:r>
          <w:rPr>
            <w:noProof/>
            <w:webHidden/>
          </w:rPr>
          <w:fldChar w:fldCharType="begin"/>
        </w:r>
        <w:r>
          <w:rPr>
            <w:noProof/>
            <w:webHidden/>
          </w:rPr>
          <w:instrText xml:space="preserve"> PAGEREF _Toc367967473 \h </w:instrText>
        </w:r>
        <w:r>
          <w:rPr>
            <w:noProof/>
            <w:webHidden/>
          </w:rPr>
        </w:r>
        <w:r>
          <w:rPr>
            <w:noProof/>
            <w:webHidden/>
          </w:rPr>
          <w:fldChar w:fldCharType="separate"/>
        </w:r>
        <w:r>
          <w:rPr>
            <w:noProof/>
            <w:webHidden/>
          </w:rPr>
          <w:t>9</w:t>
        </w:r>
        <w:r>
          <w:rPr>
            <w:noProof/>
            <w:webHidden/>
          </w:rPr>
          <w:fldChar w:fldCharType="end"/>
        </w:r>
      </w:hyperlink>
    </w:p>
    <w:p w:rsidR="00BA4070" w:rsidRPr="00775D15" w:rsidRDefault="00BA4070">
      <w:pPr>
        <w:pStyle w:val="TOC2"/>
        <w:rPr>
          <w:rFonts w:ascii="Calibri" w:hAnsi="Calibri"/>
          <w:noProof/>
          <w:sz w:val="22"/>
          <w:szCs w:val="22"/>
          <w:lang w:val="en-GB" w:eastAsia="en-GB"/>
        </w:rPr>
      </w:pPr>
      <w:hyperlink w:anchor="_Toc367967474" w:history="1">
        <w:r w:rsidRPr="00B15868">
          <w:rPr>
            <w:rStyle w:val="Hyperlink"/>
            <w:noProof/>
          </w:rPr>
          <w:t>4.1</w:t>
        </w:r>
        <w:r w:rsidRPr="00775D15">
          <w:rPr>
            <w:rFonts w:ascii="Calibri" w:hAnsi="Calibri"/>
            <w:noProof/>
            <w:sz w:val="22"/>
            <w:szCs w:val="22"/>
            <w:lang w:val="en-GB" w:eastAsia="en-GB"/>
          </w:rPr>
          <w:tab/>
        </w:r>
        <w:r w:rsidRPr="00B15868">
          <w:rPr>
            <w:rStyle w:val="Hyperlink"/>
            <w:noProof/>
          </w:rPr>
          <w:t>Second Level Headings</w:t>
        </w:r>
        <w:r>
          <w:rPr>
            <w:noProof/>
            <w:webHidden/>
          </w:rPr>
          <w:tab/>
        </w:r>
        <w:r>
          <w:rPr>
            <w:noProof/>
            <w:webHidden/>
          </w:rPr>
          <w:fldChar w:fldCharType="begin"/>
        </w:r>
        <w:r>
          <w:rPr>
            <w:noProof/>
            <w:webHidden/>
          </w:rPr>
          <w:instrText xml:space="preserve"> PAGEREF _Toc367967474 \h </w:instrText>
        </w:r>
        <w:r>
          <w:rPr>
            <w:noProof/>
            <w:webHidden/>
          </w:rPr>
        </w:r>
        <w:r>
          <w:rPr>
            <w:noProof/>
            <w:webHidden/>
          </w:rPr>
          <w:fldChar w:fldCharType="separate"/>
        </w:r>
        <w:r>
          <w:rPr>
            <w:noProof/>
            <w:webHidden/>
          </w:rPr>
          <w:t>9</w:t>
        </w:r>
        <w:r>
          <w:rPr>
            <w:noProof/>
            <w:webHidden/>
          </w:rPr>
          <w:fldChar w:fldCharType="end"/>
        </w:r>
      </w:hyperlink>
    </w:p>
    <w:p w:rsidR="00BA4070" w:rsidRPr="00775D15" w:rsidRDefault="00BA4070">
      <w:pPr>
        <w:pStyle w:val="TOC2"/>
        <w:rPr>
          <w:rFonts w:ascii="Calibri" w:hAnsi="Calibri"/>
          <w:noProof/>
          <w:sz w:val="22"/>
          <w:szCs w:val="22"/>
          <w:lang w:val="en-GB" w:eastAsia="en-GB"/>
        </w:rPr>
      </w:pPr>
      <w:hyperlink w:anchor="_Toc367967475" w:history="1">
        <w:r w:rsidRPr="00B15868">
          <w:rPr>
            <w:rStyle w:val="Hyperlink"/>
            <w:noProof/>
          </w:rPr>
          <w:t>4.2</w:t>
        </w:r>
        <w:r w:rsidRPr="00775D15">
          <w:rPr>
            <w:rFonts w:ascii="Calibri" w:hAnsi="Calibri"/>
            <w:noProof/>
            <w:sz w:val="22"/>
            <w:szCs w:val="22"/>
            <w:lang w:val="en-GB" w:eastAsia="en-GB"/>
          </w:rPr>
          <w:tab/>
        </w:r>
        <w:r w:rsidRPr="00B15868">
          <w:rPr>
            <w:rStyle w:val="Hyperlink"/>
            <w:noProof/>
          </w:rPr>
          <w:t>A Word on Numbering</w:t>
        </w:r>
        <w:r>
          <w:rPr>
            <w:noProof/>
            <w:webHidden/>
          </w:rPr>
          <w:tab/>
        </w:r>
        <w:r>
          <w:rPr>
            <w:noProof/>
            <w:webHidden/>
          </w:rPr>
          <w:fldChar w:fldCharType="begin"/>
        </w:r>
        <w:r>
          <w:rPr>
            <w:noProof/>
            <w:webHidden/>
          </w:rPr>
          <w:instrText xml:space="preserve"> PAGEREF _Toc367967475 \h </w:instrText>
        </w:r>
        <w:r>
          <w:rPr>
            <w:noProof/>
            <w:webHidden/>
          </w:rPr>
        </w:r>
        <w:r>
          <w:rPr>
            <w:noProof/>
            <w:webHidden/>
          </w:rPr>
          <w:fldChar w:fldCharType="separate"/>
        </w:r>
        <w:r>
          <w:rPr>
            <w:noProof/>
            <w:webHidden/>
          </w:rPr>
          <w:t>9</w:t>
        </w:r>
        <w:r>
          <w:rPr>
            <w:noProof/>
            <w:webHidden/>
          </w:rPr>
          <w:fldChar w:fldCharType="end"/>
        </w:r>
      </w:hyperlink>
    </w:p>
    <w:p w:rsidR="00BA4070" w:rsidRPr="00775D15" w:rsidRDefault="00BA4070">
      <w:pPr>
        <w:pStyle w:val="TOC1"/>
        <w:tabs>
          <w:tab w:val="left" w:pos="1320"/>
        </w:tabs>
        <w:rPr>
          <w:rFonts w:ascii="Calibri" w:hAnsi="Calibri"/>
          <w:bCs w:val="0"/>
          <w:noProof/>
          <w:szCs w:val="22"/>
          <w:lang w:eastAsia="en-GB"/>
        </w:rPr>
      </w:pPr>
      <w:hyperlink w:anchor="_Toc367967476" w:history="1">
        <w:r w:rsidRPr="00B15868">
          <w:rPr>
            <w:rStyle w:val="Hyperlink"/>
            <w:noProof/>
          </w:rPr>
          <w:t>Chapter 5:</w:t>
        </w:r>
        <w:r w:rsidRPr="00775D15">
          <w:rPr>
            <w:rFonts w:ascii="Calibri" w:hAnsi="Calibri"/>
            <w:bCs w:val="0"/>
            <w:noProof/>
            <w:szCs w:val="22"/>
            <w:lang w:eastAsia="en-GB"/>
          </w:rPr>
          <w:tab/>
        </w:r>
        <w:r w:rsidRPr="00B15868">
          <w:rPr>
            <w:rStyle w:val="Hyperlink"/>
            <w:noProof/>
          </w:rPr>
          <w:t>Presentation issues</w:t>
        </w:r>
        <w:r>
          <w:rPr>
            <w:noProof/>
            <w:webHidden/>
          </w:rPr>
          <w:tab/>
        </w:r>
        <w:r>
          <w:rPr>
            <w:noProof/>
            <w:webHidden/>
          </w:rPr>
          <w:fldChar w:fldCharType="begin"/>
        </w:r>
        <w:r>
          <w:rPr>
            <w:noProof/>
            <w:webHidden/>
          </w:rPr>
          <w:instrText xml:space="preserve"> PAGEREF _Toc367967476 \h </w:instrText>
        </w:r>
        <w:r>
          <w:rPr>
            <w:noProof/>
            <w:webHidden/>
          </w:rPr>
        </w:r>
        <w:r>
          <w:rPr>
            <w:noProof/>
            <w:webHidden/>
          </w:rPr>
          <w:fldChar w:fldCharType="separate"/>
        </w:r>
        <w:r>
          <w:rPr>
            <w:noProof/>
            <w:webHidden/>
          </w:rPr>
          <w:t>10</w:t>
        </w:r>
        <w:r>
          <w:rPr>
            <w:noProof/>
            <w:webHidden/>
          </w:rPr>
          <w:fldChar w:fldCharType="end"/>
        </w:r>
      </w:hyperlink>
    </w:p>
    <w:p w:rsidR="00BA4070" w:rsidRPr="00775D15" w:rsidRDefault="00BA4070">
      <w:pPr>
        <w:pStyle w:val="TOC2"/>
        <w:rPr>
          <w:rFonts w:ascii="Calibri" w:hAnsi="Calibri"/>
          <w:noProof/>
          <w:sz w:val="22"/>
          <w:szCs w:val="22"/>
          <w:lang w:val="en-GB" w:eastAsia="en-GB"/>
        </w:rPr>
      </w:pPr>
      <w:hyperlink w:anchor="_Toc367967477" w:history="1">
        <w:r w:rsidRPr="00B15868">
          <w:rPr>
            <w:rStyle w:val="Hyperlink"/>
            <w:noProof/>
          </w:rPr>
          <w:t>5.1</w:t>
        </w:r>
        <w:r w:rsidRPr="00775D15">
          <w:rPr>
            <w:rFonts w:ascii="Calibri" w:hAnsi="Calibri"/>
            <w:noProof/>
            <w:sz w:val="22"/>
            <w:szCs w:val="22"/>
            <w:lang w:val="en-GB" w:eastAsia="en-GB"/>
          </w:rPr>
          <w:tab/>
        </w:r>
        <w:r w:rsidRPr="00B15868">
          <w:rPr>
            <w:rStyle w:val="Hyperlink"/>
            <w:noProof/>
          </w:rPr>
          <w:t>Figures, Charts and Tables</w:t>
        </w:r>
        <w:r>
          <w:rPr>
            <w:noProof/>
            <w:webHidden/>
          </w:rPr>
          <w:tab/>
        </w:r>
        <w:r>
          <w:rPr>
            <w:noProof/>
            <w:webHidden/>
          </w:rPr>
          <w:fldChar w:fldCharType="begin"/>
        </w:r>
        <w:r>
          <w:rPr>
            <w:noProof/>
            <w:webHidden/>
          </w:rPr>
          <w:instrText xml:space="preserve"> PAGEREF _Toc367967477 \h </w:instrText>
        </w:r>
        <w:r>
          <w:rPr>
            <w:noProof/>
            <w:webHidden/>
          </w:rPr>
        </w:r>
        <w:r>
          <w:rPr>
            <w:noProof/>
            <w:webHidden/>
          </w:rPr>
          <w:fldChar w:fldCharType="separate"/>
        </w:r>
        <w:r>
          <w:rPr>
            <w:noProof/>
            <w:webHidden/>
          </w:rPr>
          <w:t>10</w:t>
        </w:r>
        <w:r>
          <w:rPr>
            <w:noProof/>
            <w:webHidden/>
          </w:rPr>
          <w:fldChar w:fldCharType="end"/>
        </w:r>
      </w:hyperlink>
    </w:p>
    <w:p w:rsidR="00BA4070" w:rsidRPr="00775D15" w:rsidRDefault="00BA4070">
      <w:pPr>
        <w:pStyle w:val="TOC2"/>
        <w:rPr>
          <w:rFonts w:ascii="Calibri" w:hAnsi="Calibri"/>
          <w:noProof/>
          <w:sz w:val="22"/>
          <w:szCs w:val="22"/>
          <w:lang w:val="en-GB" w:eastAsia="en-GB"/>
        </w:rPr>
      </w:pPr>
      <w:hyperlink w:anchor="_Toc367967478" w:history="1">
        <w:r w:rsidRPr="00B15868">
          <w:rPr>
            <w:rStyle w:val="Hyperlink"/>
            <w:noProof/>
          </w:rPr>
          <w:t>5.2</w:t>
        </w:r>
        <w:r w:rsidRPr="00775D15">
          <w:rPr>
            <w:rFonts w:ascii="Calibri" w:hAnsi="Calibri"/>
            <w:noProof/>
            <w:sz w:val="22"/>
            <w:szCs w:val="22"/>
            <w:lang w:val="en-GB" w:eastAsia="en-GB"/>
          </w:rPr>
          <w:tab/>
        </w:r>
        <w:r w:rsidRPr="00B15868">
          <w:rPr>
            <w:rStyle w:val="Hyperlink"/>
            <w:noProof/>
          </w:rPr>
          <w:t>Source Code</w:t>
        </w:r>
        <w:r>
          <w:rPr>
            <w:noProof/>
            <w:webHidden/>
          </w:rPr>
          <w:tab/>
        </w:r>
        <w:r>
          <w:rPr>
            <w:noProof/>
            <w:webHidden/>
          </w:rPr>
          <w:fldChar w:fldCharType="begin"/>
        </w:r>
        <w:r>
          <w:rPr>
            <w:noProof/>
            <w:webHidden/>
          </w:rPr>
          <w:instrText xml:space="preserve"> PAGEREF _Toc367967478 \h </w:instrText>
        </w:r>
        <w:r>
          <w:rPr>
            <w:noProof/>
            <w:webHidden/>
          </w:rPr>
        </w:r>
        <w:r>
          <w:rPr>
            <w:noProof/>
            <w:webHidden/>
          </w:rPr>
          <w:fldChar w:fldCharType="separate"/>
        </w:r>
        <w:r>
          <w:rPr>
            <w:noProof/>
            <w:webHidden/>
          </w:rPr>
          <w:t>10</w:t>
        </w:r>
        <w:r>
          <w:rPr>
            <w:noProof/>
            <w:webHidden/>
          </w:rPr>
          <w:fldChar w:fldCharType="end"/>
        </w:r>
      </w:hyperlink>
    </w:p>
    <w:p w:rsidR="00BA4070" w:rsidRPr="00775D15" w:rsidRDefault="00BA4070">
      <w:pPr>
        <w:pStyle w:val="TOC1"/>
        <w:tabs>
          <w:tab w:val="left" w:pos="1320"/>
        </w:tabs>
        <w:rPr>
          <w:rFonts w:ascii="Calibri" w:hAnsi="Calibri"/>
          <w:bCs w:val="0"/>
          <w:noProof/>
          <w:szCs w:val="22"/>
          <w:lang w:eastAsia="en-GB"/>
        </w:rPr>
      </w:pPr>
      <w:hyperlink w:anchor="_Toc367967479" w:history="1">
        <w:r w:rsidRPr="00B15868">
          <w:rPr>
            <w:rStyle w:val="Hyperlink"/>
            <w:noProof/>
          </w:rPr>
          <w:t>Chapter 6:</w:t>
        </w:r>
        <w:r w:rsidRPr="00775D15">
          <w:rPr>
            <w:rFonts w:ascii="Calibri" w:hAnsi="Calibri"/>
            <w:bCs w:val="0"/>
            <w:noProof/>
            <w:szCs w:val="22"/>
            <w:lang w:eastAsia="en-GB"/>
          </w:rPr>
          <w:tab/>
        </w:r>
        <w:r w:rsidRPr="00B15868">
          <w:rPr>
            <w:rStyle w:val="Hyperlink"/>
            <w:noProof/>
          </w:rPr>
          <w:t>Table of Contents and References</w:t>
        </w:r>
        <w:r>
          <w:rPr>
            <w:noProof/>
            <w:webHidden/>
          </w:rPr>
          <w:tab/>
        </w:r>
        <w:r>
          <w:rPr>
            <w:noProof/>
            <w:webHidden/>
          </w:rPr>
          <w:fldChar w:fldCharType="begin"/>
        </w:r>
        <w:r>
          <w:rPr>
            <w:noProof/>
            <w:webHidden/>
          </w:rPr>
          <w:instrText xml:space="preserve"> PAGEREF _Toc367967479 \h </w:instrText>
        </w:r>
        <w:r>
          <w:rPr>
            <w:noProof/>
            <w:webHidden/>
          </w:rPr>
        </w:r>
        <w:r>
          <w:rPr>
            <w:noProof/>
            <w:webHidden/>
          </w:rPr>
          <w:fldChar w:fldCharType="separate"/>
        </w:r>
        <w:r>
          <w:rPr>
            <w:noProof/>
            <w:webHidden/>
          </w:rPr>
          <w:t>11</w:t>
        </w:r>
        <w:r>
          <w:rPr>
            <w:noProof/>
            <w:webHidden/>
          </w:rPr>
          <w:fldChar w:fldCharType="end"/>
        </w:r>
      </w:hyperlink>
    </w:p>
    <w:p w:rsidR="00BA4070" w:rsidRPr="00775D15" w:rsidRDefault="00BA4070">
      <w:pPr>
        <w:pStyle w:val="TOC1"/>
        <w:tabs>
          <w:tab w:val="left" w:pos="1320"/>
        </w:tabs>
        <w:rPr>
          <w:rFonts w:ascii="Calibri" w:hAnsi="Calibri"/>
          <w:bCs w:val="0"/>
          <w:noProof/>
          <w:szCs w:val="22"/>
          <w:lang w:eastAsia="en-GB"/>
        </w:rPr>
      </w:pPr>
      <w:hyperlink w:anchor="_Toc367967480" w:history="1">
        <w:r w:rsidRPr="00B15868">
          <w:rPr>
            <w:rStyle w:val="Hyperlink"/>
            <w:noProof/>
          </w:rPr>
          <w:t>Chapter 7:</w:t>
        </w:r>
        <w:r w:rsidRPr="00775D15">
          <w:rPr>
            <w:rFonts w:ascii="Calibri" w:hAnsi="Calibri"/>
            <w:bCs w:val="0"/>
            <w:noProof/>
            <w:szCs w:val="22"/>
            <w:lang w:eastAsia="en-GB"/>
          </w:rPr>
          <w:tab/>
        </w:r>
        <w:r w:rsidRPr="00B15868">
          <w:rPr>
            <w:rStyle w:val="Hyperlink"/>
            <w:noProof/>
          </w:rPr>
          <w:t>Project Information and Rules</w:t>
        </w:r>
        <w:r>
          <w:rPr>
            <w:noProof/>
            <w:webHidden/>
          </w:rPr>
          <w:tab/>
        </w:r>
        <w:r>
          <w:rPr>
            <w:noProof/>
            <w:webHidden/>
          </w:rPr>
          <w:fldChar w:fldCharType="begin"/>
        </w:r>
        <w:r>
          <w:rPr>
            <w:noProof/>
            <w:webHidden/>
          </w:rPr>
          <w:instrText xml:space="preserve"> PAGEREF _Toc367967480 \h </w:instrText>
        </w:r>
        <w:r>
          <w:rPr>
            <w:noProof/>
            <w:webHidden/>
          </w:rPr>
        </w:r>
        <w:r>
          <w:rPr>
            <w:noProof/>
            <w:webHidden/>
          </w:rPr>
          <w:fldChar w:fldCharType="separate"/>
        </w:r>
        <w:r>
          <w:rPr>
            <w:noProof/>
            <w:webHidden/>
          </w:rPr>
          <w:t>12</w:t>
        </w:r>
        <w:r>
          <w:rPr>
            <w:noProof/>
            <w:webHidden/>
          </w:rPr>
          <w:fldChar w:fldCharType="end"/>
        </w:r>
      </w:hyperlink>
    </w:p>
    <w:p w:rsidR="00BA4070" w:rsidRPr="00775D15" w:rsidRDefault="00BA4070">
      <w:pPr>
        <w:pStyle w:val="TOC1"/>
        <w:rPr>
          <w:rFonts w:ascii="Calibri" w:hAnsi="Calibri"/>
          <w:bCs w:val="0"/>
          <w:noProof/>
          <w:szCs w:val="22"/>
          <w:lang w:eastAsia="en-GB"/>
        </w:rPr>
      </w:pPr>
      <w:hyperlink w:anchor="_Toc367967481" w:history="1">
        <w:r w:rsidRPr="00B15868">
          <w:rPr>
            <w:rStyle w:val="Hyperlink"/>
            <w:noProof/>
          </w:rPr>
          <w:t>Bibliography</w:t>
        </w:r>
        <w:r>
          <w:rPr>
            <w:noProof/>
            <w:webHidden/>
          </w:rPr>
          <w:tab/>
        </w:r>
        <w:r>
          <w:rPr>
            <w:noProof/>
            <w:webHidden/>
          </w:rPr>
          <w:fldChar w:fldCharType="begin"/>
        </w:r>
        <w:r>
          <w:rPr>
            <w:noProof/>
            <w:webHidden/>
          </w:rPr>
          <w:instrText xml:space="preserve"> PAGEREF _Toc367967481 \h </w:instrText>
        </w:r>
        <w:r>
          <w:rPr>
            <w:noProof/>
            <w:webHidden/>
          </w:rPr>
        </w:r>
        <w:r>
          <w:rPr>
            <w:noProof/>
            <w:webHidden/>
          </w:rPr>
          <w:fldChar w:fldCharType="separate"/>
        </w:r>
        <w:r>
          <w:rPr>
            <w:noProof/>
            <w:webHidden/>
          </w:rPr>
          <w:t>13</w:t>
        </w:r>
        <w:r>
          <w:rPr>
            <w:noProof/>
            <w:webHidden/>
          </w:rPr>
          <w:fldChar w:fldCharType="end"/>
        </w:r>
      </w:hyperlink>
    </w:p>
    <w:p w:rsidR="00A1265C" w:rsidRDefault="00E373AC" w:rsidP="00A1265C">
      <w:pPr>
        <w:jc w:val="left"/>
        <w:rPr>
          <w:lang w:val="en-GB"/>
        </w:rPr>
      </w:pPr>
      <w:r>
        <w:rPr>
          <w:rFonts w:ascii="Arial" w:hAnsi="Arial"/>
          <w:lang w:val="en-GB"/>
        </w:rPr>
        <w:fldChar w:fldCharType="end"/>
      </w:r>
    </w:p>
    <w:p w:rsidR="003A7952" w:rsidRPr="00D65BFB" w:rsidRDefault="003A7952" w:rsidP="00D65BFB">
      <w:pPr>
        <w:pStyle w:val="UnnumberedHeading1"/>
      </w:pPr>
      <w:bookmarkStart w:id="2" w:name="_Toc367967467"/>
      <w:r w:rsidRPr="00D65BFB">
        <w:rPr>
          <w:rStyle w:val="Heading1Char"/>
          <w:rFonts w:ascii="Calibri" w:hAnsi="Calibri"/>
          <w:bCs w:val="0"/>
          <w:kern w:val="0"/>
          <w:sz w:val="44"/>
          <w:szCs w:val="24"/>
          <w:lang w:val="en-IE"/>
        </w:rPr>
        <w:lastRenderedPageBreak/>
        <w:t>Abstract</w:t>
      </w:r>
      <w:bookmarkEnd w:id="1"/>
      <w:bookmarkEnd w:id="2"/>
    </w:p>
    <w:p w:rsidR="00D52262" w:rsidRDefault="00D52262">
      <w:r>
        <w:t>This document serves as a layout and formatting template for your project report.</w:t>
      </w:r>
      <w:r w:rsidR="003A7952">
        <w:t xml:space="preserve"> It does not tell you how to write </w:t>
      </w:r>
      <w:r>
        <w:t>it</w:t>
      </w:r>
      <w:r w:rsidR="003A7952">
        <w:t xml:space="preserve">, or what </w:t>
      </w:r>
      <w:r>
        <w:t>it</w:t>
      </w:r>
      <w:r w:rsidR="003A7952">
        <w:t xml:space="preserve"> should contain. It explains how </w:t>
      </w:r>
      <w:r w:rsidR="00E67107">
        <w:t>it</w:t>
      </w:r>
      <w:r w:rsidR="003A7952">
        <w:t xml:space="preserve"> should be formatted and typeset. Please refer to your project </w:t>
      </w:r>
      <w:r w:rsidR="00247C39">
        <w:t>booklet</w:t>
      </w:r>
      <w:r w:rsidR="003A7952">
        <w:t xml:space="preserve"> for inf</w:t>
      </w:r>
      <w:r w:rsidR="00247C39">
        <w:t xml:space="preserve">ormation about report sizes, </w:t>
      </w:r>
      <w:r w:rsidR="003A7952">
        <w:t>contents</w:t>
      </w:r>
      <w:r w:rsidR="00247C39">
        <w:t xml:space="preserve"> and rules</w:t>
      </w:r>
      <w:r w:rsidR="003A7952">
        <w:t>.</w:t>
      </w:r>
    </w:p>
    <w:p w:rsidR="003A7952" w:rsidRDefault="003A7952">
      <w:r>
        <w:t xml:space="preserve"> </w:t>
      </w:r>
      <w:r>
        <w:rPr>
          <w:b/>
          <w:bCs/>
          <w:i/>
          <w:iCs/>
        </w:rPr>
        <w:t>NOTE: in your report, you should replace this with an appropriate Abstract for your project report.</w:t>
      </w:r>
    </w:p>
    <w:p w:rsidR="00D52262" w:rsidRDefault="00D52262" w:rsidP="00E67107"/>
    <w:p w:rsidR="00DE4FFF" w:rsidRDefault="00DE4FFF" w:rsidP="00DE4FFF">
      <w:bookmarkStart w:id="3" w:name="_Toc22034053"/>
      <w:bookmarkStart w:id="4" w:name="_Toc22034087"/>
    </w:p>
    <w:p w:rsidR="00DE4FFF" w:rsidRDefault="00DE4FFF" w:rsidP="00DE4FFF">
      <w:pPr>
        <w:sectPr w:rsidR="00DE4FFF" w:rsidSect="00A9431E">
          <w:headerReference w:type="default" r:id="rId11"/>
          <w:footerReference w:type="default" r:id="rId12"/>
          <w:type w:val="continuous"/>
          <w:pgSz w:w="11907" w:h="16839" w:code="9"/>
          <w:pgMar w:top="1418" w:right="1418" w:bottom="1134" w:left="1701" w:header="567" w:footer="720" w:gutter="0"/>
          <w:pgNumType w:start="1"/>
          <w:cols w:space="720"/>
          <w:docGrid w:linePitch="360"/>
        </w:sectPr>
      </w:pPr>
    </w:p>
    <w:p w:rsidR="002C5948" w:rsidRDefault="002C5948" w:rsidP="005F6D05">
      <w:pPr>
        <w:pStyle w:val="UnnumberedHeading1"/>
      </w:pPr>
      <w:bookmarkStart w:id="5" w:name="_Toc367967468"/>
      <w:r>
        <w:lastRenderedPageBreak/>
        <w:t>Project Specification</w:t>
      </w:r>
      <w:bookmarkEnd w:id="5"/>
    </w:p>
    <w:p w:rsidR="002C5948" w:rsidRDefault="002C5948" w:rsidP="002C5948">
      <w:r>
        <w:t>Your project specification goes here.</w:t>
      </w:r>
    </w:p>
    <w:p w:rsidR="003A7952" w:rsidRDefault="003A7952">
      <w:pPr>
        <w:rPr>
          <w:lang w:val="en-GB"/>
        </w:rPr>
        <w:sectPr w:rsidR="003A7952" w:rsidSect="00122330">
          <w:pgSz w:w="11907" w:h="16839" w:code="9"/>
          <w:pgMar w:top="1418" w:right="1418" w:bottom="1134" w:left="1701" w:header="567" w:footer="720" w:gutter="0"/>
          <w:cols w:space="720"/>
          <w:docGrid w:linePitch="360"/>
        </w:sectPr>
      </w:pPr>
    </w:p>
    <w:p w:rsidR="003A7952" w:rsidRDefault="003A7952">
      <w:pPr>
        <w:pStyle w:val="Heading1"/>
      </w:pPr>
      <w:bookmarkStart w:id="6" w:name="_Toc22035395"/>
      <w:bookmarkStart w:id="7" w:name="_Toc22116029"/>
      <w:bookmarkStart w:id="8" w:name="_Toc22116153"/>
      <w:bookmarkStart w:id="9" w:name="_Toc22116163"/>
      <w:bookmarkStart w:id="10" w:name="_Toc367967469"/>
      <w:r>
        <w:lastRenderedPageBreak/>
        <w:t>Introduction</w:t>
      </w:r>
      <w:bookmarkEnd w:id="3"/>
      <w:bookmarkEnd w:id="4"/>
      <w:bookmarkEnd w:id="6"/>
      <w:bookmarkEnd w:id="7"/>
      <w:bookmarkEnd w:id="8"/>
      <w:bookmarkEnd w:id="9"/>
      <w:bookmarkEnd w:id="10"/>
    </w:p>
    <w:p w:rsidR="00777B38" w:rsidRPr="00937ED5" w:rsidRDefault="00777B38">
      <w:pPr>
        <w:rPr>
          <w:b/>
          <w:lang w:val="en-GB"/>
        </w:rPr>
      </w:pPr>
      <w:r w:rsidRPr="00777B38">
        <w:rPr>
          <w:lang w:val="en-GB"/>
        </w:rPr>
        <w:t xml:space="preserve">The project report is a very important part of your project and its preparation and presentation should be of extremely high quality. Remember that a significant portion of the marks for your project are awarded for this report. </w:t>
      </w:r>
      <w:r w:rsidR="00937ED5">
        <w:rPr>
          <w:b/>
          <w:lang w:val="en-GB"/>
        </w:rPr>
        <w:t xml:space="preserve">The electronic submission of your report must be in PDF format. You can use the menu option </w:t>
      </w:r>
      <w:r w:rsidR="00937ED5" w:rsidRPr="00937ED5">
        <w:rPr>
          <w:b/>
          <w:i/>
          <w:lang w:val="en-GB"/>
        </w:rPr>
        <w:t>File-&gt;Save As</w:t>
      </w:r>
      <w:r w:rsidR="00937ED5">
        <w:rPr>
          <w:b/>
          <w:lang w:val="en-GB"/>
        </w:rPr>
        <w:t xml:space="preserve"> </w:t>
      </w:r>
      <w:r w:rsidR="00744CA0">
        <w:rPr>
          <w:b/>
          <w:lang w:val="en-GB"/>
        </w:rPr>
        <w:t>to generate it</w:t>
      </w:r>
      <w:r w:rsidR="00937ED5">
        <w:rPr>
          <w:b/>
          <w:lang w:val="en-GB"/>
        </w:rPr>
        <w:t>.</w:t>
      </w:r>
    </w:p>
    <w:p w:rsidR="00507E8A" w:rsidRDefault="003A7952">
      <w:pPr>
        <w:rPr>
          <w:lang w:val="en-GB"/>
        </w:rPr>
      </w:pPr>
      <w:r>
        <w:rPr>
          <w:lang w:val="en-GB"/>
        </w:rPr>
        <w:t xml:space="preserve">This document is a style guide for final year project reports in the </w:t>
      </w:r>
      <w:r w:rsidR="00777B38">
        <w:t>Department</w:t>
      </w:r>
      <w:r>
        <w:t xml:space="preserve"> </w:t>
      </w:r>
      <w:r>
        <w:rPr>
          <w:lang w:val="en-GB"/>
        </w:rPr>
        <w:t xml:space="preserve">of Computer Science. As such, it constitutes a collection of predefined Microsoft Word formatting styles for the production of your final report. </w:t>
      </w:r>
    </w:p>
    <w:p w:rsidR="003A7952" w:rsidRDefault="003A7952">
      <w:pPr>
        <w:rPr>
          <w:lang w:val="en-GB"/>
        </w:rPr>
      </w:pPr>
      <w:r>
        <w:rPr>
          <w:lang w:val="en-GB"/>
        </w:rPr>
        <w:t xml:space="preserve">While this may sound like a rather prescriptive approach to report writing, it is introduced for the following reasons. </w:t>
      </w:r>
    </w:p>
    <w:p w:rsidR="003A7952" w:rsidRDefault="003A7952">
      <w:pPr>
        <w:pStyle w:val="Numbered"/>
      </w:pPr>
      <w:r>
        <w:t xml:space="preserve">The style guide allows students to focus on the critical task of producing clear and concise content, instead of being distracted by font settings and paragraph spacing. </w:t>
      </w:r>
    </w:p>
    <w:p w:rsidR="003A7952" w:rsidRDefault="003A7952">
      <w:pPr>
        <w:pStyle w:val="Numbered"/>
      </w:pPr>
      <w:r>
        <w:t xml:space="preserve">By providing a comprehensive style guide the </w:t>
      </w:r>
      <w:r w:rsidR="00B7039B">
        <w:t>Department</w:t>
      </w:r>
      <w:r>
        <w:t xml:space="preserve"> benefits from a consistent and professional look to its internal project reports.</w:t>
      </w:r>
    </w:p>
    <w:p w:rsidR="003A7952" w:rsidRDefault="00B7039B">
      <w:r w:rsidRPr="00B7039B">
        <w:t>The remainder of this document briefly outlines the main components and their usage.</w:t>
      </w:r>
    </w:p>
    <w:p w:rsidR="00507E8A" w:rsidRDefault="00507E8A" w:rsidP="00507E8A">
      <w:r>
        <w:t xml:space="preserve">A </w:t>
      </w:r>
      <w:r w:rsidRPr="00507E8A">
        <w:rPr>
          <w:b/>
        </w:rPr>
        <w:t>final project report</w:t>
      </w:r>
      <w:r>
        <w:t xml:space="preserve"> is approximately 15,000 words and must include a word count. It is acceptable to have other material in appendixes. Your </w:t>
      </w:r>
      <w:r w:rsidRPr="00507E8A">
        <w:rPr>
          <w:b/>
        </w:rPr>
        <w:t>interim report</w:t>
      </w:r>
      <w:r>
        <w:t xml:space="preserve"> for the December Review meeting, even if it is a collection of reports, should have a total word count of about 5,000 words. This should summarise the work you have done so far, with sections on the theory you have learnt and the code that you have written.</w:t>
      </w:r>
    </w:p>
    <w:p w:rsidR="00F059A5" w:rsidRDefault="00BF3E91">
      <w:r>
        <w:t xml:space="preserve">Also </w:t>
      </w:r>
      <w:r w:rsidR="00B7039B" w:rsidRPr="00B7039B">
        <w:t>remember that any details of report content and submission rules, as well as other deliverables, are defined in the project booklet</w:t>
      </w:r>
      <w:r w:rsidR="00E34A05">
        <w:t xml:space="preserve"> </w:t>
      </w:r>
      <w:r w:rsidR="00F059A5">
        <w:fldChar w:fldCharType="begin"/>
      </w:r>
      <w:r w:rsidR="00F059A5">
        <w:instrText xml:space="preserve"> REF _Ref367177360 \r \h </w:instrText>
      </w:r>
      <w:r w:rsidR="00F059A5">
        <w:fldChar w:fldCharType="separate"/>
      </w:r>
      <w:r w:rsidR="00DC673B">
        <w:t>[1]</w:t>
      </w:r>
      <w:r w:rsidR="00F059A5">
        <w:fldChar w:fldCharType="end"/>
      </w:r>
      <w:r w:rsidR="00F059A5">
        <w:t>.</w:t>
      </w:r>
    </w:p>
    <w:p w:rsidR="001976CA" w:rsidRDefault="001976CA" w:rsidP="001976CA">
      <w:pPr>
        <w:pStyle w:val="Heading2"/>
      </w:pPr>
      <w:bookmarkStart w:id="11" w:name="_Toc367967470"/>
      <w:r>
        <w:t>How to use this template</w:t>
      </w:r>
      <w:bookmarkEnd w:id="11"/>
    </w:p>
    <w:p w:rsidR="001976CA" w:rsidRPr="001976CA" w:rsidRDefault="001976CA" w:rsidP="001976CA">
      <w:pPr>
        <w:rPr>
          <w:lang w:val="en-GB"/>
        </w:rPr>
      </w:pPr>
      <w:r w:rsidRPr="001976CA">
        <w:rPr>
          <w:lang w:val="en-GB"/>
        </w:rPr>
        <w:t xml:space="preserve">The simplest way to get started with your report is to save a copy of this document. First change the </w:t>
      </w:r>
      <w:r>
        <w:rPr>
          <w:lang w:val="en-GB"/>
        </w:rPr>
        <w:t>cover page</w:t>
      </w:r>
      <w:r w:rsidR="000C36C4">
        <w:rPr>
          <w:lang w:val="en-GB"/>
        </w:rPr>
        <w:t xml:space="preserve"> to match your details</w:t>
      </w:r>
      <w:r w:rsidR="009578F7">
        <w:rPr>
          <w:lang w:val="en-GB"/>
        </w:rPr>
        <w:t xml:space="preserve"> (remember to specify if it is the Interim or Final Report)</w:t>
      </w:r>
      <w:r w:rsidR="000C36C4">
        <w:rPr>
          <w:lang w:val="en-GB"/>
        </w:rPr>
        <w:t>.</w:t>
      </w:r>
      <w:r w:rsidR="009578F7">
        <w:rPr>
          <w:lang w:val="en-GB"/>
        </w:rPr>
        <w:t xml:space="preserve"> </w:t>
      </w:r>
      <w:r w:rsidR="000C36C4">
        <w:rPr>
          <w:lang w:val="en-GB"/>
        </w:rPr>
        <w:t>If you are doing the project as a half unit, change the relevant line in the cover page.</w:t>
      </w:r>
      <w:r w:rsidR="009578F7">
        <w:rPr>
          <w:lang w:val="en-GB"/>
        </w:rPr>
        <w:t xml:space="preserve"> </w:t>
      </w:r>
      <w:r w:rsidRPr="001976CA">
        <w:rPr>
          <w:lang w:val="en-GB"/>
        </w:rPr>
        <w:t>Delete the unneeded sections and start adding your own sections using the styles provided.</w:t>
      </w:r>
      <w:r>
        <w:rPr>
          <w:lang w:val="en-GB"/>
        </w:rPr>
        <w:t xml:space="preserve"> </w:t>
      </w:r>
      <w:r w:rsidRPr="001976CA">
        <w:rPr>
          <w:lang w:val="en-GB"/>
        </w:rPr>
        <w:t>Before submission, remember to fill in the Declaration section fields.</w:t>
      </w:r>
    </w:p>
    <w:p w:rsidR="003A7952" w:rsidRDefault="003A7952">
      <w:pPr>
        <w:pStyle w:val="Heading1"/>
      </w:pPr>
      <w:bookmarkStart w:id="12" w:name="_Toc22116030"/>
      <w:bookmarkStart w:id="13" w:name="_Toc22116154"/>
      <w:bookmarkStart w:id="14" w:name="_Toc22116164"/>
      <w:bookmarkStart w:id="15" w:name="_Toc367967471"/>
      <w:r>
        <w:lastRenderedPageBreak/>
        <w:t>Styles in Word</w:t>
      </w:r>
      <w:bookmarkEnd w:id="12"/>
      <w:bookmarkEnd w:id="13"/>
      <w:bookmarkEnd w:id="14"/>
      <w:bookmarkEnd w:id="15"/>
    </w:p>
    <w:p w:rsidR="003A7952" w:rsidRDefault="003A7952">
      <w:pPr>
        <w:rPr>
          <w:lang w:val="en-GB"/>
        </w:rPr>
      </w:pPr>
      <w:r>
        <w:rPr>
          <w:lang w:val="en-GB"/>
        </w:rPr>
        <w:t xml:space="preserve">Every style defined in this document is essentially a collection of formatting commands (font commands, paragraph controls etc) for each of the common types of components that are likely to make up your project report. </w:t>
      </w:r>
    </w:p>
    <w:p w:rsidR="003A7952" w:rsidRDefault="003A7952">
      <w:pPr>
        <w:rPr>
          <w:lang w:val="en-GB"/>
        </w:rPr>
      </w:pPr>
      <w:r>
        <w:rPr>
          <w:lang w:val="en-GB"/>
        </w:rPr>
        <w:t>As such the following standard styles have been defined:</w:t>
      </w:r>
    </w:p>
    <w:p w:rsidR="003A7952" w:rsidRDefault="003A7952" w:rsidP="00361CAB">
      <w:pPr>
        <w:pStyle w:val="BulletedList"/>
      </w:pPr>
      <w:r>
        <w:rPr>
          <w:b/>
        </w:rPr>
        <w:t>Normal</w:t>
      </w:r>
      <w:r>
        <w:t xml:space="preserve"> – the style for the basic text of the document.</w:t>
      </w:r>
    </w:p>
    <w:p w:rsidR="003A7952" w:rsidRDefault="00091C31" w:rsidP="00361CAB">
      <w:pPr>
        <w:pStyle w:val="BulletedList"/>
      </w:pPr>
      <w:r>
        <w:rPr>
          <w:b/>
        </w:rPr>
        <w:t xml:space="preserve">Project </w:t>
      </w:r>
      <w:r w:rsidR="003A7952">
        <w:rPr>
          <w:b/>
        </w:rPr>
        <w:t>Title</w:t>
      </w:r>
      <w:r w:rsidR="003A7952">
        <w:t xml:space="preserve"> – the title style.</w:t>
      </w:r>
    </w:p>
    <w:p w:rsidR="003A7952" w:rsidRDefault="003A7952" w:rsidP="00361CAB">
      <w:pPr>
        <w:pStyle w:val="BulletedList"/>
      </w:pPr>
      <w:r>
        <w:rPr>
          <w:b/>
        </w:rPr>
        <w:t>H</w:t>
      </w:r>
      <w:r w:rsidR="00B144C4">
        <w:rPr>
          <w:b/>
        </w:rPr>
        <w:t xml:space="preserve">eading </w:t>
      </w:r>
      <w:r>
        <w:rPr>
          <w:b/>
        </w:rPr>
        <w:t>1, H</w:t>
      </w:r>
      <w:r w:rsidR="00B144C4">
        <w:rPr>
          <w:b/>
        </w:rPr>
        <w:t xml:space="preserve">eading </w:t>
      </w:r>
      <w:r>
        <w:rPr>
          <w:b/>
        </w:rPr>
        <w:t>2, H</w:t>
      </w:r>
      <w:r w:rsidR="00B144C4">
        <w:rPr>
          <w:b/>
        </w:rPr>
        <w:t xml:space="preserve">eading </w:t>
      </w:r>
      <w:r>
        <w:rPr>
          <w:b/>
        </w:rPr>
        <w:t>3</w:t>
      </w:r>
      <w:r>
        <w:t xml:space="preserve"> – styles for different levels of section headings.</w:t>
      </w:r>
    </w:p>
    <w:p w:rsidR="003A7952" w:rsidRDefault="003A7952" w:rsidP="00361CAB">
      <w:pPr>
        <w:pStyle w:val="BulletedList"/>
      </w:pPr>
      <w:r>
        <w:rPr>
          <w:b/>
        </w:rPr>
        <w:t>Figure</w:t>
      </w:r>
      <w:r>
        <w:t xml:space="preserve"> – the style for a figure or table caption.</w:t>
      </w:r>
    </w:p>
    <w:p w:rsidR="003A7952" w:rsidRDefault="003A7952" w:rsidP="00361CAB">
      <w:pPr>
        <w:pStyle w:val="BulletedList"/>
      </w:pPr>
      <w:r>
        <w:rPr>
          <w:b/>
        </w:rPr>
        <w:t>Code</w:t>
      </w:r>
      <w:r>
        <w:t xml:space="preserve"> – the style for program source code.</w:t>
      </w:r>
    </w:p>
    <w:p w:rsidR="003A7952" w:rsidRDefault="003A7952" w:rsidP="00361CAB">
      <w:pPr>
        <w:pStyle w:val="BulletedList"/>
      </w:pPr>
      <w:r>
        <w:rPr>
          <w:b/>
        </w:rPr>
        <w:t>Bulleted List</w:t>
      </w:r>
      <w:r>
        <w:t xml:space="preserve"> – the style for a standard bulleted list such as this one.</w:t>
      </w:r>
    </w:p>
    <w:p w:rsidR="003A7952" w:rsidRDefault="003A7952" w:rsidP="00361CAB">
      <w:pPr>
        <w:pStyle w:val="BulletedList"/>
      </w:pPr>
      <w:r>
        <w:rPr>
          <w:b/>
        </w:rPr>
        <w:t>Numbered</w:t>
      </w:r>
      <w:r w:rsidR="000E2E1D">
        <w:rPr>
          <w:b/>
        </w:rPr>
        <w:t xml:space="preserve"> </w:t>
      </w:r>
      <w:r>
        <w:t>– similar to the bulleted list style except that the list is numbered.</w:t>
      </w:r>
    </w:p>
    <w:p w:rsidR="003A7952" w:rsidRDefault="003A7952" w:rsidP="00361CAB">
      <w:r>
        <w:t xml:space="preserve">Normally, styles are selected from the Word style menu, which is located on the main Word </w:t>
      </w:r>
      <w:r w:rsidR="00F259BE">
        <w:t>ribbon/</w:t>
      </w:r>
      <w:r>
        <w:t xml:space="preserve">toolbar (see Figure 1). </w:t>
      </w:r>
    </w:p>
    <w:p w:rsidR="00A05F16" w:rsidRDefault="008E040A" w:rsidP="00E6050E">
      <w:r>
        <w:rPr>
          <w:noProof/>
          <w:lang w:val="en-GB" w:eastAsia="en-GB"/>
        </w:rPr>
        <w:drawing>
          <wp:inline distT="0" distB="0" distL="0" distR="0">
            <wp:extent cx="5572125" cy="2762250"/>
            <wp:effectExtent l="0" t="0" r="9525" b="0"/>
            <wp:docPr id="4" name="Picture 4" descr="Head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ding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2762250"/>
                    </a:xfrm>
                    <a:prstGeom prst="rect">
                      <a:avLst/>
                    </a:prstGeom>
                    <a:noFill/>
                    <a:ln>
                      <a:noFill/>
                    </a:ln>
                  </pic:spPr>
                </pic:pic>
              </a:graphicData>
            </a:graphic>
          </wp:inline>
        </w:drawing>
      </w:r>
    </w:p>
    <w:p w:rsidR="003A7952" w:rsidRPr="00760321" w:rsidRDefault="003A7952" w:rsidP="00760321">
      <w:pPr>
        <w:pStyle w:val="Figure"/>
      </w:pPr>
      <w:bookmarkStart w:id="16" w:name="_Ref367181448"/>
      <w:r w:rsidRPr="00760321">
        <w:t>Selecting the Heading 1 style from the Word style menu.</w:t>
      </w:r>
      <w:bookmarkEnd w:id="16"/>
    </w:p>
    <w:p w:rsidR="003A7952" w:rsidRDefault="003A7952" w:rsidP="00E6050E">
      <w:r>
        <w:t>It is important to emphasise that the above styles are the only styles that are approved for use in your report. Word comes with an expanded set of pre-defined styles and of course you can, in theory, define your own styles. However, we strongly suggest that you to stick to the approved styles. Of course, you may have a genuine need for a new style during the preparation of your report. However, we suggest that you consider whether one of the approved styles can be used before you rush to create a new style</w:t>
      </w:r>
      <w:r w:rsidR="005F1E2B">
        <w:t>.</w:t>
      </w:r>
      <w:r>
        <w:t xml:space="preserve"> For example, we have not defined a specific style for the bibliographic entries that you will need at the end of your report. Instead we strongly suggest the </w:t>
      </w:r>
      <w:r>
        <w:lastRenderedPageBreak/>
        <w:t>use of a numbered list style for your bibliography, with citations in the te</w:t>
      </w:r>
      <w:r w:rsidR="005F1E2B">
        <w:t xml:space="preserve">xt taking the form </w:t>
      </w:r>
      <w:r w:rsidR="00945500">
        <w:t>of “</w:t>
      </w:r>
      <w:r w:rsidR="005F1E2B">
        <w:t>see [1</w:t>
      </w:r>
      <w:r>
        <w:t>] for related work”.</w:t>
      </w:r>
      <w:r w:rsidR="005F1E2B">
        <w:t xml:space="preserve"> In that case, you can use cross-referenc</w:t>
      </w:r>
      <w:r w:rsidR="0085486D">
        <w:t>es in W</w:t>
      </w:r>
      <w:r w:rsidR="005F1E2B">
        <w:t>ord.</w:t>
      </w:r>
    </w:p>
    <w:p w:rsidR="003A7952" w:rsidRDefault="003A7952">
      <w:pPr>
        <w:pStyle w:val="Heading1"/>
      </w:pPr>
      <w:bookmarkStart w:id="17" w:name="_Toc22116031"/>
      <w:bookmarkStart w:id="18" w:name="_Toc22116155"/>
      <w:bookmarkStart w:id="19" w:name="_Toc22116165"/>
      <w:bookmarkStart w:id="20" w:name="_Toc367967472"/>
      <w:r>
        <w:lastRenderedPageBreak/>
        <w:t xml:space="preserve">Page </w:t>
      </w:r>
      <w:bookmarkEnd w:id="17"/>
      <w:bookmarkEnd w:id="18"/>
      <w:bookmarkEnd w:id="19"/>
      <w:r>
        <w:t>Layout &amp; Size</w:t>
      </w:r>
      <w:bookmarkEnd w:id="20"/>
    </w:p>
    <w:p w:rsidR="003A7952" w:rsidRDefault="003A7952">
      <w:pPr>
        <w:rPr>
          <w:lang w:val="en-GB"/>
        </w:rPr>
      </w:pPr>
      <w:r>
        <w:rPr>
          <w:lang w:val="en-GB"/>
        </w:rPr>
        <w:t xml:space="preserve">The page size and margins </w:t>
      </w:r>
      <w:r w:rsidR="00150D8E">
        <w:rPr>
          <w:lang w:val="en-GB"/>
        </w:rPr>
        <w:t>have been set in this document</w:t>
      </w:r>
      <w:r>
        <w:rPr>
          <w:lang w:val="en-GB"/>
        </w:rPr>
        <w:t xml:space="preserve">. These should not be changed or adjusted. </w:t>
      </w:r>
    </w:p>
    <w:p w:rsidR="003A7952" w:rsidRDefault="003A7952">
      <w:pPr>
        <w:rPr>
          <w:lang w:val="en-GB"/>
        </w:rPr>
      </w:pPr>
      <w:r>
        <w:rPr>
          <w:lang w:val="en-GB"/>
        </w:rPr>
        <w:t>In addition, page headers and footers have been included. The footer should not need to be edited as it contains</w:t>
      </w:r>
      <w:r w:rsidR="00150D8E">
        <w:rPr>
          <w:lang w:val="en-GB"/>
        </w:rPr>
        <w:t xml:space="preserve"> the page number, which </w:t>
      </w:r>
      <w:r>
        <w:rPr>
          <w:lang w:val="en-GB"/>
        </w:rPr>
        <w:t>is always updated automatically.</w:t>
      </w:r>
      <w:r w:rsidR="00EA5A92">
        <w:rPr>
          <w:lang w:val="en-GB"/>
        </w:rPr>
        <w:t xml:space="preserve"> </w:t>
      </w:r>
      <w:r w:rsidR="0076505E">
        <w:rPr>
          <w:lang w:val="en-GB"/>
        </w:rPr>
        <w:t>Remember to u</w:t>
      </w:r>
      <w:r w:rsidR="00EA5A92">
        <w:rPr>
          <w:lang w:val="en-GB"/>
        </w:rPr>
        <w:t>pdate the header with your information.</w:t>
      </w:r>
    </w:p>
    <w:p w:rsidR="003A7952" w:rsidRDefault="003A7952">
      <w:pPr>
        <w:pStyle w:val="Heading1"/>
      </w:pPr>
      <w:bookmarkStart w:id="21" w:name="_Toc22116032"/>
      <w:bookmarkStart w:id="22" w:name="_Toc22116156"/>
      <w:bookmarkStart w:id="23" w:name="_Toc22116166"/>
      <w:bookmarkStart w:id="24" w:name="_Toc367967473"/>
      <w:r>
        <w:lastRenderedPageBreak/>
        <w:t>Headings</w:t>
      </w:r>
      <w:bookmarkEnd w:id="21"/>
      <w:bookmarkEnd w:id="22"/>
      <w:bookmarkEnd w:id="23"/>
      <w:bookmarkEnd w:id="24"/>
    </w:p>
    <w:p w:rsidR="003A7952" w:rsidRDefault="003A7952">
      <w:pPr>
        <w:rPr>
          <w:lang w:val="en-GB"/>
        </w:rPr>
      </w:pPr>
      <w:r>
        <w:rPr>
          <w:lang w:val="en-GB"/>
        </w:rPr>
        <w:t xml:space="preserve">Your report will be structured as a collection of number sections at different levels of detail. For example, the heading to this section is a first-level heading (it’s called </w:t>
      </w:r>
      <w:r>
        <w:rPr>
          <w:i/>
          <w:iCs/>
          <w:lang w:val="en-GB"/>
        </w:rPr>
        <w:t>Heading 1</w:t>
      </w:r>
      <w:r>
        <w:rPr>
          <w:lang w:val="en-GB"/>
        </w:rPr>
        <w:t xml:space="preserve">) and has been defined with a particular set of font and spacing characteristics. At the start of a new section, you need to select the appropriate heading style, </w:t>
      </w:r>
      <w:r>
        <w:rPr>
          <w:i/>
          <w:iCs/>
          <w:lang w:val="en-GB"/>
        </w:rPr>
        <w:t>Heading 1</w:t>
      </w:r>
      <w:r>
        <w:rPr>
          <w:lang w:val="en-GB"/>
        </w:rPr>
        <w:t xml:space="preserve"> in this case, by clicking </w:t>
      </w:r>
      <w:r>
        <w:rPr>
          <w:i/>
          <w:iCs/>
          <w:lang w:val="en-GB"/>
        </w:rPr>
        <w:t>H</w:t>
      </w:r>
      <w:r w:rsidR="007814CF">
        <w:rPr>
          <w:i/>
          <w:iCs/>
          <w:lang w:val="en-GB"/>
        </w:rPr>
        <w:t xml:space="preserve">eading </w:t>
      </w:r>
      <w:r>
        <w:rPr>
          <w:i/>
          <w:iCs/>
          <w:lang w:val="en-GB"/>
        </w:rPr>
        <w:t>1</w:t>
      </w:r>
      <w:r>
        <w:rPr>
          <w:lang w:val="en-GB"/>
        </w:rPr>
        <w:t xml:space="preserve"> on the style toolbar.</w:t>
      </w:r>
    </w:p>
    <w:p w:rsidR="003A7952" w:rsidRDefault="003A7952">
      <w:pPr>
        <w:pStyle w:val="Heading2"/>
      </w:pPr>
      <w:bookmarkStart w:id="25" w:name="_Toc22116033"/>
      <w:bookmarkStart w:id="26" w:name="_Toc22116157"/>
      <w:bookmarkStart w:id="27" w:name="_Toc22116167"/>
      <w:bookmarkStart w:id="28" w:name="_Toc367967474"/>
      <w:r>
        <w:t>Second Level Headings</w:t>
      </w:r>
      <w:bookmarkEnd w:id="25"/>
      <w:bookmarkEnd w:id="26"/>
      <w:bookmarkEnd w:id="27"/>
      <w:bookmarkEnd w:id="28"/>
    </w:p>
    <w:p w:rsidR="003A7952" w:rsidRDefault="003A7952">
      <w:pPr>
        <w:rPr>
          <w:lang w:val="en-GB"/>
        </w:rPr>
      </w:pPr>
      <w:r>
        <w:rPr>
          <w:lang w:val="en-GB"/>
        </w:rPr>
        <w:t xml:space="preserve">Second and third level headings have also been defined and can be accessed as </w:t>
      </w:r>
      <w:r>
        <w:rPr>
          <w:i/>
          <w:iCs/>
          <w:lang w:val="en-GB"/>
        </w:rPr>
        <w:t>H</w:t>
      </w:r>
      <w:r w:rsidR="003A60CD">
        <w:rPr>
          <w:i/>
          <w:iCs/>
          <w:lang w:val="en-GB"/>
        </w:rPr>
        <w:t xml:space="preserve">eading </w:t>
      </w:r>
      <w:r>
        <w:rPr>
          <w:i/>
          <w:iCs/>
          <w:lang w:val="en-GB"/>
        </w:rPr>
        <w:t xml:space="preserve">2 </w:t>
      </w:r>
      <w:r>
        <w:rPr>
          <w:lang w:val="en-GB"/>
        </w:rPr>
        <w:t xml:space="preserve">and </w:t>
      </w:r>
      <w:r>
        <w:rPr>
          <w:i/>
          <w:iCs/>
          <w:lang w:val="en-GB"/>
        </w:rPr>
        <w:t>H</w:t>
      </w:r>
      <w:r w:rsidR="003A60CD">
        <w:rPr>
          <w:i/>
          <w:iCs/>
          <w:lang w:val="en-GB"/>
        </w:rPr>
        <w:t xml:space="preserve">eading </w:t>
      </w:r>
      <w:r>
        <w:rPr>
          <w:i/>
          <w:iCs/>
          <w:lang w:val="en-GB"/>
        </w:rPr>
        <w:t>3</w:t>
      </w:r>
      <w:r>
        <w:rPr>
          <w:lang w:val="en-GB"/>
        </w:rPr>
        <w:t xml:space="preserve"> styles. For example, the heading in this subsection is a second-level heading.</w:t>
      </w:r>
    </w:p>
    <w:p w:rsidR="003A7952" w:rsidRDefault="003A7952">
      <w:pPr>
        <w:pStyle w:val="Heading3"/>
        <w:spacing w:after="0"/>
      </w:pPr>
      <w:bookmarkStart w:id="29" w:name="_Toc22116034"/>
      <w:bookmarkStart w:id="30" w:name="_Toc22116158"/>
      <w:bookmarkStart w:id="31" w:name="_Toc22116168"/>
      <w:r>
        <w:t>Third Level Headings</w:t>
      </w:r>
      <w:bookmarkEnd w:id="29"/>
      <w:bookmarkEnd w:id="30"/>
      <w:bookmarkEnd w:id="31"/>
    </w:p>
    <w:p w:rsidR="003A7952" w:rsidRDefault="003A7952">
      <w:pPr>
        <w:rPr>
          <w:lang w:val="en-GB"/>
        </w:rPr>
      </w:pPr>
      <w:r>
        <w:rPr>
          <w:lang w:val="en-GB"/>
        </w:rPr>
        <w:t xml:space="preserve">The heading for this subsection is a third level heading. In general, it is unlikely that fourth of fifth level headings will be required in your final report. Indeed it is more likely that if you do find yourself needing them, then your document structure is probably not ideal. So, try to stick to </w:t>
      </w:r>
      <w:r w:rsidR="003A60CD">
        <w:rPr>
          <w:lang w:val="en-GB"/>
        </w:rPr>
        <w:t xml:space="preserve">these </w:t>
      </w:r>
      <w:r>
        <w:rPr>
          <w:lang w:val="en-GB"/>
        </w:rPr>
        <w:t>three levels.</w:t>
      </w:r>
    </w:p>
    <w:p w:rsidR="003A7952" w:rsidRDefault="003A7952">
      <w:pPr>
        <w:pStyle w:val="Heading2"/>
      </w:pPr>
      <w:bookmarkStart w:id="32" w:name="_Toc22116035"/>
      <w:bookmarkStart w:id="33" w:name="_Toc22116159"/>
      <w:bookmarkStart w:id="34" w:name="_Toc22116169"/>
      <w:bookmarkStart w:id="35" w:name="_Toc367967475"/>
      <w:r>
        <w:t>A Word on Numbering</w:t>
      </w:r>
      <w:bookmarkEnd w:id="32"/>
      <w:bookmarkEnd w:id="33"/>
      <w:bookmarkEnd w:id="34"/>
      <w:bookmarkEnd w:id="35"/>
    </w:p>
    <w:p w:rsidR="003A7952" w:rsidRDefault="003A7952">
      <w:pPr>
        <w:rPr>
          <w:lang w:val="en-GB"/>
        </w:rPr>
      </w:pPr>
      <w:r>
        <w:rPr>
          <w:lang w:val="en-GB"/>
        </w:rPr>
        <w:t xml:space="preserve">You will notice that the main section headings in this document are all numbered in a hierarchical fashion. You don’t have to worry about the numbering. It is all automatic as it has been built into the heading styles. Each time you create a new heading by selecting the appropriate style, the correct number will be assigned. </w:t>
      </w:r>
    </w:p>
    <w:p w:rsidR="003A7952" w:rsidRDefault="003A7952">
      <w:pPr>
        <w:rPr>
          <w:lang w:val="en-GB"/>
        </w:rPr>
      </w:pPr>
      <w:r>
        <w:rPr>
          <w:lang w:val="en-GB"/>
        </w:rPr>
        <w:t>This form of automatic numbering is great when it works well, and while you are not responsible for the numbering itself, you are responsible for the correct use of heading styles. If you are not careful – for instance by setting a blank line to be a heading style – you will find headings to be numbered incorrectly. This is because the heading numbering works by counting the number of previous heading assignments (of a particular type – heading 1, 2 or 3) that occur up to a given point in the document.</w:t>
      </w:r>
    </w:p>
    <w:p w:rsidR="00831829" w:rsidRDefault="00831829">
      <w:pPr>
        <w:pStyle w:val="Heading1"/>
      </w:pPr>
      <w:bookmarkStart w:id="36" w:name="_Toc22116036"/>
      <w:bookmarkStart w:id="37" w:name="_Toc22116160"/>
      <w:bookmarkStart w:id="38" w:name="_Toc22116170"/>
      <w:bookmarkStart w:id="39" w:name="_Toc367967476"/>
      <w:r>
        <w:lastRenderedPageBreak/>
        <w:t>Presentation issues</w:t>
      </w:r>
      <w:bookmarkEnd w:id="39"/>
    </w:p>
    <w:p w:rsidR="003A7952" w:rsidRDefault="003A7952" w:rsidP="00831829">
      <w:pPr>
        <w:pStyle w:val="Heading2"/>
      </w:pPr>
      <w:bookmarkStart w:id="40" w:name="_Toc367967477"/>
      <w:r>
        <w:t>Figures</w:t>
      </w:r>
      <w:r w:rsidR="002A361B">
        <w:t xml:space="preserve">, </w:t>
      </w:r>
      <w:r>
        <w:t>Charts</w:t>
      </w:r>
      <w:bookmarkEnd w:id="36"/>
      <w:bookmarkEnd w:id="37"/>
      <w:bookmarkEnd w:id="38"/>
      <w:r w:rsidR="002A361B">
        <w:t xml:space="preserve"> and Tables</w:t>
      </w:r>
      <w:bookmarkEnd w:id="40"/>
    </w:p>
    <w:p w:rsidR="003A7952" w:rsidRDefault="003A7952">
      <w:pPr>
        <w:rPr>
          <w:i/>
          <w:lang w:val="en-GB"/>
        </w:rPr>
      </w:pPr>
      <w:r>
        <w:rPr>
          <w:lang w:val="en-GB"/>
        </w:rPr>
        <w:t xml:space="preserve">Most final reports will contain a mixture of figures and charts along with the main body of text. In this document a style called </w:t>
      </w:r>
      <w:r w:rsidR="00402D21" w:rsidRPr="00402D21">
        <w:rPr>
          <w:i/>
          <w:lang w:val="en-GB"/>
        </w:rPr>
        <w:t>F</w:t>
      </w:r>
      <w:r w:rsidRPr="00402D21">
        <w:rPr>
          <w:i/>
          <w:iCs/>
          <w:lang w:val="en-GB"/>
        </w:rPr>
        <w:t>igure</w:t>
      </w:r>
      <w:r>
        <w:rPr>
          <w:lang w:val="en-GB"/>
        </w:rPr>
        <w:t xml:space="preserve"> (accessed as usual from the style toolbar) has been defined for the figure caption and should appear directly after </w:t>
      </w:r>
      <w:r w:rsidR="002E1445">
        <w:rPr>
          <w:lang w:val="en-GB"/>
        </w:rPr>
        <w:t xml:space="preserve">the figure as seen in </w:t>
      </w:r>
      <w:r w:rsidR="002E1445">
        <w:rPr>
          <w:lang w:val="en-GB"/>
        </w:rPr>
        <w:fldChar w:fldCharType="begin"/>
      </w:r>
      <w:r w:rsidR="002E1445">
        <w:rPr>
          <w:lang w:val="en-GB"/>
        </w:rPr>
        <w:instrText xml:space="preserve"> REF _Ref367181448 \r \h </w:instrText>
      </w:r>
      <w:r w:rsidR="002E1445">
        <w:rPr>
          <w:lang w:val="en-GB"/>
        </w:rPr>
      </w:r>
      <w:r w:rsidR="002E1445">
        <w:rPr>
          <w:lang w:val="en-GB"/>
        </w:rPr>
        <w:fldChar w:fldCharType="separate"/>
      </w:r>
      <w:r w:rsidR="00DC673B">
        <w:rPr>
          <w:lang w:val="en-GB"/>
        </w:rPr>
        <w:t>Figure 1</w:t>
      </w:r>
      <w:r w:rsidR="002E1445">
        <w:rPr>
          <w:lang w:val="en-GB"/>
        </w:rPr>
        <w:fldChar w:fldCharType="end"/>
      </w:r>
      <w:r w:rsidR="002E1445">
        <w:rPr>
          <w:lang w:val="en-GB"/>
        </w:rPr>
        <w:t xml:space="preserve"> </w:t>
      </w:r>
      <w:r w:rsidR="00CE14E4">
        <w:rPr>
          <w:lang w:val="en-GB"/>
        </w:rPr>
        <w:t>whereas a table caption should appear directly above the table</w:t>
      </w:r>
      <w:r>
        <w:rPr>
          <w:lang w:val="en-GB"/>
        </w:rPr>
        <w:t>. Once again, time has been spent defining this style to handle figure numbering but care needs to be taken to ensure that extra lines are not carelessly created in this style or else the numbering will not be correct.</w:t>
      </w:r>
    </w:p>
    <w:p w:rsidR="003A7952" w:rsidRDefault="003A7952">
      <w:pPr>
        <w:rPr>
          <w:lang w:val="en-GB"/>
        </w:rPr>
      </w:pPr>
      <w:r>
        <w:rPr>
          <w:lang w:val="en-GB"/>
        </w:rPr>
        <w:t xml:space="preserve">Inserting and aligning figures and charts in Word can be a hit and miss affair at the best of times. As a tip, a fairly reliable way of inserting graphics and charts that have been copied to the clipboard is to use the “paste special” option in word and select a “picture” option, rather than pasting directly. </w:t>
      </w:r>
    </w:p>
    <w:p w:rsidR="003A7952" w:rsidRDefault="003A7952">
      <w:pPr>
        <w:rPr>
          <w:lang w:val="en-GB"/>
        </w:rPr>
      </w:pPr>
      <w:r>
        <w:rPr>
          <w:lang w:val="en-GB"/>
        </w:rPr>
        <w:t>Figures, charts and tables should always be centred horizontally. This can be</w:t>
      </w:r>
      <w:r w:rsidR="001D7D29">
        <w:rPr>
          <w:lang w:val="en-GB"/>
        </w:rPr>
        <w:t xml:space="preserve"> achieved by right-clicking the </w:t>
      </w:r>
      <w:r>
        <w:rPr>
          <w:lang w:val="en-GB"/>
        </w:rPr>
        <w:t xml:space="preserve">graphic, selecting the </w:t>
      </w:r>
      <w:r>
        <w:rPr>
          <w:i/>
          <w:iCs/>
          <w:lang w:val="en-GB"/>
        </w:rPr>
        <w:t>Format Picture</w:t>
      </w:r>
      <w:r>
        <w:rPr>
          <w:lang w:val="en-GB"/>
        </w:rPr>
        <w:t xml:space="preserve"> option and then selecting the </w:t>
      </w:r>
      <w:r>
        <w:rPr>
          <w:i/>
          <w:iCs/>
          <w:lang w:val="en-GB"/>
        </w:rPr>
        <w:t>Layout</w:t>
      </w:r>
      <w:r>
        <w:rPr>
          <w:lang w:val="en-GB"/>
        </w:rPr>
        <w:t xml:space="preserve"> tab </w:t>
      </w:r>
      <w:r w:rsidR="001060B4">
        <w:rPr>
          <w:lang w:val="en-GB"/>
        </w:rPr>
        <w:t>to find</w:t>
      </w:r>
      <w:r>
        <w:rPr>
          <w:lang w:val="en-GB"/>
        </w:rPr>
        <w:t xml:space="preserve"> various alignment options.</w:t>
      </w:r>
    </w:p>
    <w:p w:rsidR="003A7952" w:rsidRDefault="00CE14E4" w:rsidP="00831829">
      <w:pPr>
        <w:pStyle w:val="Heading2"/>
      </w:pPr>
      <w:bookmarkStart w:id="41" w:name="_Toc22116037"/>
      <w:bookmarkStart w:id="42" w:name="_Toc22116161"/>
      <w:bookmarkStart w:id="43" w:name="_Toc22116171"/>
      <w:bookmarkStart w:id="44" w:name="_Toc367967478"/>
      <w:r>
        <w:t>Source</w:t>
      </w:r>
      <w:r w:rsidR="003A7952">
        <w:t xml:space="preserve"> Code</w:t>
      </w:r>
      <w:bookmarkEnd w:id="41"/>
      <w:bookmarkEnd w:id="42"/>
      <w:bookmarkEnd w:id="43"/>
      <w:bookmarkEnd w:id="44"/>
    </w:p>
    <w:p w:rsidR="003A7952" w:rsidRDefault="003A7952">
      <w:pPr>
        <w:rPr>
          <w:lang w:val="en-GB"/>
        </w:rPr>
      </w:pPr>
      <w:r>
        <w:rPr>
          <w:lang w:val="en-GB"/>
        </w:rPr>
        <w:t xml:space="preserve">A </w:t>
      </w:r>
      <w:r>
        <w:rPr>
          <w:i/>
          <w:iCs/>
          <w:lang w:val="en-GB"/>
        </w:rPr>
        <w:t>Code</w:t>
      </w:r>
      <w:r>
        <w:rPr>
          <w:lang w:val="en-GB"/>
        </w:rPr>
        <w:t xml:space="preserve"> style has been prepared for formatting short excerpts of source code. It is a simple indented, single-spaced style using a fixed font (Courier New) to produce code that appears like the following:</w:t>
      </w:r>
    </w:p>
    <w:p w:rsidR="003A7952" w:rsidRDefault="003A7952">
      <w:pPr>
        <w:pStyle w:val="Code"/>
      </w:pPr>
      <w:r>
        <w:t>static public void main(String[] args) {</w:t>
      </w:r>
    </w:p>
    <w:p w:rsidR="003A7952" w:rsidRDefault="003A7952">
      <w:pPr>
        <w:pStyle w:val="Code"/>
      </w:pPr>
      <w:r>
        <w:t xml:space="preserve">  try  {</w:t>
      </w:r>
    </w:p>
    <w:p w:rsidR="003A7952" w:rsidRDefault="003A7952">
      <w:pPr>
        <w:pStyle w:val="Code"/>
      </w:pPr>
      <w:r>
        <w:t xml:space="preserve">    UIManager.setLookAndFeel(UIManager.getSystemLookAndFeelClassName());</w:t>
      </w:r>
    </w:p>
    <w:p w:rsidR="003A7952" w:rsidRDefault="003A7952">
      <w:pPr>
        <w:pStyle w:val="Code"/>
      </w:pPr>
      <w:r>
        <w:t xml:space="preserve">  }</w:t>
      </w:r>
    </w:p>
    <w:p w:rsidR="003A7952" w:rsidRDefault="003A7952">
      <w:pPr>
        <w:pStyle w:val="Code"/>
      </w:pPr>
      <w:r>
        <w:t xml:space="preserve">  catch(Exception e) {</w:t>
      </w:r>
    </w:p>
    <w:p w:rsidR="003A7952" w:rsidRDefault="003A7952">
      <w:pPr>
        <w:pStyle w:val="Code"/>
      </w:pPr>
      <w:r>
        <w:t xml:space="preserve">    e.printStackTrace();</w:t>
      </w:r>
    </w:p>
    <w:p w:rsidR="003A7952" w:rsidRDefault="003A7952">
      <w:pPr>
        <w:pStyle w:val="Code"/>
      </w:pPr>
      <w:r>
        <w:t xml:space="preserve">  }</w:t>
      </w:r>
    </w:p>
    <w:p w:rsidR="003A7952" w:rsidRDefault="003A7952">
      <w:pPr>
        <w:pStyle w:val="Code"/>
      </w:pPr>
      <w:r>
        <w:t xml:space="preserve">  new WelcomeApp();</w:t>
      </w:r>
    </w:p>
    <w:p w:rsidR="003A7952" w:rsidRDefault="003A7952">
      <w:pPr>
        <w:pStyle w:val="Code"/>
      </w:pPr>
      <w:r>
        <w:t xml:space="preserve">} </w:t>
      </w:r>
    </w:p>
    <w:p w:rsidR="003A7952" w:rsidRDefault="003A7952">
      <w:pPr>
        <w:pStyle w:val="Heading1"/>
      </w:pPr>
      <w:bookmarkStart w:id="45" w:name="_Toc22116038"/>
      <w:bookmarkStart w:id="46" w:name="_Toc22116162"/>
      <w:bookmarkStart w:id="47" w:name="_Toc22116172"/>
      <w:bookmarkStart w:id="48" w:name="_Toc367967479"/>
      <w:r>
        <w:lastRenderedPageBreak/>
        <w:t>Table of Contents</w:t>
      </w:r>
      <w:bookmarkEnd w:id="45"/>
      <w:bookmarkEnd w:id="46"/>
      <w:bookmarkEnd w:id="47"/>
      <w:r w:rsidR="0077783B">
        <w:t xml:space="preserve"> and References</w:t>
      </w:r>
      <w:bookmarkEnd w:id="48"/>
    </w:p>
    <w:p w:rsidR="003A7952" w:rsidRPr="00CE14E4" w:rsidRDefault="003A7952">
      <w:r>
        <w:t>A table of contents (TOC) page has also been included in this report template</w:t>
      </w:r>
      <w:r w:rsidR="00CE14E4">
        <w:t>.</w:t>
      </w:r>
      <w:r>
        <w:rPr>
          <w:iCs/>
        </w:rPr>
        <w:t xml:space="preserve"> </w:t>
      </w:r>
      <w:r w:rsidR="00CE14E4">
        <w:rPr>
          <w:iCs/>
        </w:rPr>
        <w:t xml:space="preserve">Before delivering your report, remember to </w:t>
      </w:r>
      <w:r>
        <w:rPr>
          <w:iCs/>
        </w:rPr>
        <w:t xml:space="preserve">update your existing table of contents by right clicking it and selecting the </w:t>
      </w:r>
      <w:r w:rsidR="00CE14E4">
        <w:rPr>
          <w:iCs/>
        </w:rPr>
        <w:t>U</w:t>
      </w:r>
      <w:r>
        <w:rPr>
          <w:i/>
        </w:rPr>
        <w:t xml:space="preserve">pdate field </w:t>
      </w:r>
      <w:r>
        <w:rPr>
          <w:iCs/>
        </w:rPr>
        <w:t>option.</w:t>
      </w:r>
      <w:r w:rsidR="00CE14E4">
        <w:rPr>
          <w:iCs/>
        </w:rPr>
        <w:t xml:space="preserve"> If there are new sections since the last update, you should select the </w:t>
      </w:r>
      <w:r w:rsidR="004A4242">
        <w:rPr>
          <w:i/>
          <w:iCs/>
        </w:rPr>
        <w:t>U</w:t>
      </w:r>
      <w:r w:rsidR="00CE14E4">
        <w:rPr>
          <w:i/>
          <w:iCs/>
        </w:rPr>
        <w:t>pdate entire table</w:t>
      </w:r>
      <w:r w:rsidR="00CE14E4">
        <w:rPr>
          <w:iCs/>
        </w:rPr>
        <w:t xml:space="preserve"> option.</w:t>
      </w:r>
    </w:p>
    <w:p w:rsidR="003A7952" w:rsidRDefault="003A7952">
      <w:pPr>
        <w:rPr>
          <w:iCs/>
        </w:rPr>
      </w:pPr>
      <w:r>
        <w:rPr>
          <w:iCs/>
        </w:rPr>
        <w:t>A word of warning on this feature – the table of contents is automatically generated by compilin</w:t>
      </w:r>
      <w:r w:rsidR="008D3416">
        <w:rPr>
          <w:iCs/>
        </w:rPr>
        <w:t>g a table of all of the level 1 and</w:t>
      </w:r>
      <w:r>
        <w:rPr>
          <w:iCs/>
        </w:rPr>
        <w:t xml:space="preserve"> 2 headings in your document. This means that every line with one of these styles will appear in the table. If you use these styles for non-headings (of course you should not do this) then these non-headings will also appear in the table.</w:t>
      </w:r>
    </w:p>
    <w:p w:rsidR="0077783B" w:rsidRDefault="0077783B">
      <w:pPr>
        <w:rPr>
          <w:iCs/>
        </w:rPr>
      </w:pPr>
      <w:r w:rsidRPr="0077783B">
        <w:rPr>
          <w:iCs/>
        </w:rPr>
        <w:t>Use one consistent system for citing works in the body of your report. Several such systems are in common use in textbooks and in conference and journal papers. Ensure that any works you cite are listed in the references section, and vice versa.</w:t>
      </w:r>
    </w:p>
    <w:p w:rsidR="008E25B6" w:rsidRDefault="008E25B6" w:rsidP="008E25B6">
      <w:pPr>
        <w:pStyle w:val="Heading1"/>
      </w:pPr>
      <w:bookmarkStart w:id="49" w:name="_Toc367967480"/>
      <w:r>
        <w:lastRenderedPageBreak/>
        <w:t>Project Information and Rules</w:t>
      </w:r>
      <w:bookmarkEnd w:id="49"/>
    </w:p>
    <w:p w:rsidR="008E25B6" w:rsidRPr="006C3390" w:rsidRDefault="008E25B6" w:rsidP="008E25B6">
      <w:pPr>
        <w:rPr>
          <w:lang w:val="en-GB"/>
        </w:rPr>
      </w:pPr>
      <w:r w:rsidRPr="006C3390">
        <w:rPr>
          <w:lang w:val="en-GB"/>
        </w:rPr>
        <w:t>The details about how your project will be assessed, as well as the rules you must follow for this final project report, are detailed in the project booklet</w:t>
      </w:r>
      <w:r>
        <w:rPr>
          <w:lang w:val="en-GB"/>
        </w:rPr>
        <w:t xml:space="preserve"> </w:t>
      </w:r>
      <w:r>
        <w:rPr>
          <w:lang w:val="en-GB"/>
        </w:rPr>
        <w:fldChar w:fldCharType="begin"/>
      </w:r>
      <w:r>
        <w:rPr>
          <w:lang w:val="en-GB"/>
        </w:rPr>
        <w:instrText xml:space="preserve"> REF _Ref367177360 \r \h </w:instrText>
      </w:r>
      <w:r>
        <w:rPr>
          <w:lang w:val="en-GB"/>
        </w:rPr>
      </w:r>
      <w:r>
        <w:rPr>
          <w:lang w:val="en-GB"/>
        </w:rPr>
        <w:fldChar w:fldCharType="separate"/>
      </w:r>
      <w:r w:rsidR="00DC673B">
        <w:rPr>
          <w:lang w:val="en-GB"/>
        </w:rPr>
        <w:t>[1]</w:t>
      </w:r>
      <w:r>
        <w:rPr>
          <w:lang w:val="en-GB"/>
        </w:rPr>
        <w:fldChar w:fldCharType="end"/>
      </w:r>
      <w:r>
        <w:rPr>
          <w:lang w:val="en-GB"/>
        </w:rPr>
        <w:t>.</w:t>
      </w:r>
    </w:p>
    <w:p w:rsidR="008E25B6" w:rsidRPr="006C3390" w:rsidRDefault="008E25B6" w:rsidP="008E25B6">
      <w:pPr>
        <w:rPr>
          <w:b/>
          <w:lang w:val="en-GB"/>
        </w:rPr>
      </w:pPr>
      <w:r w:rsidRPr="006C3390">
        <w:rPr>
          <w:b/>
          <w:lang w:val="en-GB"/>
        </w:rPr>
        <w:t>You must read that document and strictly follow it.</w:t>
      </w:r>
    </w:p>
    <w:p w:rsidR="00D77B00" w:rsidRDefault="00D77B00" w:rsidP="00441D4F">
      <w:pPr>
        <w:pStyle w:val="UnnumberedHeading1"/>
        <w:spacing w:after="480"/>
      </w:pPr>
      <w:bookmarkStart w:id="50" w:name="_Toc367967481"/>
      <w:r>
        <w:lastRenderedPageBreak/>
        <w:t>Bibliography</w:t>
      </w:r>
      <w:bookmarkEnd w:id="50"/>
    </w:p>
    <w:p w:rsidR="00D77B00" w:rsidRPr="00EB7B00" w:rsidRDefault="00EB7B00" w:rsidP="00EB7B00">
      <w:pPr>
        <w:numPr>
          <w:ilvl w:val="0"/>
          <w:numId w:val="19"/>
        </w:numPr>
      </w:pPr>
      <w:bookmarkStart w:id="51" w:name="_Ref367177360"/>
      <w:r>
        <w:t xml:space="preserve">Dave Cohen and Carlos Matos. </w:t>
      </w:r>
      <w:r>
        <w:rPr>
          <w:i/>
        </w:rPr>
        <w:t>Third Year Projects – Rules and Guidelines</w:t>
      </w:r>
      <w:r>
        <w:t>. Royal Holloway, University of London, 2013.</w:t>
      </w:r>
      <w:bookmarkEnd w:id="51"/>
    </w:p>
    <w:p w:rsidR="00EB7B00" w:rsidRPr="00EB7B00" w:rsidRDefault="00EB7B00" w:rsidP="00EB7B00">
      <w:pPr>
        <w:ind w:left="720"/>
      </w:pPr>
    </w:p>
    <w:p w:rsidR="00F8160C" w:rsidRPr="00EB7B00" w:rsidRDefault="00F8160C">
      <w:pPr>
        <w:ind w:left="720"/>
      </w:pPr>
    </w:p>
    <w:sectPr w:rsidR="00F8160C" w:rsidRPr="00EB7B00"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4A1" w:rsidRDefault="001764A1">
      <w:pPr>
        <w:spacing w:before="0" w:after="0"/>
      </w:pPr>
      <w:r>
        <w:separator/>
      </w:r>
    </w:p>
  </w:endnote>
  <w:endnote w:type="continuationSeparator" w:id="0">
    <w:p w:rsidR="001764A1" w:rsidRDefault="001764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952" w:rsidRPr="00643AF5" w:rsidRDefault="00643AF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8E040A">
      <w:rPr>
        <w:rFonts w:ascii="Calibri" w:hAnsi="Calibri" w:cs="Calibri"/>
        <w:noProof/>
        <w:sz w:val="22"/>
        <w:szCs w:val="22"/>
        <w:lang w:val="en-GB"/>
      </w:rPr>
      <w:t>1</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4A1" w:rsidRDefault="001764A1">
      <w:pPr>
        <w:spacing w:before="0" w:after="0"/>
      </w:pPr>
      <w:r>
        <w:separator/>
      </w:r>
    </w:p>
  </w:footnote>
  <w:footnote w:type="continuationSeparator" w:id="0">
    <w:p w:rsidR="001764A1" w:rsidRDefault="001764A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11C" w:rsidRDefault="002D011C" w:rsidP="002D011C">
    <w:pPr>
      <w:pStyle w:val="Header"/>
      <w:jc w:val="center"/>
      <w:rPr>
        <w:sz w:val="20"/>
        <w:szCs w:val="20"/>
      </w:rPr>
    </w:pPr>
  </w:p>
  <w:p w:rsidR="002D011C" w:rsidRPr="002D011C" w:rsidRDefault="002D011C" w:rsidP="002D011C">
    <w:pPr>
      <w:pStyle w:val="Header"/>
      <w:jc w:val="center"/>
      <w:rPr>
        <w:sz w:val="20"/>
        <w:szCs w:val="20"/>
      </w:rPr>
    </w:pPr>
    <w:r w:rsidRPr="002D011C">
      <w:rPr>
        <w:sz w:val="20"/>
        <w:szCs w:val="20"/>
      </w:rPr>
      <w:t>Student’s first and last name, Year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02D" w:rsidRDefault="00423A3F" w:rsidP="00423A3F">
    <w:pPr>
      <w:pStyle w:val="HeaderText"/>
    </w:pPr>
    <w:r>
      <w:t>P</w:t>
    </w:r>
    <w:r w:rsidR="0080698C">
      <w:t>roject T</w:t>
    </w:r>
    <w:r>
      <w:t>itle</w:t>
    </w:r>
    <w:r w:rsidR="0061702D" w:rsidRPr="002D011C">
      <w:tab/>
    </w:r>
    <w:r>
      <w:t>Student’s first and last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0E843262"/>
    <w:lvl w:ilvl="0" w:tplc="459E3E3C">
      <w:start w:val="1"/>
      <w:numFmt w:val="decimal"/>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CB04E0"/>
    <w:multiLevelType w:val="multilevel"/>
    <w:tmpl w:val="FACE6B04"/>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9"/>
  </w:num>
  <w:num w:numId="3">
    <w:abstractNumId w:val="16"/>
  </w:num>
  <w:num w:numId="4">
    <w:abstractNumId w:val="6"/>
  </w:num>
  <w:num w:numId="5">
    <w:abstractNumId w:val="18"/>
  </w:num>
  <w:num w:numId="6">
    <w:abstractNumId w:val="4"/>
  </w:num>
  <w:num w:numId="7">
    <w:abstractNumId w:val="0"/>
  </w:num>
  <w:num w:numId="8">
    <w:abstractNumId w:val="5"/>
  </w:num>
  <w:num w:numId="9">
    <w:abstractNumId w:val="2"/>
  </w:num>
  <w:num w:numId="10">
    <w:abstractNumId w:val="12"/>
  </w:num>
  <w:num w:numId="11">
    <w:abstractNumId w:val="15"/>
  </w:num>
  <w:num w:numId="12">
    <w:abstractNumId w:val="11"/>
  </w:num>
  <w:num w:numId="13">
    <w:abstractNumId w:val="1"/>
  </w:num>
  <w:num w:numId="14">
    <w:abstractNumId w:val="13"/>
  </w:num>
  <w:num w:numId="15">
    <w:abstractNumId w:val="3"/>
  </w:num>
  <w:num w:numId="16">
    <w:abstractNumId w:val="14"/>
  </w:num>
  <w:num w:numId="17">
    <w:abstractNumId w:val="7"/>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B86"/>
    <w:rsid w:val="0000042F"/>
    <w:rsid w:val="00000970"/>
    <w:rsid w:val="0002770C"/>
    <w:rsid w:val="000308DA"/>
    <w:rsid w:val="0006241F"/>
    <w:rsid w:val="00091C31"/>
    <w:rsid w:val="000C36C4"/>
    <w:rsid w:val="000E2E1D"/>
    <w:rsid w:val="001060B4"/>
    <w:rsid w:val="00122330"/>
    <w:rsid w:val="00125732"/>
    <w:rsid w:val="0014729A"/>
    <w:rsid w:val="00150D8E"/>
    <w:rsid w:val="001709E4"/>
    <w:rsid w:val="001764A1"/>
    <w:rsid w:val="0019543A"/>
    <w:rsid w:val="001976CA"/>
    <w:rsid w:val="001D7D29"/>
    <w:rsid w:val="001F76F3"/>
    <w:rsid w:val="00204B76"/>
    <w:rsid w:val="002075D0"/>
    <w:rsid w:val="00247C39"/>
    <w:rsid w:val="00261C71"/>
    <w:rsid w:val="00275F57"/>
    <w:rsid w:val="00280A11"/>
    <w:rsid w:val="002A361B"/>
    <w:rsid w:val="002B7391"/>
    <w:rsid w:val="002C5948"/>
    <w:rsid w:val="002D011C"/>
    <w:rsid w:val="002E1445"/>
    <w:rsid w:val="002E412B"/>
    <w:rsid w:val="00361CAB"/>
    <w:rsid w:val="003A60CD"/>
    <w:rsid w:val="003A7952"/>
    <w:rsid w:val="003E4185"/>
    <w:rsid w:val="00402D21"/>
    <w:rsid w:val="00417346"/>
    <w:rsid w:val="00423A3F"/>
    <w:rsid w:val="00441D4F"/>
    <w:rsid w:val="00476BF5"/>
    <w:rsid w:val="004A4242"/>
    <w:rsid w:val="004F38D6"/>
    <w:rsid w:val="00507E8A"/>
    <w:rsid w:val="00524A3F"/>
    <w:rsid w:val="00556098"/>
    <w:rsid w:val="0057419C"/>
    <w:rsid w:val="005C1956"/>
    <w:rsid w:val="005F0A6B"/>
    <w:rsid w:val="005F1E2B"/>
    <w:rsid w:val="005F6D05"/>
    <w:rsid w:val="0061702D"/>
    <w:rsid w:val="00625800"/>
    <w:rsid w:val="00643AF5"/>
    <w:rsid w:val="00686B04"/>
    <w:rsid w:val="006B01B6"/>
    <w:rsid w:val="006C3390"/>
    <w:rsid w:val="006E209F"/>
    <w:rsid w:val="006E7EB4"/>
    <w:rsid w:val="006F4566"/>
    <w:rsid w:val="00727BD4"/>
    <w:rsid w:val="00744CA0"/>
    <w:rsid w:val="00760321"/>
    <w:rsid w:val="0076505E"/>
    <w:rsid w:val="00775D15"/>
    <w:rsid w:val="0077783B"/>
    <w:rsid w:val="00777B38"/>
    <w:rsid w:val="007814CF"/>
    <w:rsid w:val="00784ADF"/>
    <w:rsid w:val="00792EFC"/>
    <w:rsid w:val="0080698C"/>
    <w:rsid w:val="0082596E"/>
    <w:rsid w:val="00831829"/>
    <w:rsid w:val="00853336"/>
    <w:rsid w:val="0085486D"/>
    <w:rsid w:val="00876D49"/>
    <w:rsid w:val="00891F88"/>
    <w:rsid w:val="00892B2E"/>
    <w:rsid w:val="008946A4"/>
    <w:rsid w:val="00896E1B"/>
    <w:rsid w:val="008B53B1"/>
    <w:rsid w:val="008D3416"/>
    <w:rsid w:val="008E040A"/>
    <w:rsid w:val="008E25B6"/>
    <w:rsid w:val="008E41FC"/>
    <w:rsid w:val="00920A79"/>
    <w:rsid w:val="00937ED5"/>
    <w:rsid w:val="00943332"/>
    <w:rsid w:val="009450B8"/>
    <w:rsid w:val="00945500"/>
    <w:rsid w:val="009517C5"/>
    <w:rsid w:val="009578F7"/>
    <w:rsid w:val="009955B7"/>
    <w:rsid w:val="009A4B2F"/>
    <w:rsid w:val="009B12E8"/>
    <w:rsid w:val="00A05F16"/>
    <w:rsid w:val="00A10B2F"/>
    <w:rsid w:val="00A1265C"/>
    <w:rsid w:val="00A57B57"/>
    <w:rsid w:val="00A677A1"/>
    <w:rsid w:val="00A9431E"/>
    <w:rsid w:val="00AE4557"/>
    <w:rsid w:val="00AE4F15"/>
    <w:rsid w:val="00AF550F"/>
    <w:rsid w:val="00B00F24"/>
    <w:rsid w:val="00B00FF2"/>
    <w:rsid w:val="00B144C4"/>
    <w:rsid w:val="00B1580B"/>
    <w:rsid w:val="00B7039B"/>
    <w:rsid w:val="00B76EBA"/>
    <w:rsid w:val="00B80B41"/>
    <w:rsid w:val="00B82A63"/>
    <w:rsid w:val="00B96202"/>
    <w:rsid w:val="00BA4070"/>
    <w:rsid w:val="00BD4B6D"/>
    <w:rsid w:val="00BE58FC"/>
    <w:rsid w:val="00BF3479"/>
    <w:rsid w:val="00BF3E91"/>
    <w:rsid w:val="00BF5362"/>
    <w:rsid w:val="00C15333"/>
    <w:rsid w:val="00C26CF2"/>
    <w:rsid w:val="00C4427B"/>
    <w:rsid w:val="00C763B0"/>
    <w:rsid w:val="00C76709"/>
    <w:rsid w:val="00C81E83"/>
    <w:rsid w:val="00C9159E"/>
    <w:rsid w:val="00CE14E4"/>
    <w:rsid w:val="00D075EF"/>
    <w:rsid w:val="00D52262"/>
    <w:rsid w:val="00D65BFB"/>
    <w:rsid w:val="00D77B00"/>
    <w:rsid w:val="00D927D3"/>
    <w:rsid w:val="00DB3B86"/>
    <w:rsid w:val="00DC673B"/>
    <w:rsid w:val="00DE4FFF"/>
    <w:rsid w:val="00E1597A"/>
    <w:rsid w:val="00E20024"/>
    <w:rsid w:val="00E34A05"/>
    <w:rsid w:val="00E373AC"/>
    <w:rsid w:val="00E6050E"/>
    <w:rsid w:val="00E67107"/>
    <w:rsid w:val="00E927AF"/>
    <w:rsid w:val="00E96335"/>
    <w:rsid w:val="00EA5A92"/>
    <w:rsid w:val="00EB380F"/>
    <w:rsid w:val="00EB7B00"/>
    <w:rsid w:val="00EC6C3A"/>
    <w:rsid w:val="00F059A5"/>
    <w:rsid w:val="00F05E60"/>
    <w:rsid w:val="00F1043B"/>
    <w:rsid w:val="00F159F0"/>
    <w:rsid w:val="00F259BE"/>
    <w:rsid w:val="00F7603B"/>
    <w:rsid w:val="00F8160C"/>
    <w:rsid w:val="00FB6F1F"/>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003E257-9BB0-4751-BF3C-4FE032A6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E1D"/>
    <w:pPr>
      <w:spacing w:before="120" w:after="240"/>
      <w:jc w:val="both"/>
    </w:pPr>
    <w:rPr>
      <w:sz w:val="22"/>
      <w:szCs w:val="24"/>
      <w:lang w:val="en-IE" w:eastAsia="en-US"/>
    </w:rPr>
  </w:style>
  <w:style w:type="paragraph" w:styleId="Heading1">
    <w:name w:val="heading 1"/>
    <w:basedOn w:val="Normal"/>
    <w:next w:val="Normal"/>
    <w:qFormat/>
    <w:rsid w:val="00625800"/>
    <w:pPr>
      <w:keepNext/>
      <w:pageBreakBefore/>
      <w:numPr>
        <w:numId w:val="12"/>
      </w:numPr>
      <w:spacing w:before="0" w:after="480"/>
      <w:ind w:left="357" w:hanging="357"/>
      <w:outlineLvl w:val="0"/>
    </w:pPr>
    <w:rPr>
      <w:rFonts w:ascii="Calibri" w:hAnsi="Calibri"/>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numPr>
        <w:ilvl w:val="3"/>
        <w:numId w:val="12"/>
      </w:numPr>
      <w:spacing w:before="240" w:after="60"/>
      <w:outlineLvl w:val="3"/>
    </w:pPr>
    <w:rPr>
      <w:b/>
      <w:bCs/>
      <w:sz w:val="28"/>
      <w:szCs w:val="28"/>
    </w:rPr>
  </w:style>
  <w:style w:type="paragraph" w:styleId="Heading5">
    <w:name w:val="heading 5"/>
    <w:basedOn w:val="Normal"/>
    <w:next w:val="Normal"/>
    <w:pPr>
      <w:numPr>
        <w:ilvl w:val="4"/>
        <w:numId w:val="12"/>
      </w:numPr>
      <w:spacing w:before="240" w:after="60"/>
      <w:outlineLvl w:val="4"/>
    </w:pPr>
    <w:rPr>
      <w:b/>
      <w:bCs/>
      <w:i/>
      <w:iCs/>
      <w:sz w:val="26"/>
      <w:szCs w:val="26"/>
    </w:rPr>
  </w:style>
  <w:style w:type="paragraph" w:styleId="Heading6">
    <w:name w:val="heading 6"/>
    <w:basedOn w:val="Normal"/>
    <w:next w:val="Normal"/>
    <w:pPr>
      <w:numPr>
        <w:ilvl w:val="5"/>
        <w:numId w:val="12"/>
      </w:numPr>
      <w:spacing w:before="240" w:after="60"/>
      <w:outlineLvl w:val="5"/>
    </w:pPr>
    <w:rPr>
      <w:b/>
      <w:bCs/>
      <w:szCs w:val="22"/>
    </w:rPr>
  </w:style>
  <w:style w:type="paragraph" w:styleId="Heading7">
    <w:name w:val="heading 7"/>
    <w:basedOn w:val="Normal"/>
    <w:next w:val="Normal"/>
    <w:pPr>
      <w:numPr>
        <w:ilvl w:val="6"/>
        <w:numId w:val="12"/>
      </w:numPr>
      <w:spacing w:before="240" w:after="60"/>
      <w:outlineLvl w:val="6"/>
    </w:pPr>
    <w:rPr>
      <w:sz w:val="24"/>
    </w:rPr>
  </w:style>
  <w:style w:type="paragraph" w:styleId="Heading8">
    <w:name w:val="heading 8"/>
    <w:basedOn w:val="Normal"/>
    <w:next w:val="Normal"/>
    <w:pPr>
      <w:numPr>
        <w:ilvl w:val="7"/>
        <w:numId w:val="12"/>
      </w:numPr>
      <w:spacing w:before="240" w:after="60"/>
      <w:outlineLvl w:val="7"/>
    </w:pPr>
    <w:rPr>
      <w:i/>
      <w:iCs/>
      <w:sz w:val="24"/>
    </w:rPr>
  </w:style>
  <w:style w:type="paragraph" w:styleId="Heading9">
    <w:name w:val="heading 9"/>
    <w:basedOn w:val="Normal"/>
    <w:next w:val="Normal"/>
    <w:pPr>
      <w:numPr>
        <w:ilvl w:val="8"/>
        <w:numId w:val="12"/>
      </w:numPr>
      <w:spacing w:before="240" w:after="60"/>
      <w:outlineLvl w:val="8"/>
    </w:pPr>
    <w:rPr>
      <w:rFonts w:ascii="Arial" w:hAnsi="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4C38A-71CF-4E98-89F1-E8813E32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11527</CharactersWithSpaces>
  <SharedDoc>false</SharedDoc>
  <HLinks>
    <vt:vector size="90" baseType="variant">
      <vt:variant>
        <vt:i4>1507382</vt:i4>
      </vt:variant>
      <vt:variant>
        <vt:i4>98</vt:i4>
      </vt:variant>
      <vt:variant>
        <vt:i4>0</vt:i4>
      </vt:variant>
      <vt:variant>
        <vt:i4>5</vt:i4>
      </vt:variant>
      <vt:variant>
        <vt:lpwstr/>
      </vt:variant>
      <vt:variant>
        <vt:lpwstr>_Toc367967481</vt:lpwstr>
      </vt:variant>
      <vt:variant>
        <vt:i4>1507382</vt:i4>
      </vt:variant>
      <vt:variant>
        <vt:i4>92</vt:i4>
      </vt:variant>
      <vt:variant>
        <vt:i4>0</vt:i4>
      </vt:variant>
      <vt:variant>
        <vt:i4>5</vt:i4>
      </vt:variant>
      <vt:variant>
        <vt:lpwstr/>
      </vt:variant>
      <vt:variant>
        <vt:lpwstr>_Toc367967480</vt:lpwstr>
      </vt:variant>
      <vt:variant>
        <vt:i4>1572918</vt:i4>
      </vt:variant>
      <vt:variant>
        <vt:i4>86</vt:i4>
      </vt:variant>
      <vt:variant>
        <vt:i4>0</vt:i4>
      </vt:variant>
      <vt:variant>
        <vt:i4>5</vt:i4>
      </vt:variant>
      <vt:variant>
        <vt:lpwstr/>
      </vt:variant>
      <vt:variant>
        <vt:lpwstr>_Toc367967479</vt:lpwstr>
      </vt:variant>
      <vt:variant>
        <vt:i4>1572918</vt:i4>
      </vt:variant>
      <vt:variant>
        <vt:i4>80</vt:i4>
      </vt:variant>
      <vt:variant>
        <vt:i4>0</vt:i4>
      </vt:variant>
      <vt:variant>
        <vt:i4>5</vt:i4>
      </vt:variant>
      <vt:variant>
        <vt:lpwstr/>
      </vt:variant>
      <vt:variant>
        <vt:lpwstr>_Toc367967478</vt:lpwstr>
      </vt:variant>
      <vt:variant>
        <vt:i4>1572918</vt:i4>
      </vt:variant>
      <vt:variant>
        <vt:i4>74</vt:i4>
      </vt:variant>
      <vt:variant>
        <vt:i4>0</vt:i4>
      </vt:variant>
      <vt:variant>
        <vt:i4>5</vt:i4>
      </vt:variant>
      <vt:variant>
        <vt:lpwstr/>
      </vt:variant>
      <vt:variant>
        <vt:lpwstr>_Toc367967477</vt:lpwstr>
      </vt:variant>
      <vt:variant>
        <vt:i4>1572918</vt:i4>
      </vt:variant>
      <vt:variant>
        <vt:i4>68</vt:i4>
      </vt:variant>
      <vt:variant>
        <vt:i4>0</vt:i4>
      </vt:variant>
      <vt:variant>
        <vt:i4>5</vt:i4>
      </vt:variant>
      <vt:variant>
        <vt:lpwstr/>
      </vt:variant>
      <vt:variant>
        <vt:lpwstr>_Toc367967476</vt:lpwstr>
      </vt:variant>
      <vt:variant>
        <vt:i4>1572918</vt:i4>
      </vt:variant>
      <vt:variant>
        <vt:i4>62</vt:i4>
      </vt:variant>
      <vt:variant>
        <vt:i4>0</vt:i4>
      </vt:variant>
      <vt:variant>
        <vt:i4>5</vt:i4>
      </vt:variant>
      <vt:variant>
        <vt:lpwstr/>
      </vt:variant>
      <vt:variant>
        <vt:lpwstr>_Toc367967475</vt:lpwstr>
      </vt:variant>
      <vt:variant>
        <vt:i4>1572918</vt:i4>
      </vt:variant>
      <vt:variant>
        <vt:i4>56</vt:i4>
      </vt:variant>
      <vt:variant>
        <vt:i4>0</vt:i4>
      </vt:variant>
      <vt:variant>
        <vt:i4>5</vt:i4>
      </vt:variant>
      <vt:variant>
        <vt:lpwstr/>
      </vt:variant>
      <vt:variant>
        <vt:lpwstr>_Toc367967474</vt:lpwstr>
      </vt:variant>
      <vt:variant>
        <vt:i4>1572918</vt:i4>
      </vt:variant>
      <vt:variant>
        <vt:i4>50</vt:i4>
      </vt:variant>
      <vt:variant>
        <vt:i4>0</vt:i4>
      </vt:variant>
      <vt:variant>
        <vt:i4>5</vt:i4>
      </vt:variant>
      <vt:variant>
        <vt:lpwstr/>
      </vt:variant>
      <vt:variant>
        <vt:lpwstr>_Toc367967473</vt:lpwstr>
      </vt:variant>
      <vt:variant>
        <vt:i4>1572918</vt:i4>
      </vt:variant>
      <vt:variant>
        <vt:i4>44</vt:i4>
      </vt:variant>
      <vt:variant>
        <vt:i4>0</vt:i4>
      </vt:variant>
      <vt:variant>
        <vt:i4>5</vt:i4>
      </vt:variant>
      <vt:variant>
        <vt:lpwstr/>
      </vt:variant>
      <vt:variant>
        <vt:lpwstr>_Toc367967472</vt:lpwstr>
      </vt:variant>
      <vt:variant>
        <vt:i4>1572918</vt:i4>
      </vt:variant>
      <vt:variant>
        <vt:i4>38</vt:i4>
      </vt:variant>
      <vt:variant>
        <vt:i4>0</vt:i4>
      </vt:variant>
      <vt:variant>
        <vt:i4>5</vt:i4>
      </vt:variant>
      <vt:variant>
        <vt:lpwstr/>
      </vt:variant>
      <vt:variant>
        <vt:lpwstr>_Toc367967471</vt:lpwstr>
      </vt:variant>
      <vt:variant>
        <vt:i4>1572918</vt:i4>
      </vt:variant>
      <vt:variant>
        <vt:i4>32</vt:i4>
      </vt:variant>
      <vt:variant>
        <vt:i4>0</vt:i4>
      </vt:variant>
      <vt:variant>
        <vt:i4>5</vt:i4>
      </vt:variant>
      <vt:variant>
        <vt:lpwstr/>
      </vt:variant>
      <vt:variant>
        <vt:lpwstr>_Toc367967470</vt:lpwstr>
      </vt:variant>
      <vt:variant>
        <vt:i4>1638454</vt:i4>
      </vt:variant>
      <vt:variant>
        <vt:i4>26</vt:i4>
      </vt:variant>
      <vt:variant>
        <vt:i4>0</vt:i4>
      </vt:variant>
      <vt:variant>
        <vt:i4>5</vt:i4>
      </vt:variant>
      <vt:variant>
        <vt:lpwstr/>
      </vt:variant>
      <vt:variant>
        <vt:lpwstr>_Toc367967469</vt:lpwstr>
      </vt:variant>
      <vt:variant>
        <vt:i4>1638454</vt:i4>
      </vt:variant>
      <vt:variant>
        <vt:i4>20</vt:i4>
      </vt:variant>
      <vt:variant>
        <vt:i4>0</vt:i4>
      </vt:variant>
      <vt:variant>
        <vt:i4>5</vt:i4>
      </vt:variant>
      <vt:variant>
        <vt:lpwstr/>
      </vt:variant>
      <vt:variant>
        <vt:lpwstr>_Toc367967468</vt:lpwstr>
      </vt:variant>
      <vt:variant>
        <vt:i4>1638454</vt:i4>
      </vt:variant>
      <vt:variant>
        <vt:i4>14</vt:i4>
      </vt:variant>
      <vt:variant>
        <vt:i4>0</vt:i4>
      </vt:variant>
      <vt:variant>
        <vt:i4>5</vt:i4>
      </vt:variant>
      <vt:variant>
        <vt:lpwstr/>
      </vt:variant>
      <vt:variant>
        <vt:lpwstr>_Toc367967467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Microsoft account</dc:creator>
  <cp:keywords/>
  <dc:description/>
  <cp:lastModifiedBy>Microsoft account</cp:lastModifiedBy>
  <cp:revision>2</cp:revision>
  <cp:lastPrinted>2013-09-20T09:57:00Z</cp:lastPrinted>
  <dcterms:created xsi:type="dcterms:W3CDTF">2022-07-30T07:47:00Z</dcterms:created>
  <dcterms:modified xsi:type="dcterms:W3CDTF">2022-07-30T07:47:00Z</dcterms:modified>
</cp:coreProperties>
</file>