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06" w:rsidRDefault="00745D06" w:rsidP="00745D06">
      <w:r>
        <w:t>Presentation: A</w:t>
      </w:r>
    </w:p>
    <w:p w:rsidR="00745D06" w:rsidRDefault="00745D06" w:rsidP="00745D06">
      <w:r>
        <w:t xml:space="preserve">Great work. This talk was about HCI. The student explained the various elements </w:t>
      </w:r>
      <w:r>
        <w:t>which</w:t>
      </w:r>
      <w:bookmarkStart w:id="0" w:name="_GoBack"/>
      <w:bookmarkEnd w:id="0"/>
      <w:r>
        <w:t xml:space="preserve"> make up the theory of HCI. The introduction was very good, but a bit fast. They explained how it is possible to measure the quality of the HCI in an artefact. They then explained their three interfaces and it was clear that they had made significant progress and were very involved in their project. They have not yet included elements to collect feedback from users and there is still work to do on the interfaces themselves. They answered questions with confidence. Overall an excellent presentation.</w:t>
      </w:r>
    </w:p>
    <w:p w:rsidR="00745D06" w:rsidRDefault="00745D06" w:rsidP="00745D06"/>
    <w:p w:rsidR="00745D06" w:rsidRDefault="00745D06" w:rsidP="00745D06">
      <w:r>
        <w:t>Report &amp; Tech: A</w:t>
      </w:r>
    </w:p>
    <w:p w:rsidR="00745D06" w:rsidRDefault="00745D06" w:rsidP="00745D06"/>
    <w:p w:rsidR="00745D06" w:rsidRDefault="00745D06" w:rsidP="00745D06">
      <w:r>
        <w:t>This is an excellent report, with a very comprehensive description of the relevant background theory (and literature survey) in HCI. The design and implementation are well explained as well. The report is well structured and its diagrammatic descriptions are rather good as well.</w:t>
      </w:r>
    </w:p>
    <w:p w:rsidR="00745D06" w:rsidRDefault="00745D06" w:rsidP="00745D06"/>
    <w:p w:rsidR="00517AE9" w:rsidRPr="00745D06" w:rsidRDefault="00745D06" w:rsidP="00745D06">
      <w:r>
        <w:t>The design and implementation of the web pages are very good, showing that the student has grasped necessary techniques and also applied the relevant HCI ideas fairly well. These are well explained in the report, too.</w:t>
      </w:r>
    </w:p>
    <w:sectPr w:rsidR="00517AE9" w:rsidRPr="0074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9"/>
    <w:rsid w:val="004864C7"/>
    <w:rsid w:val="00517AE9"/>
    <w:rsid w:val="00745D06"/>
    <w:rsid w:val="009F0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D1815-EE74-45F1-AA9D-6483C689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1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2023-01-25T13:18:00Z</dcterms:created>
  <dcterms:modified xsi:type="dcterms:W3CDTF">2023-02-21T09:23:00Z</dcterms:modified>
</cp:coreProperties>
</file>