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 w:rsidP="00B9319E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 xml:space="preserve">100 </w:t>
      </w:r>
      <w:proofErr w:type="gramStart"/>
      <w:r w:rsidRPr="00E77A52">
        <w:t>Avenue</w:t>
      </w:r>
      <w:proofErr w:type="gramEnd"/>
      <w:r w:rsidRPr="00E77A52">
        <w:t xml:space="preserve">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</w:t>
      </w:r>
      <w:proofErr w:type="spellStart"/>
      <w:r w:rsidRPr="00E77A52">
        <w:t>Laurea</w:t>
      </w:r>
      <w:proofErr w:type="spellEnd"/>
      <w:r w:rsidRPr="00E77A52">
        <w:t xml:space="preserve"> </w:t>
      </w:r>
      <w:proofErr w:type="spellStart"/>
      <w:r w:rsidRPr="00E77A52">
        <w:t>Specialistica</w:t>
      </w:r>
      <w:proofErr w:type="spellEnd"/>
      <w:r w:rsidRPr="00E77A52">
        <w:t>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</w:t>
      </w:r>
      <w:proofErr w:type="spellStart"/>
      <w:r w:rsidRPr="00E77A52">
        <w:t>Laurea</w:t>
      </w:r>
      <w:proofErr w:type="spellEnd"/>
      <w:r w:rsidRPr="00E77A52">
        <w:t>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EA38CD" w:rsidRDefault="00EA38CD">
      <w:pPr>
        <w:pStyle w:val="normal0"/>
        <w:spacing w:after="120"/>
        <w:ind w:left="1440" w:hanging="1440"/>
      </w:pPr>
      <w:r>
        <w:t>2019</w:t>
      </w:r>
      <w:r w:rsidRPr="00E77A52">
        <w:t>–</w:t>
      </w:r>
      <w:r>
        <w:tab/>
        <w:t>Assistant Professor, Department of Computer Science, Amherst College</w:t>
      </w:r>
    </w:p>
    <w:p w:rsidR="008E765F" w:rsidRDefault="008E765F">
      <w:pPr>
        <w:pStyle w:val="normal0"/>
        <w:spacing w:after="120"/>
        <w:ind w:left="1440" w:hanging="1440"/>
      </w:pPr>
      <w:r>
        <w:t>2018</w:t>
      </w:r>
      <w:r w:rsidRPr="00E77A52">
        <w:t>–</w:t>
      </w:r>
      <w:r>
        <w:tab/>
        <w:t>Adjunct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="008E765F">
        <w:t>2018</w:t>
      </w:r>
      <w:r w:rsidRPr="00E77A52">
        <w:tab/>
        <w:t>Visiting Assistant Professor</w:t>
      </w:r>
      <w:r w:rsidR="008E765F">
        <w:t xml:space="preserve"> / Researcher</w:t>
      </w:r>
      <w:r w:rsidRPr="00E77A52">
        <w:t>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 xml:space="preserve">2014–15  </w:t>
      </w:r>
      <w:r w:rsidRPr="00E77A52">
        <w:tab/>
        <w:t>Postdoctoral Researcher</w:t>
      </w:r>
      <w:proofErr w:type="gramEnd"/>
      <w:r w:rsidRPr="00E77A52">
        <w:t>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993FC8" w:rsidRPr="00E738DD" w:rsidRDefault="00E738DD">
      <w:pPr>
        <w:pStyle w:val="normal0"/>
        <w:spacing w:after="120"/>
        <w:ind w:left="1440" w:hanging="1440"/>
        <w:rPr>
          <w:b/>
        </w:rPr>
      </w:pPr>
      <w:r>
        <w:t>2018</w:t>
      </w:r>
      <w:r w:rsidR="00993FC8">
        <w:tab/>
      </w:r>
      <w:r w:rsidR="00993FC8">
        <w:rPr>
          <w:b/>
        </w:rPr>
        <w:t xml:space="preserve">M. </w:t>
      </w:r>
      <w:proofErr w:type="spellStart"/>
      <w:r w:rsidR="00993FC8">
        <w:rPr>
          <w:b/>
        </w:rPr>
        <w:t>Riondato</w:t>
      </w:r>
      <w:proofErr w:type="spellEnd"/>
      <w:r w:rsidR="00993FC8">
        <w:rPr>
          <w:b/>
        </w:rPr>
        <w:t xml:space="preserve"> </w:t>
      </w:r>
      <w:r w:rsidR="00993FC8" w:rsidRPr="00E77A52">
        <w:t xml:space="preserve">and E. </w:t>
      </w:r>
      <w:proofErr w:type="spellStart"/>
      <w:r w:rsidR="00993FC8" w:rsidRPr="00E77A52">
        <w:t>Upfal</w:t>
      </w:r>
      <w:proofErr w:type="spellEnd"/>
      <w:r w:rsidR="00993FC8" w:rsidRPr="00E77A52">
        <w:t xml:space="preserve">. ABRA: Approximating </w:t>
      </w:r>
      <w:proofErr w:type="spellStart"/>
      <w:r w:rsidR="00993FC8" w:rsidRPr="00E77A52">
        <w:t>Betweenness</w:t>
      </w:r>
      <w:proofErr w:type="spellEnd"/>
      <w:r w:rsidR="00993FC8" w:rsidRPr="00E77A52">
        <w:t xml:space="preserve"> Centrality in Static and Dynamic Graphs with </w:t>
      </w:r>
      <w:proofErr w:type="spellStart"/>
      <w:r w:rsidR="00993FC8" w:rsidRPr="00E77A52">
        <w:t>Rademacher</w:t>
      </w:r>
      <w:proofErr w:type="spellEnd"/>
      <w:r w:rsidR="00993FC8" w:rsidRPr="00E77A52">
        <w:t xml:space="preserve"> Averages</w:t>
      </w:r>
      <w:r w:rsidR="00993FC8">
        <w:t xml:space="preserve">. </w:t>
      </w:r>
      <w:r w:rsidR="00993FC8">
        <w:rPr>
          <w:i/>
        </w:rPr>
        <w:t>ACM Transactions on Knowledge Discovery from Data</w:t>
      </w:r>
      <w:r>
        <w:t>, 12(5)</w:t>
      </w:r>
      <w:proofErr w:type="gramStart"/>
      <w:r>
        <w:t>:61:1</w:t>
      </w:r>
      <w:proofErr w:type="gramEnd"/>
      <w:r w:rsidRPr="00E77A52">
        <w:t>–</w:t>
      </w:r>
      <w:r>
        <w:t xml:space="preserve">61:38. </w:t>
      </w:r>
    </w:p>
    <w:p w:rsidR="00F9559A" w:rsidRPr="00252DBF" w:rsidRDefault="00252DBF">
      <w:pPr>
        <w:pStyle w:val="normal0"/>
        <w:spacing w:after="120"/>
        <w:ind w:left="1440" w:hanging="1440"/>
      </w:pPr>
      <w:proofErr w:type="gramStart"/>
      <w:r>
        <w:t>2017</w:t>
      </w:r>
      <w:r w:rsidR="00F9559A">
        <w:tab/>
      </w:r>
      <w:r w:rsidR="00F9559A" w:rsidRPr="00E77A52">
        <w:t xml:space="preserve">L. De Stefani, A. </w:t>
      </w:r>
      <w:proofErr w:type="spellStart"/>
      <w:r w:rsidR="00F9559A" w:rsidRPr="00E77A52">
        <w:t>Epasto</w:t>
      </w:r>
      <w:proofErr w:type="spellEnd"/>
      <w:r w:rsidR="00F9559A" w:rsidRPr="00E77A52">
        <w:t xml:space="preserve">, </w:t>
      </w:r>
      <w:r w:rsidR="00F9559A" w:rsidRPr="00E77A52">
        <w:rPr>
          <w:b/>
          <w:bCs/>
        </w:rPr>
        <w:t xml:space="preserve">M. </w:t>
      </w:r>
      <w:proofErr w:type="spellStart"/>
      <w:r w:rsidR="00F9559A" w:rsidRPr="00E77A52">
        <w:rPr>
          <w:b/>
          <w:bCs/>
        </w:rPr>
        <w:t>Riondato</w:t>
      </w:r>
      <w:proofErr w:type="spellEnd"/>
      <w:r w:rsidR="00F9559A" w:rsidRPr="00E77A52">
        <w:t xml:space="preserve">, and E. </w:t>
      </w:r>
      <w:proofErr w:type="spellStart"/>
      <w:r w:rsidR="00F9559A" w:rsidRPr="00E77A52">
        <w:t>Upfal</w:t>
      </w:r>
      <w:proofErr w:type="spellEnd"/>
      <w:r w:rsidR="00F9559A" w:rsidRPr="00E77A52">
        <w:t>.</w:t>
      </w:r>
      <w:proofErr w:type="gramEnd"/>
      <w:r w:rsidR="00F9559A" w:rsidRPr="00E77A52">
        <w:t xml:space="preserve">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</w:t>
      </w:r>
      <w:proofErr w:type="gramStart"/>
      <w:r>
        <w:t>:43:1</w:t>
      </w:r>
      <w:proofErr w:type="gramEnd"/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</w:p>
    <w:p w:rsidR="008C72F9" w:rsidRPr="00E77A52" w:rsidRDefault="001812AF">
      <w:pPr>
        <w:pStyle w:val="normal0"/>
        <w:spacing w:after="120"/>
        <w:ind w:left="1440" w:hanging="1440"/>
      </w:pPr>
      <w:proofErr w:type="gramStart"/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F5397B">
        <w:t>, D.</w:t>
      </w:r>
      <w:r w:rsidR="00BC478B" w:rsidRPr="00E77A52">
        <w:t xml:space="preserve"> </w:t>
      </w:r>
      <w:proofErr w:type="spellStart"/>
      <w:r w:rsidR="00BC478B" w:rsidRPr="00E77A52">
        <w:t>García</w:t>
      </w:r>
      <w:proofErr w:type="spellEnd"/>
      <w:r w:rsidR="00BC478B" w:rsidRPr="00E77A52">
        <w:t xml:space="preserve">-Soriano, and F. </w:t>
      </w:r>
      <w:proofErr w:type="spellStart"/>
      <w:r w:rsidR="00BC478B" w:rsidRPr="00E77A52">
        <w:t>Bonchi</w:t>
      </w:r>
      <w:proofErr w:type="spellEnd"/>
      <w:r w:rsidR="00BC478B" w:rsidRPr="00E77A52">
        <w:t>.</w:t>
      </w:r>
      <w:proofErr w:type="gramEnd"/>
      <w:r w:rsidR="00BC478B" w:rsidRPr="00E77A52">
        <w:t xml:space="preserve">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</w:t>
      </w:r>
      <w:proofErr w:type="gramStart"/>
      <w:r>
        <w:t>:314</w:t>
      </w:r>
      <w:proofErr w:type="gramEnd"/>
      <w:r>
        <w:t>–349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 xml:space="preserve">Fast Approximation of </w:t>
      </w:r>
      <w:proofErr w:type="spellStart"/>
      <w:r w:rsidRPr="00E77A52">
        <w:t>Betweenness</w:t>
      </w:r>
      <w:proofErr w:type="spellEnd"/>
      <w:r w:rsidRPr="00E77A52">
        <w:t xml:space="preserve">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Data Mining and Knowledge Discovery</w:t>
      </w:r>
      <w:r w:rsidRPr="00E77A52">
        <w:t>, 30(2)</w:t>
      </w:r>
      <w:proofErr w:type="gramStart"/>
      <w:r w:rsidRPr="00E77A52">
        <w:t>:438</w:t>
      </w:r>
      <w:proofErr w:type="gramEnd"/>
      <w:r w:rsidRPr="00E77A52">
        <w:t>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</w:t>
      </w:r>
      <w:proofErr w:type="gramStart"/>
      <w:r w:rsidRPr="00E77A52">
        <w:t xml:space="preserve">Efficient Discovery of Association Rules and Frequent </w:t>
      </w:r>
      <w:proofErr w:type="spellStart"/>
      <w:r w:rsidRPr="00E77A52">
        <w:t>Itemsets</w:t>
      </w:r>
      <w:proofErr w:type="spellEnd"/>
      <w:r w:rsidRPr="00E77A52">
        <w:t xml:space="preserve">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>ACM Transactions on Knowledge Discovery from Data</w:t>
      </w:r>
      <w:r w:rsidRPr="00E77A52">
        <w:t>, 8(4)</w:t>
      </w:r>
      <w:proofErr w:type="gramStart"/>
      <w:r w:rsidRPr="00E77A52">
        <w:t>:20:1</w:t>
      </w:r>
      <w:proofErr w:type="gramEnd"/>
      <w:r w:rsidRPr="00E77A52">
        <w:t>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E. </w:t>
      </w:r>
      <w:proofErr w:type="spellStart"/>
      <w:r w:rsidR="00BC478B" w:rsidRPr="00E77A52">
        <w:t>Upfal</w:t>
      </w:r>
      <w:proofErr w:type="spellEnd"/>
      <w:r w:rsidR="00BC478B" w:rsidRPr="00E77A52">
        <w:t xml:space="preserve">, and F. </w:t>
      </w:r>
      <w:proofErr w:type="spellStart"/>
      <w:r w:rsidR="00BC478B" w:rsidRPr="00E77A52">
        <w:t>Vandin</w:t>
      </w:r>
      <w:proofErr w:type="spellEnd"/>
      <w:r w:rsidR="00BC478B" w:rsidRPr="00E77A52">
        <w:t xml:space="preserve">. Mining Top-k Frequent </w:t>
      </w:r>
      <w:proofErr w:type="spellStart"/>
      <w:r w:rsidR="00BC478B" w:rsidRPr="00E77A52">
        <w:t>Itemsets</w:t>
      </w:r>
      <w:proofErr w:type="spellEnd"/>
      <w:r w:rsidR="00BC478B" w:rsidRPr="00E77A52">
        <w:t xml:space="preserve">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</w:t>
      </w:r>
      <w:proofErr w:type="gramStart"/>
      <w:r w:rsidR="00BC478B" w:rsidRPr="00E77A52">
        <w:t>:310</w:t>
      </w:r>
      <w:proofErr w:type="gramEnd"/>
      <w:r w:rsidR="00BC478B" w:rsidRPr="00E77A52">
        <w:t>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5903C8" w:rsidRPr="005903C8" w:rsidRDefault="005903C8">
      <w:pPr>
        <w:pStyle w:val="normal0"/>
        <w:spacing w:after="120"/>
        <w:ind w:left="1440" w:hanging="1440"/>
      </w:pPr>
      <w:proofErr w:type="gramStart"/>
      <w:r>
        <w:t>2018</w:t>
      </w:r>
      <w:r>
        <w:tab/>
        <w:t xml:space="preserve">S. </w:t>
      </w:r>
      <w:proofErr w:type="spellStart"/>
      <w:r>
        <w:t>Servan</w:t>
      </w:r>
      <w:proofErr w:type="spellEnd"/>
      <w:r>
        <w:t xml:space="preserve">-Schreiber, </w:t>
      </w:r>
      <w:r>
        <w:rPr>
          <w:b/>
        </w:rPr>
        <w:t xml:space="preserve">M. </w:t>
      </w:r>
      <w:proofErr w:type="spellStart"/>
      <w:r>
        <w:rPr>
          <w:b/>
        </w:rPr>
        <w:t>Riondato</w:t>
      </w:r>
      <w:proofErr w:type="spellEnd"/>
      <w:r>
        <w:t xml:space="preserve">, and E. </w:t>
      </w:r>
      <w:proofErr w:type="spellStart"/>
      <w:r>
        <w:t>Zgraggen</w:t>
      </w:r>
      <w:proofErr w:type="spellEnd"/>
      <w:r>
        <w:t>.</w:t>
      </w:r>
      <w:proofErr w:type="gramEnd"/>
      <w:r>
        <w:t xml:space="preserve"> </w:t>
      </w:r>
      <w:proofErr w:type="spellStart"/>
      <w:r>
        <w:t>ProSecCo</w:t>
      </w:r>
      <w:proofErr w:type="spellEnd"/>
      <w:r>
        <w:t xml:space="preserve">: Progressive Sequence Mining with Convergence Guarantees. </w:t>
      </w:r>
      <w:r>
        <w:rPr>
          <w:i/>
          <w:iCs/>
        </w:rPr>
        <w:t>Proceedings of the 18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</w:t>
      </w:r>
      <w:r>
        <w:t>, to appear</w:t>
      </w:r>
      <w:r w:rsidR="008B5156">
        <w:t xml:space="preserve">, </w:t>
      </w:r>
      <w:r w:rsidR="008B5156" w:rsidRPr="00E77A52">
        <w:rPr>
          <w:b/>
          <w:bCs/>
        </w:rPr>
        <w:t>Best Student Paper Award</w:t>
      </w:r>
      <w:r w:rsidR="008B5156">
        <w:rPr>
          <w:b/>
          <w:bCs/>
        </w:rPr>
        <w:t xml:space="preserve"> runner-up</w:t>
      </w:r>
    </w:p>
    <w:p w:rsidR="00513A4F" w:rsidRPr="00513A4F" w:rsidRDefault="00513A4F">
      <w:pPr>
        <w:pStyle w:val="normal0"/>
        <w:spacing w:after="120"/>
        <w:ind w:left="1440" w:hanging="1440"/>
        <w:rPr>
          <w:rFonts w:ascii="Times Roman" w:hAnsi="Times Roman" w:cs="Times Roman"/>
          <w:sz w:val="36"/>
          <w:szCs w:val="36"/>
        </w:rPr>
      </w:pPr>
      <w:r>
        <w:t>2018</w:t>
      </w:r>
      <w:r>
        <w:tab/>
      </w:r>
      <w:r>
        <w:rPr>
          <w:b/>
        </w:rPr>
        <w:t xml:space="preserve">M. </w:t>
      </w:r>
      <w:proofErr w:type="spellStart"/>
      <w:r>
        <w:rPr>
          <w:b/>
        </w:rPr>
        <w:t>Riondato</w:t>
      </w:r>
      <w:proofErr w:type="spellEnd"/>
      <w:r>
        <w:t xml:space="preserve"> and F. </w:t>
      </w:r>
      <w:proofErr w:type="spellStart"/>
      <w:r>
        <w:t>Vandin</w:t>
      </w:r>
      <w:proofErr w:type="spellEnd"/>
      <w:r>
        <w:t xml:space="preserve">. </w:t>
      </w:r>
      <w:proofErr w:type="spellStart"/>
      <w:r>
        <w:t>MiSoSouP</w:t>
      </w:r>
      <w:proofErr w:type="spellEnd"/>
      <w:r>
        <w:t xml:space="preserve">: Mining </w:t>
      </w:r>
      <w:r w:rsidR="00291351">
        <w:t xml:space="preserve">Interesting </w:t>
      </w:r>
      <w:r>
        <w:t xml:space="preserve">Subgroups with Sampling and </w:t>
      </w:r>
      <w:proofErr w:type="spellStart"/>
      <w:r>
        <w:t>Pseudodimension</w:t>
      </w:r>
      <w:proofErr w:type="spellEnd"/>
      <w:r>
        <w:t xml:space="preserve">. </w:t>
      </w:r>
      <w:r>
        <w:rPr>
          <w:i/>
        </w:rPr>
        <w:t>Proceedings of the 24</w:t>
      </w:r>
      <w:r w:rsidRPr="00513A4F">
        <w:rPr>
          <w:i/>
          <w:vertAlign w:val="superscript"/>
        </w:rPr>
        <w:t>th</w:t>
      </w:r>
      <w:r>
        <w:rPr>
          <w:i/>
        </w:rPr>
        <w:t xml:space="preserve"> ACM SIGKDD International Conference on Knowledge Discovery and Data Mining </w:t>
      </w:r>
      <w:r>
        <w:t xml:space="preserve">(KDD), </w:t>
      </w:r>
      <w:r w:rsidR="00CE5A9A">
        <w:t>pp. 2130</w:t>
      </w:r>
      <w:r w:rsidR="00CE5A9A" w:rsidRPr="00E77A52">
        <w:t>–</w:t>
      </w:r>
      <w:r w:rsidR="00CE5A9A">
        <w:t>2139</w:t>
      </w: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proofErr w:type="gramStart"/>
      <w:r>
        <w:t>2016</w:t>
      </w:r>
      <w:r>
        <w:tab/>
      </w:r>
      <w:r w:rsidR="00BC478B" w:rsidRPr="00E77A52">
        <w:t xml:space="preserve">L. De Stefani, A. </w:t>
      </w:r>
      <w:proofErr w:type="spellStart"/>
      <w:r w:rsidR="00BC478B" w:rsidRPr="00E77A52">
        <w:t>Epasto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and E. </w:t>
      </w:r>
      <w:proofErr w:type="spellStart"/>
      <w:r w:rsidR="00BC478B" w:rsidRPr="00E77A52">
        <w:t>Upfal</w:t>
      </w:r>
      <w:proofErr w:type="spellEnd"/>
      <w:r w:rsidR="00BC478B" w:rsidRPr="00E77A52">
        <w:t>.</w:t>
      </w:r>
      <w:proofErr w:type="gramEnd"/>
      <w:r w:rsidR="00BC478B" w:rsidRPr="00E77A52">
        <w:t xml:space="preserve">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ABRA: Approximating </w:t>
      </w:r>
      <w:proofErr w:type="spellStart"/>
      <w:r w:rsidRPr="00E77A52">
        <w:t>Betweenness</w:t>
      </w:r>
      <w:proofErr w:type="spellEnd"/>
      <w:r w:rsidRPr="00E77A52">
        <w:t xml:space="preserve"> Centrality in Static and Dynamic Graphs with </w:t>
      </w:r>
      <w:proofErr w:type="spellStart"/>
      <w:r w:rsidRPr="00E77A52">
        <w:t>Rademacher</w:t>
      </w:r>
      <w:proofErr w:type="spellEnd"/>
      <w:r w:rsidRPr="00E77A52">
        <w:t xml:space="preserve">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</w:t>
      </w:r>
      <w:proofErr w:type="gramStart"/>
      <w:r w:rsidR="00BC478B" w:rsidRPr="00E77A52">
        <w:t>Centrality</w:t>
      </w:r>
      <w:proofErr w:type="gramEnd"/>
      <w:r w:rsidR="00BC478B" w:rsidRPr="00E77A52">
        <w:t xml:space="preserve">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2016</w:t>
      </w:r>
      <w:r w:rsidRPr="00E77A52">
        <w:tab/>
        <w:t xml:space="preserve">A. </w:t>
      </w:r>
      <w:proofErr w:type="spellStart"/>
      <w:r w:rsidRPr="00E77A52">
        <w:t>Mahmoody</w:t>
      </w:r>
      <w:proofErr w:type="spellEnd"/>
      <w:r w:rsidRPr="00E77A52">
        <w:t xml:space="preserve">,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and E. </w:t>
      </w:r>
      <w:proofErr w:type="spellStart"/>
      <w:r w:rsidRPr="00E77A52">
        <w:t>Upfal</w:t>
      </w:r>
      <w:proofErr w:type="spellEnd"/>
      <w:r w:rsidRPr="00E77A52">
        <w:t>.</w:t>
      </w:r>
      <w:proofErr w:type="gramEnd"/>
      <w:r w:rsidRPr="00E77A52">
        <w:t xml:space="preserve">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Mining Frequent </w:t>
      </w:r>
      <w:proofErr w:type="spellStart"/>
      <w:r w:rsidRPr="00E77A52">
        <w:t>Itemsets</w:t>
      </w:r>
      <w:proofErr w:type="spellEnd"/>
      <w:r w:rsidRPr="00E77A52">
        <w:t xml:space="preserve"> through Progressive Sampling with </w:t>
      </w:r>
      <w:proofErr w:type="spellStart"/>
      <w:r w:rsidRPr="00E77A52">
        <w:t>Rademacher</w:t>
      </w:r>
      <w:proofErr w:type="spellEnd"/>
      <w:r w:rsidRPr="00E77A52">
        <w:t xml:space="preserve">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VC-Dimension and </w:t>
      </w:r>
      <w:proofErr w:type="spellStart"/>
      <w:r w:rsidRPr="00E77A52">
        <w:t>Rademacher</w:t>
      </w:r>
      <w:proofErr w:type="spellEnd"/>
      <w:r w:rsidRPr="00E77A52">
        <w:t xml:space="preserve">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</w:t>
      </w:r>
      <w:proofErr w:type="spellStart"/>
      <w:r w:rsidR="00BC478B" w:rsidRPr="00E77A52">
        <w:t>Anagnastopoulos</w:t>
      </w:r>
      <w:proofErr w:type="spellEnd"/>
      <w:r w:rsidR="00BC478B" w:rsidRPr="00E77A52">
        <w:t xml:space="preserve">, L. </w:t>
      </w:r>
      <w:proofErr w:type="spellStart"/>
      <w:r w:rsidR="00BC478B" w:rsidRPr="00E77A52">
        <w:t>Becchetti</w:t>
      </w:r>
      <w:proofErr w:type="spellEnd"/>
      <w:r w:rsidR="00BC478B" w:rsidRPr="00E77A52">
        <w:t xml:space="preserve">, A. </w:t>
      </w:r>
      <w:proofErr w:type="spellStart"/>
      <w:r w:rsidR="00BC478B" w:rsidRPr="00E77A52">
        <w:t>Fazzone</w:t>
      </w:r>
      <w:proofErr w:type="spellEnd"/>
      <w:r w:rsidR="00BC478B" w:rsidRPr="00E77A52">
        <w:t xml:space="preserve">, I. </w:t>
      </w:r>
      <w:proofErr w:type="spellStart"/>
      <w:r w:rsidR="00BC478B" w:rsidRPr="00E77A52">
        <w:t>Mele</w:t>
      </w:r>
      <w:proofErr w:type="spellEnd"/>
      <w:r w:rsidR="00BC478B" w:rsidRPr="00E77A52">
        <w:t xml:space="preserve">, and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. The Importance of Being Experts: Efficient Max-Finding in </w:t>
      </w:r>
      <w:proofErr w:type="spellStart"/>
      <w:r w:rsidR="00BC478B" w:rsidRPr="00E77A52">
        <w:t>Crowdsourcing</w:t>
      </w:r>
      <w:proofErr w:type="spellEnd"/>
      <w:r w:rsidR="00BC478B" w:rsidRPr="00E77A52">
        <w:t xml:space="preserve">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D. </w:t>
      </w:r>
      <w:proofErr w:type="spellStart"/>
      <w:r w:rsidRPr="00E77A52">
        <w:t>García</w:t>
      </w:r>
      <w:proofErr w:type="spellEnd"/>
      <w:r w:rsidRPr="00E77A52">
        <w:t xml:space="preserve">-Soriano, and F. </w:t>
      </w:r>
      <w:proofErr w:type="spellStart"/>
      <w:r w:rsidRPr="00E77A52">
        <w:t>Bonchi</w:t>
      </w:r>
      <w:proofErr w:type="spellEnd"/>
      <w:r w:rsidRPr="00E77A52">
        <w:t>.</w:t>
      </w:r>
      <w:proofErr w:type="gramEnd"/>
      <w:r w:rsidRPr="00E77A52">
        <w:t xml:space="preserve">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F. </w:t>
      </w:r>
      <w:proofErr w:type="spellStart"/>
      <w:r w:rsidRPr="00E77A52">
        <w:t>Vandin</w:t>
      </w:r>
      <w:proofErr w:type="spellEnd"/>
      <w:r w:rsidRPr="00E77A52">
        <w:t xml:space="preserve">. Finding the True Frequent </w:t>
      </w:r>
      <w:proofErr w:type="spellStart"/>
      <w:r w:rsidRPr="00E77A52">
        <w:t>Itemsets</w:t>
      </w:r>
      <w:proofErr w:type="spellEnd"/>
      <w:r w:rsidRPr="00E77A52">
        <w:t xml:space="preserve">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 xml:space="preserve">Fast Approximation of </w:t>
      </w:r>
      <w:proofErr w:type="spellStart"/>
      <w:r w:rsidRPr="00E77A52">
        <w:t>Betweenness</w:t>
      </w:r>
      <w:proofErr w:type="spellEnd"/>
      <w:r w:rsidRPr="00E77A52">
        <w:t xml:space="preserve">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J. A. </w:t>
      </w:r>
      <w:proofErr w:type="spellStart"/>
      <w:r w:rsidRPr="00E77A52">
        <w:t>DeBrabant</w:t>
      </w:r>
      <w:proofErr w:type="spellEnd"/>
      <w:r w:rsidRPr="00E77A52">
        <w:t xml:space="preserve">, R. Fonseca, and E. </w:t>
      </w:r>
      <w:proofErr w:type="spellStart"/>
      <w:r w:rsidRPr="00E77A52">
        <w:t>Upfal</w:t>
      </w:r>
      <w:proofErr w:type="spellEnd"/>
      <w:r w:rsidRPr="00E77A52">
        <w:t>.</w:t>
      </w:r>
      <w:proofErr w:type="gramEnd"/>
      <w:r w:rsidRPr="00E77A52">
        <w:t xml:space="preserve"> PARMA: A Parallel Randomized Algorithm for Association Rules Mining in </w:t>
      </w:r>
      <w:proofErr w:type="spellStart"/>
      <w:r w:rsidRPr="00E77A52">
        <w:t>MapReduce</w:t>
      </w:r>
      <w:proofErr w:type="spellEnd"/>
      <w:r w:rsidRPr="00E77A52">
        <w:t xml:space="preserve">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</w:t>
      </w:r>
      <w:proofErr w:type="gramStart"/>
      <w:r w:rsidRPr="00E77A52">
        <w:t xml:space="preserve">Efficient Discovery of Association Rules and Frequent </w:t>
      </w:r>
      <w:proofErr w:type="spellStart"/>
      <w:r w:rsidRPr="00E77A52">
        <w:t>Itemsets</w:t>
      </w:r>
      <w:proofErr w:type="spellEnd"/>
      <w:r w:rsidRPr="00E77A52">
        <w:t xml:space="preserve">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proofErr w:type="gramStart"/>
      <w:r>
        <w:t>2012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G. </w:t>
      </w:r>
      <w:proofErr w:type="spellStart"/>
      <w:r w:rsidR="00BC478B" w:rsidRPr="00E77A52">
        <w:t>Pucci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F. </w:t>
      </w:r>
      <w:proofErr w:type="spellStart"/>
      <w:r w:rsidR="00BC478B" w:rsidRPr="00E77A52">
        <w:t>Silvestri</w:t>
      </w:r>
      <w:proofErr w:type="spellEnd"/>
      <w:r w:rsidR="00BC478B" w:rsidRPr="00E77A52">
        <w:t xml:space="preserve">, and E. </w:t>
      </w:r>
      <w:proofErr w:type="spellStart"/>
      <w:r w:rsidR="00BC478B" w:rsidRPr="00E77A52">
        <w:t>Upfal</w:t>
      </w:r>
      <w:proofErr w:type="spellEnd"/>
      <w:r w:rsidR="00BC478B" w:rsidRPr="00E77A52">
        <w:t>.</w:t>
      </w:r>
      <w:proofErr w:type="gramEnd"/>
      <w:r w:rsidR="00BC478B" w:rsidRPr="00E77A52">
        <w:t xml:space="preserve"> Space-round Tradeoffs for </w:t>
      </w:r>
      <w:proofErr w:type="spellStart"/>
      <w:r w:rsidR="00BC478B" w:rsidRPr="00E77A52">
        <w:t>MapReduce</w:t>
      </w:r>
      <w:proofErr w:type="spellEnd"/>
      <w:r w:rsidR="00BC478B" w:rsidRPr="00E77A52">
        <w:t xml:space="preserve">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E. </w:t>
      </w:r>
      <w:proofErr w:type="spellStart"/>
      <w:r w:rsidRPr="00E77A52">
        <w:t>Upfal</w:t>
      </w:r>
      <w:proofErr w:type="spellEnd"/>
      <w:r w:rsidRPr="00E77A52">
        <w:t xml:space="preserve">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S. B. </w:t>
      </w:r>
      <w:proofErr w:type="spellStart"/>
      <w:r w:rsidRPr="00E77A52">
        <w:t>Zdonik</w:t>
      </w:r>
      <w:proofErr w:type="spellEnd"/>
      <w:r w:rsidRPr="00E77A52">
        <w:t xml:space="preserve">, and E. </w:t>
      </w:r>
      <w:proofErr w:type="spellStart"/>
      <w:r w:rsidRPr="00E77A52">
        <w:t>Upfal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>The VC-dimension of SQL Queries and Selectivity Estimation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>2011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E. </w:t>
      </w:r>
      <w:proofErr w:type="spellStart"/>
      <w:r w:rsidRPr="00E77A52">
        <w:t>Upfal</w:t>
      </w:r>
      <w:proofErr w:type="spellEnd"/>
      <w:r w:rsidRPr="00E77A52">
        <w:t xml:space="preserve">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901906" w:rsidRDefault="00901906">
      <w:pPr>
        <w:pStyle w:val="normal0"/>
      </w:pPr>
    </w:p>
    <w:p w:rsidR="00901906" w:rsidRDefault="00901906" w:rsidP="00901906">
      <w:pPr>
        <w:pStyle w:val="normal0"/>
        <w:rPr>
          <w:b/>
          <w:bCs/>
        </w:rPr>
      </w:pPr>
      <w:r>
        <w:rPr>
          <w:b/>
          <w:bCs/>
        </w:rPr>
        <w:t>Technical Reports</w:t>
      </w:r>
    </w:p>
    <w:p w:rsidR="00901906" w:rsidRDefault="00901906" w:rsidP="00901906">
      <w:pPr>
        <w:pStyle w:val="normal0"/>
        <w:rPr>
          <w:b/>
          <w:bCs/>
        </w:rPr>
      </w:pPr>
    </w:p>
    <w:p w:rsidR="00901906" w:rsidRPr="00901906" w:rsidRDefault="00901906" w:rsidP="00901906">
      <w:pPr>
        <w:pStyle w:val="normal0"/>
        <w:ind w:left="1440" w:hanging="1440"/>
      </w:pPr>
      <w:r>
        <w:rPr>
          <w:bCs/>
        </w:rPr>
        <w:t>2018</w:t>
      </w:r>
      <w:r>
        <w:rPr>
          <w:bCs/>
        </w:rPr>
        <w:tab/>
      </w:r>
      <w:r>
        <w:rPr>
          <w:b/>
          <w:bCs/>
        </w:rPr>
        <w:t xml:space="preserve">M. </w:t>
      </w:r>
      <w:proofErr w:type="spellStart"/>
      <w:r>
        <w:rPr>
          <w:b/>
          <w:bCs/>
        </w:rPr>
        <w:t>Riondato</w:t>
      </w:r>
      <w:proofErr w:type="spellEnd"/>
      <w:r w:rsidRPr="00901906">
        <w:rPr>
          <w:bCs/>
        </w:rPr>
        <w:t>.</w:t>
      </w:r>
      <w:r>
        <w:rPr>
          <w:b/>
          <w:bCs/>
        </w:rPr>
        <w:t xml:space="preserve"> </w:t>
      </w:r>
      <w:r>
        <w:rPr>
          <w:bCs/>
        </w:rPr>
        <w:t xml:space="preserve">Sharpe Ratio: Estimation, Confidence Intervals, and Hypothesis Testing. </w:t>
      </w:r>
      <w:proofErr w:type="gramStart"/>
      <w:r>
        <w:rPr>
          <w:bCs/>
          <w:i/>
        </w:rPr>
        <w:t>Two Sigma Technical Report Series</w:t>
      </w:r>
      <w:r>
        <w:rPr>
          <w:bCs/>
        </w:rPr>
        <w:t>, No. 2018-001.</w:t>
      </w:r>
      <w:proofErr w:type="gramEnd"/>
      <w:r>
        <w:rPr>
          <w:bCs/>
        </w:rPr>
        <w:t xml:space="preserve"> 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901906">
        <w:rPr>
          <w:bCs/>
        </w:rPr>
        <w:t>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VC-Dimension and </w:t>
      </w:r>
      <w:proofErr w:type="spellStart"/>
      <w:r w:rsidRPr="00E77A52">
        <w:t>Rademacher</w:t>
      </w:r>
      <w:proofErr w:type="spellEnd"/>
      <w:r w:rsidRPr="00E77A52">
        <w:t xml:space="preserve">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B5156" w:rsidRDefault="008B5156">
      <w:pPr>
        <w:pStyle w:val="normal0"/>
        <w:spacing w:after="120"/>
        <w:ind w:left="720" w:hanging="720"/>
      </w:pPr>
      <w:r>
        <w:t>2018</w:t>
      </w:r>
      <w:r>
        <w:tab/>
        <w:t>Best Student Paper Award runner-up at IEEE International Conference on Data Mining (ICDM</w:t>
      </w:r>
      <w:r w:rsidRPr="00E77A52">
        <w:t>‘</w:t>
      </w:r>
      <w:r>
        <w:t>18).</w:t>
      </w:r>
    </w:p>
    <w:p w:rsidR="00E66915" w:rsidRDefault="00E66915">
      <w:pPr>
        <w:pStyle w:val="normal0"/>
        <w:spacing w:after="120"/>
        <w:ind w:left="720" w:hanging="720"/>
      </w:pPr>
      <w:r>
        <w:t>2018</w:t>
      </w:r>
      <w:r>
        <w:tab/>
      </w:r>
      <w:r w:rsidR="00821C63">
        <w:t xml:space="preserve">Invited </w:t>
      </w:r>
      <w:r>
        <w:t>Young Researcher to the 6</w:t>
      </w:r>
      <w:r w:rsidRPr="00E66915">
        <w:rPr>
          <w:vertAlign w:val="superscript"/>
        </w:rPr>
        <w:t>th</w:t>
      </w:r>
      <w:r>
        <w:t xml:space="preserve"> Heidelberg Laureate Forum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</w:t>
      </w:r>
      <w:r w:rsidR="008B5156">
        <w:t xml:space="preserve"> Discovery and Data Mining (KDD</w:t>
      </w:r>
      <w:r w:rsidR="008B5156" w:rsidRPr="00E77A52">
        <w:t>‘</w:t>
      </w:r>
      <w:r w:rsidRPr="00E77A52">
        <w:t>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</w:t>
      </w:r>
      <w:r w:rsidR="008B5156">
        <w:t xml:space="preserve"> Conference on Data Mining (SDM</w:t>
      </w:r>
      <w:r w:rsidR="008B5156" w:rsidRPr="00E77A52">
        <w:t>‘</w:t>
      </w:r>
      <w:r w:rsidRPr="00E77A52">
        <w:t>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DB2F10" w:rsidRDefault="00DB2F10" w:rsidP="00DB2F10">
      <w:pPr>
        <w:pStyle w:val="normal0"/>
        <w:spacing w:after="120"/>
      </w:pPr>
    </w:p>
    <w:p w:rsidR="008B5156" w:rsidRDefault="008B5156" w:rsidP="00DB2F10">
      <w:pPr>
        <w:pStyle w:val="normal0"/>
        <w:spacing w:after="120"/>
        <w:ind w:left="720" w:hanging="720"/>
      </w:pPr>
      <w:r>
        <w:t>2018</w:t>
      </w:r>
      <w:r>
        <w:tab/>
      </w:r>
      <w:proofErr w:type="spellStart"/>
      <w:r>
        <w:t>MiSoSouP</w:t>
      </w:r>
      <w:proofErr w:type="spellEnd"/>
      <w:r>
        <w:t xml:space="preserve">: Mining Interesting Subgroups with Sampling and </w:t>
      </w:r>
      <w:proofErr w:type="spellStart"/>
      <w:r>
        <w:t>Pseudodimension</w:t>
      </w:r>
      <w:proofErr w:type="spellEnd"/>
      <w:r>
        <w:t>, Google Research NY, New York (NY, USA), December 4</w:t>
      </w:r>
    </w:p>
    <w:p w:rsidR="008B5156" w:rsidRDefault="008B5156" w:rsidP="00DB2F10">
      <w:pPr>
        <w:pStyle w:val="normal0"/>
        <w:spacing w:after="120"/>
        <w:ind w:left="720" w:hanging="720"/>
      </w:pPr>
      <w:r>
        <w:t>2018</w:t>
      </w:r>
      <w:r>
        <w:tab/>
        <w:t>Social Network Analysis, COMPSCI 134 – Networks, Harvard University, Cambridge (MA, USA), November 26</w:t>
      </w:r>
    </w:p>
    <w:p w:rsidR="0077234B" w:rsidRDefault="0077234B" w:rsidP="00DB2F10">
      <w:pPr>
        <w:pStyle w:val="normal0"/>
        <w:spacing w:after="120"/>
        <w:ind w:left="720" w:hanging="720"/>
      </w:pPr>
      <w:r>
        <w:t>2018</w:t>
      </w:r>
      <w:r>
        <w:tab/>
        <w:t xml:space="preserve">Statistical Learning Theory meets Data Mining: Fast, High-quality, Sampling-based Approximation Algorithm, ISI Foundation, Turin (Italy), </w:t>
      </w:r>
      <w:proofErr w:type="gramStart"/>
      <w:r>
        <w:t>September</w:t>
      </w:r>
      <w:proofErr w:type="gramEnd"/>
      <w:r>
        <w:t xml:space="preserve"> 8</w:t>
      </w:r>
    </w:p>
    <w:p w:rsidR="00DB2F10" w:rsidRDefault="00DB2F10" w:rsidP="00DB2F10">
      <w:pPr>
        <w:pStyle w:val="normal0"/>
        <w:spacing w:after="120"/>
        <w:ind w:left="720" w:hanging="720"/>
      </w:pPr>
      <w:r>
        <w:t>2018</w:t>
      </w:r>
      <w:r>
        <w:tab/>
      </w:r>
      <w:r w:rsidRPr="00DB2F10">
        <w:t xml:space="preserve">Sampling-based Approximation Algorithms for Data Analysis using </w:t>
      </w:r>
      <w:proofErr w:type="spellStart"/>
      <w:r w:rsidRPr="00DB2F10">
        <w:t>Rademacher</w:t>
      </w:r>
      <w:proofErr w:type="spellEnd"/>
      <w:r w:rsidRPr="00DB2F10">
        <w:t xml:space="preserve"> Averages</w:t>
      </w:r>
      <w:r>
        <w:t>, Theory of Computation Sem</w:t>
      </w:r>
      <w:r w:rsidR="008B5156">
        <w:t>inar, Harvard University, Cambridge</w:t>
      </w:r>
      <w:r>
        <w:t xml:space="preserve"> (MA, USA), May 7</w:t>
      </w:r>
    </w:p>
    <w:p w:rsidR="00901906" w:rsidRDefault="0077234B" w:rsidP="00901906">
      <w:pPr>
        <w:pStyle w:val="normal0"/>
        <w:spacing w:after="120"/>
        <w:ind w:left="720" w:hanging="720"/>
      </w:pPr>
      <w:r>
        <w:t>2018</w:t>
      </w:r>
      <w:r w:rsidR="00901906">
        <w:tab/>
        <w:t>Statistical Learning Theory meets Data Mining: Fast, High-quality, Sampling-based Approximation Algorithm, Boston College, Chestnut Hill (MA, USA), January 31</w:t>
      </w:r>
    </w:p>
    <w:p w:rsidR="00901906" w:rsidRDefault="0077234B" w:rsidP="00901906">
      <w:pPr>
        <w:pStyle w:val="normal0"/>
        <w:spacing w:after="120"/>
        <w:ind w:left="720" w:hanging="720"/>
      </w:pPr>
      <w:r>
        <w:t>2018</w:t>
      </w:r>
      <w:r w:rsidR="00901906">
        <w:tab/>
        <w:t xml:space="preserve">Statistical Learning Theory meets Data Mining: Fast, High-quality, Sampling-based Approximation Algorithm, Amherst College, Amherst (MA, USA), </w:t>
      </w:r>
      <w:proofErr w:type="gramStart"/>
      <w:r w:rsidR="00901906">
        <w:t>January</w:t>
      </w:r>
      <w:proofErr w:type="gramEnd"/>
      <w:r w:rsidR="00901906">
        <w:t xml:space="preserve"> 25</w:t>
      </w:r>
    </w:p>
    <w:p w:rsidR="00C6505F" w:rsidRDefault="00C6505F" w:rsidP="00DB2F10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 w:rsidR="00657B76">
        <w:t>Betweenness</w:t>
      </w:r>
      <w:proofErr w:type="spellEnd"/>
      <w:r w:rsidR="00657B76">
        <w:t xml:space="preserve"> Centrality Estimation with </w:t>
      </w:r>
      <w:proofErr w:type="spellStart"/>
      <w:r w:rsidR="00657B76">
        <w:t>Rademacher</w:t>
      </w:r>
      <w:proofErr w:type="spellEnd"/>
      <w:r w:rsidR="00657B76">
        <w:t xml:space="preserve"> Averages, National Institute of</w:t>
      </w:r>
      <w:r>
        <w:t xml:space="preserve"> Informa</w:t>
      </w:r>
      <w:r w:rsidR="00D802DD">
        <w:t>tics, Tokyo (Japan), November 16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>
        <w:t>Betweenness</w:t>
      </w:r>
      <w:proofErr w:type="spellEnd"/>
      <w:r>
        <w:t xml:space="preserve"> Centrality Estimation wit</w:t>
      </w:r>
      <w:r w:rsidR="0059339B">
        <w:t xml:space="preserve">h </w:t>
      </w:r>
      <w:proofErr w:type="spellStart"/>
      <w:r w:rsidR="0059339B">
        <w:t>Rademacher</w:t>
      </w:r>
      <w:proofErr w:type="spellEnd"/>
      <w:r w:rsidR="0059339B">
        <w:t xml:space="preserve"> Averages, Center for</w:t>
      </w:r>
      <w:r>
        <w:t xml:space="preserve">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 w:rsidR="006C6699">
        <w:t>Rademacher</w:t>
      </w:r>
      <w:proofErr w:type="spellEnd"/>
      <w:r w:rsidR="006C6699">
        <w:t xml:space="preserve"> Averages: Theory and Practice</w:t>
      </w:r>
      <w:r>
        <w:t xml:space="preserve">, </w:t>
      </w:r>
      <w:proofErr w:type="spellStart"/>
      <w:r w:rsidR="00DC4B1E">
        <w:t>Dagstuhl</w:t>
      </w:r>
      <w:proofErr w:type="spellEnd"/>
      <w:r w:rsidR="00DC4B1E">
        <w:t xml:space="preserve"> Seminar 17141, </w:t>
      </w:r>
      <w:proofErr w:type="spellStart"/>
      <w:r>
        <w:t>Sch</w:t>
      </w:r>
      <w:r w:rsidR="006C6699">
        <w:t>loss</w:t>
      </w:r>
      <w:proofErr w:type="spellEnd"/>
      <w:r w:rsidR="006C6699">
        <w:t xml:space="preserve"> </w:t>
      </w:r>
      <w:proofErr w:type="spellStart"/>
      <w:r w:rsidR="006C6699">
        <w:t>Dagstuhl</w:t>
      </w:r>
      <w:proofErr w:type="spellEnd"/>
      <w:r w:rsidR="006C6699">
        <w:t xml:space="preserve">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 xml:space="preserve">The </w:t>
      </w:r>
      <w:proofErr w:type="spellStart"/>
      <w:r>
        <w:t>Neverending</w:t>
      </w:r>
      <w:proofErr w:type="spellEnd"/>
      <w:r>
        <w:t xml:space="preserve">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Approximating </w:t>
      </w:r>
      <w:proofErr w:type="spellStart"/>
      <w:r w:rsidRPr="00E77A52">
        <w:t>Betweenness</w:t>
      </w:r>
      <w:proofErr w:type="spellEnd"/>
      <w:r w:rsidRPr="00E77A52">
        <w:t xml:space="preserve"> Centrality through Sampling with the </w:t>
      </w:r>
      <w:proofErr w:type="spellStart"/>
      <w:r w:rsidRPr="00E77A52">
        <w:t>Rademacher</w:t>
      </w:r>
      <w:proofErr w:type="spellEnd"/>
      <w:r w:rsidRPr="00E77A52">
        <w:t xml:space="preserve">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Approximating </w:t>
      </w:r>
      <w:proofErr w:type="spellStart"/>
      <w:r w:rsidRPr="00E77A52">
        <w:t>Betweenness</w:t>
      </w:r>
      <w:proofErr w:type="spellEnd"/>
      <w:r w:rsidRPr="00E77A52">
        <w:t xml:space="preserve"> Centrality through Sampling with the </w:t>
      </w:r>
      <w:proofErr w:type="spellStart"/>
      <w:r w:rsidRPr="00E77A52">
        <w:t>Rademach</w:t>
      </w:r>
      <w:r w:rsidR="00970C23" w:rsidRPr="00E77A52">
        <w:t>er</w:t>
      </w:r>
      <w:proofErr w:type="spellEnd"/>
      <w:r w:rsidR="00970C23" w:rsidRPr="00E77A52">
        <w:t xml:space="preserve">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ABRA: Venice, Sampling, and </w:t>
      </w:r>
      <w:proofErr w:type="spellStart"/>
      <w:r w:rsidRPr="00E77A52">
        <w:t>Betweenness</w:t>
      </w:r>
      <w:proofErr w:type="spellEnd"/>
      <w:r w:rsidRPr="00E77A52">
        <w:t xml:space="preserve"> Centrality Estimation, Social Impact through Network Science (SINS), Venice (Italy), </w:t>
      </w:r>
      <w:proofErr w:type="gramStart"/>
      <w:r w:rsidRPr="00E77A52">
        <w:t>June</w:t>
      </w:r>
      <w:proofErr w:type="gramEnd"/>
      <w:r w:rsidRPr="00E77A52">
        <w:t xml:space="preserve">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Data </w:t>
      </w:r>
      <w:proofErr w:type="gramStart"/>
      <w:r w:rsidRPr="00E77A52">
        <w:t>is</w:t>
      </w:r>
      <w:r w:rsidR="00C6505F">
        <w:t xml:space="preserve"> …,</w:t>
      </w:r>
      <w:proofErr w:type="gramEnd"/>
      <w:r w:rsidR="00C6505F">
        <w:t xml:space="preserve">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Mining, </w:t>
      </w:r>
      <w:proofErr w:type="spellStart"/>
      <w:r w:rsidRPr="00E77A52">
        <w:t>Monash</w:t>
      </w:r>
      <w:proofErr w:type="spellEnd"/>
      <w:r w:rsidRPr="00E77A52">
        <w:t xml:space="preserve">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Modern Sampling for Modern Data: The Case of Frequent </w:t>
      </w:r>
      <w:proofErr w:type="spellStart"/>
      <w:r w:rsidRPr="00E77A52">
        <w:t>Itemsets</w:t>
      </w:r>
      <w:proofErr w:type="spellEnd"/>
      <w:r w:rsidRPr="00E77A52">
        <w:t xml:space="preserve">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</w:t>
      </w:r>
      <w:proofErr w:type="spellStart"/>
      <w:r w:rsidRPr="00E77A52">
        <w:t>Itemsets</w:t>
      </w:r>
      <w:proofErr w:type="spellEnd"/>
      <w:r w:rsidRPr="00E77A52">
        <w:t xml:space="preserve"> Mining through Sampling, Database Research Group Seminar, University of Waterloo, Waterloo (</w:t>
      </w:r>
      <w:r w:rsidR="00755C06">
        <w:t xml:space="preserve">ON, </w:t>
      </w:r>
      <w:r w:rsidRPr="00E77A52">
        <w:t>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</w:t>
      </w:r>
      <w:proofErr w:type="spellStart"/>
      <w:r w:rsidRPr="00E77A52">
        <w:t>Itemsets</w:t>
      </w:r>
      <w:proofErr w:type="spellEnd"/>
      <w:r w:rsidRPr="00E77A52">
        <w:t xml:space="preserve">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 xml:space="preserve">Fast </w:t>
      </w:r>
      <w:proofErr w:type="spellStart"/>
      <w:r w:rsidRPr="00E77A52">
        <w:t>Betweenness</w:t>
      </w:r>
      <w:proofErr w:type="spellEnd"/>
      <w:r w:rsidRPr="00E77A52">
        <w:t xml:space="preserve">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 xml:space="preserve">Fast </w:t>
      </w:r>
      <w:proofErr w:type="spellStart"/>
      <w:r w:rsidRPr="00E77A52">
        <w:t>Betweenness</w:t>
      </w:r>
      <w:proofErr w:type="spellEnd"/>
      <w:r w:rsidRPr="00E77A52">
        <w:t xml:space="preserve">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 xml:space="preserve">Fast </w:t>
      </w:r>
      <w:proofErr w:type="spellStart"/>
      <w:r w:rsidRPr="00E77A52">
        <w:t>Betweenness</w:t>
      </w:r>
      <w:proofErr w:type="spellEnd"/>
      <w:r w:rsidRPr="00E77A52">
        <w:t xml:space="preserve">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 xml:space="preserve">Top-k Frequent </w:t>
      </w:r>
      <w:proofErr w:type="spellStart"/>
      <w:r w:rsidRPr="00E77A52">
        <w:t>Itemsets</w:t>
      </w:r>
      <w:proofErr w:type="spellEnd"/>
      <w:r w:rsidRPr="00E77A52">
        <w:t xml:space="preserve">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 xml:space="preserve">Mining Top-K Frequent </w:t>
      </w:r>
      <w:proofErr w:type="spellStart"/>
      <w:r w:rsidRPr="00E77A52">
        <w:t>Itemsets</w:t>
      </w:r>
      <w:proofErr w:type="spellEnd"/>
      <w:r w:rsidRPr="00E77A52">
        <w:t xml:space="preserve">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A81C32">
      <w:pPr>
        <w:pStyle w:val="normal0"/>
        <w:spacing w:after="60"/>
        <w:ind w:left="1440" w:hanging="1440"/>
      </w:pPr>
      <w:r>
        <w:t>2017</w:t>
      </w:r>
      <w:r>
        <w:tab/>
        <w:t>National Institute of</w:t>
      </w:r>
      <w:r w:rsidR="00C6505F">
        <w:t xml:space="preserve">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</w:r>
      <w:proofErr w:type="spellStart"/>
      <w:r>
        <w:t>Monash</w:t>
      </w:r>
      <w:proofErr w:type="spellEnd"/>
      <w:r>
        <w:t xml:space="preserve">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</w:r>
      <w:proofErr w:type="spellStart"/>
      <w:r w:rsidRPr="00E77A52">
        <w:t>Sapienza</w:t>
      </w:r>
      <w:proofErr w:type="spellEnd"/>
      <w:r w:rsidRPr="00E77A52">
        <w:t xml:space="preserve">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proofErr w:type="gramStart"/>
      <w:r w:rsidRPr="00E77A52">
        <w:t>2008–9</w:t>
      </w:r>
      <w:r w:rsidRPr="00E77A52">
        <w:tab/>
        <w:t>Brown University</w:t>
      </w:r>
      <w:proofErr w:type="gramEnd"/>
      <w:r w:rsidRPr="00E77A52">
        <w:t xml:space="preserve">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120E65">
        <w:t>, spring 2018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0F6B0E" w:rsidRDefault="000F6B0E" w:rsidP="000F6B0E">
      <w:pPr>
        <w:pStyle w:val="normal0"/>
        <w:rPr>
          <w:b/>
          <w:bCs/>
        </w:rPr>
      </w:pPr>
      <w:r>
        <w:rPr>
          <w:b/>
          <w:bCs/>
        </w:rPr>
        <w:t>Editorial Boards</w:t>
      </w:r>
    </w:p>
    <w:p w:rsidR="000F6B0E" w:rsidRDefault="000F6B0E" w:rsidP="000F6B0E">
      <w:pPr>
        <w:pStyle w:val="normal0"/>
        <w:rPr>
          <w:bCs/>
        </w:rPr>
      </w:pPr>
      <w:r>
        <w:rPr>
          <w:bCs/>
        </w:rPr>
        <w:t>Data Mining and Knowledge Discovery (Guest editorial board for ECML PKDD’19</w:t>
      </w:r>
      <w:r w:rsidR="001665AC">
        <w:rPr>
          <w:bCs/>
        </w:rPr>
        <w:t>)</w:t>
      </w:r>
    </w:p>
    <w:p w:rsidR="000F6B0E" w:rsidRDefault="000F6B0E">
      <w:pPr>
        <w:pStyle w:val="normal0"/>
        <w:rPr>
          <w:b/>
          <w:bCs/>
        </w:rPr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30342B" w:rsidRDefault="0030342B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’19 (Doctoral Forum Co-chair)</w:t>
      </w: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 xml:space="preserve">Foundations </w:t>
      </w:r>
      <w:r w:rsidR="00C5743D">
        <w:rPr>
          <w:bCs/>
        </w:rPr>
        <w:t xml:space="preserve">of Learning from Data </w:t>
      </w:r>
      <w:r>
        <w:rPr>
          <w:bCs/>
        </w:rPr>
        <w:t>Workshop (</w:t>
      </w:r>
      <w:proofErr w:type="spellStart"/>
      <w:r>
        <w:rPr>
          <w:bCs/>
        </w:rPr>
        <w:t>Be</w:t>
      </w:r>
      <w:r w:rsidR="00C5743D">
        <w:rPr>
          <w:bCs/>
        </w:rPr>
        <w:t>rtinoro</w:t>
      </w:r>
      <w:proofErr w:type="spellEnd"/>
      <w:r w:rsidR="00C5743D">
        <w:rPr>
          <w:bCs/>
        </w:rPr>
        <w:t>, Italy, September 2018)</w:t>
      </w:r>
      <w:r>
        <w:rPr>
          <w:bCs/>
        </w:rPr>
        <w:t>(Co-Organizer)</w:t>
      </w:r>
    </w:p>
    <w:p w:rsidR="000F6B0E" w:rsidRPr="000F6B0E" w:rsidRDefault="000F6B0E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60365A" w:rsidRDefault="0060365A">
      <w:pPr>
        <w:pStyle w:val="normal0"/>
        <w:spacing w:line="360" w:lineRule="auto"/>
      </w:pPr>
      <w:r>
        <w:t xml:space="preserve">AAAI </w:t>
      </w:r>
      <w:r w:rsidRPr="00E77A52">
        <w:t>‘</w:t>
      </w:r>
      <w:r>
        <w:t>19</w:t>
      </w: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E37DC" w:rsidRPr="00E77A52">
        <w:t>‘</w:t>
      </w:r>
      <w:r w:rsidR="008E37DC">
        <w:t xml:space="preserve">18,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CF22A3" w:rsidRPr="00E77A52">
        <w:t>‘</w:t>
      </w:r>
      <w:r w:rsidR="00CF22A3">
        <w:t xml:space="preserve">18,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="00D40D7D" w:rsidRPr="00E77A52">
        <w:t>‘</w:t>
      </w:r>
      <w:r w:rsidR="00D40D7D">
        <w:t>19,</w:t>
      </w:r>
      <w:r w:rsidR="00D40D7D" w:rsidRPr="00E77A52"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507C35" w:rsidRPr="00E77A52">
        <w:t>‘</w:t>
      </w:r>
      <w:r w:rsidR="003549DA">
        <w:t>18,</w:t>
      </w:r>
      <w:r w:rsidR="003549DA" w:rsidRPr="00E77A52">
        <w:t xml:space="preserve">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0F6B0E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8B68A3" w:rsidRPr="00E77A52">
        <w:t>‘</w:t>
      </w:r>
      <w:r w:rsidR="008B68A3">
        <w:t xml:space="preserve">18, </w:t>
      </w:r>
      <w:r w:rsidR="00A3180F" w:rsidRPr="00E77A52">
        <w:t>‘</w:t>
      </w:r>
      <w:r w:rsidR="00BC478B" w:rsidRPr="00E77A52">
        <w:t>16</w:t>
      </w:r>
    </w:p>
    <w:p w:rsidR="008C72F9" w:rsidRPr="00E77A52" w:rsidRDefault="000F6B0E">
      <w:pPr>
        <w:pStyle w:val="normal0"/>
        <w:spacing w:line="360" w:lineRule="auto"/>
      </w:pPr>
      <w:r>
        <w:t xml:space="preserve">ICML </w:t>
      </w:r>
      <w:r w:rsidRPr="00E77A52">
        <w:t>‘</w:t>
      </w:r>
      <w:r>
        <w:t>19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="003073CC">
        <w:t>‘18</w:t>
      </w:r>
      <w:r w:rsidR="003073CC" w:rsidRPr="00E77A52"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7A2F04" w:rsidRPr="00E77A52">
        <w:t>‘</w:t>
      </w:r>
      <w:r w:rsidR="007A2F04">
        <w:t xml:space="preserve">19,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BF0229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BF0229" w:rsidRDefault="00BF0229">
      <w:pPr>
        <w:pStyle w:val="normal0"/>
        <w:spacing w:after="120"/>
        <w:rPr>
          <w:b/>
        </w:rPr>
      </w:pPr>
      <w:r>
        <w:rPr>
          <w:i/>
        </w:rPr>
        <w:t>Discrete Applied Mathematics</w:t>
      </w:r>
      <w:r>
        <w:t xml:space="preserve"> (DAM)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25073B" w:rsidRDefault="00BC478B">
      <w:pPr>
        <w:pStyle w:val="normal0"/>
        <w:rPr>
          <w:b/>
          <w:bCs/>
        </w:rPr>
      </w:pPr>
      <w:r w:rsidRPr="00E77A52">
        <w:rPr>
          <w:b/>
          <w:bCs/>
        </w:rPr>
        <w:t>Conference Reviewing</w:t>
      </w:r>
      <w:r w:rsidR="0025073B">
        <w:rPr>
          <w:b/>
          <w:bCs/>
        </w:rPr>
        <w:t xml:space="preserve"> </w:t>
      </w:r>
    </w:p>
    <w:p w:rsidR="008C72F9" w:rsidRPr="00E77A52" w:rsidRDefault="0025073B">
      <w:pPr>
        <w:pStyle w:val="normal0"/>
      </w:pPr>
      <w:r>
        <w:rPr>
          <w:bCs/>
        </w:rPr>
        <w:t>The list does not include reviews done as Program Committee member</w:t>
      </w:r>
    </w:p>
    <w:p w:rsidR="008C72F9" w:rsidRPr="00E77A52" w:rsidRDefault="008C72F9">
      <w:pPr>
        <w:pStyle w:val="normal0"/>
      </w:pPr>
    </w:p>
    <w:p w:rsidR="008C72F9" w:rsidRPr="00E77A52" w:rsidRDefault="008108C6">
      <w:pPr>
        <w:pStyle w:val="normal0"/>
      </w:pPr>
      <w:r>
        <w:t>MFCS</w:t>
      </w:r>
      <w:r w:rsidRPr="00E77A52">
        <w:t>‘</w:t>
      </w:r>
      <w:r>
        <w:t xml:space="preserve">17, </w:t>
      </w:r>
      <w:r w:rsidR="00ED19D2">
        <w:t>SODA</w:t>
      </w:r>
      <w:r w:rsidR="0025073B">
        <w:t>’</w:t>
      </w:r>
      <w:r w:rsidR="00ED19D2">
        <w:t>17</w:t>
      </w:r>
      <w:r w:rsidR="0025073B">
        <w:t>,</w:t>
      </w:r>
      <w:r w:rsidR="00ED19D2">
        <w:t xml:space="preserve">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A46A89" w:rsidRDefault="00A46A89">
      <w:pPr>
        <w:pStyle w:val="normal0"/>
        <w:spacing w:line="360" w:lineRule="auto"/>
      </w:pPr>
      <w:r>
        <w:t>ACM KDD</w:t>
      </w:r>
      <w:r w:rsidR="0005734F">
        <w:t xml:space="preserve"> </w:t>
      </w:r>
      <w:r w:rsidRPr="00E77A52">
        <w:t>‘</w:t>
      </w:r>
      <w:r w:rsidR="00F239C8">
        <w:t>18</w:t>
      </w:r>
      <w:r>
        <w:t xml:space="preserve"> – Unsupervised Learning II</w:t>
      </w:r>
    </w:p>
    <w:p w:rsidR="00F740AF" w:rsidRDefault="00F91D81">
      <w:pPr>
        <w:pStyle w:val="normal0"/>
        <w:spacing w:line="360" w:lineRule="auto"/>
      </w:pPr>
      <w:r>
        <w:t xml:space="preserve">ACM KDD </w:t>
      </w:r>
      <w:r w:rsidRPr="00E77A52">
        <w:t>‘</w:t>
      </w:r>
      <w:r w:rsidR="00F740AF">
        <w:t>17 – Graphs I</w:t>
      </w: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120E65" w:rsidRDefault="00120E65">
      <w:pPr>
        <w:pStyle w:val="normal0"/>
        <w:spacing w:line="360" w:lineRule="auto"/>
      </w:pPr>
      <w:r w:rsidRPr="00120E65">
        <w:t>NSF SBIR/STTR</w:t>
      </w:r>
      <w:r>
        <w:t xml:space="preserve"> Program</w:t>
      </w: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proofErr w:type="gramStart"/>
      <w:r w:rsidRPr="00E77A52">
        <w:t>2012</w:t>
      </w:r>
      <w:r w:rsidRPr="00E77A52">
        <w:tab/>
        <w:t>Summer School</w:t>
      </w:r>
      <w:proofErr w:type="gramEnd"/>
      <w:r w:rsidRPr="00E77A52">
        <w:t xml:space="preserve">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A0282" w:rsidRDefault="00BC478B">
      <w:pPr>
        <w:pStyle w:val="normal0"/>
      </w:pPr>
      <w:r w:rsidRPr="00E77A52">
        <w:t xml:space="preserve">The latest revision of this CV is available from </w:t>
      </w:r>
      <w:hyperlink r:id="rId4" w:history="1">
        <w:r w:rsidR="008A0282" w:rsidRPr="00F727FC">
          <w:rPr>
            <w:rStyle w:val="Hyperlink"/>
          </w:rPr>
          <w:t>http://matteo.rionda.to/MatteoRiondato-CV.pdf</w:t>
        </w:r>
      </w:hyperlink>
    </w:p>
    <w:p w:rsidR="008C72F9" w:rsidRPr="008A0282" w:rsidRDefault="00A048CC">
      <w:pPr>
        <w:pStyle w:val="normal0"/>
      </w:pPr>
      <w:r>
        <w:t>T</w:t>
      </w:r>
      <w:r w:rsidR="008A0282">
        <w:t>his revision</w:t>
      </w:r>
      <w:r>
        <w:t xml:space="preserve"> was created on</w:t>
      </w:r>
      <w:r w:rsidR="008A0282">
        <w:t xml:space="preserve"> </w:t>
      </w:r>
      <w:fldSimple w:instr=" TIME \@ &quot;MMMM d, YYYY&quot; ">
        <w:r w:rsidR="008B5156">
          <w:rPr>
            <w:noProof/>
          </w:rPr>
          <w:t>November 7, 2018</w:t>
        </w:r>
      </w:fldSimple>
    </w:p>
    <w:sectPr w:rsidR="008C72F9" w:rsidRPr="008A0282" w:rsidSect="008C72F9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3" w:usb1="00000000" w:usb2="01000407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6E6502">
    <w:pPr>
      <w:pStyle w:val="normal0"/>
      <w:spacing w:after="1440"/>
      <w:jc w:val="center"/>
    </w:pPr>
    <w:fldSimple w:instr=" PAGE ">
      <w:r w:rsidR="001665AC">
        <w:rPr>
          <w:noProof/>
        </w:rPr>
        <w:t>8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revisionView w:formatting="0"/>
  <w:doNotTrackMoves/>
  <w:defaultTabStop w:val="720"/>
  <w:characterSpacingControl w:val="doNotCompress"/>
  <w:compat>
    <w:useFELayout/>
  </w:compat>
  <w:rsids>
    <w:rsidRoot w:val="008C72F9"/>
    <w:rsid w:val="00025E77"/>
    <w:rsid w:val="0004253C"/>
    <w:rsid w:val="0005734F"/>
    <w:rsid w:val="00094C5D"/>
    <w:rsid w:val="000F6B0E"/>
    <w:rsid w:val="00103CFD"/>
    <w:rsid w:val="0010422A"/>
    <w:rsid w:val="00104B00"/>
    <w:rsid w:val="00120E65"/>
    <w:rsid w:val="00140EAD"/>
    <w:rsid w:val="00165068"/>
    <w:rsid w:val="001665AC"/>
    <w:rsid w:val="001812AF"/>
    <w:rsid w:val="001A4192"/>
    <w:rsid w:val="001B442F"/>
    <w:rsid w:val="001F1DEC"/>
    <w:rsid w:val="002020FE"/>
    <w:rsid w:val="00232112"/>
    <w:rsid w:val="00236D10"/>
    <w:rsid w:val="00245BD8"/>
    <w:rsid w:val="0025073B"/>
    <w:rsid w:val="00252DBF"/>
    <w:rsid w:val="00260732"/>
    <w:rsid w:val="00266045"/>
    <w:rsid w:val="00271A5F"/>
    <w:rsid w:val="00276441"/>
    <w:rsid w:val="00276EA1"/>
    <w:rsid w:val="00291351"/>
    <w:rsid w:val="002B5F80"/>
    <w:rsid w:val="002C3C9A"/>
    <w:rsid w:val="002F7DE3"/>
    <w:rsid w:val="0030342B"/>
    <w:rsid w:val="003073CC"/>
    <w:rsid w:val="00312D94"/>
    <w:rsid w:val="0032366A"/>
    <w:rsid w:val="00353898"/>
    <w:rsid w:val="003549DA"/>
    <w:rsid w:val="0036075B"/>
    <w:rsid w:val="00372237"/>
    <w:rsid w:val="003A4AE3"/>
    <w:rsid w:val="003A7DD7"/>
    <w:rsid w:val="003C0A90"/>
    <w:rsid w:val="003D2993"/>
    <w:rsid w:val="003F7C3A"/>
    <w:rsid w:val="00417D9C"/>
    <w:rsid w:val="004304E1"/>
    <w:rsid w:val="004A42CD"/>
    <w:rsid w:val="004F22DB"/>
    <w:rsid w:val="004F7230"/>
    <w:rsid w:val="00507C35"/>
    <w:rsid w:val="00513A4F"/>
    <w:rsid w:val="00521C71"/>
    <w:rsid w:val="00582D2D"/>
    <w:rsid w:val="005903C8"/>
    <w:rsid w:val="0059339B"/>
    <w:rsid w:val="005C454F"/>
    <w:rsid w:val="00602618"/>
    <w:rsid w:val="0060365A"/>
    <w:rsid w:val="00642A24"/>
    <w:rsid w:val="006477EE"/>
    <w:rsid w:val="00657B76"/>
    <w:rsid w:val="00671904"/>
    <w:rsid w:val="0068023C"/>
    <w:rsid w:val="006A2D4C"/>
    <w:rsid w:val="006C6699"/>
    <w:rsid w:val="006D3264"/>
    <w:rsid w:val="006E6502"/>
    <w:rsid w:val="006F59F2"/>
    <w:rsid w:val="00731024"/>
    <w:rsid w:val="00747447"/>
    <w:rsid w:val="00755C06"/>
    <w:rsid w:val="0077234B"/>
    <w:rsid w:val="007A0140"/>
    <w:rsid w:val="007A2F04"/>
    <w:rsid w:val="007A53FF"/>
    <w:rsid w:val="007C7AC8"/>
    <w:rsid w:val="00804EC6"/>
    <w:rsid w:val="008108C6"/>
    <w:rsid w:val="00821C63"/>
    <w:rsid w:val="008239CF"/>
    <w:rsid w:val="00825669"/>
    <w:rsid w:val="008A0282"/>
    <w:rsid w:val="008B5156"/>
    <w:rsid w:val="008B68A3"/>
    <w:rsid w:val="008C112B"/>
    <w:rsid w:val="008C4F16"/>
    <w:rsid w:val="008C72F9"/>
    <w:rsid w:val="008D407A"/>
    <w:rsid w:val="008E37DC"/>
    <w:rsid w:val="008E765F"/>
    <w:rsid w:val="00901906"/>
    <w:rsid w:val="00902C22"/>
    <w:rsid w:val="00932C3F"/>
    <w:rsid w:val="009373A6"/>
    <w:rsid w:val="00941BBC"/>
    <w:rsid w:val="00970C23"/>
    <w:rsid w:val="00974428"/>
    <w:rsid w:val="009759E9"/>
    <w:rsid w:val="0098044E"/>
    <w:rsid w:val="00993FC8"/>
    <w:rsid w:val="00994032"/>
    <w:rsid w:val="009C3426"/>
    <w:rsid w:val="00A001B2"/>
    <w:rsid w:val="00A02E92"/>
    <w:rsid w:val="00A048CC"/>
    <w:rsid w:val="00A05CCE"/>
    <w:rsid w:val="00A118C5"/>
    <w:rsid w:val="00A3180F"/>
    <w:rsid w:val="00A3208F"/>
    <w:rsid w:val="00A40210"/>
    <w:rsid w:val="00A46A89"/>
    <w:rsid w:val="00A764FE"/>
    <w:rsid w:val="00A8075D"/>
    <w:rsid w:val="00A81C32"/>
    <w:rsid w:val="00A960DC"/>
    <w:rsid w:val="00AE6019"/>
    <w:rsid w:val="00AF2B46"/>
    <w:rsid w:val="00B10A18"/>
    <w:rsid w:val="00B40385"/>
    <w:rsid w:val="00B43522"/>
    <w:rsid w:val="00B53A64"/>
    <w:rsid w:val="00B56454"/>
    <w:rsid w:val="00B600A5"/>
    <w:rsid w:val="00B85AAA"/>
    <w:rsid w:val="00B87172"/>
    <w:rsid w:val="00B9319E"/>
    <w:rsid w:val="00B94591"/>
    <w:rsid w:val="00BC478B"/>
    <w:rsid w:val="00BC7BF0"/>
    <w:rsid w:val="00BE43B2"/>
    <w:rsid w:val="00BF0229"/>
    <w:rsid w:val="00C23126"/>
    <w:rsid w:val="00C36C1B"/>
    <w:rsid w:val="00C5743D"/>
    <w:rsid w:val="00C6505F"/>
    <w:rsid w:val="00CE5A9A"/>
    <w:rsid w:val="00CF22A3"/>
    <w:rsid w:val="00D10129"/>
    <w:rsid w:val="00D40D7D"/>
    <w:rsid w:val="00D43FBF"/>
    <w:rsid w:val="00D802DD"/>
    <w:rsid w:val="00DB2F10"/>
    <w:rsid w:val="00DC4B1E"/>
    <w:rsid w:val="00DF160A"/>
    <w:rsid w:val="00E410F1"/>
    <w:rsid w:val="00E43766"/>
    <w:rsid w:val="00E463DF"/>
    <w:rsid w:val="00E66915"/>
    <w:rsid w:val="00E738DD"/>
    <w:rsid w:val="00E77A52"/>
    <w:rsid w:val="00E94BA3"/>
    <w:rsid w:val="00EA38CD"/>
    <w:rsid w:val="00EC7109"/>
    <w:rsid w:val="00ED19D2"/>
    <w:rsid w:val="00ED2C26"/>
    <w:rsid w:val="00ED3ACF"/>
    <w:rsid w:val="00EE3B84"/>
    <w:rsid w:val="00EE5D84"/>
    <w:rsid w:val="00F11348"/>
    <w:rsid w:val="00F239C8"/>
    <w:rsid w:val="00F5397B"/>
    <w:rsid w:val="00F71419"/>
    <w:rsid w:val="00F740AF"/>
    <w:rsid w:val="00F91D81"/>
    <w:rsid w:val="00F9559A"/>
    <w:rsid w:val="00FA483A"/>
    <w:rsid w:val="00FB015B"/>
    <w:rsid w:val="00FD42C8"/>
  </w:rsids>
  <m:mathPr>
    <m:mathFont m:val="Times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atteo.rionda.to/MatteoRiondato-CV.pdf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2435</Words>
  <Characters>13882</Characters>
  <Application>Microsoft Macintosh Word</Application>
  <DocSecurity>0</DocSecurity>
  <Lines>115</Lines>
  <Paragraphs>27</Paragraphs>
  <ScaleCrop>false</ScaleCrop>
  <Company>..</Company>
  <LinksUpToDate>false</LinksUpToDate>
  <CharactersWithSpaces>17048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116</cp:revision>
  <cp:lastPrinted>2018-08-14T14:26:00Z</cp:lastPrinted>
  <dcterms:created xsi:type="dcterms:W3CDTF">2016-10-14T10:47:00Z</dcterms:created>
  <dcterms:modified xsi:type="dcterms:W3CDTF">2018-11-07T11:45:00Z</dcterms:modified>
</cp:coreProperties>
</file>