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470B" w14:textId="77777777" w:rsidR="00B822F7" w:rsidRPr="00B822F7" w:rsidRDefault="00B822F7" w:rsidP="00B822F7">
      <w:pPr>
        <w:spacing w:after="0" w:line="240" w:lineRule="auto"/>
        <w:jc w:val="center"/>
        <w:rPr>
          <w:rFonts w:ascii="Times New Roman" w:hAnsi="Times New Roman" w:cs="Times New Roman"/>
          <w:sz w:val="40"/>
          <w:lang w:val="ru-RU"/>
        </w:rPr>
      </w:pPr>
      <w:r w:rsidRPr="00B822F7">
        <w:rPr>
          <w:rFonts w:ascii="Times New Roman" w:hAnsi="Times New Roman" w:cs="Times New Roman"/>
          <w:sz w:val="40"/>
          <w:lang w:val="ru-RU"/>
        </w:rPr>
        <w:t>Саранский высший гуманитарно-технический колледж</w:t>
      </w:r>
    </w:p>
    <w:p w14:paraId="22D81B68" w14:textId="77777777" w:rsidR="00B822F7" w:rsidRPr="00B822F7" w:rsidRDefault="00B822F7" w:rsidP="00B822F7">
      <w:pPr>
        <w:spacing w:after="0" w:line="240" w:lineRule="auto"/>
        <w:jc w:val="center"/>
        <w:rPr>
          <w:rFonts w:ascii="Times New Roman" w:hAnsi="Times New Roman" w:cs="Times New Roman"/>
          <w:sz w:val="40"/>
          <w:lang w:val="ru-RU"/>
        </w:rPr>
      </w:pPr>
      <w:r w:rsidRPr="00B822F7">
        <w:rPr>
          <w:rFonts w:ascii="Times New Roman" w:hAnsi="Times New Roman" w:cs="Times New Roman"/>
          <w:sz w:val="40"/>
          <w:lang w:val="ru-RU"/>
        </w:rPr>
        <w:t>им. Абая Кунанбаева</w:t>
      </w:r>
    </w:p>
    <w:p w14:paraId="57A03747" w14:textId="77777777" w:rsidR="00B822F7" w:rsidRPr="00B822F7" w:rsidRDefault="00B822F7" w:rsidP="00B822F7">
      <w:pPr>
        <w:spacing w:after="0" w:line="240" w:lineRule="auto"/>
        <w:jc w:val="center"/>
        <w:rPr>
          <w:rFonts w:ascii="Times New Roman" w:hAnsi="Times New Roman" w:cs="Times New Roman"/>
          <w:sz w:val="40"/>
          <w:lang w:val="ru-RU"/>
        </w:rPr>
      </w:pPr>
    </w:p>
    <w:p w14:paraId="3875781C" w14:textId="77777777" w:rsidR="00B822F7" w:rsidRPr="00B822F7" w:rsidRDefault="00B822F7" w:rsidP="00B822F7">
      <w:pPr>
        <w:spacing w:after="0" w:line="240" w:lineRule="auto"/>
        <w:jc w:val="center"/>
        <w:rPr>
          <w:rFonts w:ascii="Times New Roman" w:hAnsi="Times New Roman" w:cs="Times New Roman"/>
          <w:sz w:val="10"/>
          <w:szCs w:val="10"/>
          <w:lang w:val="ru-RU"/>
        </w:rPr>
      </w:pPr>
    </w:p>
    <w:p w14:paraId="0D8D916F" w14:textId="163DB7C0" w:rsidR="00B822F7" w:rsidRPr="00B822F7" w:rsidRDefault="00B822F7" w:rsidP="00B822F7">
      <w:pPr>
        <w:pStyle w:val="21"/>
        <w:rPr>
          <w:szCs w:val="32"/>
        </w:rPr>
      </w:pPr>
      <w:r w:rsidRPr="00B822F7">
        <w:rPr>
          <w:szCs w:val="32"/>
        </w:rPr>
        <w:t>Специальность 1304000 – «Программное обеспечение»</w:t>
      </w:r>
    </w:p>
    <w:p w14:paraId="0B10F8D7" w14:textId="37289A62" w:rsidR="00B822F7" w:rsidRPr="00B822F7" w:rsidRDefault="00B822F7" w:rsidP="00B822F7">
      <w:pPr>
        <w:pStyle w:val="1"/>
        <w:rPr>
          <w:b/>
          <w:sz w:val="28"/>
        </w:rPr>
      </w:pPr>
      <w:r w:rsidRPr="00B822F7">
        <w:rPr>
          <w:b/>
          <w:sz w:val="28"/>
        </w:rPr>
        <w:t xml:space="preserve">Задание на производственное обучение по </w:t>
      </w:r>
      <w:r w:rsidRPr="00B822F7">
        <w:rPr>
          <w:b/>
          <w:sz w:val="28"/>
          <w:lang w:val="en-US"/>
        </w:rPr>
        <w:t>Web</w:t>
      </w:r>
      <w:r w:rsidRPr="00B822F7">
        <w:rPr>
          <w:b/>
          <w:sz w:val="28"/>
          <w:lang w:val="kk-KZ"/>
        </w:rPr>
        <w:t xml:space="preserve"> программирование и </w:t>
      </w:r>
      <w:r w:rsidRPr="00B822F7">
        <w:rPr>
          <w:b/>
          <w:sz w:val="28"/>
        </w:rPr>
        <w:t xml:space="preserve"> </w:t>
      </w:r>
      <w:r w:rsidRPr="00B822F7">
        <w:rPr>
          <w:b/>
          <w:sz w:val="28"/>
          <w:lang w:val="en-US"/>
        </w:rPr>
        <w:t>Internet</w:t>
      </w:r>
      <w:r w:rsidRPr="00B822F7">
        <w:rPr>
          <w:b/>
          <w:sz w:val="28"/>
        </w:rPr>
        <w:t xml:space="preserve"> </w:t>
      </w:r>
      <w:r w:rsidRPr="00B822F7">
        <w:rPr>
          <w:b/>
          <w:sz w:val="28"/>
          <w:lang w:val="kk-KZ"/>
        </w:rPr>
        <w:t>технологии</w:t>
      </w:r>
      <w:r w:rsidRPr="00B822F7">
        <w:rPr>
          <w:b/>
          <w:sz w:val="28"/>
        </w:rPr>
        <w:t xml:space="preserve"> </w:t>
      </w:r>
    </w:p>
    <w:p w14:paraId="2526F559" w14:textId="77777777" w:rsidR="00B822F7" w:rsidRPr="00B822F7" w:rsidRDefault="00B822F7" w:rsidP="00B822F7">
      <w:pPr>
        <w:spacing w:after="0" w:line="240" w:lineRule="auto"/>
        <w:rPr>
          <w:rFonts w:ascii="Times New Roman" w:hAnsi="Times New Roman" w:cs="Times New Roman"/>
          <w:sz w:val="10"/>
          <w:szCs w:val="10"/>
          <w:lang w:val="ru-RU"/>
        </w:rPr>
      </w:pPr>
    </w:p>
    <w:p w14:paraId="629F155F" w14:textId="519733FE" w:rsidR="00B822F7" w:rsidRPr="00B822F7" w:rsidRDefault="00B822F7" w:rsidP="00B822F7">
      <w:pPr>
        <w:spacing w:after="0" w:line="240" w:lineRule="auto"/>
        <w:jc w:val="both"/>
        <w:rPr>
          <w:rFonts w:ascii="Times New Roman" w:hAnsi="Times New Roman" w:cs="Times New Roman"/>
          <w:sz w:val="28"/>
          <w:u w:val="single"/>
          <w:vertAlign w:val="superscript"/>
          <w:lang w:val="ru-RU"/>
        </w:rPr>
      </w:pPr>
      <w:r w:rsidRPr="00B822F7">
        <w:rPr>
          <w:rFonts w:ascii="Times New Roman" w:hAnsi="Times New Roman" w:cs="Times New Roman"/>
          <w:sz w:val="28"/>
          <w:lang w:val="ru-RU"/>
        </w:rPr>
        <w:t xml:space="preserve">Студента   </w:t>
      </w:r>
    </w:p>
    <w:p w14:paraId="0C03C6A4" w14:textId="309527C7" w:rsidR="00B822F7" w:rsidRPr="00B822F7" w:rsidRDefault="00B822F7" w:rsidP="00B822F7">
      <w:pPr>
        <w:spacing w:after="0" w:line="240" w:lineRule="auto"/>
        <w:rPr>
          <w:rFonts w:ascii="Times New Roman" w:hAnsi="Times New Roman" w:cs="Times New Roman"/>
          <w:sz w:val="28"/>
          <w:lang w:val="ru-RU"/>
        </w:rPr>
      </w:pPr>
      <w:r w:rsidRPr="00B822F7">
        <w:rPr>
          <w:rFonts w:ascii="Times New Roman" w:hAnsi="Times New Roman" w:cs="Times New Roman"/>
          <w:sz w:val="28"/>
          <w:lang w:val="ru-RU"/>
        </w:rPr>
        <w:t>Группы ПВТ-9-20   технологического отделения</w:t>
      </w:r>
    </w:p>
    <w:p w14:paraId="07E82EFD" w14:textId="432B9831" w:rsidR="00B822F7" w:rsidRPr="00B822F7" w:rsidRDefault="00B822F7" w:rsidP="00B822F7">
      <w:pPr>
        <w:spacing w:after="0" w:line="240" w:lineRule="auto"/>
        <w:rPr>
          <w:rFonts w:ascii="Times New Roman" w:hAnsi="Times New Roman" w:cs="Times New Roman"/>
          <w:sz w:val="28"/>
          <w:u w:val="single"/>
          <w:lang w:val="ru-RU"/>
        </w:rPr>
      </w:pPr>
      <w:r w:rsidRPr="00B822F7">
        <w:rPr>
          <w:rFonts w:ascii="Times New Roman" w:hAnsi="Times New Roman" w:cs="Times New Roman"/>
          <w:sz w:val="28"/>
          <w:lang w:val="ru-RU"/>
        </w:rPr>
        <w:t xml:space="preserve">Сроки практики: с </w:t>
      </w:r>
      <w:r w:rsidRPr="00B822F7">
        <w:rPr>
          <w:rFonts w:ascii="Times New Roman" w:hAnsi="Times New Roman" w:cs="Times New Roman"/>
          <w:sz w:val="28"/>
          <w:u w:val="single"/>
          <w:lang w:val="ru-RU"/>
        </w:rPr>
        <w:t>18.04.2023 г</w:t>
      </w:r>
      <w:r w:rsidRPr="00B822F7">
        <w:rPr>
          <w:rFonts w:ascii="Times New Roman" w:hAnsi="Times New Roman" w:cs="Times New Roman"/>
          <w:sz w:val="28"/>
          <w:lang w:val="ru-RU"/>
        </w:rPr>
        <w:t xml:space="preserve">. по </w:t>
      </w:r>
      <w:r w:rsidRPr="00B822F7">
        <w:rPr>
          <w:rFonts w:ascii="Times New Roman" w:hAnsi="Times New Roman" w:cs="Times New Roman"/>
          <w:sz w:val="28"/>
          <w:highlight w:val="yellow"/>
          <w:u w:val="single"/>
          <w:lang w:val="ru-RU"/>
        </w:rPr>
        <w:t xml:space="preserve">07.09.2022 </w:t>
      </w:r>
      <w:r w:rsidRPr="00B822F7">
        <w:rPr>
          <w:rFonts w:ascii="Times New Roman" w:hAnsi="Times New Roman" w:cs="Times New Roman"/>
          <w:sz w:val="28"/>
          <w:highlight w:val="yellow"/>
          <w:u w:val="single"/>
          <w:lang w:val="kk-KZ"/>
        </w:rPr>
        <w:t>г</w:t>
      </w:r>
      <w:r w:rsidRPr="00B822F7">
        <w:rPr>
          <w:rFonts w:ascii="Times New Roman" w:hAnsi="Times New Roman" w:cs="Times New Roman"/>
          <w:sz w:val="28"/>
          <w:highlight w:val="yellow"/>
          <w:u w:val="single"/>
          <w:lang w:val="ru-RU"/>
        </w:rPr>
        <w:t>.</w:t>
      </w:r>
    </w:p>
    <w:p w14:paraId="3E8DD473" w14:textId="77777777" w:rsidR="00B822F7" w:rsidRPr="00B822F7" w:rsidRDefault="00B822F7" w:rsidP="00B822F7">
      <w:pPr>
        <w:tabs>
          <w:tab w:val="left" w:pos="284"/>
        </w:tabs>
        <w:spacing w:after="0" w:line="240" w:lineRule="auto"/>
        <w:jc w:val="center"/>
        <w:rPr>
          <w:rFonts w:ascii="Times New Roman" w:hAnsi="Times New Roman" w:cs="Times New Roman"/>
          <w:sz w:val="28"/>
          <w:szCs w:val="28"/>
          <w:lang w:val="ru-RU"/>
        </w:rPr>
      </w:pPr>
    </w:p>
    <w:p w14:paraId="621C1C50" w14:textId="77777777" w:rsidR="00B822F7" w:rsidRPr="00B822F7" w:rsidRDefault="00B822F7" w:rsidP="00B822F7">
      <w:pPr>
        <w:tabs>
          <w:tab w:val="left" w:pos="284"/>
        </w:tabs>
        <w:spacing w:after="0" w:line="240" w:lineRule="auto"/>
        <w:jc w:val="center"/>
        <w:rPr>
          <w:rFonts w:ascii="Times New Roman" w:hAnsi="Times New Roman" w:cs="Times New Roman"/>
          <w:sz w:val="28"/>
          <w:szCs w:val="28"/>
          <w:lang w:val="ru-RU"/>
        </w:rPr>
      </w:pPr>
      <w:r w:rsidRPr="00B822F7">
        <w:rPr>
          <w:rFonts w:ascii="Times New Roman" w:hAnsi="Times New Roman" w:cs="Times New Roman"/>
          <w:sz w:val="28"/>
          <w:szCs w:val="28"/>
          <w:lang w:val="ru-RU"/>
        </w:rPr>
        <w:t>Содержание отчета:</w:t>
      </w:r>
    </w:p>
    <w:p w14:paraId="4E0E3D9B" w14:textId="77777777" w:rsidR="00B822F7" w:rsidRPr="00B822F7" w:rsidRDefault="00B822F7" w:rsidP="00B822F7">
      <w:pPr>
        <w:pStyle w:val="a3"/>
        <w:shd w:val="clear" w:color="auto" w:fill="FFFFFF"/>
        <w:spacing w:before="0" w:beforeAutospacing="0" w:after="0" w:afterAutospacing="0"/>
        <w:rPr>
          <w:rStyle w:val="a4"/>
          <w:b w:val="0"/>
          <w:sz w:val="20"/>
          <w:szCs w:val="20"/>
          <w:lang w:val="ru-RU"/>
        </w:rPr>
      </w:pPr>
    </w:p>
    <w:p w14:paraId="0EA865E4" w14:textId="59347F8E" w:rsidR="00F277D4" w:rsidRPr="00B822F7" w:rsidRDefault="003C706A" w:rsidP="00B822F7">
      <w:pPr>
        <w:pStyle w:val="a3"/>
        <w:shd w:val="clear" w:color="auto" w:fill="FFFFFF"/>
        <w:spacing w:before="0" w:beforeAutospacing="0" w:after="0" w:afterAutospacing="0"/>
        <w:rPr>
          <w:rStyle w:val="a4"/>
          <w:b w:val="0"/>
          <w:sz w:val="28"/>
          <w:szCs w:val="28"/>
          <w:lang w:val="ru-RU"/>
        </w:rPr>
      </w:pPr>
      <w:r w:rsidRPr="00B822F7">
        <w:rPr>
          <w:rStyle w:val="a4"/>
          <w:b w:val="0"/>
          <w:sz w:val="28"/>
          <w:szCs w:val="28"/>
          <w:lang w:val="ru-RU"/>
        </w:rPr>
        <w:t>Введение</w:t>
      </w:r>
    </w:p>
    <w:p w14:paraId="1DFE4A7A"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 xml:space="preserve">1.1 Особенности </w:t>
      </w:r>
      <w:r w:rsidRPr="00B822F7">
        <w:rPr>
          <w:sz w:val="28"/>
          <w:szCs w:val="28"/>
        </w:rPr>
        <w:t>IP</w:t>
      </w:r>
      <w:r w:rsidR="00DA7133" w:rsidRPr="00B822F7">
        <w:rPr>
          <w:sz w:val="28"/>
          <w:szCs w:val="28"/>
          <w:lang w:val="ru-RU"/>
        </w:rPr>
        <w:t>-протоколов</w:t>
      </w:r>
      <w:r w:rsidRPr="00B822F7">
        <w:rPr>
          <w:sz w:val="28"/>
          <w:szCs w:val="28"/>
          <w:lang w:val="ru-RU"/>
        </w:rPr>
        <w:t>.</w:t>
      </w:r>
      <w:r w:rsidR="00DA7133" w:rsidRPr="00B822F7">
        <w:rPr>
          <w:sz w:val="28"/>
          <w:szCs w:val="28"/>
          <w:lang w:val="ru-RU"/>
        </w:rPr>
        <w:t xml:space="preserve"> </w:t>
      </w:r>
      <w:r w:rsidRPr="00B822F7">
        <w:rPr>
          <w:sz w:val="28"/>
          <w:szCs w:val="28"/>
          <w:lang w:val="ru-RU"/>
        </w:rPr>
        <w:t xml:space="preserve"> </w:t>
      </w:r>
      <w:r w:rsidRPr="00B822F7">
        <w:rPr>
          <w:sz w:val="28"/>
          <w:szCs w:val="28"/>
        </w:rPr>
        <w:t>IP</w:t>
      </w:r>
      <w:r w:rsidRPr="00B822F7">
        <w:rPr>
          <w:sz w:val="28"/>
          <w:szCs w:val="28"/>
          <w:lang w:val="ru-RU"/>
        </w:rPr>
        <w:t>-туннели. Обзор браузеров</w:t>
      </w:r>
      <w:r w:rsidR="00DA7133" w:rsidRPr="00B822F7">
        <w:rPr>
          <w:sz w:val="28"/>
          <w:szCs w:val="28"/>
          <w:lang w:val="ru-RU"/>
        </w:rPr>
        <w:t>.</w:t>
      </w:r>
    </w:p>
    <w:p w14:paraId="3F7BFD44"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 xml:space="preserve">1.2 Клиент-серверные технологии </w:t>
      </w:r>
      <w:r w:rsidRPr="00B822F7">
        <w:rPr>
          <w:sz w:val="28"/>
          <w:szCs w:val="28"/>
        </w:rPr>
        <w:t>Web</w:t>
      </w:r>
      <w:r w:rsidR="00DA7133" w:rsidRPr="00B822F7">
        <w:rPr>
          <w:sz w:val="28"/>
          <w:szCs w:val="28"/>
          <w:lang w:val="ru-RU"/>
        </w:rPr>
        <w:t>.</w:t>
      </w:r>
    </w:p>
    <w:p w14:paraId="12AFF678"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1.3</w:t>
      </w:r>
      <w:r w:rsidRPr="00B822F7">
        <w:rPr>
          <w:sz w:val="28"/>
          <w:szCs w:val="28"/>
        </w:rPr>
        <w:t> </w:t>
      </w:r>
      <w:r w:rsidRPr="00B822F7">
        <w:rPr>
          <w:sz w:val="28"/>
          <w:szCs w:val="28"/>
          <w:lang w:val="ru-RU"/>
        </w:rPr>
        <w:t xml:space="preserve">Планирование </w:t>
      </w:r>
      <w:r w:rsidRPr="00B822F7">
        <w:rPr>
          <w:sz w:val="28"/>
          <w:szCs w:val="28"/>
        </w:rPr>
        <w:t>Web</w:t>
      </w:r>
      <w:r w:rsidRPr="00B822F7">
        <w:rPr>
          <w:sz w:val="28"/>
          <w:szCs w:val="28"/>
          <w:lang w:val="ru-RU"/>
        </w:rPr>
        <w:t>-сайта.</w:t>
      </w:r>
    </w:p>
    <w:p w14:paraId="038F0821" w14:textId="77777777" w:rsidR="003C706A" w:rsidRPr="00B822F7" w:rsidRDefault="003C706A" w:rsidP="00B822F7">
      <w:pPr>
        <w:pStyle w:val="a3"/>
        <w:shd w:val="clear" w:color="auto" w:fill="FFFFFF"/>
        <w:spacing w:before="0" w:beforeAutospacing="0" w:after="0" w:afterAutospacing="0"/>
        <w:rPr>
          <w:sz w:val="28"/>
          <w:szCs w:val="28"/>
          <w:lang w:val="ru-RU"/>
        </w:rPr>
      </w:pPr>
      <w:r w:rsidRPr="00B822F7">
        <w:rPr>
          <w:sz w:val="28"/>
          <w:szCs w:val="28"/>
          <w:lang w:val="ru-RU"/>
        </w:rPr>
        <w:t>1.4</w:t>
      </w:r>
      <w:r w:rsidRPr="00B822F7">
        <w:rPr>
          <w:sz w:val="28"/>
          <w:szCs w:val="28"/>
        </w:rPr>
        <w:t> </w:t>
      </w:r>
      <w:r w:rsidRPr="00B822F7">
        <w:rPr>
          <w:sz w:val="28"/>
          <w:szCs w:val="28"/>
          <w:lang w:val="ru-RU"/>
        </w:rPr>
        <w:t xml:space="preserve">Элементы </w:t>
      </w:r>
      <w:r w:rsidRPr="00B822F7">
        <w:rPr>
          <w:sz w:val="28"/>
          <w:szCs w:val="28"/>
        </w:rPr>
        <w:t>Web</w:t>
      </w:r>
      <w:r w:rsidRPr="00B822F7">
        <w:rPr>
          <w:sz w:val="28"/>
          <w:szCs w:val="28"/>
          <w:lang w:val="ru-RU"/>
        </w:rPr>
        <w:t>-страниц.</w:t>
      </w:r>
      <w:r w:rsidRPr="00B822F7">
        <w:rPr>
          <w:sz w:val="28"/>
          <w:szCs w:val="28"/>
        </w:rPr>
        <w:t> </w:t>
      </w:r>
    </w:p>
    <w:p w14:paraId="513B1331" w14:textId="44871202" w:rsidR="00814EE0" w:rsidRPr="00B822F7" w:rsidRDefault="00B822F7" w:rsidP="00B822F7">
      <w:pPr>
        <w:shd w:val="clear" w:color="auto" w:fill="FFFFFF"/>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sidRPr="00B822F7">
        <w:rPr>
          <w:rStyle w:val="a5"/>
          <w:rFonts w:ascii="Times New Roman" w:hAnsi="Times New Roman" w:cs="Times New Roman"/>
          <w:color w:val="auto"/>
          <w:sz w:val="28"/>
          <w:szCs w:val="28"/>
          <w:u w:val="none"/>
          <w:bdr w:val="none" w:sz="0" w:space="0" w:color="auto" w:frame="1"/>
          <w:shd w:val="clear" w:color="auto" w:fill="FFFFFF"/>
          <w:lang w:val="ru-RU"/>
        </w:rPr>
        <w:t>2</w:t>
      </w:r>
      <w:r w:rsidR="00814EE0" w:rsidRPr="00B822F7">
        <w:rPr>
          <w:rStyle w:val="a5"/>
          <w:rFonts w:ascii="Times New Roman" w:hAnsi="Times New Roman" w:cs="Times New Roman"/>
          <w:color w:val="auto"/>
          <w:sz w:val="28"/>
          <w:szCs w:val="28"/>
          <w:u w:val="none"/>
          <w:bdr w:val="none" w:sz="0" w:space="0" w:color="auto" w:frame="1"/>
          <w:shd w:val="clear" w:color="auto" w:fill="FFFFFF"/>
          <w:lang w:val="ru-RU"/>
        </w:rPr>
        <w:t>.1 Определение целей веб-сайта и его позиционирование</w:t>
      </w:r>
    </w:p>
    <w:p w14:paraId="3A65C6A5" w14:textId="59685F61" w:rsidR="008D5007" w:rsidRPr="00B822F7" w:rsidRDefault="00B822F7" w:rsidP="00B822F7">
      <w:pPr>
        <w:shd w:val="clear" w:color="auto" w:fill="FFFFFF"/>
        <w:spacing w:after="0" w:line="240" w:lineRule="auto"/>
        <w:rPr>
          <w:rFonts w:ascii="Times New Roman" w:hAnsi="Times New Roman" w:cs="Times New Roman"/>
          <w:b/>
          <w:sz w:val="28"/>
          <w:szCs w:val="28"/>
          <w:lang w:val="ru-RU"/>
        </w:rPr>
      </w:pPr>
      <w:r w:rsidRPr="00B822F7">
        <w:rPr>
          <w:rStyle w:val="a5"/>
          <w:rFonts w:ascii="Times New Roman" w:hAnsi="Times New Roman" w:cs="Times New Roman"/>
          <w:color w:val="auto"/>
          <w:sz w:val="28"/>
          <w:szCs w:val="28"/>
          <w:u w:val="none"/>
          <w:bdr w:val="none" w:sz="0" w:space="0" w:color="auto" w:frame="1"/>
          <w:shd w:val="clear" w:color="auto" w:fill="FFFFFF"/>
          <w:lang w:val="ru-RU"/>
        </w:rPr>
        <w:t>2</w:t>
      </w:r>
      <w:r w:rsidR="008D5007" w:rsidRPr="00B822F7">
        <w:rPr>
          <w:rStyle w:val="a5"/>
          <w:rFonts w:ascii="Times New Roman" w:hAnsi="Times New Roman" w:cs="Times New Roman"/>
          <w:color w:val="auto"/>
          <w:sz w:val="28"/>
          <w:szCs w:val="28"/>
          <w:u w:val="none"/>
          <w:bdr w:val="none" w:sz="0" w:space="0" w:color="auto" w:frame="1"/>
          <w:shd w:val="clear" w:color="auto" w:fill="FFFFFF"/>
          <w:lang w:val="ru-RU"/>
        </w:rPr>
        <w:t>.2 Создание концепта сайта</w:t>
      </w:r>
    </w:p>
    <w:p w14:paraId="625C0F33" w14:textId="265D23DB" w:rsidR="00814EE0" w:rsidRPr="00B822F7" w:rsidRDefault="00B822F7" w:rsidP="00B822F7">
      <w:pPr>
        <w:pStyle w:val="a3"/>
        <w:shd w:val="clear" w:color="auto" w:fill="FFFFFF"/>
        <w:spacing w:before="0" w:beforeAutospacing="0" w:after="0" w:afterAutospacing="0"/>
        <w:rPr>
          <w:rStyle w:val="a5"/>
          <w:color w:val="auto"/>
          <w:sz w:val="28"/>
          <w:szCs w:val="28"/>
          <w:u w:val="none"/>
          <w:bdr w:val="none" w:sz="0" w:space="0" w:color="auto" w:frame="1"/>
          <w:shd w:val="clear" w:color="auto" w:fill="FFFFFF"/>
          <w:lang w:val="ru-RU"/>
        </w:rPr>
      </w:pPr>
      <w:r w:rsidRPr="00B822F7">
        <w:rPr>
          <w:rStyle w:val="a5"/>
          <w:color w:val="auto"/>
          <w:sz w:val="28"/>
          <w:szCs w:val="28"/>
          <w:u w:val="none"/>
          <w:bdr w:val="none" w:sz="0" w:space="0" w:color="auto" w:frame="1"/>
          <w:shd w:val="clear" w:color="auto" w:fill="FFFFFF"/>
          <w:lang w:val="ru-RU"/>
        </w:rPr>
        <w:t>2</w:t>
      </w:r>
      <w:r w:rsidR="00814EE0" w:rsidRPr="00B822F7">
        <w:rPr>
          <w:rStyle w:val="a5"/>
          <w:color w:val="auto"/>
          <w:sz w:val="28"/>
          <w:szCs w:val="28"/>
          <w:u w:val="none"/>
          <w:bdr w:val="none" w:sz="0" w:space="0" w:color="auto" w:frame="1"/>
          <w:shd w:val="clear" w:color="auto" w:fill="FFFFFF"/>
          <w:lang w:val="ru-RU"/>
        </w:rPr>
        <w:t>.</w:t>
      </w:r>
      <w:r w:rsidR="008D5007" w:rsidRPr="00B822F7">
        <w:rPr>
          <w:rStyle w:val="a5"/>
          <w:color w:val="auto"/>
          <w:sz w:val="28"/>
          <w:szCs w:val="28"/>
          <w:u w:val="none"/>
          <w:bdr w:val="none" w:sz="0" w:space="0" w:color="auto" w:frame="1"/>
          <w:shd w:val="clear" w:color="auto" w:fill="FFFFFF"/>
          <w:lang w:val="ru-RU"/>
        </w:rPr>
        <w:t>3</w:t>
      </w:r>
      <w:r w:rsidR="00814EE0" w:rsidRPr="00B822F7">
        <w:rPr>
          <w:rStyle w:val="a5"/>
          <w:color w:val="auto"/>
          <w:sz w:val="28"/>
          <w:szCs w:val="28"/>
          <w:u w:val="none"/>
          <w:bdr w:val="none" w:sz="0" w:space="0" w:color="auto" w:frame="1"/>
          <w:shd w:val="clear" w:color="auto" w:fill="FFFFFF"/>
          <w:lang w:val="ru-RU"/>
        </w:rPr>
        <w:t xml:space="preserve"> Создание дизайн-макета веб-сайта.</w:t>
      </w:r>
    </w:p>
    <w:p w14:paraId="00C0048D" w14:textId="3BB47249" w:rsidR="00814EE0" w:rsidRPr="00B822F7" w:rsidRDefault="00B822F7" w:rsidP="00B822F7">
      <w:pPr>
        <w:pStyle w:val="a3"/>
        <w:shd w:val="clear" w:color="auto" w:fill="FFFFFF"/>
        <w:spacing w:before="0" w:beforeAutospacing="0" w:after="0" w:afterAutospacing="0"/>
        <w:rPr>
          <w:rStyle w:val="a5"/>
          <w:color w:val="auto"/>
          <w:sz w:val="28"/>
          <w:szCs w:val="28"/>
          <w:u w:val="none"/>
          <w:bdr w:val="none" w:sz="0" w:space="0" w:color="auto" w:frame="1"/>
          <w:shd w:val="clear" w:color="auto" w:fill="FFFFFF"/>
          <w:lang w:val="ru-RU"/>
        </w:rPr>
      </w:pPr>
      <w:r w:rsidRPr="00B822F7">
        <w:rPr>
          <w:rStyle w:val="a5"/>
          <w:color w:val="auto"/>
          <w:sz w:val="28"/>
          <w:szCs w:val="28"/>
          <w:u w:val="none"/>
          <w:bdr w:val="none" w:sz="0" w:space="0" w:color="auto" w:frame="1"/>
          <w:shd w:val="clear" w:color="auto" w:fill="FFFFFF"/>
          <w:lang w:val="ru-RU"/>
        </w:rPr>
        <w:t>2</w:t>
      </w:r>
      <w:r w:rsidR="00814EE0" w:rsidRPr="00B822F7">
        <w:rPr>
          <w:rStyle w:val="a5"/>
          <w:color w:val="auto"/>
          <w:sz w:val="28"/>
          <w:szCs w:val="28"/>
          <w:u w:val="none"/>
          <w:bdr w:val="none" w:sz="0" w:space="0" w:color="auto" w:frame="1"/>
          <w:shd w:val="clear" w:color="auto" w:fill="FFFFFF"/>
          <w:lang w:val="ru-RU"/>
        </w:rPr>
        <w:t>.</w:t>
      </w:r>
      <w:r w:rsidR="008D5007" w:rsidRPr="00B822F7">
        <w:rPr>
          <w:rStyle w:val="a5"/>
          <w:color w:val="auto"/>
          <w:sz w:val="28"/>
          <w:szCs w:val="28"/>
          <w:u w:val="none"/>
          <w:bdr w:val="none" w:sz="0" w:space="0" w:color="auto" w:frame="1"/>
          <w:shd w:val="clear" w:color="auto" w:fill="FFFFFF"/>
          <w:lang w:val="ru-RU"/>
        </w:rPr>
        <w:t>4</w:t>
      </w:r>
      <w:r w:rsidR="00814EE0" w:rsidRPr="00B822F7">
        <w:rPr>
          <w:rStyle w:val="a5"/>
          <w:color w:val="auto"/>
          <w:sz w:val="28"/>
          <w:szCs w:val="28"/>
          <w:u w:val="none"/>
          <w:bdr w:val="none" w:sz="0" w:space="0" w:color="auto" w:frame="1"/>
          <w:shd w:val="clear" w:color="auto" w:fill="FFFFFF"/>
          <w:lang w:val="ru-RU"/>
        </w:rPr>
        <w:t xml:space="preserve"> Верстка сайта.</w:t>
      </w:r>
    </w:p>
    <w:p w14:paraId="4474591E" w14:textId="7AAA5F3A" w:rsidR="00814EE0" w:rsidRPr="00B822F7" w:rsidRDefault="00B822F7" w:rsidP="00B822F7">
      <w:pPr>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sidRPr="00B822F7">
        <w:rPr>
          <w:rFonts w:ascii="Times New Roman" w:hAnsi="Times New Roman" w:cs="Times New Roman"/>
          <w:bCs/>
          <w:sz w:val="28"/>
          <w:szCs w:val="28"/>
          <w:lang w:val="ru-RU"/>
        </w:rPr>
        <w:t>2</w:t>
      </w:r>
      <w:r w:rsidR="00814EE0" w:rsidRPr="00B822F7">
        <w:rPr>
          <w:rFonts w:ascii="Times New Roman" w:hAnsi="Times New Roman" w:cs="Times New Roman"/>
          <w:bCs/>
          <w:sz w:val="28"/>
          <w:szCs w:val="28"/>
          <w:lang w:val="ru-RU"/>
        </w:rPr>
        <w:t>.</w:t>
      </w:r>
      <w:r w:rsidRPr="00B822F7">
        <w:rPr>
          <w:rFonts w:ascii="Times New Roman" w:hAnsi="Times New Roman" w:cs="Times New Roman"/>
          <w:bCs/>
          <w:sz w:val="28"/>
          <w:szCs w:val="28"/>
          <w:lang w:val="ru-RU"/>
        </w:rPr>
        <w:t>5</w:t>
      </w:r>
      <w:r w:rsidR="00814EE0" w:rsidRPr="00B822F7">
        <w:rPr>
          <w:rFonts w:ascii="Times New Roman" w:hAnsi="Times New Roman" w:cs="Times New Roman"/>
          <w:bCs/>
          <w:sz w:val="28"/>
          <w:szCs w:val="28"/>
          <w:lang w:val="ru-RU"/>
        </w:rPr>
        <w:t xml:space="preserve"> Работа с базами данных </w:t>
      </w:r>
      <w:r w:rsidR="00814EE0" w:rsidRPr="00B822F7">
        <w:rPr>
          <w:rFonts w:ascii="Times New Roman" w:hAnsi="Times New Roman" w:cs="Times New Roman"/>
          <w:sz w:val="28"/>
          <w:szCs w:val="28"/>
        </w:rPr>
        <w:t>MySQL</w:t>
      </w:r>
    </w:p>
    <w:p w14:paraId="3E8BA259" w14:textId="1F775D99" w:rsidR="00814EE0" w:rsidRPr="00B822F7" w:rsidRDefault="00B822F7" w:rsidP="00B822F7">
      <w:pPr>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sidRPr="00B822F7">
        <w:rPr>
          <w:rStyle w:val="a5"/>
          <w:rFonts w:ascii="Times New Roman" w:hAnsi="Times New Roman" w:cs="Times New Roman"/>
          <w:color w:val="auto"/>
          <w:sz w:val="28"/>
          <w:szCs w:val="28"/>
          <w:u w:val="none"/>
          <w:bdr w:val="none" w:sz="0" w:space="0" w:color="auto" w:frame="1"/>
          <w:shd w:val="clear" w:color="auto" w:fill="FFFFFF"/>
          <w:lang w:val="ru-RU"/>
        </w:rPr>
        <w:t>2</w:t>
      </w:r>
      <w:r w:rsidR="00814EE0" w:rsidRPr="00B822F7">
        <w:rPr>
          <w:rStyle w:val="a5"/>
          <w:rFonts w:ascii="Times New Roman" w:hAnsi="Times New Roman" w:cs="Times New Roman"/>
          <w:color w:val="auto"/>
          <w:sz w:val="28"/>
          <w:szCs w:val="28"/>
          <w:u w:val="none"/>
          <w:bdr w:val="none" w:sz="0" w:space="0" w:color="auto" w:frame="1"/>
          <w:shd w:val="clear" w:color="auto" w:fill="FFFFFF"/>
          <w:lang w:val="ru-RU"/>
        </w:rPr>
        <w:t>.</w:t>
      </w:r>
      <w:r w:rsidRPr="00B822F7">
        <w:rPr>
          <w:rStyle w:val="a5"/>
          <w:rFonts w:ascii="Times New Roman" w:hAnsi="Times New Roman" w:cs="Times New Roman"/>
          <w:color w:val="auto"/>
          <w:sz w:val="28"/>
          <w:szCs w:val="28"/>
          <w:u w:val="none"/>
          <w:bdr w:val="none" w:sz="0" w:space="0" w:color="auto" w:frame="1"/>
          <w:shd w:val="clear" w:color="auto" w:fill="FFFFFF"/>
          <w:lang w:val="ru-RU"/>
        </w:rPr>
        <w:t>6</w:t>
      </w:r>
      <w:r w:rsidR="00814EE0" w:rsidRPr="00B822F7">
        <w:rPr>
          <w:rStyle w:val="a5"/>
          <w:rFonts w:ascii="Times New Roman" w:hAnsi="Times New Roman" w:cs="Times New Roman"/>
          <w:color w:val="auto"/>
          <w:sz w:val="28"/>
          <w:szCs w:val="28"/>
          <w:u w:val="none"/>
          <w:bdr w:val="none" w:sz="0" w:space="0" w:color="auto" w:frame="1"/>
          <w:shd w:val="clear" w:color="auto" w:fill="FFFFFF"/>
          <w:lang w:val="ru-RU"/>
        </w:rPr>
        <w:t xml:space="preserve"> Наполнение сайта информацией.</w:t>
      </w:r>
    </w:p>
    <w:p w14:paraId="67F89FE3" w14:textId="7A9D7838" w:rsidR="00814EE0" w:rsidRPr="00B822F7" w:rsidRDefault="00B822F7" w:rsidP="00B822F7">
      <w:pPr>
        <w:pStyle w:val="a3"/>
        <w:shd w:val="clear" w:color="auto" w:fill="FFFFFF"/>
        <w:spacing w:before="0" w:beforeAutospacing="0" w:after="0" w:afterAutospacing="0"/>
        <w:rPr>
          <w:sz w:val="28"/>
          <w:szCs w:val="28"/>
          <w:lang w:val="ru-RU"/>
        </w:rPr>
      </w:pPr>
      <w:r w:rsidRPr="00B822F7">
        <w:rPr>
          <w:rStyle w:val="a5"/>
          <w:color w:val="auto"/>
          <w:sz w:val="28"/>
          <w:szCs w:val="28"/>
          <w:u w:val="none"/>
          <w:bdr w:val="none" w:sz="0" w:space="0" w:color="auto" w:frame="1"/>
          <w:shd w:val="clear" w:color="auto" w:fill="FFFFFF"/>
          <w:lang w:val="ru-RU"/>
        </w:rPr>
        <w:t>2</w:t>
      </w:r>
      <w:r w:rsidR="00814EE0" w:rsidRPr="00B822F7">
        <w:rPr>
          <w:rStyle w:val="a5"/>
          <w:color w:val="auto"/>
          <w:sz w:val="28"/>
          <w:szCs w:val="28"/>
          <w:u w:val="none"/>
          <w:bdr w:val="none" w:sz="0" w:space="0" w:color="auto" w:frame="1"/>
          <w:shd w:val="clear" w:color="auto" w:fill="FFFFFF"/>
          <w:lang w:val="ru-RU"/>
        </w:rPr>
        <w:t>.</w:t>
      </w:r>
      <w:r w:rsidRPr="00B822F7">
        <w:rPr>
          <w:rStyle w:val="a5"/>
          <w:color w:val="auto"/>
          <w:sz w:val="28"/>
          <w:szCs w:val="28"/>
          <w:u w:val="none"/>
          <w:bdr w:val="none" w:sz="0" w:space="0" w:color="auto" w:frame="1"/>
          <w:shd w:val="clear" w:color="auto" w:fill="FFFFFF"/>
          <w:lang w:val="ru-RU"/>
        </w:rPr>
        <w:t>7</w:t>
      </w:r>
      <w:r w:rsidR="00814EE0" w:rsidRPr="00B822F7">
        <w:rPr>
          <w:rStyle w:val="a5"/>
          <w:color w:val="auto"/>
          <w:sz w:val="28"/>
          <w:szCs w:val="28"/>
          <w:u w:val="none"/>
          <w:bdr w:val="none" w:sz="0" w:space="0" w:color="auto" w:frame="1"/>
          <w:shd w:val="clear" w:color="auto" w:fill="FFFFFF"/>
          <w:lang w:val="ru-RU"/>
        </w:rPr>
        <w:t xml:space="preserve"> Тестирование сайта</w:t>
      </w:r>
    </w:p>
    <w:p w14:paraId="41E450E9" w14:textId="77777777" w:rsidR="00814EE0" w:rsidRPr="00B822F7" w:rsidRDefault="00814EE0" w:rsidP="00B822F7">
      <w:pPr>
        <w:pStyle w:val="a3"/>
        <w:shd w:val="clear" w:color="auto" w:fill="FFFFFF"/>
        <w:spacing w:before="0" w:beforeAutospacing="0" w:after="0" w:afterAutospacing="0"/>
        <w:rPr>
          <w:sz w:val="28"/>
          <w:szCs w:val="28"/>
          <w:lang w:val="ru-RU"/>
        </w:rPr>
      </w:pPr>
      <w:r w:rsidRPr="00B822F7">
        <w:rPr>
          <w:sz w:val="28"/>
          <w:szCs w:val="28"/>
          <w:lang w:val="ru-RU"/>
        </w:rPr>
        <w:t>Заключение</w:t>
      </w:r>
    </w:p>
    <w:p w14:paraId="6F00DF32" w14:textId="26EEC251" w:rsidR="00814EE0" w:rsidRPr="00B822F7" w:rsidRDefault="00814EE0" w:rsidP="00B822F7">
      <w:pPr>
        <w:pStyle w:val="a3"/>
        <w:shd w:val="clear" w:color="auto" w:fill="FFFFFF"/>
        <w:spacing w:before="0" w:beforeAutospacing="0" w:after="0" w:afterAutospacing="0"/>
        <w:rPr>
          <w:sz w:val="28"/>
          <w:szCs w:val="28"/>
          <w:lang w:val="ru-RU"/>
        </w:rPr>
      </w:pPr>
      <w:r w:rsidRPr="00B822F7">
        <w:rPr>
          <w:sz w:val="28"/>
          <w:szCs w:val="28"/>
          <w:lang w:val="ru-RU"/>
        </w:rPr>
        <w:t>Список используемой литературы</w:t>
      </w:r>
    </w:p>
    <w:p w14:paraId="3816BAAD" w14:textId="77777777" w:rsidR="00B822F7" w:rsidRPr="005C0F83" w:rsidRDefault="00B822F7" w:rsidP="00B822F7">
      <w:pPr>
        <w:pStyle w:val="9"/>
        <w:spacing w:before="0" w:line="240" w:lineRule="auto"/>
        <w:jc w:val="both"/>
        <w:rPr>
          <w:rFonts w:ascii="Times New Roman" w:hAnsi="Times New Roman" w:cs="Times New Roman"/>
          <w:i w:val="0"/>
          <w:color w:val="auto"/>
          <w:sz w:val="28"/>
          <w:szCs w:val="28"/>
          <w:lang w:val="ru-RU"/>
        </w:rPr>
      </w:pPr>
      <w:r w:rsidRPr="005C0F83">
        <w:rPr>
          <w:rFonts w:ascii="Times New Roman" w:hAnsi="Times New Roman" w:cs="Times New Roman"/>
          <w:i w:val="0"/>
          <w:color w:val="auto"/>
          <w:sz w:val="28"/>
          <w:szCs w:val="28"/>
          <w:lang w:val="ru-RU"/>
        </w:rPr>
        <w:t>Приложения</w:t>
      </w:r>
    </w:p>
    <w:p w14:paraId="30A153C0" w14:textId="6DF018B6" w:rsidR="00B822F7" w:rsidRPr="00B822F7" w:rsidRDefault="00B822F7" w:rsidP="00B822F7">
      <w:pPr>
        <w:pStyle w:val="a3"/>
        <w:shd w:val="clear" w:color="auto" w:fill="FFFFFF"/>
        <w:spacing w:before="0" w:beforeAutospacing="0" w:after="0" w:afterAutospacing="0"/>
        <w:rPr>
          <w:sz w:val="20"/>
          <w:szCs w:val="20"/>
          <w:lang w:val="ru-RU"/>
        </w:rPr>
      </w:pPr>
    </w:p>
    <w:p w14:paraId="2EF0E90B" w14:textId="6B290643" w:rsidR="00B822F7" w:rsidRPr="00B822F7" w:rsidRDefault="00B822F7" w:rsidP="00B822F7">
      <w:pPr>
        <w:pStyle w:val="a3"/>
        <w:shd w:val="clear" w:color="auto" w:fill="FFFFFF"/>
        <w:spacing w:before="0" w:beforeAutospacing="0" w:after="0" w:afterAutospacing="0"/>
        <w:rPr>
          <w:sz w:val="20"/>
          <w:szCs w:val="20"/>
          <w:lang w:val="ru-RU"/>
        </w:rPr>
      </w:pPr>
    </w:p>
    <w:p w14:paraId="1FE22C2E" w14:textId="77777777" w:rsidR="00B822F7" w:rsidRPr="00B822F7" w:rsidRDefault="00B822F7" w:rsidP="00B822F7">
      <w:pPr>
        <w:pStyle w:val="a3"/>
        <w:shd w:val="clear" w:color="auto" w:fill="FFFFFF"/>
        <w:spacing w:before="0" w:beforeAutospacing="0" w:after="0" w:afterAutospacing="0"/>
        <w:rPr>
          <w:sz w:val="20"/>
          <w:szCs w:val="20"/>
          <w:lang w:val="ru-RU"/>
        </w:rPr>
      </w:pPr>
    </w:p>
    <w:p w14:paraId="28817CEB" w14:textId="597DA131" w:rsidR="00B822F7" w:rsidRPr="00B822F7" w:rsidRDefault="00B822F7" w:rsidP="00B822F7">
      <w:pPr>
        <w:spacing w:after="0" w:line="240" w:lineRule="auto"/>
        <w:rPr>
          <w:rFonts w:ascii="Times New Roman" w:hAnsi="Times New Roman" w:cs="Times New Roman"/>
          <w:sz w:val="28"/>
          <w:szCs w:val="28"/>
          <w:lang w:val="ru-RU"/>
        </w:rPr>
      </w:pPr>
      <w:r w:rsidRPr="00B822F7">
        <w:rPr>
          <w:rFonts w:ascii="Times New Roman" w:hAnsi="Times New Roman" w:cs="Times New Roman"/>
          <w:sz w:val="28"/>
          <w:szCs w:val="28"/>
          <w:lang w:val="ru-RU"/>
        </w:rPr>
        <w:t>Задание выдано 18.04.2023 г.</w:t>
      </w:r>
    </w:p>
    <w:p w14:paraId="0AA21D83" w14:textId="77777777" w:rsidR="00B822F7" w:rsidRPr="00B822F7" w:rsidRDefault="00B822F7" w:rsidP="00B822F7">
      <w:pPr>
        <w:spacing w:after="0" w:line="240" w:lineRule="auto"/>
        <w:rPr>
          <w:rFonts w:ascii="Times New Roman" w:hAnsi="Times New Roman" w:cs="Times New Roman"/>
          <w:sz w:val="28"/>
          <w:szCs w:val="28"/>
          <w:lang w:val="ru-RU"/>
        </w:rPr>
      </w:pPr>
      <w:r w:rsidRPr="00B822F7">
        <w:rPr>
          <w:rFonts w:ascii="Times New Roman" w:hAnsi="Times New Roman" w:cs="Times New Roman"/>
          <w:sz w:val="28"/>
          <w:szCs w:val="28"/>
          <w:lang w:val="ru-RU"/>
        </w:rPr>
        <w:t xml:space="preserve">Срок сдачи отчета </w:t>
      </w:r>
      <w:r w:rsidRPr="00B822F7">
        <w:rPr>
          <w:rFonts w:ascii="Times New Roman" w:hAnsi="Times New Roman" w:cs="Times New Roman"/>
          <w:sz w:val="28"/>
          <w:szCs w:val="28"/>
          <w:highlight w:val="yellow"/>
          <w:lang w:val="ru-RU"/>
        </w:rPr>
        <w:t>07.09.2022 г.</w:t>
      </w:r>
    </w:p>
    <w:p w14:paraId="74B23F42" w14:textId="77777777" w:rsidR="00B822F7" w:rsidRPr="00B822F7" w:rsidRDefault="00B822F7" w:rsidP="00B822F7">
      <w:pPr>
        <w:spacing w:after="0" w:line="240" w:lineRule="auto"/>
        <w:jc w:val="both"/>
        <w:rPr>
          <w:rFonts w:ascii="Times New Roman" w:hAnsi="Times New Roman" w:cs="Times New Roman"/>
          <w:sz w:val="28"/>
          <w:szCs w:val="28"/>
          <w:lang w:val="ru-RU"/>
        </w:rPr>
      </w:pPr>
    </w:p>
    <w:p w14:paraId="7531B39F" w14:textId="77777777" w:rsidR="00B822F7" w:rsidRPr="00B822F7" w:rsidRDefault="00B822F7" w:rsidP="00B822F7">
      <w:pPr>
        <w:spacing w:after="0" w:line="240" w:lineRule="auto"/>
        <w:jc w:val="both"/>
        <w:rPr>
          <w:rFonts w:ascii="Times New Roman" w:hAnsi="Times New Roman" w:cs="Times New Roman"/>
          <w:sz w:val="28"/>
          <w:szCs w:val="28"/>
          <w:lang w:val="ru-RU"/>
        </w:rPr>
      </w:pPr>
      <w:r w:rsidRPr="00B822F7">
        <w:rPr>
          <w:rFonts w:ascii="Times New Roman" w:hAnsi="Times New Roman" w:cs="Times New Roman"/>
          <w:sz w:val="28"/>
          <w:szCs w:val="28"/>
          <w:lang w:val="ru-RU"/>
        </w:rPr>
        <w:t xml:space="preserve">Зам. директора по </w:t>
      </w:r>
      <w:proofErr w:type="spellStart"/>
      <w:r w:rsidRPr="00B822F7">
        <w:rPr>
          <w:rFonts w:ascii="Times New Roman" w:hAnsi="Times New Roman" w:cs="Times New Roman"/>
          <w:sz w:val="28"/>
          <w:szCs w:val="28"/>
          <w:lang w:val="ru-RU"/>
        </w:rPr>
        <w:t>ПО</w:t>
      </w:r>
      <w:proofErr w:type="spellEnd"/>
      <w:r w:rsidRPr="00B822F7">
        <w:rPr>
          <w:rFonts w:ascii="Times New Roman" w:hAnsi="Times New Roman" w:cs="Times New Roman"/>
          <w:sz w:val="28"/>
          <w:szCs w:val="28"/>
          <w:lang w:val="ru-RU"/>
        </w:rPr>
        <w:t xml:space="preserve"> Теленков С.А. </w:t>
      </w:r>
      <w:r w:rsidRPr="00B822F7">
        <w:rPr>
          <w:rFonts w:ascii="Times New Roman" w:hAnsi="Times New Roman" w:cs="Times New Roman"/>
          <w:sz w:val="28"/>
          <w:szCs w:val="28"/>
          <w:lang w:val="ru-RU"/>
        </w:rPr>
        <w:tab/>
        <w:t>________________________________</w:t>
      </w:r>
    </w:p>
    <w:p w14:paraId="0EC4C34A" w14:textId="77777777" w:rsidR="00B822F7" w:rsidRPr="00B822F7" w:rsidRDefault="00B822F7" w:rsidP="00B822F7">
      <w:pPr>
        <w:spacing w:after="0" w:line="240" w:lineRule="auto"/>
        <w:jc w:val="both"/>
        <w:rPr>
          <w:rFonts w:ascii="Times New Roman" w:hAnsi="Times New Roman" w:cs="Times New Roman"/>
          <w:sz w:val="28"/>
          <w:szCs w:val="28"/>
          <w:lang w:val="ru-RU"/>
        </w:rPr>
      </w:pPr>
      <w:r w:rsidRPr="00B822F7">
        <w:rPr>
          <w:rFonts w:ascii="Times New Roman" w:hAnsi="Times New Roman" w:cs="Times New Roman"/>
          <w:sz w:val="28"/>
          <w:szCs w:val="28"/>
          <w:lang w:val="ru-RU"/>
        </w:rPr>
        <w:t>Председатель П(Ц)К Авдеева И.О.</w:t>
      </w:r>
      <w:r w:rsidRPr="00B822F7">
        <w:rPr>
          <w:rFonts w:ascii="Times New Roman" w:hAnsi="Times New Roman" w:cs="Times New Roman"/>
          <w:sz w:val="28"/>
          <w:szCs w:val="28"/>
          <w:lang w:val="ru-RU"/>
        </w:rPr>
        <w:tab/>
      </w:r>
      <w:r w:rsidRPr="00B822F7">
        <w:rPr>
          <w:rFonts w:ascii="Times New Roman" w:hAnsi="Times New Roman" w:cs="Times New Roman"/>
          <w:sz w:val="28"/>
          <w:szCs w:val="28"/>
          <w:lang w:val="ru-RU"/>
        </w:rPr>
        <w:tab/>
        <w:t>________________________________</w:t>
      </w:r>
    </w:p>
    <w:p w14:paraId="2D84B058" w14:textId="25F3B81C" w:rsidR="00B822F7" w:rsidRPr="00B822F7" w:rsidRDefault="00B822F7" w:rsidP="00B822F7">
      <w:pPr>
        <w:spacing w:after="0" w:line="240" w:lineRule="auto"/>
        <w:jc w:val="both"/>
        <w:rPr>
          <w:rFonts w:ascii="Times New Roman" w:hAnsi="Times New Roman" w:cs="Times New Roman"/>
          <w:sz w:val="28"/>
          <w:lang w:val="ru-RU"/>
        </w:rPr>
      </w:pPr>
      <w:r w:rsidRPr="00B822F7">
        <w:rPr>
          <w:rFonts w:ascii="Times New Roman" w:hAnsi="Times New Roman" w:cs="Times New Roman"/>
          <w:sz w:val="28"/>
          <w:lang w:val="ru-RU"/>
        </w:rPr>
        <w:t xml:space="preserve">Руководитель УП  </w:t>
      </w:r>
      <w:proofErr w:type="spellStart"/>
      <w:r w:rsidRPr="00B822F7">
        <w:rPr>
          <w:rFonts w:ascii="Times New Roman" w:hAnsi="Times New Roman" w:cs="Times New Roman"/>
          <w:sz w:val="28"/>
          <w:szCs w:val="28"/>
          <w:lang w:val="ru-RU"/>
        </w:rPr>
        <w:t>Коломоец</w:t>
      </w:r>
      <w:proofErr w:type="spellEnd"/>
      <w:r w:rsidRPr="00B822F7">
        <w:rPr>
          <w:rFonts w:ascii="Times New Roman" w:hAnsi="Times New Roman" w:cs="Times New Roman"/>
          <w:sz w:val="28"/>
          <w:szCs w:val="28"/>
          <w:lang w:val="ru-RU"/>
        </w:rPr>
        <w:t xml:space="preserve"> Д.Л</w:t>
      </w:r>
      <w:r w:rsidRPr="00B822F7">
        <w:rPr>
          <w:rFonts w:ascii="Times New Roman" w:hAnsi="Times New Roman" w:cs="Times New Roman"/>
          <w:sz w:val="28"/>
          <w:lang w:val="ru-RU"/>
        </w:rPr>
        <w:t>.</w:t>
      </w:r>
      <w:r w:rsidRPr="00B822F7">
        <w:rPr>
          <w:rFonts w:ascii="Times New Roman" w:hAnsi="Times New Roman" w:cs="Times New Roman"/>
          <w:sz w:val="28"/>
          <w:lang w:val="ru-RU"/>
        </w:rPr>
        <w:tab/>
      </w:r>
      <w:r w:rsidRPr="00B822F7">
        <w:rPr>
          <w:rFonts w:ascii="Times New Roman" w:hAnsi="Times New Roman" w:cs="Times New Roman"/>
          <w:sz w:val="28"/>
          <w:lang w:val="ru-RU"/>
        </w:rPr>
        <w:tab/>
        <w:t xml:space="preserve">________________________________       </w:t>
      </w:r>
    </w:p>
    <w:p w14:paraId="566DFE3A" w14:textId="77777777" w:rsidR="00B822F7" w:rsidRPr="00B822F7" w:rsidRDefault="00B822F7" w:rsidP="00B822F7">
      <w:pPr>
        <w:pStyle w:val="2"/>
        <w:spacing w:before="0" w:line="240" w:lineRule="auto"/>
        <w:rPr>
          <w:rFonts w:ascii="Times New Roman" w:hAnsi="Times New Roman" w:cs="Times New Roman"/>
          <w:color w:val="auto"/>
          <w:u w:val="single"/>
          <w:lang w:val="ru-RU"/>
        </w:rPr>
      </w:pPr>
      <w:r w:rsidRPr="00B822F7">
        <w:rPr>
          <w:rFonts w:ascii="Times New Roman" w:hAnsi="Times New Roman" w:cs="Times New Roman"/>
          <w:color w:val="auto"/>
          <w:sz w:val="28"/>
          <w:lang w:val="ru-RU"/>
        </w:rPr>
        <w:t>Задание на учебную практику получил</w:t>
      </w:r>
      <w:r w:rsidRPr="00B822F7">
        <w:rPr>
          <w:rFonts w:ascii="Times New Roman" w:hAnsi="Times New Roman" w:cs="Times New Roman"/>
          <w:color w:val="auto"/>
          <w:sz w:val="28"/>
          <w:lang w:val="ru-RU"/>
        </w:rPr>
        <w:tab/>
        <w:t>________________________________</w:t>
      </w:r>
    </w:p>
    <w:p w14:paraId="54BEE43D" w14:textId="77777777" w:rsidR="00B822F7" w:rsidRPr="000D26FB" w:rsidRDefault="00B822F7" w:rsidP="00B822F7">
      <w:pPr>
        <w:spacing w:after="0" w:line="240" w:lineRule="auto"/>
        <w:jc w:val="center"/>
        <w:rPr>
          <w:rFonts w:ascii="Times New Roman" w:hAnsi="Times New Roman" w:cs="Times New Roman"/>
          <w:lang w:val="ru-RU"/>
        </w:rPr>
      </w:pPr>
      <w:r w:rsidRPr="00B822F7">
        <w:rPr>
          <w:rFonts w:ascii="Times New Roman" w:hAnsi="Times New Roman" w:cs="Times New Roman"/>
          <w:lang w:val="ru-RU"/>
        </w:rPr>
        <w:t xml:space="preserve">                                                                                                  </w:t>
      </w:r>
      <w:r w:rsidRPr="000D26FB">
        <w:rPr>
          <w:rFonts w:ascii="Times New Roman" w:hAnsi="Times New Roman" w:cs="Times New Roman"/>
          <w:lang w:val="ru-RU"/>
        </w:rPr>
        <w:t>(подпись)                            (Ф.И.О.)</w:t>
      </w:r>
    </w:p>
    <w:p w14:paraId="677FAFA0" w14:textId="5CA5F729" w:rsidR="00B822F7" w:rsidRDefault="00B822F7" w:rsidP="00B822F7">
      <w:pPr>
        <w:pStyle w:val="a3"/>
        <w:shd w:val="clear" w:color="auto" w:fill="FFFFFF"/>
        <w:spacing w:before="0" w:beforeAutospacing="0" w:after="0" w:afterAutospacing="0"/>
        <w:rPr>
          <w:sz w:val="20"/>
          <w:szCs w:val="20"/>
          <w:lang w:val="ru-RU"/>
        </w:rPr>
      </w:pPr>
    </w:p>
    <w:p w14:paraId="6607BBD4" w14:textId="51BDAF59" w:rsidR="005C0F83" w:rsidRDefault="005C0F83" w:rsidP="00B822F7">
      <w:pPr>
        <w:pStyle w:val="a3"/>
        <w:shd w:val="clear" w:color="auto" w:fill="FFFFFF"/>
        <w:spacing w:before="0" w:beforeAutospacing="0" w:after="0" w:afterAutospacing="0"/>
        <w:rPr>
          <w:sz w:val="20"/>
          <w:szCs w:val="20"/>
          <w:lang w:val="ru-RU"/>
        </w:rPr>
      </w:pPr>
    </w:p>
    <w:p w14:paraId="74FCC26B" w14:textId="1FBB81F4" w:rsidR="005C0F83" w:rsidRDefault="005C0F83" w:rsidP="00B822F7">
      <w:pPr>
        <w:pStyle w:val="a3"/>
        <w:shd w:val="clear" w:color="auto" w:fill="FFFFFF"/>
        <w:spacing w:before="0" w:beforeAutospacing="0" w:after="0" w:afterAutospacing="0"/>
        <w:rPr>
          <w:sz w:val="20"/>
          <w:szCs w:val="20"/>
          <w:lang w:val="ru-RU"/>
        </w:rPr>
      </w:pPr>
    </w:p>
    <w:p w14:paraId="71F474F0" w14:textId="066520E1" w:rsidR="00C24B3D" w:rsidRDefault="00C24B3D">
      <w:pPr>
        <w:rPr>
          <w:rFonts w:ascii="Times New Roman" w:eastAsia="Times New Roman" w:hAnsi="Times New Roman" w:cs="Times New Roman"/>
          <w:sz w:val="28"/>
          <w:szCs w:val="28"/>
          <w:lang w:val="ru-RU"/>
        </w:rPr>
      </w:pPr>
      <w:r>
        <w:rPr>
          <w:sz w:val="28"/>
          <w:szCs w:val="28"/>
          <w:lang w:val="ru-RU"/>
        </w:rPr>
        <w:br w:type="page"/>
      </w:r>
    </w:p>
    <w:p w14:paraId="19CBA00D" w14:textId="77777777" w:rsidR="00C24B3D" w:rsidRPr="00C24B3D" w:rsidRDefault="00C24B3D" w:rsidP="00C24B3D">
      <w:pPr>
        <w:pStyle w:val="a3"/>
        <w:shd w:val="clear" w:color="auto" w:fill="FFFFFF"/>
        <w:spacing w:before="0" w:beforeAutospacing="0" w:after="0" w:afterAutospacing="0"/>
        <w:jc w:val="center"/>
        <w:rPr>
          <w:rStyle w:val="a4"/>
          <w:b w:val="0"/>
          <w:sz w:val="40"/>
          <w:szCs w:val="40"/>
          <w:lang w:val="ru-RU"/>
        </w:rPr>
      </w:pPr>
      <w:r w:rsidRPr="00C24B3D">
        <w:rPr>
          <w:rStyle w:val="a4"/>
          <w:b w:val="0"/>
          <w:sz w:val="40"/>
          <w:szCs w:val="40"/>
          <w:lang w:val="ru-RU"/>
        </w:rPr>
        <w:lastRenderedPageBreak/>
        <w:t>Введение</w:t>
      </w:r>
    </w:p>
    <w:p w14:paraId="0583511E" w14:textId="77777777" w:rsidR="00C24B3D" w:rsidRPr="00C24B3D" w:rsidRDefault="00C24B3D" w:rsidP="00C24B3D">
      <w:pPr>
        <w:pStyle w:val="a3"/>
        <w:shd w:val="clear" w:color="auto" w:fill="FFFFFF"/>
        <w:spacing w:before="0" w:beforeAutospacing="0" w:after="0" w:afterAutospacing="0"/>
        <w:rPr>
          <w:sz w:val="40"/>
          <w:szCs w:val="40"/>
          <w:lang w:val="ru-RU"/>
        </w:rPr>
      </w:pPr>
    </w:p>
    <w:p w14:paraId="6A254DD1" w14:textId="5176541E" w:rsidR="00C24B3D" w:rsidRDefault="00C24B3D" w:rsidP="00C24B3D">
      <w:pPr>
        <w:pStyle w:val="a3"/>
        <w:numPr>
          <w:ilvl w:val="1"/>
          <w:numId w:val="11"/>
        </w:numPr>
        <w:shd w:val="clear" w:color="auto" w:fill="FFFFFF"/>
        <w:spacing w:before="0" w:beforeAutospacing="0" w:after="0" w:afterAutospacing="0"/>
        <w:rPr>
          <w:sz w:val="40"/>
          <w:szCs w:val="40"/>
          <w:lang w:val="ru-RU"/>
        </w:rPr>
      </w:pPr>
      <w:r w:rsidRPr="00C24B3D">
        <w:rPr>
          <w:sz w:val="40"/>
          <w:szCs w:val="40"/>
          <w:lang w:val="ru-RU"/>
        </w:rPr>
        <w:t xml:space="preserve">Особенности </w:t>
      </w:r>
      <w:r w:rsidRPr="00C24B3D">
        <w:rPr>
          <w:sz w:val="40"/>
          <w:szCs w:val="40"/>
        </w:rPr>
        <w:t>IP</w:t>
      </w:r>
      <w:r w:rsidRPr="00C24B3D">
        <w:rPr>
          <w:sz w:val="40"/>
          <w:szCs w:val="40"/>
          <w:lang w:val="ru-RU"/>
        </w:rPr>
        <w:t xml:space="preserve">-протоколов.  </w:t>
      </w:r>
      <w:r w:rsidRPr="00C24B3D">
        <w:rPr>
          <w:sz w:val="40"/>
          <w:szCs w:val="40"/>
        </w:rPr>
        <w:t>IP</w:t>
      </w:r>
      <w:r w:rsidRPr="00C24B3D">
        <w:rPr>
          <w:sz w:val="40"/>
          <w:szCs w:val="40"/>
          <w:lang w:val="ru-RU"/>
        </w:rPr>
        <w:t>-туннели. Обзор браузеров.</w:t>
      </w:r>
    </w:p>
    <w:p w14:paraId="323FB7AE" w14:textId="6DA5AF69" w:rsidR="00C24B3D" w:rsidRDefault="00C24B3D" w:rsidP="00C24B3D">
      <w:pPr>
        <w:pStyle w:val="a3"/>
        <w:shd w:val="clear" w:color="auto" w:fill="FFFFFF"/>
        <w:spacing w:before="0" w:beforeAutospacing="0" w:after="0" w:afterAutospacing="0"/>
        <w:rPr>
          <w:sz w:val="40"/>
          <w:szCs w:val="40"/>
          <w:lang w:val="ru-RU"/>
        </w:rPr>
      </w:pPr>
    </w:p>
    <w:p w14:paraId="08474E60" w14:textId="32967CD6" w:rsidR="00C24B3D" w:rsidRDefault="00C24B3D" w:rsidP="00C24B3D">
      <w:pPr>
        <w:pStyle w:val="a3"/>
        <w:shd w:val="clear" w:color="auto" w:fill="FFFFFF"/>
        <w:spacing w:before="0" w:beforeAutospacing="0" w:after="0" w:afterAutospacing="0"/>
        <w:rPr>
          <w:sz w:val="40"/>
          <w:szCs w:val="40"/>
          <w:lang w:val="ru-RU"/>
        </w:rPr>
      </w:pPr>
    </w:p>
    <w:p w14:paraId="476DFE5E" w14:textId="77777777" w:rsidR="00C24B3D" w:rsidRPr="00C24B3D" w:rsidRDefault="00C24B3D" w:rsidP="00C24B3D">
      <w:pPr>
        <w:spacing w:after="0" w:line="240" w:lineRule="auto"/>
        <w:jc w:val="both"/>
        <w:rPr>
          <w:rFonts w:ascii="Times New Roman" w:eastAsia="Times New Roman" w:hAnsi="Times New Roman" w:cs="Times New Roman"/>
          <w:sz w:val="28"/>
          <w:szCs w:val="28"/>
          <w:lang w:val="ru-RU" w:eastAsia="ru-RU"/>
        </w:rPr>
      </w:pPr>
      <w:r w:rsidRPr="00C24B3D">
        <w:rPr>
          <w:rFonts w:ascii="Times New Roman" w:eastAsia="Times New Roman" w:hAnsi="Times New Roman" w:cs="Times New Roman"/>
          <w:color w:val="000000"/>
          <w:sz w:val="28"/>
          <w:szCs w:val="28"/>
          <w:shd w:val="clear" w:color="auto" w:fill="FFFFFF"/>
          <w:lang w:val="ru-RU" w:eastAsia="ru-RU"/>
        </w:rPr>
        <w:t>Стек протоколов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 </w:t>
      </w:r>
      <w:r w:rsidRPr="00C24B3D">
        <w:rPr>
          <w:rFonts w:ascii="Times New Roman" w:eastAsia="Times New Roman" w:hAnsi="Times New Roman" w:cs="Times New Roman"/>
          <w:color w:val="000000"/>
          <w:sz w:val="28"/>
          <w:szCs w:val="28"/>
          <w:shd w:val="clear" w:color="auto" w:fill="FFFFFF"/>
          <w:lang w:val="ru-RU" w:eastAsia="ru-RU"/>
        </w:rPr>
        <w:t>– это альфа и омега Интернета, и нужно не только знать, но также понимать модель и принцип работы стека.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Модель TCP/IP</w:t>
      </w:r>
      <w:r w:rsidRPr="00C24B3D">
        <w:rPr>
          <w:rFonts w:ascii="Times New Roman" w:eastAsia="Times New Roman" w:hAnsi="Times New Roman" w:cs="Times New Roman"/>
          <w:color w:val="000000"/>
          <w:sz w:val="28"/>
          <w:szCs w:val="28"/>
          <w:shd w:val="clear" w:color="auto" w:fill="FFFFFF"/>
          <w:lang w:val="ru-RU" w:eastAsia="ru-RU"/>
        </w:rPr>
        <w:t> Изначально данный стек создавался для объединения больших компьютеров в университетах по телефонным линиям связи соединения «точка-точка». Но когда появились новые технологии, широковещательные (Ethernet) и спутниковые, возникла необходимость адаптировать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 что оказалось непростой задачей. Именно поэтому наряду с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OSI</w:t>
      </w:r>
      <w:r w:rsidRPr="00C24B3D">
        <w:rPr>
          <w:rFonts w:ascii="Times New Roman" w:eastAsia="Times New Roman" w:hAnsi="Times New Roman" w:cs="Times New Roman"/>
          <w:color w:val="000000"/>
          <w:sz w:val="28"/>
          <w:szCs w:val="28"/>
          <w:shd w:val="clear" w:color="auto" w:fill="FFFFFF"/>
          <w:lang w:val="ru-RU" w:eastAsia="ru-RU"/>
        </w:rPr>
        <w:t> появилась модель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 Через модель описывается, как необходимо строить сети на базе различных технологий, чтобы в них работал стек протоколов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w:t>
      </w:r>
    </w:p>
    <w:p w14:paraId="61C426C6" w14:textId="2EF20B40" w:rsidR="00C24B3D" w:rsidRPr="00C24B3D" w:rsidRDefault="00C24B3D" w:rsidP="00C24B3D">
      <w:pPr>
        <w:shd w:val="clear" w:color="auto" w:fill="FFFFFF"/>
        <w:spacing w:after="0" w:line="240" w:lineRule="auto"/>
        <w:jc w:val="center"/>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noProof/>
          <w:color w:val="000000"/>
          <w:sz w:val="28"/>
          <w:szCs w:val="28"/>
          <w:lang w:val="ru-RU" w:eastAsia="ru-RU"/>
        </w:rPr>
        <w:drawing>
          <wp:inline distT="0" distB="0" distL="0" distR="0" wp14:anchorId="4BC10873" wp14:editId="0F75A2C5">
            <wp:extent cx="2847975" cy="2247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2247900"/>
                    </a:xfrm>
                    <a:prstGeom prst="rect">
                      <a:avLst/>
                    </a:prstGeom>
                    <a:noFill/>
                    <a:ln>
                      <a:noFill/>
                    </a:ln>
                  </pic:spPr>
                </pic:pic>
              </a:graphicData>
            </a:graphic>
          </wp:inline>
        </w:drawing>
      </w:r>
    </w:p>
    <w:p w14:paraId="3D1076D6" w14:textId="77777777" w:rsidR="00C24B3D" w:rsidRPr="00C24B3D" w:rsidRDefault="00C24B3D" w:rsidP="00C24B3D">
      <w:pPr>
        <w:spacing w:after="0" w:line="240" w:lineRule="auto"/>
        <w:jc w:val="both"/>
        <w:rPr>
          <w:rFonts w:ascii="Times New Roman" w:eastAsia="Times New Roman" w:hAnsi="Times New Roman" w:cs="Times New Roman"/>
          <w:sz w:val="28"/>
          <w:szCs w:val="28"/>
          <w:lang w:val="ru-RU" w:eastAsia="ru-RU"/>
        </w:rPr>
      </w:pPr>
      <w:r w:rsidRPr="00C24B3D">
        <w:rPr>
          <w:rFonts w:ascii="Times New Roman" w:eastAsia="Times New Roman" w:hAnsi="Times New Roman" w:cs="Times New Roman"/>
          <w:color w:val="000000"/>
          <w:sz w:val="28"/>
          <w:szCs w:val="28"/>
          <w:shd w:val="clear" w:color="auto" w:fill="FFFFFF"/>
          <w:lang w:val="ru-RU" w:eastAsia="ru-RU"/>
        </w:rPr>
        <w:t>В таблице представлено сравнение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моделей OSI</w:t>
      </w:r>
      <w:r w:rsidRPr="00C24B3D">
        <w:rPr>
          <w:rFonts w:ascii="Times New Roman" w:eastAsia="Times New Roman" w:hAnsi="Times New Roman" w:cs="Times New Roman"/>
          <w:color w:val="000000"/>
          <w:sz w:val="28"/>
          <w:szCs w:val="28"/>
          <w:shd w:val="clear" w:color="auto" w:fill="FFFFFF"/>
          <w:lang w:val="ru-RU" w:eastAsia="ru-RU"/>
        </w:rPr>
        <w:t> и </w:t>
      </w:r>
      <w:r w:rsidRPr="00C24B3D">
        <w:rPr>
          <w:rFonts w:ascii="Times New Roman" w:eastAsia="Times New Roman" w:hAnsi="Times New Roman" w:cs="Times New Roman"/>
          <w:color w:val="000000"/>
          <w:sz w:val="28"/>
          <w:szCs w:val="28"/>
          <w:bdr w:val="none" w:sz="0" w:space="0" w:color="auto" w:frame="1"/>
          <w:shd w:val="clear" w:color="auto" w:fill="FFFFFF"/>
          <w:lang w:val="ru-RU" w:eastAsia="ru-RU"/>
        </w:rPr>
        <w:t>TCP/IP</w:t>
      </w:r>
      <w:r w:rsidRPr="00C24B3D">
        <w:rPr>
          <w:rFonts w:ascii="Times New Roman" w:eastAsia="Times New Roman" w:hAnsi="Times New Roman" w:cs="Times New Roman"/>
          <w:color w:val="000000"/>
          <w:sz w:val="28"/>
          <w:szCs w:val="28"/>
          <w:shd w:val="clear" w:color="auto" w:fill="FFFFFF"/>
          <w:lang w:val="ru-RU" w:eastAsia="ru-RU"/>
        </w:rPr>
        <w:t>. Последняя включает в себя 4 уровня:</w:t>
      </w:r>
    </w:p>
    <w:p w14:paraId="3BABC1B7"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lang w:val="ru-RU" w:eastAsia="ru-RU"/>
        </w:rPr>
        <w:t>Самый нижний, </w:t>
      </w:r>
      <w:r w:rsidRPr="00C24B3D">
        <w:rPr>
          <w:rFonts w:ascii="Times New Roman" w:eastAsia="Times New Roman" w:hAnsi="Times New Roman" w:cs="Times New Roman"/>
          <w:color w:val="000000"/>
          <w:sz w:val="28"/>
          <w:szCs w:val="28"/>
          <w:bdr w:val="none" w:sz="0" w:space="0" w:color="auto" w:frame="1"/>
          <w:lang w:val="ru-RU" w:eastAsia="ru-RU"/>
        </w:rPr>
        <w:t>уровень сетевых интерфейсов</w:t>
      </w:r>
      <w:r w:rsidRPr="00C24B3D">
        <w:rPr>
          <w:rFonts w:ascii="Times New Roman" w:eastAsia="Times New Roman" w:hAnsi="Times New Roman" w:cs="Times New Roman"/>
          <w:color w:val="000000"/>
          <w:sz w:val="28"/>
          <w:szCs w:val="28"/>
          <w:lang w:val="ru-RU" w:eastAsia="ru-RU"/>
        </w:rPr>
        <w:t xml:space="preserve">, обеспечивает взаимодействие с сетевыми технологиями (Ethernet, </w:t>
      </w:r>
      <w:proofErr w:type="spellStart"/>
      <w:r w:rsidRPr="00C24B3D">
        <w:rPr>
          <w:rFonts w:ascii="Times New Roman" w:eastAsia="Times New Roman" w:hAnsi="Times New Roman" w:cs="Times New Roman"/>
          <w:color w:val="000000"/>
          <w:sz w:val="28"/>
          <w:szCs w:val="28"/>
          <w:lang w:val="ru-RU" w:eastAsia="ru-RU"/>
        </w:rPr>
        <w:t>Wi</w:t>
      </w:r>
      <w:proofErr w:type="spellEnd"/>
      <w:r w:rsidRPr="00C24B3D">
        <w:rPr>
          <w:rFonts w:ascii="Times New Roman" w:eastAsia="Times New Roman" w:hAnsi="Times New Roman" w:cs="Times New Roman"/>
          <w:color w:val="000000"/>
          <w:sz w:val="28"/>
          <w:szCs w:val="28"/>
          <w:lang w:val="ru-RU" w:eastAsia="ru-RU"/>
        </w:rPr>
        <w:t>-Fi и т. д.). Это объединение функций канального и физического уровней </w:t>
      </w:r>
      <w:r w:rsidRPr="00C24B3D">
        <w:rPr>
          <w:rFonts w:ascii="Times New Roman" w:eastAsia="Times New Roman" w:hAnsi="Times New Roman" w:cs="Times New Roman"/>
          <w:color w:val="000000"/>
          <w:sz w:val="28"/>
          <w:szCs w:val="28"/>
          <w:bdr w:val="none" w:sz="0" w:space="0" w:color="auto" w:frame="1"/>
          <w:lang w:val="ru-RU" w:eastAsia="ru-RU"/>
        </w:rPr>
        <w:t>OSI</w:t>
      </w:r>
      <w:r w:rsidRPr="00C24B3D">
        <w:rPr>
          <w:rFonts w:ascii="Times New Roman" w:eastAsia="Times New Roman" w:hAnsi="Times New Roman" w:cs="Times New Roman"/>
          <w:color w:val="000000"/>
          <w:sz w:val="28"/>
          <w:szCs w:val="28"/>
          <w:lang w:val="ru-RU" w:eastAsia="ru-RU"/>
        </w:rPr>
        <w:t>.</w:t>
      </w:r>
    </w:p>
    <w:p w14:paraId="47335861"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bdr w:val="none" w:sz="0" w:space="0" w:color="auto" w:frame="1"/>
          <w:lang w:val="ru-RU" w:eastAsia="ru-RU"/>
        </w:rPr>
        <w:t>Уровень интернет</w:t>
      </w:r>
      <w:r w:rsidRPr="00C24B3D">
        <w:rPr>
          <w:rFonts w:ascii="Times New Roman" w:eastAsia="Times New Roman" w:hAnsi="Times New Roman" w:cs="Times New Roman"/>
          <w:color w:val="000000"/>
          <w:sz w:val="28"/>
          <w:szCs w:val="28"/>
          <w:lang w:val="ru-RU" w:eastAsia="ru-RU"/>
        </w:rPr>
        <w:t> стоит выше, и по задачам перекликается с сетевым уровнем </w:t>
      </w:r>
      <w:r w:rsidRPr="00C24B3D">
        <w:rPr>
          <w:rFonts w:ascii="Times New Roman" w:eastAsia="Times New Roman" w:hAnsi="Times New Roman" w:cs="Times New Roman"/>
          <w:color w:val="000000"/>
          <w:sz w:val="28"/>
          <w:szCs w:val="28"/>
          <w:bdr w:val="none" w:sz="0" w:space="0" w:color="auto" w:frame="1"/>
          <w:lang w:val="ru-RU" w:eastAsia="ru-RU"/>
        </w:rPr>
        <w:t>модели OSI</w:t>
      </w:r>
      <w:r w:rsidRPr="00C24B3D">
        <w:rPr>
          <w:rFonts w:ascii="Times New Roman" w:eastAsia="Times New Roman" w:hAnsi="Times New Roman" w:cs="Times New Roman"/>
          <w:color w:val="000000"/>
          <w:sz w:val="28"/>
          <w:szCs w:val="28"/>
          <w:lang w:val="ru-RU" w:eastAsia="ru-RU"/>
        </w:rPr>
        <w:t>. Он обеспечивает поиск оптимального маршрута, включая выявление неполадок в сети. Именно на этом уровне работает маршрутизатор.</w:t>
      </w:r>
    </w:p>
    <w:p w14:paraId="17D26558"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bdr w:val="none" w:sz="0" w:space="0" w:color="auto" w:frame="1"/>
          <w:lang w:val="ru-RU" w:eastAsia="ru-RU"/>
        </w:rPr>
        <w:t>Транспортный</w:t>
      </w:r>
      <w:r w:rsidRPr="00C24B3D">
        <w:rPr>
          <w:rFonts w:ascii="Times New Roman" w:eastAsia="Times New Roman" w:hAnsi="Times New Roman" w:cs="Times New Roman"/>
          <w:color w:val="000000"/>
          <w:sz w:val="28"/>
          <w:szCs w:val="28"/>
          <w:lang w:val="ru-RU" w:eastAsia="ru-RU"/>
        </w:rPr>
        <w:t> отвечает за связь между процессами на разных компьютерах, а также за доставку переданной информации без дублирования, потерь и ошибок, в необходимой последовательности.</w:t>
      </w:r>
    </w:p>
    <w:p w14:paraId="7D86AE37" w14:textId="77777777" w:rsidR="00C24B3D" w:rsidRPr="00C24B3D" w:rsidRDefault="00C24B3D" w:rsidP="00C24B3D">
      <w:pPr>
        <w:numPr>
          <w:ilvl w:val="0"/>
          <w:numId w:val="12"/>
        </w:numPr>
        <w:shd w:val="clear" w:color="auto" w:fill="FFFFFF"/>
        <w:spacing w:after="0" w:line="240" w:lineRule="auto"/>
        <w:ind w:left="1440"/>
        <w:jc w:val="both"/>
        <w:textAlignment w:val="baseline"/>
        <w:rPr>
          <w:rFonts w:ascii="Times New Roman" w:eastAsia="Times New Roman" w:hAnsi="Times New Roman" w:cs="Times New Roman"/>
          <w:color w:val="000000"/>
          <w:sz w:val="28"/>
          <w:szCs w:val="28"/>
          <w:lang w:val="ru-RU" w:eastAsia="ru-RU"/>
        </w:rPr>
      </w:pPr>
      <w:r w:rsidRPr="00C24B3D">
        <w:rPr>
          <w:rFonts w:ascii="Times New Roman" w:eastAsia="Times New Roman" w:hAnsi="Times New Roman" w:cs="Times New Roman"/>
          <w:color w:val="000000"/>
          <w:sz w:val="28"/>
          <w:szCs w:val="28"/>
          <w:bdr w:val="none" w:sz="0" w:space="0" w:color="auto" w:frame="1"/>
          <w:lang w:val="ru-RU" w:eastAsia="ru-RU"/>
        </w:rPr>
        <w:lastRenderedPageBreak/>
        <w:t>Прикладной</w:t>
      </w:r>
      <w:r w:rsidRPr="00C24B3D">
        <w:rPr>
          <w:rFonts w:ascii="Times New Roman" w:eastAsia="Times New Roman" w:hAnsi="Times New Roman" w:cs="Times New Roman"/>
          <w:color w:val="000000"/>
          <w:sz w:val="28"/>
          <w:szCs w:val="28"/>
          <w:lang w:val="ru-RU" w:eastAsia="ru-RU"/>
        </w:rPr>
        <w:t> объединил в себе 3 уровня </w:t>
      </w:r>
      <w:r w:rsidRPr="00C24B3D">
        <w:rPr>
          <w:rFonts w:ascii="Times New Roman" w:eastAsia="Times New Roman" w:hAnsi="Times New Roman" w:cs="Times New Roman"/>
          <w:color w:val="000000"/>
          <w:sz w:val="28"/>
          <w:szCs w:val="28"/>
          <w:bdr w:val="none" w:sz="0" w:space="0" w:color="auto" w:frame="1"/>
          <w:lang w:val="ru-RU" w:eastAsia="ru-RU"/>
        </w:rPr>
        <w:t>модели OSI</w:t>
      </w:r>
      <w:r w:rsidRPr="00C24B3D">
        <w:rPr>
          <w:rFonts w:ascii="Times New Roman" w:eastAsia="Times New Roman" w:hAnsi="Times New Roman" w:cs="Times New Roman"/>
          <w:color w:val="000000"/>
          <w:sz w:val="28"/>
          <w:szCs w:val="28"/>
          <w:lang w:val="ru-RU" w:eastAsia="ru-RU"/>
        </w:rPr>
        <w:t>: сеансовый, представления и прикладной. То есть он выполняет такие функции, как поддержка сеанса связи, преобразование протоколов и информации, а также взаимодействие пользователя и сети.</w:t>
      </w:r>
    </w:p>
    <w:p w14:paraId="523FEDEA" w14:textId="16A66C1F" w:rsidR="00C24B3D" w:rsidRPr="00C24B3D" w:rsidRDefault="00C24B3D" w:rsidP="00C24B3D">
      <w:pPr>
        <w:pStyle w:val="a3"/>
        <w:shd w:val="clear" w:color="auto" w:fill="FFFFFF"/>
        <w:spacing w:before="0" w:beforeAutospacing="0" w:after="0" w:afterAutospacing="0"/>
        <w:jc w:val="both"/>
        <w:rPr>
          <w:color w:val="000000"/>
          <w:sz w:val="28"/>
          <w:szCs w:val="28"/>
          <w:shd w:val="clear" w:color="auto" w:fill="FFFFFF"/>
          <w:lang w:val="ru-RU" w:eastAsia="ru-RU"/>
        </w:rPr>
      </w:pPr>
      <w:r w:rsidRPr="00C24B3D">
        <w:rPr>
          <w:color w:val="000000"/>
          <w:sz w:val="28"/>
          <w:szCs w:val="28"/>
          <w:shd w:val="clear" w:color="auto" w:fill="FFFFFF"/>
          <w:lang w:val="ru-RU" w:eastAsia="ru-RU"/>
        </w:rPr>
        <w:t>Структуру стека протоколов </w:t>
      </w:r>
      <w:r w:rsidRPr="00C24B3D">
        <w:rPr>
          <w:color w:val="000000"/>
          <w:sz w:val="28"/>
          <w:szCs w:val="28"/>
          <w:bdr w:val="none" w:sz="0" w:space="0" w:color="auto" w:frame="1"/>
          <w:shd w:val="clear" w:color="auto" w:fill="FFFFFF"/>
          <w:lang w:val="ru-RU" w:eastAsia="ru-RU"/>
        </w:rPr>
        <w:t>TCP/IP</w:t>
      </w:r>
      <w:r w:rsidRPr="00C24B3D">
        <w:rPr>
          <w:color w:val="000000"/>
          <w:sz w:val="28"/>
          <w:szCs w:val="28"/>
          <w:shd w:val="clear" w:color="auto" w:fill="FFFFFF"/>
          <w:lang w:val="ru-RU" w:eastAsia="ru-RU"/>
        </w:rPr>
        <w:t> можно разделить на четыре уровня. Самый нижний — уровень </w:t>
      </w:r>
      <w:r w:rsidRPr="00C24B3D">
        <w:rPr>
          <w:color w:val="000000"/>
          <w:sz w:val="28"/>
          <w:szCs w:val="28"/>
          <w:bdr w:val="none" w:sz="0" w:space="0" w:color="auto" w:frame="1"/>
          <w:shd w:val="clear" w:color="auto" w:fill="FFFFFF"/>
          <w:lang w:val="ru-RU" w:eastAsia="ru-RU"/>
        </w:rPr>
        <w:t>сетевого интерфейса</w:t>
      </w:r>
      <w:r w:rsidRPr="00C24B3D">
        <w:rPr>
          <w:color w:val="000000"/>
          <w:sz w:val="28"/>
          <w:szCs w:val="28"/>
          <w:shd w:val="clear" w:color="auto" w:fill="FFFFFF"/>
          <w:lang w:val="ru-RU" w:eastAsia="ru-RU"/>
        </w:rPr>
        <w:t> (уровень IV) -соответствует физическому и канальному уровню </w:t>
      </w:r>
      <w:r w:rsidRPr="00C24B3D">
        <w:rPr>
          <w:color w:val="000000"/>
          <w:sz w:val="28"/>
          <w:szCs w:val="28"/>
          <w:bdr w:val="none" w:sz="0" w:space="0" w:color="auto" w:frame="1"/>
          <w:shd w:val="clear" w:color="auto" w:fill="FFFFFF"/>
          <w:lang w:val="ru-RU" w:eastAsia="ru-RU"/>
        </w:rPr>
        <w:t>модели OSI</w:t>
      </w:r>
      <w:r w:rsidRPr="00C24B3D">
        <w:rPr>
          <w:color w:val="000000"/>
          <w:sz w:val="28"/>
          <w:szCs w:val="28"/>
          <w:shd w:val="clear" w:color="auto" w:fill="FFFFFF"/>
          <w:lang w:val="ru-RU" w:eastAsia="ru-RU"/>
        </w:rPr>
        <w:t>. В стеке протоколов </w:t>
      </w:r>
      <w:r w:rsidRPr="00C24B3D">
        <w:rPr>
          <w:color w:val="000000"/>
          <w:sz w:val="28"/>
          <w:szCs w:val="28"/>
          <w:bdr w:val="none" w:sz="0" w:space="0" w:color="auto" w:frame="1"/>
          <w:shd w:val="clear" w:color="auto" w:fill="FFFFFF"/>
          <w:lang w:val="ru-RU" w:eastAsia="ru-RU"/>
        </w:rPr>
        <w:t>TCP/IP</w:t>
      </w:r>
      <w:r w:rsidRPr="00C24B3D">
        <w:rPr>
          <w:color w:val="000000"/>
          <w:sz w:val="28"/>
          <w:szCs w:val="28"/>
          <w:shd w:val="clear" w:color="auto" w:fill="FFFFFF"/>
          <w:lang w:val="ru-RU" w:eastAsia="ru-RU"/>
        </w:rPr>
        <w:t> этот уровень не регламентирован. Уровень сетевого интерфейса отвечает за прием дейтаграмм и передачу их по конкретной сети. Интерфейс с сетью может быть реализован драйвером устройства или сложной системой, которая использует свой протокол канального уровня (коммутатор, маршрутизатор). Он поддерживает стандарты физического и канального уровня популярных локальных сетей: </w:t>
      </w:r>
      <w:r w:rsidRPr="00C24B3D">
        <w:rPr>
          <w:color w:val="000000"/>
          <w:sz w:val="28"/>
          <w:szCs w:val="28"/>
          <w:bdr w:val="none" w:sz="0" w:space="0" w:color="auto" w:frame="1"/>
          <w:shd w:val="clear" w:color="auto" w:fill="FFFFFF"/>
          <w:lang w:val="ru-RU" w:eastAsia="ru-RU"/>
        </w:rPr>
        <w:t>Ethernet</w:t>
      </w:r>
      <w:r w:rsidRPr="00C24B3D">
        <w:rPr>
          <w:color w:val="000000"/>
          <w:sz w:val="28"/>
          <w:szCs w:val="28"/>
          <w:shd w:val="clear" w:color="auto" w:fill="FFFFFF"/>
          <w:lang w:val="ru-RU" w:eastAsia="ru-RU"/>
        </w:rPr>
        <w:t>, </w:t>
      </w:r>
      <w:proofErr w:type="spellStart"/>
      <w:r w:rsidRPr="00C24B3D">
        <w:rPr>
          <w:color w:val="000000"/>
          <w:sz w:val="28"/>
          <w:szCs w:val="28"/>
          <w:bdr w:val="none" w:sz="0" w:space="0" w:color="auto" w:frame="1"/>
          <w:shd w:val="clear" w:color="auto" w:fill="FFFFFF"/>
          <w:lang w:val="ru-RU" w:eastAsia="ru-RU"/>
        </w:rPr>
        <w:t>Token</w:t>
      </w:r>
      <w:proofErr w:type="spellEnd"/>
      <w:r w:rsidRPr="00C24B3D">
        <w:rPr>
          <w:color w:val="000000"/>
          <w:sz w:val="28"/>
          <w:szCs w:val="28"/>
          <w:bdr w:val="none" w:sz="0" w:space="0" w:color="auto" w:frame="1"/>
          <w:shd w:val="clear" w:color="auto" w:fill="FFFFFF"/>
          <w:lang w:val="ru-RU" w:eastAsia="ru-RU"/>
        </w:rPr>
        <w:t> </w:t>
      </w:r>
      <w:proofErr w:type="spellStart"/>
      <w:r w:rsidRPr="00C24B3D">
        <w:rPr>
          <w:color w:val="000000"/>
          <w:sz w:val="28"/>
          <w:szCs w:val="28"/>
          <w:bdr w:val="none" w:sz="0" w:space="0" w:color="auto" w:frame="1"/>
          <w:shd w:val="clear" w:color="auto" w:fill="FFFFFF"/>
          <w:lang w:val="ru-RU" w:eastAsia="ru-RU"/>
        </w:rPr>
        <w:t>Pang</w:t>
      </w:r>
      <w:proofErr w:type="spellEnd"/>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FDDI</w:t>
      </w:r>
      <w:r w:rsidRPr="00C24B3D">
        <w:rPr>
          <w:color w:val="000000"/>
          <w:sz w:val="28"/>
          <w:szCs w:val="28"/>
          <w:shd w:val="clear" w:color="auto" w:fill="FFFFFF"/>
          <w:lang w:val="ru-RU" w:eastAsia="ru-RU"/>
        </w:rPr>
        <w:t> и т.д. Для </w:t>
      </w:r>
      <w:r w:rsidRPr="00C24B3D">
        <w:rPr>
          <w:color w:val="000000"/>
          <w:sz w:val="28"/>
          <w:szCs w:val="28"/>
          <w:bdr w:val="none" w:sz="0" w:space="0" w:color="auto" w:frame="1"/>
          <w:shd w:val="clear" w:color="auto" w:fill="FFFFFF"/>
          <w:lang w:val="ru-RU" w:eastAsia="ru-RU"/>
        </w:rPr>
        <w:t>распределенных сетей</w:t>
      </w:r>
      <w:r w:rsidRPr="00C24B3D">
        <w:rPr>
          <w:color w:val="000000"/>
          <w:sz w:val="28"/>
          <w:szCs w:val="28"/>
          <w:shd w:val="clear" w:color="auto" w:fill="FFFFFF"/>
          <w:lang w:val="ru-RU" w:eastAsia="ru-RU"/>
        </w:rPr>
        <w:t> поддерживаются проколы соединений</w:t>
      </w:r>
      <w:r w:rsidRPr="00C24B3D">
        <w:rPr>
          <w:color w:val="000000"/>
          <w:sz w:val="28"/>
          <w:szCs w:val="28"/>
          <w:bdr w:val="none" w:sz="0" w:space="0" w:color="auto" w:frame="1"/>
          <w:shd w:val="clear" w:color="auto" w:fill="FFFFFF"/>
          <w:lang w:val="ru-RU" w:eastAsia="ru-RU"/>
        </w:rPr>
        <w:t> РРР</w:t>
      </w:r>
      <w:r w:rsidRPr="00C24B3D">
        <w:rPr>
          <w:color w:val="000000"/>
          <w:sz w:val="28"/>
          <w:szCs w:val="28"/>
          <w:shd w:val="clear" w:color="auto" w:fill="FFFFFF"/>
          <w:lang w:val="ru-RU" w:eastAsia="ru-RU"/>
        </w:rPr>
        <w:t> и </w:t>
      </w:r>
      <w:r w:rsidRPr="00C24B3D">
        <w:rPr>
          <w:color w:val="000000"/>
          <w:sz w:val="28"/>
          <w:szCs w:val="28"/>
          <w:bdr w:val="none" w:sz="0" w:space="0" w:color="auto" w:frame="1"/>
          <w:shd w:val="clear" w:color="auto" w:fill="FFFFFF"/>
          <w:lang w:val="ru-RU" w:eastAsia="ru-RU"/>
        </w:rPr>
        <w:t>SLIP</w:t>
      </w:r>
      <w:r w:rsidRPr="00C24B3D">
        <w:rPr>
          <w:color w:val="000000"/>
          <w:sz w:val="28"/>
          <w:szCs w:val="28"/>
          <w:shd w:val="clear" w:color="auto" w:fill="FFFFFF"/>
          <w:lang w:val="ru-RU" w:eastAsia="ru-RU"/>
        </w:rPr>
        <w:t>, а для </w:t>
      </w:r>
      <w:r w:rsidRPr="00C24B3D">
        <w:rPr>
          <w:color w:val="000000"/>
          <w:sz w:val="28"/>
          <w:szCs w:val="28"/>
          <w:bdr w:val="none" w:sz="0" w:space="0" w:color="auto" w:frame="1"/>
          <w:shd w:val="clear" w:color="auto" w:fill="FFFFFF"/>
          <w:lang w:val="ru-RU" w:eastAsia="ru-RU"/>
        </w:rPr>
        <w:t>глобальных сетей</w:t>
      </w:r>
      <w:r w:rsidRPr="00C24B3D">
        <w:rPr>
          <w:color w:val="000000"/>
          <w:sz w:val="28"/>
          <w:szCs w:val="28"/>
          <w:shd w:val="clear" w:color="auto" w:fill="FFFFFF"/>
          <w:lang w:val="ru-RU" w:eastAsia="ru-RU"/>
        </w:rPr>
        <w:t> — протокол </w:t>
      </w:r>
      <w:r w:rsidRPr="00C24B3D">
        <w:rPr>
          <w:color w:val="000000"/>
          <w:sz w:val="28"/>
          <w:szCs w:val="28"/>
          <w:bdr w:val="none" w:sz="0" w:space="0" w:color="auto" w:frame="1"/>
          <w:shd w:val="clear" w:color="auto" w:fill="FFFFFF"/>
          <w:lang w:val="ru-RU" w:eastAsia="ru-RU"/>
        </w:rPr>
        <w:t>Х.25</w:t>
      </w:r>
      <w:r w:rsidRPr="00C24B3D">
        <w:rPr>
          <w:color w:val="000000"/>
          <w:sz w:val="28"/>
          <w:szCs w:val="28"/>
          <w:shd w:val="clear" w:color="auto" w:fill="FFFFFF"/>
          <w:lang w:val="ru-RU" w:eastAsia="ru-RU"/>
        </w:rPr>
        <w:t>. Предусмотрена поддержка использования развивающейся технологии коммутации ячеек — </w:t>
      </w:r>
      <w:r w:rsidRPr="00C24B3D">
        <w:rPr>
          <w:color w:val="000000"/>
          <w:sz w:val="28"/>
          <w:szCs w:val="28"/>
          <w:bdr w:val="none" w:sz="0" w:space="0" w:color="auto" w:frame="1"/>
          <w:shd w:val="clear" w:color="auto" w:fill="FFFFFF"/>
          <w:lang w:val="ru-RU" w:eastAsia="ru-RU"/>
        </w:rPr>
        <w:t>ATM</w:t>
      </w:r>
      <w:r w:rsidRPr="00C24B3D">
        <w:rPr>
          <w:color w:val="000000"/>
          <w:sz w:val="28"/>
          <w:szCs w:val="28"/>
          <w:shd w:val="clear" w:color="auto" w:fill="FFFFFF"/>
          <w:lang w:val="ru-RU" w:eastAsia="ru-RU"/>
        </w:rPr>
        <w:t>. Обычной практикой стало включение в стек протоколов </w:t>
      </w:r>
      <w:r w:rsidRPr="00C24B3D">
        <w:rPr>
          <w:color w:val="000000"/>
          <w:sz w:val="28"/>
          <w:szCs w:val="28"/>
          <w:bdr w:val="none" w:sz="0" w:space="0" w:color="auto" w:frame="1"/>
          <w:shd w:val="clear" w:color="auto" w:fill="FFFFFF"/>
          <w:lang w:val="ru-RU" w:eastAsia="ru-RU"/>
        </w:rPr>
        <w:t>TCP/IP</w:t>
      </w:r>
      <w:r w:rsidRPr="00C24B3D">
        <w:rPr>
          <w:color w:val="000000"/>
          <w:sz w:val="28"/>
          <w:szCs w:val="28"/>
          <w:shd w:val="clear" w:color="auto" w:fill="FFFFFF"/>
          <w:lang w:val="ru-RU" w:eastAsia="ru-RU"/>
        </w:rPr>
        <w:t> новых технологий локальных или распределенных сетей и регламентация их новыми документами </w:t>
      </w:r>
      <w:r w:rsidRPr="00C24B3D">
        <w:rPr>
          <w:color w:val="000000"/>
          <w:sz w:val="28"/>
          <w:szCs w:val="28"/>
          <w:bdr w:val="none" w:sz="0" w:space="0" w:color="auto" w:frame="1"/>
          <w:shd w:val="clear" w:color="auto" w:fill="FFFFFF"/>
          <w:lang w:val="ru-RU" w:eastAsia="ru-RU"/>
        </w:rPr>
        <w:t>RFC</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Сетевой уровень (уровень III)</w:t>
      </w:r>
      <w:r w:rsidRPr="00C24B3D">
        <w:rPr>
          <w:color w:val="000000"/>
          <w:sz w:val="28"/>
          <w:szCs w:val="28"/>
          <w:shd w:val="clear" w:color="auto" w:fill="FFFFFF"/>
          <w:lang w:val="ru-RU" w:eastAsia="ru-RU"/>
        </w:rPr>
        <w:t> — это уровень </w:t>
      </w:r>
      <w:r w:rsidRPr="00C24B3D">
        <w:rPr>
          <w:color w:val="000000"/>
          <w:sz w:val="28"/>
          <w:szCs w:val="28"/>
          <w:bdr w:val="none" w:sz="0" w:space="0" w:color="auto" w:frame="1"/>
          <w:shd w:val="clear" w:color="auto" w:fill="FFFFFF"/>
          <w:lang w:val="ru-RU" w:eastAsia="ru-RU"/>
        </w:rPr>
        <w:t>межсетевого взаимодействия</w:t>
      </w:r>
      <w:r w:rsidRPr="00C24B3D">
        <w:rPr>
          <w:color w:val="000000"/>
          <w:sz w:val="28"/>
          <w:szCs w:val="28"/>
          <w:shd w:val="clear" w:color="auto" w:fill="FFFFFF"/>
          <w:lang w:val="ru-RU" w:eastAsia="ru-RU"/>
        </w:rPr>
        <w:t>. Уровень управляет взаимодействием </w:t>
      </w:r>
      <w:r w:rsidRPr="00C24B3D">
        <w:rPr>
          <w:color w:val="000000"/>
          <w:sz w:val="28"/>
          <w:szCs w:val="28"/>
          <w:bdr w:val="none" w:sz="0" w:space="0" w:color="auto" w:frame="1"/>
          <w:shd w:val="clear" w:color="auto" w:fill="FFFFFF"/>
          <w:lang w:val="ru-RU" w:eastAsia="ru-RU"/>
        </w:rPr>
        <w:t>между</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пользователями</w:t>
      </w:r>
      <w:r w:rsidRPr="00C24B3D">
        <w:rPr>
          <w:color w:val="000000"/>
          <w:sz w:val="28"/>
          <w:szCs w:val="28"/>
          <w:shd w:val="clear" w:color="auto" w:fill="FFFFFF"/>
          <w:lang w:val="ru-RU" w:eastAsia="ru-RU"/>
        </w:rPr>
        <w:t> в сети. Он принимает от </w:t>
      </w:r>
      <w:r w:rsidRPr="00C24B3D">
        <w:rPr>
          <w:color w:val="000000"/>
          <w:sz w:val="28"/>
          <w:szCs w:val="28"/>
          <w:bdr w:val="none" w:sz="0" w:space="0" w:color="auto" w:frame="1"/>
          <w:shd w:val="clear" w:color="auto" w:fill="FFFFFF"/>
          <w:lang w:val="ru-RU" w:eastAsia="ru-RU"/>
        </w:rPr>
        <w:t>транспортного</w:t>
      </w:r>
      <w:r w:rsidRPr="00C24B3D">
        <w:rPr>
          <w:color w:val="000000"/>
          <w:sz w:val="28"/>
          <w:szCs w:val="28"/>
          <w:shd w:val="clear" w:color="auto" w:fill="FFFFFF"/>
          <w:lang w:val="ru-RU" w:eastAsia="ru-RU"/>
        </w:rPr>
        <w:t> уровня запрос на </w:t>
      </w:r>
      <w:r w:rsidRPr="00C24B3D">
        <w:rPr>
          <w:color w:val="000000"/>
          <w:sz w:val="28"/>
          <w:szCs w:val="28"/>
          <w:bdr w:val="none" w:sz="0" w:space="0" w:color="auto" w:frame="1"/>
          <w:shd w:val="clear" w:color="auto" w:fill="FFFFFF"/>
          <w:lang w:val="ru-RU" w:eastAsia="ru-RU"/>
        </w:rPr>
        <w:t>посылку</w:t>
      </w:r>
      <w:r w:rsidRPr="00C24B3D">
        <w:rPr>
          <w:color w:val="000000"/>
          <w:sz w:val="28"/>
          <w:szCs w:val="28"/>
          <w:shd w:val="clear" w:color="auto" w:fill="FFFFFF"/>
          <w:lang w:val="ru-RU" w:eastAsia="ru-RU"/>
        </w:rPr>
        <w:t> пакета от отправителя вместе с указанием </w:t>
      </w:r>
      <w:r w:rsidRPr="00C24B3D">
        <w:rPr>
          <w:color w:val="000000"/>
          <w:sz w:val="28"/>
          <w:szCs w:val="28"/>
          <w:bdr w:val="none" w:sz="0" w:space="0" w:color="auto" w:frame="1"/>
          <w:shd w:val="clear" w:color="auto" w:fill="FFFFFF"/>
          <w:lang w:val="ru-RU" w:eastAsia="ru-RU"/>
        </w:rPr>
        <w:t>адреса</w:t>
      </w:r>
      <w:r w:rsidRPr="00C24B3D">
        <w:rPr>
          <w:color w:val="000000"/>
          <w:sz w:val="28"/>
          <w:szCs w:val="28"/>
          <w:shd w:val="clear" w:color="auto" w:fill="FFFFFF"/>
          <w:lang w:val="ru-RU" w:eastAsia="ru-RU"/>
        </w:rPr>
        <w:t> получателя. Уровень инкапсулирует пакет в дейтаграмму, заполняет ее заголовок и при необходимости использует алгоритм маршрутизации. Уровень обрабатывает приходящие дейтаграммы и проверяет правильность поступившей информации. На стороне получателя программное обеспечение сетевого уровня удаляет заголовок и определяет, какой из транспортных протоколов будет обрабатывать пакет. В качестве </w:t>
      </w:r>
      <w:r w:rsidRPr="00C24B3D">
        <w:rPr>
          <w:color w:val="000000"/>
          <w:sz w:val="28"/>
          <w:szCs w:val="28"/>
          <w:bdr w:val="none" w:sz="0" w:space="0" w:color="auto" w:frame="1"/>
          <w:shd w:val="clear" w:color="auto" w:fill="FFFFFF"/>
          <w:lang w:val="ru-RU" w:eastAsia="ru-RU"/>
        </w:rPr>
        <w:t>основного</w:t>
      </w:r>
      <w:r w:rsidRPr="00C24B3D">
        <w:rPr>
          <w:color w:val="000000"/>
          <w:sz w:val="28"/>
          <w:szCs w:val="28"/>
          <w:shd w:val="clear" w:color="auto" w:fill="FFFFFF"/>
          <w:lang w:val="ru-RU" w:eastAsia="ru-RU"/>
        </w:rPr>
        <w:t> протокола сетевого уровня в стеке TCP/IP используется </w:t>
      </w:r>
      <w:r w:rsidRPr="00C24B3D">
        <w:rPr>
          <w:color w:val="000000"/>
          <w:sz w:val="28"/>
          <w:szCs w:val="28"/>
          <w:bdr w:val="none" w:sz="0" w:space="0" w:color="auto" w:frame="1"/>
          <w:shd w:val="clear" w:color="auto" w:fill="FFFFFF"/>
          <w:lang w:val="ru-RU" w:eastAsia="ru-RU"/>
        </w:rPr>
        <w:t>протокол IP</w:t>
      </w:r>
      <w:r w:rsidRPr="00C24B3D">
        <w:rPr>
          <w:color w:val="000000"/>
          <w:sz w:val="28"/>
          <w:szCs w:val="28"/>
          <w:shd w:val="clear" w:color="auto" w:fill="FFFFFF"/>
          <w:lang w:val="ru-RU" w:eastAsia="ru-RU"/>
        </w:rPr>
        <w:t>, который и создавался с целью передачи информации в распределенных сетях. Достоинством протокола IP является возможность его эффективной работы в сетях со </w:t>
      </w:r>
      <w:r w:rsidRPr="00C24B3D">
        <w:rPr>
          <w:color w:val="000000"/>
          <w:sz w:val="28"/>
          <w:szCs w:val="28"/>
          <w:bdr w:val="none" w:sz="0" w:space="0" w:color="auto" w:frame="1"/>
          <w:shd w:val="clear" w:color="auto" w:fill="FFFFFF"/>
          <w:lang w:val="ru-RU" w:eastAsia="ru-RU"/>
        </w:rPr>
        <w:t>сложной топологией</w:t>
      </w:r>
      <w:r w:rsidRPr="00C24B3D">
        <w:rPr>
          <w:color w:val="000000"/>
          <w:sz w:val="28"/>
          <w:szCs w:val="28"/>
          <w:shd w:val="clear" w:color="auto" w:fill="FFFFFF"/>
          <w:lang w:val="ru-RU" w:eastAsia="ru-RU"/>
        </w:rPr>
        <w:t>. При этом протокол рационально использует пропускную способность низкоскоростных линий связи. В основе протокола IP заложен </w:t>
      </w:r>
      <w:proofErr w:type="spellStart"/>
      <w:r w:rsidRPr="00C24B3D">
        <w:rPr>
          <w:color w:val="000000"/>
          <w:sz w:val="28"/>
          <w:szCs w:val="28"/>
          <w:bdr w:val="none" w:sz="0" w:space="0" w:color="auto" w:frame="1"/>
          <w:shd w:val="clear" w:color="auto" w:fill="FFFFFF"/>
          <w:lang w:val="ru-RU" w:eastAsia="ru-RU"/>
        </w:rPr>
        <w:t>дейтаграммный</w:t>
      </w:r>
      <w:proofErr w:type="spellEnd"/>
      <w:r w:rsidRPr="00C24B3D">
        <w:rPr>
          <w:color w:val="000000"/>
          <w:sz w:val="28"/>
          <w:szCs w:val="28"/>
          <w:bdr w:val="none" w:sz="0" w:space="0" w:color="auto" w:frame="1"/>
          <w:shd w:val="clear" w:color="auto" w:fill="FFFFFF"/>
          <w:lang w:val="ru-RU" w:eastAsia="ru-RU"/>
        </w:rPr>
        <w:t> метод</w:t>
      </w:r>
      <w:r w:rsidRPr="00C24B3D">
        <w:rPr>
          <w:color w:val="000000"/>
          <w:sz w:val="28"/>
          <w:szCs w:val="28"/>
          <w:shd w:val="clear" w:color="auto" w:fill="FFFFFF"/>
          <w:lang w:val="ru-RU" w:eastAsia="ru-RU"/>
        </w:rPr>
        <w:t>, который не гарантирует доставку пакета, но направлен на ее осуществление. К этому уровню относятся все протоколы, которые </w:t>
      </w:r>
      <w:r w:rsidRPr="00C24B3D">
        <w:rPr>
          <w:color w:val="000000"/>
          <w:sz w:val="28"/>
          <w:szCs w:val="28"/>
          <w:bdr w:val="none" w:sz="0" w:space="0" w:color="auto" w:frame="1"/>
          <w:shd w:val="clear" w:color="auto" w:fill="FFFFFF"/>
          <w:lang w:val="ru-RU" w:eastAsia="ru-RU"/>
        </w:rPr>
        <w:t>создают, поддерживают и обновляют таблицы маршрутизации</w:t>
      </w:r>
      <w:r w:rsidRPr="00C24B3D">
        <w:rPr>
          <w:color w:val="000000"/>
          <w:sz w:val="28"/>
          <w:szCs w:val="28"/>
          <w:shd w:val="clear" w:color="auto" w:fill="FFFFFF"/>
          <w:lang w:val="ru-RU" w:eastAsia="ru-RU"/>
        </w:rPr>
        <w:t>. Кроме того, на этом уровне функционирует протокол </w:t>
      </w:r>
      <w:r w:rsidRPr="00C24B3D">
        <w:rPr>
          <w:color w:val="000000"/>
          <w:sz w:val="28"/>
          <w:szCs w:val="28"/>
          <w:bdr w:val="none" w:sz="0" w:space="0" w:color="auto" w:frame="1"/>
          <w:shd w:val="clear" w:color="auto" w:fill="FFFFFF"/>
          <w:lang w:val="ru-RU" w:eastAsia="ru-RU"/>
        </w:rPr>
        <w:t>обмена информацией</w:t>
      </w:r>
      <w:r w:rsidRPr="00C24B3D">
        <w:rPr>
          <w:color w:val="000000"/>
          <w:sz w:val="28"/>
          <w:szCs w:val="28"/>
          <w:shd w:val="clear" w:color="auto" w:fill="FFFFFF"/>
          <w:lang w:val="ru-RU" w:eastAsia="ru-RU"/>
        </w:rPr>
        <w:t> об ошибках между маршрутизаторами в сети и отправителями. Следующий уровень — </w:t>
      </w:r>
      <w:r w:rsidRPr="00C24B3D">
        <w:rPr>
          <w:color w:val="000000"/>
          <w:sz w:val="28"/>
          <w:szCs w:val="28"/>
          <w:bdr w:val="none" w:sz="0" w:space="0" w:color="auto" w:frame="1"/>
          <w:shd w:val="clear" w:color="auto" w:fill="FFFFFF"/>
          <w:lang w:val="ru-RU" w:eastAsia="ru-RU"/>
        </w:rPr>
        <w:t>транспортный (уровень II)</w:t>
      </w:r>
      <w:r w:rsidRPr="00C24B3D">
        <w:rPr>
          <w:color w:val="000000"/>
          <w:sz w:val="28"/>
          <w:szCs w:val="28"/>
          <w:shd w:val="clear" w:color="auto" w:fill="FFFFFF"/>
          <w:lang w:val="ru-RU" w:eastAsia="ru-RU"/>
        </w:rPr>
        <w:t>. Основной его задачей является обеспечение </w:t>
      </w:r>
      <w:r w:rsidRPr="00C24B3D">
        <w:rPr>
          <w:color w:val="000000"/>
          <w:sz w:val="28"/>
          <w:szCs w:val="28"/>
          <w:bdr w:val="none" w:sz="0" w:space="0" w:color="auto" w:frame="1"/>
          <w:shd w:val="clear" w:color="auto" w:fill="FFFFFF"/>
          <w:lang w:val="ru-RU" w:eastAsia="ru-RU"/>
        </w:rPr>
        <w:t>взаимодействия между прикладными программами</w:t>
      </w:r>
      <w:r w:rsidRPr="00C24B3D">
        <w:rPr>
          <w:color w:val="000000"/>
          <w:sz w:val="28"/>
          <w:szCs w:val="28"/>
          <w:shd w:val="clear" w:color="auto" w:fill="FFFFFF"/>
          <w:lang w:val="ru-RU" w:eastAsia="ru-RU"/>
        </w:rPr>
        <w:t>. Транспортный уровень управляет потоком информации с обеспечением </w:t>
      </w:r>
      <w:r w:rsidRPr="00C24B3D">
        <w:rPr>
          <w:color w:val="000000"/>
          <w:sz w:val="28"/>
          <w:szCs w:val="28"/>
          <w:bdr w:val="none" w:sz="0" w:space="0" w:color="auto" w:frame="1"/>
          <w:shd w:val="clear" w:color="auto" w:fill="FFFFFF"/>
          <w:lang w:val="ru-RU" w:eastAsia="ru-RU"/>
        </w:rPr>
        <w:t>надежной</w:t>
      </w:r>
      <w:r w:rsidRPr="00C24B3D">
        <w:rPr>
          <w:color w:val="000000"/>
          <w:sz w:val="28"/>
          <w:szCs w:val="28"/>
          <w:shd w:val="clear" w:color="auto" w:fill="FFFFFF"/>
          <w:lang w:val="ru-RU" w:eastAsia="ru-RU"/>
        </w:rPr>
        <w:t xml:space="preserve"> передачи. Для этого использован механизм подтверждения правильного приема с дублированием передачи утерянных </w:t>
      </w:r>
      <w:r w:rsidRPr="00C24B3D">
        <w:rPr>
          <w:color w:val="000000"/>
          <w:sz w:val="28"/>
          <w:szCs w:val="28"/>
          <w:shd w:val="clear" w:color="auto" w:fill="FFFFFF"/>
          <w:lang w:val="ru-RU" w:eastAsia="ru-RU"/>
        </w:rPr>
        <w:lastRenderedPageBreak/>
        <w:t>или пришедших с ошибками пакетов. Транспортный уровень </w:t>
      </w:r>
      <w:r w:rsidRPr="00C24B3D">
        <w:rPr>
          <w:color w:val="000000"/>
          <w:sz w:val="28"/>
          <w:szCs w:val="28"/>
          <w:bdr w:val="none" w:sz="0" w:space="0" w:color="auto" w:frame="1"/>
          <w:shd w:val="clear" w:color="auto" w:fill="FFFFFF"/>
          <w:lang w:val="ru-RU" w:eastAsia="ru-RU"/>
        </w:rPr>
        <w:t>принимает</w:t>
      </w:r>
      <w:r w:rsidRPr="00C24B3D">
        <w:rPr>
          <w:color w:val="000000"/>
          <w:sz w:val="28"/>
          <w:szCs w:val="28"/>
          <w:shd w:val="clear" w:color="auto" w:fill="FFFFFF"/>
          <w:lang w:val="ru-RU" w:eastAsia="ru-RU"/>
        </w:rPr>
        <w:t> данные </w:t>
      </w:r>
      <w:r w:rsidRPr="00C24B3D">
        <w:rPr>
          <w:color w:val="000000"/>
          <w:sz w:val="28"/>
          <w:szCs w:val="28"/>
          <w:bdr w:val="none" w:sz="0" w:space="0" w:color="auto" w:frame="1"/>
          <w:shd w:val="clear" w:color="auto" w:fill="FFFFFF"/>
          <w:lang w:val="ru-RU" w:eastAsia="ru-RU"/>
        </w:rPr>
        <w:t>от нескольких прикладных программ</w:t>
      </w:r>
      <w:r w:rsidRPr="00C24B3D">
        <w:rPr>
          <w:color w:val="000000"/>
          <w:sz w:val="28"/>
          <w:szCs w:val="28"/>
          <w:shd w:val="clear" w:color="auto" w:fill="FFFFFF"/>
          <w:lang w:val="ru-RU" w:eastAsia="ru-RU"/>
        </w:rPr>
        <w:t> и </w:t>
      </w:r>
      <w:r w:rsidRPr="00C24B3D">
        <w:rPr>
          <w:color w:val="000000"/>
          <w:sz w:val="28"/>
          <w:szCs w:val="28"/>
          <w:bdr w:val="none" w:sz="0" w:space="0" w:color="auto" w:frame="1"/>
          <w:shd w:val="clear" w:color="auto" w:fill="FFFFFF"/>
          <w:lang w:val="ru-RU" w:eastAsia="ru-RU"/>
        </w:rPr>
        <w:t>посылает</w:t>
      </w:r>
      <w:r w:rsidRPr="00C24B3D">
        <w:rPr>
          <w:color w:val="000000"/>
          <w:sz w:val="28"/>
          <w:szCs w:val="28"/>
          <w:shd w:val="clear" w:color="auto" w:fill="FFFFFF"/>
          <w:lang w:val="ru-RU" w:eastAsia="ru-RU"/>
        </w:rPr>
        <w:t> их более</w:t>
      </w:r>
      <w:r w:rsidRPr="00C24B3D">
        <w:rPr>
          <w:color w:val="000000"/>
          <w:sz w:val="28"/>
          <w:szCs w:val="28"/>
          <w:bdr w:val="none" w:sz="0" w:space="0" w:color="auto" w:frame="1"/>
          <w:shd w:val="clear" w:color="auto" w:fill="FFFFFF"/>
          <w:lang w:val="ru-RU" w:eastAsia="ru-RU"/>
        </w:rPr>
        <w:t> низкому уровню</w:t>
      </w:r>
      <w:r w:rsidRPr="00C24B3D">
        <w:rPr>
          <w:color w:val="000000"/>
          <w:sz w:val="28"/>
          <w:szCs w:val="28"/>
          <w:shd w:val="clear" w:color="auto" w:fill="FFFFFF"/>
          <w:lang w:val="ru-RU" w:eastAsia="ru-RU"/>
        </w:rPr>
        <w:t>. При этом он добавляет </w:t>
      </w:r>
      <w:r w:rsidRPr="00C24B3D">
        <w:rPr>
          <w:color w:val="000000"/>
          <w:sz w:val="28"/>
          <w:szCs w:val="28"/>
          <w:bdr w:val="none" w:sz="0" w:space="0" w:color="auto" w:frame="1"/>
          <w:shd w:val="clear" w:color="auto" w:fill="FFFFFF"/>
          <w:lang w:val="ru-RU" w:eastAsia="ru-RU"/>
        </w:rPr>
        <w:t>дополнительную</w:t>
      </w:r>
      <w:r w:rsidRPr="00C24B3D">
        <w:rPr>
          <w:color w:val="000000"/>
          <w:sz w:val="28"/>
          <w:szCs w:val="28"/>
          <w:shd w:val="clear" w:color="auto" w:fill="FFFFFF"/>
          <w:lang w:val="ru-RU" w:eastAsia="ru-RU"/>
        </w:rPr>
        <w:t> информацию к каждому пакету, в том числе и значение вычисленной контрольной суммы. На этом уровне функционирует </w:t>
      </w:r>
      <w:r w:rsidRPr="00C24B3D">
        <w:rPr>
          <w:color w:val="000000"/>
          <w:sz w:val="28"/>
          <w:szCs w:val="28"/>
          <w:bdr w:val="none" w:sz="0" w:space="0" w:color="auto" w:frame="1"/>
          <w:shd w:val="clear" w:color="auto" w:fill="FFFFFF"/>
          <w:lang w:val="ru-RU" w:eastAsia="ru-RU"/>
        </w:rPr>
        <w:t>протокол управления передачей данных TCP</w:t>
      </w:r>
      <w:r w:rsidRPr="00C24B3D">
        <w:rPr>
          <w:color w:val="000000"/>
          <w:sz w:val="28"/>
          <w:szCs w:val="28"/>
          <w:shd w:val="clear" w:color="auto" w:fill="FFFFFF"/>
          <w:lang w:val="ru-RU" w:eastAsia="ru-RU"/>
        </w:rPr>
        <w:t> (</w:t>
      </w:r>
      <w:proofErr w:type="spellStart"/>
      <w:r w:rsidRPr="00C24B3D">
        <w:rPr>
          <w:color w:val="000000"/>
          <w:sz w:val="28"/>
          <w:szCs w:val="28"/>
          <w:shd w:val="clear" w:color="auto" w:fill="FFFFFF"/>
          <w:lang w:val="ru-RU" w:eastAsia="ru-RU"/>
        </w:rPr>
        <w:t>Transmission</w:t>
      </w:r>
      <w:proofErr w:type="spellEnd"/>
      <w:r w:rsidRPr="00C24B3D">
        <w:rPr>
          <w:color w:val="000000"/>
          <w:sz w:val="28"/>
          <w:szCs w:val="28"/>
          <w:shd w:val="clear" w:color="auto" w:fill="FFFFFF"/>
          <w:lang w:val="ru-RU" w:eastAsia="ru-RU"/>
        </w:rPr>
        <w:t xml:space="preserve"> Control Protocol) и протокол передачи прикладных пакетов </w:t>
      </w:r>
      <w:proofErr w:type="spellStart"/>
      <w:r w:rsidRPr="00C24B3D">
        <w:rPr>
          <w:color w:val="000000"/>
          <w:sz w:val="28"/>
          <w:szCs w:val="28"/>
          <w:shd w:val="clear" w:color="auto" w:fill="FFFFFF"/>
          <w:lang w:val="ru-RU" w:eastAsia="ru-RU"/>
        </w:rPr>
        <w:t>дейтаграммным</w:t>
      </w:r>
      <w:proofErr w:type="spellEnd"/>
      <w:r w:rsidRPr="00C24B3D">
        <w:rPr>
          <w:color w:val="000000"/>
          <w:sz w:val="28"/>
          <w:szCs w:val="28"/>
          <w:shd w:val="clear" w:color="auto" w:fill="FFFFFF"/>
          <w:lang w:val="ru-RU" w:eastAsia="ru-RU"/>
        </w:rPr>
        <w:t xml:space="preserve"> методом </w:t>
      </w:r>
      <w:r w:rsidRPr="00C24B3D">
        <w:rPr>
          <w:color w:val="000000"/>
          <w:sz w:val="28"/>
          <w:szCs w:val="28"/>
          <w:bdr w:val="none" w:sz="0" w:space="0" w:color="auto" w:frame="1"/>
          <w:shd w:val="clear" w:color="auto" w:fill="FFFFFF"/>
          <w:lang w:val="ru-RU" w:eastAsia="ru-RU"/>
        </w:rPr>
        <w:t>UDP (User DatagramProtocol)</w:t>
      </w:r>
      <w:r w:rsidRPr="00C24B3D">
        <w:rPr>
          <w:color w:val="000000"/>
          <w:sz w:val="28"/>
          <w:szCs w:val="28"/>
          <w:shd w:val="clear" w:color="auto" w:fill="FFFFFF"/>
          <w:lang w:val="ru-RU" w:eastAsia="ru-RU"/>
        </w:rPr>
        <w:t>. Протокол </w:t>
      </w:r>
      <w:r w:rsidRPr="00C24B3D">
        <w:rPr>
          <w:color w:val="000000"/>
          <w:sz w:val="28"/>
          <w:szCs w:val="28"/>
          <w:bdr w:val="none" w:sz="0" w:space="0" w:color="auto" w:frame="1"/>
          <w:shd w:val="clear" w:color="auto" w:fill="FFFFFF"/>
          <w:lang w:val="ru-RU" w:eastAsia="ru-RU"/>
        </w:rPr>
        <w:t>TCP</w:t>
      </w:r>
      <w:r w:rsidRPr="00C24B3D">
        <w:rPr>
          <w:color w:val="000000"/>
          <w:sz w:val="28"/>
          <w:szCs w:val="28"/>
          <w:shd w:val="clear" w:color="auto" w:fill="FFFFFF"/>
          <w:lang w:val="ru-RU" w:eastAsia="ru-RU"/>
        </w:rPr>
        <w:t> обеспечивает </w:t>
      </w:r>
      <w:r w:rsidRPr="00C24B3D">
        <w:rPr>
          <w:color w:val="000000"/>
          <w:sz w:val="28"/>
          <w:szCs w:val="28"/>
          <w:bdr w:val="none" w:sz="0" w:space="0" w:color="auto" w:frame="1"/>
          <w:shd w:val="clear" w:color="auto" w:fill="FFFFFF"/>
          <w:lang w:val="ru-RU" w:eastAsia="ru-RU"/>
        </w:rPr>
        <w:t>гарантированную</w:t>
      </w:r>
      <w:r w:rsidRPr="00C24B3D">
        <w:rPr>
          <w:color w:val="000000"/>
          <w:sz w:val="28"/>
          <w:szCs w:val="28"/>
          <w:shd w:val="clear" w:color="auto" w:fill="FFFFFF"/>
          <w:lang w:val="ru-RU" w:eastAsia="ru-RU"/>
        </w:rPr>
        <w:t> доставку данных за счет </w:t>
      </w:r>
      <w:r w:rsidRPr="00C24B3D">
        <w:rPr>
          <w:color w:val="000000"/>
          <w:sz w:val="28"/>
          <w:szCs w:val="28"/>
          <w:bdr w:val="none" w:sz="0" w:space="0" w:color="auto" w:frame="1"/>
          <w:shd w:val="clear" w:color="auto" w:fill="FFFFFF"/>
          <w:lang w:val="ru-RU" w:eastAsia="ru-RU"/>
        </w:rPr>
        <w:t>образования логических соединений между удаленными прикладными процессами.</w:t>
      </w:r>
      <w:r w:rsidRPr="00C24B3D">
        <w:rPr>
          <w:color w:val="000000"/>
          <w:sz w:val="28"/>
          <w:szCs w:val="28"/>
          <w:shd w:val="clear" w:color="auto" w:fill="FFFFFF"/>
          <w:lang w:val="ru-RU" w:eastAsia="ru-RU"/>
        </w:rPr>
        <w:t> Работа протокола UDP аналогична работе протокола IP, но основной его задачей является выполнение функций связующего звена между сетевым протоколом и различными приложениями. Самый верхний уровень </w:t>
      </w:r>
      <w:r w:rsidRPr="00C24B3D">
        <w:rPr>
          <w:color w:val="000000"/>
          <w:sz w:val="28"/>
          <w:szCs w:val="28"/>
          <w:bdr w:val="none" w:sz="0" w:space="0" w:color="auto" w:frame="1"/>
          <w:shd w:val="clear" w:color="auto" w:fill="FFFFFF"/>
          <w:lang w:val="ru-RU" w:eastAsia="ru-RU"/>
        </w:rPr>
        <w:t>(уровень I) — прикладной</w:t>
      </w:r>
      <w:r w:rsidRPr="00C24B3D">
        <w:rPr>
          <w:color w:val="000000"/>
          <w:sz w:val="28"/>
          <w:szCs w:val="28"/>
          <w:shd w:val="clear" w:color="auto" w:fill="FFFFFF"/>
          <w:lang w:val="ru-RU" w:eastAsia="ru-RU"/>
        </w:rPr>
        <w:t>. На нем реализованы широко используемые сервисы прикладного уровня. К ним относятся: </w:t>
      </w:r>
      <w:r w:rsidRPr="00C24B3D">
        <w:rPr>
          <w:color w:val="000000"/>
          <w:sz w:val="28"/>
          <w:szCs w:val="28"/>
          <w:bdr w:val="none" w:sz="0" w:space="0" w:color="auto" w:frame="1"/>
          <w:shd w:val="clear" w:color="auto" w:fill="FFFFFF"/>
          <w:lang w:val="ru-RU" w:eastAsia="ru-RU"/>
        </w:rPr>
        <w:t>протокол передачи файлов</w:t>
      </w:r>
      <w:r w:rsidRPr="00C24B3D">
        <w:rPr>
          <w:color w:val="000000"/>
          <w:sz w:val="28"/>
          <w:szCs w:val="28"/>
          <w:shd w:val="clear" w:color="auto" w:fill="FFFFFF"/>
          <w:lang w:val="ru-RU" w:eastAsia="ru-RU"/>
        </w:rPr>
        <w:t> между удаленными системами, </w:t>
      </w:r>
      <w:r w:rsidRPr="00C24B3D">
        <w:rPr>
          <w:color w:val="000000"/>
          <w:sz w:val="28"/>
          <w:szCs w:val="28"/>
          <w:bdr w:val="none" w:sz="0" w:space="0" w:color="auto" w:frame="1"/>
          <w:shd w:val="clear" w:color="auto" w:fill="FFFFFF"/>
          <w:lang w:val="ru-RU" w:eastAsia="ru-RU"/>
        </w:rPr>
        <w:t>протокол эмуляции удаленного терминала</w:t>
      </w:r>
      <w:r w:rsidRPr="00C24B3D">
        <w:rPr>
          <w:color w:val="000000"/>
          <w:sz w:val="28"/>
          <w:szCs w:val="28"/>
          <w:shd w:val="clear" w:color="auto" w:fill="FFFFFF"/>
          <w:lang w:val="ru-RU" w:eastAsia="ru-RU"/>
        </w:rPr>
        <w:t>, </w:t>
      </w:r>
      <w:r w:rsidRPr="00C24B3D">
        <w:rPr>
          <w:color w:val="000000"/>
          <w:sz w:val="28"/>
          <w:szCs w:val="28"/>
          <w:bdr w:val="none" w:sz="0" w:space="0" w:color="auto" w:frame="1"/>
          <w:shd w:val="clear" w:color="auto" w:fill="FFFFFF"/>
          <w:lang w:val="ru-RU" w:eastAsia="ru-RU"/>
        </w:rPr>
        <w:t>почтовые протоколы</w:t>
      </w:r>
      <w:r w:rsidRPr="00C24B3D">
        <w:rPr>
          <w:color w:val="000000"/>
          <w:sz w:val="28"/>
          <w:szCs w:val="28"/>
          <w:shd w:val="clear" w:color="auto" w:fill="FFFFFF"/>
          <w:lang w:val="ru-RU" w:eastAsia="ru-RU"/>
        </w:rPr>
        <w:t> и т.д.</w:t>
      </w:r>
    </w:p>
    <w:p w14:paraId="098E9AE3" w14:textId="77777777" w:rsidR="00C24B3D" w:rsidRPr="00C24B3D" w:rsidRDefault="00C24B3D" w:rsidP="00C24B3D">
      <w:pPr>
        <w:pStyle w:val="a3"/>
        <w:shd w:val="clear" w:color="auto" w:fill="FFFFFF"/>
        <w:spacing w:before="0" w:beforeAutospacing="0" w:after="0" w:afterAutospacing="0"/>
        <w:rPr>
          <w:sz w:val="28"/>
          <w:szCs w:val="28"/>
          <w:lang w:val="ru-RU"/>
        </w:rPr>
      </w:pPr>
    </w:p>
    <w:p w14:paraId="477D7DDF" w14:textId="77777777" w:rsidR="00C24B3D" w:rsidRDefault="00C24B3D">
      <w:pPr>
        <w:rPr>
          <w:rFonts w:ascii="Times New Roman" w:eastAsia="Times New Roman" w:hAnsi="Times New Roman" w:cs="Times New Roman"/>
          <w:sz w:val="40"/>
          <w:szCs w:val="40"/>
          <w:lang w:val="ru-RU"/>
        </w:rPr>
      </w:pPr>
      <w:r>
        <w:rPr>
          <w:sz w:val="40"/>
          <w:szCs w:val="40"/>
          <w:lang w:val="ru-RU"/>
        </w:rPr>
        <w:br w:type="page"/>
      </w:r>
    </w:p>
    <w:p w14:paraId="42CE5A16" w14:textId="77777777" w:rsidR="00C24B3D" w:rsidRPr="00C24B3D" w:rsidRDefault="00C24B3D" w:rsidP="00C24B3D">
      <w:pPr>
        <w:pStyle w:val="a3"/>
        <w:shd w:val="clear" w:color="auto" w:fill="FFFFFF"/>
        <w:spacing w:before="0" w:beforeAutospacing="0" w:after="0" w:afterAutospacing="0"/>
        <w:rPr>
          <w:sz w:val="40"/>
          <w:szCs w:val="40"/>
          <w:lang w:val="ru-RU"/>
        </w:rPr>
      </w:pPr>
    </w:p>
    <w:p w14:paraId="3427467C" w14:textId="101D8EAB" w:rsidR="00C24B3D" w:rsidRDefault="00C24B3D" w:rsidP="00C24B3D">
      <w:pPr>
        <w:pStyle w:val="a3"/>
        <w:numPr>
          <w:ilvl w:val="1"/>
          <w:numId w:val="11"/>
        </w:numPr>
        <w:shd w:val="clear" w:color="auto" w:fill="FFFFFF"/>
        <w:spacing w:before="0" w:beforeAutospacing="0" w:after="0" w:afterAutospacing="0"/>
        <w:rPr>
          <w:sz w:val="40"/>
          <w:szCs w:val="40"/>
          <w:lang w:val="ru-RU"/>
        </w:rPr>
      </w:pPr>
      <w:r w:rsidRPr="00C24B3D">
        <w:rPr>
          <w:sz w:val="40"/>
          <w:szCs w:val="40"/>
          <w:lang w:val="ru-RU"/>
        </w:rPr>
        <w:t xml:space="preserve">Клиент-серверные технологии </w:t>
      </w:r>
      <w:r w:rsidRPr="00C24B3D">
        <w:rPr>
          <w:sz w:val="40"/>
          <w:szCs w:val="40"/>
        </w:rPr>
        <w:t>Web</w:t>
      </w:r>
      <w:r w:rsidRPr="00C24B3D">
        <w:rPr>
          <w:sz w:val="40"/>
          <w:szCs w:val="40"/>
          <w:lang w:val="ru-RU"/>
        </w:rPr>
        <w:t>.</w:t>
      </w:r>
    </w:p>
    <w:p w14:paraId="716A2515" w14:textId="122A2E75" w:rsidR="00C24B3D" w:rsidRDefault="00C24B3D" w:rsidP="00C24B3D">
      <w:pPr>
        <w:pStyle w:val="a3"/>
        <w:shd w:val="clear" w:color="auto" w:fill="FFFFFF"/>
        <w:spacing w:before="0" w:beforeAutospacing="0" w:after="0" w:afterAutospacing="0"/>
        <w:rPr>
          <w:sz w:val="40"/>
          <w:szCs w:val="40"/>
          <w:lang w:val="ru-RU"/>
        </w:rPr>
      </w:pPr>
    </w:p>
    <w:p w14:paraId="77450A8E" w14:textId="2EB2D170" w:rsidR="00C24B3D" w:rsidRDefault="00C24B3D" w:rsidP="00C24B3D">
      <w:pPr>
        <w:pStyle w:val="a3"/>
        <w:shd w:val="clear" w:color="auto" w:fill="FFFFFF"/>
        <w:spacing w:before="0" w:beforeAutospacing="0" w:after="0" w:afterAutospacing="0"/>
        <w:rPr>
          <w:sz w:val="40"/>
          <w:szCs w:val="40"/>
          <w:lang w:val="ru-RU"/>
        </w:rPr>
      </w:pPr>
    </w:p>
    <w:p w14:paraId="0C221AA0" w14:textId="77777777" w:rsidR="00C24B3D" w:rsidRPr="00E77704" w:rsidRDefault="00C24B3D" w:rsidP="00C24B3D">
      <w:pPr>
        <w:jc w:val="both"/>
        <w:rPr>
          <w:rFonts w:ascii="Times New Roman" w:hAnsi="Times New Roman" w:cs="Times New Roman"/>
          <w:sz w:val="28"/>
          <w:szCs w:val="28"/>
          <w:lang w:val="ru-RU"/>
        </w:rPr>
      </w:pP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w:t>
      </w:r>
      <w:proofErr w:type="spellStart"/>
      <w:r w:rsidRPr="00C24B3D">
        <w:rPr>
          <w:rFonts w:ascii="Times New Roman" w:hAnsi="Times New Roman" w:cs="Times New Roman"/>
          <w:sz w:val="28"/>
          <w:szCs w:val="28"/>
        </w:rPr>
        <w:t>HyperText</w:t>
      </w:r>
      <w:proofErr w:type="spellEnd"/>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Transfer</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Protocol</w:t>
      </w:r>
      <w:r w:rsidRPr="00E77704">
        <w:rPr>
          <w:rFonts w:ascii="Times New Roman" w:hAnsi="Times New Roman" w:cs="Times New Roman"/>
          <w:sz w:val="28"/>
          <w:szCs w:val="28"/>
          <w:lang w:val="ru-RU"/>
        </w:rPr>
        <w:t xml:space="preserve"> - </w:t>
      </w:r>
      <w:r w:rsidRPr="00C24B3D">
        <w:rPr>
          <w:rFonts w:ascii="Times New Roman" w:hAnsi="Times New Roman" w:cs="Times New Roman"/>
          <w:sz w:val="28"/>
          <w:szCs w:val="28"/>
        </w:rPr>
        <w:t>RFC</w:t>
      </w:r>
      <w:r w:rsidRPr="00E77704">
        <w:rPr>
          <w:rFonts w:ascii="Times New Roman" w:hAnsi="Times New Roman" w:cs="Times New Roman"/>
          <w:sz w:val="28"/>
          <w:szCs w:val="28"/>
          <w:lang w:val="ru-RU"/>
        </w:rPr>
        <w:t xml:space="preserve"> 1945, </w:t>
      </w:r>
      <w:r w:rsidRPr="00C24B3D">
        <w:rPr>
          <w:rFonts w:ascii="Times New Roman" w:hAnsi="Times New Roman" w:cs="Times New Roman"/>
          <w:sz w:val="28"/>
          <w:szCs w:val="28"/>
        </w:rPr>
        <w:t>RFC</w:t>
      </w:r>
      <w:r w:rsidRPr="00E77704">
        <w:rPr>
          <w:rFonts w:ascii="Times New Roman" w:hAnsi="Times New Roman" w:cs="Times New Roman"/>
          <w:sz w:val="28"/>
          <w:szCs w:val="28"/>
          <w:lang w:val="ru-RU"/>
        </w:rPr>
        <w:t xml:space="preserve"> 2616) - протокол прикладного уровня для передачи гипертекста.</w:t>
      </w:r>
    </w:p>
    <w:p w14:paraId="136415B7"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Центральным объектом в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является ресурс, на который указывает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в запросе клиента. Обычно такими ресурсами являются хранящиеся на сервере файлы. Особенностью протокола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является возможность указать в запросе и ответе способ представления одного и того же ресурса по различным параметрам: формату, кодировке, языку и т. д. Именно благодаря возможности указания способа кодирования сообщения клиент и сервер могут обмениваться двоичными данными, хотя изначально данный протокол предназначен для передачи символьной информации. На первый взгляд это может показаться излишней тратой ресурсов. Действительно, данные в символьном виде занимают больше памяти, сообщения создают дополнительную нагрузку на каналы связи, однако подобный формат имеет много преимуществ. Сообщения, передаваемые по сети, удобочитаемы, и, проанализировав полученные данные, системный администратор может легко найти ошибку и устранить ее. При необходимости роль одного из взаимодействующих приложений может выполнять человек, вручную вводя сообщения в требуемом формате.</w:t>
      </w:r>
    </w:p>
    <w:p w14:paraId="01A1B9B1"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В отличие от многих других протоколов,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является протоколом без памяти. Это означает, что протокол не хранит информацию о предыдущих запросах клиентов и ответах сервера. Компоненты, использующие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могут самостоятельно осуществлять сохранение информации о состоянии, связанной с последними запросами и ответами. Например, клиентское веб-приложение, посылающее запросы, может отслеживать задержки ответов, а веб-сервер может хранить </w:t>
      </w:r>
      <w:r w:rsidRPr="00C24B3D">
        <w:rPr>
          <w:rFonts w:ascii="Times New Roman" w:hAnsi="Times New Roman" w:cs="Times New Roman"/>
          <w:sz w:val="28"/>
          <w:szCs w:val="28"/>
        </w:rPr>
        <w:t>IP</w:t>
      </w:r>
      <w:r w:rsidRPr="00E77704">
        <w:rPr>
          <w:rFonts w:ascii="Times New Roman" w:hAnsi="Times New Roman" w:cs="Times New Roman"/>
          <w:sz w:val="28"/>
          <w:szCs w:val="28"/>
          <w:lang w:val="ru-RU"/>
        </w:rPr>
        <w:t>-адреса и заголовки запросов последних клиентов.</w:t>
      </w:r>
    </w:p>
    <w:p w14:paraId="345D753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Все программное обеспечение для работы с протоколом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 xml:space="preserve"> разделяется на три основные категории:</w:t>
      </w:r>
    </w:p>
    <w:p w14:paraId="0066CED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Серверы - поставщики услуг хранения и обработки информации (обработка запросов).</w:t>
      </w:r>
    </w:p>
    <w:p w14:paraId="031A103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Клиенты - конечные потребители услуг сервера (отправка запросов).</w:t>
      </w:r>
    </w:p>
    <w:p w14:paraId="19ED0B14"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Прокси-серверы для поддержки работы транспортных служб.</w:t>
      </w:r>
    </w:p>
    <w:p w14:paraId="35CEB67D"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lastRenderedPageBreak/>
        <w:t xml:space="preserve">Основными клиентами являются браузеры, например: </w:t>
      </w:r>
      <w:r w:rsidRPr="00C24B3D">
        <w:rPr>
          <w:rFonts w:ascii="Times New Roman" w:hAnsi="Times New Roman" w:cs="Times New Roman"/>
          <w:sz w:val="28"/>
          <w:szCs w:val="28"/>
        </w:rPr>
        <w:t>Internet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Explorer</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Opera</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Mozilla</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Firefox</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Netscape</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Navigator</w:t>
      </w:r>
      <w:r w:rsidRPr="00E77704">
        <w:rPr>
          <w:rFonts w:ascii="Times New Roman" w:hAnsi="Times New Roman" w:cs="Times New Roman"/>
          <w:sz w:val="28"/>
          <w:szCs w:val="28"/>
          <w:lang w:val="ru-RU"/>
        </w:rPr>
        <w:t xml:space="preserve"> и другие. Наиболее популярными реализациями веб-серверов являются: </w:t>
      </w:r>
      <w:r w:rsidRPr="00C24B3D">
        <w:rPr>
          <w:rFonts w:ascii="Times New Roman" w:hAnsi="Times New Roman" w:cs="Times New Roman"/>
          <w:sz w:val="28"/>
          <w:szCs w:val="28"/>
        </w:rPr>
        <w:t>Internet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Information</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Services</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IIS</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Apache</w:t>
      </w:r>
      <w:r w:rsidRPr="00E77704">
        <w:rPr>
          <w:rFonts w:ascii="Times New Roman" w:hAnsi="Times New Roman" w:cs="Times New Roman"/>
          <w:sz w:val="28"/>
          <w:szCs w:val="28"/>
          <w:lang w:val="ru-RU"/>
        </w:rPr>
        <w:t xml:space="preserve">, </w:t>
      </w:r>
      <w:proofErr w:type="spellStart"/>
      <w:r w:rsidRPr="00C24B3D">
        <w:rPr>
          <w:rFonts w:ascii="Times New Roman" w:hAnsi="Times New Roman" w:cs="Times New Roman"/>
          <w:sz w:val="28"/>
          <w:szCs w:val="28"/>
        </w:rPr>
        <w:t>lighttpd</w:t>
      </w:r>
      <w:proofErr w:type="spellEnd"/>
      <w:r w:rsidRPr="00E77704">
        <w:rPr>
          <w:rFonts w:ascii="Times New Roman" w:hAnsi="Times New Roman" w:cs="Times New Roman"/>
          <w:sz w:val="28"/>
          <w:szCs w:val="28"/>
          <w:lang w:val="ru-RU"/>
        </w:rPr>
        <w:t xml:space="preserve">, </w:t>
      </w:r>
      <w:proofErr w:type="spellStart"/>
      <w:r w:rsidRPr="00C24B3D">
        <w:rPr>
          <w:rFonts w:ascii="Times New Roman" w:hAnsi="Times New Roman" w:cs="Times New Roman"/>
          <w:sz w:val="28"/>
          <w:szCs w:val="28"/>
        </w:rPr>
        <w:t>nginx</w:t>
      </w:r>
      <w:proofErr w:type="spellEnd"/>
      <w:r w:rsidRPr="00E77704">
        <w:rPr>
          <w:rFonts w:ascii="Times New Roman" w:hAnsi="Times New Roman" w:cs="Times New Roman"/>
          <w:sz w:val="28"/>
          <w:szCs w:val="28"/>
          <w:lang w:val="ru-RU"/>
        </w:rPr>
        <w:t xml:space="preserve">. Наиболее известные реализации прокси-серверов: </w:t>
      </w:r>
      <w:r w:rsidRPr="00C24B3D">
        <w:rPr>
          <w:rFonts w:ascii="Times New Roman" w:hAnsi="Times New Roman" w:cs="Times New Roman"/>
          <w:sz w:val="28"/>
          <w:szCs w:val="28"/>
        </w:rPr>
        <w:t>Squid</w:t>
      </w:r>
      <w:r w:rsidRPr="00E77704">
        <w:rPr>
          <w:rFonts w:ascii="Times New Roman" w:hAnsi="Times New Roman" w:cs="Times New Roman"/>
          <w:sz w:val="28"/>
          <w:szCs w:val="28"/>
          <w:lang w:val="ru-RU"/>
        </w:rPr>
        <w:t xml:space="preserve">, </w:t>
      </w:r>
      <w:proofErr w:type="spellStart"/>
      <w:r w:rsidRPr="00C24B3D">
        <w:rPr>
          <w:rFonts w:ascii="Times New Roman" w:hAnsi="Times New Roman" w:cs="Times New Roman"/>
          <w:sz w:val="28"/>
          <w:szCs w:val="28"/>
        </w:rPr>
        <w:t>UserGate</w:t>
      </w:r>
      <w:proofErr w:type="spellEnd"/>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Multiproxy</w:t>
      </w:r>
      <w:r w:rsidRPr="00E77704">
        <w:rPr>
          <w:rFonts w:ascii="Times New Roman" w:hAnsi="Times New Roman" w:cs="Times New Roman"/>
          <w:sz w:val="28"/>
          <w:szCs w:val="28"/>
          <w:lang w:val="ru-RU"/>
        </w:rPr>
        <w:t xml:space="preserve">, </w:t>
      </w:r>
      <w:proofErr w:type="spellStart"/>
      <w:r w:rsidRPr="00C24B3D">
        <w:rPr>
          <w:rFonts w:ascii="Times New Roman" w:hAnsi="Times New Roman" w:cs="Times New Roman"/>
          <w:sz w:val="28"/>
          <w:szCs w:val="28"/>
        </w:rPr>
        <w:t>Naviscope</w:t>
      </w:r>
      <w:proofErr w:type="spellEnd"/>
      <w:r w:rsidRPr="00E77704">
        <w:rPr>
          <w:rFonts w:ascii="Times New Roman" w:hAnsi="Times New Roman" w:cs="Times New Roman"/>
          <w:sz w:val="28"/>
          <w:szCs w:val="28"/>
          <w:lang w:val="ru-RU"/>
        </w:rPr>
        <w:t>.</w:t>
      </w:r>
    </w:p>
    <w:p w14:paraId="563BAC81"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"Классическая" схема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-сеанса выглядит так.</w:t>
      </w:r>
    </w:p>
    <w:p w14:paraId="4A55BB90"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1.Установление </w:t>
      </w:r>
      <w:r w:rsidRPr="00C24B3D">
        <w:rPr>
          <w:rFonts w:ascii="Times New Roman" w:hAnsi="Times New Roman" w:cs="Times New Roman"/>
          <w:sz w:val="28"/>
          <w:szCs w:val="28"/>
        </w:rPr>
        <w:t>TCP</w:t>
      </w:r>
      <w:r w:rsidRPr="00E77704">
        <w:rPr>
          <w:rFonts w:ascii="Times New Roman" w:hAnsi="Times New Roman" w:cs="Times New Roman"/>
          <w:sz w:val="28"/>
          <w:szCs w:val="28"/>
          <w:lang w:val="ru-RU"/>
        </w:rPr>
        <w:t>-соединения.</w:t>
      </w:r>
    </w:p>
    <w:p w14:paraId="56094FF7"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2.Запрос клиента.</w:t>
      </w:r>
    </w:p>
    <w:p w14:paraId="3E4D899A"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3.Ответ сервера.</w:t>
      </w:r>
    </w:p>
    <w:p w14:paraId="3FA4AEBD"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4.Разрыв </w:t>
      </w:r>
      <w:r w:rsidRPr="00C24B3D">
        <w:rPr>
          <w:rFonts w:ascii="Times New Roman" w:hAnsi="Times New Roman" w:cs="Times New Roman"/>
          <w:sz w:val="28"/>
          <w:szCs w:val="28"/>
        </w:rPr>
        <w:t>TCP</w:t>
      </w:r>
      <w:r w:rsidRPr="00E77704">
        <w:rPr>
          <w:rFonts w:ascii="Times New Roman" w:hAnsi="Times New Roman" w:cs="Times New Roman"/>
          <w:sz w:val="28"/>
          <w:szCs w:val="28"/>
          <w:lang w:val="ru-RU"/>
        </w:rPr>
        <w:t>-соединения.</w:t>
      </w:r>
    </w:p>
    <w:p w14:paraId="2BD061AD"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Таким образом, клиент посылает серверу запрос, получает от него ответ, после чего взаимодействие прекращается. Обычно запрос клиента представляет собой требование передать </w:t>
      </w:r>
      <w:r w:rsidRPr="00C24B3D">
        <w:rPr>
          <w:rFonts w:ascii="Times New Roman" w:hAnsi="Times New Roman" w:cs="Times New Roman"/>
          <w:sz w:val="28"/>
          <w:szCs w:val="28"/>
        </w:rPr>
        <w:t>HTML</w:t>
      </w:r>
      <w:r w:rsidRPr="00E77704">
        <w:rPr>
          <w:rFonts w:ascii="Times New Roman" w:hAnsi="Times New Roman" w:cs="Times New Roman"/>
          <w:sz w:val="28"/>
          <w:szCs w:val="28"/>
          <w:lang w:val="ru-RU"/>
        </w:rPr>
        <w:t>-документ или какой-нибудь другой ресурс, а ответ сервера содержит код этого ресурса.</w:t>
      </w:r>
    </w:p>
    <w:p w14:paraId="743FFB97"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В состав </w:t>
      </w:r>
      <w:r w:rsidRPr="00C24B3D">
        <w:rPr>
          <w:rFonts w:ascii="Times New Roman" w:hAnsi="Times New Roman" w:cs="Times New Roman"/>
          <w:sz w:val="28"/>
          <w:szCs w:val="28"/>
        </w:rPr>
        <w:t>HTTP</w:t>
      </w:r>
      <w:r w:rsidRPr="00E77704">
        <w:rPr>
          <w:rFonts w:ascii="Times New Roman" w:hAnsi="Times New Roman" w:cs="Times New Roman"/>
          <w:sz w:val="28"/>
          <w:szCs w:val="28"/>
          <w:lang w:val="ru-RU"/>
        </w:rPr>
        <w:t>-запроса, передаваемого клиентом серверу, входят следующие компоненты.</w:t>
      </w:r>
    </w:p>
    <w:p w14:paraId="55A3D693"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Строка состояния (иногда для ее обозначения используют также термины строка-статус, или строка запроса).</w:t>
      </w:r>
    </w:p>
    <w:p w14:paraId="096BB606"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Поля заголовка.</w:t>
      </w:r>
    </w:p>
    <w:p w14:paraId="0432B7E2"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Пустая строка.</w:t>
      </w:r>
    </w:p>
    <w:p w14:paraId="28C51951"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Тело запроса.</w:t>
      </w:r>
    </w:p>
    <w:p w14:paraId="2C690574"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Строку состояния вместе с полями заголовка иногда называют также заголовком запроса.</w:t>
      </w:r>
    </w:p>
    <w:p w14:paraId="12835CF7" w14:textId="270564FC" w:rsidR="00C24B3D" w:rsidRPr="00C24B3D" w:rsidRDefault="00C24B3D" w:rsidP="00C24B3D">
      <w:pPr>
        <w:jc w:val="both"/>
        <w:rPr>
          <w:rFonts w:ascii="Times New Roman" w:hAnsi="Times New Roman" w:cs="Times New Roman"/>
          <w:sz w:val="28"/>
          <w:szCs w:val="28"/>
        </w:rPr>
      </w:pPr>
      <w:r w:rsidRPr="00C24B3D">
        <w:rPr>
          <w:rFonts w:ascii="Times New Roman" w:hAnsi="Times New Roman" w:cs="Times New Roman"/>
          <w:noProof/>
          <w:sz w:val="28"/>
          <w:szCs w:val="28"/>
        </w:rPr>
        <w:lastRenderedPageBreak/>
        <w:drawing>
          <wp:inline distT="0" distB="0" distL="0" distR="0" wp14:anchorId="6AF32011" wp14:editId="3220951E">
            <wp:extent cx="4848225" cy="2562225"/>
            <wp:effectExtent l="0" t="0" r="9525" b="9525"/>
            <wp:docPr id="2" name="Рисунок 2" descr="Структура запроса кл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запроса клиен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2562225"/>
                    </a:xfrm>
                    <a:prstGeom prst="rect">
                      <a:avLst/>
                    </a:prstGeom>
                    <a:noFill/>
                    <a:ln>
                      <a:noFill/>
                    </a:ln>
                  </pic:spPr>
                </pic:pic>
              </a:graphicData>
            </a:graphic>
          </wp:inline>
        </w:drawing>
      </w:r>
    </w:p>
    <w:p w14:paraId="54922441" w14:textId="77777777" w:rsidR="00C24B3D" w:rsidRPr="00C24B3D" w:rsidRDefault="00C24B3D" w:rsidP="00C24B3D">
      <w:pPr>
        <w:jc w:val="both"/>
        <w:rPr>
          <w:rFonts w:ascii="Times New Roman" w:hAnsi="Times New Roman" w:cs="Times New Roman"/>
          <w:sz w:val="28"/>
          <w:szCs w:val="28"/>
        </w:rPr>
      </w:pPr>
      <w:r w:rsidRPr="00C24B3D">
        <w:rPr>
          <w:rFonts w:ascii="Times New Roman" w:hAnsi="Times New Roman" w:cs="Times New Roman"/>
          <w:sz w:val="28"/>
          <w:szCs w:val="28"/>
        </w:rPr>
        <w:br/>
      </w:r>
    </w:p>
    <w:p w14:paraId="0585B81E"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Строка состояния имеет следующий формат:</w:t>
      </w:r>
    </w:p>
    <w:p w14:paraId="75F51CF4" w14:textId="77777777" w:rsidR="00C24B3D" w:rsidRPr="00E77704" w:rsidRDefault="00C24B3D" w:rsidP="00C24B3D">
      <w:pPr>
        <w:jc w:val="both"/>
        <w:rPr>
          <w:rFonts w:ascii="Times New Roman" w:hAnsi="Times New Roman" w:cs="Times New Roman"/>
          <w:sz w:val="28"/>
          <w:szCs w:val="28"/>
          <w:lang w:val="ru-RU"/>
        </w:rPr>
      </w:pPr>
      <w:proofErr w:type="spellStart"/>
      <w:r w:rsidRPr="00E77704">
        <w:rPr>
          <w:rFonts w:ascii="Times New Roman" w:hAnsi="Times New Roman" w:cs="Times New Roman"/>
          <w:sz w:val="28"/>
          <w:szCs w:val="28"/>
          <w:lang w:val="ru-RU"/>
        </w:rPr>
        <w:t>метод_запроса</w:t>
      </w:r>
      <w:proofErr w:type="spellEnd"/>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_</w:t>
      </w:r>
      <w:proofErr w:type="spellStart"/>
      <w:r w:rsidRPr="00C24B3D">
        <w:rPr>
          <w:rFonts w:ascii="Times New Roman" w:hAnsi="Times New Roman" w:cs="Times New Roman"/>
          <w:sz w:val="28"/>
          <w:szCs w:val="28"/>
        </w:rPr>
        <w:t>pecypca</w:t>
      </w:r>
      <w:proofErr w:type="spellEnd"/>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 </w:t>
      </w:r>
      <w:r w:rsidRPr="00E77704">
        <w:rPr>
          <w:rFonts w:ascii="Times New Roman" w:hAnsi="Times New Roman" w:cs="Times New Roman"/>
          <w:sz w:val="28"/>
          <w:szCs w:val="28"/>
          <w:lang w:val="ru-RU"/>
        </w:rPr>
        <w:t xml:space="preserve"> </w:t>
      </w:r>
      <w:proofErr w:type="spellStart"/>
      <w:r w:rsidRPr="00E77704">
        <w:rPr>
          <w:rFonts w:ascii="Times New Roman" w:hAnsi="Times New Roman" w:cs="Times New Roman"/>
          <w:sz w:val="28"/>
          <w:szCs w:val="28"/>
          <w:lang w:val="ru-RU"/>
        </w:rPr>
        <w:t>версия_протокола_НТТР</w:t>
      </w:r>
      <w:proofErr w:type="spellEnd"/>
    </w:p>
    <w:p w14:paraId="5764B679"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Рассмотрим компоненты строки состояния, при этом особое внимание уделим методам запроса.</w:t>
      </w:r>
    </w:p>
    <w:p w14:paraId="4DB92748"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Метод, указанный в строке состояния, определяет способ воздействия на ресурс,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которого задан в той же строке. Метод может принимать значения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HEAD</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PUT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DELETE</w:t>
      </w:r>
      <w:r w:rsidRPr="00E77704">
        <w:rPr>
          <w:rFonts w:ascii="Times New Roman" w:hAnsi="Times New Roman" w:cs="Times New Roman"/>
          <w:sz w:val="28"/>
          <w:szCs w:val="28"/>
          <w:lang w:val="ru-RU"/>
        </w:rPr>
        <w:t xml:space="preserve"> и т.д. Несмотря на обилие методов, для веб-программиста по-настоящему важны лишь два из них: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и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w:t>
      </w:r>
    </w:p>
    <w:p w14:paraId="5324E180" w14:textId="77777777" w:rsidR="00C24B3D" w:rsidRPr="00E77704" w:rsidRDefault="00C24B3D" w:rsidP="00C24B3D">
      <w:pPr>
        <w:jc w:val="both"/>
        <w:rPr>
          <w:rFonts w:ascii="Times New Roman" w:hAnsi="Times New Roman" w:cs="Times New Roman"/>
          <w:sz w:val="28"/>
          <w:szCs w:val="28"/>
          <w:lang w:val="ru-RU"/>
        </w:rPr>
      </w:pP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Согласно формальному определению, метод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предназначается для получения ресурса с указанным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Получив запрос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сервер должен прочитать указанный ресурс и включить код ресурса в состав ответа клиенту. Ресурс,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которого передается в составе запроса, не обязательно должен представлять собой </w:t>
      </w:r>
      <w:r w:rsidRPr="00C24B3D">
        <w:rPr>
          <w:rFonts w:ascii="Times New Roman" w:hAnsi="Times New Roman" w:cs="Times New Roman"/>
          <w:sz w:val="28"/>
          <w:szCs w:val="28"/>
        </w:rPr>
        <w:t>HTML</w:t>
      </w:r>
      <w:r w:rsidRPr="00E77704">
        <w:rPr>
          <w:rFonts w:ascii="Times New Roman" w:hAnsi="Times New Roman" w:cs="Times New Roman"/>
          <w:sz w:val="28"/>
          <w:szCs w:val="28"/>
          <w:lang w:val="ru-RU"/>
        </w:rPr>
        <w:t xml:space="preserve">-страницу, файл с изображением или другие данные.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ресурса может указывать на исполняемый код программы, который, при соблюдении определенных условий, должен быть запущен на сервере. В этом случае клиенту возвращается не код программы, а данные, сгенерированные в процессе ее выполнения. Несмотря на то что, по определению, метод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предназначен для получения информации, он может применяться и в других целях. Метод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вполне подходит для передачи небольших фрагментов данных на сервер.</w:t>
      </w:r>
    </w:p>
    <w:p w14:paraId="48EBDE5D" w14:textId="77777777" w:rsidR="00C24B3D" w:rsidRPr="00E77704" w:rsidRDefault="00C24B3D" w:rsidP="00C24B3D">
      <w:pPr>
        <w:jc w:val="both"/>
        <w:rPr>
          <w:rFonts w:ascii="Times New Roman" w:hAnsi="Times New Roman" w:cs="Times New Roman"/>
          <w:sz w:val="28"/>
          <w:szCs w:val="28"/>
          <w:lang w:val="ru-RU"/>
        </w:rPr>
      </w:pP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Согласно тому же формальному определению, основное назначение метода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 передача данных на сервер. Однако, подобно методу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метод </w:t>
      </w:r>
      <w:r w:rsidRPr="00C24B3D">
        <w:rPr>
          <w:rFonts w:ascii="Times New Roman" w:hAnsi="Times New Roman" w:cs="Times New Roman"/>
          <w:sz w:val="28"/>
          <w:szCs w:val="28"/>
        </w:rPr>
        <w:lastRenderedPageBreak/>
        <w:t>POST</w:t>
      </w:r>
      <w:r w:rsidRPr="00E77704">
        <w:rPr>
          <w:rFonts w:ascii="Times New Roman" w:hAnsi="Times New Roman" w:cs="Times New Roman"/>
          <w:sz w:val="28"/>
          <w:szCs w:val="28"/>
          <w:lang w:val="ru-RU"/>
        </w:rPr>
        <w:t xml:space="preserve"> может применяться по-разному и нередко используется для получения информации с сервера. Как и в случае с методом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w:t>
      </w:r>
      <w:r w:rsidRPr="00C24B3D">
        <w:rPr>
          <w:rFonts w:ascii="Times New Roman" w:hAnsi="Times New Roman" w:cs="Times New Roman"/>
          <w:sz w:val="28"/>
          <w:szCs w:val="28"/>
        </w:rPr>
        <w:t>URL</w:t>
      </w:r>
      <w:r w:rsidRPr="00E77704">
        <w:rPr>
          <w:rFonts w:ascii="Times New Roman" w:hAnsi="Times New Roman" w:cs="Times New Roman"/>
          <w:sz w:val="28"/>
          <w:szCs w:val="28"/>
          <w:lang w:val="ru-RU"/>
        </w:rPr>
        <w:t xml:space="preserve">, заданный в строке состояния, указывает на конкретный ресурс. Метод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 xml:space="preserve"> также может использоваться для запуска процесса.</w:t>
      </w:r>
    </w:p>
    <w:p w14:paraId="1BBE8116" w14:textId="77777777" w:rsidR="00C24B3D" w:rsidRPr="00E77704" w:rsidRDefault="00C24B3D" w:rsidP="00C24B3D">
      <w:pPr>
        <w:jc w:val="both"/>
        <w:rPr>
          <w:rFonts w:ascii="Times New Roman" w:hAnsi="Times New Roman" w:cs="Times New Roman"/>
          <w:sz w:val="28"/>
          <w:szCs w:val="28"/>
          <w:lang w:val="ru-RU"/>
        </w:rPr>
      </w:pPr>
      <w:r w:rsidRPr="00E77704">
        <w:rPr>
          <w:rFonts w:ascii="Times New Roman" w:hAnsi="Times New Roman" w:cs="Times New Roman"/>
          <w:sz w:val="28"/>
          <w:szCs w:val="28"/>
          <w:lang w:val="ru-RU"/>
        </w:rPr>
        <w:t xml:space="preserve">Методы </w:t>
      </w:r>
      <w:r w:rsidRPr="00C24B3D">
        <w:rPr>
          <w:rFonts w:ascii="Times New Roman" w:hAnsi="Times New Roman" w:cs="Times New Roman"/>
          <w:sz w:val="28"/>
          <w:szCs w:val="28"/>
        </w:rPr>
        <w:t>HEAD</w:t>
      </w:r>
      <w:r w:rsidRPr="00E77704">
        <w:rPr>
          <w:rFonts w:ascii="Times New Roman" w:hAnsi="Times New Roman" w:cs="Times New Roman"/>
          <w:sz w:val="28"/>
          <w:szCs w:val="28"/>
          <w:lang w:val="ru-RU"/>
        </w:rPr>
        <w:t xml:space="preserve"> и </w:t>
      </w:r>
      <w:r w:rsidRPr="00C24B3D">
        <w:rPr>
          <w:rFonts w:ascii="Times New Roman" w:hAnsi="Times New Roman" w:cs="Times New Roman"/>
          <w:sz w:val="28"/>
          <w:szCs w:val="28"/>
        </w:rPr>
        <w:t>PUT</w:t>
      </w:r>
      <w:r w:rsidRPr="00E77704">
        <w:rPr>
          <w:rFonts w:ascii="Times New Roman" w:hAnsi="Times New Roman" w:cs="Times New Roman"/>
          <w:sz w:val="28"/>
          <w:szCs w:val="28"/>
          <w:lang w:val="ru-RU"/>
        </w:rPr>
        <w:t xml:space="preserve"> являются модификациями методов </w:t>
      </w:r>
      <w:r w:rsidRPr="00C24B3D">
        <w:rPr>
          <w:rFonts w:ascii="Times New Roman" w:hAnsi="Times New Roman" w:cs="Times New Roman"/>
          <w:sz w:val="28"/>
          <w:szCs w:val="28"/>
        </w:rPr>
        <w:t>GET</w:t>
      </w:r>
      <w:r w:rsidRPr="00E77704">
        <w:rPr>
          <w:rFonts w:ascii="Times New Roman" w:hAnsi="Times New Roman" w:cs="Times New Roman"/>
          <w:sz w:val="28"/>
          <w:szCs w:val="28"/>
          <w:lang w:val="ru-RU"/>
        </w:rPr>
        <w:t xml:space="preserve"> и </w:t>
      </w:r>
      <w:r w:rsidRPr="00C24B3D">
        <w:rPr>
          <w:rFonts w:ascii="Times New Roman" w:hAnsi="Times New Roman" w:cs="Times New Roman"/>
          <w:sz w:val="28"/>
          <w:szCs w:val="28"/>
        </w:rPr>
        <w:t>POST</w:t>
      </w:r>
      <w:r w:rsidRPr="00E77704">
        <w:rPr>
          <w:rFonts w:ascii="Times New Roman" w:hAnsi="Times New Roman" w:cs="Times New Roman"/>
          <w:sz w:val="28"/>
          <w:szCs w:val="28"/>
          <w:lang w:val="ru-RU"/>
        </w:rPr>
        <w:t>.</w:t>
      </w:r>
    </w:p>
    <w:p w14:paraId="1D19863D" w14:textId="77777777" w:rsidR="00C24B3D" w:rsidRDefault="00C24B3D" w:rsidP="00C24B3D">
      <w:pPr>
        <w:pStyle w:val="a3"/>
        <w:shd w:val="clear" w:color="auto" w:fill="FFFFFF"/>
        <w:spacing w:before="0" w:beforeAutospacing="0" w:after="0" w:afterAutospacing="0"/>
        <w:rPr>
          <w:sz w:val="40"/>
          <w:szCs w:val="40"/>
          <w:lang w:val="ru-RU"/>
        </w:rPr>
      </w:pPr>
    </w:p>
    <w:p w14:paraId="436624C5" w14:textId="77777777" w:rsidR="00C24B3D" w:rsidRDefault="00C24B3D">
      <w:pPr>
        <w:rPr>
          <w:rFonts w:ascii="Times New Roman" w:eastAsia="Times New Roman" w:hAnsi="Times New Roman" w:cs="Times New Roman"/>
          <w:sz w:val="40"/>
          <w:szCs w:val="40"/>
          <w:lang w:val="ru-RU"/>
        </w:rPr>
      </w:pPr>
      <w:r>
        <w:rPr>
          <w:sz w:val="40"/>
          <w:szCs w:val="40"/>
          <w:lang w:val="ru-RU"/>
        </w:rPr>
        <w:br w:type="page"/>
      </w:r>
    </w:p>
    <w:p w14:paraId="0A52DA01" w14:textId="77777777" w:rsidR="00C24B3D" w:rsidRPr="00C24B3D" w:rsidRDefault="00C24B3D" w:rsidP="00C24B3D">
      <w:pPr>
        <w:pStyle w:val="a3"/>
        <w:shd w:val="clear" w:color="auto" w:fill="FFFFFF"/>
        <w:spacing w:before="0" w:beforeAutospacing="0" w:after="0" w:afterAutospacing="0"/>
        <w:rPr>
          <w:sz w:val="40"/>
          <w:szCs w:val="40"/>
          <w:lang w:val="ru-RU"/>
        </w:rPr>
      </w:pPr>
    </w:p>
    <w:p w14:paraId="61C7CAAD" w14:textId="085613E7" w:rsidR="00C24B3D" w:rsidRDefault="00C24B3D" w:rsidP="000F59B0">
      <w:pPr>
        <w:pStyle w:val="a3"/>
        <w:numPr>
          <w:ilvl w:val="1"/>
          <w:numId w:val="11"/>
        </w:numPr>
        <w:shd w:val="clear" w:color="auto" w:fill="FFFFFF"/>
        <w:spacing w:before="0" w:beforeAutospacing="0" w:after="0" w:afterAutospacing="0"/>
        <w:rPr>
          <w:sz w:val="40"/>
          <w:szCs w:val="40"/>
          <w:lang w:val="ru-RU"/>
        </w:rPr>
      </w:pPr>
      <w:r w:rsidRPr="00C24B3D">
        <w:rPr>
          <w:sz w:val="40"/>
          <w:szCs w:val="40"/>
          <w:lang w:val="ru-RU"/>
        </w:rPr>
        <w:t xml:space="preserve">Планирование </w:t>
      </w:r>
      <w:r w:rsidRPr="00C24B3D">
        <w:rPr>
          <w:sz w:val="40"/>
          <w:szCs w:val="40"/>
        </w:rPr>
        <w:t>Web</w:t>
      </w:r>
      <w:r w:rsidRPr="00C24B3D">
        <w:rPr>
          <w:sz w:val="40"/>
          <w:szCs w:val="40"/>
          <w:lang w:val="ru-RU"/>
        </w:rPr>
        <w:t>-сайта.</w:t>
      </w:r>
    </w:p>
    <w:p w14:paraId="22A75434" w14:textId="66F84AD2" w:rsidR="000F59B0" w:rsidRDefault="000F59B0" w:rsidP="000F59B0">
      <w:pPr>
        <w:pStyle w:val="a3"/>
        <w:shd w:val="clear" w:color="auto" w:fill="FFFFFF"/>
        <w:spacing w:before="0" w:beforeAutospacing="0" w:after="0" w:afterAutospacing="0"/>
        <w:rPr>
          <w:sz w:val="40"/>
          <w:szCs w:val="40"/>
          <w:lang w:val="ru-RU"/>
        </w:rPr>
      </w:pPr>
    </w:p>
    <w:p w14:paraId="030404F3" w14:textId="77777777" w:rsidR="000F59B0" w:rsidRDefault="000F59B0" w:rsidP="000F59B0">
      <w:pPr>
        <w:rPr>
          <w:lang w:val="ru-RU"/>
        </w:rPr>
      </w:pPr>
    </w:p>
    <w:p w14:paraId="4C3E999F" w14:textId="77777777" w:rsidR="000F59B0" w:rsidRDefault="000F59B0" w:rsidP="000F59B0">
      <w:pPr>
        <w:pStyle w:val="a8"/>
        <w:numPr>
          <w:ilvl w:val="0"/>
          <w:numId w:val="15"/>
        </w:numPr>
        <w:spacing w:line="240" w:lineRule="auto"/>
        <w:rPr>
          <w:sz w:val="40"/>
          <w:lang w:val="ru-RU"/>
        </w:rPr>
      </w:pPr>
      <w:r w:rsidRPr="00385D64">
        <w:rPr>
          <w:sz w:val="40"/>
          <w:lang w:val="ru-RU"/>
        </w:rPr>
        <w:t>Язык разработки.</w:t>
      </w:r>
    </w:p>
    <w:p w14:paraId="18983D36" w14:textId="77777777" w:rsidR="000F59B0" w:rsidRDefault="000F59B0" w:rsidP="000F59B0">
      <w:pPr>
        <w:spacing w:line="240" w:lineRule="auto"/>
        <w:rPr>
          <w:sz w:val="28"/>
          <w:lang w:val="ru-RU"/>
        </w:rPr>
      </w:pPr>
      <w:r>
        <w:rPr>
          <w:sz w:val="28"/>
          <w:lang w:val="ru-RU"/>
        </w:rPr>
        <w:t xml:space="preserve">Первое- для разработки был использован один из самых вариативных и стремительно набирающих популярность фреймворков – </w:t>
      </w:r>
      <w:r>
        <w:rPr>
          <w:sz w:val="28"/>
        </w:rPr>
        <w:t>Flutter</w:t>
      </w:r>
      <w:r w:rsidRPr="00385D64">
        <w:rPr>
          <w:sz w:val="28"/>
          <w:lang w:val="ru-RU"/>
        </w:rPr>
        <w:t>.</w:t>
      </w:r>
    </w:p>
    <w:p w14:paraId="2370FFEF" w14:textId="1DB83C3B" w:rsidR="000F59B0" w:rsidRDefault="000F59B0" w:rsidP="000F59B0">
      <w:pPr>
        <w:spacing w:line="240" w:lineRule="auto"/>
        <w:rPr>
          <w:sz w:val="28"/>
          <w:lang w:val="ru-RU"/>
        </w:rPr>
      </w:pPr>
      <w:r>
        <w:rPr>
          <w:sz w:val="28"/>
          <w:lang w:val="ru-RU"/>
        </w:rPr>
        <w:t>Особенностью данного</w:t>
      </w:r>
      <w:r w:rsidRPr="00385D64">
        <w:rPr>
          <w:sz w:val="28"/>
          <w:lang w:val="ru-RU"/>
        </w:rPr>
        <w:t xml:space="preserve"> </w:t>
      </w:r>
      <w:r>
        <w:rPr>
          <w:sz w:val="28"/>
          <w:lang w:val="ru-RU"/>
        </w:rPr>
        <w:t xml:space="preserve">фреймворка является уникальный стиль написания сайтов. Основное </w:t>
      </w:r>
      <w:r w:rsidR="00AB3378">
        <w:rPr>
          <w:sz w:val="28"/>
          <w:lang w:val="ru-RU"/>
        </w:rPr>
        <w:t>— это</w:t>
      </w:r>
      <w:r>
        <w:rPr>
          <w:sz w:val="28"/>
          <w:lang w:val="ru-RU"/>
        </w:rPr>
        <w:t xml:space="preserve"> применение концепций ООП в его написании.</w:t>
      </w:r>
    </w:p>
    <w:p w14:paraId="411739F5" w14:textId="77777777" w:rsidR="000F59B0" w:rsidRDefault="000F59B0" w:rsidP="000F59B0">
      <w:pPr>
        <w:spacing w:line="240" w:lineRule="auto"/>
        <w:rPr>
          <w:sz w:val="28"/>
          <w:lang w:val="ru-RU"/>
        </w:rPr>
      </w:pPr>
      <w:r>
        <w:rPr>
          <w:sz w:val="28"/>
          <w:lang w:val="ru-RU"/>
        </w:rPr>
        <w:t>Языком данного фреймворка является «</w:t>
      </w:r>
      <w:r>
        <w:rPr>
          <w:sz w:val="28"/>
        </w:rPr>
        <w:t>Dart</w:t>
      </w:r>
      <w:r>
        <w:rPr>
          <w:sz w:val="28"/>
          <w:lang w:val="ru-RU"/>
        </w:rPr>
        <w:t xml:space="preserve">». Язык построенный на удобстве С++ и надёжности </w:t>
      </w:r>
      <w:r>
        <w:rPr>
          <w:sz w:val="28"/>
        </w:rPr>
        <w:t>JVM</w:t>
      </w:r>
      <w:r w:rsidRPr="00AD6C5C">
        <w:rPr>
          <w:sz w:val="28"/>
          <w:lang w:val="ru-RU"/>
        </w:rPr>
        <w:t>.</w:t>
      </w:r>
    </w:p>
    <w:p w14:paraId="33174672" w14:textId="77777777" w:rsidR="000F59B0" w:rsidRPr="00AD6C5C" w:rsidRDefault="000F59B0" w:rsidP="000F59B0">
      <w:pPr>
        <w:pStyle w:val="a8"/>
        <w:numPr>
          <w:ilvl w:val="0"/>
          <w:numId w:val="15"/>
        </w:numPr>
        <w:spacing w:line="240" w:lineRule="auto"/>
        <w:rPr>
          <w:sz w:val="28"/>
          <w:lang w:val="ru-RU"/>
        </w:rPr>
      </w:pPr>
      <w:r w:rsidRPr="00AD6C5C">
        <w:rPr>
          <w:sz w:val="28"/>
          <w:lang w:val="ru-RU"/>
        </w:rPr>
        <w:t xml:space="preserve"> </w:t>
      </w:r>
      <w:r>
        <w:rPr>
          <w:sz w:val="40"/>
          <w:lang w:val="ru-RU"/>
        </w:rPr>
        <w:t>Интеграция с БД</w:t>
      </w:r>
    </w:p>
    <w:p w14:paraId="1EF6401C" w14:textId="6F806DC0" w:rsidR="000F59B0" w:rsidRPr="00AA27EA" w:rsidRDefault="000F59B0" w:rsidP="000F59B0">
      <w:pPr>
        <w:spacing w:line="240" w:lineRule="auto"/>
        <w:rPr>
          <w:sz w:val="28"/>
          <w:lang w:val="ru-RU"/>
        </w:rPr>
      </w:pPr>
      <w:r>
        <w:rPr>
          <w:sz w:val="28"/>
          <w:lang w:val="ru-RU"/>
        </w:rPr>
        <w:t>Для данного проекта был выбран</w:t>
      </w:r>
      <w:r>
        <w:rPr>
          <w:sz w:val="28"/>
        </w:rPr>
        <w:t>a</w:t>
      </w:r>
      <w:r>
        <w:rPr>
          <w:sz w:val="28"/>
          <w:lang w:val="ru-RU"/>
        </w:rPr>
        <w:t xml:space="preserve"> достаточно популярная БД </w:t>
      </w:r>
      <w:r w:rsidR="00AA27EA">
        <w:rPr>
          <w:sz w:val="28"/>
        </w:rPr>
        <w:t>MySQL</w:t>
      </w:r>
    </w:p>
    <w:p w14:paraId="68062A97" w14:textId="3BE745C9" w:rsidR="000F59B0" w:rsidRDefault="000F59B0" w:rsidP="000F59B0">
      <w:pPr>
        <w:spacing w:line="240" w:lineRule="auto"/>
        <w:rPr>
          <w:sz w:val="28"/>
          <w:lang w:val="ru-RU"/>
        </w:rPr>
      </w:pPr>
      <w:r>
        <w:rPr>
          <w:sz w:val="28"/>
          <w:lang w:val="ru-RU"/>
        </w:rPr>
        <w:t>В неё занесены</w:t>
      </w:r>
      <w:r w:rsidR="00172209" w:rsidRPr="00172209">
        <w:rPr>
          <w:sz w:val="28"/>
          <w:lang w:val="ru-RU"/>
        </w:rPr>
        <w:t xml:space="preserve"> </w:t>
      </w:r>
      <w:r w:rsidR="00172209">
        <w:rPr>
          <w:sz w:val="28"/>
          <w:lang w:val="ru-RU"/>
        </w:rPr>
        <w:t>комментарий</w:t>
      </w:r>
      <w:r>
        <w:rPr>
          <w:sz w:val="28"/>
          <w:lang w:val="ru-RU"/>
        </w:rPr>
        <w:t xml:space="preserve">, а </w:t>
      </w:r>
      <w:r w:rsidR="00AB3378">
        <w:rPr>
          <w:sz w:val="28"/>
          <w:lang w:val="ru-RU"/>
        </w:rPr>
        <w:t>также</w:t>
      </w:r>
      <w:r>
        <w:rPr>
          <w:sz w:val="28"/>
          <w:lang w:val="ru-RU"/>
        </w:rPr>
        <w:t xml:space="preserve"> данные для подключения к интегрированным сервисам</w:t>
      </w:r>
      <w:r w:rsidR="00172209">
        <w:rPr>
          <w:sz w:val="28"/>
          <w:lang w:val="ru-RU"/>
        </w:rPr>
        <w:t>(нет)</w:t>
      </w:r>
    </w:p>
    <w:p w14:paraId="4F9CDA71" w14:textId="77777777" w:rsidR="000F59B0" w:rsidRDefault="000F59B0" w:rsidP="000F59B0">
      <w:pPr>
        <w:pStyle w:val="a8"/>
        <w:numPr>
          <w:ilvl w:val="0"/>
          <w:numId w:val="15"/>
        </w:numPr>
        <w:spacing w:line="240" w:lineRule="auto"/>
        <w:rPr>
          <w:sz w:val="40"/>
          <w:lang w:val="ru-RU"/>
        </w:rPr>
      </w:pPr>
      <w:r>
        <w:rPr>
          <w:sz w:val="40"/>
          <w:lang w:val="ru-RU"/>
        </w:rPr>
        <w:t>Интерфей</w:t>
      </w:r>
      <w:r w:rsidRPr="00AD6C5C">
        <w:rPr>
          <w:sz w:val="40"/>
          <w:lang w:val="ru-RU"/>
        </w:rPr>
        <w:t>с</w:t>
      </w:r>
    </w:p>
    <w:p w14:paraId="4F74F6FE" w14:textId="68D668D0" w:rsidR="000F59B0" w:rsidRDefault="000F59B0" w:rsidP="000F59B0">
      <w:pPr>
        <w:spacing w:line="240" w:lineRule="auto"/>
        <w:ind w:left="360"/>
        <w:rPr>
          <w:sz w:val="28"/>
          <w:lang w:val="ru-RU"/>
        </w:rPr>
      </w:pPr>
      <w:r>
        <w:rPr>
          <w:sz w:val="28"/>
          <w:lang w:val="ru-RU"/>
        </w:rPr>
        <w:t xml:space="preserve">Минимализм и красота – слоган, которым руководствуется разработчик </w:t>
      </w:r>
      <w:r w:rsidR="00AB3378">
        <w:rPr>
          <w:sz w:val="28"/>
          <w:lang w:val="ru-RU"/>
        </w:rPr>
        <w:t>при написание</w:t>
      </w:r>
      <w:r>
        <w:rPr>
          <w:sz w:val="28"/>
          <w:lang w:val="ru-RU"/>
        </w:rPr>
        <w:t xml:space="preserve"> сайта</w:t>
      </w:r>
    </w:p>
    <w:p w14:paraId="55345539" w14:textId="6F9ECB88" w:rsidR="000F59B0" w:rsidRDefault="00AB3378" w:rsidP="000F59B0">
      <w:pPr>
        <w:spacing w:line="240" w:lineRule="auto"/>
        <w:ind w:left="360"/>
        <w:rPr>
          <w:sz w:val="28"/>
          <w:lang w:val="ru-RU"/>
        </w:rPr>
      </w:pPr>
      <w:r>
        <w:rPr>
          <w:sz w:val="28"/>
          <w:lang w:val="ru-RU"/>
        </w:rPr>
        <w:t>Основные цвета,</w:t>
      </w:r>
      <w:r w:rsidR="000F59B0">
        <w:rPr>
          <w:sz w:val="28"/>
          <w:lang w:val="ru-RU"/>
        </w:rPr>
        <w:t xml:space="preserve"> использованные в разработке:</w:t>
      </w:r>
    </w:p>
    <w:p w14:paraId="53B65B93"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primary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0xFF0B1E2D</w:t>
      </w:r>
      <w:r w:rsidRPr="00AD6C5C">
        <w:rPr>
          <w:rFonts w:ascii="Consolas" w:eastAsia="Times New Roman" w:hAnsi="Consolas" w:cs="Times New Roman"/>
          <w:color w:val="A497B5"/>
          <w:sz w:val="21"/>
          <w:szCs w:val="21"/>
        </w:rPr>
        <w:t>);</w:t>
      </w:r>
    </w:p>
    <w:p w14:paraId="15E3F783"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secondary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0xFF152A3A</w:t>
      </w:r>
      <w:r w:rsidRPr="00AD6C5C">
        <w:rPr>
          <w:rFonts w:ascii="Consolas" w:eastAsia="Times New Roman" w:hAnsi="Consolas" w:cs="Times New Roman"/>
          <w:color w:val="A497B5"/>
          <w:sz w:val="21"/>
          <w:szCs w:val="21"/>
        </w:rPr>
        <w:t>);</w:t>
      </w:r>
    </w:p>
    <w:p w14:paraId="659B1FA6"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blue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0xFF22A2BD</w:t>
      </w:r>
      <w:r w:rsidRPr="00AD6C5C">
        <w:rPr>
          <w:rFonts w:ascii="Consolas" w:eastAsia="Times New Roman" w:hAnsi="Consolas" w:cs="Times New Roman"/>
          <w:color w:val="A497B5"/>
          <w:sz w:val="21"/>
          <w:szCs w:val="21"/>
        </w:rPr>
        <w:t>);</w:t>
      </w:r>
    </w:p>
    <w:p w14:paraId="0B1A12F4"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white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0xFFFFFFFF</w:t>
      </w:r>
      <w:r w:rsidRPr="00AD6C5C">
        <w:rPr>
          <w:rFonts w:ascii="Consolas" w:eastAsia="Times New Roman" w:hAnsi="Consolas" w:cs="Times New Roman"/>
          <w:color w:val="A497B5"/>
          <w:sz w:val="21"/>
          <w:szCs w:val="21"/>
        </w:rPr>
        <w:t>);</w:t>
      </w:r>
    </w:p>
    <w:p w14:paraId="0255C07C"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red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0xFFEB5757</w:t>
      </w:r>
      <w:r w:rsidRPr="00AD6C5C">
        <w:rPr>
          <w:rFonts w:ascii="Consolas" w:eastAsia="Times New Roman" w:hAnsi="Consolas" w:cs="Times New Roman"/>
          <w:color w:val="A497B5"/>
          <w:sz w:val="21"/>
          <w:szCs w:val="21"/>
        </w:rPr>
        <w:t>);</w:t>
      </w:r>
    </w:p>
    <w:p w14:paraId="2EC5FE1C"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grey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0xFF5B6975</w:t>
      </w:r>
      <w:r w:rsidRPr="00AD6C5C">
        <w:rPr>
          <w:rFonts w:ascii="Consolas" w:eastAsia="Times New Roman" w:hAnsi="Consolas" w:cs="Times New Roman"/>
          <w:color w:val="A497B5"/>
          <w:sz w:val="21"/>
          <w:szCs w:val="21"/>
        </w:rPr>
        <w:t>);</w:t>
      </w:r>
    </w:p>
    <w:p w14:paraId="7CB24054"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green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0xFF43D049</w:t>
      </w:r>
      <w:r w:rsidRPr="00AD6C5C">
        <w:rPr>
          <w:rFonts w:ascii="Consolas" w:eastAsia="Times New Roman" w:hAnsi="Consolas" w:cs="Times New Roman"/>
          <w:color w:val="A497B5"/>
          <w:sz w:val="21"/>
          <w:szCs w:val="21"/>
        </w:rPr>
        <w:t>);</w:t>
      </w:r>
    </w:p>
    <w:p w14:paraId="5D5AC449"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transparent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proofErr w:type="spellStart"/>
      <w:r w:rsidRPr="00AD6C5C">
        <w:rPr>
          <w:rFonts w:ascii="Consolas" w:eastAsia="Times New Roman" w:hAnsi="Consolas" w:cs="Times New Roman"/>
          <w:color w:val="9F47FF"/>
          <w:sz w:val="21"/>
          <w:szCs w:val="21"/>
        </w:rPr>
        <w:t>Colors</w:t>
      </w:r>
      <w:r w:rsidRPr="00AD6C5C">
        <w:rPr>
          <w:rFonts w:ascii="Consolas" w:eastAsia="Times New Roman" w:hAnsi="Consolas" w:cs="Times New Roman"/>
          <w:color w:val="A497B5"/>
          <w:sz w:val="21"/>
          <w:szCs w:val="21"/>
        </w:rPr>
        <w:t>.transparent</w:t>
      </w:r>
      <w:proofErr w:type="spellEnd"/>
      <w:r w:rsidRPr="00AD6C5C">
        <w:rPr>
          <w:rFonts w:ascii="Consolas" w:eastAsia="Times New Roman" w:hAnsi="Consolas" w:cs="Times New Roman"/>
          <w:color w:val="A497B5"/>
          <w:sz w:val="21"/>
          <w:szCs w:val="21"/>
        </w:rPr>
        <w:t>;</w:t>
      </w:r>
    </w:p>
    <w:p w14:paraId="7E290267"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violet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0xFF8d32e3</w:t>
      </w:r>
      <w:r w:rsidRPr="00AD6C5C">
        <w:rPr>
          <w:rFonts w:ascii="Consolas" w:eastAsia="Times New Roman" w:hAnsi="Consolas" w:cs="Times New Roman"/>
          <w:color w:val="A497B5"/>
          <w:sz w:val="21"/>
          <w:szCs w:val="21"/>
        </w:rPr>
        <w:t>);</w:t>
      </w:r>
    </w:p>
    <w:p w14:paraId="064E1A1D"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black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proofErr w:type="spellStart"/>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008ED2"/>
          <w:sz w:val="21"/>
          <w:szCs w:val="21"/>
        </w:rPr>
        <w:t>fromARGB</w:t>
      </w:r>
      <w:proofErr w:type="spellEnd"/>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255</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w:t>
      </w:r>
    </w:p>
    <w:p w14:paraId="7D4C8533" w14:textId="77777777" w:rsidR="000F59B0" w:rsidRPr="00AD6C5C" w:rsidRDefault="000F59B0" w:rsidP="000F59B0">
      <w:pPr>
        <w:shd w:val="clear" w:color="auto" w:fill="110E1A"/>
        <w:spacing w:after="0" w:line="285" w:lineRule="atLeast"/>
        <w:rPr>
          <w:rFonts w:ascii="Consolas" w:eastAsia="Times New Roman" w:hAnsi="Consolas" w:cs="Times New Roman"/>
          <w:color w:val="A497B5"/>
          <w:sz w:val="21"/>
          <w:szCs w:val="21"/>
        </w:rPr>
      </w:pP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static</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AE51D8"/>
          <w:sz w:val="21"/>
          <w:szCs w:val="21"/>
        </w:rPr>
        <w:t>const</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 xml:space="preserve"> </w:t>
      </w:r>
      <w:proofErr w:type="spellStart"/>
      <w:r w:rsidRPr="00AD6C5C">
        <w:rPr>
          <w:rFonts w:ascii="Consolas" w:eastAsia="Times New Roman" w:hAnsi="Consolas" w:cs="Times New Roman"/>
          <w:color w:val="A497B5"/>
          <w:sz w:val="21"/>
          <w:szCs w:val="21"/>
        </w:rPr>
        <w:t>transparentpol</w:t>
      </w:r>
      <w:proofErr w:type="spellEnd"/>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008ED2"/>
          <w:sz w:val="21"/>
          <w:szCs w:val="21"/>
        </w:rPr>
        <w:t>=</w:t>
      </w:r>
      <w:r w:rsidRPr="00AD6C5C">
        <w:rPr>
          <w:rFonts w:ascii="Consolas" w:eastAsia="Times New Roman" w:hAnsi="Consolas" w:cs="Times New Roman"/>
          <w:color w:val="A497B5"/>
          <w:sz w:val="21"/>
          <w:szCs w:val="21"/>
        </w:rPr>
        <w:t xml:space="preserve"> </w:t>
      </w:r>
      <w:proofErr w:type="spellStart"/>
      <w:r w:rsidRPr="00AD6C5C">
        <w:rPr>
          <w:rFonts w:ascii="Consolas" w:eastAsia="Times New Roman" w:hAnsi="Consolas" w:cs="Times New Roman"/>
          <w:color w:val="9F47FF"/>
          <w:sz w:val="21"/>
          <w:szCs w:val="21"/>
        </w:rPr>
        <w:t>Color</w:t>
      </w:r>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008ED2"/>
          <w:sz w:val="21"/>
          <w:szCs w:val="21"/>
        </w:rPr>
        <w:t>fromARGB</w:t>
      </w:r>
      <w:proofErr w:type="spellEnd"/>
      <w:r w:rsidRPr="00AD6C5C">
        <w:rPr>
          <w:rFonts w:ascii="Consolas" w:eastAsia="Times New Roman" w:hAnsi="Consolas" w:cs="Times New Roman"/>
          <w:color w:val="A497B5"/>
          <w:sz w:val="21"/>
          <w:szCs w:val="21"/>
        </w:rPr>
        <w:t>(</w:t>
      </w:r>
      <w:r w:rsidRPr="00AD6C5C">
        <w:rPr>
          <w:rFonts w:ascii="Consolas" w:eastAsia="Times New Roman" w:hAnsi="Consolas" w:cs="Times New Roman"/>
          <w:color w:val="F99157"/>
          <w:sz w:val="21"/>
          <w:szCs w:val="21"/>
        </w:rPr>
        <w:t>150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 xml:space="preserve">, </w:t>
      </w:r>
      <w:r w:rsidRPr="00AD6C5C">
        <w:rPr>
          <w:rFonts w:ascii="Consolas" w:eastAsia="Times New Roman" w:hAnsi="Consolas" w:cs="Times New Roman"/>
          <w:color w:val="F99157"/>
          <w:sz w:val="21"/>
          <w:szCs w:val="21"/>
        </w:rPr>
        <w:t>0</w:t>
      </w:r>
      <w:r w:rsidRPr="00AD6C5C">
        <w:rPr>
          <w:rFonts w:ascii="Consolas" w:eastAsia="Times New Roman" w:hAnsi="Consolas" w:cs="Times New Roman"/>
          <w:color w:val="A497B5"/>
          <w:sz w:val="21"/>
          <w:szCs w:val="21"/>
        </w:rPr>
        <w:t>);</w:t>
      </w:r>
    </w:p>
    <w:p w14:paraId="7B9EFE58" w14:textId="77777777" w:rsidR="000F59B0" w:rsidRDefault="000F59B0" w:rsidP="000F59B0">
      <w:pPr>
        <w:pStyle w:val="a8"/>
        <w:spacing w:line="240" w:lineRule="auto"/>
        <w:ind w:left="1080"/>
        <w:rPr>
          <w:sz w:val="28"/>
        </w:rPr>
      </w:pPr>
    </w:p>
    <w:p w14:paraId="363DB040" w14:textId="77777777" w:rsidR="000F59B0" w:rsidRPr="000F59B0" w:rsidRDefault="000F59B0">
      <w:pPr>
        <w:rPr>
          <w:sz w:val="28"/>
          <w:szCs w:val="28"/>
        </w:rPr>
      </w:pPr>
    </w:p>
    <w:p w14:paraId="48B74190" w14:textId="5AE20A29" w:rsidR="000F59B0" w:rsidRDefault="00C24B3D" w:rsidP="000F59B0">
      <w:pPr>
        <w:pStyle w:val="a3"/>
        <w:numPr>
          <w:ilvl w:val="1"/>
          <w:numId w:val="11"/>
        </w:numPr>
        <w:shd w:val="clear" w:color="auto" w:fill="FFFFFF"/>
        <w:spacing w:before="0" w:beforeAutospacing="0" w:after="0" w:afterAutospacing="0"/>
        <w:rPr>
          <w:sz w:val="40"/>
          <w:szCs w:val="40"/>
        </w:rPr>
      </w:pPr>
      <w:r w:rsidRPr="00C24B3D">
        <w:rPr>
          <w:sz w:val="40"/>
          <w:szCs w:val="40"/>
          <w:lang w:val="ru-RU"/>
        </w:rPr>
        <w:lastRenderedPageBreak/>
        <w:t xml:space="preserve">Элементы </w:t>
      </w:r>
      <w:r w:rsidRPr="00C24B3D">
        <w:rPr>
          <w:sz w:val="40"/>
          <w:szCs w:val="40"/>
        </w:rPr>
        <w:t>Web</w:t>
      </w:r>
      <w:r w:rsidRPr="00C24B3D">
        <w:rPr>
          <w:sz w:val="40"/>
          <w:szCs w:val="40"/>
          <w:lang w:val="ru-RU"/>
        </w:rPr>
        <w:t>-страниц.</w:t>
      </w:r>
      <w:r w:rsidRPr="00C24B3D">
        <w:rPr>
          <w:sz w:val="40"/>
          <w:szCs w:val="40"/>
        </w:rPr>
        <w:t> </w:t>
      </w:r>
    </w:p>
    <w:p w14:paraId="6C1ACAC6" w14:textId="5038B70C" w:rsidR="000F59B0" w:rsidRDefault="000F59B0" w:rsidP="000F59B0">
      <w:pPr>
        <w:pStyle w:val="a3"/>
        <w:shd w:val="clear" w:color="auto" w:fill="FFFFFF"/>
        <w:spacing w:before="0" w:beforeAutospacing="0" w:after="0" w:afterAutospacing="0"/>
        <w:rPr>
          <w:sz w:val="40"/>
          <w:szCs w:val="40"/>
        </w:rPr>
      </w:pPr>
    </w:p>
    <w:p w14:paraId="5A64934B" w14:textId="77777777" w:rsidR="000F59B0" w:rsidRPr="000F59B0" w:rsidRDefault="000F59B0">
      <w:pPr>
        <w:rPr>
          <w:rFonts w:ascii="Times New Roman" w:eastAsia="Times New Roman" w:hAnsi="Times New Roman" w:cs="Times New Roman"/>
          <w:sz w:val="40"/>
          <w:szCs w:val="40"/>
          <w:lang w:val="ru-RU"/>
        </w:rPr>
      </w:pPr>
      <w:r w:rsidRPr="000F59B0">
        <w:rPr>
          <w:sz w:val="40"/>
          <w:szCs w:val="40"/>
          <w:lang w:val="ru-RU"/>
        </w:rPr>
        <w:br w:type="page"/>
      </w:r>
    </w:p>
    <w:p w14:paraId="395B0EAD" w14:textId="77777777" w:rsidR="00C24B3D" w:rsidRPr="00C24B3D" w:rsidRDefault="00C24B3D"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r w:rsidRPr="00C24B3D">
        <w:rPr>
          <w:rStyle w:val="a5"/>
          <w:rFonts w:ascii="Times New Roman" w:hAnsi="Times New Roman" w:cs="Times New Roman"/>
          <w:color w:val="auto"/>
          <w:sz w:val="40"/>
          <w:szCs w:val="40"/>
          <w:u w:val="none"/>
          <w:bdr w:val="none" w:sz="0" w:space="0" w:color="auto" w:frame="1"/>
          <w:shd w:val="clear" w:color="auto" w:fill="FFFFFF"/>
          <w:lang w:val="ru-RU"/>
        </w:rPr>
        <w:lastRenderedPageBreak/>
        <w:t>2.1 Определение целей веб-сайта и его позиционирование</w:t>
      </w:r>
    </w:p>
    <w:p w14:paraId="200C57FF" w14:textId="1498A542" w:rsidR="00B719C5" w:rsidRDefault="00B719C5"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3F08A3BA" w14:textId="6049A87E" w:rsidR="00B719C5" w:rsidRPr="00B719C5" w:rsidRDefault="00B719C5" w:rsidP="00C24B3D">
      <w:pPr>
        <w:shd w:val="clear" w:color="auto" w:fill="FFFFFF"/>
        <w:spacing w:after="0" w:line="240" w:lineRule="auto"/>
        <w:rPr>
          <w:rStyle w:val="a5"/>
          <w:rFonts w:ascii="Times New Roman" w:hAnsi="Times New Roman" w:cs="Times New Roman"/>
          <w:color w:val="auto"/>
          <w:sz w:val="28"/>
          <w:szCs w:val="28"/>
          <w:u w:val="none"/>
          <w:bdr w:val="none" w:sz="0" w:space="0" w:color="auto" w:frame="1"/>
          <w:shd w:val="clear" w:color="auto" w:fill="FFFFFF"/>
          <w:lang w:val="ru-RU"/>
        </w:rPr>
      </w:pPr>
      <w:r>
        <w:rPr>
          <w:rStyle w:val="a5"/>
          <w:rFonts w:ascii="Times New Roman" w:hAnsi="Times New Roman" w:cs="Times New Roman"/>
          <w:color w:val="auto"/>
          <w:sz w:val="28"/>
          <w:szCs w:val="28"/>
          <w:u w:val="none"/>
          <w:bdr w:val="none" w:sz="0" w:space="0" w:color="auto" w:frame="1"/>
          <w:shd w:val="clear" w:color="auto" w:fill="FFFFFF"/>
          <w:lang w:val="ru-RU"/>
        </w:rPr>
        <w:t>Цели преследуемые в разработке сайта</w:t>
      </w:r>
    </w:p>
    <w:p w14:paraId="1C7A7192" w14:textId="77777777" w:rsidR="00B719C5" w:rsidRPr="00E77704" w:rsidRDefault="00B719C5" w:rsidP="00B719C5">
      <w:pPr>
        <w:pStyle w:val="a8"/>
        <w:numPr>
          <w:ilvl w:val="0"/>
          <w:numId w:val="16"/>
        </w:numPr>
        <w:rPr>
          <w:sz w:val="28"/>
          <w:szCs w:val="28"/>
          <w:highlight w:val="yellow"/>
          <w:lang w:val="ru-RU"/>
        </w:rPr>
      </w:pPr>
      <w:r w:rsidRPr="00E77704">
        <w:rPr>
          <w:sz w:val="28"/>
          <w:szCs w:val="28"/>
          <w:highlight w:val="yellow"/>
          <w:lang w:val="ru-RU"/>
        </w:rPr>
        <w:t xml:space="preserve">Использование любого и языков </w:t>
      </w:r>
      <w:r w:rsidRPr="00E77704">
        <w:rPr>
          <w:sz w:val="28"/>
          <w:szCs w:val="28"/>
          <w:highlight w:val="yellow"/>
        </w:rPr>
        <w:t>WEB</w:t>
      </w:r>
      <w:r w:rsidRPr="00E77704">
        <w:rPr>
          <w:sz w:val="28"/>
          <w:szCs w:val="28"/>
          <w:highlight w:val="yellow"/>
          <w:lang w:val="ru-RU"/>
        </w:rPr>
        <w:t xml:space="preserve">  разработки </w:t>
      </w:r>
    </w:p>
    <w:p w14:paraId="2063AAE2" w14:textId="77777777" w:rsidR="00B719C5" w:rsidRPr="00E77704" w:rsidRDefault="00B719C5" w:rsidP="00B719C5">
      <w:pPr>
        <w:pStyle w:val="a8"/>
        <w:numPr>
          <w:ilvl w:val="0"/>
          <w:numId w:val="16"/>
        </w:numPr>
        <w:rPr>
          <w:sz w:val="28"/>
          <w:szCs w:val="28"/>
          <w:highlight w:val="yellow"/>
          <w:lang w:val="ru-RU"/>
        </w:rPr>
      </w:pPr>
      <w:r w:rsidRPr="00E77704">
        <w:rPr>
          <w:sz w:val="28"/>
          <w:szCs w:val="28"/>
          <w:highlight w:val="yellow"/>
          <w:lang w:val="ru-RU"/>
        </w:rPr>
        <w:t>Интеграция с базой данных (далее БД)</w:t>
      </w:r>
    </w:p>
    <w:p w14:paraId="2A9F6676" w14:textId="77777777" w:rsidR="00B719C5" w:rsidRPr="00E77704" w:rsidRDefault="00B719C5" w:rsidP="00B719C5">
      <w:pPr>
        <w:pStyle w:val="a8"/>
        <w:numPr>
          <w:ilvl w:val="0"/>
          <w:numId w:val="16"/>
        </w:numPr>
        <w:rPr>
          <w:sz w:val="28"/>
          <w:szCs w:val="28"/>
          <w:highlight w:val="yellow"/>
          <w:lang w:val="ru-RU"/>
        </w:rPr>
      </w:pPr>
      <w:r w:rsidRPr="00E77704">
        <w:rPr>
          <w:sz w:val="28"/>
          <w:szCs w:val="28"/>
          <w:highlight w:val="yellow"/>
          <w:lang w:val="ru-RU"/>
        </w:rPr>
        <w:t>«</w:t>
      </w:r>
      <w:r w:rsidRPr="00E77704">
        <w:rPr>
          <w:sz w:val="28"/>
          <w:szCs w:val="28"/>
          <w:highlight w:val="yellow"/>
        </w:rPr>
        <w:t>User-friendly</w:t>
      </w:r>
      <w:r w:rsidRPr="00E77704">
        <w:rPr>
          <w:sz w:val="28"/>
          <w:szCs w:val="28"/>
          <w:highlight w:val="yellow"/>
          <w:lang w:val="ru-RU"/>
        </w:rPr>
        <w:t>»</w:t>
      </w:r>
      <w:r w:rsidRPr="00E77704">
        <w:rPr>
          <w:sz w:val="28"/>
          <w:szCs w:val="28"/>
          <w:highlight w:val="yellow"/>
        </w:rPr>
        <w:t xml:space="preserve"> </w:t>
      </w:r>
      <w:r w:rsidRPr="00E77704">
        <w:rPr>
          <w:sz w:val="28"/>
          <w:szCs w:val="28"/>
          <w:highlight w:val="yellow"/>
          <w:lang w:val="ru-RU"/>
        </w:rPr>
        <w:t>интерфейс</w:t>
      </w:r>
    </w:p>
    <w:p w14:paraId="402A85D9" w14:textId="77777777" w:rsidR="00B719C5" w:rsidRPr="00E77704" w:rsidRDefault="00B719C5" w:rsidP="00B719C5">
      <w:pPr>
        <w:pStyle w:val="a8"/>
        <w:numPr>
          <w:ilvl w:val="0"/>
          <w:numId w:val="16"/>
        </w:numPr>
        <w:rPr>
          <w:sz w:val="28"/>
          <w:szCs w:val="28"/>
          <w:highlight w:val="yellow"/>
          <w:lang w:val="ru-RU"/>
        </w:rPr>
      </w:pPr>
      <w:r w:rsidRPr="00E77704">
        <w:rPr>
          <w:sz w:val="28"/>
          <w:szCs w:val="28"/>
          <w:highlight w:val="yellow"/>
          <w:lang w:val="ru-RU"/>
        </w:rPr>
        <w:t>Емкость проекта</w:t>
      </w:r>
    </w:p>
    <w:p w14:paraId="3A5DAC86" w14:textId="77777777" w:rsidR="00B719C5" w:rsidRPr="00E77704" w:rsidRDefault="00B719C5" w:rsidP="00B719C5">
      <w:pPr>
        <w:pStyle w:val="a8"/>
        <w:numPr>
          <w:ilvl w:val="0"/>
          <w:numId w:val="16"/>
        </w:numPr>
        <w:rPr>
          <w:sz w:val="28"/>
          <w:szCs w:val="28"/>
          <w:highlight w:val="yellow"/>
          <w:lang w:val="ru-RU"/>
        </w:rPr>
      </w:pPr>
      <w:r w:rsidRPr="00E77704">
        <w:rPr>
          <w:sz w:val="28"/>
          <w:szCs w:val="28"/>
          <w:highlight w:val="yellow"/>
          <w:lang w:val="ru-RU"/>
        </w:rPr>
        <w:t xml:space="preserve">Использование актуальной идеи </w:t>
      </w:r>
    </w:p>
    <w:p w14:paraId="36B07097" w14:textId="77777777" w:rsidR="00B719C5" w:rsidRPr="00E77704" w:rsidRDefault="00B719C5" w:rsidP="00B719C5">
      <w:pPr>
        <w:pStyle w:val="a8"/>
        <w:numPr>
          <w:ilvl w:val="0"/>
          <w:numId w:val="16"/>
        </w:numPr>
        <w:rPr>
          <w:sz w:val="28"/>
          <w:szCs w:val="28"/>
          <w:highlight w:val="yellow"/>
          <w:lang w:val="ru-RU"/>
        </w:rPr>
      </w:pPr>
      <w:r w:rsidRPr="00E77704">
        <w:rPr>
          <w:sz w:val="28"/>
          <w:szCs w:val="28"/>
          <w:highlight w:val="yellow"/>
          <w:lang w:val="ru-RU"/>
        </w:rPr>
        <w:t xml:space="preserve">Красивая подача сайта </w:t>
      </w:r>
    </w:p>
    <w:p w14:paraId="29DC1784" w14:textId="77777777" w:rsidR="00B719C5" w:rsidRPr="00E77704" w:rsidRDefault="00B719C5" w:rsidP="00B719C5">
      <w:pPr>
        <w:pStyle w:val="a8"/>
        <w:numPr>
          <w:ilvl w:val="0"/>
          <w:numId w:val="16"/>
        </w:numPr>
        <w:rPr>
          <w:sz w:val="28"/>
          <w:szCs w:val="28"/>
          <w:highlight w:val="yellow"/>
          <w:lang w:val="ru-RU"/>
        </w:rPr>
      </w:pPr>
      <w:r w:rsidRPr="00E77704">
        <w:rPr>
          <w:sz w:val="28"/>
          <w:szCs w:val="28"/>
          <w:highlight w:val="yellow"/>
          <w:lang w:val="ru-RU"/>
        </w:rPr>
        <w:t>(защита практики )</w:t>
      </w:r>
    </w:p>
    <w:p w14:paraId="184BD3CC" w14:textId="3B576B5D" w:rsidR="00B719C5" w:rsidRPr="00AA7F14" w:rsidRDefault="00AA7F14" w:rsidP="00AA7F14">
      <w:pPr>
        <w:rPr>
          <w:rStyle w:val="a5"/>
          <w:rFonts w:ascii="Times New Roman" w:hAnsi="Times New Roman" w:cs="Times New Roman"/>
          <w:color w:val="auto"/>
          <w:sz w:val="28"/>
          <w:szCs w:val="28"/>
          <w:u w:val="none"/>
          <w:bdr w:val="none" w:sz="0" w:space="0" w:color="auto" w:frame="1"/>
          <w:shd w:val="clear" w:color="auto" w:fill="FFFFFF"/>
          <w:lang w:val="ru-RU"/>
        </w:rPr>
      </w:pPr>
      <w:r w:rsidRPr="00E77704">
        <w:rPr>
          <w:rStyle w:val="a5"/>
          <w:rFonts w:ascii="Times New Roman" w:hAnsi="Times New Roman" w:cs="Times New Roman"/>
          <w:color w:val="auto"/>
          <w:sz w:val="28"/>
          <w:szCs w:val="28"/>
          <w:highlight w:val="yellow"/>
          <w:u w:val="none"/>
          <w:bdr w:val="none" w:sz="0" w:space="0" w:color="auto" w:frame="1"/>
          <w:shd w:val="clear" w:color="auto" w:fill="FFFFFF"/>
          <w:lang w:val="ru-RU"/>
        </w:rPr>
        <w:t>Сайт</w:t>
      </w:r>
      <w:r>
        <w:rPr>
          <w:rStyle w:val="a5"/>
          <w:rFonts w:ascii="Times New Roman" w:hAnsi="Times New Roman" w:cs="Times New Roman"/>
          <w:color w:val="auto"/>
          <w:sz w:val="28"/>
          <w:szCs w:val="28"/>
          <w:u w:val="none"/>
          <w:bdr w:val="none" w:sz="0" w:space="0" w:color="auto" w:frame="1"/>
          <w:shd w:val="clear" w:color="auto" w:fill="FFFFFF"/>
          <w:lang w:val="ru-RU"/>
        </w:rPr>
        <w:t xml:space="preserve"> позиционирует себя как Сайт-визитная карточка</w:t>
      </w:r>
    </w:p>
    <w:p w14:paraId="7EEFE426" w14:textId="20B69A58" w:rsidR="00B719C5" w:rsidRDefault="00B719C5">
      <w:pPr>
        <w:rPr>
          <w:rStyle w:val="a5"/>
          <w:rFonts w:ascii="Times New Roman" w:hAnsi="Times New Roman" w:cs="Times New Roman"/>
          <w:color w:val="auto"/>
          <w:sz w:val="40"/>
          <w:szCs w:val="40"/>
          <w:u w:val="none"/>
          <w:bdr w:val="none" w:sz="0" w:space="0" w:color="auto" w:frame="1"/>
          <w:shd w:val="clear" w:color="auto" w:fill="FFFFFF"/>
          <w:lang w:val="ru-RU"/>
        </w:rPr>
      </w:pPr>
      <w:r>
        <w:rPr>
          <w:rStyle w:val="a5"/>
          <w:rFonts w:ascii="Times New Roman" w:hAnsi="Times New Roman" w:cs="Times New Roman"/>
          <w:color w:val="auto"/>
          <w:sz w:val="40"/>
          <w:szCs w:val="40"/>
          <w:u w:val="none"/>
          <w:bdr w:val="none" w:sz="0" w:space="0" w:color="auto" w:frame="1"/>
          <w:shd w:val="clear" w:color="auto" w:fill="FFFFFF"/>
          <w:lang w:val="ru-RU"/>
        </w:rPr>
        <w:br w:type="page"/>
      </w:r>
    </w:p>
    <w:p w14:paraId="1A649BB8" w14:textId="77777777" w:rsidR="00B719C5" w:rsidRDefault="00B719C5"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754EC2C2" w14:textId="7B4FD941" w:rsidR="00A03FFC" w:rsidRDefault="00C24B3D" w:rsidP="00C24B3D">
      <w:pPr>
        <w:shd w:val="clear" w:color="auto" w:fill="FFFFFF"/>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r w:rsidRPr="00C24B3D">
        <w:rPr>
          <w:rStyle w:val="a5"/>
          <w:rFonts w:ascii="Times New Roman" w:hAnsi="Times New Roman" w:cs="Times New Roman"/>
          <w:color w:val="auto"/>
          <w:sz w:val="40"/>
          <w:szCs w:val="40"/>
          <w:u w:val="none"/>
          <w:bdr w:val="none" w:sz="0" w:space="0" w:color="auto" w:frame="1"/>
          <w:shd w:val="clear" w:color="auto" w:fill="FFFFFF"/>
          <w:lang w:val="ru-RU"/>
        </w:rPr>
        <w:t>2.2 Создание концепта сайта</w:t>
      </w:r>
    </w:p>
    <w:p w14:paraId="2A4AA809" w14:textId="77777777" w:rsidR="00A03FFC" w:rsidRDefault="00A03FFC">
      <w:pPr>
        <w:rPr>
          <w:rStyle w:val="a5"/>
          <w:rFonts w:ascii="Times New Roman" w:hAnsi="Times New Roman" w:cs="Times New Roman"/>
          <w:color w:val="auto"/>
          <w:sz w:val="40"/>
          <w:szCs w:val="40"/>
          <w:u w:val="none"/>
          <w:bdr w:val="none" w:sz="0" w:space="0" w:color="auto" w:frame="1"/>
          <w:shd w:val="clear" w:color="auto" w:fill="FFFFFF"/>
          <w:lang w:val="ru-RU"/>
        </w:rPr>
      </w:pPr>
    </w:p>
    <w:p w14:paraId="30D12821" w14:textId="77777777" w:rsidR="00A03FFC" w:rsidRDefault="00A03FFC">
      <w:pPr>
        <w:rPr>
          <w:rStyle w:val="a5"/>
          <w:rFonts w:ascii="Times New Roman" w:hAnsi="Times New Roman" w:cs="Times New Roman"/>
          <w:color w:val="auto"/>
          <w:sz w:val="40"/>
          <w:szCs w:val="40"/>
          <w:u w:val="none"/>
          <w:bdr w:val="none" w:sz="0" w:space="0" w:color="auto" w:frame="1"/>
          <w:shd w:val="clear" w:color="auto" w:fill="FFFFFF"/>
          <w:lang w:val="ru-RU"/>
        </w:rPr>
      </w:pPr>
    </w:p>
    <w:p w14:paraId="06BB1CC8" w14:textId="77777777" w:rsidR="00890B89" w:rsidRDefault="00A03FFC" w:rsidP="00890B89">
      <w:pPr>
        <w:rPr>
          <w:rStyle w:val="a5"/>
          <w:rFonts w:ascii="Times New Roman" w:hAnsi="Times New Roman" w:cs="Times New Roman"/>
          <w:color w:val="auto"/>
          <w:sz w:val="28"/>
          <w:szCs w:val="28"/>
          <w:u w:val="none"/>
          <w:bdr w:val="none" w:sz="0" w:space="0" w:color="auto" w:frame="1"/>
          <w:shd w:val="clear" w:color="auto" w:fill="FFFFFF"/>
          <w:lang w:val="ru-RU"/>
        </w:rPr>
      </w:pPr>
      <w:r>
        <w:rPr>
          <w:rStyle w:val="a5"/>
          <w:rFonts w:ascii="Times New Roman" w:hAnsi="Times New Roman" w:cs="Times New Roman"/>
          <w:color w:val="auto"/>
          <w:sz w:val="28"/>
          <w:szCs w:val="28"/>
          <w:u w:val="none"/>
          <w:bdr w:val="none" w:sz="0" w:space="0" w:color="auto" w:frame="1"/>
          <w:shd w:val="clear" w:color="auto" w:fill="FFFFFF"/>
          <w:lang w:val="ru-RU"/>
        </w:rPr>
        <w:t xml:space="preserve">Концепт сайта был разработан на платформе </w:t>
      </w:r>
      <w:r>
        <w:rPr>
          <w:rStyle w:val="a5"/>
          <w:rFonts w:ascii="Times New Roman" w:hAnsi="Times New Roman" w:cs="Times New Roman"/>
          <w:color w:val="auto"/>
          <w:sz w:val="28"/>
          <w:szCs w:val="28"/>
          <w:u w:val="none"/>
          <w:bdr w:val="none" w:sz="0" w:space="0" w:color="auto" w:frame="1"/>
          <w:shd w:val="clear" w:color="auto" w:fill="FFFFFF"/>
        </w:rPr>
        <w:t>Figma</w:t>
      </w:r>
      <w:r>
        <w:rPr>
          <w:rStyle w:val="a5"/>
          <w:rFonts w:ascii="Times New Roman" w:hAnsi="Times New Roman" w:cs="Times New Roman"/>
          <w:color w:val="auto"/>
          <w:sz w:val="28"/>
          <w:szCs w:val="28"/>
          <w:u w:val="none"/>
          <w:bdr w:val="none" w:sz="0" w:space="0" w:color="auto" w:frame="1"/>
          <w:shd w:val="clear" w:color="auto" w:fill="FFFFFF"/>
          <w:lang w:val="ru-RU"/>
        </w:rPr>
        <w:t xml:space="preserve"> и дошел до итогового результата практически без  изменений</w:t>
      </w:r>
    </w:p>
    <w:p w14:paraId="21BD6A5C" w14:textId="77777777" w:rsidR="00890B89" w:rsidRDefault="00890B89" w:rsidP="00890B89">
      <w:pPr>
        <w:rPr>
          <w:rStyle w:val="a5"/>
          <w:rFonts w:ascii="Times New Roman" w:hAnsi="Times New Roman" w:cs="Times New Roman"/>
          <w:color w:val="auto"/>
          <w:sz w:val="28"/>
          <w:szCs w:val="28"/>
          <w:u w:val="none"/>
          <w:bdr w:val="none" w:sz="0" w:space="0" w:color="auto" w:frame="1"/>
          <w:shd w:val="clear" w:color="auto" w:fill="FFFFFF"/>
          <w:lang w:val="ru-RU"/>
        </w:rPr>
      </w:pPr>
    </w:p>
    <w:p w14:paraId="27302F9C" w14:textId="276F650F" w:rsidR="00A03FFC" w:rsidRDefault="00302C7B" w:rsidP="00890B89">
      <w:pPr>
        <w:jc w:val="center"/>
        <w:rPr>
          <w:rStyle w:val="a5"/>
          <w:rFonts w:ascii="Times New Roman" w:hAnsi="Times New Roman" w:cs="Times New Roman"/>
          <w:color w:val="auto"/>
          <w:sz w:val="28"/>
          <w:szCs w:val="28"/>
          <w:u w:val="none"/>
          <w:bdr w:val="none" w:sz="0" w:space="0" w:color="auto" w:frame="1"/>
          <w:shd w:val="clear" w:color="auto" w:fill="FFFFFF"/>
          <w:lang w:val="ru-RU"/>
        </w:rPr>
      </w:pPr>
      <w:r>
        <w:rPr>
          <w:noProof/>
        </w:rPr>
        <w:drawing>
          <wp:inline distT="0" distB="0" distL="0" distR="0" wp14:anchorId="3EA4D8C0" wp14:editId="551C18B6">
            <wp:extent cx="4990465" cy="3249545"/>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4796" cy="3252365"/>
                    </a:xfrm>
                    <a:prstGeom prst="rect">
                      <a:avLst/>
                    </a:prstGeom>
                  </pic:spPr>
                </pic:pic>
              </a:graphicData>
            </a:graphic>
          </wp:inline>
        </w:drawing>
      </w:r>
    </w:p>
    <w:p w14:paraId="7784B83A" w14:textId="399C89B9" w:rsidR="00890B89" w:rsidRDefault="00890B89" w:rsidP="00890B89">
      <w:pPr>
        <w:jc w:val="center"/>
        <w:rPr>
          <w:rStyle w:val="a5"/>
          <w:rFonts w:ascii="Times New Roman" w:hAnsi="Times New Roman" w:cs="Times New Roman"/>
          <w:color w:val="auto"/>
          <w:sz w:val="28"/>
          <w:szCs w:val="28"/>
          <w:u w:val="none"/>
          <w:bdr w:val="none" w:sz="0" w:space="0" w:color="auto" w:frame="1"/>
          <w:shd w:val="clear" w:color="auto" w:fill="FFFFFF"/>
          <w:lang w:val="ru-RU"/>
        </w:rPr>
      </w:pPr>
    </w:p>
    <w:p w14:paraId="455C5367" w14:textId="77777777" w:rsidR="00890B89" w:rsidRDefault="00890B89" w:rsidP="00890B89">
      <w:pPr>
        <w:jc w:val="center"/>
        <w:rPr>
          <w:rStyle w:val="a5"/>
          <w:rFonts w:ascii="Times New Roman" w:hAnsi="Times New Roman" w:cs="Times New Roman"/>
          <w:color w:val="auto"/>
          <w:sz w:val="28"/>
          <w:szCs w:val="28"/>
          <w:u w:val="none"/>
          <w:bdr w:val="none" w:sz="0" w:space="0" w:color="auto" w:frame="1"/>
          <w:shd w:val="clear" w:color="auto" w:fill="FFFFFF"/>
          <w:lang w:val="ru-RU"/>
        </w:rPr>
      </w:pPr>
    </w:p>
    <w:p w14:paraId="67509B64" w14:textId="456A6A6E" w:rsidR="00302C7B" w:rsidRDefault="00302C7B" w:rsidP="00302C7B">
      <w:pPr>
        <w:pStyle w:val="a8"/>
        <w:spacing w:line="240" w:lineRule="auto"/>
        <w:ind w:left="-142" w:firstLine="568"/>
        <w:rPr>
          <w:sz w:val="28"/>
          <w:lang w:val="ru-RU"/>
        </w:rPr>
      </w:pPr>
      <w:r>
        <w:rPr>
          <w:sz w:val="28"/>
          <w:lang w:val="ru-RU"/>
        </w:rPr>
        <w:t>Так же, интерфейс адаптирован под мобильные устройства, а так же, в пару кликов мыши, благодаря использованный при написаний сайта технологий, может стать приложением под любую из 6 доступных платформ.</w:t>
      </w:r>
    </w:p>
    <w:p w14:paraId="1A664850" w14:textId="77777777" w:rsidR="00302C7B" w:rsidRDefault="00302C7B" w:rsidP="00302C7B">
      <w:pPr>
        <w:pStyle w:val="a8"/>
        <w:spacing w:line="240" w:lineRule="auto"/>
        <w:ind w:left="-142" w:firstLine="568"/>
        <w:rPr>
          <w:sz w:val="28"/>
          <w:lang w:val="ru-RU"/>
        </w:rPr>
      </w:pPr>
    </w:p>
    <w:p w14:paraId="338DF083" w14:textId="77777777" w:rsidR="00302C7B" w:rsidRPr="00A03FFC" w:rsidRDefault="00302C7B" w:rsidP="00302C7B">
      <w:pPr>
        <w:jc w:val="center"/>
        <w:rPr>
          <w:rStyle w:val="a5"/>
          <w:rFonts w:ascii="Times New Roman" w:hAnsi="Times New Roman" w:cs="Times New Roman"/>
          <w:color w:val="auto"/>
          <w:sz w:val="28"/>
          <w:szCs w:val="28"/>
          <w:u w:val="none"/>
          <w:bdr w:val="none" w:sz="0" w:space="0" w:color="auto" w:frame="1"/>
          <w:shd w:val="clear" w:color="auto" w:fill="FFFFFF"/>
          <w:lang w:val="ru-RU"/>
        </w:rPr>
      </w:pPr>
    </w:p>
    <w:p w14:paraId="26DE21D2" w14:textId="0617FC17" w:rsidR="00613487" w:rsidRPr="00C24B3D" w:rsidRDefault="00A03FFC" w:rsidP="00E77704">
      <w:pPr>
        <w:rPr>
          <w:rStyle w:val="a5"/>
          <w:color w:val="auto"/>
          <w:sz w:val="40"/>
          <w:szCs w:val="40"/>
          <w:u w:val="none"/>
          <w:bdr w:val="none" w:sz="0" w:space="0" w:color="auto" w:frame="1"/>
          <w:shd w:val="clear" w:color="auto" w:fill="FFFFFF"/>
          <w:lang w:val="ru-RU"/>
        </w:rPr>
      </w:pPr>
      <w:r>
        <w:rPr>
          <w:rStyle w:val="a5"/>
          <w:rFonts w:ascii="Times New Roman" w:hAnsi="Times New Roman" w:cs="Times New Roman"/>
          <w:color w:val="auto"/>
          <w:sz w:val="40"/>
          <w:szCs w:val="40"/>
          <w:u w:val="none"/>
          <w:bdr w:val="none" w:sz="0" w:space="0" w:color="auto" w:frame="1"/>
          <w:shd w:val="clear" w:color="auto" w:fill="FFFFFF"/>
          <w:lang w:val="ru-RU"/>
        </w:rPr>
        <w:br w:type="page"/>
      </w:r>
    </w:p>
    <w:p w14:paraId="35D2A4E5" w14:textId="096FFAE0" w:rsidR="00C24B3D" w:rsidRDefault="00C24B3D"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r w:rsidRPr="00C24B3D">
        <w:rPr>
          <w:rStyle w:val="a5"/>
          <w:color w:val="auto"/>
          <w:sz w:val="40"/>
          <w:szCs w:val="40"/>
          <w:u w:val="none"/>
          <w:bdr w:val="none" w:sz="0" w:space="0" w:color="auto" w:frame="1"/>
          <w:shd w:val="clear" w:color="auto" w:fill="FFFFFF"/>
          <w:lang w:val="ru-RU"/>
        </w:rPr>
        <w:lastRenderedPageBreak/>
        <w:t>2.4 Верстка сайта.</w:t>
      </w:r>
    </w:p>
    <w:p w14:paraId="27F818A7" w14:textId="20550785" w:rsidR="00FC7A09"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29987614" w14:textId="77777777" w:rsidR="00E77704" w:rsidRPr="00AB3378" w:rsidRDefault="00E77704" w:rsidP="00E77704">
      <w:pPr>
        <w:pStyle w:val="a3"/>
        <w:shd w:val="clear" w:color="auto" w:fill="FFFFFF"/>
        <w:spacing w:before="0" w:beforeAutospacing="0" w:after="0" w:afterAutospacing="0"/>
        <w:rPr>
          <w:sz w:val="28"/>
          <w:szCs w:val="28"/>
          <w:lang w:val="ru-RU"/>
        </w:rPr>
      </w:pPr>
      <w:r w:rsidRPr="00AB3378">
        <w:rPr>
          <w:sz w:val="28"/>
          <w:szCs w:val="28"/>
          <w:lang w:val="ru-RU"/>
        </w:rPr>
        <w:t>На сайте представлена всего одна страница(одностраничный сайт). Все переходы оставляют вас на том же самом сайте, просто меня  его внешний вид</w:t>
      </w:r>
    </w:p>
    <w:p w14:paraId="58F6A7D1" w14:textId="77777777" w:rsidR="00E77704" w:rsidRDefault="00E77704" w:rsidP="00E77704">
      <w:pPr>
        <w:pStyle w:val="a3"/>
        <w:shd w:val="clear" w:color="auto" w:fill="FFFFFF"/>
        <w:spacing w:before="0" w:beforeAutospacing="0" w:after="0" w:afterAutospacing="0"/>
        <w:rPr>
          <w:sz w:val="28"/>
          <w:szCs w:val="28"/>
          <w:lang w:val="ru-RU"/>
        </w:rPr>
      </w:pPr>
      <w:r w:rsidRPr="00AB3378">
        <w:rPr>
          <w:sz w:val="28"/>
          <w:szCs w:val="28"/>
          <w:lang w:val="ru-RU"/>
        </w:rPr>
        <w:t xml:space="preserve">При открытие сайт пользователя встречает </w:t>
      </w:r>
      <w:r>
        <w:rPr>
          <w:sz w:val="28"/>
          <w:szCs w:val="28"/>
          <w:lang w:val="ru-RU"/>
        </w:rPr>
        <w:t>заголовок с просьбой не рассматривать этот проект как коммерческое предложение в ввиду того что в данном проекте было первое ознакомление с  той или иной библиотекой и всем фреймворком в целом. Далее при прокручивание в низ, появляется 10 блоков</w:t>
      </w:r>
    </w:p>
    <w:p w14:paraId="0990F2DE" w14:textId="77777777" w:rsidR="00E77704" w:rsidRDefault="00E77704" w:rsidP="00E77704">
      <w:pPr>
        <w:pStyle w:val="a3"/>
        <w:shd w:val="clear" w:color="auto" w:fill="FFFFFF"/>
        <w:spacing w:before="0" w:beforeAutospacing="0" w:after="0" w:afterAutospacing="0"/>
        <w:rPr>
          <w:sz w:val="28"/>
          <w:szCs w:val="28"/>
          <w:lang w:val="ru-RU"/>
        </w:rPr>
      </w:pPr>
      <w:r>
        <w:rPr>
          <w:sz w:val="28"/>
          <w:szCs w:val="28"/>
          <w:lang w:val="ru-RU"/>
        </w:rPr>
        <w:t xml:space="preserve">Каждый из блоков отвечает за смену(или </w:t>
      </w:r>
      <w:proofErr w:type="spellStart"/>
      <w:r>
        <w:rPr>
          <w:sz w:val="28"/>
          <w:szCs w:val="28"/>
          <w:lang w:val="ru-RU"/>
        </w:rPr>
        <w:t>редирект</w:t>
      </w:r>
      <w:proofErr w:type="spellEnd"/>
      <w:r>
        <w:rPr>
          <w:sz w:val="28"/>
          <w:szCs w:val="28"/>
          <w:lang w:val="ru-RU"/>
        </w:rPr>
        <w:t xml:space="preserve"> ) на внешний сервис </w:t>
      </w:r>
    </w:p>
    <w:p w14:paraId="18C1DE61" w14:textId="77777777" w:rsidR="00E77704" w:rsidRPr="00AB3378" w:rsidRDefault="00E77704" w:rsidP="00E77704">
      <w:pPr>
        <w:pStyle w:val="a3"/>
        <w:shd w:val="clear" w:color="auto" w:fill="FFFFFF"/>
        <w:spacing w:before="0" w:beforeAutospacing="0" w:after="0" w:afterAutospacing="0"/>
        <w:rPr>
          <w:sz w:val="28"/>
          <w:szCs w:val="28"/>
          <w:lang w:val="ru-RU"/>
        </w:rPr>
      </w:pPr>
      <w:r>
        <w:rPr>
          <w:sz w:val="28"/>
          <w:szCs w:val="28"/>
          <w:lang w:val="ru-RU"/>
        </w:rPr>
        <w:t xml:space="preserve">А десятый блок, отвечает за оставление комментариев </w:t>
      </w:r>
    </w:p>
    <w:p w14:paraId="790E2C90" w14:textId="2FD099CF" w:rsidR="00FC7A09"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7E3C5BAC" w14:textId="77777777" w:rsidR="00FC7A09" w:rsidRPr="00526622" w:rsidRDefault="00FC7A09" w:rsidP="00FC7A09">
      <w:pPr>
        <w:pStyle w:val="a3"/>
        <w:shd w:val="clear" w:color="auto" w:fill="FFFFFF"/>
        <w:spacing w:before="0" w:beforeAutospacing="0" w:after="0" w:afterAutospacing="0"/>
        <w:rPr>
          <w:sz w:val="20"/>
          <w:szCs w:val="20"/>
          <w:lang w:val="ru-RU"/>
        </w:rPr>
      </w:pPr>
      <w:r w:rsidRPr="00526622">
        <w:rPr>
          <w:rStyle w:val="a5"/>
          <w:color w:val="auto"/>
          <w:sz w:val="28"/>
          <w:szCs w:val="28"/>
          <w:u w:val="none"/>
          <w:bdr w:val="none" w:sz="0" w:space="0" w:color="auto" w:frame="1"/>
          <w:shd w:val="clear" w:color="auto" w:fill="FFFFFF"/>
          <w:lang w:val="ru-RU"/>
        </w:rPr>
        <w:t xml:space="preserve">На </w:t>
      </w:r>
      <w:r>
        <w:rPr>
          <w:rStyle w:val="a5"/>
          <w:color w:val="auto"/>
          <w:sz w:val="28"/>
          <w:szCs w:val="28"/>
          <w:u w:val="none"/>
          <w:bdr w:val="none" w:sz="0" w:space="0" w:color="auto" w:frame="1"/>
          <w:shd w:val="clear" w:color="auto" w:fill="FFFFFF"/>
          <w:lang w:val="ru-RU"/>
        </w:rPr>
        <w:t xml:space="preserve"> тестирование и разработку сайта было потрачено 87 часов 17 минут</w:t>
      </w:r>
    </w:p>
    <w:p w14:paraId="0A30715E" w14:textId="7F79C829" w:rsidR="00FC7A09"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7E00C2C1" w14:textId="77777777" w:rsidR="00FC7A09" w:rsidRPr="00C24B3D" w:rsidRDefault="00FC7A09"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6D0CA4E1" w14:textId="43588C36" w:rsidR="00C24B3D" w:rsidRPr="00E77704" w:rsidRDefault="00C24B3D" w:rsidP="00C24B3D">
      <w:pPr>
        <w:spacing w:after="0" w:line="240" w:lineRule="auto"/>
        <w:rPr>
          <w:rFonts w:ascii="Times New Roman" w:hAnsi="Times New Roman" w:cs="Times New Roman"/>
          <w:sz w:val="40"/>
          <w:szCs w:val="40"/>
          <w:lang w:val="ru-RU"/>
        </w:rPr>
      </w:pPr>
      <w:r w:rsidRPr="00C24B3D">
        <w:rPr>
          <w:rFonts w:ascii="Times New Roman" w:hAnsi="Times New Roman" w:cs="Times New Roman"/>
          <w:bCs/>
          <w:sz w:val="40"/>
          <w:szCs w:val="40"/>
          <w:lang w:val="ru-RU"/>
        </w:rPr>
        <w:t xml:space="preserve">2.5 Работа с базами данных </w:t>
      </w:r>
      <w:r w:rsidRPr="00C24B3D">
        <w:rPr>
          <w:rFonts w:ascii="Times New Roman" w:hAnsi="Times New Roman" w:cs="Times New Roman"/>
          <w:sz w:val="40"/>
          <w:szCs w:val="40"/>
        </w:rPr>
        <w:t>MySQL</w:t>
      </w:r>
    </w:p>
    <w:p w14:paraId="3707D45A" w14:textId="426A4747" w:rsidR="002C74B0" w:rsidRPr="00E77704" w:rsidRDefault="002C74B0" w:rsidP="00C24B3D">
      <w:pPr>
        <w:spacing w:after="0" w:line="240" w:lineRule="auto"/>
        <w:rPr>
          <w:rFonts w:ascii="Times New Roman" w:hAnsi="Times New Roman" w:cs="Times New Roman"/>
          <w:sz w:val="40"/>
          <w:szCs w:val="40"/>
          <w:lang w:val="ru-RU"/>
        </w:rPr>
      </w:pPr>
    </w:p>
    <w:p w14:paraId="023D4CAF" w14:textId="69BD38B4" w:rsidR="002C74B0" w:rsidRPr="00E77704" w:rsidRDefault="002C74B0" w:rsidP="00C24B3D">
      <w:pPr>
        <w:spacing w:after="0" w:line="240" w:lineRule="auto"/>
        <w:rPr>
          <w:rFonts w:ascii="Times New Roman" w:hAnsi="Times New Roman" w:cs="Times New Roman"/>
          <w:sz w:val="40"/>
          <w:szCs w:val="40"/>
          <w:lang w:val="ru-RU"/>
        </w:rPr>
      </w:pPr>
    </w:p>
    <w:p w14:paraId="396EBF16" w14:textId="77777777" w:rsidR="00EE2398" w:rsidRPr="00EE2398" w:rsidRDefault="002C74B0" w:rsidP="00C24B3D">
      <w:pPr>
        <w:spacing w:after="0" w:line="240" w:lineRule="auto"/>
        <w:rPr>
          <w:rFonts w:ascii="Times New Roman" w:hAnsi="Times New Roman" w:cs="Times New Roman"/>
          <w:sz w:val="28"/>
          <w:szCs w:val="28"/>
          <w:lang w:val="ru-RU"/>
        </w:rPr>
      </w:pPr>
      <w:proofErr w:type="spellStart"/>
      <w:r w:rsidRPr="002C74B0">
        <w:rPr>
          <w:rFonts w:ascii="Times New Roman" w:hAnsi="Times New Roman" w:cs="Times New Roman"/>
          <w:sz w:val="28"/>
          <w:szCs w:val="28"/>
          <w:lang w:val="ru-RU"/>
        </w:rPr>
        <w:t>Бд</w:t>
      </w:r>
      <w:proofErr w:type="spellEnd"/>
      <w:r w:rsidRPr="002C74B0">
        <w:rPr>
          <w:rFonts w:ascii="Times New Roman" w:hAnsi="Times New Roman" w:cs="Times New Roman"/>
          <w:sz w:val="28"/>
          <w:szCs w:val="28"/>
          <w:lang w:val="ru-RU"/>
        </w:rPr>
        <w:t xml:space="preserve"> была организована с помощью </w:t>
      </w:r>
      <w:proofErr w:type="spellStart"/>
      <w:r w:rsidRPr="002C74B0">
        <w:rPr>
          <w:rFonts w:ascii="Times New Roman" w:hAnsi="Times New Roman" w:cs="Times New Roman"/>
          <w:sz w:val="28"/>
          <w:szCs w:val="28"/>
        </w:rPr>
        <w:t>OSPanel</w:t>
      </w:r>
      <w:proofErr w:type="spellEnd"/>
      <w:r w:rsidRPr="002C74B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MySQL</w:t>
      </w:r>
      <w:r w:rsidRPr="00EE2398">
        <w:rPr>
          <w:rFonts w:ascii="Times New Roman" w:hAnsi="Times New Roman" w:cs="Times New Roman"/>
          <w:sz w:val="28"/>
          <w:szCs w:val="28"/>
          <w:lang w:val="ru-RU"/>
        </w:rPr>
        <w:t xml:space="preserve">, </w:t>
      </w:r>
      <w:r>
        <w:rPr>
          <w:rFonts w:ascii="Times New Roman" w:hAnsi="Times New Roman" w:cs="Times New Roman"/>
          <w:sz w:val="28"/>
          <w:szCs w:val="28"/>
        </w:rPr>
        <w:t>PHP</w:t>
      </w:r>
    </w:p>
    <w:p w14:paraId="1B35533E" w14:textId="3565CBA7" w:rsidR="002C74B0" w:rsidRPr="002C74B0" w:rsidRDefault="00EE2398" w:rsidP="00C24B3D">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Серверная часть кода представлена так же в проекте </w:t>
      </w:r>
      <w:r w:rsidR="002C74B0" w:rsidRPr="002C74B0">
        <w:rPr>
          <w:rFonts w:ascii="Times New Roman" w:hAnsi="Times New Roman" w:cs="Times New Roman"/>
          <w:sz w:val="28"/>
          <w:szCs w:val="28"/>
          <w:lang w:val="ru-RU"/>
        </w:rPr>
        <w:t xml:space="preserve"> </w:t>
      </w:r>
    </w:p>
    <w:p w14:paraId="744A842A" w14:textId="77777777" w:rsidR="002C74B0" w:rsidRPr="00C24B3D" w:rsidRDefault="002C74B0"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191E34B7" w14:textId="2BBF8637" w:rsidR="00C24B3D" w:rsidRDefault="00C24B3D"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r w:rsidRPr="00C24B3D">
        <w:rPr>
          <w:rStyle w:val="a5"/>
          <w:rFonts w:ascii="Times New Roman" w:hAnsi="Times New Roman" w:cs="Times New Roman"/>
          <w:color w:val="auto"/>
          <w:sz w:val="40"/>
          <w:szCs w:val="40"/>
          <w:u w:val="none"/>
          <w:bdr w:val="none" w:sz="0" w:space="0" w:color="auto" w:frame="1"/>
          <w:shd w:val="clear" w:color="auto" w:fill="FFFFFF"/>
          <w:lang w:val="ru-RU"/>
        </w:rPr>
        <w:t>2.6 Наполнение сайта информацией.</w:t>
      </w:r>
    </w:p>
    <w:p w14:paraId="6D8CB927" w14:textId="4AA810D1" w:rsidR="00FF7EDB" w:rsidRDefault="00FF7EDB"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2C9A0150" w14:textId="2B31164E" w:rsidR="00FF7EDB" w:rsidRDefault="00FF7EDB"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343F69D1" w14:textId="77777777" w:rsidR="00FF7EDB" w:rsidRDefault="00FF7EDB"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2354F705" w14:textId="77777777" w:rsidR="00FF7EDB" w:rsidRPr="00C24B3D" w:rsidRDefault="00FF7EDB" w:rsidP="00C24B3D">
      <w:pPr>
        <w:spacing w:after="0" w:line="240" w:lineRule="auto"/>
        <w:rPr>
          <w:rStyle w:val="a5"/>
          <w:rFonts w:ascii="Times New Roman" w:hAnsi="Times New Roman" w:cs="Times New Roman"/>
          <w:color w:val="auto"/>
          <w:sz w:val="40"/>
          <w:szCs w:val="40"/>
          <w:u w:val="none"/>
          <w:bdr w:val="none" w:sz="0" w:space="0" w:color="auto" w:frame="1"/>
          <w:shd w:val="clear" w:color="auto" w:fill="FFFFFF"/>
          <w:lang w:val="ru-RU"/>
        </w:rPr>
      </w:pPr>
    </w:p>
    <w:p w14:paraId="36D91664" w14:textId="6CBEA7DD" w:rsidR="00C24B3D" w:rsidRDefault="00C24B3D"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r w:rsidRPr="00C24B3D">
        <w:rPr>
          <w:rStyle w:val="a5"/>
          <w:color w:val="auto"/>
          <w:sz w:val="40"/>
          <w:szCs w:val="40"/>
          <w:u w:val="none"/>
          <w:bdr w:val="none" w:sz="0" w:space="0" w:color="auto" w:frame="1"/>
          <w:shd w:val="clear" w:color="auto" w:fill="FFFFFF"/>
          <w:lang w:val="ru-RU"/>
        </w:rPr>
        <w:t>2.7 Тестирование сайта</w:t>
      </w:r>
    </w:p>
    <w:p w14:paraId="693AB81A" w14:textId="2F244C85" w:rsidR="00FF7EDB" w:rsidRDefault="00AF4C4A" w:rsidP="00AF4C4A">
      <w:pPr>
        <w:pStyle w:val="a3"/>
        <w:shd w:val="clear" w:color="auto" w:fill="FFFFFF"/>
        <w:spacing w:before="0" w:beforeAutospacing="0" w:after="0" w:afterAutospacing="0"/>
        <w:jc w:val="center"/>
        <w:rPr>
          <w:rStyle w:val="a5"/>
          <w:color w:val="auto"/>
          <w:sz w:val="40"/>
          <w:szCs w:val="40"/>
          <w:u w:val="none"/>
          <w:bdr w:val="none" w:sz="0" w:space="0" w:color="auto" w:frame="1"/>
          <w:shd w:val="clear" w:color="auto" w:fill="FFFFFF"/>
          <w:lang w:val="ru-RU"/>
        </w:rPr>
      </w:pPr>
      <w:r>
        <w:rPr>
          <w:noProof/>
        </w:rPr>
        <w:lastRenderedPageBreak/>
        <w:drawing>
          <wp:inline distT="0" distB="0" distL="0" distR="0" wp14:anchorId="5E8409B0" wp14:editId="38ABBAA6">
            <wp:extent cx="4305300" cy="24217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3184" cy="2426138"/>
                    </a:xfrm>
                    <a:prstGeom prst="rect">
                      <a:avLst/>
                    </a:prstGeom>
                  </pic:spPr>
                </pic:pic>
              </a:graphicData>
            </a:graphic>
          </wp:inline>
        </w:drawing>
      </w:r>
    </w:p>
    <w:p w14:paraId="30A57943" w14:textId="77777777" w:rsidR="00AF4C4A" w:rsidRDefault="00AF4C4A" w:rsidP="00AF4C4A">
      <w:pPr>
        <w:pStyle w:val="a3"/>
        <w:shd w:val="clear" w:color="auto" w:fill="FFFFFF"/>
        <w:spacing w:before="0" w:beforeAutospacing="0" w:after="0" w:afterAutospacing="0"/>
        <w:jc w:val="center"/>
        <w:rPr>
          <w:noProof/>
        </w:rPr>
      </w:pPr>
    </w:p>
    <w:p w14:paraId="1E985878" w14:textId="58041BA5" w:rsidR="00AF4C4A" w:rsidRDefault="00AF4C4A" w:rsidP="00AF4C4A">
      <w:pPr>
        <w:pStyle w:val="a3"/>
        <w:shd w:val="clear" w:color="auto" w:fill="FFFFFF"/>
        <w:spacing w:before="0" w:beforeAutospacing="0" w:after="0" w:afterAutospacing="0"/>
        <w:jc w:val="center"/>
        <w:rPr>
          <w:rStyle w:val="a5"/>
          <w:color w:val="auto"/>
          <w:sz w:val="40"/>
          <w:szCs w:val="40"/>
          <w:u w:val="none"/>
          <w:bdr w:val="none" w:sz="0" w:space="0" w:color="auto" w:frame="1"/>
          <w:shd w:val="clear" w:color="auto" w:fill="FFFFFF"/>
          <w:lang w:val="ru-RU"/>
        </w:rPr>
      </w:pPr>
      <w:r>
        <w:rPr>
          <w:noProof/>
        </w:rPr>
        <w:drawing>
          <wp:inline distT="0" distB="0" distL="0" distR="0" wp14:anchorId="3CAC1A49" wp14:editId="7756CD04">
            <wp:extent cx="3095625" cy="3213100"/>
            <wp:effectExtent l="0" t="0" r="952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502" t="7156" r="43183"/>
                    <a:stretch/>
                  </pic:blipFill>
                  <pic:spPr bwMode="auto">
                    <a:xfrm>
                      <a:off x="0" y="0"/>
                      <a:ext cx="3095625" cy="3213100"/>
                    </a:xfrm>
                    <a:prstGeom prst="rect">
                      <a:avLst/>
                    </a:prstGeom>
                    <a:ln>
                      <a:noFill/>
                    </a:ln>
                    <a:extLst>
                      <a:ext uri="{53640926-AAD7-44D8-BBD7-CCE9431645EC}">
                        <a14:shadowObscured xmlns:a14="http://schemas.microsoft.com/office/drawing/2010/main"/>
                      </a:ext>
                    </a:extLst>
                  </pic:spPr>
                </pic:pic>
              </a:graphicData>
            </a:graphic>
          </wp:inline>
        </w:drawing>
      </w:r>
    </w:p>
    <w:p w14:paraId="3133F242" w14:textId="30E18DE4" w:rsidR="00FF7EDB" w:rsidRDefault="00FF7EDB" w:rsidP="00C24B3D">
      <w:pPr>
        <w:pStyle w:val="a3"/>
        <w:shd w:val="clear" w:color="auto" w:fill="FFFFFF"/>
        <w:spacing w:before="0" w:beforeAutospacing="0" w:after="0" w:afterAutospacing="0"/>
        <w:rPr>
          <w:rStyle w:val="a5"/>
          <w:color w:val="auto"/>
          <w:sz w:val="40"/>
          <w:szCs w:val="40"/>
          <w:u w:val="none"/>
          <w:bdr w:val="none" w:sz="0" w:space="0" w:color="auto" w:frame="1"/>
          <w:shd w:val="clear" w:color="auto" w:fill="FFFFFF"/>
          <w:lang w:val="ru-RU"/>
        </w:rPr>
      </w:pPr>
    </w:p>
    <w:p w14:paraId="29B7A119" w14:textId="77777777" w:rsidR="00AF4C4A" w:rsidRDefault="00AF4C4A" w:rsidP="00C24B3D">
      <w:pPr>
        <w:pStyle w:val="a3"/>
        <w:shd w:val="clear" w:color="auto" w:fill="FFFFFF"/>
        <w:spacing w:before="0" w:beforeAutospacing="0" w:after="0" w:afterAutospacing="0"/>
        <w:rPr>
          <w:noProof/>
        </w:rPr>
      </w:pPr>
    </w:p>
    <w:p w14:paraId="3DCF6487" w14:textId="02E51733" w:rsidR="00FF7EDB" w:rsidRDefault="00AF4C4A" w:rsidP="00A21F3A">
      <w:pPr>
        <w:pStyle w:val="a3"/>
        <w:shd w:val="clear" w:color="auto" w:fill="FFFFFF"/>
        <w:spacing w:before="0" w:beforeAutospacing="0" w:after="0" w:afterAutospacing="0"/>
        <w:jc w:val="center"/>
        <w:rPr>
          <w:sz w:val="40"/>
          <w:szCs w:val="40"/>
          <w:lang w:val="ru-RU"/>
        </w:rPr>
      </w:pPr>
      <w:r>
        <w:rPr>
          <w:noProof/>
        </w:rPr>
        <w:drawing>
          <wp:inline distT="0" distB="0" distL="0" distR="0" wp14:anchorId="5C28F4B5" wp14:editId="2198EDBC">
            <wp:extent cx="3362325" cy="22383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5350" b="35321"/>
                    <a:stretch/>
                  </pic:blipFill>
                  <pic:spPr bwMode="auto">
                    <a:xfrm>
                      <a:off x="0" y="0"/>
                      <a:ext cx="3362325" cy="2238375"/>
                    </a:xfrm>
                    <a:prstGeom prst="rect">
                      <a:avLst/>
                    </a:prstGeom>
                    <a:ln>
                      <a:noFill/>
                    </a:ln>
                    <a:extLst>
                      <a:ext uri="{53640926-AAD7-44D8-BBD7-CCE9431645EC}">
                        <a14:shadowObscured xmlns:a14="http://schemas.microsoft.com/office/drawing/2010/main"/>
                      </a:ext>
                    </a:extLst>
                  </pic:spPr>
                </pic:pic>
              </a:graphicData>
            </a:graphic>
          </wp:inline>
        </w:drawing>
      </w:r>
    </w:p>
    <w:p w14:paraId="1C595FDE" w14:textId="3ABEC37F" w:rsidR="00AF4C4A" w:rsidRDefault="00AF4C4A">
      <w:pPr>
        <w:rPr>
          <w:rFonts w:ascii="Times New Roman" w:eastAsia="Times New Roman" w:hAnsi="Times New Roman" w:cs="Times New Roman"/>
          <w:sz w:val="40"/>
          <w:szCs w:val="40"/>
          <w:lang w:val="ru-RU"/>
        </w:rPr>
      </w:pPr>
      <w:r>
        <w:rPr>
          <w:sz w:val="40"/>
          <w:szCs w:val="40"/>
          <w:lang w:val="ru-RU"/>
        </w:rPr>
        <w:lastRenderedPageBreak/>
        <w:br w:type="page"/>
      </w:r>
    </w:p>
    <w:p w14:paraId="413CBFDD" w14:textId="776D6D67" w:rsidR="00C24B3D" w:rsidRDefault="00C24B3D" w:rsidP="00C24B3D">
      <w:pPr>
        <w:pStyle w:val="a3"/>
        <w:shd w:val="clear" w:color="auto" w:fill="FFFFFF"/>
        <w:spacing w:before="0" w:beforeAutospacing="0" w:after="0" w:afterAutospacing="0"/>
        <w:rPr>
          <w:sz w:val="40"/>
          <w:szCs w:val="40"/>
          <w:lang w:val="ru-RU"/>
        </w:rPr>
      </w:pPr>
      <w:r w:rsidRPr="00C24B3D">
        <w:rPr>
          <w:sz w:val="40"/>
          <w:szCs w:val="40"/>
          <w:lang w:val="ru-RU"/>
        </w:rPr>
        <w:lastRenderedPageBreak/>
        <w:t>Заключение</w:t>
      </w:r>
    </w:p>
    <w:p w14:paraId="3C0AF8F6" w14:textId="0BFDC89E" w:rsidR="00AF4C4A" w:rsidRDefault="00AF4C4A" w:rsidP="00C24B3D">
      <w:pPr>
        <w:pStyle w:val="a3"/>
        <w:shd w:val="clear" w:color="auto" w:fill="FFFFFF"/>
        <w:spacing w:before="0" w:beforeAutospacing="0" w:after="0" w:afterAutospacing="0"/>
        <w:rPr>
          <w:sz w:val="40"/>
          <w:szCs w:val="40"/>
          <w:lang w:val="ru-RU"/>
        </w:rPr>
      </w:pPr>
    </w:p>
    <w:p w14:paraId="2206014F" w14:textId="7568725F" w:rsidR="00AF4C4A" w:rsidRPr="008D6451" w:rsidRDefault="008D6451" w:rsidP="00C24B3D">
      <w:pPr>
        <w:pStyle w:val="a3"/>
        <w:shd w:val="clear" w:color="auto" w:fill="FFFFFF"/>
        <w:spacing w:before="0" w:beforeAutospacing="0" w:after="0" w:afterAutospacing="0"/>
        <w:rPr>
          <w:sz w:val="28"/>
          <w:szCs w:val="28"/>
          <w:lang w:val="ru-RU"/>
        </w:rPr>
      </w:pPr>
      <w:r w:rsidRPr="008D6451">
        <w:rPr>
          <w:sz w:val="28"/>
          <w:szCs w:val="28"/>
          <w:lang w:val="ru-RU"/>
        </w:rPr>
        <w:t>В заключение</w:t>
      </w:r>
      <w:r>
        <w:rPr>
          <w:sz w:val="28"/>
          <w:szCs w:val="28"/>
          <w:lang w:val="ru-RU"/>
        </w:rPr>
        <w:t xml:space="preserve"> можно сказать что оно того стоило</w:t>
      </w:r>
    </w:p>
    <w:p w14:paraId="7E771DCA" w14:textId="77777777" w:rsidR="00AF4C4A" w:rsidRPr="00C24B3D" w:rsidRDefault="00AF4C4A" w:rsidP="00C24B3D">
      <w:pPr>
        <w:pStyle w:val="a3"/>
        <w:shd w:val="clear" w:color="auto" w:fill="FFFFFF"/>
        <w:spacing w:before="0" w:beforeAutospacing="0" w:after="0" w:afterAutospacing="0"/>
        <w:rPr>
          <w:sz w:val="40"/>
          <w:szCs w:val="40"/>
          <w:lang w:val="ru-RU"/>
        </w:rPr>
      </w:pPr>
    </w:p>
    <w:p w14:paraId="52994A57" w14:textId="77777777" w:rsidR="00C24B3D" w:rsidRPr="00C24B3D" w:rsidRDefault="00C24B3D" w:rsidP="00C24B3D">
      <w:pPr>
        <w:pStyle w:val="a3"/>
        <w:shd w:val="clear" w:color="auto" w:fill="FFFFFF"/>
        <w:spacing w:before="0" w:beforeAutospacing="0" w:after="0" w:afterAutospacing="0"/>
        <w:rPr>
          <w:sz w:val="40"/>
          <w:szCs w:val="40"/>
          <w:lang w:val="ru-RU"/>
        </w:rPr>
      </w:pPr>
      <w:r w:rsidRPr="00C24B3D">
        <w:rPr>
          <w:sz w:val="40"/>
          <w:szCs w:val="40"/>
          <w:lang w:val="ru-RU"/>
        </w:rPr>
        <w:t>Список используемой литературы</w:t>
      </w:r>
    </w:p>
    <w:p w14:paraId="137DAC02" w14:textId="77777777" w:rsidR="00236652" w:rsidRDefault="00236652" w:rsidP="005C0F83">
      <w:pPr>
        <w:pStyle w:val="a3"/>
        <w:shd w:val="clear" w:color="auto" w:fill="FFFFFF"/>
        <w:spacing w:before="0" w:beforeAutospacing="0" w:after="0" w:afterAutospacing="0"/>
        <w:rPr>
          <w:sz w:val="40"/>
          <w:szCs w:val="40"/>
        </w:rPr>
      </w:pPr>
    </w:p>
    <w:p w14:paraId="70AAF927" w14:textId="0616B951" w:rsidR="005C0F83"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Google.com</w:t>
      </w:r>
    </w:p>
    <w:p w14:paraId="30D00AC7" w14:textId="6B16895A" w:rsidR="00236652"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Chat.openai.com</w:t>
      </w:r>
    </w:p>
    <w:p w14:paraId="5AA0450B" w14:textId="5159FCD2" w:rsidR="00236652"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Stackoverflow.ru</w:t>
      </w:r>
    </w:p>
    <w:p w14:paraId="3A7A6217" w14:textId="77777777" w:rsidR="00236652" w:rsidRPr="0077198C" w:rsidRDefault="00236652" w:rsidP="00236652">
      <w:pPr>
        <w:pStyle w:val="a3"/>
        <w:numPr>
          <w:ilvl w:val="0"/>
          <w:numId w:val="17"/>
        </w:numPr>
        <w:shd w:val="clear" w:color="auto" w:fill="FFFFFF"/>
        <w:spacing w:before="0" w:beforeAutospacing="0" w:after="0" w:afterAutospacing="0"/>
        <w:rPr>
          <w:sz w:val="28"/>
          <w:szCs w:val="28"/>
        </w:rPr>
      </w:pPr>
      <w:r w:rsidRPr="0077198C">
        <w:rPr>
          <w:sz w:val="28"/>
          <w:szCs w:val="28"/>
        </w:rPr>
        <w:t>Stackoverflow.com</w:t>
      </w:r>
    </w:p>
    <w:p w14:paraId="718797C7" w14:textId="77777777" w:rsidR="00236652" w:rsidRDefault="00236652" w:rsidP="0077198C">
      <w:pPr>
        <w:pStyle w:val="a3"/>
        <w:shd w:val="clear" w:color="auto" w:fill="FFFFFF"/>
        <w:spacing w:before="0" w:beforeAutospacing="0" w:after="0" w:afterAutospacing="0"/>
        <w:ind w:left="360"/>
        <w:rPr>
          <w:sz w:val="40"/>
          <w:szCs w:val="40"/>
        </w:rPr>
      </w:pPr>
    </w:p>
    <w:sectPr w:rsidR="00236652" w:rsidSect="005C0F8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A21"/>
    <w:multiLevelType w:val="multilevel"/>
    <w:tmpl w:val="D0C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496"/>
    <w:multiLevelType w:val="multilevel"/>
    <w:tmpl w:val="A7E2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6B4"/>
    <w:multiLevelType w:val="multilevel"/>
    <w:tmpl w:val="6786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86F85"/>
    <w:multiLevelType w:val="multilevel"/>
    <w:tmpl w:val="1A7442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23042F"/>
    <w:multiLevelType w:val="multilevel"/>
    <w:tmpl w:val="565E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B032C"/>
    <w:multiLevelType w:val="hybridMultilevel"/>
    <w:tmpl w:val="F698C29C"/>
    <w:lvl w:ilvl="0" w:tplc="6B7CCBC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D7208"/>
    <w:multiLevelType w:val="multilevel"/>
    <w:tmpl w:val="EFD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12B78"/>
    <w:multiLevelType w:val="multilevel"/>
    <w:tmpl w:val="AEB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522D44"/>
    <w:multiLevelType w:val="multilevel"/>
    <w:tmpl w:val="9C7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50426"/>
    <w:multiLevelType w:val="multilevel"/>
    <w:tmpl w:val="C06445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6183D91"/>
    <w:multiLevelType w:val="multilevel"/>
    <w:tmpl w:val="3AA2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881BA5"/>
    <w:multiLevelType w:val="hybridMultilevel"/>
    <w:tmpl w:val="5900EBB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573B496B"/>
    <w:multiLevelType w:val="hybridMultilevel"/>
    <w:tmpl w:val="C6D80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1B516B"/>
    <w:multiLevelType w:val="multilevel"/>
    <w:tmpl w:val="89D8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E2EC6"/>
    <w:multiLevelType w:val="multilevel"/>
    <w:tmpl w:val="45F8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E7A04"/>
    <w:multiLevelType w:val="multilevel"/>
    <w:tmpl w:val="562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507D30"/>
    <w:multiLevelType w:val="multilevel"/>
    <w:tmpl w:val="C254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8"/>
  </w:num>
  <w:num w:numId="4">
    <w:abstractNumId w:val="0"/>
  </w:num>
  <w:num w:numId="5">
    <w:abstractNumId w:val="16"/>
  </w:num>
  <w:num w:numId="6">
    <w:abstractNumId w:val="1"/>
  </w:num>
  <w:num w:numId="7">
    <w:abstractNumId w:val="15"/>
  </w:num>
  <w:num w:numId="8">
    <w:abstractNumId w:val="10"/>
  </w:num>
  <w:num w:numId="9">
    <w:abstractNumId w:val="7"/>
  </w:num>
  <w:num w:numId="10">
    <w:abstractNumId w:val="6"/>
  </w:num>
  <w:num w:numId="11">
    <w:abstractNumId w:val="9"/>
  </w:num>
  <w:num w:numId="12">
    <w:abstractNumId w:val="4"/>
  </w:num>
  <w:num w:numId="13">
    <w:abstractNumId w:val="13"/>
  </w:num>
  <w:num w:numId="14">
    <w:abstractNumId w:val="2"/>
  </w:num>
  <w:num w:numId="15">
    <w:abstractNumId w:val="5"/>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4F9"/>
    <w:rsid w:val="00043C64"/>
    <w:rsid w:val="000D26FB"/>
    <w:rsid w:val="000F17C1"/>
    <w:rsid w:val="000F59B0"/>
    <w:rsid w:val="00172209"/>
    <w:rsid w:val="001A792A"/>
    <w:rsid w:val="001F275A"/>
    <w:rsid w:val="00236652"/>
    <w:rsid w:val="0024322B"/>
    <w:rsid w:val="002C74B0"/>
    <w:rsid w:val="00302C7B"/>
    <w:rsid w:val="0032395C"/>
    <w:rsid w:val="003C706A"/>
    <w:rsid w:val="004A0970"/>
    <w:rsid w:val="004C4515"/>
    <w:rsid w:val="00526622"/>
    <w:rsid w:val="005A7904"/>
    <w:rsid w:val="005C0F83"/>
    <w:rsid w:val="00613487"/>
    <w:rsid w:val="00693B78"/>
    <w:rsid w:val="0071699E"/>
    <w:rsid w:val="00737A17"/>
    <w:rsid w:val="0077198C"/>
    <w:rsid w:val="007E54F9"/>
    <w:rsid w:val="00814EE0"/>
    <w:rsid w:val="00837908"/>
    <w:rsid w:val="00890B89"/>
    <w:rsid w:val="008D5007"/>
    <w:rsid w:val="008D6451"/>
    <w:rsid w:val="008D6D24"/>
    <w:rsid w:val="00925CB7"/>
    <w:rsid w:val="009B531C"/>
    <w:rsid w:val="00A03FFC"/>
    <w:rsid w:val="00A21F3A"/>
    <w:rsid w:val="00AA27EA"/>
    <w:rsid w:val="00AA7F14"/>
    <w:rsid w:val="00AB3378"/>
    <w:rsid w:val="00AF4C4A"/>
    <w:rsid w:val="00B116DC"/>
    <w:rsid w:val="00B719C5"/>
    <w:rsid w:val="00B822F7"/>
    <w:rsid w:val="00B967A4"/>
    <w:rsid w:val="00BE5F1B"/>
    <w:rsid w:val="00C24B3D"/>
    <w:rsid w:val="00C34A7F"/>
    <w:rsid w:val="00D37231"/>
    <w:rsid w:val="00DA7133"/>
    <w:rsid w:val="00E64693"/>
    <w:rsid w:val="00E77704"/>
    <w:rsid w:val="00E93128"/>
    <w:rsid w:val="00EE2398"/>
    <w:rsid w:val="00F277D4"/>
    <w:rsid w:val="00FB55F2"/>
    <w:rsid w:val="00FC7A09"/>
    <w:rsid w:val="00FF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14AD"/>
  <w15:chartTrackingRefBased/>
  <w15:docId w15:val="{0603FCDB-F66A-470E-A211-F83DBDD6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B3D"/>
  </w:style>
  <w:style w:type="paragraph" w:styleId="1">
    <w:name w:val="heading 1"/>
    <w:basedOn w:val="a"/>
    <w:next w:val="a"/>
    <w:link w:val="10"/>
    <w:uiPriority w:val="9"/>
    <w:qFormat/>
    <w:rsid w:val="00B822F7"/>
    <w:pPr>
      <w:keepNext/>
      <w:spacing w:after="0" w:line="240" w:lineRule="auto"/>
      <w:jc w:val="center"/>
      <w:outlineLvl w:val="0"/>
    </w:pPr>
    <w:rPr>
      <w:rFonts w:ascii="Times New Roman" w:eastAsia="Times New Roman" w:hAnsi="Times New Roman" w:cs="Times New Roman"/>
      <w:sz w:val="32"/>
      <w:szCs w:val="20"/>
      <w:lang w:val="ru-RU" w:eastAsia="ru-RU"/>
    </w:rPr>
  </w:style>
  <w:style w:type="paragraph" w:styleId="2">
    <w:name w:val="heading 2"/>
    <w:basedOn w:val="a"/>
    <w:next w:val="a"/>
    <w:link w:val="20"/>
    <w:uiPriority w:val="9"/>
    <w:semiHidden/>
    <w:unhideWhenUsed/>
    <w:qFormat/>
    <w:rsid w:val="00B82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45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9">
    <w:name w:val="heading 9"/>
    <w:basedOn w:val="a"/>
    <w:next w:val="a"/>
    <w:link w:val="90"/>
    <w:uiPriority w:val="9"/>
    <w:semiHidden/>
    <w:unhideWhenUsed/>
    <w:qFormat/>
    <w:rsid w:val="00B822F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706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C706A"/>
    <w:rPr>
      <w:b/>
      <w:bCs/>
    </w:rPr>
  </w:style>
  <w:style w:type="character" w:styleId="a5">
    <w:name w:val="Hyperlink"/>
    <w:basedOn w:val="a0"/>
    <w:uiPriority w:val="99"/>
    <w:unhideWhenUsed/>
    <w:rsid w:val="003C706A"/>
    <w:rPr>
      <w:color w:val="0000FF"/>
      <w:u w:val="single"/>
    </w:rPr>
  </w:style>
  <w:style w:type="character" w:styleId="a6">
    <w:name w:val="Emphasis"/>
    <w:basedOn w:val="a0"/>
    <w:uiPriority w:val="20"/>
    <w:qFormat/>
    <w:rsid w:val="00F277D4"/>
    <w:rPr>
      <w:rFonts w:cs="Times New Roman"/>
      <w:i/>
    </w:rPr>
  </w:style>
  <w:style w:type="character" w:customStyle="1" w:styleId="a7">
    <w:name w:val="Основной текст + Полужирный"/>
    <w:basedOn w:val="a0"/>
    <w:uiPriority w:val="99"/>
    <w:rsid w:val="009B531C"/>
    <w:rPr>
      <w:rFonts w:ascii="Times New Roman" w:hAnsi="Times New Roman" w:cs="Times New Roman"/>
      <w:b/>
      <w:bCs/>
      <w:spacing w:val="0"/>
      <w:sz w:val="19"/>
      <w:szCs w:val="19"/>
    </w:rPr>
  </w:style>
  <w:style w:type="character" w:customStyle="1" w:styleId="10">
    <w:name w:val="Заголовок 1 Знак"/>
    <w:basedOn w:val="a0"/>
    <w:link w:val="1"/>
    <w:uiPriority w:val="9"/>
    <w:rsid w:val="00B822F7"/>
    <w:rPr>
      <w:rFonts w:ascii="Times New Roman" w:eastAsia="Times New Roman" w:hAnsi="Times New Roman" w:cs="Times New Roman"/>
      <w:sz w:val="32"/>
      <w:szCs w:val="20"/>
      <w:lang w:val="ru-RU" w:eastAsia="ru-RU"/>
    </w:rPr>
  </w:style>
  <w:style w:type="paragraph" w:styleId="21">
    <w:name w:val="Body Text 2"/>
    <w:basedOn w:val="a"/>
    <w:link w:val="22"/>
    <w:uiPriority w:val="99"/>
    <w:rsid w:val="00B822F7"/>
    <w:pPr>
      <w:spacing w:after="0" w:line="240" w:lineRule="auto"/>
      <w:jc w:val="center"/>
    </w:pPr>
    <w:rPr>
      <w:rFonts w:ascii="Times New Roman" w:eastAsia="Times New Roman" w:hAnsi="Times New Roman" w:cs="Times New Roman"/>
      <w:sz w:val="32"/>
      <w:szCs w:val="20"/>
      <w:lang w:val="ru-RU" w:eastAsia="ru-RU"/>
    </w:rPr>
  </w:style>
  <w:style w:type="character" w:customStyle="1" w:styleId="22">
    <w:name w:val="Основной текст 2 Знак"/>
    <w:basedOn w:val="a0"/>
    <w:link w:val="21"/>
    <w:uiPriority w:val="99"/>
    <w:rsid w:val="00B822F7"/>
    <w:rPr>
      <w:rFonts w:ascii="Times New Roman" w:eastAsia="Times New Roman" w:hAnsi="Times New Roman" w:cs="Times New Roman"/>
      <w:sz w:val="32"/>
      <w:szCs w:val="20"/>
      <w:lang w:val="ru-RU" w:eastAsia="ru-RU"/>
    </w:rPr>
  </w:style>
  <w:style w:type="character" w:customStyle="1" w:styleId="90">
    <w:name w:val="Заголовок 9 Знак"/>
    <w:basedOn w:val="a0"/>
    <w:link w:val="9"/>
    <w:uiPriority w:val="9"/>
    <w:semiHidden/>
    <w:rsid w:val="00B822F7"/>
    <w:rPr>
      <w:rFonts w:asciiTheme="majorHAnsi" w:eastAsiaTheme="majorEastAsia" w:hAnsiTheme="majorHAnsi" w:cstheme="majorBidi"/>
      <w:i/>
      <w:iCs/>
      <w:color w:val="272727" w:themeColor="text1" w:themeTint="D8"/>
      <w:sz w:val="21"/>
      <w:szCs w:val="21"/>
    </w:rPr>
  </w:style>
  <w:style w:type="character" w:customStyle="1" w:styleId="20">
    <w:name w:val="Заголовок 2 Знак"/>
    <w:basedOn w:val="a0"/>
    <w:link w:val="2"/>
    <w:uiPriority w:val="9"/>
    <w:semiHidden/>
    <w:rsid w:val="00B822F7"/>
    <w:rPr>
      <w:rFonts w:asciiTheme="majorHAnsi" w:eastAsiaTheme="majorEastAsia" w:hAnsiTheme="majorHAnsi" w:cstheme="majorBidi"/>
      <w:color w:val="2E74B5" w:themeColor="accent1" w:themeShade="BF"/>
      <w:sz w:val="26"/>
      <w:szCs w:val="26"/>
    </w:rPr>
  </w:style>
  <w:style w:type="paragraph" w:customStyle="1" w:styleId="sign">
    <w:name w:val="sign"/>
    <w:basedOn w:val="a"/>
    <w:rsid w:val="005C0F8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txt2">
    <w:name w:val="txt2"/>
    <w:basedOn w:val="a"/>
    <w:rsid w:val="005C0F8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4C4515"/>
    <w:rPr>
      <w:rFonts w:asciiTheme="majorHAnsi" w:eastAsiaTheme="majorEastAsia" w:hAnsiTheme="majorHAnsi" w:cstheme="majorBidi"/>
      <w:color w:val="1F4D78" w:themeColor="accent1" w:themeShade="7F"/>
      <w:sz w:val="24"/>
      <w:szCs w:val="24"/>
    </w:rPr>
  </w:style>
  <w:style w:type="character" w:customStyle="1" w:styleId="keyword">
    <w:name w:val="keyword"/>
    <w:basedOn w:val="a0"/>
    <w:rsid w:val="004C4515"/>
  </w:style>
  <w:style w:type="paragraph" w:customStyle="1" w:styleId="has-medium-font-size">
    <w:name w:val="has-medium-font-size"/>
    <w:basedOn w:val="a"/>
    <w:rsid w:val="00043C6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as-inline-color">
    <w:name w:val="has-inline-color"/>
    <w:basedOn w:val="a0"/>
    <w:rsid w:val="00043C64"/>
  </w:style>
  <w:style w:type="paragraph" w:customStyle="1" w:styleId="11">
    <w:name w:val="Заголовок1"/>
    <w:basedOn w:val="a"/>
    <w:rsid w:val="00C24B3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List Paragraph"/>
    <w:basedOn w:val="a"/>
    <w:uiPriority w:val="34"/>
    <w:qFormat/>
    <w:rsid w:val="000F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8117">
      <w:bodyDiv w:val="1"/>
      <w:marLeft w:val="0"/>
      <w:marRight w:val="0"/>
      <w:marTop w:val="0"/>
      <w:marBottom w:val="0"/>
      <w:divBdr>
        <w:top w:val="none" w:sz="0" w:space="0" w:color="auto"/>
        <w:left w:val="none" w:sz="0" w:space="0" w:color="auto"/>
        <w:bottom w:val="none" w:sz="0" w:space="0" w:color="auto"/>
        <w:right w:val="none" w:sz="0" w:space="0" w:color="auto"/>
      </w:divBdr>
    </w:div>
    <w:div w:id="433327220">
      <w:bodyDiv w:val="1"/>
      <w:marLeft w:val="0"/>
      <w:marRight w:val="0"/>
      <w:marTop w:val="0"/>
      <w:marBottom w:val="0"/>
      <w:divBdr>
        <w:top w:val="none" w:sz="0" w:space="0" w:color="auto"/>
        <w:left w:val="none" w:sz="0" w:space="0" w:color="auto"/>
        <w:bottom w:val="none" w:sz="0" w:space="0" w:color="auto"/>
        <w:right w:val="none" w:sz="0" w:space="0" w:color="auto"/>
      </w:divBdr>
      <w:divsChild>
        <w:div w:id="627783991">
          <w:marLeft w:val="0"/>
          <w:marRight w:val="0"/>
          <w:marTop w:val="0"/>
          <w:marBottom w:val="0"/>
          <w:divBdr>
            <w:top w:val="none" w:sz="0" w:space="0" w:color="auto"/>
            <w:left w:val="none" w:sz="0" w:space="0" w:color="auto"/>
            <w:bottom w:val="none" w:sz="0" w:space="0" w:color="auto"/>
            <w:right w:val="none" w:sz="0" w:space="0" w:color="auto"/>
          </w:divBdr>
          <w:divsChild>
            <w:div w:id="7830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91">
      <w:bodyDiv w:val="1"/>
      <w:marLeft w:val="0"/>
      <w:marRight w:val="0"/>
      <w:marTop w:val="0"/>
      <w:marBottom w:val="0"/>
      <w:divBdr>
        <w:top w:val="none" w:sz="0" w:space="0" w:color="auto"/>
        <w:left w:val="none" w:sz="0" w:space="0" w:color="auto"/>
        <w:bottom w:val="none" w:sz="0" w:space="0" w:color="auto"/>
        <w:right w:val="none" w:sz="0" w:space="0" w:color="auto"/>
      </w:divBdr>
      <w:divsChild>
        <w:div w:id="769394318">
          <w:marLeft w:val="0"/>
          <w:marRight w:val="0"/>
          <w:marTop w:val="0"/>
          <w:marBottom w:val="0"/>
          <w:divBdr>
            <w:top w:val="none" w:sz="0" w:space="0" w:color="auto"/>
            <w:left w:val="none" w:sz="0" w:space="0" w:color="auto"/>
            <w:bottom w:val="none" w:sz="0" w:space="0" w:color="auto"/>
            <w:right w:val="none" w:sz="0" w:space="0" w:color="auto"/>
          </w:divBdr>
        </w:div>
        <w:div w:id="1541043356">
          <w:marLeft w:val="0"/>
          <w:marRight w:val="0"/>
          <w:marTop w:val="0"/>
          <w:marBottom w:val="0"/>
          <w:divBdr>
            <w:top w:val="none" w:sz="0" w:space="0" w:color="auto"/>
            <w:left w:val="none" w:sz="0" w:space="0" w:color="auto"/>
            <w:bottom w:val="none" w:sz="0" w:space="0" w:color="auto"/>
            <w:right w:val="none" w:sz="0" w:space="0" w:color="auto"/>
          </w:divBdr>
        </w:div>
        <w:div w:id="980811967">
          <w:marLeft w:val="0"/>
          <w:marRight w:val="0"/>
          <w:marTop w:val="0"/>
          <w:marBottom w:val="0"/>
          <w:divBdr>
            <w:top w:val="none" w:sz="0" w:space="0" w:color="auto"/>
            <w:left w:val="none" w:sz="0" w:space="0" w:color="auto"/>
            <w:bottom w:val="none" w:sz="0" w:space="0" w:color="auto"/>
            <w:right w:val="none" w:sz="0" w:space="0" w:color="auto"/>
          </w:divBdr>
          <w:divsChild>
            <w:div w:id="9493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694">
      <w:bodyDiv w:val="1"/>
      <w:marLeft w:val="0"/>
      <w:marRight w:val="0"/>
      <w:marTop w:val="0"/>
      <w:marBottom w:val="0"/>
      <w:divBdr>
        <w:top w:val="none" w:sz="0" w:space="0" w:color="auto"/>
        <w:left w:val="none" w:sz="0" w:space="0" w:color="auto"/>
        <w:bottom w:val="none" w:sz="0" w:space="0" w:color="auto"/>
        <w:right w:val="none" w:sz="0" w:space="0" w:color="auto"/>
      </w:divBdr>
    </w:div>
    <w:div w:id="1022631640">
      <w:bodyDiv w:val="1"/>
      <w:marLeft w:val="0"/>
      <w:marRight w:val="0"/>
      <w:marTop w:val="0"/>
      <w:marBottom w:val="0"/>
      <w:divBdr>
        <w:top w:val="none" w:sz="0" w:space="0" w:color="auto"/>
        <w:left w:val="none" w:sz="0" w:space="0" w:color="auto"/>
        <w:bottom w:val="none" w:sz="0" w:space="0" w:color="auto"/>
        <w:right w:val="none" w:sz="0" w:space="0" w:color="auto"/>
      </w:divBdr>
    </w:div>
    <w:div w:id="1086264187">
      <w:bodyDiv w:val="1"/>
      <w:marLeft w:val="0"/>
      <w:marRight w:val="0"/>
      <w:marTop w:val="0"/>
      <w:marBottom w:val="0"/>
      <w:divBdr>
        <w:top w:val="none" w:sz="0" w:space="0" w:color="auto"/>
        <w:left w:val="none" w:sz="0" w:space="0" w:color="auto"/>
        <w:bottom w:val="none" w:sz="0" w:space="0" w:color="auto"/>
        <w:right w:val="none" w:sz="0" w:space="0" w:color="auto"/>
      </w:divBdr>
      <w:divsChild>
        <w:div w:id="1295212862">
          <w:marLeft w:val="0"/>
          <w:marRight w:val="0"/>
          <w:marTop w:val="0"/>
          <w:marBottom w:val="0"/>
          <w:divBdr>
            <w:top w:val="none" w:sz="0" w:space="0" w:color="auto"/>
            <w:left w:val="none" w:sz="0" w:space="0" w:color="auto"/>
            <w:bottom w:val="none" w:sz="0" w:space="0" w:color="auto"/>
            <w:right w:val="none" w:sz="0" w:space="0" w:color="auto"/>
          </w:divBdr>
        </w:div>
      </w:divsChild>
    </w:div>
    <w:div w:id="1267037070">
      <w:bodyDiv w:val="1"/>
      <w:marLeft w:val="0"/>
      <w:marRight w:val="0"/>
      <w:marTop w:val="0"/>
      <w:marBottom w:val="0"/>
      <w:divBdr>
        <w:top w:val="none" w:sz="0" w:space="0" w:color="auto"/>
        <w:left w:val="none" w:sz="0" w:space="0" w:color="auto"/>
        <w:bottom w:val="none" w:sz="0" w:space="0" w:color="auto"/>
        <w:right w:val="none" w:sz="0" w:space="0" w:color="auto"/>
      </w:divBdr>
    </w:div>
    <w:div w:id="1397826694">
      <w:bodyDiv w:val="1"/>
      <w:marLeft w:val="0"/>
      <w:marRight w:val="0"/>
      <w:marTop w:val="0"/>
      <w:marBottom w:val="0"/>
      <w:divBdr>
        <w:top w:val="none" w:sz="0" w:space="0" w:color="auto"/>
        <w:left w:val="none" w:sz="0" w:space="0" w:color="auto"/>
        <w:bottom w:val="none" w:sz="0" w:space="0" w:color="auto"/>
        <w:right w:val="none" w:sz="0" w:space="0" w:color="auto"/>
      </w:divBdr>
      <w:divsChild>
        <w:div w:id="416219274">
          <w:marLeft w:val="0"/>
          <w:marRight w:val="0"/>
          <w:marTop w:val="0"/>
          <w:marBottom w:val="0"/>
          <w:divBdr>
            <w:top w:val="none" w:sz="0" w:space="0" w:color="auto"/>
            <w:left w:val="none" w:sz="0" w:space="0" w:color="auto"/>
            <w:bottom w:val="none" w:sz="0" w:space="0" w:color="auto"/>
            <w:right w:val="none" w:sz="0" w:space="0" w:color="auto"/>
          </w:divBdr>
        </w:div>
        <w:div w:id="114219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16</Pages>
  <Words>2131</Words>
  <Characters>12147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403-3</cp:lastModifiedBy>
  <cp:revision>42</cp:revision>
  <dcterms:created xsi:type="dcterms:W3CDTF">2021-04-26T04:58:00Z</dcterms:created>
  <dcterms:modified xsi:type="dcterms:W3CDTF">2023-06-16T06:29:00Z</dcterms:modified>
</cp:coreProperties>
</file>