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D19220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6D3FD0B4" wp14:editId="44368B1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7F35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1B200D31" w14:textId="778308E2" w:rsidR="00D045ED" w:rsidRPr="003B5AF8" w:rsidRDefault="00AD1586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u w:val="single"/>
        </w:rPr>
      </w:pPr>
      <w:r>
        <w:rPr>
          <w:rFonts w:ascii="Helvetica" w:hAnsi="Helvetica" w:cs="Helvetica"/>
          <w:b/>
          <w:sz w:val="36"/>
          <w:szCs w:val="36"/>
        </w:rPr>
        <w:t>Proposta de Projeto</w:t>
      </w:r>
    </w:p>
    <w:p w14:paraId="3DB0B449" w14:textId="3C15D987" w:rsidR="00AD1586" w:rsidRPr="00AD1586" w:rsidRDefault="00B87696" w:rsidP="003B5AF8">
      <w:pPr>
        <w:pStyle w:val="Subttulo"/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4C19E16" w14:textId="09E0A844" w:rsidR="00B87696" w:rsidRPr="00CA70D1" w:rsidRDefault="00CA70D1" w:rsidP="00CA70D1">
      <w:pPr>
        <w:jc w:val="center"/>
      </w:pPr>
      <w:r>
        <w:t>Francisco Fernandes - 2170336</w:t>
      </w:r>
      <w:r>
        <w:br/>
      </w:r>
      <w:r>
        <w:t>Matheus Ferreira - 2170372</w:t>
      </w:r>
      <w:r>
        <w:br/>
      </w:r>
      <w:proofErr w:type="spellStart"/>
      <w:r>
        <w:t>Valter</w:t>
      </w:r>
      <w:proofErr w:type="spellEnd"/>
      <w:r>
        <w:t xml:space="preserve"> Pacheco - 2170377</w:t>
      </w:r>
    </w:p>
    <w:p w14:paraId="62DA79FF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2871AD4" w14:textId="77777777" w:rsidR="00D045ED" w:rsidRPr="009926B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Descrição do Projeto</w:t>
      </w:r>
    </w:p>
    <w:p w14:paraId="441D2622" w14:textId="77777777" w:rsidR="009926BD" w:rsidRDefault="00992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5A08D3" w14:textId="58835128" w:rsidR="00DF47B3" w:rsidRPr="00DF47B3" w:rsidRDefault="00167698" w:rsidP="002F47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Este projeto surge no contexto da lei anti abate que entrou em vigor a 23 de setembro de 2018, com esta lei os canis iram ficar sobrelotados</w:t>
      </w:r>
      <w:r w:rsidR="00EB5D77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necessita</w:t>
      </w:r>
      <w:r w:rsidR="00EB5D77">
        <w:rPr>
          <w:rFonts w:ascii="Arial" w:hAnsi="Arial" w:cs="Arial"/>
          <w:color w:val="000000"/>
          <w:sz w:val="24"/>
          <w:szCs w:val="24"/>
        </w:rPr>
        <w:t>ndo</w:t>
      </w:r>
      <w:r>
        <w:rPr>
          <w:rFonts w:ascii="Arial" w:hAnsi="Arial" w:cs="Arial"/>
          <w:color w:val="000000"/>
          <w:sz w:val="24"/>
          <w:szCs w:val="24"/>
        </w:rPr>
        <w:t xml:space="preserve"> uma maneira de divulgar os animais disponíveis para a adoção. Esta aplicação facilitar</w:t>
      </w:r>
      <w:r w:rsidR="002F4764">
        <w:rPr>
          <w:rFonts w:ascii="Arial" w:hAnsi="Arial" w:cs="Arial"/>
          <w:color w:val="000000"/>
          <w:sz w:val="24"/>
          <w:szCs w:val="24"/>
        </w:rPr>
        <w:t>á</w:t>
      </w:r>
      <w:r>
        <w:rPr>
          <w:rFonts w:ascii="Arial" w:hAnsi="Arial" w:cs="Arial"/>
          <w:color w:val="000000"/>
          <w:sz w:val="24"/>
          <w:szCs w:val="24"/>
        </w:rPr>
        <w:t xml:space="preserve"> esse processo, disponibilizando a informação dos canis e dos animais aos utilizadores, sem a necessidade de se deslocar ao espaço físico.</w:t>
      </w:r>
    </w:p>
    <w:p w14:paraId="0ECE3CD8" w14:textId="16B6F443" w:rsidR="00902A91" w:rsidRDefault="002F4764" w:rsidP="26D6C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Irá também dispor de </w:t>
      </w:r>
      <w:r w:rsidR="00BD4F3A">
        <w:rPr>
          <w:rFonts w:ascii="Arial" w:hAnsi="Arial" w:cs="Arial"/>
          <w:color w:val="000000" w:themeColor="text1"/>
          <w:sz w:val="24"/>
          <w:szCs w:val="24"/>
        </w:rPr>
        <w:t>uma enciclopédia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6379">
        <w:rPr>
          <w:rFonts w:ascii="Arial" w:hAnsi="Arial" w:cs="Arial"/>
          <w:color w:val="000000" w:themeColor="text1"/>
          <w:sz w:val="24"/>
          <w:szCs w:val="24"/>
        </w:rPr>
        <w:t>sobre animais para ajudar</w:t>
      </w:r>
      <w:r w:rsidR="009A3C7B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D731A1">
        <w:rPr>
          <w:rFonts w:ascii="Arial" w:hAnsi="Arial" w:cs="Arial"/>
          <w:color w:val="000000" w:themeColor="text1"/>
          <w:sz w:val="24"/>
          <w:szCs w:val="24"/>
        </w:rPr>
        <w:t xml:space="preserve"> escolher e cuidar do seu animal</w:t>
      </w:r>
      <w:r w:rsidR="00BD4F3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07AD54" w14:textId="3BC8501C" w:rsidR="00902A91" w:rsidRPr="00935108" w:rsidRDefault="00902A91" w:rsidP="26D6CD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D4764B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CCB0AE4" w14:textId="77777777" w:rsidR="00B87696" w:rsidRPr="00262997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Objetivos</w:t>
      </w:r>
    </w:p>
    <w:p w14:paraId="7B9A5711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6B0B33D0" w14:textId="27382BA1" w:rsidR="00B87696" w:rsidRPr="009926BD" w:rsidRDefault="00425032" w:rsidP="00150AD1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Facilitar </w:t>
      </w:r>
      <w:r w:rsidR="0006483B" w:rsidRPr="25705B9B">
        <w:rPr>
          <w:color w:val="000000" w:themeColor="text1"/>
          <w:sz w:val="24"/>
          <w:szCs w:val="24"/>
        </w:rPr>
        <w:t>o processo d</w:t>
      </w:r>
      <w:r>
        <w:rPr>
          <w:color w:val="000000" w:themeColor="text1"/>
          <w:sz w:val="24"/>
          <w:szCs w:val="24"/>
        </w:rPr>
        <w:t>e</w:t>
      </w:r>
      <w:r w:rsidR="0006483B" w:rsidRPr="25705B9B">
        <w:rPr>
          <w:color w:val="000000" w:themeColor="text1"/>
          <w:sz w:val="24"/>
          <w:szCs w:val="24"/>
        </w:rPr>
        <w:t xml:space="preserve"> adoção de um animal</w:t>
      </w:r>
      <w:r>
        <w:rPr>
          <w:color w:val="000000" w:themeColor="text1"/>
          <w:sz w:val="24"/>
          <w:szCs w:val="24"/>
        </w:rPr>
        <w:t>;</w:t>
      </w:r>
    </w:p>
    <w:p w14:paraId="08C52FDA" w14:textId="2AD0DC03" w:rsidR="00821986" w:rsidRPr="0018325D" w:rsidRDefault="00840D55" w:rsidP="0018325D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color w:val="000000"/>
          <w:sz w:val="24"/>
        </w:rPr>
      </w:pPr>
      <w:r>
        <w:rPr>
          <w:color w:val="000000" w:themeColor="text1"/>
          <w:sz w:val="24"/>
          <w:szCs w:val="24"/>
        </w:rPr>
        <w:t>Melhor gestão d</w:t>
      </w:r>
      <w:r w:rsidR="0018325D">
        <w:rPr>
          <w:color w:val="000000" w:themeColor="text1"/>
          <w:sz w:val="24"/>
          <w:szCs w:val="24"/>
        </w:rPr>
        <w:t xml:space="preserve">as </w:t>
      </w:r>
      <w:r>
        <w:rPr>
          <w:color w:val="000000" w:themeColor="text1"/>
          <w:sz w:val="24"/>
          <w:szCs w:val="24"/>
        </w:rPr>
        <w:t>adoções nos canis;</w:t>
      </w:r>
    </w:p>
    <w:p w14:paraId="29951929" w14:textId="43EAF7B2" w:rsidR="0018325D" w:rsidRPr="0018325D" w:rsidRDefault="009D5264" w:rsidP="0018325D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Reduzir o </w:t>
      </w:r>
      <w:r w:rsidR="008D2CE9">
        <w:rPr>
          <w:color w:val="000000"/>
          <w:sz w:val="24"/>
        </w:rPr>
        <w:t>número</w:t>
      </w:r>
      <w:r>
        <w:rPr>
          <w:color w:val="000000"/>
          <w:sz w:val="24"/>
        </w:rPr>
        <w:t xml:space="preserve"> de animais nos canis;</w:t>
      </w:r>
    </w:p>
    <w:p w14:paraId="0F68F116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F45C77A" w14:textId="25A5038B" w:rsidR="00D045ED" w:rsidRPr="008D2CE9" w:rsidRDefault="00B95D24" w:rsidP="008D2CE9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Atividades</w:t>
      </w:r>
      <w:r w:rsidR="00B87696"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 xml:space="preserve"> a Realizar</w:t>
      </w:r>
    </w:p>
    <w:p w14:paraId="14DF06B1" w14:textId="77777777" w:rsidR="008D2CE9" w:rsidRDefault="008D2C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 w:themeColor="text1"/>
          <w:sz w:val="20"/>
          <w:szCs w:val="20"/>
        </w:rPr>
      </w:pPr>
    </w:p>
    <w:p w14:paraId="2268DA35" w14:textId="5486BF47" w:rsidR="00B06F92" w:rsidRPr="009926B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 w:themeColor="text1"/>
          <w:sz w:val="20"/>
          <w:szCs w:val="20"/>
        </w:rPr>
      </w:pPr>
      <w:r w:rsidRPr="66158ED2">
        <w:rPr>
          <w:rFonts w:ascii="Trebuchet MS" w:hAnsi="Trebuchet MS" w:cs="Helvetica"/>
          <w:b/>
          <w:color w:val="000000" w:themeColor="text1"/>
          <w:sz w:val="20"/>
          <w:szCs w:val="20"/>
        </w:rPr>
        <w:t>T1</w:t>
      </w:r>
      <w:r w:rsidRPr="66158ED2">
        <w:rPr>
          <w:rFonts w:ascii="Trebuchet MS" w:hAnsi="Trebuchet MS" w:cs="Helvetica"/>
          <w:color w:val="000000" w:themeColor="text1"/>
          <w:sz w:val="20"/>
          <w:szCs w:val="20"/>
        </w:rPr>
        <w:t xml:space="preserve"> - Estudo do problema</w:t>
      </w:r>
    </w:p>
    <w:p w14:paraId="6EC178AA" w14:textId="77777777" w:rsidR="007D09D9" w:rsidRPr="009662DF" w:rsidRDefault="007D09D9" w:rsidP="007D09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 w:themeColor="text1"/>
          <w:sz w:val="20"/>
          <w:szCs w:val="20"/>
        </w:rPr>
      </w:pPr>
      <w:r w:rsidRPr="007D09D9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 w:themeColor="text1"/>
          <w:sz w:val="20"/>
          <w:szCs w:val="20"/>
        </w:rPr>
        <w:t xml:space="preserve">– Criação do Modelo Entidade Relacionamentos </w:t>
      </w:r>
    </w:p>
    <w:p w14:paraId="3AE00407" w14:textId="60E27556" w:rsidR="007D09D9" w:rsidRPr="007D09D9" w:rsidRDefault="007D09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T3 - 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Criação da Base de Dados</w:t>
      </w:r>
    </w:p>
    <w:p w14:paraId="5516F91D" w14:textId="30A172AD" w:rsidR="006F1833" w:rsidRDefault="006F1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4</w:t>
      </w:r>
      <w:r w:rsidR="007D09D9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-</w:t>
      </w:r>
      <w:r w:rsidR="000E7186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="000E7186" w:rsidRPr="25705B9B">
        <w:rPr>
          <w:rFonts w:ascii="Trebuchet MS" w:hAnsi="Trebuchet MS" w:cs="Helvetica"/>
          <w:color w:val="000000" w:themeColor="text1"/>
          <w:sz w:val="20"/>
          <w:szCs w:val="20"/>
        </w:rPr>
        <w:t>Implementação do Servidor</w:t>
      </w:r>
    </w:p>
    <w:p w14:paraId="231F3B19" w14:textId="28093C0D" w:rsidR="006F1833" w:rsidRPr="00246636" w:rsidRDefault="006F1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5</w:t>
      </w:r>
      <w:r w:rsidR="007D09D9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-</w:t>
      </w:r>
      <w:r w:rsidR="00246636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="00370FD3" w:rsidRPr="25705B9B">
        <w:rPr>
          <w:rFonts w:ascii="Trebuchet MS" w:hAnsi="Trebuchet MS" w:cs="Helvetica"/>
          <w:color w:val="000000" w:themeColor="text1"/>
          <w:sz w:val="20"/>
          <w:szCs w:val="20"/>
        </w:rPr>
        <w:t>Criação do Website</w:t>
      </w:r>
    </w:p>
    <w:p w14:paraId="4E05FC5E" w14:textId="22B627C2" w:rsidR="00B87696" w:rsidRDefault="006F1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6</w:t>
      </w:r>
      <w:r w:rsidR="007D09D9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-</w:t>
      </w:r>
      <w:r w:rsidR="00246636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4C7CF7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Criação do </w:t>
      </w:r>
      <w:r w:rsidR="00370FD3" w:rsidRPr="25705B9B">
        <w:rPr>
          <w:rFonts w:ascii="Trebuchet MS" w:hAnsi="Trebuchet MS" w:cs="Helvetica"/>
          <w:color w:val="000000" w:themeColor="text1"/>
          <w:sz w:val="20"/>
          <w:szCs w:val="20"/>
        </w:rPr>
        <w:t>BackOffice</w:t>
      </w:r>
    </w:p>
    <w:p w14:paraId="38F6485E" w14:textId="055C84EC" w:rsidR="00370FD3" w:rsidRPr="003D348E" w:rsidRDefault="00370FD3" w:rsidP="00370F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7</w:t>
      </w:r>
      <w:r w:rsidR="007D09D9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- </w:t>
      </w:r>
      <w:r w:rsidR="003D348E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Criação da App em 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Android</w:t>
      </w:r>
    </w:p>
    <w:p w14:paraId="4AE7F6F1" w14:textId="1EC9878A" w:rsidR="00370FD3" w:rsidRPr="005D12A3" w:rsidRDefault="00370F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  <w:lang w:val="en-US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  <w:lang w:val="en-US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  <w:lang w:val="en-US"/>
        </w:rPr>
        <w:t>8</w:t>
      </w:r>
      <w:r w:rsidR="007D09D9" w:rsidRPr="25705B9B">
        <w:rPr>
          <w:rFonts w:ascii="Trebuchet MS" w:hAnsi="Trebuchet MS" w:cs="Helvetica"/>
          <w:b/>
          <w:color w:val="000000" w:themeColor="text1"/>
          <w:sz w:val="20"/>
          <w:szCs w:val="20"/>
          <w:lang w:val="en-US"/>
        </w:rPr>
        <w:t xml:space="preserve"> </w:t>
      </w: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 xml:space="preserve">- </w:t>
      </w:r>
      <w:r w:rsidR="005D12A3"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QA Tests (</w:t>
      </w:r>
      <w:r w:rsidR="005D12A3" w:rsidRPr="25705B9B">
        <w:rPr>
          <w:rFonts w:ascii="Trebuchet MS" w:hAnsi="Trebuchet MS" w:cs="Helvetica"/>
          <w:b/>
          <w:color w:val="000000" w:themeColor="text1"/>
          <w:sz w:val="20"/>
          <w:szCs w:val="20"/>
          <w:lang w:val="en-US"/>
        </w:rPr>
        <w:t>Quality Assurance</w:t>
      </w:r>
      <w:r w:rsidR="005D12A3"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)</w:t>
      </w:r>
    </w:p>
    <w:p w14:paraId="244F5980" w14:textId="1AEEF30F" w:rsidR="005D12A3" w:rsidRPr="00370FD3" w:rsidRDefault="005D12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62BD0E68">
        <w:rPr>
          <w:rFonts w:ascii="Trebuchet MS" w:hAnsi="Trebuchet MS" w:cs="Helvetica"/>
          <w:b/>
          <w:color w:val="000000" w:themeColor="text1"/>
          <w:sz w:val="20"/>
          <w:szCs w:val="20"/>
        </w:rPr>
        <w:lastRenderedPageBreak/>
        <w:t>T</w:t>
      </w:r>
      <w:r w:rsidR="00EC5D82">
        <w:rPr>
          <w:rFonts w:ascii="Trebuchet MS" w:hAnsi="Trebuchet MS" w:cs="Helvetica"/>
          <w:b/>
          <w:color w:val="000000" w:themeColor="text1"/>
          <w:sz w:val="20"/>
          <w:szCs w:val="20"/>
        </w:rPr>
        <w:t>9</w:t>
      </w:r>
      <w:r w:rsidRPr="62BD0E68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Pr="62BD0E68">
        <w:rPr>
          <w:rFonts w:ascii="Trebuchet MS" w:hAnsi="Trebuchet MS" w:cs="Helvetica"/>
          <w:color w:val="000000" w:themeColor="text1"/>
          <w:sz w:val="20"/>
          <w:szCs w:val="20"/>
        </w:rPr>
        <w:t>–</w:t>
      </w:r>
      <w:r w:rsidR="003D348E" w:rsidRPr="0851CBB4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Pr="62BD0E68">
        <w:rPr>
          <w:rFonts w:ascii="Trebuchet MS" w:hAnsi="Trebuchet MS" w:cs="Helvetica"/>
          <w:color w:val="000000" w:themeColor="text1"/>
          <w:sz w:val="20"/>
          <w:szCs w:val="20"/>
        </w:rPr>
        <w:t xml:space="preserve">Correção de eventuais bugs </w:t>
      </w:r>
    </w:p>
    <w:p w14:paraId="552190EC" w14:textId="0EA240EB" w:rsidR="003D348E" w:rsidRPr="00370FD3" w:rsidRDefault="003D3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10</w:t>
      </w:r>
      <w:r w:rsidRPr="008700DE">
        <w:rPr>
          <w:rFonts w:ascii="Trebuchet MS" w:hAnsi="Trebuchet MS" w:cs="Helvetica"/>
          <w:b/>
          <w:color w:val="000000" w:themeColor="text1"/>
          <w:sz w:val="20"/>
          <w:szCs w:val="20"/>
        </w:rPr>
        <w:t xml:space="preserve"> </w:t>
      </w:r>
      <w:r w:rsidR="00DF4F30">
        <w:rPr>
          <w:rFonts w:ascii="Trebuchet MS" w:hAnsi="Trebuchet MS" w:cs="Helvetica"/>
          <w:color w:val="000000" w:themeColor="text1"/>
          <w:sz w:val="20"/>
          <w:szCs w:val="20"/>
        </w:rPr>
        <w:t>–</w:t>
      </w:r>
      <w:r w:rsidR="008700DE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4C7CF7">
        <w:rPr>
          <w:rFonts w:ascii="Trebuchet MS" w:hAnsi="Trebuchet MS" w:cs="Helvetica"/>
          <w:color w:val="000000" w:themeColor="text1"/>
          <w:sz w:val="20"/>
          <w:szCs w:val="20"/>
        </w:rPr>
        <w:t>Visual Design</w:t>
      </w:r>
    </w:p>
    <w:p w14:paraId="0CC6A373" w14:textId="6963C955" w:rsidR="0061650F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3D348E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1</w:t>
      </w:r>
      <w:r w:rsidR="00EC5D82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1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-</w:t>
      </w:r>
      <w:r w:rsidRPr="62BD0E68">
        <w:rPr>
          <w:rFonts w:ascii="Trebuchet MS" w:hAnsi="Trebuchet MS" w:cs="Helvetica"/>
          <w:color w:val="000000" w:themeColor="text1"/>
          <w:sz w:val="20"/>
          <w:szCs w:val="20"/>
        </w:rPr>
        <w:t xml:space="preserve"> Escrita do relatório de projeto</w:t>
      </w:r>
    </w:p>
    <w:p w14:paraId="342FC322" w14:textId="77777777" w:rsidR="003D1608" w:rsidRPr="003D1608" w:rsidRDefault="003D16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</w:p>
    <w:p w14:paraId="4A174039" w14:textId="77777777" w:rsidR="00B87696" w:rsidRPr="009926B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Identificação de Requisitos</w:t>
      </w:r>
    </w:p>
    <w:p w14:paraId="7907B1F4" w14:textId="677893D4" w:rsidR="00B87696" w:rsidRPr="0061650F" w:rsidRDefault="0061650F" w:rsidP="0061650F">
      <w:pPr>
        <w:pStyle w:val="Legenda"/>
        <w:rPr>
          <w:u w:val="single"/>
        </w:rPr>
      </w:pPr>
      <w:r w:rsidRPr="0061650F">
        <w:rPr>
          <w:u w:val="single"/>
        </w:rPr>
        <w:t>Funcionais</w:t>
      </w:r>
    </w:p>
    <w:p w14:paraId="3742E962" w14:textId="6C8BDB06" w:rsidR="00272923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criar uma conta.</w:t>
      </w:r>
    </w:p>
    <w:p w14:paraId="4C5E541D" w14:textId="3EC9D472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 receber um email após criação da conta para confirmar a conta.</w:t>
      </w:r>
    </w:p>
    <w:p w14:paraId="5FE7EE32" w14:textId="22DB7174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aceder a plataforma com a conta previamente criada.</w:t>
      </w:r>
    </w:p>
    <w:p w14:paraId="579C2EE7" w14:textId="4147F321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adicionar informações do seu cão a plataforma.</w:t>
      </w:r>
    </w:p>
    <w:p w14:paraId="00472005" w14:textId="74BC1DB6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ver os cães disponibilizados para adoção pelos canis.</w:t>
      </w:r>
    </w:p>
    <w:p w14:paraId="5399F6B2" w14:textId="71A1452E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para um canil adicionar animais para adotar.</w:t>
      </w:r>
    </w:p>
    <w:p w14:paraId="526877A1" w14:textId="073AA392" w:rsidR="009819D1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visualizar e aceder a plataforma em um Website e em Android.</w:t>
      </w:r>
      <w:bookmarkStart w:id="0" w:name="_GoBack"/>
      <w:bookmarkEnd w:id="0"/>
    </w:p>
    <w:p w14:paraId="6FA1D361" w14:textId="5D832123" w:rsidR="009819D1" w:rsidRPr="009926BD" w:rsidRDefault="009819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Deve ser possível </w:t>
      </w:r>
      <w:r w:rsidR="004A53D2" w:rsidRPr="25705B9B">
        <w:rPr>
          <w:rFonts w:ascii="Trebuchet MS" w:hAnsi="Trebuchet MS" w:cs="Helvetica"/>
          <w:color w:val="000000" w:themeColor="text1"/>
          <w:sz w:val="20"/>
          <w:szCs w:val="20"/>
        </w:rPr>
        <w:t>retirar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cães </w:t>
      </w:r>
      <w:r w:rsidR="004A53D2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da lista 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já adotados</w:t>
      </w:r>
      <w:r w:rsidR="004A53D2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(quando tirado pelo canil)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.</w:t>
      </w:r>
    </w:p>
    <w:p w14:paraId="50894D92" w14:textId="1211C6BA" w:rsidR="004A53D2" w:rsidRDefault="004A53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obter os contactos do canil através da publicação do animal.</w:t>
      </w:r>
    </w:p>
    <w:p w14:paraId="0AE17EA2" w14:textId="77777777" w:rsidR="0061650F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09B4ECE8" w14:textId="1760E9D9" w:rsidR="0061650F" w:rsidRPr="0061650F" w:rsidRDefault="0061650F" w:rsidP="0061650F">
      <w:pPr>
        <w:pStyle w:val="Legenda"/>
        <w:rPr>
          <w:u w:val="single"/>
        </w:rPr>
      </w:pPr>
      <w:r>
        <w:rPr>
          <w:u w:val="single"/>
        </w:rPr>
        <w:t>Não-</w:t>
      </w:r>
      <w:r w:rsidRPr="0061650F">
        <w:rPr>
          <w:u w:val="single"/>
        </w:rPr>
        <w:t>Funcionais</w:t>
      </w:r>
    </w:p>
    <w:p w14:paraId="61BC3D91" w14:textId="0FFD476B" w:rsidR="004A53D2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possível realizar múltiplos acessos ao mesmo tempo.</w:t>
      </w:r>
    </w:p>
    <w:p w14:paraId="02A996F0" w14:textId="25DBA75C" w:rsidR="0061650F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uma plataforma segura para os utilizadores.</w:t>
      </w:r>
    </w:p>
    <w:p w14:paraId="76B032FC" w14:textId="0C41B83E" w:rsidR="0061650F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Não deve demorar a encontrar resultados.</w:t>
      </w:r>
    </w:p>
    <w:p w14:paraId="5045C8F6" w14:textId="1BD6DCFE" w:rsidR="0061650F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Não deve ter um custo de programação muito alto. </w:t>
      </w:r>
    </w:p>
    <w:p w14:paraId="310BC332" w14:textId="0E8E58D2" w:rsidR="004A53D2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ter boa leitura.</w:t>
      </w:r>
    </w:p>
    <w:p w14:paraId="0A5ACE29" w14:textId="16B2ADA2" w:rsidR="00D045ED" w:rsidRPr="009926BD" w:rsidRDefault="006165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Deve ser uma plataforma estável.</w:t>
      </w:r>
      <w:r w:rsidR="008F1D34" w:rsidRPr="05460C45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</w:p>
    <w:p w14:paraId="5FBBEB27" w14:textId="77777777" w:rsidR="003D1608" w:rsidRPr="003D1608" w:rsidRDefault="003D1608" w:rsidP="003D1608">
      <w:pPr>
        <w:pBdr>
          <w:bottom w:val="single" w:sz="12" w:space="1" w:color="9CC2E5" w:themeColor="accent1" w:themeTint="99"/>
        </w:pBdr>
        <w:spacing w:after="0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</w:p>
    <w:p w14:paraId="19AEE92A" w14:textId="56C92925" w:rsidR="001E2254" w:rsidRPr="001E2254" w:rsidRDefault="00B87696" w:rsidP="001E2254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Resultados esperados</w:t>
      </w:r>
    </w:p>
    <w:p w14:paraId="41B55F0D" w14:textId="6C4A3BFF" w:rsidR="008D2CE9" w:rsidRDefault="008D2CE9" w:rsidP="008D2C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 w:themeColor="text1"/>
          <w:sz w:val="20"/>
          <w:szCs w:val="20"/>
        </w:rPr>
      </w:pPr>
    </w:p>
    <w:p w14:paraId="5B9BD34F" w14:textId="4EA2268D" w:rsidR="00DA74E4" w:rsidRDefault="00DA74E4" w:rsidP="008D2CE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>
        <w:rPr>
          <w:rFonts w:ascii="Trebuchet MS" w:hAnsi="Trebuchet MS" w:cs="Helvetica"/>
          <w:color w:val="000000" w:themeColor="text1"/>
          <w:sz w:val="20"/>
          <w:szCs w:val="20"/>
        </w:rPr>
        <w:t>API;</w:t>
      </w:r>
    </w:p>
    <w:p w14:paraId="528387E7" w14:textId="47957757" w:rsidR="001E2254" w:rsidRDefault="001E2254" w:rsidP="0061650F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Website</w:t>
      </w:r>
      <w:r w:rsidR="008D2CE9">
        <w:rPr>
          <w:rFonts w:ascii="Trebuchet MS" w:hAnsi="Trebuchet MS" w:cs="Helvetica"/>
          <w:color w:val="000000" w:themeColor="text1"/>
          <w:sz w:val="20"/>
          <w:szCs w:val="20"/>
        </w:rPr>
        <w:t>;</w:t>
      </w:r>
    </w:p>
    <w:p w14:paraId="4F96F604" w14:textId="1E8A0766" w:rsidR="00DA74E4" w:rsidRDefault="00DA74E4" w:rsidP="0061650F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>
        <w:rPr>
          <w:rFonts w:ascii="Trebuchet MS" w:hAnsi="Trebuchet MS" w:cs="Helvetica"/>
          <w:color w:val="000000" w:themeColor="text1"/>
          <w:sz w:val="20"/>
          <w:szCs w:val="20"/>
        </w:rPr>
        <w:t>App Android;</w:t>
      </w:r>
    </w:p>
    <w:p w14:paraId="36B22A5D" w14:textId="4C101D78" w:rsidR="001E2254" w:rsidRDefault="001E2254" w:rsidP="008D2CE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Consultas de animais já introduzidos</w:t>
      </w:r>
      <w:r w:rsidR="008D2CE9">
        <w:rPr>
          <w:rFonts w:ascii="Trebuchet MS" w:hAnsi="Trebuchet MS" w:cs="Helvetica"/>
          <w:color w:val="000000" w:themeColor="text1"/>
          <w:sz w:val="20"/>
          <w:szCs w:val="20"/>
        </w:rPr>
        <w:t>;</w:t>
      </w:r>
    </w:p>
    <w:p w14:paraId="3AEDAB3C" w14:textId="5E867106" w:rsidR="0061650F" w:rsidRDefault="0061650F" w:rsidP="0061650F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Consulta de canis próximos</w:t>
      </w:r>
    </w:p>
    <w:p w14:paraId="66AAE43F" w14:textId="4218D55C" w:rsidR="0061650F" w:rsidRPr="0061650F" w:rsidRDefault="0061650F" w:rsidP="0061650F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Cronograma do projeto</w:t>
      </w:r>
    </w:p>
    <w:p w14:paraId="42F7993E" w14:textId="42B70992" w:rsidR="00AA4714" w:rsidRPr="00A919CE" w:rsidRDefault="00B95D24" w:rsidP="00A919C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R</w:t>
      </w:r>
      <w:r w:rsidR="00B87696" w:rsidRPr="25705B9B">
        <w:rPr>
          <w:rFonts w:ascii="Trebuchet MS" w:hAnsi="Trebuchet MS" w:cs="Helvetica"/>
          <w:color w:val="000000" w:themeColor="text1"/>
          <w:sz w:val="20"/>
          <w:szCs w:val="20"/>
        </w:rPr>
        <w:t>elatório de projeto</w:t>
      </w:r>
      <w:r w:rsidR="00AA4714" w:rsidRPr="00A919CE">
        <w:rPr>
          <w:rFonts w:ascii="Carlito" w:hAnsi="Carlito" w:cs="Carlito"/>
          <w:b/>
          <w:color w:val="1F4E79"/>
          <w:sz w:val="28"/>
          <w:szCs w:val="28"/>
          <w:lang w:eastAsia="en-US"/>
        </w:rPr>
        <w:br w:type="page"/>
      </w:r>
    </w:p>
    <w:p w14:paraId="0ED6E7A7" w14:textId="77777777" w:rsidR="00B95D24" w:rsidRPr="009926BD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lastRenderedPageBreak/>
        <w:t>Cronograma</w:t>
      </w:r>
    </w:p>
    <w:p w14:paraId="6581B3E7" w14:textId="77777777" w:rsidR="009F6BF1" w:rsidRPr="009926BD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3BDF94A3" w14:textId="5488CE05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T1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– </w:t>
      </w:r>
      <w:proofErr w:type="spellStart"/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>Planning</w:t>
      </w:r>
      <w:proofErr w:type="spellEnd"/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– 3 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Semanas</w:t>
      </w:r>
    </w:p>
    <w:p w14:paraId="47D5F84A" w14:textId="5D7CAC19" w:rsidR="001E2254" w:rsidRPr="001E2254" w:rsidRDefault="001E225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b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T2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– Base de dados – 2 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S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emanas</w:t>
      </w:r>
    </w:p>
    <w:p w14:paraId="0B560464" w14:textId="4EDDE5F1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T</w:t>
      </w:r>
      <w:r w:rsidR="001E2254" w:rsidRPr="25705B9B">
        <w:rPr>
          <w:rFonts w:ascii="Trebuchet MS" w:hAnsi="Trebuchet MS" w:cs="Helvetica"/>
          <w:b/>
          <w:color w:val="000000" w:themeColor="text1"/>
          <w:sz w:val="20"/>
          <w:szCs w:val="20"/>
        </w:rPr>
        <w:t>3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>–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Server – </w:t>
      </w:r>
      <w:r w:rsidR="00BE453A">
        <w:rPr>
          <w:rFonts w:ascii="Trebuchet MS" w:hAnsi="Trebuchet MS" w:cs="Helvetica"/>
          <w:color w:val="000000" w:themeColor="text1"/>
          <w:sz w:val="20"/>
          <w:szCs w:val="20"/>
        </w:rPr>
        <w:t>1</w:t>
      </w:r>
      <w:r w:rsidR="001E2254"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Semana</w:t>
      </w:r>
    </w:p>
    <w:p w14:paraId="00B377E7" w14:textId="5F382B4E" w:rsidR="00B77CDA" w:rsidRDefault="00B77CDA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>
        <w:rPr>
          <w:rFonts w:ascii="Trebuchet MS" w:hAnsi="Trebuchet MS" w:cs="Helvetica"/>
          <w:color w:val="000000" w:themeColor="text1"/>
          <w:sz w:val="20"/>
          <w:szCs w:val="20"/>
        </w:rPr>
        <w:t>T4 – Design – 2 Semanas</w:t>
      </w:r>
    </w:p>
    <w:p w14:paraId="23D9DAB2" w14:textId="4BC73789" w:rsidR="001E2254" w:rsidRPr="001E2254" w:rsidRDefault="001E225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  <w:lang w:val="en-US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T</w:t>
      </w:r>
      <w:r w:rsidR="00B77CDA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5</w:t>
      </w: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 xml:space="preserve"> – Website Frontend – 2 </w:t>
      </w:r>
      <w:r w:rsidR="00B77CDA" w:rsidRPr="00B77CDA">
        <w:rPr>
          <w:rFonts w:ascii="Trebuchet MS" w:hAnsi="Trebuchet MS" w:cs="Helvetica"/>
          <w:color w:val="000000" w:themeColor="text1"/>
          <w:sz w:val="20"/>
          <w:szCs w:val="20"/>
        </w:rPr>
        <w:t>Semanas</w:t>
      </w:r>
    </w:p>
    <w:p w14:paraId="04A68CD7" w14:textId="0944C09A" w:rsidR="001E2254" w:rsidRDefault="001E225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  <w:lang w:val="en-US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T</w:t>
      </w:r>
      <w:r w:rsidR="00B77CDA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6</w:t>
      </w: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 xml:space="preserve"> – Website Backoffice – </w:t>
      </w:r>
      <w:r w:rsidR="005A278D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>3</w:t>
      </w:r>
      <w:r w:rsidRPr="25705B9B">
        <w:rPr>
          <w:rFonts w:ascii="Trebuchet MS" w:hAnsi="Trebuchet MS" w:cs="Helvetica"/>
          <w:color w:val="000000" w:themeColor="text1"/>
          <w:sz w:val="20"/>
          <w:szCs w:val="20"/>
          <w:lang w:val="en-US"/>
        </w:rPr>
        <w:t xml:space="preserve"> </w:t>
      </w:r>
      <w:r w:rsidR="00B77CDA" w:rsidRPr="00B77CDA">
        <w:rPr>
          <w:rFonts w:ascii="Trebuchet MS" w:hAnsi="Trebuchet MS" w:cs="Helvetica"/>
          <w:color w:val="000000" w:themeColor="text1"/>
          <w:sz w:val="20"/>
          <w:szCs w:val="20"/>
        </w:rPr>
        <w:t>Semanas</w:t>
      </w:r>
    </w:p>
    <w:p w14:paraId="75092847" w14:textId="10FEF949" w:rsidR="001E2254" w:rsidRPr="001E2254" w:rsidRDefault="001E225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T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7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– Android – 2 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S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emanas</w:t>
      </w:r>
    </w:p>
    <w:p w14:paraId="6ADB175C" w14:textId="4619BB38" w:rsidR="00B95D24" w:rsidRDefault="001E2254" w:rsidP="00046F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T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8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– QA </w:t>
      </w:r>
      <w:proofErr w:type="spellStart"/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Test</w:t>
      </w:r>
      <w:proofErr w:type="spellEnd"/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– 2 </w:t>
      </w:r>
      <w:r w:rsidR="00B77CDA">
        <w:rPr>
          <w:rFonts w:ascii="Trebuchet MS" w:hAnsi="Trebuchet MS" w:cs="Helvetica"/>
          <w:color w:val="000000" w:themeColor="text1"/>
          <w:sz w:val="20"/>
          <w:szCs w:val="20"/>
        </w:rPr>
        <w:t>S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>emanas</w:t>
      </w:r>
    </w:p>
    <w:p w14:paraId="517578F5" w14:textId="77777777" w:rsidR="001E2254" w:rsidRPr="001E2254" w:rsidRDefault="001E225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55BF80E" w14:textId="227A5EF3" w:rsidR="0061650F" w:rsidRDefault="001E2254" w:rsidP="00CE4F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(Notas: em anexo seguirá um </w:t>
      </w:r>
      <w:r w:rsidRPr="25705B9B">
        <w:rPr>
          <w:rFonts w:ascii="Trebuchet MS" w:hAnsi="Trebuchet MS" w:cs="Helvetica"/>
          <w:i/>
          <w:color w:val="000000" w:themeColor="text1"/>
          <w:sz w:val="20"/>
          <w:szCs w:val="20"/>
        </w:rPr>
        <w:t>sketch</w:t>
      </w:r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do possível </w:t>
      </w:r>
      <w:hyperlink r:id="rId8">
        <w:r w:rsidR="25705B9B" w:rsidRPr="25705B9B">
          <w:rPr>
            <w:rStyle w:val="Hiperligao"/>
            <w:rFonts w:ascii="Trebuchet MS" w:hAnsi="Trebuchet MS" w:cs="Helvetica"/>
            <w:sz w:val="20"/>
            <w:szCs w:val="20"/>
          </w:rPr>
          <w:t>cronograma</w:t>
        </w:r>
      </w:hyperlink>
      <w:r w:rsidRPr="25705B9B">
        <w:rPr>
          <w:rFonts w:ascii="Trebuchet MS" w:hAnsi="Trebuchet MS" w:cs="Helvetica"/>
          <w:color w:val="000000" w:themeColor="text1"/>
          <w:sz w:val="20"/>
          <w:szCs w:val="20"/>
        </w:rPr>
        <w:t xml:space="preserve"> do projeto. Não possui datas já definidas e conta com múltiplas tarefas sendo realizadas ao mesmo tempo por diferentes elementos.)</w:t>
      </w:r>
    </w:p>
    <w:p w14:paraId="4B99652C" w14:textId="77777777" w:rsidR="00CE4F84" w:rsidRPr="00CE4F84" w:rsidRDefault="00CE4F84" w:rsidP="00CE4F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 w:themeColor="text1"/>
          <w:sz w:val="20"/>
          <w:szCs w:val="20"/>
        </w:rPr>
      </w:pPr>
    </w:p>
    <w:p w14:paraId="5AB09D42" w14:textId="0C029334" w:rsidR="0061650F" w:rsidRPr="00A542A4" w:rsidRDefault="00B87696" w:rsidP="0061650F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/>
          <w:sz w:val="28"/>
          <w:szCs w:val="28"/>
          <w:lang w:eastAsia="en-US"/>
        </w:rPr>
      </w:pPr>
      <w:r w:rsidRPr="25705B9B">
        <w:rPr>
          <w:rFonts w:ascii="Carlito" w:hAnsi="Carlito" w:cs="Carlito"/>
          <w:b/>
          <w:color w:val="1F4E79"/>
          <w:sz w:val="28"/>
          <w:szCs w:val="28"/>
          <w:lang w:eastAsia="en-US"/>
        </w:rPr>
        <w:t>Referências</w:t>
      </w:r>
    </w:p>
    <w:p w14:paraId="33A2FDEA" w14:textId="600ED77F" w:rsidR="0061650F" w:rsidRDefault="004946E3" w:rsidP="0061650F">
      <w:pPr>
        <w:tabs>
          <w:tab w:val="left" w:pos="990"/>
        </w:tabs>
        <w:rPr>
          <w:lang w:eastAsia="en-US"/>
        </w:rPr>
      </w:pPr>
      <w:hyperlink r:id="rId9">
        <w:r w:rsidR="25705B9B" w:rsidRPr="25705B9B">
          <w:rPr>
            <w:rStyle w:val="Hiperligao"/>
            <w:lang w:eastAsia="en-US"/>
          </w:rPr>
          <w:t>https://observador.pt/2018/09/23/entra-em-vigor-a-lei-que-proibe-o-abate-de-animais-nos-canis-municipais/</w:t>
        </w:r>
      </w:hyperlink>
      <w:r w:rsidR="25705B9B" w:rsidRPr="25705B9B">
        <w:rPr>
          <w:lang w:eastAsia="en-US"/>
        </w:rPr>
        <w:t xml:space="preserve"> - Entrada em vigor lei anti abate. Consultado a 11:51 – 1/10/2018</w:t>
      </w:r>
    </w:p>
    <w:p w14:paraId="30EC1948" w14:textId="5A5F1642" w:rsidR="002757EA" w:rsidRDefault="004946E3" w:rsidP="0061650F">
      <w:pPr>
        <w:tabs>
          <w:tab w:val="left" w:pos="990"/>
        </w:tabs>
        <w:rPr>
          <w:lang w:eastAsia="en-US"/>
        </w:rPr>
      </w:pPr>
      <w:hyperlink r:id="rId10" w:history="1">
        <w:proofErr w:type="spellStart"/>
        <w:r w:rsidR="002757EA" w:rsidRPr="002757EA">
          <w:rPr>
            <w:rStyle w:val="Hiperligao"/>
            <w:lang w:eastAsia="en-US"/>
          </w:rPr>
          <w:t>Sketchup</w:t>
        </w:r>
        <w:proofErr w:type="spellEnd"/>
        <w:r w:rsidR="002757EA" w:rsidRPr="002757EA">
          <w:rPr>
            <w:rStyle w:val="Hiperligao"/>
            <w:lang w:eastAsia="en-US"/>
          </w:rPr>
          <w:t xml:space="preserve"> do Cronograma</w:t>
        </w:r>
      </w:hyperlink>
    </w:p>
    <w:p w14:paraId="3A270E14" w14:textId="77777777" w:rsidR="002757EA" w:rsidRPr="0061650F" w:rsidRDefault="002757EA" w:rsidP="0061650F">
      <w:pPr>
        <w:tabs>
          <w:tab w:val="left" w:pos="990"/>
        </w:tabs>
        <w:rPr>
          <w:lang w:eastAsia="en-US"/>
        </w:rPr>
      </w:pPr>
    </w:p>
    <w:sectPr w:rsidR="002757EA" w:rsidRPr="0061650F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ADD" w:rsidRDefault="00282ADD" w14:paraId="05836E54" w14:textId="77777777">
      <w:pPr>
        <w:spacing w:after="0" w:line="240" w:lineRule="auto"/>
      </w:pPr>
      <w:r>
        <w:separator/>
      </w:r>
    </w:p>
  </w:endnote>
  <w:endnote w:type="continuationSeparator" w:id="0">
    <w:p w:rsidR="00282ADD" w:rsidRDefault="00282ADD" w14:paraId="1FF68399" w14:textId="77777777">
      <w:pPr>
        <w:spacing w:after="0" w:line="240" w:lineRule="auto"/>
      </w:pPr>
      <w:r>
        <w:continuationSeparator/>
      </w:r>
    </w:p>
  </w:endnote>
  <w:endnote w:type="continuationNotice" w:id="1">
    <w:p w:rsidR="00282ADD" w:rsidRDefault="00282ADD" w14:paraId="17BCAB8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156E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3F113B" wp14:editId="2D84CA6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6375F" w14:textId="591C0D15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2757EA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E0EC116">
            <v:shapetype w14:anchorId="2B3F11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43DD4C48" w14:textId="591C0D15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2757EA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ADD" w:rsidRDefault="00282ADD" w14:paraId="7F75AFC2" w14:textId="77777777">
      <w:pPr>
        <w:spacing w:after="0" w:line="240" w:lineRule="auto"/>
      </w:pPr>
      <w:r>
        <w:separator/>
      </w:r>
    </w:p>
  </w:footnote>
  <w:footnote w:type="continuationSeparator" w:id="0">
    <w:p w:rsidR="00282ADD" w:rsidRDefault="00282ADD" w14:paraId="3BCC5761" w14:textId="77777777">
      <w:pPr>
        <w:spacing w:after="0" w:line="240" w:lineRule="auto"/>
      </w:pPr>
      <w:r>
        <w:continuationSeparator/>
      </w:r>
    </w:p>
  </w:footnote>
  <w:footnote w:type="continuationNotice" w:id="1">
    <w:p w:rsidR="00282ADD" w:rsidRDefault="00282ADD" w14:paraId="3C49437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8956E2"/>
    <w:multiLevelType w:val="hybridMultilevel"/>
    <w:tmpl w:val="A6BACB24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A35508C"/>
    <w:multiLevelType w:val="hybridMultilevel"/>
    <w:tmpl w:val="C42EB4DE"/>
    <w:lvl w:ilvl="0" w:tplc="0816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4" w15:restartNumberingAfterBreak="0">
    <w:nsid w:val="1C0D5EB7"/>
    <w:multiLevelType w:val="hybridMultilevel"/>
    <w:tmpl w:val="A198DD28"/>
    <w:lvl w:ilvl="0" w:tplc="08160001">
      <w:start w:val="1"/>
      <w:numFmt w:val="bullet"/>
      <w:lvlText w:val=""/>
      <w:lvlJc w:val="left"/>
      <w:pPr>
        <w:ind w:left="127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5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isplayBackgroundShape/>
  <w:embedSystemFonts/>
  <w:activeWritingStyle w:lang="pt-PT" w:vendorID="64" w:dllVersion="6" w:nlCheck="1" w:checkStyle="0" w:appName="MSWord"/>
  <w:activeWritingStyle w:lang="en-US" w:vendorID="64" w:dllVersion="6" w:nlCheck="1" w:checkStyle="0" w:appName="MSWord"/>
  <w:activeWritingStyle w:lang="pt-PT" w:vendorID="64" w:dllVersion="0" w:nlCheck="1" w:checkStyle="0" w:appName="MSWord"/>
  <w:activeWritingStyle w:lang="en-US" w:vendorID="64" w:dllVersion="0" w:nlCheck="1" w:checkStyle="0" w:appName="MSWord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00AE"/>
    <w:rsid w:val="0002362D"/>
    <w:rsid w:val="0003534C"/>
    <w:rsid w:val="00046F77"/>
    <w:rsid w:val="00052663"/>
    <w:rsid w:val="0006483B"/>
    <w:rsid w:val="00082B5F"/>
    <w:rsid w:val="00082F55"/>
    <w:rsid w:val="00083532"/>
    <w:rsid w:val="000A7158"/>
    <w:rsid w:val="000B19AC"/>
    <w:rsid w:val="000B2615"/>
    <w:rsid w:val="000B3CF2"/>
    <w:rsid w:val="000B56DF"/>
    <w:rsid w:val="000E6AA0"/>
    <w:rsid w:val="000E7186"/>
    <w:rsid w:val="000F140B"/>
    <w:rsid w:val="001229F4"/>
    <w:rsid w:val="00127C8D"/>
    <w:rsid w:val="00150AD1"/>
    <w:rsid w:val="00151FEE"/>
    <w:rsid w:val="00153CBB"/>
    <w:rsid w:val="00167698"/>
    <w:rsid w:val="00170927"/>
    <w:rsid w:val="00174A8A"/>
    <w:rsid w:val="0018325D"/>
    <w:rsid w:val="00190FFE"/>
    <w:rsid w:val="00191831"/>
    <w:rsid w:val="001A3F87"/>
    <w:rsid w:val="001A659A"/>
    <w:rsid w:val="001B60A7"/>
    <w:rsid w:val="001C441D"/>
    <w:rsid w:val="001E2254"/>
    <w:rsid w:val="002237FD"/>
    <w:rsid w:val="00227BD4"/>
    <w:rsid w:val="002408F6"/>
    <w:rsid w:val="00246636"/>
    <w:rsid w:val="002573D6"/>
    <w:rsid w:val="00262997"/>
    <w:rsid w:val="00262A11"/>
    <w:rsid w:val="00263870"/>
    <w:rsid w:val="00263DF0"/>
    <w:rsid w:val="00272923"/>
    <w:rsid w:val="002757EA"/>
    <w:rsid w:val="00276F5B"/>
    <w:rsid w:val="00280191"/>
    <w:rsid w:val="00282ADD"/>
    <w:rsid w:val="00285AE3"/>
    <w:rsid w:val="00286F8D"/>
    <w:rsid w:val="00295AF7"/>
    <w:rsid w:val="00297089"/>
    <w:rsid w:val="002C2B39"/>
    <w:rsid w:val="002F206F"/>
    <w:rsid w:val="002F4764"/>
    <w:rsid w:val="00310B76"/>
    <w:rsid w:val="003257A4"/>
    <w:rsid w:val="0034057E"/>
    <w:rsid w:val="003622BC"/>
    <w:rsid w:val="00370FD3"/>
    <w:rsid w:val="00377EED"/>
    <w:rsid w:val="00381808"/>
    <w:rsid w:val="00387675"/>
    <w:rsid w:val="00392593"/>
    <w:rsid w:val="00393E04"/>
    <w:rsid w:val="003B5AF8"/>
    <w:rsid w:val="003C783E"/>
    <w:rsid w:val="003D1608"/>
    <w:rsid w:val="003D348E"/>
    <w:rsid w:val="003D4C47"/>
    <w:rsid w:val="003D66F4"/>
    <w:rsid w:val="003F563A"/>
    <w:rsid w:val="00416714"/>
    <w:rsid w:val="004211BA"/>
    <w:rsid w:val="00425032"/>
    <w:rsid w:val="00452A1D"/>
    <w:rsid w:val="004609B8"/>
    <w:rsid w:val="00465320"/>
    <w:rsid w:val="004676CA"/>
    <w:rsid w:val="00467BA8"/>
    <w:rsid w:val="004946E3"/>
    <w:rsid w:val="004A440E"/>
    <w:rsid w:val="004A53D2"/>
    <w:rsid w:val="004B0DD9"/>
    <w:rsid w:val="004C0B45"/>
    <w:rsid w:val="004C7CF7"/>
    <w:rsid w:val="004D1EDA"/>
    <w:rsid w:val="004F0D85"/>
    <w:rsid w:val="004F1480"/>
    <w:rsid w:val="00504348"/>
    <w:rsid w:val="00527779"/>
    <w:rsid w:val="0053245C"/>
    <w:rsid w:val="0055056D"/>
    <w:rsid w:val="005537C3"/>
    <w:rsid w:val="00570243"/>
    <w:rsid w:val="005A278D"/>
    <w:rsid w:val="005A3F77"/>
    <w:rsid w:val="005B023A"/>
    <w:rsid w:val="005C00C6"/>
    <w:rsid w:val="005C023B"/>
    <w:rsid w:val="005C59D9"/>
    <w:rsid w:val="005D12A3"/>
    <w:rsid w:val="00603439"/>
    <w:rsid w:val="0061650F"/>
    <w:rsid w:val="006203F7"/>
    <w:rsid w:val="006305E5"/>
    <w:rsid w:val="0064395D"/>
    <w:rsid w:val="00645243"/>
    <w:rsid w:val="00646BD2"/>
    <w:rsid w:val="00650055"/>
    <w:rsid w:val="006615C1"/>
    <w:rsid w:val="00676CBB"/>
    <w:rsid w:val="006A36B4"/>
    <w:rsid w:val="006A3F66"/>
    <w:rsid w:val="006B22D8"/>
    <w:rsid w:val="006C0401"/>
    <w:rsid w:val="006F1833"/>
    <w:rsid w:val="00712965"/>
    <w:rsid w:val="0071516A"/>
    <w:rsid w:val="0074252F"/>
    <w:rsid w:val="007614D0"/>
    <w:rsid w:val="00765F45"/>
    <w:rsid w:val="00785303"/>
    <w:rsid w:val="007B6D8B"/>
    <w:rsid w:val="007C0D24"/>
    <w:rsid w:val="007C10F6"/>
    <w:rsid w:val="007C34D5"/>
    <w:rsid w:val="007C58B8"/>
    <w:rsid w:val="007D09D9"/>
    <w:rsid w:val="007E4657"/>
    <w:rsid w:val="00805A08"/>
    <w:rsid w:val="00806443"/>
    <w:rsid w:val="00806656"/>
    <w:rsid w:val="0081636B"/>
    <w:rsid w:val="00821986"/>
    <w:rsid w:val="00821C43"/>
    <w:rsid w:val="00840D55"/>
    <w:rsid w:val="008700DE"/>
    <w:rsid w:val="00883B6D"/>
    <w:rsid w:val="00897294"/>
    <w:rsid w:val="008B0B8B"/>
    <w:rsid w:val="008C1789"/>
    <w:rsid w:val="008D2CE9"/>
    <w:rsid w:val="008D5591"/>
    <w:rsid w:val="008D6352"/>
    <w:rsid w:val="008F1D34"/>
    <w:rsid w:val="00901C75"/>
    <w:rsid w:val="00902A91"/>
    <w:rsid w:val="00906A84"/>
    <w:rsid w:val="009077F9"/>
    <w:rsid w:val="00935108"/>
    <w:rsid w:val="0096483A"/>
    <w:rsid w:val="009662DF"/>
    <w:rsid w:val="00973DB1"/>
    <w:rsid w:val="009819D1"/>
    <w:rsid w:val="009908B6"/>
    <w:rsid w:val="009926BD"/>
    <w:rsid w:val="009A3C7B"/>
    <w:rsid w:val="009A724D"/>
    <w:rsid w:val="009C0185"/>
    <w:rsid w:val="009D1575"/>
    <w:rsid w:val="009D3993"/>
    <w:rsid w:val="009D5264"/>
    <w:rsid w:val="009D552C"/>
    <w:rsid w:val="009F38D1"/>
    <w:rsid w:val="009F6BF1"/>
    <w:rsid w:val="00A10E79"/>
    <w:rsid w:val="00A15697"/>
    <w:rsid w:val="00A23917"/>
    <w:rsid w:val="00A3106F"/>
    <w:rsid w:val="00A46CE0"/>
    <w:rsid w:val="00A542A4"/>
    <w:rsid w:val="00A60254"/>
    <w:rsid w:val="00A66C46"/>
    <w:rsid w:val="00A704B0"/>
    <w:rsid w:val="00A844C9"/>
    <w:rsid w:val="00A86B2B"/>
    <w:rsid w:val="00A919CE"/>
    <w:rsid w:val="00AA4714"/>
    <w:rsid w:val="00AA6734"/>
    <w:rsid w:val="00AB5F55"/>
    <w:rsid w:val="00AC14A2"/>
    <w:rsid w:val="00AD1586"/>
    <w:rsid w:val="00AD3FA6"/>
    <w:rsid w:val="00B052BB"/>
    <w:rsid w:val="00B06F92"/>
    <w:rsid w:val="00B16D75"/>
    <w:rsid w:val="00B17C42"/>
    <w:rsid w:val="00B31DAD"/>
    <w:rsid w:val="00B32CC8"/>
    <w:rsid w:val="00B33655"/>
    <w:rsid w:val="00B409EF"/>
    <w:rsid w:val="00B4111F"/>
    <w:rsid w:val="00B42C7E"/>
    <w:rsid w:val="00B4680C"/>
    <w:rsid w:val="00B77CDA"/>
    <w:rsid w:val="00B829F5"/>
    <w:rsid w:val="00B85DD9"/>
    <w:rsid w:val="00B87696"/>
    <w:rsid w:val="00B911F2"/>
    <w:rsid w:val="00B9154E"/>
    <w:rsid w:val="00B9223C"/>
    <w:rsid w:val="00B94731"/>
    <w:rsid w:val="00B95D24"/>
    <w:rsid w:val="00B97984"/>
    <w:rsid w:val="00BB0AC5"/>
    <w:rsid w:val="00BD4E69"/>
    <w:rsid w:val="00BD4F3A"/>
    <w:rsid w:val="00BE453A"/>
    <w:rsid w:val="00BF7327"/>
    <w:rsid w:val="00C00F8E"/>
    <w:rsid w:val="00C025A0"/>
    <w:rsid w:val="00C143FF"/>
    <w:rsid w:val="00C16304"/>
    <w:rsid w:val="00C450A4"/>
    <w:rsid w:val="00C54998"/>
    <w:rsid w:val="00C5738F"/>
    <w:rsid w:val="00C609EC"/>
    <w:rsid w:val="00C904FB"/>
    <w:rsid w:val="00C91C34"/>
    <w:rsid w:val="00C95A19"/>
    <w:rsid w:val="00C97BBB"/>
    <w:rsid w:val="00CA70D1"/>
    <w:rsid w:val="00CC0445"/>
    <w:rsid w:val="00CC3D7A"/>
    <w:rsid w:val="00CC5F96"/>
    <w:rsid w:val="00CD3C92"/>
    <w:rsid w:val="00CD5477"/>
    <w:rsid w:val="00CE121C"/>
    <w:rsid w:val="00CE4F84"/>
    <w:rsid w:val="00CE6FF9"/>
    <w:rsid w:val="00D045ED"/>
    <w:rsid w:val="00D117A5"/>
    <w:rsid w:val="00D12843"/>
    <w:rsid w:val="00D218FD"/>
    <w:rsid w:val="00D34192"/>
    <w:rsid w:val="00D35D4A"/>
    <w:rsid w:val="00D57A64"/>
    <w:rsid w:val="00D63195"/>
    <w:rsid w:val="00D63330"/>
    <w:rsid w:val="00D731A1"/>
    <w:rsid w:val="00D973DA"/>
    <w:rsid w:val="00DA6021"/>
    <w:rsid w:val="00DA74E4"/>
    <w:rsid w:val="00DB353F"/>
    <w:rsid w:val="00DE05E6"/>
    <w:rsid w:val="00DE6658"/>
    <w:rsid w:val="00DF0EEF"/>
    <w:rsid w:val="00DF47B3"/>
    <w:rsid w:val="00DF4F30"/>
    <w:rsid w:val="00E060CF"/>
    <w:rsid w:val="00E66AEC"/>
    <w:rsid w:val="00EA10D1"/>
    <w:rsid w:val="00EB12E8"/>
    <w:rsid w:val="00EB238E"/>
    <w:rsid w:val="00EB3A4A"/>
    <w:rsid w:val="00EB5D77"/>
    <w:rsid w:val="00EB6379"/>
    <w:rsid w:val="00EC5D82"/>
    <w:rsid w:val="00ED057D"/>
    <w:rsid w:val="00ED2184"/>
    <w:rsid w:val="00EE06DA"/>
    <w:rsid w:val="00EE1B4E"/>
    <w:rsid w:val="00EE1E27"/>
    <w:rsid w:val="00F1564A"/>
    <w:rsid w:val="00F37486"/>
    <w:rsid w:val="00F67D66"/>
    <w:rsid w:val="00F715F6"/>
    <w:rsid w:val="00F836BC"/>
    <w:rsid w:val="00FB3096"/>
    <w:rsid w:val="00FC162F"/>
    <w:rsid w:val="00FD03D3"/>
    <w:rsid w:val="00FE2D5D"/>
    <w:rsid w:val="00FE46A4"/>
    <w:rsid w:val="00FF553D"/>
    <w:rsid w:val="05460C45"/>
    <w:rsid w:val="06A50460"/>
    <w:rsid w:val="0851CBB4"/>
    <w:rsid w:val="11D59F85"/>
    <w:rsid w:val="16EC8513"/>
    <w:rsid w:val="2553644E"/>
    <w:rsid w:val="25705B9B"/>
    <w:rsid w:val="26D6CDA9"/>
    <w:rsid w:val="33BB68C1"/>
    <w:rsid w:val="3F953CD4"/>
    <w:rsid w:val="4A4F7CDD"/>
    <w:rsid w:val="4AEEB9F8"/>
    <w:rsid w:val="4E36D060"/>
    <w:rsid w:val="520103C6"/>
    <w:rsid w:val="62BD0E68"/>
    <w:rsid w:val="66158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C51E199"/>
  <w14:defaultImageDpi w14:val="300"/>
  <w15:chartTrackingRefBased/>
  <w15:docId w15:val="{8F709A0D-4AAC-41F3-B7BF-C7DF28EE0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1z2" w:customStyle="1">
    <w:name w:val="WW8Num1z2"/>
    <w:rPr>
      <w:rFonts w:ascii="Courier New" w:hAnsi="Courier New" w:cs="Courier New"/>
    </w:rPr>
  </w:style>
  <w:style w:type="character" w:styleId="WW8Num1z3" w:customStyle="1">
    <w:name w:val="WW8Num1z3"/>
    <w:rPr>
      <w:rFonts w:ascii="Wingdings" w:hAnsi="Wingdings" w:cs="Wingdings"/>
    </w:rPr>
  </w:style>
  <w:style w:type="character" w:styleId="WW8Num2z0" w:customStyle="1">
    <w:name w:val="WW8Num2z0"/>
    <w:rPr>
      <w:rFonts w:ascii="Symbol" w:hAnsi="Symbol" w:eastAsia="Calibri" w:cs="Times New Roman"/>
    </w:rPr>
  </w:style>
  <w:style w:type="character" w:styleId="WW8Num2z1" w:customStyle="1">
    <w:name w:val="WW8Num2z1"/>
    <w:rPr>
      <w:rFonts w:ascii="Courier New" w:hAnsi="Courier New" w:cs="Symbol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 w:cs="Wingdings"/>
    </w:rPr>
  </w:style>
  <w:style w:type="character" w:styleId="TitleChar" w:customStyle="1">
    <w:name w:val="Title Char"/>
    <w:rPr>
      <w:rFonts w:ascii="Calibri" w:hAnsi="Calibri" w:eastAsia="MS Gothic" w:cs="Times New Roman"/>
      <w:b/>
      <w:bCs/>
      <w:kern w:val="1"/>
      <w:sz w:val="32"/>
      <w:szCs w:val="32"/>
      <w:lang w:val="pt-PT"/>
    </w:rPr>
  </w:style>
  <w:style w:type="character" w:styleId="SubtitleChar" w:customStyle="1">
    <w:name w:val="Subtitle Char"/>
    <w:rPr>
      <w:rFonts w:ascii="Calibri" w:hAnsi="Calibri" w:eastAsia="MS Gothic" w:cs="Times New Roman"/>
      <w:sz w:val="24"/>
      <w:szCs w:val="24"/>
      <w:lang w:val="pt-PT"/>
    </w:rPr>
  </w:style>
  <w:style w:type="character" w:styleId="HeaderChar" w:customStyle="1">
    <w:name w:val="Header Char"/>
    <w:rPr>
      <w:sz w:val="22"/>
      <w:szCs w:val="22"/>
      <w:lang w:val="pt-PT"/>
    </w:rPr>
  </w:style>
  <w:style w:type="character" w:styleId="FooterChar" w:customStyle="1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Droid Sans Devanagari"/>
    </w:rPr>
  </w:style>
  <w:style w:type="paragraph" w:styleId="ColorfulList-Accent11" w:customStyle="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FrameContents" w:customStyle="1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hAnsi="Arial" w:eastAsia="Times New Roman" w:cs="Arial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75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to1.m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Projeto1.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dor.pt/2018/09/23/entra-em-vigor-a-lei-que-proibe-o-abate-de-animais-nos-canis-municipa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Francisco Fernandes</cp:lastModifiedBy>
  <cp:revision>126</cp:revision>
  <cp:lastPrinted>2010-02-01T10:38:00Z</cp:lastPrinted>
  <dcterms:created xsi:type="dcterms:W3CDTF">2018-09-25T12:44:00Z</dcterms:created>
  <dcterms:modified xsi:type="dcterms:W3CDTF">2018-10-01T15:44:00Z</dcterms:modified>
</cp:coreProperties>
</file>