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/>
    </w:p>
    <w:p>
      <w:pPr/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康宝管理控制硬件</w:t>
      </w: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服务器接口</w:t>
      </w: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(v1.1</w:t>
      </w:r>
      <w:r>
        <w:rPr>
          <w:b/>
          <w:bCs/>
          <w:sz w:val="52"/>
          <w:szCs w:val="52"/>
        </w:rPr>
        <w:t>)</w:t>
      </w: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32"/>
          <w:szCs w:val="52"/>
        </w:rPr>
      </w:pPr>
      <w:r>
        <w:rPr>
          <w:b/>
          <w:bCs/>
          <w:sz w:val="32"/>
          <w:szCs w:val="52"/>
        </w:rPr>
        <w:t>南京叱咤信息科技有限公司</w:t>
      </w:r>
    </w:p>
    <w:p>
      <w:pPr>
        <w:widowControl/>
        <w:jc w:val="left"/>
      </w:pPr>
      <w:r>
        <w:rPr>
          <w:rFonts w:hint="eastAsia"/>
          <w:b/>
          <w:bCs/>
          <w:sz w:val="32"/>
          <w:szCs w:val="52"/>
        </w:rPr>
        <w:t>2015-11-27</w:t>
      </w:r>
      <w:r>
        <w:br w:type="page"/>
      </w:r>
      <w:r>
        <w:br w:type="page"/>
      </w:r>
    </w:p>
    <w:p>
      <w:pPr>
        <w:widowControl/>
        <w:jc w:val="left"/>
      </w:pPr>
    </w:p>
    <w:p>
      <w:pPr>
        <w:widowControl/>
        <w:jc w:val="left"/>
      </w:pPr>
      <w:r>
        <w:t>版本更新</w:t>
      </w:r>
    </w:p>
    <w:p>
      <w:pPr>
        <w:widowControl/>
        <w:jc w:val="left"/>
        <w:rPr>
          <w:rFonts w:hint="eastAsia"/>
        </w:rPr>
      </w:pP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</w:pPr>
            <w:r>
              <w:t>版本号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hint="eastAsia"/>
              </w:rPr>
            </w:pPr>
            <w:r>
              <w:t>日期</w:t>
            </w:r>
          </w:p>
        </w:tc>
        <w:tc>
          <w:tcPr>
            <w:tcW w:w="2074" w:type="dxa"/>
          </w:tcPr>
          <w:p>
            <w:pPr>
              <w:widowControl/>
              <w:jc w:val="left"/>
            </w:pPr>
            <w:r>
              <w:t>修改内容</w:t>
            </w:r>
          </w:p>
        </w:tc>
        <w:tc>
          <w:tcPr>
            <w:tcW w:w="2074" w:type="dxa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</w:pPr>
            <w:r>
              <w:t>1.0</w:t>
            </w:r>
          </w:p>
        </w:tc>
        <w:tc>
          <w:tcPr>
            <w:tcW w:w="2074" w:type="dxa"/>
          </w:tcPr>
          <w:p>
            <w:pPr>
              <w:widowControl/>
              <w:jc w:val="left"/>
            </w:pPr>
            <w:r>
              <w:t>2015-10-22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hint="eastAsia"/>
              </w:rPr>
            </w:pPr>
            <w:r>
              <w:t>首稿</w:t>
            </w:r>
          </w:p>
        </w:tc>
        <w:tc>
          <w:tcPr>
            <w:tcW w:w="2074" w:type="dxa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</w:pPr>
            <w:r>
              <w:t>1.1</w:t>
            </w:r>
          </w:p>
        </w:tc>
        <w:tc>
          <w:tcPr>
            <w:tcW w:w="2074" w:type="dxa"/>
          </w:tcPr>
          <w:p>
            <w:pPr>
              <w:widowControl/>
              <w:jc w:val="left"/>
            </w:pPr>
            <w:r>
              <w:t>2015-11-27</w:t>
            </w:r>
          </w:p>
        </w:tc>
        <w:tc>
          <w:tcPr>
            <w:tcW w:w="207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1发送原始数据，</w:t>
            </w:r>
          </w:p>
          <w:p>
            <w:pPr>
              <w:widowControl/>
              <w:jc w:val="left"/>
            </w:pPr>
            <w:r>
              <w:t>2 增加实时测试状态，</w:t>
            </w:r>
          </w:p>
          <w:p>
            <w:pPr>
              <w:widowControl/>
              <w:jc w:val="left"/>
            </w:pPr>
            <w:r>
              <w:t xml:space="preserve">3 </w:t>
            </w:r>
            <w:r>
              <w:rPr>
                <w:rFonts w:hint="eastAsia"/>
              </w:rPr>
              <w:t>wifi定位数据，</w:t>
            </w:r>
          </w:p>
          <w:p>
            <w:pPr>
              <w:widowControl/>
              <w:jc w:val="left"/>
            </w:pPr>
          </w:p>
        </w:tc>
        <w:tc>
          <w:tcPr>
            <w:tcW w:w="2074" w:type="dxa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</w:pPr>
          </w:p>
        </w:tc>
        <w:tc>
          <w:tcPr>
            <w:tcW w:w="2074" w:type="dxa"/>
          </w:tcPr>
          <w:p>
            <w:pPr>
              <w:widowControl/>
              <w:jc w:val="left"/>
            </w:pPr>
          </w:p>
        </w:tc>
        <w:tc>
          <w:tcPr>
            <w:tcW w:w="2074" w:type="dxa"/>
          </w:tcPr>
          <w:p>
            <w:pPr>
              <w:widowControl/>
              <w:jc w:val="left"/>
            </w:pPr>
          </w:p>
        </w:tc>
        <w:tc>
          <w:tcPr>
            <w:tcW w:w="2074" w:type="dxa"/>
          </w:tcPr>
          <w:p>
            <w:pPr>
              <w:widowControl/>
              <w:jc w:val="left"/>
            </w:pPr>
          </w:p>
        </w:tc>
      </w:tr>
    </w:tbl>
    <w:p>
      <w:pPr>
        <w:widowControl/>
        <w:jc w:val="left"/>
      </w:pPr>
    </w:p>
    <w:p>
      <w:pPr>
        <w:pStyle w:val="2"/>
      </w:pPr>
      <w:r>
        <w:t>数据格式约定</w:t>
      </w:r>
    </w:p>
    <w:p>
      <w:pPr/>
      <w:r>
        <w:rPr>
          <w:rFonts w:hint="eastAsia"/>
        </w:rPr>
        <w:t>与服务器通讯格式为Json，通过http</w:t>
      </w:r>
      <w:r>
        <w:t>短连接（</w:t>
      </w:r>
      <w:r>
        <w:rPr>
          <w:rFonts w:hint="eastAsia"/>
        </w:rPr>
        <w:t>Ajax）方式。</w:t>
      </w:r>
    </w:p>
    <w:p>
      <w:pPr/>
    </w:p>
    <w:p>
      <w:pPr>
        <w:pStyle w:val="2"/>
      </w:pPr>
      <w:r>
        <w:t>消息分类</w:t>
      </w:r>
    </w:p>
    <w:p>
      <w:pPr>
        <w:pStyle w:val="3"/>
      </w:pPr>
      <w:r>
        <w:t>开机注册</w:t>
      </w:r>
    </w:p>
    <w:p>
      <w:pPr/>
      <w:r>
        <w:t>每当网关启动会自动尝试和服务器发送数据</w:t>
      </w:r>
    </w:p>
    <w:p>
      <w:pPr>
        <w:rPr>
          <w:rFonts w:ascii="Gungsuh" w:hAnsi="Gungsuh" w:eastAsia="Gungsuh" w:cs="Arial"/>
        </w:rPr>
      </w:pPr>
      <w:r>
        <w:rPr>
          <w:rFonts w:ascii="Gungsuh" w:hAnsi="Gungsuh" w:eastAsia="Gungsuh" w:cs="Arial"/>
        </w:rPr>
        <w:t>{messageType:powerOn, gateUUID : ”B0-A1-11-31-A1-81”, gateChannel: ”WIFI”, gateLocation: ”23.12-45.12”, gateVersion: ”2.1”}</w:t>
      </w:r>
    </w:p>
    <w:p>
      <w:pPr/>
    </w:p>
    <w:p>
      <w:pPr/>
      <w:r>
        <w:t>服务器返回</w:t>
      </w:r>
    </w:p>
    <w:p>
      <w:pPr/>
      <w:r>
        <w:t>配置信息</w:t>
      </w:r>
    </w:p>
    <w:p>
      <w:pPr>
        <w:rPr>
          <w:rFonts w:ascii="Gungsuh" w:hAnsi="Gungsuh" w:eastAsia="Gungsuh" w:cs="Arial"/>
        </w:rPr>
      </w:pPr>
      <w:r>
        <w:rPr>
          <w:rFonts w:hint="eastAsia" w:ascii="Gungsuh" w:hAnsi="Gungsuh" w:eastAsia="Gungsuh" w:cs="Arial"/>
        </w:rPr>
        <w:t>{acceptDevice:</w:t>
      </w:r>
      <w:r>
        <w:rPr>
          <w:rFonts w:hint="eastAsia"/>
        </w:rPr>
        <w:t xml:space="preserve"> BP</w:t>
      </w:r>
      <w:r>
        <w:t>-</w:t>
      </w:r>
      <w:r>
        <w:rPr>
          <w:rFonts w:hint="eastAsia"/>
        </w:rPr>
        <w:t xml:space="preserve"> GL</w:t>
      </w:r>
      <w:r>
        <w:rPr>
          <w:rFonts w:ascii="Gungsuh" w:hAnsi="Gungsuh" w:eastAsia="Gungsuh" w:cs="Arial"/>
        </w:rPr>
        <w:t xml:space="preserve"> </w:t>
      </w:r>
      <w:r>
        <w:rPr>
          <w:rFonts w:hint="eastAsia" w:ascii="Gungsuh" w:hAnsi="Gungsuh" w:cs="Arial" w:eastAsiaTheme="minorEastAsia"/>
        </w:rPr>
        <w:t>, hbrate:</w:t>
      </w:r>
      <w:r>
        <w:rPr>
          <w:rFonts w:ascii="Gungsuh" w:hAnsi="Gungsuh" w:eastAsia="Gungsuh" w:cs="Arial"/>
        </w:rPr>
        <w:t xml:space="preserve"> 100}</w:t>
      </w:r>
    </w:p>
    <w:tbl>
      <w:tblPr>
        <w:tblStyle w:val="19"/>
        <w:tblpPr w:leftFromText="180" w:rightFromText="180" w:vertAnchor="text" w:horzAnchor="page" w:tblpX="1720" w:tblpY="153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2CAB6" w:themeFill="background2" w:themeFillShade="E6"/>
          </w:tcPr>
          <w:p>
            <w:pPr/>
            <w:r>
              <w:rPr>
                <w:rFonts w:hint="eastAsia"/>
              </w:rPr>
              <w:t>节点名</w:t>
            </w:r>
          </w:p>
        </w:tc>
        <w:tc>
          <w:tcPr>
            <w:tcW w:w="1704" w:type="dxa"/>
            <w:shd w:val="clear" w:color="auto" w:fill="D2CAB6" w:themeFill="background2" w:themeFillShade="E6"/>
          </w:tcPr>
          <w:p>
            <w:pPr/>
            <w:r>
              <w:rPr>
                <w:rFonts w:hint="eastAsia"/>
              </w:rPr>
              <w:t>节点名称</w:t>
            </w:r>
          </w:p>
        </w:tc>
        <w:tc>
          <w:tcPr>
            <w:tcW w:w="1704" w:type="dxa"/>
            <w:shd w:val="clear" w:color="auto" w:fill="D2CAB6" w:themeFill="background2" w:themeFillShade="E6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D2CAB6" w:themeFill="background2" w:themeFillShade="E6"/>
          </w:tcPr>
          <w:p>
            <w:pPr/>
            <w:r>
              <w:rPr>
                <w:rFonts w:hint="eastAsia"/>
              </w:rPr>
              <w:t>节点值</w:t>
            </w:r>
          </w:p>
        </w:tc>
        <w:tc>
          <w:tcPr>
            <w:tcW w:w="1704" w:type="dxa"/>
            <w:shd w:val="clear" w:color="auto" w:fill="D2CAB6" w:themeFill="background2" w:themeFillShade="E6"/>
          </w:tcPr>
          <w:p>
            <w:pPr/>
            <w:r>
              <w:rPr>
                <w:rFonts w:hint="eastAsia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t>messageType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消息类型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pPr/>
            <w:r>
              <w:t>powerOn</w:t>
            </w:r>
          </w:p>
          <w:p>
            <w:pPr/>
            <w:r>
              <w:t>Heartbeat</w:t>
            </w:r>
          </w:p>
          <w:p>
            <w:pPr/>
            <w:r>
              <w:t>Exam</w:t>
            </w:r>
          </w:p>
          <w:p>
            <w:pPr/>
            <w:r>
              <w:t>Configure</w:t>
            </w:r>
          </w:p>
        </w:tc>
        <w:tc>
          <w:tcPr>
            <w:tcW w:w="1704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Gungsuh" w:hAnsi="Gungsuh" w:eastAsia="Gungsuh" w:cs="Arial"/>
              </w:rPr>
            </w:pPr>
            <w:r>
              <w:rPr>
                <w:rFonts w:hint="eastAsia" w:ascii="Gungsuh" w:hAnsi="Gungsuh" w:eastAsia="Gungsuh" w:cs="Arial"/>
              </w:rPr>
              <w:t>acceptDevice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接受设备名称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BP: 血压</w:t>
            </w:r>
          </w:p>
          <w:p>
            <w:pPr/>
            <w:r>
              <w:rPr>
                <w:rFonts w:hint="eastAsia"/>
              </w:rPr>
              <w:t>GL: 血糖</w:t>
            </w:r>
          </w:p>
          <w:p>
            <w:pPr/>
            <w:r>
              <w:rPr>
                <w:rFonts w:hint="eastAsia"/>
              </w:rPr>
              <w:t>WE: 体重</w:t>
            </w:r>
          </w:p>
          <w:p>
            <w:pPr/>
            <w:r>
              <w:rPr>
                <w:rFonts w:hint="eastAsia"/>
              </w:rPr>
              <w:t>BF血脂</w:t>
            </w:r>
          </w:p>
          <w:p>
            <w:pPr/>
            <w:r>
              <w:rPr>
                <w:rFonts w:hint="eastAsia"/>
              </w:rPr>
              <w:t>UR尿液</w:t>
            </w:r>
          </w:p>
          <w:p>
            <w:pPr/>
            <w:r>
              <w:rPr>
                <w:rFonts w:hint="eastAsia"/>
              </w:rPr>
              <w:t>OX血氧</w:t>
            </w:r>
          </w:p>
          <w:p>
            <w:pPr/>
            <w:r>
              <w:rPr>
                <w:rFonts w:hint="eastAsia"/>
              </w:rPr>
              <w:t>TM 体温</w:t>
            </w:r>
          </w:p>
          <w:p>
            <w:pPr/>
            <w:r>
              <w:rPr>
                <w:rFonts w:hint="eastAsia"/>
              </w:rPr>
              <w:t>EL心电</w:t>
            </w:r>
          </w:p>
        </w:tc>
        <w:tc>
          <w:tcPr>
            <w:tcW w:w="1704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Gungsuh" w:hAnsi="Gungsuh" w:eastAsia="Gungsuh" w:cs="Arial"/>
              </w:rPr>
            </w:pPr>
            <w:r>
              <w:rPr>
                <w:rFonts w:hint="eastAsia" w:ascii="Gungsuh" w:hAnsi="Gungsuh" w:cs="Arial" w:eastAsiaTheme="minorEastAsia"/>
              </w:rPr>
              <w:t>hbrate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心跳间隔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数字</w:t>
            </w:r>
          </w:p>
        </w:tc>
        <w:tc>
          <w:tcPr>
            <w:tcW w:w="1704" w:type="dxa"/>
          </w:tcPr>
          <w:p>
            <w:pPr/>
            <w:r>
              <w:t>600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秒</w:t>
            </w:r>
          </w:p>
        </w:tc>
      </w:tr>
    </w:tbl>
    <w:p>
      <w:pPr/>
    </w:p>
    <w:p>
      <w:pPr>
        <w:widowControl/>
        <w:spacing w:after="160" w:line="259" w:lineRule="auto"/>
        <w:jc w:val="left"/>
      </w:pPr>
      <w:r>
        <w:br w:type="page"/>
      </w:r>
    </w:p>
    <w:p>
      <w:pPr/>
    </w:p>
    <w:p>
      <w:pPr>
        <w:pStyle w:val="3"/>
      </w:pPr>
      <w:r>
        <w:rPr>
          <w:rFonts w:hint="eastAsia"/>
        </w:rPr>
        <w:t>测量数据上传</w:t>
      </w:r>
    </w:p>
    <w:p>
      <w:pPr/>
      <w:r>
        <w:rPr>
          <w:rFonts w:hint="eastAsia"/>
        </w:rPr>
        <w:t>例子：</w:t>
      </w:r>
    </w:p>
    <w:p>
      <w:pPr/>
    </w:p>
    <w:p>
      <w:pPr/>
      <w:r>
        <w:rPr>
          <w:rFonts w:hint="eastAsia"/>
        </w:rPr>
        <w:t>上传血压</w:t>
      </w:r>
    </w:p>
    <w:p>
      <w:pPr/>
    </w:p>
    <w:p>
      <w:pPr>
        <w:rPr>
          <w:rFonts w:ascii="Gungsuh" w:hAnsi="Gungsuh" w:eastAsia="Gungsuh" w:cs="Arial"/>
        </w:rPr>
      </w:pPr>
      <w:r>
        <w:rPr>
          <w:rFonts w:ascii="Gungsuh" w:hAnsi="Gungsuh" w:eastAsia="Gungsuh" w:cs="Arial"/>
        </w:rPr>
        <w:t xml:space="preserve">{ messageType:exam,personID:”1234567890”, </w:t>
      </w:r>
      <w:r>
        <w:rPr>
          <w:rFonts w:ascii="Gungsuh" w:hAnsi="Gungsuh" w:eastAsia="Gungsuh" w:cs="Arial"/>
          <w:highlight w:val="yellow"/>
        </w:rPr>
        <w:t>devicename:”BP”</w:t>
      </w:r>
      <w:r>
        <w:rPr>
          <w:rFonts w:ascii="Gungsuh" w:hAnsi="Gungsuh" w:eastAsia="Gungsuh" w:cs="Arial"/>
        </w:rPr>
        <w:t>, RAWDATA: ”90”, BPL: ”70”, HBR: ”60”, examtime: ”2015-09-01 15:09:09”, deviceUUID: ”C0-15-91-A1-90-8A”, gateUUID : ”B0-A1-11-31-A1-81”, gateChannel: ”WIFI”, gateLocation: ”23.12-45.12”, gateVersion: ”2.1”}</w:t>
      </w:r>
    </w:p>
    <w:p>
      <w:pPr/>
    </w:p>
    <w:p>
      <w:pPr/>
      <w:r>
        <w:t>服务器返回</w:t>
      </w:r>
    </w:p>
    <w:p>
      <w:pPr>
        <w:rPr>
          <w:rFonts w:ascii="Gungsuh" w:hAnsi="Gungsuh" w:eastAsia="Gungsuh" w:cs="Arial"/>
        </w:rPr>
      </w:pPr>
      <w:r>
        <w:rPr>
          <w:rFonts w:hint="eastAsia" w:ascii="Gungsuh" w:hAnsi="Gungsuh" w:eastAsia="Gungsuh" w:cs="Arial"/>
        </w:rPr>
        <w:t>{resultcode:0,desc:</w:t>
      </w:r>
      <w:r>
        <w:rPr>
          <w:rFonts w:ascii="Gungsuh" w:hAnsi="Gungsuh" w:eastAsia="Gungsuh" w:cs="Arial"/>
        </w:rPr>
        <w:t xml:space="preserve"> ”</w:t>
      </w:r>
      <w:r>
        <w:rPr>
          <w:rFonts w:hint="eastAsia" w:ascii="Gungsuh" w:hAnsi="Gungsuh" w:eastAsia="Gungsuh" w:cs="Arial"/>
        </w:rPr>
        <w:t>success</w:t>
      </w:r>
      <w:r>
        <w:rPr>
          <w:rFonts w:ascii="Gungsuh" w:hAnsi="Gungsuh" w:eastAsia="Gungsuh" w:cs="Arial"/>
        </w:rPr>
        <w:t>”</w:t>
      </w:r>
      <w:r>
        <w:rPr>
          <w:rFonts w:hint="eastAsia" w:ascii="Gungsuh" w:hAnsi="Gungsuh" w:eastAsia="Gungsuh" w:cs="Arial"/>
        </w:rPr>
        <w:t>}</w:t>
      </w:r>
    </w:p>
    <w:p>
      <w:pPr/>
    </w:p>
    <w:p>
      <w:pPr/>
      <w:r>
        <w:rPr>
          <w:rFonts w:hint="eastAsia"/>
        </w:rPr>
        <w:t>上传血糖</w:t>
      </w:r>
    </w:p>
    <w:p>
      <w:pPr>
        <w:rPr>
          <w:rFonts w:ascii="Gungsuh" w:hAnsi="Gungsuh" w:eastAsia="Gungsuh" w:cs="Arial"/>
        </w:rPr>
      </w:pPr>
      <w:r>
        <w:rPr>
          <w:rFonts w:ascii="Gungsuh" w:hAnsi="Gungsuh" w:eastAsia="Gungsuh" w:cs="Arial"/>
        </w:rPr>
        <w:t xml:space="preserve">{personID:”1234567890”, devicename:”BP”, </w:t>
      </w:r>
      <w:r>
        <w:rPr>
          <w:rFonts w:hint="eastAsia" w:ascii="Gungsuh" w:hAnsi="Gungsuh" w:eastAsia="Gungsuh" w:cs="Arial"/>
          <w:highlight w:val="yellow"/>
        </w:rPr>
        <w:t>R</w:t>
      </w:r>
      <w:r>
        <w:rPr>
          <w:rFonts w:ascii="Gungsuh" w:hAnsi="Gungsuh" w:eastAsia="Gungsuh" w:cs="Arial"/>
          <w:highlight w:val="yellow"/>
        </w:rPr>
        <w:t>AWDATA</w:t>
      </w:r>
      <w:r>
        <w:rPr>
          <w:rFonts w:hint="eastAsia" w:ascii="Gungsuh" w:hAnsi="Gungsuh" w:eastAsia="Gungsuh" w:cs="Arial"/>
          <w:highlight w:val="yellow"/>
        </w:rPr>
        <w:t>:</w:t>
      </w:r>
      <w:r>
        <w:rPr>
          <w:rFonts w:ascii="Gungsuh" w:hAnsi="Gungsuh" w:eastAsia="Gungsuh" w:cs="Arial"/>
          <w:highlight w:val="yellow"/>
        </w:rPr>
        <w:t>”F10118”,</w:t>
      </w:r>
      <w:r>
        <w:rPr>
          <w:rFonts w:ascii="Gungsuh" w:hAnsi="Gungsuh" w:eastAsia="Gungsuh" w:cs="Arial"/>
        </w:rPr>
        <w:t xml:space="preserve"> examtime: ”2015-09-01 15:09:09”, deviceUUID: ”C0-15-91-A1-90-8A”, gateUUID : ”B0-A1-11-31-A1-81”, gateChannel: ”WIFI”, gateLocation: ”23.12-45.12”, gateVersion: ”2.1”}</w:t>
      </w:r>
    </w:p>
    <w:p>
      <w:pPr/>
    </w:p>
    <w:p>
      <w:pPr>
        <w:rPr>
          <w:rFonts w:ascii="Gungsuh" w:hAnsi="Gungsuh" w:eastAsia="Gungsuh" w:cs="Arial"/>
        </w:rPr>
      </w:pPr>
      <w:r>
        <w:t>服务器返回</w:t>
      </w:r>
    </w:p>
    <w:p>
      <w:pPr>
        <w:rPr>
          <w:rFonts w:ascii="Gungsuh" w:hAnsi="Gungsuh" w:eastAsia="Gungsuh" w:cs="Arial"/>
        </w:rPr>
      </w:pPr>
      <w:r>
        <w:rPr>
          <w:rFonts w:ascii="Gungsuh" w:hAnsi="Gungsuh" w:eastAsia="Gungsuh" w:cs="Arial"/>
        </w:rPr>
        <w:t>{resultcode:201, desc:”no this person“}</w:t>
      </w:r>
    </w:p>
    <w:p>
      <w:pPr/>
    </w:p>
    <w:p>
      <w:pPr/>
    </w:p>
    <w:p>
      <w:pPr/>
    </w:p>
    <w:p>
      <w:pPr>
        <w:widowControl/>
        <w:jc w:val="left"/>
      </w:pPr>
      <w:r>
        <w:br w:type="page"/>
      </w:r>
    </w:p>
    <w:p>
      <w:pPr/>
    </w:p>
    <w:tbl>
      <w:tblPr>
        <w:tblStyle w:val="19"/>
        <w:tblpPr w:leftFromText="180" w:rightFromText="180" w:vertAnchor="text" w:horzAnchor="page" w:tblpX="1720" w:tblpY="153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2CAB6" w:themeFill="background2" w:themeFillShade="E6"/>
          </w:tcPr>
          <w:p>
            <w:pPr/>
            <w:r>
              <w:rPr>
                <w:rFonts w:hint="eastAsia"/>
              </w:rPr>
              <w:t>节点名</w:t>
            </w:r>
          </w:p>
        </w:tc>
        <w:tc>
          <w:tcPr>
            <w:tcW w:w="1704" w:type="dxa"/>
            <w:shd w:val="clear" w:color="auto" w:fill="D2CAB6" w:themeFill="background2" w:themeFillShade="E6"/>
          </w:tcPr>
          <w:p>
            <w:pPr/>
            <w:r>
              <w:rPr>
                <w:rFonts w:hint="eastAsia"/>
              </w:rPr>
              <w:t>节点名称</w:t>
            </w:r>
          </w:p>
        </w:tc>
        <w:tc>
          <w:tcPr>
            <w:tcW w:w="1704" w:type="dxa"/>
            <w:shd w:val="clear" w:color="auto" w:fill="D2CAB6" w:themeFill="background2" w:themeFillShade="E6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D2CAB6" w:themeFill="background2" w:themeFillShade="E6"/>
          </w:tcPr>
          <w:p>
            <w:pPr/>
            <w:r>
              <w:rPr>
                <w:rFonts w:hint="eastAsia"/>
              </w:rPr>
              <w:t>节点值</w:t>
            </w:r>
          </w:p>
        </w:tc>
        <w:tc>
          <w:tcPr>
            <w:tcW w:w="1704" w:type="dxa"/>
            <w:shd w:val="clear" w:color="auto" w:fill="D2CAB6" w:themeFill="background2" w:themeFillShade="E6"/>
          </w:tcPr>
          <w:p>
            <w:pPr/>
            <w:r>
              <w:rPr>
                <w:rFonts w:hint="eastAsia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t>person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测试人身份ID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身份标识</w:t>
            </w:r>
          </w:p>
        </w:tc>
        <w:tc>
          <w:tcPr>
            <w:tcW w:w="1704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devicename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设备名称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BP: 血压</w:t>
            </w:r>
          </w:p>
          <w:p>
            <w:pPr/>
            <w:r>
              <w:rPr>
                <w:rFonts w:hint="eastAsia"/>
              </w:rPr>
              <w:t>GL: 血糖</w:t>
            </w:r>
          </w:p>
          <w:p>
            <w:pPr/>
            <w:r>
              <w:rPr>
                <w:rFonts w:hint="eastAsia"/>
              </w:rPr>
              <w:t>WE: 体重</w:t>
            </w:r>
          </w:p>
          <w:p>
            <w:pPr/>
            <w:r>
              <w:rPr>
                <w:rFonts w:hint="eastAsia"/>
              </w:rPr>
              <w:t>BF血脂</w:t>
            </w:r>
          </w:p>
          <w:p>
            <w:pPr/>
            <w:r>
              <w:rPr>
                <w:rFonts w:hint="eastAsia"/>
              </w:rPr>
              <w:t>UR尿液</w:t>
            </w:r>
          </w:p>
          <w:p>
            <w:pPr/>
            <w:r>
              <w:rPr>
                <w:rFonts w:hint="eastAsia"/>
              </w:rPr>
              <w:t>OX血氧</w:t>
            </w:r>
          </w:p>
          <w:p>
            <w:pPr/>
            <w:r>
              <w:rPr>
                <w:rFonts w:hint="eastAsia"/>
              </w:rPr>
              <w:t>TM 体温</w:t>
            </w:r>
          </w:p>
          <w:p>
            <w:pPr/>
            <w:r>
              <w:rPr>
                <w:rFonts w:hint="eastAsia"/>
              </w:rPr>
              <w:t>EL心电</w:t>
            </w:r>
          </w:p>
        </w:tc>
        <w:tc>
          <w:tcPr>
            <w:tcW w:w="1704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RAWDATA</w:t>
            </w:r>
          </w:p>
        </w:tc>
        <w:tc>
          <w:tcPr>
            <w:tcW w:w="1704" w:type="dxa"/>
          </w:tcPr>
          <w:p>
            <w:pPr/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原始数据</w:t>
            </w:r>
          </w:p>
          <w:p>
            <w:pPr/>
          </w:p>
          <w:p>
            <w:pPr/>
            <w:r>
              <w:t>格式参见各设备的具体协议。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examtime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测试时间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YYYY-MM-DD HH:MM:SS</w:t>
            </w:r>
          </w:p>
          <w:p>
            <w:pPr/>
            <w:r>
              <w:rPr>
                <w:rFonts w:hint="eastAsia"/>
              </w:rPr>
              <w:t>2015-09-01 15:09:09</w:t>
            </w:r>
          </w:p>
        </w:tc>
        <w:tc>
          <w:tcPr>
            <w:tcW w:w="1704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deviceUUID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设备地址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C0:15:91:A1:90:8A</w:t>
            </w:r>
          </w:p>
        </w:tc>
        <w:tc>
          <w:tcPr>
            <w:tcW w:w="1704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gateUUID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网关地址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pPr/>
            <w:r>
              <w:t>B</w:t>
            </w:r>
            <w:r>
              <w:rPr>
                <w:rFonts w:hint="eastAsia"/>
              </w:rPr>
              <w:t>0:</w:t>
            </w:r>
            <w:r>
              <w:t>A1</w:t>
            </w:r>
            <w:r>
              <w:rPr>
                <w:rFonts w:hint="eastAsia"/>
              </w:rPr>
              <w:t>:11:31:</w:t>
            </w:r>
            <w:r>
              <w:t>A1</w:t>
            </w:r>
            <w:r>
              <w:rPr>
                <w:rFonts w:hint="eastAsia"/>
              </w:rPr>
              <w:t>:8</w:t>
            </w:r>
            <w:r>
              <w:t>1</w:t>
            </w:r>
          </w:p>
        </w:tc>
        <w:tc>
          <w:tcPr>
            <w:tcW w:w="1704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gateChannel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传输路径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WIFI, GPRS</w:t>
            </w:r>
          </w:p>
        </w:tc>
        <w:tc>
          <w:tcPr>
            <w:tcW w:w="1704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gateLocation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网关经纬度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经度-纬度23.12-45.12</w:t>
            </w:r>
          </w:p>
        </w:tc>
        <w:tc>
          <w:tcPr>
            <w:tcW w:w="1704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gateVersion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网关版本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pPr/>
            <w:r>
              <w:rPr>
                <w:rFonts w:hint="eastAsia"/>
              </w:rPr>
              <w:t>数字</w:t>
            </w:r>
          </w:p>
        </w:tc>
        <w:tc>
          <w:tcPr>
            <w:tcW w:w="1704" w:type="dxa"/>
          </w:tcPr>
          <w:p>
            <w:pPr/>
          </w:p>
        </w:tc>
      </w:tr>
    </w:tbl>
    <w:p>
      <w:pPr/>
    </w:p>
    <w:p>
      <w:pPr/>
    </w:p>
    <w:p>
      <w:pPr/>
    </w:p>
    <w:p>
      <w:pPr/>
    </w:p>
    <w:p>
      <w:pPr>
        <w:pStyle w:val="3"/>
      </w:pPr>
      <w:r>
        <w:rPr>
          <w:rFonts w:hint="eastAsia"/>
        </w:rPr>
        <w:t>请求配置信息</w:t>
      </w:r>
    </w:p>
    <w:p>
      <w:pPr>
        <w:rPr>
          <w:rFonts w:ascii="Gungsuh" w:hAnsi="Gungsuh" w:eastAsia="Gungsuh" w:cs="Arial"/>
        </w:rPr>
      </w:pPr>
      <w:r>
        <w:rPr>
          <w:rFonts w:ascii="Gungsuh" w:hAnsi="Gungsuh" w:eastAsia="Gungsuh" w:cs="Arial"/>
        </w:rPr>
        <w:t>{messageType:Config, gateUUID : ”B0-A1-11-31-A1-81”, gateChannel: ”WIFI”, gateLocation: ”23.12-45.12”, gateVersion: ”2.1”}</w:t>
      </w:r>
    </w:p>
    <w:p>
      <w:pPr/>
    </w:p>
    <w:p>
      <w:pPr/>
      <w:r>
        <w:t>服务器回复</w:t>
      </w:r>
    </w:p>
    <w:p>
      <w:pPr>
        <w:rPr>
          <w:rFonts w:ascii="Gungsuh" w:hAnsi="Gungsuh" w:eastAsia="Gungsuh" w:cs="Arial"/>
        </w:rPr>
      </w:pPr>
      <w:r>
        <w:rPr>
          <w:rFonts w:ascii="Gungsuh" w:hAnsi="Gungsuh" w:eastAsia="Gungsuh" w:cs="Arial"/>
        </w:rPr>
        <w:t>{</w:t>
      </w:r>
      <w:r>
        <w:rPr>
          <w:rFonts w:hint="eastAsia" w:ascii="Gungsuh" w:hAnsi="Gungsuh" w:eastAsia="Gungsuh" w:cs="Arial"/>
        </w:rPr>
        <w:t>BP：</w:t>
      </w:r>
      <w:r>
        <w:rPr>
          <w:rFonts w:ascii="Gungsuh" w:hAnsi="Gungsuh" w:eastAsia="Gungsuh" w:cs="Arial"/>
        </w:rPr>
        <w:t>”</w:t>
      </w:r>
      <w:r>
        <w:rPr>
          <w:rFonts w:hint="eastAsia" w:ascii="Gungsuh" w:hAnsi="Gungsuh" w:eastAsia="Gungsuh" w:cs="Arial"/>
        </w:rPr>
        <w:t xml:space="preserve"> C0:15:91:A1:90:8A</w:t>
      </w:r>
      <w:r>
        <w:rPr>
          <w:rFonts w:ascii="Gungsuh" w:hAnsi="Gungsuh" w:eastAsia="Gungsuh" w:cs="Arial"/>
        </w:rPr>
        <w:t>”,GL:” B</w:t>
      </w:r>
      <w:r>
        <w:rPr>
          <w:rFonts w:hint="eastAsia" w:ascii="Gungsuh" w:hAnsi="Gungsuh" w:eastAsia="Gungsuh" w:cs="Arial"/>
        </w:rPr>
        <w:t>0:</w:t>
      </w:r>
      <w:r>
        <w:rPr>
          <w:rFonts w:ascii="Gungsuh" w:hAnsi="Gungsuh" w:eastAsia="Gungsuh" w:cs="Arial"/>
        </w:rPr>
        <w:t>A1</w:t>
      </w:r>
      <w:r>
        <w:rPr>
          <w:rFonts w:hint="eastAsia" w:ascii="Gungsuh" w:hAnsi="Gungsuh" w:eastAsia="Gungsuh" w:cs="Arial"/>
        </w:rPr>
        <w:t>:11:31:</w:t>
      </w:r>
      <w:r>
        <w:rPr>
          <w:rFonts w:ascii="Gungsuh" w:hAnsi="Gungsuh" w:eastAsia="Gungsuh" w:cs="Arial"/>
        </w:rPr>
        <w:t>A1</w:t>
      </w:r>
      <w:r>
        <w:rPr>
          <w:rFonts w:hint="eastAsia" w:ascii="Gungsuh" w:hAnsi="Gungsuh" w:eastAsia="Gungsuh" w:cs="Arial"/>
        </w:rPr>
        <w:t>:8</w:t>
      </w:r>
      <w:r>
        <w:rPr>
          <w:rFonts w:ascii="Gungsuh" w:hAnsi="Gungsuh" w:eastAsia="Gungsuh" w:cs="Arial"/>
        </w:rPr>
        <w:t>1” }</w:t>
      </w:r>
    </w:p>
    <w:p>
      <w:pPr/>
    </w:p>
    <w:p>
      <w:pPr/>
      <w:r>
        <w:t>根据配置信息，网关只连接对应的检测设备，根据</w:t>
      </w:r>
      <w:r>
        <w:rPr>
          <w:rFonts w:hint="eastAsia"/>
        </w:rPr>
        <w:t>MAC地址。</w:t>
      </w:r>
    </w:p>
    <w:p>
      <w:pPr>
        <w:pStyle w:val="3"/>
      </w:pPr>
      <w:r>
        <w:t>心跳</w:t>
      </w:r>
      <w:r>
        <w:rPr>
          <w:rFonts w:eastAsia="Microsoft YaHei UI"/>
          <w:kern w:val="0"/>
        </w:rPr>
        <w:t>信息</w:t>
      </w:r>
    </w:p>
    <w:p>
      <w:pPr/>
    </w:p>
    <w:p>
      <w:pPr>
        <w:rPr>
          <w:rFonts w:ascii="Gungsuh" w:hAnsi="Gungsuh" w:eastAsia="Gungsuh" w:cs="Arial"/>
        </w:rPr>
      </w:pPr>
      <w:r>
        <w:rPr>
          <w:rFonts w:ascii="Gungsuh" w:hAnsi="Gungsuh" w:eastAsia="Gungsuh" w:cs="Arial"/>
        </w:rPr>
        <w:t xml:space="preserve">{messageType:Heartbeat, gateUUID : ”B0-A1-11-31-A1-81”, gateChannel: ”WIFI”, gateLocation: ”23.12-45.12”, gateVersion: ”2.1”, </w:t>
      </w:r>
      <w:r>
        <w:rPr>
          <w:rFonts w:ascii="Gungsuh" w:hAnsi="Gungsuh" w:eastAsia="Gungsuh" w:cs="Arial"/>
          <w:highlight w:val="yellow"/>
        </w:rPr>
        <w:t>WIFIHOTACCESS:”XX-XX-XX-XX-XX-XX，XX-XX-XX-XX-XX-XX”</w:t>
      </w:r>
      <w:r>
        <w:rPr>
          <w:rFonts w:ascii="Gungsuh" w:hAnsi="Gungsuh" w:eastAsia="Gungsuh" w:cs="Arial"/>
        </w:rPr>
        <w:t>}</w:t>
      </w:r>
    </w:p>
    <w:p>
      <w:pPr/>
    </w:p>
    <w:p>
      <w:pPr/>
      <w:r>
        <w:t>服务器回复</w:t>
      </w:r>
    </w:p>
    <w:p>
      <w:pPr>
        <w:rPr>
          <w:rFonts w:ascii="Gungsuh" w:hAnsi="Gungsuh" w:eastAsia="Gungsuh" w:cs="Arial"/>
        </w:rPr>
      </w:pPr>
      <w:r>
        <w:rPr>
          <w:rFonts w:ascii="Gungsuh" w:hAnsi="Gungsuh" w:eastAsia="Gungsuh" w:cs="Arial"/>
        </w:rPr>
        <w:t>{</w:t>
      </w:r>
      <w:r>
        <w:rPr>
          <w:rFonts w:hint="eastAsia" w:ascii="Gungsuh" w:hAnsi="Gungsuh" w:eastAsia="Gungsuh" w:cs="Arial"/>
        </w:rPr>
        <w:t>result</w:t>
      </w:r>
      <w:r>
        <w:rPr>
          <w:rFonts w:ascii="Gungsuh" w:hAnsi="Gungsuh" w:eastAsia="Gungsuh" w:cs="Arial"/>
        </w:rPr>
        <w:t>code:0 }</w:t>
      </w:r>
    </w:p>
    <w:p>
      <w:pPr/>
    </w:p>
    <w:p>
      <w:pPr>
        <w:pStyle w:val="3"/>
        <w:rPr>
          <w:highlight w:val="yellow"/>
        </w:rPr>
      </w:pPr>
      <w:r>
        <w:rPr>
          <w:highlight w:val="yellow"/>
        </w:rPr>
        <w:t>体检状态</w:t>
      </w:r>
      <w:r>
        <w:rPr>
          <w:rFonts w:eastAsia="Microsoft YaHei UI"/>
          <w:kern w:val="0"/>
          <w:highlight w:val="yellow"/>
        </w:rPr>
        <w:t>信息</w:t>
      </w:r>
    </w:p>
    <w:p>
      <w:pPr>
        <w:rPr>
          <w:rFonts w:eastAsia="Microsoft YaHei UI"/>
          <w:kern w:val="0"/>
          <w:highlight w:val="yellow"/>
        </w:rPr>
      </w:pPr>
    </w:p>
    <w:p>
      <w:pPr>
        <w:rPr>
          <w:highlight w:val="yellow"/>
        </w:rPr>
      </w:pPr>
      <w:r>
        <w:rPr>
          <w:rFonts w:ascii="Gungsuh" w:hAnsi="Gungsuh" w:eastAsia="Gungsuh" w:cs="Arial"/>
          <w:highlight w:val="yellow"/>
        </w:rPr>
        <w:t>{messageType:ExamStatus, gateUUID : ”B0-A1-11-31-A1-81”,  gateLocation: ”23.12-45.12”, gateVersion: ”2.1”, personID:”111”, Exa</w:t>
      </w:r>
      <w:r>
        <w:rPr>
          <w:rFonts w:hint="eastAsia" w:ascii="Gungsuh" w:hAnsi="Gungsuh" w:eastAsia="宋体" w:cs="Arial"/>
          <w:highlight w:val="yellow"/>
          <w:lang w:val="en-US" w:eastAsia="zh-CN"/>
        </w:rPr>
        <w:t>mState</w:t>
      </w:r>
      <w:r>
        <w:rPr>
          <w:rFonts w:ascii="Gungsuh" w:hAnsi="Gungsuh" w:eastAsia="Gungsuh" w:cs="Arial"/>
          <w:highlight w:val="yellow"/>
        </w:rPr>
        <w:t>:”</w:t>
      </w:r>
      <w:r>
        <w:rPr>
          <w:rFonts w:hint="eastAsia" w:ascii="Gungsuh" w:hAnsi="Gungsuh" w:eastAsia="宋体" w:cs="Arial"/>
          <w:highlight w:val="yellow"/>
          <w:lang w:val="en-US" w:eastAsia="zh-CN"/>
        </w:rPr>
        <w:t>10110111</w:t>
      </w:r>
      <w:r>
        <w:rPr>
          <w:rFonts w:ascii="Gungsuh" w:hAnsi="Gungsuh" w:eastAsia="Gungsuh" w:cs="Arial"/>
          <w:highlight w:val="yellow"/>
        </w:rPr>
        <w:t>”,ExamOnGoing:”WE”}</w:t>
      </w: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highlight w:val="yellow"/>
        </w:rPr>
        <w:t>服务器回复</w:t>
      </w:r>
    </w:p>
    <w:p>
      <w:pPr>
        <w:rPr>
          <w:rFonts w:ascii="Gungsuh" w:hAnsi="Gungsuh" w:eastAsia="Gungsuh" w:cs="Arial"/>
          <w:highlight w:val="yellow"/>
        </w:rPr>
      </w:pPr>
      <w:r>
        <w:rPr>
          <w:rFonts w:ascii="Gungsuh" w:hAnsi="Gungsuh" w:eastAsia="Gungsuh" w:cs="Arial"/>
          <w:highlight w:val="yellow"/>
        </w:rPr>
        <w:t>{</w:t>
      </w:r>
      <w:r>
        <w:rPr>
          <w:rFonts w:hint="eastAsia" w:ascii="Gungsuh" w:hAnsi="Gungsuh" w:eastAsia="Gungsuh" w:cs="Arial"/>
          <w:highlight w:val="yellow"/>
        </w:rPr>
        <w:t>result</w:t>
      </w:r>
      <w:r>
        <w:rPr>
          <w:rFonts w:ascii="Gungsuh" w:hAnsi="Gungsuh" w:eastAsia="Gungsuh" w:cs="Arial"/>
          <w:highlight w:val="yellow"/>
        </w:rPr>
        <w:t>code:0 }</w:t>
      </w:r>
    </w:p>
    <w:p>
      <w:pPr>
        <w:rPr>
          <w:rFonts w:ascii="Gungsuh" w:hAnsi="Gungsuh" w:eastAsia="Gungsuh" w:cs="Arial"/>
          <w:highlight w:val="yellow"/>
        </w:rPr>
      </w:pPr>
    </w:p>
    <w:p>
      <w:pPr>
        <w:rPr>
          <w:rFonts w:hint="eastAsia" w:ascii="Gungsuh" w:hAnsi="Gungsuh" w:eastAsia="宋体" w:cs="Arial"/>
          <w:highlight w:val="yellow"/>
          <w:lang w:val="en-US" w:eastAsia="zh-CN"/>
        </w:rPr>
      </w:pPr>
      <w:r>
        <w:rPr>
          <w:rFonts w:hint="eastAsia" w:ascii="Gungsuh" w:hAnsi="Gungsuh" w:eastAsia="宋体" w:cs="Arial"/>
          <w:highlight w:val="yellow"/>
          <w:lang w:val="en-US" w:eastAsia="zh-CN"/>
        </w:rPr>
        <w:t>注：</w:t>
      </w:r>
    </w:p>
    <w:p>
      <w:pPr>
        <w:rPr>
          <w:rFonts w:hint="eastAsia" w:ascii="Gungsuh" w:hAnsi="Gungsuh" w:eastAsia="宋体" w:cs="Arial"/>
          <w:highlight w:val="yellow"/>
          <w:lang w:val="en-US" w:eastAsia="zh-CN"/>
        </w:rPr>
      </w:pPr>
    </w:p>
    <w:p>
      <w:pPr>
        <w:rPr>
          <w:rFonts w:hint="eastAsia" w:ascii="Gungsuh" w:hAnsi="Gungsuh" w:cs="Arial"/>
          <w:highlight w:val="yellow"/>
          <w:lang w:val="en-US" w:eastAsia="zh-CN"/>
        </w:rPr>
      </w:pPr>
      <w:r>
        <w:rPr>
          <w:rFonts w:ascii="Gungsuh" w:hAnsi="Gungsuh" w:eastAsia="Gungsuh" w:cs="Arial"/>
          <w:highlight w:val="yellow"/>
        </w:rPr>
        <w:t>Exam</w:t>
      </w:r>
      <w:r>
        <w:rPr>
          <w:rFonts w:hint="eastAsia" w:ascii="Gungsuh" w:hAnsi="Gungsuh" w:eastAsia="宋体" w:cs="Arial"/>
          <w:highlight w:val="yellow"/>
          <w:lang w:val="en-US" w:eastAsia="zh-CN"/>
        </w:rPr>
        <w:t>State</w:t>
      </w:r>
      <w:r>
        <w:rPr>
          <w:rFonts w:hint="eastAsia" w:ascii="Gungsuh" w:hAnsi="Gungsuh" w:cs="Arial"/>
          <w:highlight w:val="yellow"/>
          <w:lang w:val="en-US" w:eastAsia="zh-CN"/>
        </w:rPr>
        <w:t>每一位代表的设备如下：</w:t>
      </w:r>
    </w:p>
    <w:p>
      <w:pPr>
        <w:rPr>
          <w:rFonts w:hint="eastAsia" w:ascii="Gungsuh" w:hAnsi="Gungsuh" w:cs="Arial"/>
          <w:highlight w:val="yellow"/>
          <w:lang w:val="en-US" w:eastAsia="zh-CN"/>
        </w:rPr>
      </w:pPr>
    </w:p>
    <w:p>
      <w:pPr>
        <w:rPr>
          <w:rFonts w:hint="eastAsia" w:ascii="Gungsuh" w:hAnsi="Gungsuh" w:eastAsia="Gungsuh" w:cs="Arial"/>
          <w:highlight w:val="yellow"/>
        </w:rPr>
      </w:pPr>
      <w:r>
        <w:rPr>
          <w:rFonts w:hint="eastAsia" w:ascii="Gungsuh" w:hAnsi="Gungsuh" w:eastAsia="Gungsuh" w:cs="Arial"/>
          <w:highlight w:val="yellow"/>
        </w:rPr>
        <w:t xml:space="preserve">BP </w:t>
      </w:r>
      <w:r>
        <w:rPr>
          <w:rFonts w:hint="eastAsia" w:ascii="Gungsuh" w:hAnsi="Gungsuh" w:eastAsia="Gungsuh" w:cs="Arial"/>
          <w:highlight w:val="yellow"/>
        </w:rPr>
        <w:tab/>
      </w:r>
      <w:r>
        <w:rPr>
          <w:rFonts w:hint="eastAsia" w:ascii="Gungsuh" w:hAnsi="Gungsuh" w:eastAsia="Gungsuh" w:cs="Arial"/>
          <w:highlight w:val="yellow"/>
        </w:rPr>
        <w:t>0</w:t>
      </w:r>
      <w:r>
        <w:rPr>
          <w:rFonts w:hint="eastAsia" w:ascii="Gungsuh" w:hAnsi="Gungsuh" w:eastAsia="宋体" w:cs="Arial"/>
          <w:highlight w:val="yellow"/>
          <w:lang w:val="en-US" w:eastAsia="zh-CN"/>
        </w:rPr>
        <w:t>X</w:t>
      </w:r>
      <w:r>
        <w:rPr>
          <w:rFonts w:hint="eastAsia" w:ascii="Gungsuh" w:hAnsi="Gungsuh" w:eastAsia="Gungsuh" w:cs="Arial"/>
          <w:highlight w:val="yellow"/>
        </w:rPr>
        <w:t>80</w:t>
      </w:r>
      <w:r>
        <w:rPr>
          <w:rFonts w:hint="eastAsia" w:ascii="Gungsuh" w:hAnsi="Gungsuh" w:eastAsia="Gungsuh" w:cs="Arial"/>
          <w:highlight w:val="yellow"/>
        </w:rPr>
        <w:tab/>
      </w:r>
      <w:r>
        <w:rPr>
          <w:rFonts w:hint="eastAsia" w:ascii="Gungsuh" w:hAnsi="Gungsuh" w:eastAsia="Gungsuh" w:cs="Arial"/>
          <w:highlight w:val="yellow"/>
        </w:rPr>
        <w:t xml:space="preserve">//xue ya </w:t>
      </w:r>
    </w:p>
    <w:p>
      <w:pPr>
        <w:rPr>
          <w:rFonts w:hint="eastAsia" w:ascii="Gungsuh" w:hAnsi="Gungsuh" w:eastAsia="Gungsuh" w:cs="Arial"/>
          <w:highlight w:val="yellow"/>
        </w:rPr>
      </w:pPr>
      <w:r>
        <w:rPr>
          <w:rFonts w:hint="eastAsia" w:ascii="Gungsuh" w:hAnsi="Gungsuh" w:eastAsia="Gungsuh" w:cs="Arial"/>
          <w:highlight w:val="yellow"/>
        </w:rPr>
        <w:t xml:space="preserve">GL </w:t>
      </w:r>
      <w:r>
        <w:rPr>
          <w:rFonts w:hint="eastAsia" w:ascii="Gungsuh" w:hAnsi="Gungsuh" w:eastAsia="Gungsuh" w:cs="Arial"/>
          <w:highlight w:val="yellow"/>
        </w:rPr>
        <w:tab/>
      </w:r>
      <w:r>
        <w:rPr>
          <w:rFonts w:hint="eastAsia" w:ascii="Gungsuh" w:hAnsi="Gungsuh" w:eastAsia="Gungsuh" w:cs="Arial"/>
          <w:highlight w:val="yellow"/>
        </w:rPr>
        <w:t>0X40</w:t>
      </w:r>
      <w:r>
        <w:rPr>
          <w:rFonts w:hint="eastAsia" w:ascii="Gungsuh" w:hAnsi="Gungsuh" w:eastAsia="Gungsuh" w:cs="Arial"/>
          <w:highlight w:val="yellow"/>
        </w:rPr>
        <w:tab/>
      </w:r>
      <w:r>
        <w:rPr>
          <w:rFonts w:hint="eastAsia" w:ascii="Gungsuh" w:hAnsi="Gungsuh" w:eastAsia="Gungsuh" w:cs="Arial"/>
          <w:highlight w:val="yellow"/>
        </w:rPr>
        <w:t xml:space="preserve">//xue tang </w:t>
      </w:r>
    </w:p>
    <w:p>
      <w:pPr>
        <w:rPr>
          <w:rFonts w:hint="eastAsia" w:ascii="Gungsuh" w:hAnsi="Gungsuh" w:eastAsia="Gungsuh" w:cs="Arial"/>
          <w:highlight w:val="yellow"/>
        </w:rPr>
      </w:pPr>
      <w:r>
        <w:rPr>
          <w:rFonts w:hint="eastAsia" w:ascii="Gungsuh" w:hAnsi="Gungsuh" w:eastAsia="Gungsuh" w:cs="Arial"/>
          <w:highlight w:val="yellow"/>
        </w:rPr>
        <w:t xml:space="preserve">OX </w:t>
      </w:r>
      <w:r>
        <w:rPr>
          <w:rFonts w:hint="eastAsia" w:ascii="Gungsuh" w:hAnsi="Gungsuh" w:eastAsia="Gungsuh" w:cs="Arial"/>
          <w:highlight w:val="yellow"/>
        </w:rPr>
        <w:tab/>
      </w:r>
      <w:r>
        <w:rPr>
          <w:rFonts w:hint="eastAsia" w:ascii="Gungsuh" w:hAnsi="Gungsuh" w:eastAsia="Gungsuh" w:cs="Arial"/>
          <w:highlight w:val="yellow"/>
        </w:rPr>
        <w:t>0X20</w:t>
      </w:r>
      <w:r>
        <w:rPr>
          <w:rFonts w:hint="eastAsia" w:ascii="Gungsuh" w:hAnsi="Gungsuh" w:eastAsia="Gungsuh" w:cs="Arial"/>
          <w:highlight w:val="yellow"/>
        </w:rPr>
        <w:tab/>
      </w:r>
      <w:r>
        <w:rPr>
          <w:rFonts w:hint="eastAsia" w:ascii="Gungsuh" w:hAnsi="Gungsuh" w:eastAsia="Gungsuh" w:cs="Arial"/>
          <w:highlight w:val="yellow"/>
        </w:rPr>
        <w:t>//xue yang</w:t>
      </w:r>
    </w:p>
    <w:p>
      <w:pPr>
        <w:rPr>
          <w:rFonts w:hint="eastAsia" w:ascii="Gungsuh" w:hAnsi="Gungsuh" w:eastAsia="Gungsuh" w:cs="Arial"/>
          <w:highlight w:val="yellow"/>
        </w:rPr>
      </w:pPr>
      <w:r>
        <w:rPr>
          <w:rFonts w:hint="eastAsia" w:ascii="Gungsuh" w:hAnsi="Gungsuh" w:eastAsia="Gungsuh" w:cs="Arial"/>
          <w:highlight w:val="yellow"/>
        </w:rPr>
        <w:t xml:space="preserve">UR </w:t>
      </w:r>
      <w:r>
        <w:rPr>
          <w:rFonts w:hint="eastAsia" w:ascii="Gungsuh" w:hAnsi="Gungsuh" w:eastAsia="Gungsuh" w:cs="Arial"/>
          <w:highlight w:val="yellow"/>
        </w:rPr>
        <w:tab/>
      </w:r>
      <w:r>
        <w:rPr>
          <w:rFonts w:hint="eastAsia" w:ascii="Gungsuh" w:hAnsi="Gungsuh" w:eastAsia="Gungsuh" w:cs="Arial"/>
          <w:highlight w:val="yellow"/>
        </w:rPr>
        <w:t>0X10</w:t>
      </w:r>
      <w:r>
        <w:rPr>
          <w:rFonts w:hint="eastAsia" w:ascii="Gungsuh" w:hAnsi="Gungsuh" w:eastAsia="Gungsuh" w:cs="Arial"/>
          <w:highlight w:val="yellow"/>
        </w:rPr>
        <w:tab/>
      </w:r>
      <w:r>
        <w:rPr>
          <w:rFonts w:hint="eastAsia" w:ascii="Gungsuh" w:hAnsi="Gungsuh" w:eastAsia="Gungsuh" w:cs="Arial"/>
          <w:highlight w:val="yellow"/>
        </w:rPr>
        <w:t>//niao ye</w:t>
      </w:r>
    </w:p>
    <w:p>
      <w:pPr>
        <w:rPr>
          <w:rFonts w:hint="eastAsia" w:ascii="Gungsuh" w:hAnsi="Gungsuh" w:eastAsia="Gungsuh" w:cs="Arial"/>
          <w:highlight w:val="yellow"/>
        </w:rPr>
      </w:pPr>
      <w:r>
        <w:rPr>
          <w:rFonts w:hint="eastAsia" w:ascii="Gungsuh" w:hAnsi="Gungsuh" w:eastAsia="Gungsuh" w:cs="Arial"/>
          <w:highlight w:val="yellow"/>
        </w:rPr>
        <w:t xml:space="preserve">BF </w:t>
      </w:r>
      <w:r>
        <w:rPr>
          <w:rFonts w:hint="eastAsia" w:ascii="Gungsuh" w:hAnsi="Gungsuh" w:eastAsia="Gungsuh" w:cs="Arial"/>
          <w:highlight w:val="yellow"/>
        </w:rPr>
        <w:tab/>
      </w:r>
      <w:r>
        <w:rPr>
          <w:rFonts w:hint="eastAsia" w:ascii="Gungsuh" w:hAnsi="Gungsuh" w:eastAsia="Gungsuh" w:cs="Arial"/>
          <w:highlight w:val="yellow"/>
        </w:rPr>
        <w:t>0X08</w:t>
      </w:r>
      <w:r>
        <w:rPr>
          <w:rFonts w:hint="eastAsia" w:ascii="Gungsuh" w:hAnsi="Gungsuh" w:eastAsia="Gungsuh" w:cs="Arial"/>
          <w:highlight w:val="yellow"/>
        </w:rPr>
        <w:tab/>
      </w:r>
      <w:r>
        <w:rPr>
          <w:rFonts w:hint="eastAsia" w:ascii="Gungsuh" w:hAnsi="Gungsuh" w:eastAsia="Gungsuh" w:cs="Arial"/>
          <w:highlight w:val="yellow"/>
        </w:rPr>
        <w:t>//xue zhi</w:t>
      </w:r>
    </w:p>
    <w:p>
      <w:pPr>
        <w:rPr>
          <w:rFonts w:hint="eastAsia" w:ascii="Gungsuh" w:hAnsi="Gungsuh" w:eastAsia="Gungsuh" w:cs="Arial"/>
          <w:highlight w:val="yellow"/>
        </w:rPr>
      </w:pPr>
      <w:r>
        <w:rPr>
          <w:rFonts w:hint="eastAsia" w:ascii="Gungsuh" w:hAnsi="Gungsuh" w:eastAsia="Gungsuh" w:cs="Arial"/>
          <w:highlight w:val="yellow"/>
        </w:rPr>
        <w:t xml:space="preserve">EL </w:t>
      </w:r>
      <w:r>
        <w:rPr>
          <w:rFonts w:hint="eastAsia" w:ascii="Gungsuh" w:hAnsi="Gungsuh" w:eastAsia="Gungsuh" w:cs="Arial"/>
          <w:highlight w:val="yellow"/>
        </w:rPr>
        <w:tab/>
      </w:r>
      <w:r>
        <w:rPr>
          <w:rFonts w:hint="eastAsia" w:ascii="Gungsuh" w:hAnsi="Gungsuh" w:eastAsia="Gungsuh" w:cs="Arial"/>
          <w:highlight w:val="yellow"/>
        </w:rPr>
        <w:t>0X04</w:t>
      </w:r>
      <w:r>
        <w:rPr>
          <w:rFonts w:hint="eastAsia" w:ascii="Gungsuh" w:hAnsi="Gungsuh" w:eastAsia="Gungsuh" w:cs="Arial"/>
          <w:highlight w:val="yellow"/>
        </w:rPr>
        <w:tab/>
      </w:r>
      <w:r>
        <w:rPr>
          <w:rFonts w:hint="eastAsia" w:ascii="Gungsuh" w:hAnsi="Gungsuh" w:eastAsia="Gungsuh" w:cs="Arial"/>
          <w:highlight w:val="yellow"/>
        </w:rPr>
        <w:t>//xin dian</w:t>
      </w:r>
    </w:p>
    <w:p>
      <w:pPr>
        <w:rPr>
          <w:rFonts w:hint="eastAsia" w:ascii="Gungsuh" w:hAnsi="Gungsuh" w:eastAsia="Gungsuh" w:cs="Arial"/>
          <w:highlight w:val="yellow"/>
        </w:rPr>
      </w:pPr>
      <w:r>
        <w:rPr>
          <w:rFonts w:hint="eastAsia" w:ascii="Gungsuh" w:hAnsi="Gungsuh" w:eastAsia="Gungsuh" w:cs="Arial"/>
          <w:highlight w:val="yellow"/>
        </w:rPr>
        <w:t xml:space="preserve">WE </w:t>
      </w:r>
      <w:r>
        <w:rPr>
          <w:rFonts w:hint="eastAsia" w:ascii="Gungsuh" w:hAnsi="Gungsuh" w:eastAsia="Gungsuh" w:cs="Arial"/>
          <w:highlight w:val="yellow"/>
        </w:rPr>
        <w:tab/>
      </w:r>
      <w:r>
        <w:rPr>
          <w:rFonts w:hint="eastAsia" w:ascii="Gungsuh" w:hAnsi="Gungsuh" w:eastAsia="Gungsuh" w:cs="Arial"/>
          <w:highlight w:val="yellow"/>
        </w:rPr>
        <w:t>0X02</w:t>
      </w:r>
      <w:r>
        <w:rPr>
          <w:rFonts w:hint="eastAsia" w:ascii="Gungsuh" w:hAnsi="Gungsuh" w:eastAsia="Gungsuh" w:cs="Arial"/>
          <w:highlight w:val="yellow"/>
        </w:rPr>
        <w:tab/>
      </w:r>
      <w:r>
        <w:rPr>
          <w:rFonts w:hint="eastAsia" w:ascii="Gungsuh" w:hAnsi="Gungsuh" w:eastAsia="Gungsuh" w:cs="Arial"/>
          <w:highlight w:val="yellow"/>
        </w:rPr>
        <w:t xml:space="preserve">//ti zhong </w:t>
      </w:r>
      <w:bookmarkStart w:id="0" w:name="_GoBack"/>
      <w:bookmarkEnd w:id="0"/>
    </w:p>
    <w:p>
      <w:pPr>
        <w:rPr>
          <w:rFonts w:ascii="Gungsuh" w:hAnsi="Gungsuh" w:eastAsia="Gungsuh" w:cs="Arial"/>
          <w:highlight w:val="yellow"/>
        </w:rPr>
      </w:pPr>
      <w:r>
        <w:rPr>
          <w:rFonts w:hint="eastAsia" w:ascii="Gungsuh" w:hAnsi="Gungsuh" w:eastAsia="Gungsuh" w:cs="Arial"/>
          <w:highlight w:val="yellow"/>
        </w:rPr>
        <w:t xml:space="preserve">TM </w:t>
      </w:r>
      <w:r>
        <w:rPr>
          <w:rFonts w:hint="eastAsia" w:ascii="Gungsuh" w:hAnsi="Gungsuh" w:eastAsia="Gungsuh" w:cs="Arial"/>
          <w:highlight w:val="yellow"/>
        </w:rPr>
        <w:tab/>
      </w:r>
      <w:r>
        <w:rPr>
          <w:rFonts w:hint="eastAsia" w:ascii="Gungsuh" w:hAnsi="Gungsuh" w:eastAsia="Gungsuh" w:cs="Arial"/>
          <w:highlight w:val="yellow"/>
        </w:rPr>
        <w:t>0X01</w:t>
      </w:r>
      <w:r>
        <w:rPr>
          <w:rFonts w:hint="eastAsia" w:ascii="Gungsuh" w:hAnsi="Gungsuh" w:eastAsia="Gungsuh" w:cs="Arial"/>
          <w:highlight w:val="yellow"/>
        </w:rPr>
        <w:tab/>
      </w:r>
      <w:r>
        <w:rPr>
          <w:rFonts w:hint="eastAsia" w:ascii="Gungsuh" w:hAnsi="Gungsuh" w:eastAsia="Gungsuh" w:cs="Arial"/>
          <w:highlight w:val="yellow"/>
        </w:rPr>
        <w:t xml:space="preserve">//wen du </w:t>
      </w:r>
    </w:p>
    <w:p>
      <w:pPr>
        <w:rPr>
          <w:rFonts w:ascii="Gungsuh" w:hAnsi="Gungsuh" w:eastAsia="Gungsuh" w:cs="Arial"/>
          <w:highlight w:val="yellow"/>
        </w:rPr>
      </w:pPr>
    </w:p>
    <w:p>
      <w:pPr>
        <w:rPr>
          <w:rFonts w:ascii="Gungsuh" w:hAnsi="Gungsuh" w:eastAsia="Gungsuh" w:cs="Arial"/>
          <w:highlight w:val="yellow"/>
        </w:rPr>
      </w:pPr>
      <w:r>
        <w:rPr>
          <w:rFonts w:hint="eastAsia" w:ascii="Gungsuh" w:hAnsi="Gungsuh" w:cs="Arial"/>
          <w:highlight w:val="yellow"/>
          <w:lang w:val="en-US" w:eastAsia="zh-CN"/>
        </w:rPr>
        <w:t>其中当相应的位为1时，代表该项目未测量完成，当为0时，代表该项目已经测量完成，如</w:t>
      </w:r>
      <w:r>
        <w:rPr>
          <w:rFonts w:hint="default" w:ascii="Gungsuh" w:hAnsi="Gungsuh" w:cs="Arial"/>
          <w:highlight w:val="yellow"/>
          <w:lang w:val="en-US" w:eastAsia="zh-CN"/>
        </w:rPr>
        <w:t>”</w:t>
      </w:r>
      <w:r>
        <w:rPr>
          <w:rFonts w:hint="eastAsia" w:ascii="Gungsuh" w:hAnsi="Gungsuh" w:cs="Arial"/>
          <w:highlight w:val="yellow"/>
          <w:lang w:val="en-US" w:eastAsia="zh-CN"/>
        </w:rPr>
        <w:t>01111110</w:t>
      </w:r>
      <w:r>
        <w:rPr>
          <w:rFonts w:hint="default" w:ascii="Gungsuh" w:hAnsi="Gungsuh" w:cs="Arial"/>
          <w:highlight w:val="yellow"/>
          <w:lang w:val="en-US" w:eastAsia="zh-CN"/>
        </w:rPr>
        <w:t>”</w:t>
      </w:r>
      <w:r>
        <w:rPr>
          <w:rFonts w:hint="eastAsia" w:ascii="Gungsuh" w:hAnsi="Gungsuh" w:cs="Arial"/>
          <w:highlight w:val="yellow"/>
          <w:lang w:val="en-US" w:eastAsia="zh-CN"/>
        </w:rPr>
        <w:t>代表血压和温度测量完成，其余均未完成。</w:t>
      </w:r>
    </w:p>
    <w:p>
      <w:pPr>
        <w:rPr>
          <w:rFonts w:ascii="Gungsuh" w:hAnsi="Gungsuh" w:eastAsia="Gungsuh" w:cs="Arial"/>
          <w:highlight w:val="yellow"/>
        </w:rPr>
      </w:pP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Gungsuh">
    <w:panose1 w:val="02030600000101010101"/>
    <w:charset w:val="81"/>
    <w:family w:val="swiss"/>
    <w:pitch w:val="default"/>
    <w:sig w:usb0="B00002AF" w:usb1="69D77CFB" w:usb2="00000030" w:usb3="00000000" w:csb0="4008009F" w:csb1="DFD7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Gungsuh">
    <w:panose1 w:val="02030600000101010101"/>
    <w:charset w:val="81"/>
    <w:family w:val="decorative"/>
    <w:pitch w:val="default"/>
    <w:sig w:usb0="B00002AF" w:usb1="69D77CFB" w:usb2="00000030" w:usb3="00000000" w:csb0="4008009F" w:csb1="DFD7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Gungsuh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Microsoft YaHei UI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Gungsuh">
    <w:panose1 w:val="02030600000101010101"/>
    <w:charset w:val="81"/>
    <w:family w:val="modern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44094555">
    <w:nsid w:val="1482775B"/>
    <w:multiLevelType w:val="multilevel"/>
    <w:tmpl w:val="1482775B"/>
    <w:lvl w:ilvl="0" w:tentative="1">
      <w:start w:val="1"/>
      <w:numFmt w:val="decimal"/>
      <w:pStyle w:val="2"/>
      <w:lvlText w:val="%1"/>
      <w:lvlJc w:val="left"/>
      <w:pPr>
        <w:ind w:left="432" w:hanging="432"/>
      </w:pPr>
      <w:rPr>
        <w:rFonts w:ascii="Microsoft YaHei UI" w:hAnsi="Microsoft YaHei UI" w:eastAsia="Microsoft YaHei UI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440945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83"/>
    <w:rsid w:val="000737FD"/>
    <w:rsid w:val="000B510D"/>
    <w:rsid w:val="000C48EB"/>
    <w:rsid w:val="001476A7"/>
    <w:rsid w:val="00176CA7"/>
    <w:rsid w:val="00217C0E"/>
    <w:rsid w:val="00223365"/>
    <w:rsid w:val="002D7CAE"/>
    <w:rsid w:val="00305E67"/>
    <w:rsid w:val="003D5243"/>
    <w:rsid w:val="00436496"/>
    <w:rsid w:val="00453026"/>
    <w:rsid w:val="00491336"/>
    <w:rsid w:val="004A3EF8"/>
    <w:rsid w:val="005045BC"/>
    <w:rsid w:val="00510C3A"/>
    <w:rsid w:val="0054114E"/>
    <w:rsid w:val="00660BFD"/>
    <w:rsid w:val="006D36B3"/>
    <w:rsid w:val="007735B8"/>
    <w:rsid w:val="007B2116"/>
    <w:rsid w:val="00880CFD"/>
    <w:rsid w:val="008B2FF8"/>
    <w:rsid w:val="009276DD"/>
    <w:rsid w:val="009B4D66"/>
    <w:rsid w:val="00A062B3"/>
    <w:rsid w:val="00A20883"/>
    <w:rsid w:val="00A918ED"/>
    <w:rsid w:val="00D35B91"/>
    <w:rsid w:val="00D813A2"/>
    <w:rsid w:val="00D820DE"/>
    <w:rsid w:val="00DD56C6"/>
    <w:rsid w:val="08630C28"/>
    <w:rsid w:val="23EA6B51"/>
    <w:rsid w:val="69DC353A"/>
  </w:rsids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widowControl/>
      <w:numPr>
        <w:ilvl w:val="0"/>
        <w:numId w:val="1"/>
      </w:numPr>
      <w:pBdr>
        <w:bottom w:val="single" w:color="585858" w:themeColor="text1" w:themeTint="A6" w:sz="4" w:space="1"/>
      </w:pBdr>
      <w:spacing w:before="360" w:after="160" w:line="259" w:lineRule="auto"/>
      <w:jc w:val="left"/>
      <w:outlineLvl w:val="0"/>
    </w:pPr>
    <w:rPr>
      <w:rFonts w:eastAsia="Microsoft YaHei UI" w:asciiTheme="majorHAnsi" w:hAnsiTheme="majorHAnsi" w:cstheme="majorBidi"/>
      <w:b/>
      <w:bCs/>
      <w:smallCaps/>
      <w:color w:val="000000" w:themeColor="text1"/>
      <w:kern w:val="0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widowControl/>
      <w:numPr>
        <w:ilvl w:val="1"/>
        <w:numId w:val="1"/>
      </w:numPr>
      <w:spacing w:before="360" w:line="259" w:lineRule="auto"/>
      <w:jc w:val="left"/>
      <w:outlineLvl w:val="1"/>
    </w:pPr>
    <w:rPr>
      <w:rFonts w:asciiTheme="majorHAnsi" w:hAnsiTheme="majorHAnsi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widowControl/>
      <w:numPr>
        <w:ilvl w:val="2"/>
        <w:numId w:val="1"/>
      </w:numPr>
      <w:spacing w:before="200" w:line="259" w:lineRule="auto"/>
      <w:jc w:val="left"/>
      <w:outlineLvl w:val="2"/>
    </w:pPr>
    <w:rPr>
      <w:rFonts w:asciiTheme="majorHAnsi" w:hAnsiTheme="majorHAnsi" w:eastAsiaTheme="majorEastAsia" w:cstheme="majorBidi"/>
      <w:b/>
      <w:bCs/>
      <w:color w:val="000000" w:themeColor="text1"/>
      <w:kern w:val="0"/>
      <w:sz w:val="22"/>
      <w:szCs w:val="2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widowControl/>
      <w:numPr>
        <w:ilvl w:val="3"/>
        <w:numId w:val="1"/>
      </w:numPr>
      <w:spacing w:before="200" w:line="259" w:lineRule="auto"/>
      <w:jc w:val="left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:kern w:val="0"/>
      <w:sz w:val="22"/>
      <w:szCs w:val="22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widowControl/>
      <w:numPr>
        <w:ilvl w:val="4"/>
        <w:numId w:val="1"/>
      </w:numPr>
      <w:spacing w:before="200" w:line="259" w:lineRule="auto"/>
      <w:jc w:val="left"/>
      <w:outlineLvl w:val="4"/>
    </w:pPr>
    <w:rPr>
      <w:rFonts w:asciiTheme="majorHAnsi" w:hAnsiTheme="majorHAnsi" w:eastAsiaTheme="majorEastAsia" w:cstheme="majorBidi"/>
      <w:color w:val="262626" w:themeColor="text2" w:themeShade="BF"/>
      <w:kern w:val="0"/>
      <w:sz w:val="22"/>
      <w:szCs w:val="22"/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widowControl/>
      <w:numPr>
        <w:ilvl w:val="5"/>
        <w:numId w:val="1"/>
      </w:numPr>
      <w:spacing w:before="200" w:line="259" w:lineRule="auto"/>
      <w:jc w:val="left"/>
      <w:outlineLvl w:val="5"/>
    </w:pPr>
    <w:rPr>
      <w:rFonts w:asciiTheme="majorHAnsi" w:hAnsiTheme="majorHAnsi" w:eastAsiaTheme="majorEastAsia" w:cstheme="majorBidi"/>
      <w:i/>
      <w:iCs/>
      <w:color w:val="262626" w:themeColor="text2" w:themeShade="BF"/>
      <w:kern w:val="0"/>
      <w:sz w:val="22"/>
      <w:szCs w:val="22"/>
    </w:rPr>
  </w:style>
  <w:style w:type="paragraph" w:styleId="8">
    <w:name w:val="heading 7"/>
    <w:basedOn w:val="1"/>
    <w:next w:val="1"/>
    <w:link w:val="28"/>
    <w:unhideWhenUsed/>
    <w:qFormat/>
    <w:uiPriority w:val="9"/>
    <w:pPr>
      <w:keepNext/>
      <w:keepLines/>
      <w:widowControl/>
      <w:numPr>
        <w:ilvl w:val="6"/>
        <w:numId w:val="1"/>
      </w:numPr>
      <w:spacing w:before="200" w:line="259" w:lineRule="auto"/>
      <w:jc w:val="left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kern w:val="0"/>
      <w:sz w:val="22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9"/>
    <w:unhideWhenUsed/>
    <w:qFormat/>
    <w:uiPriority w:val="9"/>
    <w:pPr>
      <w:keepNext/>
      <w:keepLines/>
      <w:widowControl/>
      <w:numPr>
        <w:ilvl w:val="7"/>
        <w:numId w:val="1"/>
      </w:numPr>
      <w:spacing w:before="200" w:line="259" w:lineRule="auto"/>
      <w:jc w:val="left"/>
      <w:outlineLvl w:val="7"/>
    </w:pPr>
    <w:rPr>
      <w:rFonts w:asciiTheme="majorHAnsi" w:hAnsiTheme="majorHAnsi" w:eastAsiaTheme="majorEastAsia" w:cstheme="majorBidi"/>
      <w:color w:val="404040" w:themeColor="text1" w:themeTint="BF"/>
      <w:kern w:val="0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0"/>
    <w:unhideWhenUsed/>
    <w:qFormat/>
    <w:uiPriority w:val="9"/>
    <w:pPr>
      <w:keepNext/>
      <w:keepLines/>
      <w:widowControl/>
      <w:numPr>
        <w:ilvl w:val="8"/>
        <w:numId w:val="1"/>
      </w:numPr>
      <w:spacing w:before="200" w:line="259" w:lineRule="auto"/>
      <w:jc w:val="left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kern w:val="0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5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5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1"/>
    <w:qFormat/>
    <w:uiPriority w:val="11"/>
    <w:pPr>
      <w:widowControl/>
      <w:spacing w:after="160" w:line="259" w:lineRule="auto"/>
      <w:jc w:val="left"/>
    </w:pPr>
    <w:rPr>
      <w:rFonts w:eastAsia="Microsoft YaHei UI" w:asciiTheme="minorHAnsi" w:hAnsiTheme="minorHAnsi" w:cstheme="minorBidi"/>
      <w:color w:val="595959" w:themeColor="text1" w:themeTint="A6"/>
      <w:spacing w:val="10"/>
      <w:kern w:val="0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0"/>
    <w:qFormat/>
    <w:uiPriority w:val="10"/>
    <w:pPr>
      <w:widowControl/>
      <w:contextualSpacing/>
      <w:jc w:val="left"/>
    </w:pPr>
    <w:rPr>
      <w:rFonts w:eastAsia="Microsoft YaHei UI" w:asciiTheme="majorHAnsi" w:hAnsiTheme="majorHAnsi" w:cstheme="majorBidi"/>
      <w:color w:val="000000" w:themeColor="text1"/>
      <w:kern w:val="0"/>
      <w:sz w:val="56"/>
      <w:szCs w:val="56"/>
      <w14:textFill>
        <w14:solidFill>
          <w14:schemeClr w14:val="tx1"/>
        </w14:solidFill>
      </w14:textFill>
    </w:rPr>
  </w:style>
  <w:style w:type="character" w:styleId="16">
    <w:name w:val="Strong"/>
    <w:basedOn w:val="15"/>
    <w:qFormat/>
    <w:uiPriority w:val="22"/>
    <w:rPr>
      <w:rFonts w:eastAsia="Microsoft YaHei UI"/>
      <w:b/>
      <w:bCs/>
    </w:rPr>
  </w:style>
  <w:style w:type="character" w:styleId="17">
    <w:name w:val="Emphasis"/>
    <w:basedOn w:val="15"/>
    <w:qFormat/>
    <w:uiPriority w:val="20"/>
    <w:rPr>
      <w:rFonts w:eastAsia="Microsoft YaHei UI"/>
      <w:i/>
      <w:iCs/>
      <w:color w:val="auto"/>
    </w:rPr>
  </w:style>
  <w:style w:type="table" w:styleId="19">
    <w:name w:val="Table Grid"/>
    <w:basedOn w:val="18"/>
    <w:unhideWhenUsed/>
    <w:uiPriority w:val="99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标题 Char"/>
    <w:basedOn w:val="15"/>
    <w:link w:val="14"/>
    <w:uiPriority w:val="10"/>
    <w:rPr>
      <w:rFonts w:eastAsia="Microsoft YaHei UI" w:asciiTheme="majorHAnsi" w:hAnsiTheme="majorHAnsi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21">
    <w:name w:val="副标题 Char"/>
    <w:basedOn w:val="15"/>
    <w:link w:val="13"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1 Char"/>
    <w:basedOn w:val="15"/>
    <w:link w:val="2"/>
    <w:uiPriority w:val="9"/>
    <w:rPr>
      <w:rFonts w:eastAsia="Microsoft YaHei UI" w:asciiTheme="majorHAnsi" w:hAnsiTheme="majorHAnsi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23">
    <w:name w:val="标题 2 Char"/>
    <w:basedOn w:val="15"/>
    <w:link w:val="3"/>
    <w:uiPriority w:val="9"/>
    <w:rPr>
      <w:rFonts w:eastAsia="Microsoft YaHei UI" w:asciiTheme="majorHAnsi" w:hAnsiTheme="majorHAnsi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24">
    <w:name w:val="标题 3 Char"/>
    <w:basedOn w:val="15"/>
    <w:link w:val="4"/>
    <w:semiHidden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5">
    <w:name w:val="标题 4 Char"/>
    <w:basedOn w:val="15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6">
    <w:name w:val="标题 5 Char"/>
    <w:basedOn w:val="15"/>
    <w:link w:val="6"/>
    <w:semiHidden/>
    <w:uiPriority w:val="9"/>
    <w:rPr>
      <w:rFonts w:asciiTheme="majorHAnsi" w:hAnsiTheme="majorHAnsi" w:eastAsiaTheme="majorEastAsia" w:cstheme="majorBidi"/>
      <w:color w:val="262626" w:themeColor="text2" w:themeShade="BF"/>
    </w:rPr>
  </w:style>
  <w:style w:type="character" w:customStyle="1" w:styleId="27">
    <w:name w:val="标题 6 Char"/>
    <w:basedOn w:val="15"/>
    <w:link w:val="7"/>
    <w:semiHidden/>
    <w:uiPriority w:val="9"/>
    <w:rPr>
      <w:rFonts w:asciiTheme="majorHAnsi" w:hAnsiTheme="majorHAnsi" w:eastAsiaTheme="majorEastAsia" w:cstheme="majorBidi"/>
      <w:i/>
      <w:iCs/>
      <w:color w:val="262626" w:themeColor="text2" w:themeShade="BF"/>
    </w:rPr>
  </w:style>
  <w:style w:type="character" w:customStyle="1" w:styleId="28">
    <w:name w:val="标题 7 Char"/>
    <w:basedOn w:val="15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标题 8 Char"/>
    <w:basedOn w:val="15"/>
    <w:link w:val="9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标题 9 Char"/>
    <w:basedOn w:val="15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次要强调"/>
    <w:basedOn w:val="15"/>
    <w:qFormat/>
    <w:uiPriority w:val="19"/>
    <w:rPr>
      <w:rFonts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重要强调"/>
    <w:basedOn w:val="15"/>
    <w:qFormat/>
    <w:uiPriority w:val="21"/>
    <w:rPr>
      <w:rFonts w:eastAsia="Microsoft YaHei UI"/>
      <w:b/>
      <w:bCs/>
      <w:i/>
      <w:iCs/>
      <w:caps/>
    </w:rPr>
  </w:style>
  <w:style w:type="character" w:customStyle="1" w:styleId="33">
    <w:name w:val="增强"/>
    <w:basedOn w:val="15"/>
    <w:qFormat/>
    <w:uiPriority w:val="22"/>
    <w:rPr>
      <w:rFonts w:eastAsia="Microsoft YaHei UI"/>
      <w:b/>
      <w:bCs/>
      <w:color w:val="000000" w:themeColor="text1"/>
      <w14:textFill>
        <w14:solidFill>
          <w14:schemeClr w14:val="tx1"/>
        </w14:solidFill>
      </w14:textFill>
    </w:rPr>
  </w:style>
  <w:style w:type="paragraph" w:customStyle="1" w:styleId="34">
    <w:name w:val="引言"/>
    <w:basedOn w:val="1"/>
    <w:next w:val="1"/>
    <w:link w:val="35"/>
    <w:qFormat/>
    <w:uiPriority w:val="29"/>
    <w:pPr>
      <w:widowControl/>
      <w:spacing w:before="160" w:after="160" w:line="259" w:lineRule="auto"/>
      <w:ind w:left="720" w:right="720"/>
      <w:jc w:val="left"/>
    </w:pPr>
    <w:rPr>
      <w:rFonts w:eastAsia="Microsoft YaHei UI" w:asciiTheme="minorHAnsi" w:hAnsiTheme="minorHAnsi" w:cstheme="minorBidi"/>
      <w:i/>
      <w:iCs/>
      <w:color w:val="000000" w:themeColor="text1"/>
      <w:kern w:val="0"/>
      <w:sz w:val="22"/>
      <w:szCs w:val="22"/>
      <w14:textFill>
        <w14:solidFill>
          <w14:schemeClr w14:val="tx1"/>
        </w14:solidFill>
      </w14:textFill>
    </w:rPr>
  </w:style>
  <w:style w:type="character" w:customStyle="1" w:styleId="35">
    <w:name w:val="引言字符"/>
    <w:basedOn w:val="15"/>
    <w:link w:val="34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36">
    <w:name w:val="重要引言"/>
    <w:basedOn w:val="1"/>
    <w:next w:val="1"/>
    <w:link w:val="37"/>
    <w:qFormat/>
    <w:uiPriority w:val="30"/>
    <w:pPr>
      <w:widowControl/>
      <w:pBdr>
        <w:top w:val="single" w:color="B6E7BC" w:themeColor="background1" w:themeShade="F2" w:sz="24" w:space="1"/>
        <w:bottom w:val="single" w:color="B6E7BC" w:themeColor="background1" w:themeShade="F2" w:sz="24" w:space="1"/>
      </w:pBdr>
      <w:shd w:val="clear" w:color="auto" w:fill="B6E7BC" w:themeFill="background1" w:themeFillShade="F2"/>
      <w:spacing w:before="240" w:after="240" w:line="259" w:lineRule="auto"/>
      <w:ind w:left="936" w:right="936"/>
      <w:jc w:val="center"/>
    </w:pPr>
    <w:rPr>
      <w:rFonts w:eastAsia="Microsoft YaHei UI" w:asciiTheme="minorHAnsi" w:hAnsiTheme="minorHAnsi" w:cstheme="minorBidi"/>
      <w:color w:val="000000" w:themeColor="text1"/>
      <w:kern w:val="0"/>
      <w:sz w:val="22"/>
      <w:szCs w:val="22"/>
      <w14:textFill>
        <w14:solidFill>
          <w14:schemeClr w14:val="tx1"/>
        </w14:solidFill>
      </w14:textFill>
    </w:rPr>
  </w:style>
  <w:style w:type="character" w:customStyle="1" w:styleId="37">
    <w:name w:val="重要引言字符"/>
    <w:basedOn w:val="15"/>
    <w:link w:val="36"/>
    <w:uiPriority w:val="30"/>
    <w:rPr>
      <w:color w:val="000000" w:themeColor="text1"/>
      <w:shd w:val="clear" w:color="auto" w:fill="B6E7BC" w:themeFill="background1" w:themeFillShade="F2"/>
      <w14:textFill>
        <w14:solidFill>
          <w14:schemeClr w14:val="tx1"/>
        </w14:solidFill>
      </w14:textFill>
    </w:rPr>
  </w:style>
  <w:style w:type="character" w:customStyle="1" w:styleId="38">
    <w:name w:val="次要参考资料"/>
    <w:basedOn w:val="15"/>
    <w:qFormat/>
    <w:uiPriority w:val="31"/>
    <w:rPr>
      <w:rFonts w:eastAsia="Microsoft YaHei UI"/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重要参考资料"/>
    <w:basedOn w:val="15"/>
    <w:qFormat/>
    <w:uiPriority w:val="32"/>
    <w:rPr>
      <w:rFonts w:eastAsia="Microsoft YaHei UI"/>
      <w:b/>
      <w:bCs/>
      <w:smallCaps/>
      <w:u w:val="single"/>
    </w:rPr>
  </w:style>
  <w:style w:type="character" w:customStyle="1" w:styleId="40">
    <w:name w:val="书名"/>
    <w:basedOn w:val="15"/>
    <w:qFormat/>
    <w:uiPriority w:val="33"/>
    <w:rPr>
      <w:rFonts w:eastAsia="Microsoft YaHei UI"/>
      <w:smallCaps/>
      <w:spacing w:val="5"/>
    </w:rPr>
  </w:style>
  <w:style w:type="paragraph" w:customStyle="1" w:styleId="41">
    <w:name w:val="描述"/>
    <w:basedOn w:val="1"/>
    <w:next w:val="1"/>
    <w:unhideWhenUsed/>
    <w:qFormat/>
    <w:uiPriority w:val="35"/>
    <w:pPr>
      <w:spacing w:after="200"/>
    </w:pPr>
    <w:rPr>
      <w:i/>
      <w:iCs/>
      <w:color w:val="323232" w:themeColor="text2"/>
      <w:sz w:val="18"/>
      <w:szCs w:val="18"/>
      <w14:textFill>
        <w14:solidFill>
          <w14:schemeClr w14:val="tx2"/>
        </w14:solidFill>
      </w14:textFill>
    </w:rPr>
  </w:style>
  <w:style w:type="paragraph" w:customStyle="1" w:styleId="42">
    <w:name w:val="目录标题"/>
    <w:basedOn w:val="2"/>
    <w:next w:val="1"/>
    <w:unhideWhenUsed/>
    <w:qFormat/>
    <w:uiPriority w:val="39"/>
    <w:pPr>
      <w:outlineLvl w:val="9"/>
    </w:pPr>
  </w:style>
  <w:style w:type="paragraph" w:customStyle="1" w:styleId="43">
    <w:name w:val="无间距"/>
    <w:qFormat/>
    <w:uiPriority w:val="1"/>
    <w:pPr>
      <w:spacing w:after="0" w:line="240" w:lineRule="auto"/>
    </w:pPr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44">
    <w:name w:val="列表段落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eastAsia="Microsoft YaHei UI" w:asciiTheme="minorHAnsi" w:hAnsiTheme="minorHAnsi" w:cstheme="minorBidi"/>
      <w:kern w:val="0"/>
      <w:sz w:val="22"/>
      <w:szCs w:val="22"/>
    </w:rPr>
  </w:style>
  <w:style w:type="paragraph" w:customStyle="1" w:styleId="45">
    <w:name w:val="No Spacing"/>
    <w:qFormat/>
    <w:uiPriority w:val="1"/>
    <w:pPr>
      <w:spacing w:after="0" w:line="240" w:lineRule="auto"/>
    </w:pPr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customStyle="1" w:styleId="46">
    <w:name w:val="Subtle Emphasis"/>
    <w:basedOn w:val="15"/>
    <w:qFormat/>
    <w:uiPriority w:val="19"/>
    <w:rPr>
      <w:rFonts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7">
    <w:name w:val="Intense Emphasis"/>
    <w:basedOn w:val="15"/>
    <w:qFormat/>
    <w:uiPriority w:val="21"/>
    <w:rPr>
      <w:rFonts w:eastAsia="Microsoft YaHei UI"/>
      <w:i/>
      <w:iCs/>
      <w:color w:val="F07F09" w:themeColor="accent1"/>
      <w14:textFill>
        <w14:solidFill>
          <w14:schemeClr w14:val="accent1"/>
        </w14:solidFill>
      </w14:textFill>
    </w:rPr>
  </w:style>
  <w:style w:type="paragraph" w:customStyle="1" w:styleId="48">
    <w:name w:val="Quote"/>
    <w:basedOn w:val="1"/>
    <w:next w:val="1"/>
    <w:link w:val="49"/>
    <w:qFormat/>
    <w:uiPriority w:val="29"/>
    <w:pPr>
      <w:widowControl/>
      <w:spacing w:before="200" w:after="160" w:line="259" w:lineRule="auto"/>
      <w:ind w:left="864" w:right="864"/>
      <w:jc w:val="center"/>
    </w:pPr>
    <w:rPr>
      <w:rFonts w:eastAsia="Microsoft YaHei UI" w:asciiTheme="minorHAnsi" w:hAnsiTheme="minorHAnsi" w:cstheme="minorBidi"/>
      <w:i/>
      <w:iCs/>
      <w:color w:val="404040" w:themeColor="text1" w:themeTint="BF"/>
      <w:kern w:val="0"/>
      <w:sz w:val="22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9">
    <w:name w:val="引用 Char"/>
    <w:basedOn w:val="15"/>
    <w:link w:val="48"/>
    <w:uiPriority w:val="29"/>
    <w:rPr>
      <w:rFonts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50">
    <w:name w:val="Intense Quote"/>
    <w:basedOn w:val="1"/>
    <w:next w:val="1"/>
    <w:link w:val="51"/>
    <w:qFormat/>
    <w:uiPriority w:val="30"/>
    <w:pPr>
      <w:widowControl/>
      <w:pBdr>
        <w:top w:val="single" w:color="F07F09" w:themeColor="accent1" w:sz="4" w:space="10"/>
        <w:bottom w:val="single" w:color="F07F09" w:themeColor="accent1" w:sz="4" w:space="10"/>
      </w:pBdr>
      <w:spacing w:before="360" w:after="360" w:line="259" w:lineRule="auto"/>
      <w:ind w:left="864" w:right="864"/>
      <w:jc w:val="center"/>
    </w:pPr>
    <w:rPr>
      <w:rFonts w:eastAsia="Microsoft YaHei UI" w:asciiTheme="minorHAnsi" w:hAnsiTheme="minorHAnsi" w:cstheme="minorBidi"/>
      <w:i/>
      <w:iCs/>
      <w:color w:val="F07F09" w:themeColor="accent1"/>
      <w:kern w:val="0"/>
      <w:sz w:val="22"/>
      <w:szCs w:val="22"/>
      <w14:textFill>
        <w14:solidFill>
          <w14:schemeClr w14:val="accent1"/>
        </w14:solidFill>
      </w14:textFill>
    </w:rPr>
  </w:style>
  <w:style w:type="character" w:customStyle="1" w:styleId="51">
    <w:name w:val="明显引用 Char"/>
    <w:basedOn w:val="15"/>
    <w:link w:val="50"/>
    <w:uiPriority w:val="30"/>
    <w:rPr>
      <w:rFonts w:eastAsia="Microsoft YaHei UI"/>
      <w:i/>
      <w:iCs/>
      <w:color w:val="F07F09" w:themeColor="accent1"/>
      <w14:textFill>
        <w14:solidFill>
          <w14:schemeClr w14:val="accent1"/>
        </w14:solidFill>
      </w14:textFill>
    </w:rPr>
  </w:style>
  <w:style w:type="character" w:customStyle="1" w:styleId="52">
    <w:name w:val="Subtle Reference"/>
    <w:basedOn w:val="15"/>
    <w:qFormat/>
    <w:uiPriority w:val="31"/>
    <w:rPr>
      <w:rFonts w:eastAsia="Microsoft YaHei U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3">
    <w:name w:val="Intense Reference"/>
    <w:basedOn w:val="15"/>
    <w:qFormat/>
    <w:uiPriority w:val="32"/>
    <w:rPr>
      <w:rFonts w:eastAsia="Microsoft YaHei UI"/>
      <w:b/>
      <w:bCs/>
      <w:smallCaps/>
      <w:color w:val="F07F09" w:themeColor="accent1"/>
      <w:spacing w:val="5"/>
      <w14:textFill>
        <w14:solidFill>
          <w14:schemeClr w14:val="accent1"/>
        </w14:solidFill>
      </w14:textFill>
    </w:rPr>
  </w:style>
  <w:style w:type="character" w:customStyle="1" w:styleId="54">
    <w:name w:val="Book Title"/>
    <w:basedOn w:val="15"/>
    <w:qFormat/>
    <w:uiPriority w:val="33"/>
    <w:rPr>
      <w:rFonts w:eastAsia="Microsoft YaHei UI"/>
      <w:b/>
      <w:bCs/>
      <w:i/>
      <w:iCs/>
      <w:spacing w:val="5"/>
    </w:rPr>
  </w:style>
  <w:style w:type="character" w:customStyle="1" w:styleId="55">
    <w:name w:val="页眉 Char"/>
    <w:basedOn w:val="15"/>
    <w:link w:val="12"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56">
    <w:name w:val="页脚 Char"/>
    <w:basedOn w:val="15"/>
    <w:link w:val="11"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AppData\Roaming\Microsoft\Templates\&#25253;&#34920;&#35774;&#35745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C7EDCC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报表设计（空白）.dotx</Template>
  <Pages>6</Pages>
  <Words>332</Words>
  <Characters>1897</Characters>
  <Lines>15</Lines>
  <Paragraphs>4</Paragraphs>
  <ScaleCrop>false</ScaleCrop>
  <LinksUpToDate>false</LinksUpToDate>
  <CharactersWithSpaces>2225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2015-11-27T05:00:00Z</dcterms:created>
  <dc:creator>thinkpad</dc:creator>
  <cp:lastModifiedBy>MyPC</cp:lastModifiedBy>
  <dcterms:modified xsi:type="dcterms:W3CDTF">2015-11-27T05:36:33Z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KSOProductBuildVer">
    <vt:lpwstr>2052-10.1.0.5346</vt:lpwstr>
  </property>
</Properties>
</file>