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83427627"/>
        <w:docPartObj>
          <w:docPartGallery w:val="Cover Pages"/>
          <w:docPartUnique/>
        </w:docPartObj>
      </w:sdtPr>
      <w:sdtContent>
        <w:p w14:paraId="05E09D1F" w14:textId="77777777" w:rsidR="00F945BD" w:rsidRDefault="00F945BD">
          <w:r>
            <w:rPr>
              <w:noProof/>
              <w:lang w:val="en-IN" w:eastAsia="en-IN"/>
            </w:rPr>
            <mc:AlternateContent>
              <mc:Choice Requires="wpg">
                <w:drawing>
                  <wp:anchor distT="0" distB="0" distL="114300" distR="114300" simplePos="0" relativeHeight="251662336" behindDoc="0" locked="0" layoutInCell="1" allowOverlap="1" wp14:anchorId="22CC916C" wp14:editId="1CF3A00C">
                    <wp:simplePos x="0" y="0"/>
                    <wp:positionH relativeFrom="margin">
                      <wp:posOffset>-696686</wp:posOffset>
                    </wp:positionH>
                    <wp:positionV relativeFrom="page">
                      <wp:posOffset>250370</wp:posOffset>
                    </wp:positionV>
                    <wp:extent cx="7113270" cy="2960915"/>
                    <wp:effectExtent l="0" t="0" r="0" b="0"/>
                    <wp:wrapNone/>
                    <wp:docPr id="149" name="Group 149"/>
                    <wp:cNvGraphicFramePr/>
                    <a:graphic xmlns:a="http://schemas.openxmlformats.org/drawingml/2006/main">
                      <a:graphicData uri="http://schemas.microsoft.com/office/word/2010/wordprocessingGroup">
                        <wpg:wgp>
                          <wpg:cNvGrpSpPr/>
                          <wpg:grpSpPr>
                            <a:xfrm>
                              <a:off x="0" y="0"/>
                              <a:ext cx="7113270" cy="296091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3FC43E80" id="Group 149" o:spid="_x0000_s1026" style="position:absolute;margin-left:-54.85pt;margin-top:19.7pt;width:560.1pt;height:233.15pt;z-index:251662336;mso-width-percent:941;mso-position-horizontal-relative:margin;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9vDO+4AAAAAwBAAAPAAAAZHJzL2Rvd25yZXYu&#10;eG1sTI9BTsMwEEX3SNzBGiR2rR0gDQ2ZVBUCNlWFKBzAjQcnIrYj203S2+OuYDn6T/+/qTaz6dlI&#10;PnTOImRLAYxs41RnNcLX5+viEViI0irZO0sIZwqwqa+vKlkqN9kPGg9Rs1RiQykR2hiHkvPQtGRk&#10;WLqBbMq+nTcyptNrrrycUrnp+Z0QK25kZ9NCKwd6bqn5OZwMgj5zX8TGvY+7t2mltrtpP75oxNub&#10;efsELNIc/2C46Cd1qJPT0Z2sCqxHWGRiXSQW4X79AOxCiEzkwI4IucgL4HXF/z9R/wI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margin" anchory="page"/>
                  </v:group>
                </w:pict>
              </mc:Fallback>
            </mc:AlternateContent>
          </w:r>
        </w:p>
        <w:p w14:paraId="14F86B7B" w14:textId="77777777" w:rsidR="00F945BD" w:rsidRDefault="0000518A">
          <w:r>
            <w:rPr>
              <w:noProof/>
              <w:lang w:val="en-IN" w:eastAsia="en-IN"/>
            </w:rPr>
            <mc:AlternateContent>
              <mc:Choice Requires="wps">
                <w:drawing>
                  <wp:anchor distT="45720" distB="45720" distL="114300" distR="114300" simplePos="0" relativeHeight="251664384" behindDoc="0" locked="0" layoutInCell="1" allowOverlap="1" wp14:anchorId="494FAE99" wp14:editId="10E9ECF1">
                    <wp:simplePos x="0" y="0"/>
                    <wp:positionH relativeFrom="page">
                      <wp:align>right</wp:align>
                    </wp:positionH>
                    <wp:positionV relativeFrom="page">
                      <wp:posOffset>5388429</wp:posOffset>
                    </wp:positionV>
                    <wp:extent cx="7521575" cy="4016556"/>
                    <wp:effectExtent l="0" t="0" r="3175"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1575" cy="4016556"/>
                            </a:xfrm>
                            <a:prstGeom prst="rect">
                              <a:avLst/>
                            </a:prstGeom>
                            <a:solidFill>
                              <a:srgbClr val="FFFFFF"/>
                            </a:solidFill>
                            <a:ln w="9525">
                              <a:noFill/>
                              <a:miter lim="800000"/>
                              <a:headEnd/>
                              <a:tailEnd/>
                            </a:ln>
                          </wps:spPr>
                          <wps:txbx>
                            <w:txbxContent>
                              <w:p w14:paraId="18BFBC29" w14:textId="77777777" w:rsidR="0000518A" w:rsidRPr="0000518A" w:rsidRDefault="0000518A" w:rsidP="00827B76">
                                <w:pPr>
                                  <w:ind w:left="2160" w:firstLine="720"/>
                                  <w:rPr>
                                    <w:sz w:val="36"/>
                                    <w:lang w:val="en-US"/>
                                  </w:rPr>
                                </w:pPr>
                                <w:r w:rsidRPr="0000518A">
                                  <w:rPr>
                                    <w:sz w:val="36"/>
                                    <w:lang w:val="en-US"/>
                                  </w:rPr>
                                  <w:t>Submitted By – Pranay Nair, Siya Arora</w:t>
                                </w:r>
                              </w:p>
                              <w:p w14:paraId="0EA235E9" w14:textId="77777777" w:rsidR="0000518A" w:rsidRPr="0000518A" w:rsidRDefault="0000518A" w:rsidP="00827B76">
                                <w:pPr>
                                  <w:ind w:left="2880"/>
                                  <w:rPr>
                                    <w:sz w:val="36"/>
                                    <w:lang w:val="en-US"/>
                                  </w:rPr>
                                </w:pPr>
                                <w:r w:rsidRPr="0000518A">
                                  <w:rPr>
                                    <w:sz w:val="36"/>
                                    <w:lang w:val="en-US"/>
                                  </w:rPr>
                                  <w:t>Submitted To – Prof Benjamin S</w:t>
                                </w:r>
                                <w:r w:rsidR="00827B76">
                                  <w:rPr>
                                    <w:sz w:val="36"/>
                                    <w:lang w:val="en-US"/>
                                  </w:rPr>
                                  <w:t>hefle</w:t>
                                </w:r>
                                <w:r w:rsidRPr="0000518A">
                                  <w:rPr>
                                    <w:sz w:val="36"/>
                                    <w:lang w:val="en-US"/>
                                  </w:rPr>
                                  <w:t>r</w:t>
                                </w:r>
                              </w:p>
                              <w:p w14:paraId="7FFADAEC" w14:textId="0176BAC7" w:rsidR="0000518A" w:rsidRPr="0000518A" w:rsidRDefault="0000518A" w:rsidP="00827B76">
                                <w:pPr>
                                  <w:ind w:left="2880"/>
                                  <w:rPr>
                                    <w:sz w:val="36"/>
                                    <w:lang w:val="en-US"/>
                                  </w:rPr>
                                </w:pPr>
                                <w:r w:rsidRPr="0000518A">
                                  <w:rPr>
                                    <w:sz w:val="36"/>
                                    <w:lang w:val="en-US"/>
                                  </w:rPr>
                                  <w:t xml:space="preserve">Date – </w:t>
                                </w:r>
                                <w:r w:rsidR="00985160">
                                  <w:rPr>
                                    <w:sz w:val="36"/>
                                    <w:lang w:val="en-US"/>
                                  </w:rPr>
                                  <w:t>April 7</w:t>
                                </w:r>
                                <w:r w:rsidRPr="0000518A">
                                  <w:rPr>
                                    <w:sz w:val="36"/>
                                    <w:vertAlign w:val="superscript"/>
                                    <w:lang w:val="en-US"/>
                                  </w:rPr>
                                  <w:t>th</w:t>
                                </w:r>
                                <w:r w:rsidRPr="0000518A">
                                  <w:rPr>
                                    <w:sz w:val="36"/>
                                    <w:lang w:val="en-US"/>
                                  </w:rPr>
                                  <w:t>,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4FAE99" id="_x0000_t202" coordsize="21600,21600" o:spt="202" path="m,l,21600r21600,l21600,xe">
                    <v:stroke joinstyle="miter"/>
                    <v:path gradientshapeok="t" o:connecttype="rect"/>
                  </v:shapetype>
                  <v:shape id="Text Box 2" o:spid="_x0000_s1026" type="#_x0000_t202" style="position:absolute;margin-left:541.05pt;margin-top:424.3pt;width:592.25pt;height:316.25pt;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" stroked="f">
                    <v:textbox>
                      <w:txbxContent>
                        <w:p w14:paraId="18BFBC29" w14:textId="77777777" w:rsidR="0000518A" w:rsidRPr="0000518A" w:rsidRDefault="0000518A" w:rsidP="00827B76">
                          <w:pPr>
                            <w:ind w:left="2160" w:firstLine="720"/>
                            <w:rPr>
                              <w:sz w:val="36"/>
                              <w:lang w:val="en-US"/>
                            </w:rPr>
                          </w:pPr>
                          <w:r w:rsidRPr="0000518A">
                            <w:rPr>
                              <w:sz w:val="36"/>
                              <w:lang w:val="en-US"/>
                            </w:rPr>
                            <w:t>Submitted By – Pranay Nair, Siya Arora</w:t>
                          </w:r>
                        </w:p>
                        <w:p w14:paraId="0EA235E9" w14:textId="77777777" w:rsidR="0000518A" w:rsidRPr="0000518A" w:rsidRDefault="0000518A" w:rsidP="00827B76">
                          <w:pPr>
                            <w:ind w:left="2880"/>
                            <w:rPr>
                              <w:sz w:val="36"/>
                              <w:lang w:val="en-US"/>
                            </w:rPr>
                          </w:pPr>
                          <w:r w:rsidRPr="0000518A">
                            <w:rPr>
                              <w:sz w:val="36"/>
                              <w:lang w:val="en-US"/>
                            </w:rPr>
                            <w:t>Submitted To – Prof Benjamin S</w:t>
                          </w:r>
                          <w:r w:rsidR="00827B76">
                            <w:rPr>
                              <w:sz w:val="36"/>
                              <w:lang w:val="en-US"/>
                            </w:rPr>
                            <w:t>hefle</w:t>
                          </w:r>
                          <w:r w:rsidRPr="0000518A">
                            <w:rPr>
                              <w:sz w:val="36"/>
                              <w:lang w:val="en-US"/>
                            </w:rPr>
                            <w:t>r</w:t>
                          </w:r>
                        </w:p>
                        <w:p w14:paraId="7FFADAEC" w14:textId="0176BAC7" w:rsidR="0000518A" w:rsidRPr="0000518A" w:rsidRDefault="0000518A" w:rsidP="00827B76">
                          <w:pPr>
                            <w:ind w:left="2880"/>
                            <w:rPr>
                              <w:sz w:val="36"/>
                              <w:lang w:val="en-US"/>
                            </w:rPr>
                          </w:pPr>
                          <w:r w:rsidRPr="0000518A">
                            <w:rPr>
                              <w:sz w:val="36"/>
                              <w:lang w:val="en-US"/>
                            </w:rPr>
                            <w:t xml:space="preserve">Date – </w:t>
                          </w:r>
                          <w:r w:rsidR="00985160">
                            <w:rPr>
                              <w:sz w:val="36"/>
                              <w:lang w:val="en-US"/>
                            </w:rPr>
                            <w:t>April 7</w:t>
                          </w:r>
                          <w:r w:rsidRPr="0000518A">
                            <w:rPr>
                              <w:sz w:val="36"/>
                              <w:vertAlign w:val="superscript"/>
                              <w:lang w:val="en-US"/>
                            </w:rPr>
                            <w:t>th</w:t>
                          </w:r>
                          <w:r w:rsidRPr="0000518A">
                            <w:rPr>
                              <w:sz w:val="36"/>
                              <w:lang w:val="en-US"/>
                            </w:rPr>
                            <w:t>, 2023</w:t>
                          </w:r>
                        </w:p>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659264" behindDoc="0" locked="0" layoutInCell="1" allowOverlap="1" wp14:anchorId="7933865B" wp14:editId="48B642BA">
                    <wp:simplePos x="0" y="0"/>
                    <wp:positionH relativeFrom="page">
                      <wp:posOffset>217714</wp:posOffset>
                    </wp:positionH>
                    <wp:positionV relativeFrom="page">
                      <wp:posOffset>3211286</wp:posOffset>
                    </wp:positionV>
                    <wp:extent cx="7260772" cy="18288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260772"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41757C" w14:textId="77777777" w:rsidR="00F945BD" w:rsidRPr="0000518A" w:rsidRDefault="00F945BD" w:rsidP="0000518A">
                                <w:pPr>
                                  <w:rPr>
                                    <w:color w:val="5B9BD5" w:themeColor="accent1"/>
                                    <w:sz w:val="96"/>
                                    <w:szCs w:val="64"/>
                                  </w:rPr>
                                </w:pPr>
                                <w:r w:rsidRPr="0000518A">
                                  <w:rPr>
                                    <w:caps/>
                                    <w:color w:val="5B9BD5" w:themeColor="accent1"/>
                                    <w:sz w:val="96"/>
                                    <w:szCs w:val="64"/>
                                  </w:rPr>
                                  <w:t>S</w:t>
                                </w:r>
                                <w:r w:rsidR="0000518A">
                                  <w:rPr>
                                    <w:caps/>
                                    <w:color w:val="5B9BD5" w:themeColor="accent1"/>
                                    <w:sz w:val="96"/>
                                    <w:szCs w:val="64"/>
                                  </w:rPr>
                                  <w:t xml:space="preserve">mart </w:t>
                                </w:r>
                                <w:r w:rsidRPr="0000518A">
                                  <w:rPr>
                                    <w:caps/>
                                    <w:color w:val="5B9BD5" w:themeColor="accent1"/>
                                    <w:sz w:val="96"/>
                                    <w:szCs w:val="64"/>
                                  </w:rPr>
                                  <w:t>Cane</w:t>
                                </w:r>
                              </w:p>
                              <w:sdt>
                                <w:sdtPr>
                                  <w:rPr>
                                    <w:color w:val="404040" w:themeColor="text1" w:themeTint="BF"/>
                                    <w:sz w:val="36"/>
                                    <w:szCs w:val="36"/>
                                  </w:rPr>
                                  <w:alias w:val="Subtitle"/>
                                  <w:tag w:val=""/>
                                  <w:id w:val="-28031184"/>
                                  <w:dataBinding w:prefixMappings="xmlns:ns0='http://purl.org/dc/elements/1.1/' xmlns:ns1='http://schemas.openxmlformats.org/package/2006/metadata/core-properties' " w:xpath="/ns1:coreProperties[1]/ns0:subject[1]" w:storeItemID="{6C3C8BC8-F283-45AE-878A-BAB7291924A1}"/>
                                  <w:text/>
                                </w:sdtPr>
                                <w:sdtContent>
                                  <w:p w14:paraId="76450397" w14:textId="77777777" w:rsidR="00F945BD" w:rsidRDefault="00F945BD" w:rsidP="0000518A">
                                    <w:pPr>
                                      <w:rPr>
                                        <w:color w:val="404040" w:themeColor="text1" w:themeTint="BF"/>
                                        <w:sz w:val="36"/>
                                        <w:szCs w:val="36"/>
                                      </w:rPr>
                                    </w:pPr>
                                    <w:r>
                                      <w:rPr>
                                        <w:color w:val="404040" w:themeColor="text1" w:themeTint="BF"/>
                                        <w:sz w:val="36"/>
                                        <w:szCs w:val="36"/>
                                      </w:rPr>
                                      <w:t>Project Final Report</w:t>
                                    </w:r>
                                  </w:p>
                                </w:sdtContent>
                              </w:sdt>
                              <w:p w14:paraId="50A7A746" w14:textId="77777777" w:rsidR="0000518A" w:rsidRDefault="0000518A" w:rsidP="0000518A">
                                <w:pPr>
                                  <w:rPr>
                                    <w:color w:val="404040" w:themeColor="text1" w:themeTint="BF"/>
                                    <w:sz w:val="36"/>
                                    <w:szCs w:val="36"/>
                                  </w:rPr>
                                </w:pPr>
                              </w:p>
                              <w:p w14:paraId="4AC9062A" w14:textId="77777777" w:rsidR="0000518A" w:rsidRDefault="0000518A" w:rsidP="0000518A">
                                <w:pPr>
                                  <w:rPr>
                                    <w:color w:val="404040" w:themeColor="text1" w:themeTint="BF"/>
                                    <w:sz w:val="36"/>
                                    <w:szCs w:val="36"/>
                                  </w:rPr>
                                </w:pPr>
                              </w:p>
                              <w:p w14:paraId="1CFE5C04" w14:textId="77777777" w:rsidR="0000518A" w:rsidRDefault="0000518A" w:rsidP="0000518A">
                                <w:pP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933865B" id="Text Box 154" o:spid="_x0000_s1027" type="#_x0000_t202" style="position:absolute;margin-left:17.15pt;margin-top:252.85pt;width:571.7pt;height:2in;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" filled="f" stroked="f" strokeweight=".5pt">
                    <v:textbox inset="126pt,0,54pt,0">
                      <w:txbxContent>
                        <w:p w14:paraId="7C41757C" w14:textId="77777777" w:rsidR="00F945BD" w:rsidRPr="0000518A" w:rsidRDefault="00F945BD" w:rsidP="0000518A">
                          <w:pPr>
                            <w:rPr>
                              <w:color w:val="5B9BD5" w:themeColor="accent1"/>
                              <w:sz w:val="96"/>
                              <w:szCs w:val="64"/>
                            </w:rPr>
                          </w:pPr>
                          <w:r w:rsidRPr="0000518A">
                            <w:rPr>
                              <w:caps/>
                              <w:color w:val="5B9BD5" w:themeColor="accent1"/>
                              <w:sz w:val="96"/>
                              <w:szCs w:val="64"/>
                            </w:rPr>
                            <w:t>S</w:t>
                          </w:r>
                          <w:r w:rsidR="0000518A">
                            <w:rPr>
                              <w:caps/>
                              <w:color w:val="5B9BD5" w:themeColor="accent1"/>
                              <w:sz w:val="96"/>
                              <w:szCs w:val="64"/>
                            </w:rPr>
                            <w:t xml:space="preserve">mart </w:t>
                          </w:r>
                          <w:r w:rsidRPr="0000518A">
                            <w:rPr>
                              <w:caps/>
                              <w:color w:val="5B9BD5" w:themeColor="accent1"/>
                              <w:sz w:val="96"/>
                              <w:szCs w:val="64"/>
                            </w:rPr>
                            <w:t>Cane</w:t>
                          </w:r>
                        </w:p>
                        <w:sdt>
                          <w:sdtPr>
                            <w:rPr>
                              <w:color w:val="404040" w:themeColor="text1" w:themeTint="BF"/>
                              <w:sz w:val="36"/>
                              <w:szCs w:val="36"/>
                            </w:rPr>
                            <w:alias w:val="Subtitle"/>
                            <w:tag w:val=""/>
                            <w:id w:val="-28031184"/>
                            <w:dataBinding w:prefixMappings="xmlns:ns0='http://purl.org/dc/elements/1.1/' xmlns:ns1='http://schemas.openxmlformats.org/package/2006/metadata/core-properties' " w:xpath="/ns1:coreProperties[1]/ns0:subject[1]" w:storeItemID="{6C3C8BC8-F283-45AE-878A-BAB7291924A1}"/>
                            <w:text/>
                          </w:sdtPr>
                          <w:sdtContent>
                            <w:p w14:paraId="76450397" w14:textId="77777777" w:rsidR="00F945BD" w:rsidRDefault="00F945BD" w:rsidP="0000518A">
                              <w:pPr>
                                <w:rPr>
                                  <w:color w:val="404040" w:themeColor="text1" w:themeTint="BF"/>
                                  <w:sz w:val="36"/>
                                  <w:szCs w:val="36"/>
                                </w:rPr>
                              </w:pPr>
                              <w:r>
                                <w:rPr>
                                  <w:color w:val="404040" w:themeColor="text1" w:themeTint="BF"/>
                                  <w:sz w:val="36"/>
                                  <w:szCs w:val="36"/>
                                </w:rPr>
                                <w:t>Project Final Report</w:t>
                              </w:r>
                            </w:p>
                          </w:sdtContent>
                        </w:sdt>
                        <w:p w14:paraId="50A7A746" w14:textId="77777777" w:rsidR="0000518A" w:rsidRDefault="0000518A" w:rsidP="0000518A">
                          <w:pPr>
                            <w:rPr>
                              <w:color w:val="404040" w:themeColor="text1" w:themeTint="BF"/>
                              <w:sz w:val="36"/>
                              <w:szCs w:val="36"/>
                            </w:rPr>
                          </w:pPr>
                        </w:p>
                        <w:p w14:paraId="4AC9062A" w14:textId="77777777" w:rsidR="0000518A" w:rsidRDefault="0000518A" w:rsidP="0000518A">
                          <w:pPr>
                            <w:rPr>
                              <w:color w:val="404040" w:themeColor="text1" w:themeTint="BF"/>
                              <w:sz w:val="36"/>
                              <w:szCs w:val="36"/>
                            </w:rPr>
                          </w:pPr>
                        </w:p>
                        <w:p w14:paraId="1CFE5C04" w14:textId="77777777" w:rsidR="0000518A" w:rsidRDefault="0000518A" w:rsidP="0000518A">
                          <w:pPr>
                            <w:rPr>
                              <w:smallCaps/>
                              <w:color w:val="404040" w:themeColor="text1" w:themeTint="BF"/>
                              <w:sz w:val="36"/>
                              <w:szCs w:val="36"/>
                            </w:rPr>
                          </w:pPr>
                        </w:p>
                      </w:txbxContent>
                    </v:textbox>
                    <w10:wrap type="square" anchorx="page" anchory="page"/>
                  </v:shape>
                </w:pict>
              </mc:Fallback>
            </mc:AlternateContent>
          </w:r>
          <w:r w:rsidR="00F945BD">
            <w:br w:type="page"/>
          </w:r>
        </w:p>
      </w:sdtContent>
    </w:sdt>
    <w:p w14:paraId="19401086" w14:textId="77777777" w:rsidR="00F945BD" w:rsidRDefault="00F945BD">
      <w:pPr>
        <w:rPr>
          <w:rFonts w:asciiTheme="majorHAnsi" w:eastAsiaTheme="majorEastAsia" w:hAnsiTheme="majorHAnsi" w:cstheme="majorBidi"/>
          <w:color w:val="2E74B5" w:themeColor="accent1" w:themeShade="BF"/>
          <w:sz w:val="32"/>
          <w:szCs w:val="32"/>
          <w:lang w:val="en-US"/>
        </w:rPr>
      </w:pPr>
    </w:p>
    <w:p w14:paraId="49C6990E" w14:textId="77777777" w:rsidR="00F945BD" w:rsidRDefault="00F945BD" w:rsidP="00F945BD">
      <w:pPr>
        <w:pStyle w:val="TOCHeading"/>
      </w:pPr>
    </w:p>
    <w:sdt>
      <w:sdtPr>
        <w:rPr>
          <w:rFonts w:asciiTheme="minorHAnsi" w:eastAsiaTheme="minorHAnsi" w:hAnsiTheme="minorHAnsi" w:cstheme="minorBidi"/>
          <w:color w:val="auto"/>
          <w:sz w:val="22"/>
          <w:szCs w:val="22"/>
          <w:lang w:val="en-CA"/>
        </w:rPr>
        <w:id w:val="-1124619733"/>
        <w:docPartObj>
          <w:docPartGallery w:val="Table of Contents"/>
          <w:docPartUnique/>
        </w:docPartObj>
      </w:sdtPr>
      <w:sdtEndPr>
        <w:rPr>
          <w:b/>
          <w:bCs/>
          <w:noProof/>
        </w:rPr>
      </w:sdtEndPr>
      <w:sdtContent>
        <w:p w14:paraId="62EA86A6" w14:textId="77777777" w:rsidR="00F945BD" w:rsidRDefault="00F945BD">
          <w:pPr>
            <w:pStyle w:val="TOCHeading"/>
          </w:pPr>
          <w:r>
            <w:t>Contents</w:t>
          </w:r>
        </w:p>
        <w:p w14:paraId="539600FD" w14:textId="57FFE132" w:rsidR="000322CF" w:rsidRDefault="00F945BD">
          <w:pPr>
            <w:pStyle w:val="TOC1"/>
            <w:tabs>
              <w:tab w:val="right" w:leader="dot" w:pos="9016"/>
            </w:tabs>
            <w:rPr>
              <w:rFonts w:eastAsiaTheme="minorEastAsia"/>
              <w:noProof/>
              <w:lang w:eastAsia="en-CA"/>
            </w:rPr>
          </w:pPr>
          <w:r>
            <w:fldChar w:fldCharType="begin"/>
          </w:r>
          <w:r>
            <w:instrText xml:space="preserve"> TOC \o "1-3" \h \z \u </w:instrText>
          </w:r>
          <w:r>
            <w:fldChar w:fldCharType="separate"/>
          </w:r>
          <w:hyperlink w:anchor="_Toc131778700" w:history="1">
            <w:r w:rsidR="000322CF" w:rsidRPr="00E6419A">
              <w:rPr>
                <w:rStyle w:val="Hyperlink"/>
                <w:noProof/>
                <w:lang w:val="en-US"/>
              </w:rPr>
              <w:t>Executive Summary</w:t>
            </w:r>
            <w:r w:rsidR="000322CF">
              <w:rPr>
                <w:noProof/>
                <w:webHidden/>
              </w:rPr>
              <w:tab/>
            </w:r>
            <w:r w:rsidR="000322CF">
              <w:rPr>
                <w:noProof/>
                <w:webHidden/>
              </w:rPr>
              <w:fldChar w:fldCharType="begin"/>
            </w:r>
            <w:r w:rsidR="000322CF">
              <w:rPr>
                <w:noProof/>
                <w:webHidden/>
              </w:rPr>
              <w:instrText xml:space="preserve"> PAGEREF _Toc131778700 \h </w:instrText>
            </w:r>
            <w:r w:rsidR="000322CF">
              <w:rPr>
                <w:noProof/>
                <w:webHidden/>
              </w:rPr>
            </w:r>
            <w:r w:rsidR="000322CF">
              <w:rPr>
                <w:noProof/>
                <w:webHidden/>
              </w:rPr>
              <w:fldChar w:fldCharType="separate"/>
            </w:r>
            <w:r w:rsidR="000322CF">
              <w:rPr>
                <w:noProof/>
                <w:webHidden/>
              </w:rPr>
              <w:t>2</w:t>
            </w:r>
            <w:r w:rsidR="000322CF">
              <w:rPr>
                <w:noProof/>
                <w:webHidden/>
              </w:rPr>
              <w:fldChar w:fldCharType="end"/>
            </w:r>
          </w:hyperlink>
        </w:p>
        <w:p w14:paraId="3CB0D86E" w14:textId="095B8423" w:rsidR="000322CF" w:rsidRDefault="00000000">
          <w:pPr>
            <w:pStyle w:val="TOC1"/>
            <w:tabs>
              <w:tab w:val="right" w:leader="dot" w:pos="9016"/>
            </w:tabs>
            <w:rPr>
              <w:rFonts w:eastAsiaTheme="minorEastAsia"/>
              <w:noProof/>
              <w:lang w:eastAsia="en-CA"/>
            </w:rPr>
          </w:pPr>
          <w:hyperlink w:anchor="_Toc131778701" w:history="1">
            <w:r w:rsidR="000322CF" w:rsidRPr="00E6419A">
              <w:rPr>
                <w:rStyle w:val="Hyperlink"/>
                <w:noProof/>
                <w:lang w:val="en-US"/>
              </w:rPr>
              <w:t>Introduction</w:t>
            </w:r>
            <w:r w:rsidR="000322CF">
              <w:rPr>
                <w:noProof/>
                <w:webHidden/>
              </w:rPr>
              <w:tab/>
            </w:r>
            <w:r w:rsidR="000322CF">
              <w:rPr>
                <w:noProof/>
                <w:webHidden/>
              </w:rPr>
              <w:fldChar w:fldCharType="begin"/>
            </w:r>
            <w:r w:rsidR="000322CF">
              <w:rPr>
                <w:noProof/>
                <w:webHidden/>
              </w:rPr>
              <w:instrText xml:space="preserve"> PAGEREF _Toc131778701 \h </w:instrText>
            </w:r>
            <w:r w:rsidR="000322CF">
              <w:rPr>
                <w:noProof/>
                <w:webHidden/>
              </w:rPr>
            </w:r>
            <w:r w:rsidR="000322CF">
              <w:rPr>
                <w:noProof/>
                <w:webHidden/>
              </w:rPr>
              <w:fldChar w:fldCharType="separate"/>
            </w:r>
            <w:r w:rsidR="000322CF">
              <w:rPr>
                <w:noProof/>
                <w:webHidden/>
              </w:rPr>
              <w:t>2</w:t>
            </w:r>
            <w:r w:rsidR="000322CF">
              <w:rPr>
                <w:noProof/>
                <w:webHidden/>
              </w:rPr>
              <w:fldChar w:fldCharType="end"/>
            </w:r>
          </w:hyperlink>
        </w:p>
        <w:p w14:paraId="676BCABA" w14:textId="7E063FA4" w:rsidR="000322CF" w:rsidRDefault="00000000">
          <w:pPr>
            <w:pStyle w:val="TOC1"/>
            <w:tabs>
              <w:tab w:val="right" w:leader="dot" w:pos="9016"/>
            </w:tabs>
            <w:rPr>
              <w:rFonts w:eastAsiaTheme="minorEastAsia"/>
              <w:noProof/>
              <w:lang w:eastAsia="en-CA"/>
            </w:rPr>
          </w:pPr>
          <w:hyperlink w:anchor="_Toc131778702" w:history="1">
            <w:r w:rsidR="000322CF" w:rsidRPr="00E6419A">
              <w:rPr>
                <w:rStyle w:val="Hyperlink"/>
                <w:noProof/>
                <w:lang w:val="en-US"/>
              </w:rPr>
              <w:t>Product Features</w:t>
            </w:r>
            <w:r w:rsidR="000322CF">
              <w:rPr>
                <w:noProof/>
                <w:webHidden/>
              </w:rPr>
              <w:tab/>
            </w:r>
            <w:r w:rsidR="000322CF">
              <w:rPr>
                <w:noProof/>
                <w:webHidden/>
              </w:rPr>
              <w:fldChar w:fldCharType="begin"/>
            </w:r>
            <w:r w:rsidR="000322CF">
              <w:rPr>
                <w:noProof/>
                <w:webHidden/>
              </w:rPr>
              <w:instrText xml:space="preserve"> PAGEREF _Toc131778702 \h </w:instrText>
            </w:r>
            <w:r w:rsidR="000322CF">
              <w:rPr>
                <w:noProof/>
                <w:webHidden/>
              </w:rPr>
            </w:r>
            <w:r w:rsidR="000322CF">
              <w:rPr>
                <w:noProof/>
                <w:webHidden/>
              </w:rPr>
              <w:fldChar w:fldCharType="separate"/>
            </w:r>
            <w:r w:rsidR="000322CF">
              <w:rPr>
                <w:noProof/>
                <w:webHidden/>
              </w:rPr>
              <w:t>3</w:t>
            </w:r>
            <w:r w:rsidR="000322CF">
              <w:rPr>
                <w:noProof/>
                <w:webHidden/>
              </w:rPr>
              <w:fldChar w:fldCharType="end"/>
            </w:r>
          </w:hyperlink>
        </w:p>
        <w:p w14:paraId="2D4D2873" w14:textId="2DAB1063" w:rsidR="000322CF" w:rsidRDefault="00000000">
          <w:pPr>
            <w:pStyle w:val="TOC1"/>
            <w:tabs>
              <w:tab w:val="right" w:leader="dot" w:pos="9016"/>
            </w:tabs>
            <w:rPr>
              <w:rFonts w:eastAsiaTheme="minorEastAsia"/>
              <w:noProof/>
              <w:lang w:eastAsia="en-CA"/>
            </w:rPr>
          </w:pPr>
          <w:hyperlink w:anchor="_Toc131778703" w:history="1">
            <w:r w:rsidR="000322CF" w:rsidRPr="00E6419A">
              <w:rPr>
                <w:rStyle w:val="Hyperlink"/>
                <w:noProof/>
                <w:lang w:val="en-US"/>
              </w:rPr>
              <w:t>Product Specifications</w:t>
            </w:r>
            <w:r w:rsidR="000322CF">
              <w:rPr>
                <w:noProof/>
                <w:webHidden/>
              </w:rPr>
              <w:tab/>
            </w:r>
            <w:r w:rsidR="000322CF">
              <w:rPr>
                <w:noProof/>
                <w:webHidden/>
              </w:rPr>
              <w:fldChar w:fldCharType="begin"/>
            </w:r>
            <w:r w:rsidR="000322CF">
              <w:rPr>
                <w:noProof/>
                <w:webHidden/>
              </w:rPr>
              <w:instrText xml:space="preserve"> PAGEREF _Toc131778703 \h </w:instrText>
            </w:r>
            <w:r w:rsidR="000322CF">
              <w:rPr>
                <w:noProof/>
                <w:webHidden/>
              </w:rPr>
            </w:r>
            <w:r w:rsidR="000322CF">
              <w:rPr>
                <w:noProof/>
                <w:webHidden/>
              </w:rPr>
              <w:fldChar w:fldCharType="separate"/>
            </w:r>
            <w:r w:rsidR="000322CF">
              <w:rPr>
                <w:noProof/>
                <w:webHidden/>
              </w:rPr>
              <w:t>3</w:t>
            </w:r>
            <w:r w:rsidR="000322CF">
              <w:rPr>
                <w:noProof/>
                <w:webHidden/>
              </w:rPr>
              <w:fldChar w:fldCharType="end"/>
            </w:r>
          </w:hyperlink>
        </w:p>
        <w:p w14:paraId="04158651" w14:textId="65A2D8C3" w:rsidR="000322CF" w:rsidRDefault="00000000">
          <w:pPr>
            <w:pStyle w:val="TOC1"/>
            <w:tabs>
              <w:tab w:val="right" w:leader="dot" w:pos="9016"/>
            </w:tabs>
            <w:rPr>
              <w:rFonts w:eastAsiaTheme="minorEastAsia"/>
              <w:noProof/>
              <w:lang w:eastAsia="en-CA"/>
            </w:rPr>
          </w:pPr>
          <w:hyperlink w:anchor="_Toc131778704" w:history="1">
            <w:r w:rsidR="000322CF" w:rsidRPr="00E6419A">
              <w:rPr>
                <w:rStyle w:val="Hyperlink"/>
                <w:noProof/>
              </w:rPr>
              <w:t>Operating Instructions</w:t>
            </w:r>
            <w:r w:rsidR="000322CF">
              <w:rPr>
                <w:noProof/>
                <w:webHidden/>
              </w:rPr>
              <w:tab/>
            </w:r>
            <w:r w:rsidR="000322CF">
              <w:rPr>
                <w:noProof/>
                <w:webHidden/>
              </w:rPr>
              <w:fldChar w:fldCharType="begin"/>
            </w:r>
            <w:r w:rsidR="000322CF">
              <w:rPr>
                <w:noProof/>
                <w:webHidden/>
              </w:rPr>
              <w:instrText xml:space="preserve"> PAGEREF _Toc131778704 \h </w:instrText>
            </w:r>
            <w:r w:rsidR="000322CF">
              <w:rPr>
                <w:noProof/>
                <w:webHidden/>
              </w:rPr>
            </w:r>
            <w:r w:rsidR="000322CF">
              <w:rPr>
                <w:noProof/>
                <w:webHidden/>
              </w:rPr>
              <w:fldChar w:fldCharType="separate"/>
            </w:r>
            <w:r w:rsidR="000322CF">
              <w:rPr>
                <w:noProof/>
                <w:webHidden/>
              </w:rPr>
              <w:t>3</w:t>
            </w:r>
            <w:r w:rsidR="000322CF">
              <w:rPr>
                <w:noProof/>
                <w:webHidden/>
              </w:rPr>
              <w:fldChar w:fldCharType="end"/>
            </w:r>
          </w:hyperlink>
        </w:p>
        <w:p w14:paraId="48CE904A" w14:textId="4DF1723C" w:rsidR="000322CF" w:rsidRDefault="00000000">
          <w:pPr>
            <w:pStyle w:val="TOC1"/>
            <w:tabs>
              <w:tab w:val="right" w:leader="dot" w:pos="9016"/>
            </w:tabs>
            <w:rPr>
              <w:rFonts w:eastAsiaTheme="minorEastAsia"/>
              <w:noProof/>
              <w:lang w:eastAsia="en-CA"/>
            </w:rPr>
          </w:pPr>
          <w:hyperlink w:anchor="_Toc131778705" w:history="1">
            <w:r w:rsidR="000322CF" w:rsidRPr="00E6419A">
              <w:rPr>
                <w:rStyle w:val="Hyperlink"/>
                <w:noProof/>
              </w:rPr>
              <w:t>Product Design, Implementation, and Operation of the System</w:t>
            </w:r>
            <w:r w:rsidR="000322CF">
              <w:rPr>
                <w:noProof/>
                <w:webHidden/>
              </w:rPr>
              <w:tab/>
            </w:r>
            <w:r w:rsidR="000322CF">
              <w:rPr>
                <w:noProof/>
                <w:webHidden/>
              </w:rPr>
              <w:fldChar w:fldCharType="begin"/>
            </w:r>
            <w:r w:rsidR="000322CF">
              <w:rPr>
                <w:noProof/>
                <w:webHidden/>
              </w:rPr>
              <w:instrText xml:space="preserve"> PAGEREF _Toc131778705 \h </w:instrText>
            </w:r>
            <w:r w:rsidR="000322CF">
              <w:rPr>
                <w:noProof/>
                <w:webHidden/>
              </w:rPr>
            </w:r>
            <w:r w:rsidR="000322CF">
              <w:rPr>
                <w:noProof/>
                <w:webHidden/>
              </w:rPr>
              <w:fldChar w:fldCharType="separate"/>
            </w:r>
            <w:r w:rsidR="000322CF">
              <w:rPr>
                <w:noProof/>
                <w:webHidden/>
              </w:rPr>
              <w:t>4</w:t>
            </w:r>
            <w:r w:rsidR="000322CF">
              <w:rPr>
                <w:noProof/>
                <w:webHidden/>
              </w:rPr>
              <w:fldChar w:fldCharType="end"/>
            </w:r>
          </w:hyperlink>
        </w:p>
        <w:p w14:paraId="37824FEF" w14:textId="11F87F7B" w:rsidR="000322CF" w:rsidRDefault="00000000">
          <w:pPr>
            <w:pStyle w:val="TOC2"/>
            <w:tabs>
              <w:tab w:val="right" w:leader="dot" w:pos="9016"/>
            </w:tabs>
            <w:rPr>
              <w:rFonts w:eastAsiaTheme="minorEastAsia"/>
              <w:noProof/>
              <w:lang w:eastAsia="en-CA"/>
            </w:rPr>
          </w:pPr>
          <w:hyperlink w:anchor="_Toc131778706" w:history="1">
            <w:r w:rsidR="000322CF" w:rsidRPr="00E6419A">
              <w:rPr>
                <w:rStyle w:val="Hyperlink"/>
                <w:noProof/>
              </w:rPr>
              <w:t>System Block Diagram</w:t>
            </w:r>
            <w:r w:rsidR="000322CF">
              <w:rPr>
                <w:noProof/>
                <w:webHidden/>
              </w:rPr>
              <w:tab/>
            </w:r>
            <w:r w:rsidR="000322CF">
              <w:rPr>
                <w:noProof/>
                <w:webHidden/>
              </w:rPr>
              <w:fldChar w:fldCharType="begin"/>
            </w:r>
            <w:r w:rsidR="000322CF">
              <w:rPr>
                <w:noProof/>
                <w:webHidden/>
              </w:rPr>
              <w:instrText xml:space="preserve"> PAGEREF _Toc131778706 \h </w:instrText>
            </w:r>
            <w:r w:rsidR="000322CF">
              <w:rPr>
                <w:noProof/>
                <w:webHidden/>
              </w:rPr>
            </w:r>
            <w:r w:rsidR="000322CF">
              <w:rPr>
                <w:noProof/>
                <w:webHidden/>
              </w:rPr>
              <w:fldChar w:fldCharType="separate"/>
            </w:r>
            <w:r w:rsidR="000322CF">
              <w:rPr>
                <w:noProof/>
                <w:webHidden/>
              </w:rPr>
              <w:t>4</w:t>
            </w:r>
            <w:r w:rsidR="000322CF">
              <w:rPr>
                <w:noProof/>
                <w:webHidden/>
              </w:rPr>
              <w:fldChar w:fldCharType="end"/>
            </w:r>
          </w:hyperlink>
        </w:p>
        <w:p w14:paraId="1D4150A1" w14:textId="28582727" w:rsidR="000322CF" w:rsidRDefault="00000000">
          <w:pPr>
            <w:pStyle w:val="TOC2"/>
            <w:tabs>
              <w:tab w:val="right" w:leader="dot" w:pos="9016"/>
            </w:tabs>
            <w:rPr>
              <w:rFonts w:eastAsiaTheme="minorEastAsia"/>
              <w:noProof/>
              <w:lang w:eastAsia="en-CA"/>
            </w:rPr>
          </w:pPr>
          <w:hyperlink w:anchor="_Toc131778707" w:history="1">
            <w:r w:rsidR="000322CF" w:rsidRPr="00E6419A">
              <w:rPr>
                <w:rStyle w:val="Hyperlink"/>
                <w:noProof/>
              </w:rPr>
              <w:t>Software Diagram</w:t>
            </w:r>
            <w:r w:rsidR="000322CF">
              <w:rPr>
                <w:noProof/>
                <w:webHidden/>
              </w:rPr>
              <w:tab/>
            </w:r>
            <w:r w:rsidR="000322CF">
              <w:rPr>
                <w:noProof/>
                <w:webHidden/>
              </w:rPr>
              <w:fldChar w:fldCharType="begin"/>
            </w:r>
            <w:r w:rsidR="000322CF">
              <w:rPr>
                <w:noProof/>
                <w:webHidden/>
              </w:rPr>
              <w:instrText xml:space="preserve"> PAGEREF _Toc131778707 \h </w:instrText>
            </w:r>
            <w:r w:rsidR="000322CF">
              <w:rPr>
                <w:noProof/>
                <w:webHidden/>
              </w:rPr>
            </w:r>
            <w:r w:rsidR="000322CF">
              <w:rPr>
                <w:noProof/>
                <w:webHidden/>
              </w:rPr>
              <w:fldChar w:fldCharType="separate"/>
            </w:r>
            <w:r w:rsidR="000322CF">
              <w:rPr>
                <w:noProof/>
                <w:webHidden/>
              </w:rPr>
              <w:t>5</w:t>
            </w:r>
            <w:r w:rsidR="000322CF">
              <w:rPr>
                <w:noProof/>
                <w:webHidden/>
              </w:rPr>
              <w:fldChar w:fldCharType="end"/>
            </w:r>
          </w:hyperlink>
        </w:p>
        <w:p w14:paraId="6DBEEAEE" w14:textId="214308CA" w:rsidR="000322CF" w:rsidRDefault="00000000">
          <w:pPr>
            <w:pStyle w:val="TOC2"/>
            <w:tabs>
              <w:tab w:val="right" w:leader="dot" w:pos="9016"/>
            </w:tabs>
            <w:rPr>
              <w:rFonts w:eastAsiaTheme="minorEastAsia"/>
              <w:noProof/>
              <w:lang w:eastAsia="en-CA"/>
            </w:rPr>
          </w:pPr>
          <w:hyperlink w:anchor="_Toc131778708" w:history="1">
            <w:r w:rsidR="000322CF" w:rsidRPr="00E6419A">
              <w:rPr>
                <w:rStyle w:val="Hyperlink"/>
                <w:noProof/>
              </w:rPr>
              <w:t>Theory of Operation</w:t>
            </w:r>
            <w:r w:rsidR="000322CF">
              <w:rPr>
                <w:noProof/>
                <w:webHidden/>
              </w:rPr>
              <w:tab/>
            </w:r>
            <w:r w:rsidR="000322CF">
              <w:rPr>
                <w:noProof/>
                <w:webHidden/>
              </w:rPr>
              <w:fldChar w:fldCharType="begin"/>
            </w:r>
            <w:r w:rsidR="000322CF">
              <w:rPr>
                <w:noProof/>
                <w:webHidden/>
              </w:rPr>
              <w:instrText xml:space="preserve"> PAGEREF _Toc131778708 \h </w:instrText>
            </w:r>
            <w:r w:rsidR="000322CF">
              <w:rPr>
                <w:noProof/>
                <w:webHidden/>
              </w:rPr>
            </w:r>
            <w:r w:rsidR="000322CF">
              <w:rPr>
                <w:noProof/>
                <w:webHidden/>
              </w:rPr>
              <w:fldChar w:fldCharType="separate"/>
            </w:r>
            <w:r w:rsidR="000322CF">
              <w:rPr>
                <w:noProof/>
                <w:webHidden/>
              </w:rPr>
              <w:t>5</w:t>
            </w:r>
            <w:r w:rsidR="000322CF">
              <w:rPr>
                <w:noProof/>
                <w:webHidden/>
              </w:rPr>
              <w:fldChar w:fldCharType="end"/>
            </w:r>
          </w:hyperlink>
        </w:p>
        <w:p w14:paraId="5047A060" w14:textId="2D71994C" w:rsidR="000322CF" w:rsidRDefault="00000000">
          <w:pPr>
            <w:pStyle w:val="TOC2"/>
            <w:tabs>
              <w:tab w:val="right" w:leader="dot" w:pos="9016"/>
            </w:tabs>
            <w:rPr>
              <w:rFonts w:eastAsiaTheme="minorEastAsia"/>
              <w:noProof/>
              <w:lang w:eastAsia="en-CA"/>
            </w:rPr>
          </w:pPr>
          <w:hyperlink w:anchor="_Toc131778709" w:history="1">
            <w:r w:rsidR="000322CF" w:rsidRPr="00E6419A">
              <w:rPr>
                <w:rStyle w:val="Hyperlink"/>
                <w:noProof/>
              </w:rPr>
              <w:t>Component Description</w:t>
            </w:r>
            <w:r w:rsidR="000322CF">
              <w:rPr>
                <w:noProof/>
                <w:webHidden/>
              </w:rPr>
              <w:tab/>
            </w:r>
            <w:r w:rsidR="000322CF">
              <w:rPr>
                <w:noProof/>
                <w:webHidden/>
              </w:rPr>
              <w:fldChar w:fldCharType="begin"/>
            </w:r>
            <w:r w:rsidR="000322CF">
              <w:rPr>
                <w:noProof/>
                <w:webHidden/>
              </w:rPr>
              <w:instrText xml:space="preserve"> PAGEREF _Toc131778709 \h </w:instrText>
            </w:r>
            <w:r w:rsidR="000322CF">
              <w:rPr>
                <w:noProof/>
                <w:webHidden/>
              </w:rPr>
            </w:r>
            <w:r w:rsidR="000322CF">
              <w:rPr>
                <w:noProof/>
                <w:webHidden/>
              </w:rPr>
              <w:fldChar w:fldCharType="separate"/>
            </w:r>
            <w:r w:rsidR="000322CF">
              <w:rPr>
                <w:noProof/>
                <w:webHidden/>
              </w:rPr>
              <w:t>7</w:t>
            </w:r>
            <w:r w:rsidR="000322CF">
              <w:rPr>
                <w:noProof/>
                <w:webHidden/>
              </w:rPr>
              <w:fldChar w:fldCharType="end"/>
            </w:r>
          </w:hyperlink>
        </w:p>
        <w:p w14:paraId="66E05CB6" w14:textId="6510D59E" w:rsidR="000322CF" w:rsidRDefault="00000000">
          <w:pPr>
            <w:pStyle w:val="TOC1"/>
            <w:tabs>
              <w:tab w:val="right" w:leader="dot" w:pos="9016"/>
            </w:tabs>
            <w:rPr>
              <w:rFonts w:eastAsiaTheme="minorEastAsia"/>
              <w:noProof/>
              <w:lang w:eastAsia="en-CA"/>
            </w:rPr>
          </w:pPr>
          <w:hyperlink w:anchor="_Toc131778710" w:history="1">
            <w:r w:rsidR="000322CF" w:rsidRPr="00E6419A">
              <w:rPr>
                <w:rStyle w:val="Hyperlink"/>
                <w:noProof/>
              </w:rPr>
              <w:t>Maintenance Requirements</w:t>
            </w:r>
            <w:r w:rsidR="000322CF">
              <w:rPr>
                <w:noProof/>
                <w:webHidden/>
              </w:rPr>
              <w:tab/>
            </w:r>
            <w:r w:rsidR="000322CF">
              <w:rPr>
                <w:noProof/>
                <w:webHidden/>
              </w:rPr>
              <w:fldChar w:fldCharType="begin"/>
            </w:r>
            <w:r w:rsidR="000322CF">
              <w:rPr>
                <w:noProof/>
                <w:webHidden/>
              </w:rPr>
              <w:instrText xml:space="preserve"> PAGEREF _Toc131778710 \h </w:instrText>
            </w:r>
            <w:r w:rsidR="000322CF">
              <w:rPr>
                <w:noProof/>
                <w:webHidden/>
              </w:rPr>
            </w:r>
            <w:r w:rsidR="000322CF">
              <w:rPr>
                <w:noProof/>
                <w:webHidden/>
              </w:rPr>
              <w:fldChar w:fldCharType="separate"/>
            </w:r>
            <w:r w:rsidR="000322CF">
              <w:rPr>
                <w:noProof/>
                <w:webHidden/>
              </w:rPr>
              <w:t>8</w:t>
            </w:r>
            <w:r w:rsidR="000322CF">
              <w:rPr>
                <w:noProof/>
                <w:webHidden/>
              </w:rPr>
              <w:fldChar w:fldCharType="end"/>
            </w:r>
          </w:hyperlink>
        </w:p>
        <w:p w14:paraId="4851AA27" w14:textId="2C09D2F3" w:rsidR="000322CF" w:rsidRDefault="00000000">
          <w:pPr>
            <w:pStyle w:val="TOC1"/>
            <w:tabs>
              <w:tab w:val="right" w:leader="dot" w:pos="9016"/>
            </w:tabs>
            <w:rPr>
              <w:rFonts w:eastAsiaTheme="minorEastAsia"/>
              <w:noProof/>
              <w:lang w:eastAsia="en-CA"/>
            </w:rPr>
          </w:pPr>
          <w:hyperlink w:anchor="_Toc131778711" w:history="1">
            <w:r w:rsidR="000322CF" w:rsidRPr="00E6419A">
              <w:rPr>
                <w:rStyle w:val="Hyperlink"/>
                <w:noProof/>
              </w:rPr>
              <w:t>Conclusion</w:t>
            </w:r>
            <w:r w:rsidR="000322CF">
              <w:rPr>
                <w:noProof/>
                <w:webHidden/>
              </w:rPr>
              <w:tab/>
            </w:r>
            <w:r w:rsidR="000322CF">
              <w:rPr>
                <w:noProof/>
                <w:webHidden/>
              </w:rPr>
              <w:fldChar w:fldCharType="begin"/>
            </w:r>
            <w:r w:rsidR="000322CF">
              <w:rPr>
                <w:noProof/>
                <w:webHidden/>
              </w:rPr>
              <w:instrText xml:space="preserve"> PAGEREF _Toc131778711 \h </w:instrText>
            </w:r>
            <w:r w:rsidR="000322CF">
              <w:rPr>
                <w:noProof/>
                <w:webHidden/>
              </w:rPr>
            </w:r>
            <w:r w:rsidR="000322CF">
              <w:rPr>
                <w:noProof/>
                <w:webHidden/>
              </w:rPr>
              <w:fldChar w:fldCharType="separate"/>
            </w:r>
            <w:r w:rsidR="000322CF">
              <w:rPr>
                <w:noProof/>
                <w:webHidden/>
              </w:rPr>
              <w:t>10</w:t>
            </w:r>
            <w:r w:rsidR="000322CF">
              <w:rPr>
                <w:noProof/>
                <w:webHidden/>
              </w:rPr>
              <w:fldChar w:fldCharType="end"/>
            </w:r>
          </w:hyperlink>
        </w:p>
        <w:p w14:paraId="7FF9738E" w14:textId="2156153E" w:rsidR="000322CF" w:rsidRDefault="00000000">
          <w:pPr>
            <w:pStyle w:val="TOC1"/>
            <w:tabs>
              <w:tab w:val="right" w:leader="dot" w:pos="9016"/>
            </w:tabs>
            <w:rPr>
              <w:rFonts w:eastAsiaTheme="minorEastAsia"/>
              <w:noProof/>
              <w:lang w:eastAsia="en-CA"/>
            </w:rPr>
          </w:pPr>
          <w:hyperlink w:anchor="_Toc131778712" w:history="1">
            <w:r w:rsidR="000322CF" w:rsidRPr="00E6419A">
              <w:rPr>
                <w:rStyle w:val="Hyperlink"/>
                <w:noProof/>
              </w:rPr>
              <w:t>Further Developments</w:t>
            </w:r>
            <w:r w:rsidR="000322CF">
              <w:rPr>
                <w:noProof/>
                <w:webHidden/>
              </w:rPr>
              <w:tab/>
            </w:r>
            <w:r w:rsidR="000322CF">
              <w:rPr>
                <w:noProof/>
                <w:webHidden/>
              </w:rPr>
              <w:fldChar w:fldCharType="begin"/>
            </w:r>
            <w:r w:rsidR="000322CF">
              <w:rPr>
                <w:noProof/>
                <w:webHidden/>
              </w:rPr>
              <w:instrText xml:space="preserve"> PAGEREF _Toc131778712 \h </w:instrText>
            </w:r>
            <w:r w:rsidR="000322CF">
              <w:rPr>
                <w:noProof/>
                <w:webHidden/>
              </w:rPr>
            </w:r>
            <w:r w:rsidR="000322CF">
              <w:rPr>
                <w:noProof/>
                <w:webHidden/>
              </w:rPr>
              <w:fldChar w:fldCharType="separate"/>
            </w:r>
            <w:r w:rsidR="000322CF">
              <w:rPr>
                <w:noProof/>
                <w:webHidden/>
              </w:rPr>
              <w:t>10</w:t>
            </w:r>
            <w:r w:rsidR="000322CF">
              <w:rPr>
                <w:noProof/>
                <w:webHidden/>
              </w:rPr>
              <w:fldChar w:fldCharType="end"/>
            </w:r>
          </w:hyperlink>
        </w:p>
        <w:p w14:paraId="1FD3032D" w14:textId="12640EF9" w:rsidR="000322CF" w:rsidRDefault="00000000">
          <w:pPr>
            <w:pStyle w:val="TOC1"/>
            <w:tabs>
              <w:tab w:val="right" w:leader="dot" w:pos="9016"/>
            </w:tabs>
            <w:rPr>
              <w:rFonts w:eastAsiaTheme="minorEastAsia"/>
              <w:noProof/>
              <w:lang w:eastAsia="en-CA"/>
            </w:rPr>
          </w:pPr>
          <w:hyperlink w:anchor="_Toc131778713" w:history="1">
            <w:r w:rsidR="000322CF" w:rsidRPr="00E6419A">
              <w:rPr>
                <w:rStyle w:val="Hyperlink"/>
                <w:noProof/>
              </w:rPr>
              <w:t>Appendix A – Source Code</w:t>
            </w:r>
            <w:r w:rsidR="000322CF">
              <w:rPr>
                <w:noProof/>
                <w:webHidden/>
              </w:rPr>
              <w:tab/>
            </w:r>
            <w:r w:rsidR="000322CF">
              <w:rPr>
                <w:noProof/>
                <w:webHidden/>
              </w:rPr>
              <w:fldChar w:fldCharType="begin"/>
            </w:r>
            <w:r w:rsidR="000322CF">
              <w:rPr>
                <w:noProof/>
                <w:webHidden/>
              </w:rPr>
              <w:instrText xml:space="preserve"> PAGEREF _Toc131778713 \h </w:instrText>
            </w:r>
            <w:r w:rsidR="000322CF">
              <w:rPr>
                <w:noProof/>
                <w:webHidden/>
              </w:rPr>
            </w:r>
            <w:r w:rsidR="000322CF">
              <w:rPr>
                <w:noProof/>
                <w:webHidden/>
              </w:rPr>
              <w:fldChar w:fldCharType="separate"/>
            </w:r>
            <w:r w:rsidR="000322CF">
              <w:rPr>
                <w:noProof/>
                <w:webHidden/>
              </w:rPr>
              <w:t>12</w:t>
            </w:r>
            <w:r w:rsidR="000322CF">
              <w:rPr>
                <w:noProof/>
                <w:webHidden/>
              </w:rPr>
              <w:fldChar w:fldCharType="end"/>
            </w:r>
          </w:hyperlink>
        </w:p>
        <w:p w14:paraId="7D2DA119" w14:textId="18BE4664" w:rsidR="000322CF" w:rsidRDefault="00000000">
          <w:pPr>
            <w:pStyle w:val="TOC1"/>
            <w:tabs>
              <w:tab w:val="right" w:leader="dot" w:pos="9016"/>
            </w:tabs>
            <w:rPr>
              <w:rFonts w:eastAsiaTheme="minorEastAsia"/>
              <w:noProof/>
              <w:lang w:eastAsia="en-CA"/>
            </w:rPr>
          </w:pPr>
          <w:hyperlink w:anchor="_Toc131778714" w:history="1">
            <w:r w:rsidR="000322CF" w:rsidRPr="00E6419A">
              <w:rPr>
                <w:rStyle w:val="Hyperlink"/>
                <w:noProof/>
              </w:rPr>
              <w:t>Appendix B – Electrical Schematics</w:t>
            </w:r>
            <w:r w:rsidR="000322CF">
              <w:rPr>
                <w:noProof/>
                <w:webHidden/>
              </w:rPr>
              <w:tab/>
            </w:r>
            <w:r w:rsidR="000322CF">
              <w:rPr>
                <w:noProof/>
                <w:webHidden/>
              </w:rPr>
              <w:fldChar w:fldCharType="begin"/>
            </w:r>
            <w:r w:rsidR="000322CF">
              <w:rPr>
                <w:noProof/>
                <w:webHidden/>
              </w:rPr>
              <w:instrText xml:space="preserve"> PAGEREF _Toc131778714 \h </w:instrText>
            </w:r>
            <w:r w:rsidR="000322CF">
              <w:rPr>
                <w:noProof/>
                <w:webHidden/>
              </w:rPr>
            </w:r>
            <w:r w:rsidR="000322CF">
              <w:rPr>
                <w:noProof/>
                <w:webHidden/>
              </w:rPr>
              <w:fldChar w:fldCharType="separate"/>
            </w:r>
            <w:r w:rsidR="000322CF">
              <w:rPr>
                <w:noProof/>
                <w:webHidden/>
              </w:rPr>
              <w:t>15</w:t>
            </w:r>
            <w:r w:rsidR="000322CF">
              <w:rPr>
                <w:noProof/>
                <w:webHidden/>
              </w:rPr>
              <w:fldChar w:fldCharType="end"/>
            </w:r>
          </w:hyperlink>
        </w:p>
        <w:p w14:paraId="5A8A2E6C" w14:textId="627B7DE1" w:rsidR="000322CF" w:rsidRDefault="00000000">
          <w:pPr>
            <w:pStyle w:val="TOC1"/>
            <w:tabs>
              <w:tab w:val="right" w:leader="dot" w:pos="9016"/>
            </w:tabs>
            <w:rPr>
              <w:rFonts w:eastAsiaTheme="minorEastAsia"/>
              <w:noProof/>
              <w:lang w:eastAsia="en-CA"/>
            </w:rPr>
          </w:pPr>
          <w:hyperlink w:anchor="_Toc131778715" w:history="1">
            <w:r w:rsidR="000322CF" w:rsidRPr="00E6419A">
              <w:rPr>
                <w:rStyle w:val="Hyperlink"/>
                <w:noProof/>
              </w:rPr>
              <w:t>Appendix C – Parts List</w:t>
            </w:r>
            <w:r w:rsidR="000322CF">
              <w:rPr>
                <w:noProof/>
                <w:webHidden/>
              </w:rPr>
              <w:tab/>
            </w:r>
            <w:r w:rsidR="000322CF">
              <w:rPr>
                <w:noProof/>
                <w:webHidden/>
              </w:rPr>
              <w:fldChar w:fldCharType="begin"/>
            </w:r>
            <w:r w:rsidR="000322CF">
              <w:rPr>
                <w:noProof/>
                <w:webHidden/>
              </w:rPr>
              <w:instrText xml:space="preserve"> PAGEREF _Toc131778715 \h </w:instrText>
            </w:r>
            <w:r w:rsidR="000322CF">
              <w:rPr>
                <w:noProof/>
                <w:webHidden/>
              </w:rPr>
            </w:r>
            <w:r w:rsidR="000322CF">
              <w:rPr>
                <w:noProof/>
                <w:webHidden/>
              </w:rPr>
              <w:fldChar w:fldCharType="separate"/>
            </w:r>
            <w:r w:rsidR="000322CF">
              <w:rPr>
                <w:noProof/>
                <w:webHidden/>
              </w:rPr>
              <w:t>16</w:t>
            </w:r>
            <w:r w:rsidR="000322CF">
              <w:rPr>
                <w:noProof/>
                <w:webHidden/>
              </w:rPr>
              <w:fldChar w:fldCharType="end"/>
            </w:r>
          </w:hyperlink>
        </w:p>
        <w:p w14:paraId="0223C645" w14:textId="185A5F4B" w:rsidR="000322CF" w:rsidRDefault="00000000">
          <w:pPr>
            <w:pStyle w:val="TOC1"/>
            <w:tabs>
              <w:tab w:val="right" w:leader="dot" w:pos="9016"/>
            </w:tabs>
            <w:rPr>
              <w:rFonts w:eastAsiaTheme="minorEastAsia"/>
              <w:noProof/>
              <w:lang w:eastAsia="en-CA"/>
            </w:rPr>
          </w:pPr>
          <w:hyperlink w:anchor="_Toc131778716" w:history="1">
            <w:r w:rsidR="000322CF" w:rsidRPr="00E6419A">
              <w:rPr>
                <w:rStyle w:val="Hyperlink"/>
                <w:noProof/>
              </w:rPr>
              <w:t>Appendix D – References</w:t>
            </w:r>
            <w:r w:rsidR="000322CF">
              <w:rPr>
                <w:noProof/>
                <w:webHidden/>
              </w:rPr>
              <w:tab/>
            </w:r>
            <w:r w:rsidR="000322CF">
              <w:rPr>
                <w:noProof/>
                <w:webHidden/>
              </w:rPr>
              <w:fldChar w:fldCharType="begin"/>
            </w:r>
            <w:r w:rsidR="000322CF">
              <w:rPr>
                <w:noProof/>
                <w:webHidden/>
              </w:rPr>
              <w:instrText xml:space="preserve"> PAGEREF _Toc131778716 \h </w:instrText>
            </w:r>
            <w:r w:rsidR="000322CF">
              <w:rPr>
                <w:noProof/>
                <w:webHidden/>
              </w:rPr>
            </w:r>
            <w:r w:rsidR="000322CF">
              <w:rPr>
                <w:noProof/>
                <w:webHidden/>
              </w:rPr>
              <w:fldChar w:fldCharType="separate"/>
            </w:r>
            <w:r w:rsidR="000322CF">
              <w:rPr>
                <w:noProof/>
                <w:webHidden/>
              </w:rPr>
              <w:t>17</w:t>
            </w:r>
            <w:r w:rsidR="000322CF">
              <w:rPr>
                <w:noProof/>
                <w:webHidden/>
              </w:rPr>
              <w:fldChar w:fldCharType="end"/>
            </w:r>
          </w:hyperlink>
        </w:p>
        <w:p w14:paraId="317A0129" w14:textId="0907621D" w:rsidR="000322CF" w:rsidRDefault="00000000">
          <w:pPr>
            <w:pStyle w:val="TOC1"/>
            <w:tabs>
              <w:tab w:val="right" w:leader="dot" w:pos="9016"/>
            </w:tabs>
            <w:rPr>
              <w:rFonts w:eastAsiaTheme="minorEastAsia"/>
              <w:noProof/>
              <w:lang w:eastAsia="en-CA"/>
            </w:rPr>
          </w:pPr>
          <w:hyperlink w:anchor="_Toc131778717" w:history="1">
            <w:r w:rsidR="000322CF" w:rsidRPr="00E6419A">
              <w:rPr>
                <w:rStyle w:val="Hyperlink"/>
                <w:rFonts w:eastAsia="Times New Roman"/>
                <w:noProof/>
                <w:lang w:val="en-IN" w:eastAsia="en-IN"/>
              </w:rPr>
              <w:t>Appendix E – Contact Information</w:t>
            </w:r>
            <w:r w:rsidR="000322CF">
              <w:rPr>
                <w:noProof/>
                <w:webHidden/>
              </w:rPr>
              <w:tab/>
            </w:r>
            <w:r w:rsidR="000322CF">
              <w:rPr>
                <w:noProof/>
                <w:webHidden/>
              </w:rPr>
              <w:fldChar w:fldCharType="begin"/>
            </w:r>
            <w:r w:rsidR="000322CF">
              <w:rPr>
                <w:noProof/>
                <w:webHidden/>
              </w:rPr>
              <w:instrText xml:space="preserve"> PAGEREF _Toc131778717 \h </w:instrText>
            </w:r>
            <w:r w:rsidR="000322CF">
              <w:rPr>
                <w:noProof/>
                <w:webHidden/>
              </w:rPr>
            </w:r>
            <w:r w:rsidR="000322CF">
              <w:rPr>
                <w:noProof/>
                <w:webHidden/>
              </w:rPr>
              <w:fldChar w:fldCharType="separate"/>
            </w:r>
            <w:r w:rsidR="000322CF">
              <w:rPr>
                <w:noProof/>
                <w:webHidden/>
              </w:rPr>
              <w:t>18</w:t>
            </w:r>
            <w:r w:rsidR="000322CF">
              <w:rPr>
                <w:noProof/>
                <w:webHidden/>
              </w:rPr>
              <w:fldChar w:fldCharType="end"/>
            </w:r>
          </w:hyperlink>
        </w:p>
        <w:p w14:paraId="5D8DDF6D" w14:textId="308B4F4D" w:rsidR="00F945BD" w:rsidRPr="00F945BD" w:rsidRDefault="00F945BD">
          <w:r>
            <w:rPr>
              <w:b/>
              <w:bCs/>
              <w:noProof/>
            </w:rPr>
            <w:fldChar w:fldCharType="end"/>
          </w:r>
        </w:p>
      </w:sdtContent>
    </w:sdt>
    <w:p w14:paraId="26C13835" w14:textId="77777777" w:rsidR="00F945BD" w:rsidRDefault="00F945BD">
      <w:pPr>
        <w:rPr>
          <w:rFonts w:asciiTheme="majorHAnsi" w:eastAsiaTheme="majorEastAsia" w:hAnsiTheme="majorHAnsi" w:cstheme="majorBidi"/>
          <w:color w:val="2E74B5" w:themeColor="accent1" w:themeShade="BF"/>
          <w:sz w:val="32"/>
          <w:szCs w:val="32"/>
          <w:lang w:val="en-US"/>
        </w:rPr>
      </w:pPr>
      <w:r>
        <w:rPr>
          <w:lang w:val="en-US"/>
        </w:rPr>
        <w:br w:type="page"/>
      </w:r>
    </w:p>
    <w:p w14:paraId="5D961A66" w14:textId="77777777" w:rsidR="00D55454" w:rsidRPr="00D55454" w:rsidRDefault="00D55454" w:rsidP="00D55454">
      <w:pPr>
        <w:pStyle w:val="Heading1"/>
        <w:rPr>
          <w:lang w:val="en-US"/>
        </w:rPr>
      </w:pPr>
      <w:bookmarkStart w:id="0" w:name="_Toc131778700"/>
      <w:r w:rsidRPr="00D55454">
        <w:rPr>
          <w:lang w:val="en-US"/>
        </w:rPr>
        <w:lastRenderedPageBreak/>
        <w:t>Executive Summary</w:t>
      </w:r>
      <w:bookmarkEnd w:id="0"/>
    </w:p>
    <w:p w14:paraId="627FB064" w14:textId="77777777" w:rsidR="00D55454" w:rsidRDefault="00D55454" w:rsidP="00D20DD4">
      <w:pPr>
        <w:spacing w:line="480" w:lineRule="auto"/>
        <w:rPr>
          <w:lang w:val="en-US"/>
        </w:rPr>
      </w:pPr>
      <w:r w:rsidRPr="00D70383">
        <w:rPr>
          <w:rFonts w:ascii="Times New Roman" w:hAnsi="Times New Roman" w:cs="Times New Roman"/>
          <w:sz w:val="24"/>
          <w:lang w:val="en-US"/>
        </w:rPr>
        <w:t>The contemporary blind stick is an assistive device developed to aid visually impaired persons in securely and freely navigating their surroundings. It is driven by an Arduino Uno microcontroller and is equipped with a GPS-GSM module for precise position tracking and communication. The gadget is small and light, making it convenient to transport and use while on the road. It has various sensors that detect obstructions and offer haptic feedback to the wearer, as well as notifying the person they want to give their location.  The functions of the blind stick are changeable and may be adapted to particular user demands, such as modifying the sensitivity of obstacle detection or setting giving location for anybody to assist. Overall, the contemporary blind stick is a useful and unique option for improving mobility and independence of visually impaired individuals</w:t>
      </w:r>
      <w:r w:rsidRPr="00D55454">
        <w:rPr>
          <w:lang w:val="en-US"/>
        </w:rPr>
        <w:t>.</w:t>
      </w:r>
    </w:p>
    <w:p w14:paraId="579ED766" w14:textId="77777777" w:rsidR="004F1A8A" w:rsidRDefault="002E5D7B" w:rsidP="00D55454">
      <w:pPr>
        <w:pStyle w:val="Heading1"/>
        <w:rPr>
          <w:lang w:val="en-US"/>
        </w:rPr>
      </w:pPr>
      <w:bookmarkStart w:id="1" w:name="_Toc131778701"/>
      <w:r>
        <w:rPr>
          <w:lang w:val="en-US"/>
        </w:rPr>
        <w:t>Introduction</w:t>
      </w:r>
      <w:bookmarkEnd w:id="1"/>
    </w:p>
    <w:p w14:paraId="42AE9918" w14:textId="77777777" w:rsidR="00BF1750" w:rsidRPr="00BF1750" w:rsidRDefault="00BF1750" w:rsidP="00BF1750">
      <w:pPr>
        <w:spacing w:line="480" w:lineRule="auto"/>
        <w:rPr>
          <w:rFonts w:ascii="Times New Roman" w:hAnsi="Times New Roman" w:cs="Times New Roman"/>
          <w:sz w:val="24"/>
          <w:szCs w:val="24"/>
          <w:lang w:val="en-US"/>
        </w:rPr>
      </w:pPr>
      <w:r w:rsidRPr="00BF1750">
        <w:rPr>
          <w:rFonts w:ascii="Times New Roman" w:hAnsi="Times New Roman" w:cs="Times New Roman"/>
          <w:sz w:val="24"/>
          <w:szCs w:val="24"/>
          <w:lang w:val="en-US"/>
        </w:rPr>
        <w:t>Individuals who are visually impaired confront substantial hurdles in their daily lives, such as navigating their environment and avoiding impediments. While traditional white canes and other mobility aids can be useful, they frequently do not give enough information or feedback to allow persons to navigate their surroundings confidently and independently. To overcome this issue, we created a smart blind stick with powerful hardware components and software drivers that enable precise and dependable obstacle recognition, position tracking, and communication capabilities.</w:t>
      </w:r>
    </w:p>
    <w:p w14:paraId="3F3413D9" w14:textId="77777777" w:rsidR="00BF1750" w:rsidRPr="00BF1750" w:rsidRDefault="00BF1750" w:rsidP="00BF1750">
      <w:pPr>
        <w:spacing w:line="480" w:lineRule="auto"/>
        <w:rPr>
          <w:rFonts w:ascii="Times New Roman" w:hAnsi="Times New Roman" w:cs="Times New Roman"/>
          <w:sz w:val="24"/>
          <w:szCs w:val="24"/>
          <w:lang w:val="en-US"/>
        </w:rPr>
      </w:pPr>
    </w:p>
    <w:p w14:paraId="7D39DB96" w14:textId="77777777" w:rsidR="00BF1750" w:rsidRDefault="00BF1750" w:rsidP="00BF1750">
      <w:pPr>
        <w:spacing w:line="480" w:lineRule="auto"/>
        <w:rPr>
          <w:rFonts w:ascii="Times New Roman" w:hAnsi="Times New Roman" w:cs="Times New Roman"/>
          <w:sz w:val="24"/>
          <w:szCs w:val="24"/>
          <w:lang w:val="en-US"/>
        </w:rPr>
      </w:pPr>
      <w:r w:rsidRPr="00BF1750">
        <w:rPr>
          <w:rFonts w:ascii="Times New Roman" w:hAnsi="Times New Roman" w:cs="Times New Roman"/>
          <w:sz w:val="24"/>
          <w:szCs w:val="24"/>
          <w:lang w:val="en-US"/>
        </w:rPr>
        <w:t>An Arduino Uno microcontroller, a GPS module, a GSM module, an ultrasonic sensor linked with a vibration sensor, and a buzzer are among the hardware components used in the smart blind stick. These components work together to deliver a consistent and user-friendly experience for visually impaired people.</w:t>
      </w:r>
    </w:p>
    <w:p w14:paraId="6C14CE8B" w14:textId="77777777" w:rsidR="00BF1750" w:rsidRPr="00BF1750" w:rsidRDefault="00BF1750" w:rsidP="00BF1750">
      <w:pPr>
        <w:spacing w:line="480" w:lineRule="auto"/>
        <w:rPr>
          <w:rFonts w:ascii="Times New Roman" w:hAnsi="Times New Roman" w:cs="Times New Roman"/>
          <w:sz w:val="24"/>
          <w:szCs w:val="24"/>
          <w:lang w:val="en-US"/>
        </w:rPr>
      </w:pPr>
      <w:r w:rsidRPr="00BF1750">
        <w:rPr>
          <w:rFonts w:ascii="Times New Roman" w:hAnsi="Times New Roman" w:cs="Times New Roman"/>
          <w:sz w:val="24"/>
          <w:szCs w:val="24"/>
          <w:lang w:val="en-US"/>
        </w:rPr>
        <w:lastRenderedPageBreak/>
        <w:t>The Arduino Uno microcontroller acts as the device's brain, providing the computing power required to run the device's many physical components. The GPS module offers precise position tracking data, allowing users to enter their intended destination and receive step-by-step instructions to get there. The GSM module allows the gadget to interact with cellular networks, which allows it transmit the location of the Smart Cane, whenever the command is sent to the number.</w:t>
      </w:r>
    </w:p>
    <w:p w14:paraId="4397B1D5" w14:textId="77777777" w:rsidR="00BF1750" w:rsidRDefault="00BF1750" w:rsidP="00BF1750">
      <w:pPr>
        <w:spacing w:line="480" w:lineRule="auto"/>
        <w:rPr>
          <w:rFonts w:ascii="Times New Roman" w:hAnsi="Times New Roman" w:cs="Times New Roman"/>
          <w:sz w:val="24"/>
          <w:szCs w:val="24"/>
          <w:lang w:val="en-US"/>
        </w:rPr>
      </w:pPr>
      <w:r w:rsidRPr="00BF1750">
        <w:rPr>
          <w:rFonts w:ascii="Times New Roman" w:hAnsi="Times New Roman" w:cs="Times New Roman"/>
          <w:sz w:val="24"/>
          <w:szCs w:val="24"/>
          <w:lang w:val="en-US"/>
        </w:rPr>
        <w:t>The ultrasonic sensor, in conjunction with the vibration sensor, detects barriers accurately and reliably, allowing the device to scan its environment and deliver haptic feedback to the user as they approach impediments such as walls or curbs. The buzzer gives the user with additional audible input, adding an extra layer of information to assist them navigate.</w:t>
      </w:r>
    </w:p>
    <w:p w14:paraId="1E24067E" w14:textId="24CF57E6" w:rsidR="00D70383" w:rsidRPr="00BF1750" w:rsidRDefault="00BF1750" w:rsidP="00BF1750">
      <w:pPr>
        <w:spacing w:line="480" w:lineRule="auto"/>
        <w:rPr>
          <w:rFonts w:ascii="Times New Roman" w:eastAsiaTheme="majorEastAsia" w:hAnsi="Times New Roman" w:cs="Times New Roman"/>
          <w:color w:val="2E74B5" w:themeColor="accent1" w:themeShade="BF"/>
          <w:sz w:val="36"/>
          <w:szCs w:val="36"/>
          <w:lang w:val="en-US"/>
        </w:rPr>
      </w:pPr>
      <w:r w:rsidRPr="00BF1750">
        <w:rPr>
          <w:rFonts w:ascii="Times New Roman" w:hAnsi="Times New Roman" w:cs="Times New Roman"/>
          <w:sz w:val="24"/>
          <w:szCs w:val="24"/>
          <w:lang w:val="en-US"/>
        </w:rPr>
        <w:t>Overall, the smart blind stick is a big step forward in allowing visually impaired people to navigate their surroundings with increased confidence and freedom. The gadget delivers precise and dependable obstacle detection, position tracking, and communication capabilities by merging powerful hardware components and software drivers, all in a compact and user-friendly form factor. We will offer a full explanation of the device's hardware and software components, as well as its operating and maintenance needs, in the next sections of this report.</w:t>
      </w:r>
      <w:r w:rsidR="00D70383" w:rsidRPr="00BF1750">
        <w:rPr>
          <w:rFonts w:ascii="Times New Roman" w:hAnsi="Times New Roman" w:cs="Times New Roman"/>
          <w:sz w:val="24"/>
          <w:szCs w:val="24"/>
          <w:lang w:val="en-US"/>
        </w:rPr>
        <w:br w:type="page"/>
      </w:r>
    </w:p>
    <w:p w14:paraId="6719C113" w14:textId="77777777" w:rsidR="000F1990" w:rsidRDefault="00AC5FBC" w:rsidP="00D20DD4">
      <w:pPr>
        <w:pStyle w:val="Heading1"/>
        <w:spacing w:line="480" w:lineRule="auto"/>
        <w:rPr>
          <w:lang w:val="en-US"/>
        </w:rPr>
      </w:pPr>
      <w:bookmarkStart w:id="2" w:name="_Toc131778702"/>
      <w:r>
        <w:rPr>
          <w:lang w:val="en-US"/>
        </w:rPr>
        <w:lastRenderedPageBreak/>
        <w:t xml:space="preserve">Product </w:t>
      </w:r>
      <w:r w:rsidR="000F1990">
        <w:rPr>
          <w:lang w:val="en-US"/>
        </w:rPr>
        <w:t>Features</w:t>
      </w:r>
      <w:bookmarkEnd w:id="2"/>
    </w:p>
    <w:p w14:paraId="6210E3AC" w14:textId="77777777" w:rsidR="000F1990" w:rsidRPr="00D70383" w:rsidRDefault="000F1990" w:rsidP="00D20DD4">
      <w:pPr>
        <w:pStyle w:val="ListParagraph"/>
        <w:numPr>
          <w:ilvl w:val="0"/>
          <w:numId w:val="1"/>
        </w:numPr>
        <w:spacing w:line="480" w:lineRule="auto"/>
        <w:rPr>
          <w:rFonts w:ascii="Times New Roman" w:hAnsi="Times New Roman" w:cs="Times New Roman"/>
          <w:sz w:val="24"/>
          <w:lang w:val="en-US"/>
        </w:rPr>
      </w:pPr>
      <w:r w:rsidRPr="00D70383">
        <w:rPr>
          <w:rFonts w:ascii="Times New Roman" w:hAnsi="Times New Roman" w:cs="Times New Roman"/>
          <w:sz w:val="24"/>
          <w:lang w:val="en-US"/>
        </w:rPr>
        <w:t xml:space="preserve">Obstacle Detection – The Ultrasonic sensors </w:t>
      </w:r>
      <w:r w:rsidR="000F0944" w:rsidRPr="00D70383">
        <w:rPr>
          <w:rFonts w:ascii="Times New Roman" w:hAnsi="Times New Roman" w:cs="Times New Roman"/>
          <w:sz w:val="24"/>
          <w:lang w:val="en-US"/>
        </w:rPr>
        <w:t xml:space="preserve">detect any obstacles in the path of the user for </w:t>
      </w:r>
      <w:r w:rsidR="00025B10" w:rsidRPr="00D70383">
        <w:rPr>
          <w:rFonts w:ascii="Times New Roman" w:hAnsi="Times New Roman" w:cs="Times New Roman"/>
          <w:sz w:val="24"/>
          <w:lang w:val="en-US"/>
        </w:rPr>
        <w:t>up to</w:t>
      </w:r>
      <w:r w:rsidR="000F0944" w:rsidRPr="00D70383">
        <w:rPr>
          <w:rFonts w:ascii="Times New Roman" w:hAnsi="Times New Roman" w:cs="Times New Roman"/>
          <w:sz w:val="24"/>
          <w:lang w:val="en-US"/>
        </w:rPr>
        <w:t xml:space="preserve"> 25cm</w:t>
      </w:r>
    </w:p>
    <w:p w14:paraId="3CFB1B4C" w14:textId="77777777" w:rsidR="000F0944" w:rsidRPr="00D70383" w:rsidRDefault="000F0944" w:rsidP="00D20DD4">
      <w:pPr>
        <w:pStyle w:val="ListParagraph"/>
        <w:numPr>
          <w:ilvl w:val="0"/>
          <w:numId w:val="1"/>
        </w:numPr>
        <w:spacing w:line="480" w:lineRule="auto"/>
        <w:rPr>
          <w:rFonts w:ascii="Times New Roman" w:hAnsi="Times New Roman" w:cs="Times New Roman"/>
          <w:sz w:val="24"/>
          <w:lang w:val="en-US"/>
        </w:rPr>
      </w:pPr>
      <w:r w:rsidRPr="00D70383">
        <w:rPr>
          <w:rFonts w:ascii="Times New Roman" w:hAnsi="Times New Roman" w:cs="Times New Roman"/>
          <w:sz w:val="24"/>
          <w:lang w:val="en-US"/>
        </w:rPr>
        <w:t xml:space="preserve">Feedback – The vibration motor </w:t>
      </w:r>
      <w:proofErr w:type="gramStart"/>
      <w:r w:rsidRPr="00D70383">
        <w:rPr>
          <w:rFonts w:ascii="Times New Roman" w:hAnsi="Times New Roman" w:cs="Times New Roman"/>
          <w:sz w:val="24"/>
          <w:lang w:val="en-US"/>
        </w:rPr>
        <w:t>make</w:t>
      </w:r>
      <w:proofErr w:type="gramEnd"/>
      <w:r w:rsidRPr="00D70383">
        <w:rPr>
          <w:rFonts w:ascii="Times New Roman" w:hAnsi="Times New Roman" w:cs="Times New Roman"/>
          <w:sz w:val="24"/>
          <w:lang w:val="en-US"/>
        </w:rPr>
        <w:t xml:space="preserve"> the stick vibrate to alert the user of any obstacles in front of them. The buzzer makes a beeping noise at the same time to alert the user.</w:t>
      </w:r>
    </w:p>
    <w:p w14:paraId="0852F5F9" w14:textId="77777777" w:rsidR="00AC5FBC" w:rsidRPr="00D70383" w:rsidRDefault="000F0944" w:rsidP="00D20DD4">
      <w:pPr>
        <w:pStyle w:val="ListParagraph"/>
        <w:numPr>
          <w:ilvl w:val="0"/>
          <w:numId w:val="1"/>
        </w:numPr>
        <w:spacing w:line="480" w:lineRule="auto"/>
        <w:rPr>
          <w:rFonts w:ascii="Times New Roman" w:hAnsi="Times New Roman" w:cs="Times New Roman"/>
          <w:sz w:val="24"/>
          <w:lang w:val="en-US"/>
        </w:rPr>
      </w:pPr>
      <w:r w:rsidRPr="00D70383">
        <w:rPr>
          <w:rFonts w:ascii="Times New Roman" w:hAnsi="Times New Roman" w:cs="Times New Roman"/>
          <w:sz w:val="24"/>
          <w:lang w:val="en-US"/>
        </w:rPr>
        <w:t xml:space="preserve">Location tracking – GPS </w:t>
      </w:r>
      <w:r w:rsidR="00AC5FBC" w:rsidRPr="00D70383">
        <w:rPr>
          <w:rFonts w:ascii="Times New Roman" w:hAnsi="Times New Roman" w:cs="Times New Roman"/>
          <w:sz w:val="24"/>
          <w:lang w:val="en-US"/>
        </w:rPr>
        <w:t xml:space="preserve">module tracks the user’s live location via satellite which is accurate </w:t>
      </w:r>
      <w:r w:rsidR="00025B10" w:rsidRPr="00D70383">
        <w:rPr>
          <w:rFonts w:ascii="Times New Roman" w:hAnsi="Times New Roman" w:cs="Times New Roman"/>
          <w:sz w:val="24"/>
          <w:lang w:val="en-US"/>
        </w:rPr>
        <w:t>up to</w:t>
      </w:r>
      <w:r w:rsidR="00AC5FBC" w:rsidRPr="00D70383">
        <w:rPr>
          <w:rFonts w:ascii="Times New Roman" w:hAnsi="Times New Roman" w:cs="Times New Roman"/>
          <w:sz w:val="24"/>
          <w:lang w:val="en-US"/>
        </w:rPr>
        <w:t xml:space="preserve"> 2.5M</w:t>
      </w:r>
    </w:p>
    <w:p w14:paraId="71B3103F" w14:textId="77777777" w:rsidR="000F0944" w:rsidRPr="00D70383" w:rsidRDefault="00AC5FBC" w:rsidP="00D20DD4">
      <w:pPr>
        <w:pStyle w:val="ListParagraph"/>
        <w:numPr>
          <w:ilvl w:val="0"/>
          <w:numId w:val="1"/>
        </w:numPr>
        <w:spacing w:line="480" w:lineRule="auto"/>
        <w:rPr>
          <w:rFonts w:ascii="Times New Roman" w:hAnsi="Times New Roman" w:cs="Times New Roman"/>
          <w:sz w:val="24"/>
          <w:lang w:val="en-US"/>
        </w:rPr>
      </w:pPr>
      <w:r w:rsidRPr="00D70383">
        <w:rPr>
          <w:rFonts w:ascii="Times New Roman" w:hAnsi="Times New Roman" w:cs="Times New Roman"/>
          <w:sz w:val="24"/>
          <w:lang w:val="en-US"/>
        </w:rPr>
        <w:t xml:space="preserve">SMS Alerts – The GSM module makes it possible to </w:t>
      </w:r>
      <w:r w:rsidR="000F0944" w:rsidRPr="00D70383">
        <w:rPr>
          <w:rFonts w:ascii="Times New Roman" w:hAnsi="Times New Roman" w:cs="Times New Roman"/>
          <w:sz w:val="24"/>
          <w:lang w:val="en-US"/>
        </w:rPr>
        <w:t xml:space="preserve">send alert messages to a specified phone number via SMS which includes the user’s </w:t>
      </w:r>
      <w:r w:rsidRPr="00D70383">
        <w:rPr>
          <w:rFonts w:ascii="Times New Roman" w:hAnsi="Times New Roman" w:cs="Times New Roman"/>
          <w:sz w:val="24"/>
          <w:lang w:val="en-US"/>
        </w:rPr>
        <w:t>coordinates.</w:t>
      </w:r>
    </w:p>
    <w:p w14:paraId="7D8322F7" w14:textId="77777777" w:rsidR="00AC5FBC" w:rsidRPr="00D70383" w:rsidRDefault="00AC5FBC" w:rsidP="00D20DD4">
      <w:pPr>
        <w:pStyle w:val="ListParagraph"/>
        <w:numPr>
          <w:ilvl w:val="0"/>
          <w:numId w:val="1"/>
        </w:numPr>
        <w:spacing w:line="480" w:lineRule="auto"/>
        <w:rPr>
          <w:rFonts w:ascii="Times New Roman" w:hAnsi="Times New Roman" w:cs="Times New Roman"/>
          <w:sz w:val="24"/>
          <w:lang w:val="en-US"/>
        </w:rPr>
      </w:pPr>
      <w:r w:rsidRPr="00D70383">
        <w:rPr>
          <w:rFonts w:ascii="Times New Roman" w:hAnsi="Times New Roman" w:cs="Times New Roman"/>
          <w:sz w:val="24"/>
          <w:lang w:val="en-US"/>
        </w:rPr>
        <w:t>User-friendly – The device has simple controls and mechanisms and is cost-effective without compromising quality.</w:t>
      </w:r>
    </w:p>
    <w:p w14:paraId="2AE15518" w14:textId="77777777" w:rsidR="00AC5FBC" w:rsidRDefault="00AC5FBC" w:rsidP="00D20DD4">
      <w:pPr>
        <w:pStyle w:val="Heading1"/>
        <w:spacing w:line="480" w:lineRule="auto"/>
        <w:rPr>
          <w:lang w:val="en-US"/>
        </w:rPr>
      </w:pPr>
      <w:bookmarkStart w:id="3" w:name="_Toc131778703"/>
      <w:r>
        <w:rPr>
          <w:lang w:val="en-US"/>
        </w:rPr>
        <w:t>Product Specifications</w:t>
      </w:r>
      <w:bookmarkEnd w:id="3"/>
    </w:p>
    <w:p w14:paraId="218A3AD5" w14:textId="77777777" w:rsidR="00F60148" w:rsidRDefault="00F60148" w:rsidP="00332AF7">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Cane: 50 inches length</w:t>
      </w:r>
    </w:p>
    <w:p w14:paraId="4EFFD14C" w14:textId="77777777" w:rsidR="001065EE" w:rsidRPr="00F60148" w:rsidRDefault="00F60148" w:rsidP="00332AF7">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Metal Enclosure for circuit:</w:t>
      </w:r>
      <w:r w:rsidR="001065EE" w:rsidRPr="00F60148">
        <w:rPr>
          <w:rFonts w:ascii="Times New Roman" w:hAnsi="Times New Roman" w:cs="Times New Roman"/>
          <w:sz w:val="24"/>
          <w:szCs w:val="24"/>
        </w:rPr>
        <w:t xml:space="preserve"> 3"x 2.5" x 1.3"</w:t>
      </w:r>
      <w:r>
        <w:rPr>
          <w:rFonts w:ascii="Times New Roman" w:hAnsi="Times New Roman" w:cs="Times New Roman"/>
          <w:sz w:val="24"/>
          <w:szCs w:val="24"/>
        </w:rPr>
        <w:t xml:space="preserve"> (L x B x H)</w:t>
      </w:r>
    </w:p>
    <w:p w14:paraId="470D3B3B" w14:textId="77777777" w:rsidR="00D20DD4" w:rsidRPr="00D20DD4" w:rsidRDefault="00F60148" w:rsidP="00D20DD4">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Product Weight: 5</w:t>
      </w:r>
      <w:r w:rsidR="00D20DD4" w:rsidRPr="00D20DD4">
        <w:rPr>
          <w:rFonts w:ascii="Times New Roman" w:hAnsi="Times New Roman" w:cs="Times New Roman"/>
          <w:sz w:val="24"/>
          <w:szCs w:val="24"/>
        </w:rPr>
        <w:t>00g</w:t>
      </w:r>
    </w:p>
    <w:p w14:paraId="61A6327A" w14:textId="6D356765" w:rsidR="00D20DD4" w:rsidRPr="00D20DD4" w:rsidRDefault="00F60148" w:rsidP="00D20DD4">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Battery: </w:t>
      </w:r>
      <w:r w:rsidR="003C428B">
        <w:rPr>
          <w:rFonts w:ascii="Times New Roman" w:hAnsi="Times New Roman" w:cs="Times New Roman"/>
          <w:sz w:val="24"/>
          <w:szCs w:val="24"/>
        </w:rPr>
        <w:t>6</w:t>
      </w:r>
      <w:r>
        <w:rPr>
          <w:rFonts w:ascii="Times New Roman" w:hAnsi="Times New Roman" w:cs="Times New Roman"/>
          <w:sz w:val="24"/>
          <w:szCs w:val="24"/>
        </w:rPr>
        <w:t xml:space="preserve">V </w:t>
      </w:r>
      <w:r w:rsidR="001A264C">
        <w:rPr>
          <w:rFonts w:ascii="Times New Roman" w:hAnsi="Times New Roman" w:cs="Times New Roman"/>
          <w:sz w:val="24"/>
          <w:szCs w:val="24"/>
        </w:rPr>
        <w:t>(4x AAA batteries)</w:t>
      </w:r>
    </w:p>
    <w:p w14:paraId="3FEB6FAD" w14:textId="77777777" w:rsidR="00D20DD4" w:rsidRPr="00D20DD4" w:rsidRDefault="00F60148" w:rsidP="00D20DD4">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Battery Life: 13 – 14 months</w:t>
      </w:r>
    </w:p>
    <w:p w14:paraId="46281544" w14:textId="77777777" w:rsidR="00D20DD4" w:rsidRDefault="00F60148" w:rsidP="00D20DD4">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System Operating Voltage: 5V</w:t>
      </w:r>
    </w:p>
    <w:p w14:paraId="0AC4AE3E" w14:textId="77777777" w:rsidR="00F60148" w:rsidRPr="00D20DD4" w:rsidRDefault="00F60148" w:rsidP="00D20DD4">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Obstacle detection range 0 – 25 cm</w:t>
      </w:r>
    </w:p>
    <w:p w14:paraId="365D4083" w14:textId="77777777" w:rsidR="00D55454" w:rsidRPr="00D55454" w:rsidRDefault="00D55454" w:rsidP="00D20DD4">
      <w:pPr>
        <w:pStyle w:val="Heading1"/>
        <w:spacing w:line="480" w:lineRule="auto"/>
      </w:pPr>
      <w:bookmarkStart w:id="4" w:name="_Toc131778704"/>
      <w:r w:rsidRPr="00D55454">
        <w:t>Operating Instructions</w:t>
      </w:r>
      <w:bookmarkEnd w:id="4"/>
    </w:p>
    <w:p w14:paraId="3280C013" w14:textId="77777777" w:rsidR="00D55454" w:rsidRPr="00FF558A" w:rsidRDefault="00D55454" w:rsidP="00D20DD4">
      <w:pPr>
        <w:spacing w:line="480" w:lineRule="auto"/>
        <w:rPr>
          <w:rFonts w:ascii="Times New Roman" w:hAnsi="Times New Roman" w:cs="Times New Roman"/>
          <w:sz w:val="24"/>
        </w:rPr>
      </w:pPr>
      <w:r w:rsidRPr="00FF558A">
        <w:rPr>
          <w:rFonts w:ascii="Times New Roman" w:hAnsi="Times New Roman" w:cs="Times New Roman"/>
          <w:sz w:val="24"/>
        </w:rPr>
        <w:t>The operation instructions for the modern blind stick are as follows:</w:t>
      </w:r>
    </w:p>
    <w:p w14:paraId="1055749E" w14:textId="77777777" w:rsidR="00D55454" w:rsidRPr="00FF558A" w:rsidRDefault="00D55454" w:rsidP="00D20DD4">
      <w:pPr>
        <w:pStyle w:val="ListParagraph"/>
        <w:numPr>
          <w:ilvl w:val="0"/>
          <w:numId w:val="4"/>
        </w:numPr>
        <w:spacing w:line="480" w:lineRule="auto"/>
        <w:rPr>
          <w:rFonts w:ascii="Times New Roman" w:hAnsi="Times New Roman" w:cs="Times New Roman"/>
          <w:sz w:val="24"/>
        </w:rPr>
      </w:pPr>
      <w:r w:rsidRPr="00FF558A">
        <w:rPr>
          <w:rFonts w:ascii="Times New Roman" w:hAnsi="Times New Roman" w:cs="Times New Roman"/>
          <w:sz w:val="24"/>
        </w:rPr>
        <w:lastRenderedPageBreak/>
        <w:t>Turn on the device by inserting the battery into the socket.</w:t>
      </w:r>
    </w:p>
    <w:p w14:paraId="39679176" w14:textId="77777777" w:rsidR="00D55454" w:rsidRPr="00FF558A" w:rsidRDefault="00D55454" w:rsidP="00D20DD4">
      <w:pPr>
        <w:pStyle w:val="ListParagraph"/>
        <w:numPr>
          <w:ilvl w:val="0"/>
          <w:numId w:val="4"/>
        </w:numPr>
        <w:spacing w:line="480" w:lineRule="auto"/>
        <w:rPr>
          <w:rFonts w:ascii="Times New Roman" w:hAnsi="Times New Roman" w:cs="Times New Roman"/>
          <w:sz w:val="24"/>
        </w:rPr>
      </w:pPr>
      <w:r w:rsidRPr="00FF558A">
        <w:rPr>
          <w:rFonts w:ascii="Times New Roman" w:hAnsi="Times New Roman" w:cs="Times New Roman"/>
          <w:sz w:val="24"/>
        </w:rPr>
        <w:t>The device will automatically connect to the GPS and GSM modules to determine your location and provide accurate location and will be ready to send emergency alerts with location.</w:t>
      </w:r>
    </w:p>
    <w:p w14:paraId="55444152" w14:textId="77777777" w:rsidR="00D55454" w:rsidRPr="00FF558A" w:rsidRDefault="00D55454" w:rsidP="00D20DD4">
      <w:pPr>
        <w:pStyle w:val="ListParagraph"/>
        <w:numPr>
          <w:ilvl w:val="0"/>
          <w:numId w:val="4"/>
        </w:numPr>
        <w:spacing w:line="480" w:lineRule="auto"/>
        <w:rPr>
          <w:rFonts w:ascii="Times New Roman" w:hAnsi="Times New Roman" w:cs="Times New Roman"/>
          <w:sz w:val="24"/>
        </w:rPr>
      </w:pPr>
      <w:r w:rsidRPr="00FF558A">
        <w:rPr>
          <w:rFonts w:ascii="Times New Roman" w:hAnsi="Times New Roman" w:cs="Times New Roman"/>
          <w:sz w:val="24"/>
        </w:rPr>
        <w:t>As you navigate, the device will use a combination of sensors to detect obstacles in your path, including ultrasonic sensor. The device will provide haptic feedback to warn you of obstacles, such as vibrating or beeping, depending on the obstacle's distance and direction.</w:t>
      </w:r>
    </w:p>
    <w:p w14:paraId="368ABE62" w14:textId="77777777" w:rsidR="00D55454" w:rsidRPr="00FF558A" w:rsidRDefault="00D55454" w:rsidP="00D20DD4">
      <w:pPr>
        <w:pStyle w:val="ListParagraph"/>
        <w:numPr>
          <w:ilvl w:val="0"/>
          <w:numId w:val="4"/>
        </w:numPr>
        <w:spacing w:line="480" w:lineRule="auto"/>
        <w:rPr>
          <w:rFonts w:ascii="Times New Roman" w:hAnsi="Times New Roman" w:cs="Times New Roman"/>
          <w:sz w:val="24"/>
        </w:rPr>
      </w:pPr>
      <w:r w:rsidRPr="00FF558A">
        <w:rPr>
          <w:rFonts w:ascii="Times New Roman" w:hAnsi="Times New Roman" w:cs="Times New Roman"/>
          <w:sz w:val="24"/>
        </w:rPr>
        <w:t>To adjust the sensitivity of obstacle detection, enter the desired distance in centimeters in the provided code. From here, you can adjust the sensitivity levels to your desired preference.</w:t>
      </w:r>
    </w:p>
    <w:p w14:paraId="03B6760B" w14:textId="77777777" w:rsidR="00D55454" w:rsidRPr="00FF558A" w:rsidRDefault="00D55454" w:rsidP="00D20DD4">
      <w:pPr>
        <w:pStyle w:val="ListParagraph"/>
        <w:numPr>
          <w:ilvl w:val="0"/>
          <w:numId w:val="4"/>
        </w:numPr>
        <w:spacing w:line="480" w:lineRule="auto"/>
        <w:rPr>
          <w:rFonts w:ascii="Times New Roman" w:hAnsi="Times New Roman" w:cs="Times New Roman"/>
          <w:sz w:val="24"/>
        </w:rPr>
      </w:pPr>
      <w:r w:rsidRPr="00FF558A">
        <w:rPr>
          <w:rFonts w:ascii="Times New Roman" w:hAnsi="Times New Roman" w:cs="Times New Roman"/>
          <w:sz w:val="24"/>
        </w:rPr>
        <w:t>To turn off the device, just remove the battery pack from its socket.</w:t>
      </w:r>
    </w:p>
    <w:p w14:paraId="09DB3F91" w14:textId="77777777" w:rsidR="00D55454" w:rsidRPr="00FF558A" w:rsidRDefault="00D55454" w:rsidP="00D20DD4">
      <w:pPr>
        <w:pStyle w:val="ListParagraph"/>
        <w:numPr>
          <w:ilvl w:val="0"/>
          <w:numId w:val="4"/>
        </w:numPr>
        <w:spacing w:line="480" w:lineRule="auto"/>
        <w:rPr>
          <w:rFonts w:ascii="Times New Roman" w:hAnsi="Times New Roman" w:cs="Times New Roman"/>
          <w:sz w:val="24"/>
        </w:rPr>
      </w:pPr>
      <w:r w:rsidRPr="00FF558A">
        <w:rPr>
          <w:rFonts w:ascii="Times New Roman" w:hAnsi="Times New Roman" w:cs="Times New Roman"/>
          <w:sz w:val="24"/>
        </w:rPr>
        <w:t>If you encounter any issues or need further assistance, refer to the user manual or contact customer support for additional help.</w:t>
      </w:r>
    </w:p>
    <w:p w14:paraId="3B2260AA" w14:textId="77777777" w:rsidR="00A42BF1" w:rsidRDefault="00A42BF1" w:rsidP="00A42BF1">
      <w:pPr>
        <w:pStyle w:val="Heading1"/>
      </w:pPr>
      <w:bookmarkStart w:id="5" w:name="_Toc131778705"/>
      <w:r>
        <w:t>Product Design, Implementation, and Operation of the System</w:t>
      </w:r>
      <w:bookmarkEnd w:id="5"/>
    </w:p>
    <w:p w14:paraId="30E31C12" w14:textId="77777777" w:rsidR="00A42BF1" w:rsidRPr="00A42BF1" w:rsidRDefault="00A42BF1" w:rsidP="00A42BF1"/>
    <w:p w14:paraId="13B8AEDD" w14:textId="77777777" w:rsidR="00A42BF1" w:rsidRDefault="00A42BF1" w:rsidP="00A42BF1">
      <w:pPr>
        <w:pStyle w:val="Heading2"/>
      </w:pPr>
      <w:bookmarkStart w:id="6" w:name="_Toc131778706"/>
      <w:r>
        <w:t>System Block Diagram</w:t>
      </w:r>
      <w:bookmarkEnd w:id="6"/>
    </w:p>
    <w:p w14:paraId="2F192356" w14:textId="77777777" w:rsidR="00A42BF1" w:rsidRPr="00A42BF1" w:rsidRDefault="00A42BF1" w:rsidP="00A42BF1"/>
    <w:p w14:paraId="726D65EB" w14:textId="77777777" w:rsidR="00A42BF1" w:rsidRPr="00A42BF1" w:rsidRDefault="00BF1750" w:rsidP="00A42BF1">
      <w:r>
        <w:pict w14:anchorId="132AA2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8pt;height:184.8pt">
            <v:imagedata r:id="rId11" o:title="222"/>
          </v:shape>
        </w:pict>
      </w:r>
    </w:p>
    <w:p w14:paraId="69EBD3BE" w14:textId="77777777" w:rsidR="00A42BF1" w:rsidRDefault="00A42BF1" w:rsidP="00A42BF1">
      <w:pPr>
        <w:pStyle w:val="Heading2"/>
      </w:pPr>
    </w:p>
    <w:p w14:paraId="1727051B" w14:textId="77777777" w:rsidR="00F60148" w:rsidRDefault="00F60148" w:rsidP="00D20DD4">
      <w:pPr>
        <w:pStyle w:val="Heading2"/>
        <w:spacing w:line="480" w:lineRule="auto"/>
      </w:pPr>
      <w:bookmarkStart w:id="7" w:name="_Toc131778707"/>
      <w:r>
        <w:t>Software Diagram</w:t>
      </w:r>
      <w:bookmarkEnd w:id="7"/>
    </w:p>
    <w:p w14:paraId="4EFB918F" w14:textId="77777777" w:rsidR="00F60148" w:rsidRPr="00F60148" w:rsidRDefault="00F60148" w:rsidP="00F60148">
      <w:r>
        <w:rPr>
          <w:noProof/>
          <w:lang w:val="en-IN"/>
        </w:rPr>
        <w:drawing>
          <wp:inline distT="114300" distB="114300" distL="114300" distR="114300" wp14:anchorId="659C728F" wp14:editId="3DE3CC77">
            <wp:extent cx="5731510" cy="6158008"/>
            <wp:effectExtent l="0" t="0" r="254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510" cy="6158008"/>
                    </a:xfrm>
                    <a:prstGeom prst="rect">
                      <a:avLst/>
                    </a:prstGeom>
                    <a:ln/>
                  </pic:spPr>
                </pic:pic>
              </a:graphicData>
            </a:graphic>
          </wp:inline>
        </w:drawing>
      </w:r>
    </w:p>
    <w:p w14:paraId="240BEFFF" w14:textId="77777777" w:rsidR="00A42BF1" w:rsidRPr="00A42BF1" w:rsidRDefault="00A42BF1" w:rsidP="00D20DD4">
      <w:pPr>
        <w:pStyle w:val="Heading2"/>
        <w:spacing w:line="480" w:lineRule="auto"/>
      </w:pPr>
      <w:bookmarkStart w:id="8" w:name="_Toc131778708"/>
      <w:r>
        <w:t>Theory of Operation</w:t>
      </w:r>
      <w:bookmarkEnd w:id="8"/>
    </w:p>
    <w:p w14:paraId="7902C354" w14:textId="77777777" w:rsidR="00A42BF1" w:rsidRPr="00FF558A" w:rsidRDefault="00A42BF1" w:rsidP="00D20DD4">
      <w:pPr>
        <w:spacing w:line="480" w:lineRule="auto"/>
        <w:rPr>
          <w:rFonts w:ascii="Times New Roman" w:hAnsi="Times New Roman" w:cs="Times New Roman"/>
          <w:sz w:val="24"/>
        </w:rPr>
      </w:pPr>
      <w:r w:rsidRPr="00FF558A">
        <w:rPr>
          <w:rFonts w:ascii="Times New Roman" w:hAnsi="Times New Roman" w:cs="Times New Roman"/>
          <w:sz w:val="24"/>
        </w:rPr>
        <w:t xml:space="preserve">The smart cane is designed to assist visually impaired individuals with navigating their environment safely and independently. The device incorporates a range of hardware components, including obstacle detection sensors, a GPS module, a GSM module, a haptic </w:t>
      </w:r>
      <w:r w:rsidRPr="00FF558A">
        <w:rPr>
          <w:rFonts w:ascii="Times New Roman" w:hAnsi="Times New Roman" w:cs="Times New Roman"/>
          <w:sz w:val="24"/>
        </w:rPr>
        <w:lastRenderedPageBreak/>
        <w:t>feedback module and a buzzer. These components work together with the device's software drivers to provide a cohesive and user-friendly experience.</w:t>
      </w:r>
    </w:p>
    <w:p w14:paraId="7A0C6878" w14:textId="77777777" w:rsidR="00A42BF1" w:rsidRPr="00FF558A" w:rsidRDefault="00A42BF1" w:rsidP="00D20DD4">
      <w:pPr>
        <w:spacing w:line="480" w:lineRule="auto"/>
        <w:rPr>
          <w:rFonts w:ascii="Times New Roman" w:hAnsi="Times New Roman" w:cs="Times New Roman"/>
          <w:sz w:val="24"/>
        </w:rPr>
      </w:pPr>
      <w:r w:rsidRPr="00FF558A">
        <w:rPr>
          <w:rFonts w:ascii="Times New Roman" w:hAnsi="Times New Roman" w:cs="Times New Roman"/>
          <w:sz w:val="24"/>
        </w:rPr>
        <w:t xml:space="preserve">When the device is turned on, it begins scanning its environment using its obstacle detection sensor. </w:t>
      </w:r>
      <w:proofErr w:type="gramStart"/>
      <w:r w:rsidRPr="00FF558A">
        <w:rPr>
          <w:rFonts w:ascii="Times New Roman" w:hAnsi="Times New Roman" w:cs="Times New Roman"/>
          <w:sz w:val="24"/>
        </w:rPr>
        <w:t>These sensor</w:t>
      </w:r>
      <w:proofErr w:type="gramEnd"/>
      <w:r w:rsidRPr="00FF558A">
        <w:rPr>
          <w:rFonts w:ascii="Times New Roman" w:hAnsi="Times New Roman" w:cs="Times New Roman"/>
          <w:sz w:val="24"/>
        </w:rPr>
        <w:t xml:space="preserve"> use ultrasonic waves to detect nearby obstacles, such as walls, curbs, or other objects, and provide haptic feedback to the user through a vibration motor. The sensitivity of these sensors can be adjusted through the device's settings menu to better suit the user's preferences and the surrounding environment.</w:t>
      </w:r>
    </w:p>
    <w:p w14:paraId="4910C6A5" w14:textId="77777777" w:rsidR="00A42BF1" w:rsidRPr="00FF558A" w:rsidRDefault="00A42BF1" w:rsidP="00D20DD4">
      <w:pPr>
        <w:spacing w:line="480" w:lineRule="auto"/>
        <w:rPr>
          <w:rFonts w:ascii="Times New Roman" w:hAnsi="Times New Roman" w:cs="Times New Roman"/>
          <w:sz w:val="24"/>
        </w:rPr>
      </w:pPr>
      <w:r w:rsidRPr="00FF558A">
        <w:rPr>
          <w:rFonts w:ascii="Times New Roman" w:hAnsi="Times New Roman" w:cs="Times New Roman"/>
          <w:sz w:val="24"/>
        </w:rPr>
        <w:t>The device's GPS module provides accurate location tracking data, which is used to help the user to know the exact location that they’re in.</w:t>
      </w:r>
    </w:p>
    <w:p w14:paraId="23A175F2" w14:textId="77777777" w:rsidR="00A42BF1" w:rsidRPr="00FF558A" w:rsidRDefault="00A42BF1" w:rsidP="00D20DD4">
      <w:pPr>
        <w:spacing w:line="480" w:lineRule="auto"/>
        <w:rPr>
          <w:rFonts w:ascii="Times New Roman" w:hAnsi="Times New Roman" w:cs="Times New Roman"/>
          <w:sz w:val="24"/>
        </w:rPr>
      </w:pPr>
      <w:r w:rsidRPr="00FF558A">
        <w:rPr>
          <w:rFonts w:ascii="Times New Roman" w:hAnsi="Times New Roman" w:cs="Times New Roman"/>
          <w:sz w:val="24"/>
        </w:rPr>
        <w:t>In addition to its obstacle detection and GPS capabilities, the device incorporates a GSM module that allows it to communicate with cellular networks. This enables the device to provide additional functionality, such as sending alerts or emergency messages, or receiving notifications from other devices.</w:t>
      </w:r>
    </w:p>
    <w:p w14:paraId="04367BC4" w14:textId="77777777" w:rsidR="00A42BF1" w:rsidRPr="00FF558A" w:rsidRDefault="00A42BF1" w:rsidP="00D20DD4">
      <w:pPr>
        <w:spacing w:line="480" w:lineRule="auto"/>
        <w:rPr>
          <w:rFonts w:ascii="Times New Roman" w:hAnsi="Times New Roman" w:cs="Times New Roman"/>
          <w:sz w:val="24"/>
        </w:rPr>
      </w:pPr>
      <w:r w:rsidRPr="00FF558A">
        <w:rPr>
          <w:rFonts w:ascii="Times New Roman" w:hAnsi="Times New Roman" w:cs="Times New Roman"/>
          <w:sz w:val="24"/>
        </w:rPr>
        <w:t>Throughout its operation, the device's hardware components and software drivers work together to provide a cohesive and reliable user experience. The device's software is designed to be user-friendly and easy to navigate, with a simple and intuitive interface. The software is also designed to be customizable, allowing users to adjust settings such as obstacle detection sensiti</w:t>
      </w:r>
      <w:r w:rsidR="00866805" w:rsidRPr="00FF558A">
        <w:rPr>
          <w:rFonts w:ascii="Times New Roman" w:hAnsi="Times New Roman" w:cs="Times New Roman"/>
          <w:sz w:val="24"/>
        </w:rPr>
        <w:t>vity, haptic feedback strength.</w:t>
      </w:r>
    </w:p>
    <w:p w14:paraId="3936C02E" w14:textId="77777777" w:rsidR="00866805" w:rsidRPr="00FF558A" w:rsidRDefault="00A42BF1" w:rsidP="00D20DD4">
      <w:pPr>
        <w:spacing w:line="480" w:lineRule="auto"/>
        <w:rPr>
          <w:rFonts w:ascii="Times New Roman" w:hAnsi="Times New Roman" w:cs="Times New Roman"/>
          <w:sz w:val="24"/>
        </w:rPr>
      </w:pPr>
      <w:r w:rsidRPr="00FF558A">
        <w:rPr>
          <w:rFonts w:ascii="Times New Roman" w:hAnsi="Times New Roman" w:cs="Times New Roman"/>
          <w:sz w:val="24"/>
        </w:rPr>
        <w:t>By combining accurate location tracking with advanced obstacle detection and communication capabilities, the Smart Cane enables visually impaired individuals to navigate their environment with greater confidence and independence. The device's compact size and portability make it easy to carry with them wherever they go, providing a practical and effective solution to improve the mobility and independence of visually impaired individuals.</w:t>
      </w:r>
    </w:p>
    <w:p w14:paraId="04778479" w14:textId="77777777" w:rsidR="00D20DD4" w:rsidRDefault="00D20DD4" w:rsidP="00866805">
      <w:pPr>
        <w:pStyle w:val="Heading2"/>
      </w:pPr>
    </w:p>
    <w:p w14:paraId="7821CEAD" w14:textId="77777777" w:rsidR="00F60148" w:rsidRDefault="00F60148" w:rsidP="00D20DD4">
      <w:pPr>
        <w:pStyle w:val="Heading2"/>
      </w:pPr>
    </w:p>
    <w:p w14:paraId="4402AFF1" w14:textId="77777777" w:rsidR="00F60148" w:rsidRDefault="00F60148" w:rsidP="00D20DD4">
      <w:pPr>
        <w:pStyle w:val="Heading2"/>
      </w:pPr>
    </w:p>
    <w:p w14:paraId="36249C60" w14:textId="77777777" w:rsidR="00F60148" w:rsidRPr="00F60148" w:rsidRDefault="00F60148" w:rsidP="00F60148"/>
    <w:p w14:paraId="358FD0F6" w14:textId="77777777" w:rsidR="00F945BD" w:rsidRPr="00873342" w:rsidRDefault="00A42BF1" w:rsidP="00D20DD4">
      <w:pPr>
        <w:pStyle w:val="Heading2"/>
        <w:rPr>
          <w:b/>
        </w:rPr>
      </w:pPr>
      <w:bookmarkStart w:id="9" w:name="_Toc131778709"/>
      <w:r>
        <w:t>Component Description</w:t>
      </w:r>
      <w:bookmarkEnd w:id="9"/>
    </w:p>
    <w:tbl>
      <w:tblPr>
        <w:tblStyle w:val="TableGrid"/>
        <w:tblW w:w="0" w:type="auto"/>
        <w:tblLook w:val="04A0" w:firstRow="1" w:lastRow="0" w:firstColumn="1" w:lastColumn="0" w:noHBand="0" w:noVBand="1"/>
      </w:tblPr>
      <w:tblGrid>
        <w:gridCol w:w="544"/>
        <w:gridCol w:w="3336"/>
        <w:gridCol w:w="5136"/>
      </w:tblGrid>
      <w:tr w:rsidR="00A74BD3" w:rsidRPr="00873342" w14:paraId="26A83D21" w14:textId="77777777" w:rsidTr="00F945BD">
        <w:tc>
          <w:tcPr>
            <w:tcW w:w="562" w:type="dxa"/>
          </w:tcPr>
          <w:p w14:paraId="69504F25" w14:textId="77777777" w:rsidR="00866805" w:rsidRPr="00873342" w:rsidRDefault="00866805" w:rsidP="00866805">
            <w:pPr>
              <w:rPr>
                <w:b/>
              </w:rPr>
            </w:pPr>
            <w:r w:rsidRPr="00873342">
              <w:rPr>
                <w:b/>
              </w:rPr>
              <w:t>#</w:t>
            </w:r>
          </w:p>
        </w:tc>
        <w:tc>
          <w:tcPr>
            <w:tcW w:w="3016" w:type="dxa"/>
          </w:tcPr>
          <w:p w14:paraId="48F94038" w14:textId="77777777" w:rsidR="00866805" w:rsidRPr="00873342" w:rsidRDefault="00866805" w:rsidP="00866805">
            <w:pPr>
              <w:rPr>
                <w:b/>
              </w:rPr>
            </w:pPr>
            <w:r w:rsidRPr="00873342">
              <w:rPr>
                <w:b/>
              </w:rPr>
              <w:t>Component</w:t>
            </w:r>
            <w:r w:rsidR="00873342" w:rsidRPr="00873342">
              <w:rPr>
                <w:b/>
              </w:rPr>
              <w:t xml:space="preserve"> </w:t>
            </w:r>
            <w:r w:rsidRPr="00873342">
              <w:rPr>
                <w:b/>
              </w:rPr>
              <w:t>Name</w:t>
            </w:r>
          </w:p>
        </w:tc>
        <w:tc>
          <w:tcPr>
            <w:tcW w:w="5438" w:type="dxa"/>
          </w:tcPr>
          <w:p w14:paraId="1D216EE6" w14:textId="77777777" w:rsidR="00866805" w:rsidRPr="00873342" w:rsidRDefault="00866805" w:rsidP="00873342">
            <w:pPr>
              <w:rPr>
                <w:b/>
              </w:rPr>
            </w:pPr>
            <w:r w:rsidRPr="00873342">
              <w:rPr>
                <w:b/>
              </w:rPr>
              <w:t xml:space="preserve">Specifications </w:t>
            </w:r>
          </w:p>
        </w:tc>
      </w:tr>
      <w:tr w:rsidR="00A74BD3" w14:paraId="168BA7CB" w14:textId="77777777" w:rsidTr="00F945BD">
        <w:tc>
          <w:tcPr>
            <w:tcW w:w="562" w:type="dxa"/>
          </w:tcPr>
          <w:p w14:paraId="1F3DF115" w14:textId="77777777" w:rsidR="00866805" w:rsidRDefault="00866805" w:rsidP="00866805">
            <w:r>
              <w:t>1.</w:t>
            </w:r>
          </w:p>
        </w:tc>
        <w:tc>
          <w:tcPr>
            <w:tcW w:w="3016" w:type="dxa"/>
          </w:tcPr>
          <w:p w14:paraId="26568128" w14:textId="77777777" w:rsidR="00866805" w:rsidRDefault="00866805" w:rsidP="00866805">
            <w:r w:rsidRPr="00C00AB0">
              <w:t>Ping Ultrasonic Range Finder</w:t>
            </w:r>
          </w:p>
          <w:p w14:paraId="5FA59CCB" w14:textId="77777777" w:rsidR="00866805" w:rsidRDefault="00866805" w:rsidP="00866805">
            <w:r>
              <w:rPr>
                <w:noProof/>
                <w:lang w:val="en-IN"/>
              </w:rPr>
              <w:drawing>
                <wp:inline distT="0" distB="0" distL="0" distR="0" wp14:anchorId="6727B603" wp14:editId="797E878C">
                  <wp:extent cx="1638300" cy="93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8300" cy="939800"/>
                          </a:xfrm>
                          <a:prstGeom prst="rect">
                            <a:avLst/>
                          </a:prstGeom>
                        </pic:spPr>
                      </pic:pic>
                    </a:graphicData>
                  </a:graphic>
                </wp:inline>
              </w:drawing>
            </w:r>
          </w:p>
        </w:tc>
        <w:tc>
          <w:tcPr>
            <w:tcW w:w="5438" w:type="dxa"/>
          </w:tcPr>
          <w:p w14:paraId="6F7CF99A" w14:textId="77777777" w:rsidR="00866805" w:rsidRDefault="00866805" w:rsidP="00866805">
            <w:pPr>
              <w:pStyle w:val="ListParagraph"/>
              <w:numPr>
                <w:ilvl w:val="0"/>
                <w:numId w:val="3"/>
              </w:numPr>
              <w:spacing w:line="276" w:lineRule="auto"/>
            </w:pPr>
            <w:r>
              <w:t>Voltage: +5 VDC</w:t>
            </w:r>
          </w:p>
          <w:p w14:paraId="28806B54" w14:textId="77777777" w:rsidR="00866805" w:rsidRDefault="00866805" w:rsidP="00866805">
            <w:pPr>
              <w:pStyle w:val="ListParagraph"/>
              <w:numPr>
                <w:ilvl w:val="0"/>
                <w:numId w:val="3"/>
              </w:numPr>
              <w:spacing w:line="276" w:lineRule="auto"/>
            </w:pPr>
            <w:r>
              <w:t>Measurable distances: 2cm – 700cm</w:t>
            </w:r>
          </w:p>
          <w:p w14:paraId="61A23C05" w14:textId="77777777" w:rsidR="00866805" w:rsidRDefault="00866805" w:rsidP="00866805">
            <w:pPr>
              <w:pStyle w:val="ListParagraph"/>
              <w:numPr>
                <w:ilvl w:val="0"/>
                <w:numId w:val="3"/>
              </w:numPr>
              <w:spacing w:line="276" w:lineRule="auto"/>
            </w:pPr>
            <w:r>
              <w:t>Positive TTL pulse</w:t>
            </w:r>
          </w:p>
          <w:p w14:paraId="27E58919" w14:textId="77777777" w:rsidR="00866805" w:rsidRDefault="00866805" w:rsidP="00866805">
            <w:pPr>
              <w:pStyle w:val="ListParagraph"/>
              <w:numPr>
                <w:ilvl w:val="0"/>
                <w:numId w:val="3"/>
              </w:numPr>
              <w:spacing w:line="276" w:lineRule="auto"/>
            </w:pPr>
            <w:r>
              <w:t>Dimensions: 0.81 x 1.8 x 0.6 in (22 x 46 x 16 mm)</w:t>
            </w:r>
          </w:p>
          <w:p w14:paraId="2BC95289" w14:textId="77777777" w:rsidR="00866805" w:rsidRDefault="00866805" w:rsidP="00866805">
            <w:pPr>
              <w:pStyle w:val="ListParagraph"/>
              <w:numPr>
                <w:ilvl w:val="0"/>
                <w:numId w:val="3"/>
              </w:numPr>
              <w:spacing w:line="276" w:lineRule="auto"/>
            </w:pPr>
            <w:r>
              <w:t>Operating temp range: +32 to +158°F (0 to</w:t>
            </w:r>
          </w:p>
          <w:p w14:paraId="65700C10" w14:textId="77777777" w:rsidR="00866805" w:rsidRDefault="00866805" w:rsidP="00866805">
            <w:pPr>
              <w:pStyle w:val="ListParagraph"/>
              <w:numPr>
                <w:ilvl w:val="0"/>
                <w:numId w:val="10"/>
              </w:numPr>
              <w:spacing w:line="276" w:lineRule="auto"/>
            </w:pPr>
            <w:r>
              <w:t>+70°C)</w:t>
            </w:r>
          </w:p>
        </w:tc>
      </w:tr>
      <w:tr w:rsidR="00A74BD3" w14:paraId="6CCF3CE2" w14:textId="77777777" w:rsidTr="00F945BD">
        <w:trPr>
          <w:trHeight w:val="1124"/>
        </w:trPr>
        <w:tc>
          <w:tcPr>
            <w:tcW w:w="562" w:type="dxa"/>
          </w:tcPr>
          <w:p w14:paraId="06B0D265" w14:textId="77777777" w:rsidR="00866805" w:rsidRDefault="00866805" w:rsidP="00866805">
            <w:r>
              <w:t>2.</w:t>
            </w:r>
          </w:p>
        </w:tc>
        <w:tc>
          <w:tcPr>
            <w:tcW w:w="3016" w:type="dxa"/>
          </w:tcPr>
          <w:p w14:paraId="48841048" w14:textId="77777777" w:rsidR="00866805" w:rsidRDefault="00866805" w:rsidP="00866805">
            <w:r>
              <w:t>Arduino Uno</w:t>
            </w:r>
          </w:p>
          <w:p w14:paraId="0D717EB7" w14:textId="77777777" w:rsidR="00866805" w:rsidRDefault="00866805" w:rsidP="00866805">
            <w:r>
              <w:rPr>
                <w:noProof/>
                <w:lang w:val="en-IN"/>
              </w:rPr>
              <w:drawing>
                <wp:inline distT="0" distB="0" distL="0" distR="0" wp14:anchorId="06230CBC" wp14:editId="09AC39FA">
                  <wp:extent cx="1524000" cy="869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65689" cy="893747"/>
                          </a:xfrm>
                          <a:prstGeom prst="rect">
                            <a:avLst/>
                          </a:prstGeom>
                        </pic:spPr>
                      </pic:pic>
                    </a:graphicData>
                  </a:graphic>
                </wp:inline>
              </w:drawing>
            </w:r>
          </w:p>
        </w:tc>
        <w:tc>
          <w:tcPr>
            <w:tcW w:w="5438" w:type="dxa"/>
          </w:tcPr>
          <w:p w14:paraId="5616DCD0" w14:textId="77777777" w:rsidR="00866805" w:rsidRDefault="00866805" w:rsidP="00866805"/>
          <w:p w14:paraId="46220974" w14:textId="77777777" w:rsidR="00866805" w:rsidRPr="00C00AB0" w:rsidRDefault="00866805" w:rsidP="00866805">
            <w:pPr>
              <w:numPr>
                <w:ilvl w:val="0"/>
                <w:numId w:val="9"/>
              </w:numPr>
              <w:spacing w:line="276" w:lineRule="auto"/>
            </w:pPr>
            <w:r w:rsidRPr="00C00AB0">
              <w:t>Micro-Controller ATmega328P</w:t>
            </w:r>
          </w:p>
          <w:p w14:paraId="22D18494" w14:textId="77777777" w:rsidR="00866805" w:rsidRPr="00C00AB0" w:rsidRDefault="00866805" w:rsidP="00866805">
            <w:pPr>
              <w:numPr>
                <w:ilvl w:val="0"/>
                <w:numId w:val="9"/>
              </w:numPr>
              <w:spacing w:line="276" w:lineRule="auto"/>
            </w:pPr>
            <w:r w:rsidRPr="00C00AB0">
              <w:t>Operating Voltage 5V</w:t>
            </w:r>
          </w:p>
          <w:p w14:paraId="5AD7E8A5" w14:textId="77777777" w:rsidR="00866805" w:rsidRPr="00C00AB0" w:rsidRDefault="00866805" w:rsidP="00866805">
            <w:pPr>
              <w:numPr>
                <w:ilvl w:val="0"/>
                <w:numId w:val="9"/>
              </w:numPr>
              <w:spacing w:line="276" w:lineRule="auto"/>
            </w:pPr>
            <w:r w:rsidRPr="00C00AB0">
              <w:t>Input Voltage (recommended) 7-12V</w:t>
            </w:r>
          </w:p>
          <w:p w14:paraId="2804FBB4" w14:textId="77777777" w:rsidR="00866805" w:rsidRPr="00C00AB0" w:rsidRDefault="00866805" w:rsidP="00866805">
            <w:pPr>
              <w:numPr>
                <w:ilvl w:val="0"/>
                <w:numId w:val="9"/>
              </w:numPr>
              <w:spacing w:line="276" w:lineRule="auto"/>
            </w:pPr>
            <w:r w:rsidRPr="00C00AB0">
              <w:t>Input Voltage (limits) 6-20V</w:t>
            </w:r>
          </w:p>
          <w:p w14:paraId="6238E23C" w14:textId="77777777" w:rsidR="00866805" w:rsidRPr="00C00AB0" w:rsidRDefault="00866805" w:rsidP="00866805">
            <w:pPr>
              <w:numPr>
                <w:ilvl w:val="0"/>
                <w:numId w:val="9"/>
              </w:numPr>
              <w:spacing w:line="276" w:lineRule="auto"/>
            </w:pPr>
            <w:r w:rsidRPr="00C00AB0">
              <w:t>Digital I/O Pins 14 (of which 6 provide PWM output)</w:t>
            </w:r>
          </w:p>
          <w:p w14:paraId="3B4BFA54" w14:textId="77777777" w:rsidR="00866805" w:rsidRDefault="00866805" w:rsidP="00866805">
            <w:pPr>
              <w:numPr>
                <w:ilvl w:val="0"/>
                <w:numId w:val="9"/>
              </w:numPr>
              <w:spacing w:line="276" w:lineRule="auto"/>
            </w:pPr>
            <w:r w:rsidRPr="00C00AB0">
              <w:t>Analog Input Pins 6</w:t>
            </w:r>
          </w:p>
        </w:tc>
      </w:tr>
      <w:tr w:rsidR="00A74BD3" w14:paraId="17626783" w14:textId="77777777" w:rsidTr="00F945BD">
        <w:tc>
          <w:tcPr>
            <w:tcW w:w="562" w:type="dxa"/>
          </w:tcPr>
          <w:p w14:paraId="655F982B" w14:textId="77777777" w:rsidR="00866805" w:rsidRDefault="00866805" w:rsidP="00866805">
            <w:r>
              <w:t>3.</w:t>
            </w:r>
          </w:p>
        </w:tc>
        <w:tc>
          <w:tcPr>
            <w:tcW w:w="3016" w:type="dxa"/>
          </w:tcPr>
          <w:p w14:paraId="1F5DA362" w14:textId="77777777" w:rsidR="00866805" w:rsidRDefault="00866805" w:rsidP="00866805">
            <w:r>
              <w:t>SIM900A GSM MODULE</w:t>
            </w:r>
          </w:p>
          <w:p w14:paraId="6651A072" w14:textId="77777777" w:rsidR="00866805" w:rsidRDefault="00866805" w:rsidP="00866805">
            <w:r>
              <w:rPr>
                <w:noProof/>
                <w:lang w:val="en-IN"/>
              </w:rPr>
              <w:drawing>
                <wp:inline distT="0" distB="0" distL="0" distR="0" wp14:anchorId="2F38EFB5" wp14:editId="3650BBF6">
                  <wp:extent cx="1778000" cy="1162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78000" cy="1162050"/>
                          </a:xfrm>
                          <a:prstGeom prst="rect">
                            <a:avLst/>
                          </a:prstGeom>
                        </pic:spPr>
                      </pic:pic>
                    </a:graphicData>
                  </a:graphic>
                </wp:inline>
              </w:drawing>
            </w:r>
          </w:p>
        </w:tc>
        <w:tc>
          <w:tcPr>
            <w:tcW w:w="5438" w:type="dxa"/>
          </w:tcPr>
          <w:p w14:paraId="648517F1" w14:textId="77777777" w:rsidR="00866805" w:rsidRPr="00F2418D" w:rsidRDefault="00866805" w:rsidP="00866805">
            <w:pPr>
              <w:numPr>
                <w:ilvl w:val="0"/>
                <w:numId w:val="11"/>
              </w:numPr>
              <w:spacing w:line="276" w:lineRule="auto"/>
            </w:pPr>
            <w:r w:rsidRPr="00F2418D">
              <w:t>Single supply voltage: 3.4V – 4.5V</w:t>
            </w:r>
          </w:p>
          <w:p w14:paraId="60F47348" w14:textId="77777777" w:rsidR="00866805" w:rsidRPr="00F2418D" w:rsidRDefault="00866805" w:rsidP="00866805">
            <w:pPr>
              <w:numPr>
                <w:ilvl w:val="0"/>
                <w:numId w:val="11"/>
              </w:numPr>
              <w:spacing w:line="276" w:lineRule="auto"/>
            </w:pPr>
            <w:r w:rsidRPr="00F2418D">
              <w:t>Power saving mode: Typical power consumption in SLEEP mode is 1.5mA</w:t>
            </w:r>
          </w:p>
          <w:p w14:paraId="1CF77F3A" w14:textId="77777777" w:rsidR="00866805" w:rsidRPr="00F2418D" w:rsidRDefault="00866805" w:rsidP="00866805">
            <w:pPr>
              <w:numPr>
                <w:ilvl w:val="0"/>
                <w:numId w:val="11"/>
              </w:numPr>
              <w:spacing w:line="276" w:lineRule="auto"/>
            </w:pPr>
            <w:r w:rsidRPr="00F2418D">
              <w:t>Frequency bands:</w:t>
            </w:r>
            <w:r w:rsidR="00873342">
              <w:t xml:space="preserve"> </w:t>
            </w:r>
            <w:r w:rsidRPr="00F2418D">
              <w:t>SIM900A Dual-band: EGSM900, DCS1800. The SIM900A can search the two frequency bands automatically. The frequency bands also can be set by AT command.</w:t>
            </w:r>
          </w:p>
          <w:p w14:paraId="5DD8A764" w14:textId="77777777" w:rsidR="00866805" w:rsidRPr="00F2418D" w:rsidRDefault="00866805" w:rsidP="00866805">
            <w:pPr>
              <w:numPr>
                <w:ilvl w:val="0"/>
                <w:numId w:val="11"/>
              </w:numPr>
              <w:spacing w:line="276" w:lineRule="auto"/>
            </w:pPr>
            <w:r w:rsidRPr="00F2418D">
              <w:t>GSM class: Small MS</w:t>
            </w:r>
          </w:p>
          <w:p w14:paraId="5B9A8091" w14:textId="77777777" w:rsidR="00866805" w:rsidRPr="00F2418D" w:rsidRDefault="00866805" w:rsidP="00866805">
            <w:pPr>
              <w:numPr>
                <w:ilvl w:val="0"/>
                <w:numId w:val="11"/>
              </w:numPr>
              <w:spacing w:line="276" w:lineRule="auto"/>
            </w:pPr>
            <w:r w:rsidRPr="00F2418D">
              <w:t>GPRS connectivity:</w:t>
            </w:r>
            <w:r w:rsidR="00873342">
              <w:t xml:space="preserve"> </w:t>
            </w:r>
            <w:r w:rsidRPr="00F2418D">
              <w:t>GPRS multi-slot class 10 (default</w:t>
            </w:r>
            <w:proofErr w:type="gramStart"/>
            <w:r w:rsidRPr="00F2418D">
              <w:t>) ,</w:t>
            </w:r>
            <w:proofErr w:type="gramEnd"/>
            <w:r w:rsidRPr="00F2418D">
              <w:t xml:space="preserve"> GPRS multi-slot class 8 (option)</w:t>
            </w:r>
          </w:p>
          <w:p w14:paraId="51432154" w14:textId="77777777" w:rsidR="00866805" w:rsidRDefault="00866805" w:rsidP="00866805">
            <w:pPr>
              <w:numPr>
                <w:ilvl w:val="0"/>
                <w:numId w:val="11"/>
              </w:numPr>
              <w:spacing w:line="276" w:lineRule="auto"/>
            </w:pPr>
            <w:r w:rsidRPr="00F2418D">
              <w:t>Transmitting power: Class 4 (2W) at EGSM 900, Class 1 (1W) at DCS 1800</w:t>
            </w:r>
          </w:p>
        </w:tc>
      </w:tr>
      <w:tr w:rsidR="00A74BD3" w14:paraId="174C7508" w14:textId="77777777" w:rsidTr="00F945BD">
        <w:tc>
          <w:tcPr>
            <w:tcW w:w="562" w:type="dxa"/>
          </w:tcPr>
          <w:p w14:paraId="3529D7D2" w14:textId="77777777" w:rsidR="00866805" w:rsidRDefault="00866805" w:rsidP="00866805">
            <w:r>
              <w:t>4.</w:t>
            </w:r>
          </w:p>
        </w:tc>
        <w:tc>
          <w:tcPr>
            <w:tcW w:w="3016" w:type="dxa"/>
          </w:tcPr>
          <w:p w14:paraId="214954DB" w14:textId="77777777" w:rsidR="00866805" w:rsidRDefault="00866805" w:rsidP="00866805">
            <w:r>
              <w:t>VIBRATING MOTOR</w:t>
            </w:r>
          </w:p>
          <w:p w14:paraId="15490691" w14:textId="77777777" w:rsidR="00866805" w:rsidRDefault="00866805" w:rsidP="00866805">
            <w:r>
              <w:rPr>
                <w:noProof/>
                <w:lang w:val="en-IN"/>
              </w:rPr>
              <w:drawing>
                <wp:inline distT="0" distB="0" distL="0" distR="0" wp14:anchorId="5247919A" wp14:editId="1EA9947E">
                  <wp:extent cx="1606550" cy="110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06550" cy="1104900"/>
                          </a:xfrm>
                          <a:prstGeom prst="rect">
                            <a:avLst/>
                          </a:prstGeom>
                        </pic:spPr>
                      </pic:pic>
                    </a:graphicData>
                  </a:graphic>
                </wp:inline>
              </w:drawing>
            </w:r>
          </w:p>
        </w:tc>
        <w:tc>
          <w:tcPr>
            <w:tcW w:w="5438" w:type="dxa"/>
          </w:tcPr>
          <w:p w14:paraId="2D8D9436" w14:textId="77777777" w:rsidR="00866805" w:rsidRPr="004C27BA" w:rsidRDefault="00866805" w:rsidP="00866805">
            <w:pPr>
              <w:pStyle w:val="ListParagraph"/>
              <w:numPr>
                <w:ilvl w:val="0"/>
                <w:numId w:val="12"/>
              </w:numPr>
              <w:spacing w:line="276" w:lineRule="auto"/>
            </w:pPr>
            <w:r>
              <w:rPr>
                <w:color w:val="333333"/>
                <w:shd w:val="clear" w:color="auto" w:fill="FFFFFF"/>
              </w:rPr>
              <w:t>Rated voltage: 3.0V DC</w:t>
            </w:r>
          </w:p>
          <w:p w14:paraId="2B7BA38D" w14:textId="77777777" w:rsidR="00866805" w:rsidRPr="004C27BA" w:rsidRDefault="00866805" w:rsidP="00866805">
            <w:pPr>
              <w:pStyle w:val="ListParagraph"/>
              <w:numPr>
                <w:ilvl w:val="0"/>
                <w:numId w:val="12"/>
              </w:numPr>
              <w:spacing w:line="276" w:lineRule="auto"/>
            </w:pPr>
            <w:r>
              <w:rPr>
                <w:color w:val="333333"/>
                <w:shd w:val="clear" w:color="auto" w:fill="FFFFFF"/>
              </w:rPr>
              <w:t>Operating voltage range: 2.3-4.0V DC</w:t>
            </w:r>
          </w:p>
          <w:p w14:paraId="413E1A16" w14:textId="77777777" w:rsidR="00866805" w:rsidRPr="004C27BA" w:rsidRDefault="00866805" w:rsidP="00866805">
            <w:pPr>
              <w:pStyle w:val="ListParagraph"/>
              <w:numPr>
                <w:ilvl w:val="0"/>
                <w:numId w:val="12"/>
              </w:numPr>
              <w:spacing w:line="276" w:lineRule="auto"/>
            </w:pPr>
            <w:r>
              <w:rPr>
                <w:color w:val="333333"/>
                <w:shd w:val="clear" w:color="auto" w:fill="FFFFFF"/>
              </w:rPr>
              <w:t>Direction of rotation: CM (clockwise) or CCW (</w:t>
            </w:r>
            <w:r w:rsidR="00873342">
              <w:rPr>
                <w:color w:val="333333"/>
                <w:shd w:val="clear" w:color="auto" w:fill="FFFFFF"/>
              </w:rPr>
              <w:t>counter clockwise</w:t>
            </w:r>
            <w:r>
              <w:rPr>
                <w:color w:val="333333"/>
                <w:shd w:val="clear" w:color="auto" w:fill="FFFFFF"/>
              </w:rPr>
              <w:t>)</w:t>
            </w:r>
          </w:p>
          <w:p w14:paraId="067B8ADF" w14:textId="77777777" w:rsidR="00866805" w:rsidRPr="004C27BA" w:rsidRDefault="00866805" w:rsidP="00866805">
            <w:pPr>
              <w:pStyle w:val="ListParagraph"/>
              <w:numPr>
                <w:ilvl w:val="0"/>
                <w:numId w:val="12"/>
              </w:numPr>
              <w:spacing w:line="276" w:lineRule="auto"/>
            </w:pPr>
            <w:r>
              <w:rPr>
                <w:color w:val="333333"/>
                <w:shd w:val="clear" w:color="auto" w:fill="FFFFFF"/>
              </w:rPr>
              <w:t>Rated speed: 11000 ± 2500rpm</w:t>
            </w:r>
          </w:p>
          <w:p w14:paraId="4C8B4E6C" w14:textId="77777777" w:rsidR="00866805" w:rsidRDefault="00866805" w:rsidP="00866805">
            <w:pPr>
              <w:pStyle w:val="ListParagraph"/>
              <w:numPr>
                <w:ilvl w:val="0"/>
                <w:numId w:val="12"/>
              </w:numPr>
              <w:spacing w:line="276" w:lineRule="auto"/>
            </w:pPr>
            <w:r>
              <w:rPr>
                <w:color w:val="333333"/>
                <w:shd w:val="clear" w:color="auto" w:fill="FFFFFF"/>
              </w:rPr>
              <w:t>Rated current: 80mA Max</w:t>
            </w:r>
          </w:p>
        </w:tc>
      </w:tr>
      <w:tr w:rsidR="00A74BD3" w14:paraId="64747AFA" w14:textId="77777777" w:rsidTr="00D20DD4">
        <w:trPr>
          <w:trHeight w:val="2400"/>
        </w:trPr>
        <w:tc>
          <w:tcPr>
            <w:tcW w:w="562" w:type="dxa"/>
          </w:tcPr>
          <w:p w14:paraId="6B3267AE" w14:textId="77777777" w:rsidR="00866805" w:rsidRDefault="00866805" w:rsidP="00866805">
            <w:r>
              <w:lastRenderedPageBreak/>
              <w:t>5.</w:t>
            </w:r>
          </w:p>
        </w:tc>
        <w:tc>
          <w:tcPr>
            <w:tcW w:w="3016" w:type="dxa"/>
          </w:tcPr>
          <w:p w14:paraId="07C06BC3" w14:textId="77777777" w:rsidR="00866805" w:rsidRDefault="00866805" w:rsidP="00866805">
            <w:r>
              <w:t>NEO-6M GPS MODULE</w:t>
            </w:r>
          </w:p>
          <w:p w14:paraId="7BF2BA87" w14:textId="77777777" w:rsidR="00866805" w:rsidRDefault="00866805" w:rsidP="00866805">
            <w:r>
              <w:rPr>
                <w:noProof/>
                <w:lang w:val="en-IN"/>
              </w:rPr>
              <w:drawing>
                <wp:inline distT="0" distB="0" distL="0" distR="0" wp14:anchorId="6AB26D8D" wp14:editId="5A21BAE0">
                  <wp:extent cx="1631950" cy="126238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53481" cy="1279035"/>
                          </a:xfrm>
                          <a:prstGeom prst="rect">
                            <a:avLst/>
                          </a:prstGeom>
                        </pic:spPr>
                      </pic:pic>
                    </a:graphicData>
                  </a:graphic>
                </wp:inline>
              </w:drawing>
            </w:r>
          </w:p>
        </w:tc>
        <w:tc>
          <w:tcPr>
            <w:tcW w:w="5438" w:type="dxa"/>
          </w:tcPr>
          <w:p w14:paraId="29EAD111" w14:textId="77777777" w:rsidR="00866805" w:rsidRDefault="00866805" w:rsidP="00866805">
            <w:pPr>
              <w:pStyle w:val="ListParagraph"/>
              <w:numPr>
                <w:ilvl w:val="0"/>
                <w:numId w:val="13"/>
              </w:numPr>
              <w:spacing w:line="276" w:lineRule="auto"/>
            </w:pPr>
            <w:r>
              <w:t xml:space="preserve">Operating voltage: 3.6V-5V </w:t>
            </w:r>
          </w:p>
          <w:p w14:paraId="3063551D" w14:textId="77777777" w:rsidR="00866805" w:rsidRDefault="00866805" w:rsidP="00866805">
            <w:pPr>
              <w:pStyle w:val="ListParagraph"/>
              <w:numPr>
                <w:ilvl w:val="0"/>
                <w:numId w:val="13"/>
              </w:numPr>
              <w:spacing w:line="276" w:lineRule="auto"/>
            </w:pPr>
            <w:r>
              <w:t>Operating baud rate: 9600 (can be modified)</w:t>
            </w:r>
          </w:p>
          <w:p w14:paraId="6DC50E80" w14:textId="77777777" w:rsidR="00866805" w:rsidRDefault="00866805" w:rsidP="00866805">
            <w:pPr>
              <w:pStyle w:val="ListParagraph"/>
              <w:numPr>
                <w:ilvl w:val="0"/>
                <w:numId w:val="13"/>
              </w:numPr>
              <w:spacing w:line="276" w:lineRule="auto"/>
            </w:pPr>
            <w:r>
              <w:t>Onboard rechargeable button battery</w:t>
            </w:r>
          </w:p>
          <w:p w14:paraId="3BCA43F4" w14:textId="77777777" w:rsidR="00866805" w:rsidRDefault="00866805" w:rsidP="00866805">
            <w:pPr>
              <w:pStyle w:val="ListParagraph"/>
              <w:numPr>
                <w:ilvl w:val="0"/>
                <w:numId w:val="13"/>
              </w:numPr>
              <w:spacing w:line="276" w:lineRule="auto"/>
            </w:pPr>
            <w:r>
              <w:t>Onboard E2PROM can save parameter data</w:t>
            </w:r>
          </w:p>
          <w:p w14:paraId="599DC06E" w14:textId="77777777" w:rsidR="00866805" w:rsidRDefault="00866805" w:rsidP="00866805">
            <w:pPr>
              <w:pStyle w:val="ListParagraph"/>
              <w:numPr>
                <w:ilvl w:val="0"/>
                <w:numId w:val="13"/>
              </w:numPr>
              <w:spacing w:line="276" w:lineRule="auto"/>
            </w:pPr>
            <w:r>
              <w:t>NEMA output format is compatible with NEO-6M</w:t>
            </w:r>
          </w:p>
          <w:p w14:paraId="13EC1F2B" w14:textId="77777777" w:rsidR="00866805" w:rsidRPr="00F2418D" w:rsidRDefault="00866805" w:rsidP="00866805">
            <w:pPr>
              <w:pStyle w:val="ListParagraph"/>
              <w:numPr>
                <w:ilvl w:val="0"/>
                <w:numId w:val="13"/>
              </w:numPr>
              <w:spacing w:line="276" w:lineRule="auto"/>
            </w:pPr>
            <w:r>
              <w:t>Size: 27.6mm * 26.6mm can be inserted or selected patch (with positioning holes)</w:t>
            </w:r>
          </w:p>
        </w:tc>
      </w:tr>
      <w:tr w:rsidR="00A74BD3" w14:paraId="5071F3CA" w14:textId="77777777" w:rsidTr="00D20DD4">
        <w:trPr>
          <w:trHeight w:val="2400"/>
        </w:trPr>
        <w:tc>
          <w:tcPr>
            <w:tcW w:w="562" w:type="dxa"/>
          </w:tcPr>
          <w:p w14:paraId="3A44FB5E" w14:textId="60224CC1" w:rsidR="001A264C" w:rsidRDefault="001A264C" w:rsidP="00866805">
            <w:r>
              <w:t>6.</w:t>
            </w:r>
          </w:p>
        </w:tc>
        <w:tc>
          <w:tcPr>
            <w:tcW w:w="3016" w:type="dxa"/>
          </w:tcPr>
          <w:p w14:paraId="3683A9C5" w14:textId="77777777" w:rsidR="001A264C" w:rsidRDefault="001A264C" w:rsidP="00866805">
            <w:r>
              <w:t>WALKING CANE</w:t>
            </w:r>
          </w:p>
          <w:p w14:paraId="036C2A75" w14:textId="5BDC5A29" w:rsidR="00A74BD3" w:rsidRDefault="00A74BD3" w:rsidP="00866805">
            <w:r>
              <w:rPr>
                <w:noProof/>
              </w:rPr>
              <w:drawing>
                <wp:inline distT="0" distB="0" distL="0" distR="0" wp14:anchorId="2F7BAD70" wp14:editId="5C7767EC">
                  <wp:extent cx="1683258" cy="1310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03661" cy="1326527"/>
                          </a:xfrm>
                          <a:prstGeom prst="rect">
                            <a:avLst/>
                          </a:prstGeom>
                        </pic:spPr>
                      </pic:pic>
                    </a:graphicData>
                  </a:graphic>
                </wp:inline>
              </w:drawing>
            </w:r>
          </w:p>
        </w:tc>
        <w:tc>
          <w:tcPr>
            <w:tcW w:w="5438" w:type="dxa"/>
          </w:tcPr>
          <w:p w14:paraId="2E8164EA" w14:textId="77777777" w:rsidR="001A264C" w:rsidRDefault="00A74BD3" w:rsidP="00866805">
            <w:pPr>
              <w:pStyle w:val="ListParagraph"/>
              <w:numPr>
                <w:ilvl w:val="0"/>
                <w:numId w:val="13"/>
              </w:numPr>
              <w:spacing w:line="276" w:lineRule="auto"/>
            </w:pPr>
            <w:r>
              <w:t>Provides good support</w:t>
            </w:r>
          </w:p>
          <w:p w14:paraId="5B64C338" w14:textId="77777777" w:rsidR="00A74BD3" w:rsidRDefault="00A74BD3" w:rsidP="00A74BD3">
            <w:pPr>
              <w:pStyle w:val="ListParagraph"/>
              <w:numPr>
                <w:ilvl w:val="0"/>
                <w:numId w:val="13"/>
              </w:numPr>
              <w:spacing w:line="276" w:lineRule="auto"/>
            </w:pPr>
            <w:r>
              <w:t>Adjustable height</w:t>
            </w:r>
          </w:p>
          <w:p w14:paraId="0AFA669E" w14:textId="77777777" w:rsidR="00A74BD3" w:rsidRDefault="00A74BD3" w:rsidP="00A74BD3">
            <w:pPr>
              <w:pStyle w:val="ListParagraph"/>
              <w:numPr>
                <w:ilvl w:val="0"/>
                <w:numId w:val="13"/>
              </w:numPr>
              <w:spacing w:line="276" w:lineRule="auto"/>
            </w:pPr>
            <w:r>
              <w:t>Lightweight &amp; foldable</w:t>
            </w:r>
          </w:p>
          <w:p w14:paraId="042DC920" w14:textId="77777777" w:rsidR="00A74BD3" w:rsidRDefault="00A74BD3" w:rsidP="00A74BD3">
            <w:pPr>
              <w:pStyle w:val="ListParagraph"/>
              <w:numPr>
                <w:ilvl w:val="0"/>
                <w:numId w:val="13"/>
              </w:numPr>
              <w:spacing w:line="276" w:lineRule="auto"/>
            </w:pPr>
            <w:r>
              <w:t>Non-slip base</w:t>
            </w:r>
          </w:p>
          <w:p w14:paraId="67A56DCB" w14:textId="076375A8" w:rsidR="00A74BD3" w:rsidRDefault="00A74BD3" w:rsidP="00A74BD3">
            <w:pPr>
              <w:pStyle w:val="ListParagraph"/>
              <w:numPr>
                <w:ilvl w:val="0"/>
                <w:numId w:val="13"/>
              </w:numPr>
              <w:spacing w:line="276" w:lineRule="auto"/>
            </w:pPr>
            <w:r>
              <w:t>Simple and convenient to use</w:t>
            </w:r>
          </w:p>
        </w:tc>
      </w:tr>
      <w:tr w:rsidR="00A74BD3" w14:paraId="76B594EE" w14:textId="77777777" w:rsidTr="00D20DD4">
        <w:trPr>
          <w:trHeight w:val="2400"/>
        </w:trPr>
        <w:tc>
          <w:tcPr>
            <w:tcW w:w="562" w:type="dxa"/>
          </w:tcPr>
          <w:p w14:paraId="5C6CBB10" w14:textId="167BF64C" w:rsidR="001A264C" w:rsidRDefault="001A264C" w:rsidP="00866805">
            <w:r>
              <w:t>7.</w:t>
            </w:r>
          </w:p>
        </w:tc>
        <w:tc>
          <w:tcPr>
            <w:tcW w:w="3016" w:type="dxa"/>
          </w:tcPr>
          <w:p w14:paraId="506B9D1B" w14:textId="77777777" w:rsidR="001A264C" w:rsidRDefault="001A264C" w:rsidP="00866805">
            <w:r>
              <w:t>METAL ENCLOSURE</w:t>
            </w:r>
          </w:p>
          <w:p w14:paraId="52512BF4" w14:textId="6C0977B7" w:rsidR="00A74BD3" w:rsidRDefault="00A74BD3" w:rsidP="00866805">
            <w:r>
              <w:rPr>
                <w:noProof/>
              </w:rPr>
              <w:drawing>
                <wp:inline distT="0" distB="0" distL="0" distR="0" wp14:anchorId="4242A1B0" wp14:editId="1B77294B">
                  <wp:extent cx="1981200" cy="1318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1981375" cy="1318376"/>
                          </a:xfrm>
                          <a:prstGeom prst="rect">
                            <a:avLst/>
                          </a:prstGeom>
                        </pic:spPr>
                      </pic:pic>
                    </a:graphicData>
                  </a:graphic>
                </wp:inline>
              </w:drawing>
            </w:r>
          </w:p>
        </w:tc>
        <w:tc>
          <w:tcPr>
            <w:tcW w:w="5438" w:type="dxa"/>
          </w:tcPr>
          <w:p w14:paraId="7B948F68" w14:textId="2196CA5C" w:rsidR="00A74BD3" w:rsidRPr="00985160" w:rsidRDefault="00985160" w:rsidP="00985160">
            <w:pPr>
              <w:pStyle w:val="ListParagraph"/>
              <w:numPr>
                <w:ilvl w:val="0"/>
                <w:numId w:val="13"/>
              </w:numPr>
              <w:spacing w:line="276" w:lineRule="auto"/>
              <w:rPr>
                <w:rFonts w:cstheme="minorHAnsi"/>
                <w:sz w:val="24"/>
                <w:szCs w:val="24"/>
              </w:rPr>
            </w:pPr>
            <w:r>
              <w:rPr>
                <w:rFonts w:cstheme="minorHAnsi"/>
                <w:color w:val="0F1111"/>
                <w:shd w:val="clear" w:color="auto" w:fill="FFFFFF"/>
              </w:rPr>
              <w:t>M</w:t>
            </w:r>
            <w:r w:rsidR="00A74BD3" w:rsidRPr="00A74BD3">
              <w:rPr>
                <w:rFonts w:cstheme="minorHAnsi"/>
                <w:color w:val="0F1111"/>
                <w:shd w:val="clear" w:color="auto" w:fill="FFFFFF"/>
              </w:rPr>
              <w:t>oisture proof</w:t>
            </w:r>
          </w:p>
          <w:p w14:paraId="1AB8C866" w14:textId="2EE10A62" w:rsidR="00A74BD3" w:rsidRPr="00A74BD3" w:rsidRDefault="00985160" w:rsidP="00866805">
            <w:pPr>
              <w:pStyle w:val="ListParagraph"/>
              <w:numPr>
                <w:ilvl w:val="0"/>
                <w:numId w:val="13"/>
              </w:numPr>
              <w:spacing w:line="276" w:lineRule="auto"/>
              <w:rPr>
                <w:rFonts w:cstheme="minorHAnsi"/>
                <w:sz w:val="24"/>
                <w:szCs w:val="24"/>
              </w:rPr>
            </w:pPr>
            <w:r>
              <w:rPr>
                <w:rFonts w:cstheme="minorHAnsi"/>
                <w:color w:val="0F1111"/>
                <w:shd w:val="clear" w:color="auto" w:fill="FFFFFF"/>
              </w:rPr>
              <w:t>A</w:t>
            </w:r>
            <w:r w:rsidR="00A74BD3" w:rsidRPr="00A74BD3">
              <w:rPr>
                <w:rFonts w:cstheme="minorHAnsi"/>
                <w:color w:val="0F1111"/>
                <w:shd w:val="clear" w:color="auto" w:fill="FFFFFF"/>
              </w:rPr>
              <w:t>nti-corrosion</w:t>
            </w:r>
          </w:p>
          <w:p w14:paraId="0F101300" w14:textId="0A582FF1" w:rsidR="001A264C" w:rsidRDefault="00985160" w:rsidP="00866805">
            <w:pPr>
              <w:pStyle w:val="ListParagraph"/>
              <w:numPr>
                <w:ilvl w:val="0"/>
                <w:numId w:val="13"/>
              </w:numPr>
              <w:spacing w:line="276" w:lineRule="auto"/>
            </w:pPr>
            <w:r>
              <w:rPr>
                <w:rFonts w:cstheme="minorHAnsi"/>
                <w:color w:val="0F1111"/>
                <w:shd w:val="clear" w:color="auto" w:fill="FFFFFF"/>
              </w:rPr>
              <w:t>D</w:t>
            </w:r>
            <w:r w:rsidR="00A74BD3" w:rsidRPr="00A74BD3">
              <w:rPr>
                <w:rFonts w:cstheme="minorHAnsi"/>
                <w:color w:val="0F1111"/>
                <w:shd w:val="clear" w:color="auto" w:fill="FFFFFF"/>
              </w:rPr>
              <w:t>urable for years use</w:t>
            </w:r>
          </w:p>
        </w:tc>
      </w:tr>
    </w:tbl>
    <w:p w14:paraId="639EB829" w14:textId="77777777" w:rsidR="00D55454" w:rsidRPr="00866805" w:rsidRDefault="00D55454" w:rsidP="00D20DD4">
      <w:pPr>
        <w:pStyle w:val="Heading1"/>
        <w:spacing w:line="480" w:lineRule="auto"/>
      </w:pPr>
      <w:bookmarkStart w:id="10" w:name="_Toc131778710"/>
      <w:r w:rsidRPr="00D55454">
        <w:t>Maintenance Requirements</w:t>
      </w:r>
      <w:bookmarkEnd w:id="10"/>
    </w:p>
    <w:p w14:paraId="5B0BF9F3" w14:textId="77777777" w:rsidR="00D55454" w:rsidRPr="00FF558A" w:rsidRDefault="00D55454" w:rsidP="00D20DD4">
      <w:pPr>
        <w:pStyle w:val="ListParagraph"/>
        <w:numPr>
          <w:ilvl w:val="0"/>
          <w:numId w:val="6"/>
        </w:numPr>
        <w:spacing w:line="480" w:lineRule="auto"/>
        <w:rPr>
          <w:rFonts w:ascii="Times New Roman" w:hAnsi="Times New Roman" w:cs="Times New Roman"/>
          <w:sz w:val="24"/>
        </w:rPr>
      </w:pPr>
      <w:r w:rsidRPr="00FF558A">
        <w:rPr>
          <w:rFonts w:ascii="Times New Roman" w:hAnsi="Times New Roman" w:cs="Times New Roman"/>
          <w:sz w:val="24"/>
        </w:rPr>
        <w:t>Keep the device clean and dry. Use a damp cloth to wipe down the device as needed, and avoid exposing it to moisture or extreme temperatures.</w:t>
      </w:r>
    </w:p>
    <w:p w14:paraId="7580BF2F" w14:textId="77777777" w:rsidR="00D55454" w:rsidRPr="00FF558A" w:rsidRDefault="00D55454" w:rsidP="00D20DD4">
      <w:pPr>
        <w:pStyle w:val="ListParagraph"/>
        <w:numPr>
          <w:ilvl w:val="0"/>
          <w:numId w:val="6"/>
        </w:numPr>
        <w:spacing w:line="480" w:lineRule="auto"/>
        <w:rPr>
          <w:rFonts w:ascii="Times New Roman" w:hAnsi="Times New Roman" w:cs="Times New Roman"/>
          <w:sz w:val="24"/>
        </w:rPr>
      </w:pPr>
      <w:r w:rsidRPr="00FF558A">
        <w:rPr>
          <w:rFonts w:ascii="Times New Roman" w:hAnsi="Times New Roman" w:cs="Times New Roman"/>
          <w:sz w:val="24"/>
        </w:rPr>
        <w:t>Regularly check the battery level and remove the battery when not in use. Also, if change the battery if necessary.</w:t>
      </w:r>
    </w:p>
    <w:p w14:paraId="67335B18" w14:textId="77777777" w:rsidR="00D55454" w:rsidRPr="00FF558A" w:rsidRDefault="00D55454" w:rsidP="00D20DD4">
      <w:pPr>
        <w:pStyle w:val="ListParagraph"/>
        <w:numPr>
          <w:ilvl w:val="0"/>
          <w:numId w:val="6"/>
        </w:numPr>
        <w:spacing w:line="480" w:lineRule="auto"/>
        <w:rPr>
          <w:rFonts w:ascii="Times New Roman" w:hAnsi="Times New Roman" w:cs="Times New Roman"/>
          <w:sz w:val="24"/>
        </w:rPr>
      </w:pPr>
      <w:r w:rsidRPr="00FF558A">
        <w:rPr>
          <w:rFonts w:ascii="Times New Roman" w:hAnsi="Times New Roman" w:cs="Times New Roman"/>
          <w:sz w:val="24"/>
        </w:rPr>
        <w:t>Check the sensors and haptic feedback module periodically to ensure they are functioning properly. Use the provided code to adjust the sensitivity levels of the obstacle detection sensors as needed.</w:t>
      </w:r>
    </w:p>
    <w:p w14:paraId="383A8CA6" w14:textId="77777777" w:rsidR="00D55454" w:rsidRPr="00FF558A" w:rsidRDefault="00D55454" w:rsidP="00D20DD4">
      <w:pPr>
        <w:pStyle w:val="ListParagraph"/>
        <w:numPr>
          <w:ilvl w:val="0"/>
          <w:numId w:val="6"/>
        </w:numPr>
        <w:spacing w:line="480" w:lineRule="auto"/>
        <w:rPr>
          <w:rFonts w:ascii="Times New Roman" w:hAnsi="Times New Roman" w:cs="Times New Roman"/>
          <w:sz w:val="24"/>
        </w:rPr>
      </w:pPr>
      <w:r w:rsidRPr="00FF558A">
        <w:rPr>
          <w:rFonts w:ascii="Times New Roman" w:hAnsi="Times New Roman" w:cs="Times New Roman"/>
          <w:sz w:val="24"/>
        </w:rPr>
        <w:t>Keep the board and speaker clean and free of debris or damage. Avoid pressing buttons too hard or using sharp objects near the device.</w:t>
      </w:r>
    </w:p>
    <w:p w14:paraId="3932897B" w14:textId="77777777" w:rsidR="00D55454" w:rsidRPr="00FF558A" w:rsidRDefault="00D55454" w:rsidP="00D20DD4">
      <w:pPr>
        <w:pStyle w:val="ListParagraph"/>
        <w:numPr>
          <w:ilvl w:val="0"/>
          <w:numId w:val="6"/>
        </w:numPr>
        <w:spacing w:line="480" w:lineRule="auto"/>
        <w:rPr>
          <w:rFonts w:ascii="Times New Roman" w:hAnsi="Times New Roman" w:cs="Times New Roman"/>
          <w:sz w:val="24"/>
        </w:rPr>
      </w:pPr>
      <w:r w:rsidRPr="00FF558A">
        <w:rPr>
          <w:rFonts w:ascii="Times New Roman" w:hAnsi="Times New Roman" w:cs="Times New Roman"/>
          <w:sz w:val="24"/>
        </w:rPr>
        <w:lastRenderedPageBreak/>
        <w:t>Regularly check for software updates for the Arduino IDE and install them as needed. This will ensure that the device is running at optimal performance and has the latest features and bug fixes.</w:t>
      </w:r>
    </w:p>
    <w:p w14:paraId="62D110F8" w14:textId="77777777" w:rsidR="00D55454" w:rsidRPr="00FF558A" w:rsidRDefault="00D55454" w:rsidP="00D20DD4">
      <w:pPr>
        <w:pStyle w:val="ListParagraph"/>
        <w:numPr>
          <w:ilvl w:val="0"/>
          <w:numId w:val="6"/>
        </w:numPr>
        <w:spacing w:line="480" w:lineRule="auto"/>
        <w:rPr>
          <w:rFonts w:ascii="Times New Roman" w:hAnsi="Times New Roman" w:cs="Times New Roman"/>
          <w:sz w:val="24"/>
        </w:rPr>
      </w:pPr>
      <w:r w:rsidRPr="00FF558A">
        <w:rPr>
          <w:rFonts w:ascii="Times New Roman" w:hAnsi="Times New Roman" w:cs="Times New Roman"/>
          <w:sz w:val="24"/>
        </w:rPr>
        <w:t>If you encounter any issues or problems with the device, refer to the user manual or contact customer support for assistance. Do not attempt to repair or modify the device yourself, as this may cause further damage or void the warranty.</w:t>
      </w:r>
    </w:p>
    <w:p w14:paraId="0984D968" w14:textId="77777777" w:rsidR="00FF558A" w:rsidRPr="00FF558A" w:rsidRDefault="00D55454" w:rsidP="00D20DD4">
      <w:pPr>
        <w:pStyle w:val="ListParagraph"/>
        <w:numPr>
          <w:ilvl w:val="0"/>
          <w:numId w:val="6"/>
        </w:numPr>
        <w:spacing w:line="480" w:lineRule="auto"/>
        <w:rPr>
          <w:rFonts w:ascii="Times New Roman" w:hAnsi="Times New Roman" w:cs="Times New Roman"/>
          <w:sz w:val="24"/>
        </w:rPr>
      </w:pPr>
      <w:r w:rsidRPr="00FF558A">
        <w:rPr>
          <w:rFonts w:ascii="Times New Roman" w:hAnsi="Times New Roman" w:cs="Times New Roman"/>
          <w:sz w:val="24"/>
        </w:rPr>
        <w:t>By following these maintenance requirements, you can help ensure that the modern blind stick continues to function properly and provides reliable assistance to visually impaired individuals.</w:t>
      </w:r>
    </w:p>
    <w:p w14:paraId="1BFB988C" w14:textId="77777777" w:rsidR="00D55454" w:rsidRDefault="00F945BD" w:rsidP="00D20DD4">
      <w:pPr>
        <w:pStyle w:val="Heading1"/>
        <w:spacing w:line="480" w:lineRule="auto"/>
      </w:pPr>
      <w:bookmarkStart w:id="11" w:name="_Toc131778711"/>
      <w:r>
        <w:t>Conclusion</w:t>
      </w:r>
      <w:bookmarkEnd w:id="11"/>
    </w:p>
    <w:p w14:paraId="3C852CB1" w14:textId="77777777" w:rsidR="00053FB8" w:rsidRPr="00053FB8" w:rsidRDefault="00053FB8" w:rsidP="00053FB8">
      <w:pPr>
        <w:spacing w:line="480" w:lineRule="auto"/>
        <w:rPr>
          <w:rFonts w:ascii="Times New Roman" w:hAnsi="Times New Roman" w:cs="Times New Roman"/>
          <w:sz w:val="24"/>
          <w:szCs w:val="24"/>
        </w:rPr>
      </w:pPr>
      <w:r w:rsidRPr="00053FB8">
        <w:rPr>
          <w:rFonts w:ascii="Times New Roman" w:hAnsi="Times New Roman" w:cs="Times New Roman"/>
          <w:sz w:val="24"/>
          <w:szCs w:val="24"/>
        </w:rPr>
        <w:t>The smart blind stick is a significant tool for visually impaired people, allowing them to navigate their surroundings with increased confidence and freedom by offering precise and reliable obstacle detection, position tracking, and communication capabilities. We have documented in depth the device's hardware and software components, as well as its operating and maintenance needs, in this report.</w:t>
      </w:r>
    </w:p>
    <w:p w14:paraId="5C10547F" w14:textId="77777777" w:rsidR="00053FB8" w:rsidRPr="00053FB8" w:rsidRDefault="00053FB8" w:rsidP="00053FB8">
      <w:pPr>
        <w:spacing w:line="480" w:lineRule="auto"/>
        <w:rPr>
          <w:rFonts w:ascii="Times New Roman" w:hAnsi="Times New Roman" w:cs="Times New Roman"/>
          <w:sz w:val="24"/>
          <w:szCs w:val="24"/>
        </w:rPr>
      </w:pPr>
    </w:p>
    <w:p w14:paraId="03AC77A8" w14:textId="79866FF0" w:rsidR="00053FB8" w:rsidRDefault="00053FB8" w:rsidP="00053FB8">
      <w:pPr>
        <w:spacing w:line="480" w:lineRule="auto"/>
        <w:rPr>
          <w:rFonts w:ascii="Times New Roman" w:hAnsi="Times New Roman" w:cs="Times New Roman"/>
          <w:sz w:val="24"/>
          <w:szCs w:val="24"/>
        </w:rPr>
      </w:pPr>
      <w:r w:rsidRPr="00053FB8">
        <w:rPr>
          <w:rFonts w:ascii="Times New Roman" w:hAnsi="Times New Roman" w:cs="Times New Roman"/>
          <w:sz w:val="24"/>
          <w:szCs w:val="24"/>
        </w:rPr>
        <w:t>One of the smart blind stick's primary features is its strong obstacle detecting capabilities. The gadget can detect surrounding impediments and deliver haptic feedback to the user by combining an ultrasonic sensor with a vibration sensor. This input allows the user to alter their movement and avoid obstructions, giving them a degree of safety and confidence that standard white canes and other mobility aids cannot provide.</w:t>
      </w:r>
    </w:p>
    <w:p w14:paraId="6B053B17" w14:textId="77777777" w:rsidR="00053FB8" w:rsidRDefault="00053FB8" w:rsidP="00053FB8">
      <w:pPr>
        <w:spacing w:line="480" w:lineRule="auto"/>
        <w:rPr>
          <w:rFonts w:ascii="Times New Roman" w:hAnsi="Times New Roman" w:cs="Times New Roman"/>
          <w:sz w:val="24"/>
          <w:szCs w:val="24"/>
        </w:rPr>
      </w:pPr>
    </w:p>
    <w:p w14:paraId="079529E7" w14:textId="7971A12B" w:rsidR="00053FB8" w:rsidRDefault="00053FB8" w:rsidP="00053FB8">
      <w:pPr>
        <w:spacing w:line="480" w:lineRule="auto"/>
        <w:rPr>
          <w:rFonts w:ascii="Times New Roman" w:hAnsi="Times New Roman" w:cs="Times New Roman"/>
          <w:sz w:val="24"/>
          <w:szCs w:val="24"/>
        </w:rPr>
      </w:pPr>
      <w:r w:rsidRPr="00053FB8">
        <w:rPr>
          <w:rFonts w:ascii="Times New Roman" w:hAnsi="Times New Roman" w:cs="Times New Roman"/>
          <w:sz w:val="24"/>
          <w:szCs w:val="24"/>
        </w:rPr>
        <w:lastRenderedPageBreak/>
        <w:t>The hardware components of the smart blind stick are powered by strong software drivers that give a user-friendly and configurable interface. The software on the device is meant to be simple to use, with a basic and straightforward interface that can be customised to the user's preferences. Users may alter numerous parameters, including as obstacle detection sensitivity, haptic feedback strength, and auditory cues, via the device's settings menu to better fit their specific needs and surroundings.</w:t>
      </w:r>
      <w:r>
        <w:rPr>
          <w:rFonts w:ascii="Times New Roman" w:hAnsi="Times New Roman" w:cs="Times New Roman"/>
          <w:sz w:val="24"/>
          <w:szCs w:val="24"/>
        </w:rPr>
        <w:t xml:space="preserve"> </w:t>
      </w:r>
      <w:r w:rsidRPr="00053FB8">
        <w:rPr>
          <w:rFonts w:ascii="Times New Roman" w:hAnsi="Times New Roman" w:cs="Times New Roman"/>
          <w:sz w:val="24"/>
          <w:szCs w:val="24"/>
        </w:rPr>
        <w:t>In addition to its obstacle detection capabilities, the smart blind stick also incorporates accurate location tracking, enabled by its GPS module.</w:t>
      </w:r>
      <w:r>
        <w:rPr>
          <w:rFonts w:ascii="Times New Roman" w:hAnsi="Times New Roman" w:cs="Times New Roman"/>
          <w:sz w:val="24"/>
          <w:szCs w:val="24"/>
        </w:rPr>
        <w:t xml:space="preserve"> </w:t>
      </w:r>
      <w:r w:rsidRPr="00053FB8">
        <w:rPr>
          <w:rFonts w:ascii="Times New Roman" w:hAnsi="Times New Roman" w:cs="Times New Roman"/>
          <w:sz w:val="24"/>
          <w:szCs w:val="24"/>
        </w:rPr>
        <w:t>The device's GSM module also enables it to communicate with cellular networks, providing additional functionality such as sending</w:t>
      </w:r>
      <w:r>
        <w:rPr>
          <w:rFonts w:ascii="Times New Roman" w:hAnsi="Times New Roman" w:cs="Times New Roman"/>
          <w:sz w:val="24"/>
          <w:szCs w:val="24"/>
        </w:rPr>
        <w:t xml:space="preserve"> exact location to the guardian.</w:t>
      </w:r>
    </w:p>
    <w:p w14:paraId="3F3EB962" w14:textId="77777777" w:rsidR="00053FB8" w:rsidRDefault="00053FB8" w:rsidP="00053FB8">
      <w:pPr>
        <w:spacing w:line="480" w:lineRule="auto"/>
        <w:rPr>
          <w:rFonts w:ascii="Times New Roman" w:hAnsi="Times New Roman" w:cs="Times New Roman"/>
          <w:sz w:val="24"/>
          <w:szCs w:val="24"/>
        </w:rPr>
      </w:pPr>
    </w:p>
    <w:p w14:paraId="05D3430D" w14:textId="1B8C031C" w:rsidR="00053FB8" w:rsidRDefault="00053FB8" w:rsidP="00053FB8">
      <w:pPr>
        <w:spacing w:line="480" w:lineRule="auto"/>
        <w:rPr>
          <w:rFonts w:ascii="Times New Roman" w:hAnsi="Times New Roman" w:cs="Times New Roman"/>
          <w:sz w:val="24"/>
          <w:szCs w:val="24"/>
        </w:rPr>
      </w:pPr>
      <w:r w:rsidRPr="00053FB8">
        <w:rPr>
          <w:rFonts w:ascii="Times New Roman" w:hAnsi="Times New Roman" w:cs="Times New Roman"/>
          <w:sz w:val="24"/>
          <w:szCs w:val="24"/>
        </w:rPr>
        <w:t>Overall, the smart blind stick is a strong and promising tool for visually impaired people, allowing them more independence and safety in their everyday lives. It has the potential to change the lives of innumerable people all over the world if it is further developed and refined.</w:t>
      </w:r>
    </w:p>
    <w:p w14:paraId="2E8783E3" w14:textId="77777777" w:rsidR="00053FB8" w:rsidRDefault="00053FB8" w:rsidP="00053FB8">
      <w:pPr>
        <w:spacing w:line="480" w:lineRule="auto"/>
        <w:rPr>
          <w:rFonts w:ascii="Times New Roman" w:hAnsi="Times New Roman" w:cs="Times New Roman"/>
          <w:sz w:val="24"/>
          <w:szCs w:val="24"/>
        </w:rPr>
      </w:pPr>
    </w:p>
    <w:p w14:paraId="1B06AE41" w14:textId="77777777" w:rsidR="00053FB8" w:rsidRPr="00053FB8" w:rsidRDefault="00053FB8" w:rsidP="00053FB8">
      <w:pPr>
        <w:spacing w:line="480" w:lineRule="auto"/>
        <w:rPr>
          <w:rFonts w:ascii="Times New Roman" w:hAnsi="Times New Roman" w:cs="Times New Roman"/>
          <w:sz w:val="24"/>
          <w:szCs w:val="24"/>
        </w:rPr>
      </w:pPr>
    </w:p>
    <w:p w14:paraId="1847E7C2" w14:textId="77777777" w:rsidR="00D55454" w:rsidRDefault="00D55454" w:rsidP="00D20DD4">
      <w:pPr>
        <w:pStyle w:val="Heading1"/>
        <w:spacing w:line="480" w:lineRule="auto"/>
      </w:pPr>
      <w:bookmarkStart w:id="12" w:name="_Toc131778712"/>
      <w:r w:rsidRPr="00D55454">
        <w:t>Further Developments</w:t>
      </w:r>
      <w:bookmarkEnd w:id="12"/>
    </w:p>
    <w:p w14:paraId="1992C170" w14:textId="77777777" w:rsidR="00D55454" w:rsidRPr="00FF558A" w:rsidRDefault="00D55454" w:rsidP="00D20DD4">
      <w:pPr>
        <w:spacing w:line="480" w:lineRule="auto"/>
        <w:rPr>
          <w:rFonts w:ascii="Times New Roman" w:hAnsi="Times New Roman" w:cs="Times New Roman"/>
          <w:sz w:val="24"/>
        </w:rPr>
      </w:pPr>
      <w:r w:rsidRPr="00FF558A">
        <w:rPr>
          <w:rFonts w:ascii="Times New Roman" w:hAnsi="Times New Roman" w:cs="Times New Roman"/>
          <w:sz w:val="24"/>
        </w:rPr>
        <w:t>Here are some additional potential developments for the Smart Cane in more detail:</w:t>
      </w:r>
    </w:p>
    <w:p w14:paraId="2E13B5DD" w14:textId="77777777" w:rsidR="00D55454" w:rsidRPr="00FF558A" w:rsidRDefault="00D55454" w:rsidP="00D20DD4">
      <w:pPr>
        <w:pStyle w:val="ListParagraph"/>
        <w:numPr>
          <w:ilvl w:val="0"/>
          <w:numId w:val="8"/>
        </w:numPr>
        <w:spacing w:line="480" w:lineRule="auto"/>
        <w:rPr>
          <w:rFonts w:ascii="Times New Roman" w:hAnsi="Times New Roman" w:cs="Times New Roman"/>
          <w:sz w:val="24"/>
        </w:rPr>
      </w:pPr>
      <w:r w:rsidRPr="00FF558A">
        <w:rPr>
          <w:rFonts w:ascii="Times New Roman" w:hAnsi="Times New Roman" w:cs="Times New Roman"/>
          <w:sz w:val="24"/>
        </w:rPr>
        <w:t>Machine Learning: Incorporating machine learning algorithms into the device could help improve obstacle detection accuracy and adaptability to different environments. By analyzing sensor data and learning from past experiences, the device could potentially become more effective at identifying and avoiding obstacles in a variety of settings, such as crowded streets or unfamiliar locations.</w:t>
      </w:r>
    </w:p>
    <w:p w14:paraId="4534A066" w14:textId="77777777" w:rsidR="00D55454" w:rsidRPr="00FF558A" w:rsidRDefault="00D55454" w:rsidP="00D20DD4">
      <w:pPr>
        <w:pStyle w:val="ListParagraph"/>
        <w:numPr>
          <w:ilvl w:val="0"/>
          <w:numId w:val="8"/>
        </w:numPr>
        <w:spacing w:line="480" w:lineRule="auto"/>
        <w:rPr>
          <w:rFonts w:ascii="Times New Roman" w:hAnsi="Times New Roman" w:cs="Times New Roman"/>
          <w:sz w:val="24"/>
        </w:rPr>
      </w:pPr>
      <w:r w:rsidRPr="00FF558A">
        <w:rPr>
          <w:rFonts w:ascii="Times New Roman" w:hAnsi="Times New Roman" w:cs="Times New Roman"/>
          <w:sz w:val="24"/>
        </w:rPr>
        <w:lastRenderedPageBreak/>
        <w:t xml:space="preserve">Bluetooth Connectivity: Adding Bluetooth connectivity to the device could enable it to communicate with other compatible devices, such as smartphones, tablets, or </w:t>
      </w:r>
      <w:r w:rsidR="00F945BD" w:rsidRPr="00FF558A">
        <w:rPr>
          <w:rFonts w:ascii="Times New Roman" w:hAnsi="Times New Roman" w:cs="Times New Roman"/>
          <w:sz w:val="24"/>
        </w:rPr>
        <w:t>smart watches</w:t>
      </w:r>
      <w:r w:rsidRPr="00FF558A">
        <w:rPr>
          <w:rFonts w:ascii="Times New Roman" w:hAnsi="Times New Roman" w:cs="Times New Roman"/>
          <w:sz w:val="24"/>
        </w:rPr>
        <w:t>. This could enable the device to provide additional functionality, such as receiving notifications or alerts from other devices, or providing location data to other applications.</w:t>
      </w:r>
    </w:p>
    <w:p w14:paraId="0EFA3CFA" w14:textId="77777777" w:rsidR="00D55454" w:rsidRPr="00FF558A" w:rsidRDefault="00D55454" w:rsidP="00D20DD4">
      <w:pPr>
        <w:pStyle w:val="ListParagraph"/>
        <w:numPr>
          <w:ilvl w:val="0"/>
          <w:numId w:val="8"/>
        </w:numPr>
        <w:spacing w:line="480" w:lineRule="auto"/>
        <w:rPr>
          <w:rFonts w:ascii="Times New Roman" w:hAnsi="Times New Roman" w:cs="Times New Roman"/>
          <w:sz w:val="24"/>
        </w:rPr>
      </w:pPr>
      <w:r w:rsidRPr="00FF558A">
        <w:rPr>
          <w:rFonts w:ascii="Times New Roman" w:hAnsi="Times New Roman" w:cs="Times New Roman"/>
          <w:sz w:val="24"/>
        </w:rPr>
        <w:t>Voice Assistants: Incorporating voice assistants, such as Google Assistant or Apple Siri, could enable the device to respond to voice commands and provide spoken feedback to the user. This could provide an alternative to the keypad interface and enable users to interact with the device more conveniently.</w:t>
      </w:r>
    </w:p>
    <w:p w14:paraId="31020715" w14:textId="77777777" w:rsidR="00D55454" w:rsidRPr="00FF558A" w:rsidRDefault="00D55454" w:rsidP="00D20DD4">
      <w:pPr>
        <w:pStyle w:val="ListParagraph"/>
        <w:numPr>
          <w:ilvl w:val="0"/>
          <w:numId w:val="8"/>
        </w:numPr>
        <w:spacing w:line="480" w:lineRule="auto"/>
        <w:rPr>
          <w:rFonts w:ascii="Times New Roman" w:hAnsi="Times New Roman" w:cs="Times New Roman"/>
          <w:sz w:val="24"/>
        </w:rPr>
      </w:pPr>
      <w:r w:rsidRPr="00FF558A">
        <w:rPr>
          <w:rFonts w:ascii="Times New Roman" w:hAnsi="Times New Roman" w:cs="Times New Roman"/>
          <w:sz w:val="24"/>
        </w:rPr>
        <w:t>Battery Life: Improving battery life could enable the device to last longer between charges and provide greater reliability and convenience to the user. This could potentially be achieved through the use of more efficient hardware components or software optimizations.</w:t>
      </w:r>
    </w:p>
    <w:p w14:paraId="35D67650" w14:textId="77777777" w:rsidR="00D55454" w:rsidRPr="00FF558A" w:rsidRDefault="00D55454" w:rsidP="00D20DD4">
      <w:pPr>
        <w:pStyle w:val="ListParagraph"/>
        <w:numPr>
          <w:ilvl w:val="0"/>
          <w:numId w:val="8"/>
        </w:numPr>
        <w:spacing w:line="480" w:lineRule="auto"/>
        <w:rPr>
          <w:rFonts w:ascii="Times New Roman" w:hAnsi="Times New Roman" w:cs="Times New Roman"/>
          <w:sz w:val="24"/>
        </w:rPr>
      </w:pPr>
      <w:r w:rsidRPr="00FF558A">
        <w:rPr>
          <w:rFonts w:ascii="Times New Roman" w:hAnsi="Times New Roman" w:cs="Times New Roman"/>
          <w:sz w:val="24"/>
        </w:rPr>
        <w:t>GSM Module Range: Increasing the range of the GSM module could enable the device to provide location data and communication capabilities over a greater distance. This could be particularly useful for users who frequently travel or live in areas with limited cellular coverage.</w:t>
      </w:r>
    </w:p>
    <w:p w14:paraId="7F85B20D" w14:textId="77777777" w:rsidR="00FF558A" w:rsidRPr="00FF558A" w:rsidRDefault="00D55454" w:rsidP="00D20DD4">
      <w:pPr>
        <w:pStyle w:val="ListParagraph"/>
        <w:numPr>
          <w:ilvl w:val="0"/>
          <w:numId w:val="8"/>
        </w:numPr>
        <w:spacing w:line="480" w:lineRule="auto"/>
        <w:rPr>
          <w:rFonts w:ascii="Times New Roman" w:hAnsi="Times New Roman" w:cs="Times New Roman"/>
          <w:sz w:val="24"/>
        </w:rPr>
      </w:pPr>
      <w:r w:rsidRPr="00FF558A">
        <w:rPr>
          <w:rFonts w:ascii="Times New Roman" w:hAnsi="Times New Roman" w:cs="Times New Roman"/>
          <w:sz w:val="24"/>
        </w:rPr>
        <w:t>Size and Weight: Reducing the size and weight of the device could make it even more portable and convenient for users to carry with them. This could potentially be achieved through the use of more compact and efficient hardware components or through design optimizations.</w:t>
      </w:r>
    </w:p>
    <w:p w14:paraId="470C9881" w14:textId="77777777" w:rsidR="00FF558A" w:rsidRDefault="00FF558A">
      <w:r>
        <w:br w:type="page"/>
      </w:r>
    </w:p>
    <w:p w14:paraId="49436966" w14:textId="77777777" w:rsidR="00FF558A" w:rsidRDefault="00FF558A" w:rsidP="00FF558A">
      <w:pPr>
        <w:pStyle w:val="Heading1"/>
      </w:pPr>
      <w:bookmarkStart w:id="13" w:name="_Toc131778713"/>
      <w:r>
        <w:lastRenderedPageBreak/>
        <w:t>Appendix A – Source Code</w:t>
      </w:r>
      <w:bookmarkEnd w:id="13"/>
    </w:p>
    <w:p w14:paraId="3A2F5468" w14:textId="77777777" w:rsidR="00FF558A" w:rsidRDefault="00FF558A" w:rsidP="00FF558A">
      <w:r>
        <w:t>#include &lt;</w:t>
      </w:r>
      <w:proofErr w:type="spellStart"/>
      <w:r>
        <w:t>TinyGPS.h</w:t>
      </w:r>
      <w:proofErr w:type="spellEnd"/>
      <w:r>
        <w:t>&gt;</w:t>
      </w:r>
    </w:p>
    <w:p w14:paraId="44C5F844" w14:textId="77777777" w:rsidR="00FF558A" w:rsidRDefault="00FF558A" w:rsidP="00FF558A">
      <w:r>
        <w:t>#include &lt;</w:t>
      </w:r>
      <w:proofErr w:type="spellStart"/>
      <w:r>
        <w:t>SoftwareSerial.h</w:t>
      </w:r>
      <w:proofErr w:type="spellEnd"/>
      <w:r>
        <w:t>&gt;</w:t>
      </w:r>
    </w:p>
    <w:p w14:paraId="79D2246A" w14:textId="77777777" w:rsidR="00FF558A" w:rsidRDefault="00FF558A" w:rsidP="00FF558A">
      <w:r>
        <w:t xml:space="preserve">const int </w:t>
      </w:r>
      <w:proofErr w:type="spellStart"/>
      <w:r>
        <w:t>trigPin</w:t>
      </w:r>
      <w:proofErr w:type="spellEnd"/>
      <w:r>
        <w:t xml:space="preserve"> = 9;</w:t>
      </w:r>
    </w:p>
    <w:p w14:paraId="0DCBDCF0" w14:textId="77777777" w:rsidR="00FF558A" w:rsidRDefault="00FF558A" w:rsidP="00FF558A">
      <w:r>
        <w:t xml:space="preserve">const int </w:t>
      </w:r>
      <w:proofErr w:type="spellStart"/>
      <w:r>
        <w:t>echoPin</w:t>
      </w:r>
      <w:proofErr w:type="spellEnd"/>
      <w:r>
        <w:t xml:space="preserve"> = 10;</w:t>
      </w:r>
    </w:p>
    <w:p w14:paraId="60E7A25A" w14:textId="77777777" w:rsidR="00FF558A" w:rsidRDefault="00FF558A" w:rsidP="00FF558A">
      <w:r>
        <w:t>const int vibration = 6;</w:t>
      </w:r>
    </w:p>
    <w:p w14:paraId="314C3542" w14:textId="77777777" w:rsidR="00FF558A" w:rsidRDefault="00FF558A" w:rsidP="00FF558A">
      <w:r>
        <w:t>int state = 0;</w:t>
      </w:r>
    </w:p>
    <w:p w14:paraId="53A3E14B" w14:textId="77777777" w:rsidR="00FF558A" w:rsidRDefault="00FF558A" w:rsidP="00FF558A">
      <w:r>
        <w:t>const int pin = 7;</w:t>
      </w:r>
    </w:p>
    <w:p w14:paraId="5106DC8D" w14:textId="77777777" w:rsidR="00FF558A" w:rsidRDefault="00FF558A" w:rsidP="00FF558A">
      <w:r>
        <w:t xml:space="preserve">float </w:t>
      </w:r>
      <w:proofErr w:type="spellStart"/>
      <w:r>
        <w:t>gpslat</w:t>
      </w:r>
      <w:proofErr w:type="spellEnd"/>
      <w:r>
        <w:t xml:space="preserve">, </w:t>
      </w:r>
      <w:proofErr w:type="spellStart"/>
      <w:r>
        <w:t>gpslon</w:t>
      </w:r>
      <w:proofErr w:type="spellEnd"/>
      <w:r>
        <w:t>;</w:t>
      </w:r>
    </w:p>
    <w:p w14:paraId="0F47F30E" w14:textId="77777777" w:rsidR="00FF558A" w:rsidRDefault="00FF558A" w:rsidP="00FF558A">
      <w:proofErr w:type="spellStart"/>
      <w:r>
        <w:t>TinyGPS</w:t>
      </w:r>
      <w:proofErr w:type="spellEnd"/>
      <w:r>
        <w:t xml:space="preserve"> </w:t>
      </w:r>
      <w:proofErr w:type="spellStart"/>
      <w:r>
        <w:t>gps</w:t>
      </w:r>
      <w:proofErr w:type="spellEnd"/>
      <w:r>
        <w:t>;</w:t>
      </w:r>
    </w:p>
    <w:p w14:paraId="56440DCB" w14:textId="77777777" w:rsidR="00FF558A" w:rsidRDefault="00FF558A" w:rsidP="00FF558A">
      <w:proofErr w:type="spellStart"/>
      <w:r>
        <w:t>SoftwareSerial</w:t>
      </w:r>
      <w:proofErr w:type="spellEnd"/>
      <w:r>
        <w:t xml:space="preserve"> </w:t>
      </w:r>
      <w:proofErr w:type="spellStart"/>
      <w:proofErr w:type="gramStart"/>
      <w:r>
        <w:t>sgps</w:t>
      </w:r>
      <w:proofErr w:type="spellEnd"/>
      <w:r>
        <w:t>(</w:t>
      </w:r>
      <w:proofErr w:type="gramEnd"/>
      <w:r>
        <w:t>4, 5);</w:t>
      </w:r>
    </w:p>
    <w:p w14:paraId="0BD1F6F2" w14:textId="77777777" w:rsidR="00FF558A" w:rsidRDefault="00FF558A" w:rsidP="00FF558A">
      <w:proofErr w:type="spellStart"/>
      <w:r>
        <w:t>SoftwareSerial</w:t>
      </w:r>
      <w:proofErr w:type="spellEnd"/>
      <w:r>
        <w:t xml:space="preserve"> </w:t>
      </w:r>
      <w:proofErr w:type="spellStart"/>
      <w:proofErr w:type="gramStart"/>
      <w:r>
        <w:t>sgsm</w:t>
      </w:r>
      <w:proofErr w:type="spellEnd"/>
      <w:r>
        <w:t>(</w:t>
      </w:r>
      <w:proofErr w:type="gramEnd"/>
      <w:r>
        <w:t>2, 3);</w:t>
      </w:r>
    </w:p>
    <w:p w14:paraId="10FB5F5C" w14:textId="77777777" w:rsidR="00FF558A" w:rsidRDefault="00FF558A" w:rsidP="00FF558A">
      <w:r>
        <w:t xml:space="preserve">static const uint32_t </w:t>
      </w:r>
      <w:proofErr w:type="spellStart"/>
      <w:r>
        <w:t>GPSBaud</w:t>
      </w:r>
      <w:proofErr w:type="spellEnd"/>
      <w:r>
        <w:t xml:space="preserve"> = 9600;</w:t>
      </w:r>
    </w:p>
    <w:p w14:paraId="1685FDCD" w14:textId="77777777" w:rsidR="00FF558A" w:rsidRDefault="00FF558A" w:rsidP="00FF558A"/>
    <w:p w14:paraId="2D666FD9" w14:textId="77777777" w:rsidR="00FF558A" w:rsidRDefault="00FF558A" w:rsidP="00FF558A">
      <w:r>
        <w:t>long duration;</w:t>
      </w:r>
    </w:p>
    <w:p w14:paraId="4DDDB185" w14:textId="77777777" w:rsidR="00FF558A" w:rsidRDefault="00FF558A" w:rsidP="00FF558A">
      <w:r>
        <w:t xml:space="preserve">int </w:t>
      </w:r>
      <w:proofErr w:type="spellStart"/>
      <w:r>
        <w:t>distanceCm</w:t>
      </w:r>
      <w:proofErr w:type="spellEnd"/>
      <w:r>
        <w:t xml:space="preserve">, </w:t>
      </w:r>
      <w:proofErr w:type="spellStart"/>
      <w:r>
        <w:t>distanceInch</w:t>
      </w:r>
      <w:proofErr w:type="spellEnd"/>
      <w:r>
        <w:t>;</w:t>
      </w:r>
    </w:p>
    <w:p w14:paraId="4CF0256A" w14:textId="77777777" w:rsidR="00FF558A" w:rsidRDefault="00FF558A" w:rsidP="00FF558A">
      <w:r>
        <w:t xml:space="preserve">void </w:t>
      </w:r>
      <w:proofErr w:type="gramStart"/>
      <w:r>
        <w:t>setup(</w:t>
      </w:r>
      <w:proofErr w:type="gramEnd"/>
      <w:r>
        <w:t>)</w:t>
      </w:r>
    </w:p>
    <w:p w14:paraId="33D83524" w14:textId="77777777" w:rsidR="00FF558A" w:rsidRDefault="00FF558A" w:rsidP="00FF558A">
      <w:r>
        <w:t xml:space="preserve">{ </w:t>
      </w:r>
    </w:p>
    <w:p w14:paraId="087B738F" w14:textId="77777777" w:rsidR="00FF558A" w:rsidRDefault="00FF558A" w:rsidP="00FF558A">
      <w:r>
        <w:t xml:space="preserve"> </w:t>
      </w:r>
      <w:proofErr w:type="spellStart"/>
      <w:r>
        <w:t>Serial.begin</w:t>
      </w:r>
      <w:proofErr w:type="spellEnd"/>
      <w:r>
        <w:t xml:space="preserve">(9600); </w:t>
      </w:r>
    </w:p>
    <w:p w14:paraId="030CE163" w14:textId="77777777" w:rsidR="00FF558A" w:rsidRDefault="00FF558A" w:rsidP="00FF558A">
      <w:r>
        <w:t xml:space="preserve">  </w:t>
      </w:r>
      <w:proofErr w:type="spellStart"/>
      <w:proofErr w:type="gramStart"/>
      <w:r>
        <w:t>sgsm.begin</w:t>
      </w:r>
      <w:proofErr w:type="spellEnd"/>
      <w:proofErr w:type="gramEnd"/>
      <w:r>
        <w:t>(9600);</w:t>
      </w:r>
    </w:p>
    <w:p w14:paraId="202F3B6E" w14:textId="77777777" w:rsidR="00FF558A" w:rsidRDefault="00FF558A" w:rsidP="00FF558A">
      <w:r>
        <w:t xml:space="preserve">  </w:t>
      </w:r>
      <w:proofErr w:type="spellStart"/>
      <w:proofErr w:type="gramStart"/>
      <w:r>
        <w:t>sgps.begin</w:t>
      </w:r>
      <w:proofErr w:type="spellEnd"/>
      <w:proofErr w:type="gramEnd"/>
      <w:r>
        <w:t>(9600);</w:t>
      </w:r>
    </w:p>
    <w:p w14:paraId="4F07A1BC" w14:textId="77777777" w:rsidR="00FF558A" w:rsidRDefault="00FF558A" w:rsidP="00FF558A"/>
    <w:p w14:paraId="72D491AB" w14:textId="77777777" w:rsidR="00FF558A" w:rsidRDefault="00FF558A" w:rsidP="00FF558A">
      <w:r>
        <w:t xml:space="preserve"> </w:t>
      </w:r>
      <w:proofErr w:type="spellStart"/>
      <w:proofErr w:type="gramStart"/>
      <w:r>
        <w:t>pinMode</w:t>
      </w:r>
      <w:proofErr w:type="spellEnd"/>
      <w:r>
        <w:t>(</w:t>
      </w:r>
      <w:proofErr w:type="spellStart"/>
      <w:proofErr w:type="gramEnd"/>
      <w:r>
        <w:t>trigPin</w:t>
      </w:r>
      <w:proofErr w:type="spellEnd"/>
      <w:r>
        <w:t>, OUTPUT);</w:t>
      </w:r>
    </w:p>
    <w:p w14:paraId="5FE54E4C" w14:textId="77777777" w:rsidR="00FF558A" w:rsidRDefault="00FF558A" w:rsidP="00FF558A">
      <w:r>
        <w:t xml:space="preserve"> </w:t>
      </w:r>
      <w:proofErr w:type="spellStart"/>
      <w:proofErr w:type="gramStart"/>
      <w:r>
        <w:t>pinMode</w:t>
      </w:r>
      <w:proofErr w:type="spellEnd"/>
      <w:r>
        <w:t>(</w:t>
      </w:r>
      <w:proofErr w:type="spellStart"/>
      <w:proofErr w:type="gramEnd"/>
      <w:r>
        <w:t>echoPin</w:t>
      </w:r>
      <w:proofErr w:type="spellEnd"/>
      <w:r>
        <w:t>, INPUT);</w:t>
      </w:r>
    </w:p>
    <w:p w14:paraId="7AF99924" w14:textId="77777777" w:rsidR="00FF558A" w:rsidRDefault="00FF558A" w:rsidP="00FF558A">
      <w:r>
        <w:t xml:space="preserve"> </w:t>
      </w:r>
      <w:proofErr w:type="spellStart"/>
      <w:proofErr w:type="gramStart"/>
      <w:r>
        <w:t>pinMode</w:t>
      </w:r>
      <w:proofErr w:type="spellEnd"/>
      <w:r>
        <w:t>(</w:t>
      </w:r>
      <w:proofErr w:type="gramEnd"/>
      <w:r>
        <w:t>vibration, OUTPUT);</w:t>
      </w:r>
    </w:p>
    <w:p w14:paraId="5474EA9F" w14:textId="77777777" w:rsidR="00FF558A" w:rsidRDefault="00FF558A" w:rsidP="00FF558A">
      <w:r>
        <w:t xml:space="preserve"> </w:t>
      </w:r>
      <w:proofErr w:type="spellStart"/>
      <w:proofErr w:type="gramStart"/>
      <w:r>
        <w:t>pinMode</w:t>
      </w:r>
      <w:proofErr w:type="spellEnd"/>
      <w:r>
        <w:t>(</w:t>
      </w:r>
      <w:proofErr w:type="gramEnd"/>
      <w:r>
        <w:t>6, OUTPUT); // Connect  Vibration Pin D6</w:t>
      </w:r>
    </w:p>
    <w:p w14:paraId="2459A902" w14:textId="77777777" w:rsidR="00FF558A" w:rsidRDefault="00FF558A" w:rsidP="00FF558A">
      <w:r>
        <w:t xml:space="preserve"> </w:t>
      </w:r>
      <w:proofErr w:type="spellStart"/>
      <w:proofErr w:type="gramStart"/>
      <w:r>
        <w:t>pinMode</w:t>
      </w:r>
      <w:proofErr w:type="spellEnd"/>
      <w:r>
        <w:t>(</w:t>
      </w:r>
      <w:proofErr w:type="gramEnd"/>
      <w:r>
        <w:t>11, OUTPUT); // Connect Buzzer Pin D11</w:t>
      </w:r>
    </w:p>
    <w:p w14:paraId="1EB58400" w14:textId="77777777" w:rsidR="00FF558A" w:rsidRDefault="00FF558A" w:rsidP="00FF558A">
      <w:r>
        <w:t>}</w:t>
      </w:r>
    </w:p>
    <w:p w14:paraId="3495B869" w14:textId="77777777" w:rsidR="00FF558A" w:rsidRDefault="00FF558A" w:rsidP="00FF558A">
      <w:r>
        <w:t xml:space="preserve">void </w:t>
      </w:r>
      <w:proofErr w:type="gramStart"/>
      <w:r>
        <w:t>loop(</w:t>
      </w:r>
      <w:proofErr w:type="gramEnd"/>
      <w:r>
        <w:t>)</w:t>
      </w:r>
    </w:p>
    <w:p w14:paraId="6ED067C3" w14:textId="77777777" w:rsidR="00FF558A" w:rsidRDefault="00FF558A" w:rsidP="00FF558A">
      <w:r>
        <w:t>{</w:t>
      </w:r>
    </w:p>
    <w:p w14:paraId="4C2998F4" w14:textId="77777777" w:rsidR="00FF558A" w:rsidRDefault="00FF558A" w:rsidP="00FF558A">
      <w:proofErr w:type="spellStart"/>
      <w:proofErr w:type="gramStart"/>
      <w:r>
        <w:t>digitalWrite</w:t>
      </w:r>
      <w:proofErr w:type="spellEnd"/>
      <w:r>
        <w:t>(</w:t>
      </w:r>
      <w:proofErr w:type="spellStart"/>
      <w:proofErr w:type="gramEnd"/>
      <w:r>
        <w:t>trigPin</w:t>
      </w:r>
      <w:proofErr w:type="spellEnd"/>
      <w:r>
        <w:t>, LOW);</w:t>
      </w:r>
    </w:p>
    <w:p w14:paraId="72DD9EE1" w14:textId="77777777" w:rsidR="00FF558A" w:rsidRDefault="00FF558A" w:rsidP="00FF558A">
      <w:proofErr w:type="spellStart"/>
      <w:proofErr w:type="gramStart"/>
      <w:r>
        <w:lastRenderedPageBreak/>
        <w:t>delayMicroseconds</w:t>
      </w:r>
      <w:proofErr w:type="spellEnd"/>
      <w:r>
        <w:t>(</w:t>
      </w:r>
      <w:proofErr w:type="gramEnd"/>
      <w:r>
        <w:t>2);</w:t>
      </w:r>
    </w:p>
    <w:p w14:paraId="3B252090" w14:textId="77777777" w:rsidR="00FF558A" w:rsidRDefault="00FF558A" w:rsidP="00FF558A">
      <w:proofErr w:type="spellStart"/>
      <w:proofErr w:type="gramStart"/>
      <w:r>
        <w:t>digitalWrite</w:t>
      </w:r>
      <w:proofErr w:type="spellEnd"/>
      <w:r>
        <w:t>(</w:t>
      </w:r>
      <w:proofErr w:type="spellStart"/>
      <w:proofErr w:type="gramEnd"/>
      <w:r>
        <w:t>trigPin</w:t>
      </w:r>
      <w:proofErr w:type="spellEnd"/>
      <w:r>
        <w:t>, HIGH);</w:t>
      </w:r>
    </w:p>
    <w:p w14:paraId="1A5F13D9" w14:textId="77777777" w:rsidR="00FF558A" w:rsidRDefault="00FF558A" w:rsidP="00FF558A">
      <w:proofErr w:type="spellStart"/>
      <w:proofErr w:type="gramStart"/>
      <w:r>
        <w:t>delayMicroseconds</w:t>
      </w:r>
      <w:proofErr w:type="spellEnd"/>
      <w:r>
        <w:t>(</w:t>
      </w:r>
      <w:proofErr w:type="gramEnd"/>
      <w:r>
        <w:t>10);</w:t>
      </w:r>
    </w:p>
    <w:p w14:paraId="4C893603" w14:textId="77777777" w:rsidR="00FF558A" w:rsidRDefault="00FF558A" w:rsidP="00FF558A">
      <w:proofErr w:type="spellStart"/>
      <w:proofErr w:type="gramStart"/>
      <w:r>
        <w:t>digitalWrite</w:t>
      </w:r>
      <w:proofErr w:type="spellEnd"/>
      <w:r>
        <w:t>(</w:t>
      </w:r>
      <w:proofErr w:type="spellStart"/>
      <w:proofErr w:type="gramEnd"/>
      <w:r>
        <w:t>trigPin</w:t>
      </w:r>
      <w:proofErr w:type="spellEnd"/>
      <w:r>
        <w:t>, LOW);</w:t>
      </w:r>
    </w:p>
    <w:p w14:paraId="46E9E42F" w14:textId="77777777" w:rsidR="00FF558A" w:rsidRDefault="00FF558A" w:rsidP="00FF558A">
      <w:r>
        <w:t xml:space="preserve">duration = </w:t>
      </w:r>
      <w:proofErr w:type="spellStart"/>
      <w:proofErr w:type="gramStart"/>
      <w:r>
        <w:t>pulseIn</w:t>
      </w:r>
      <w:proofErr w:type="spellEnd"/>
      <w:r>
        <w:t>(</w:t>
      </w:r>
      <w:proofErr w:type="spellStart"/>
      <w:proofErr w:type="gramEnd"/>
      <w:r>
        <w:t>echoPin</w:t>
      </w:r>
      <w:proofErr w:type="spellEnd"/>
      <w:r>
        <w:t>, HIGH);</w:t>
      </w:r>
    </w:p>
    <w:p w14:paraId="15E3C9C6" w14:textId="77777777" w:rsidR="00FF558A" w:rsidRDefault="00FF558A" w:rsidP="00FF558A">
      <w:proofErr w:type="spellStart"/>
      <w:r>
        <w:t>distanceCm</w:t>
      </w:r>
      <w:proofErr w:type="spellEnd"/>
      <w:r>
        <w:t>= duration*0.034/2;</w:t>
      </w:r>
    </w:p>
    <w:p w14:paraId="5EC07D94" w14:textId="77777777" w:rsidR="00FF558A" w:rsidRDefault="00FF558A" w:rsidP="00FF558A">
      <w:proofErr w:type="spellStart"/>
      <w:r>
        <w:t>distanceInch</w:t>
      </w:r>
      <w:proofErr w:type="spellEnd"/>
      <w:r>
        <w:t xml:space="preserve"> = duration*0.0133/2;</w:t>
      </w:r>
    </w:p>
    <w:p w14:paraId="199E9001" w14:textId="77777777" w:rsidR="00FF558A" w:rsidRDefault="00FF558A" w:rsidP="00FF558A">
      <w:proofErr w:type="spellStart"/>
      <w:r>
        <w:t>Serial.println</w:t>
      </w:r>
      <w:proofErr w:type="spellEnd"/>
      <w:r>
        <w:t>("Distance: ");</w:t>
      </w:r>
    </w:p>
    <w:p w14:paraId="730725CA" w14:textId="77777777" w:rsidR="00FF558A" w:rsidRDefault="00FF558A" w:rsidP="00FF558A">
      <w:proofErr w:type="spellStart"/>
      <w:r>
        <w:t>Serial.println</w:t>
      </w:r>
      <w:proofErr w:type="spellEnd"/>
      <w:r>
        <w:t>(</w:t>
      </w:r>
      <w:proofErr w:type="spellStart"/>
      <w:r>
        <w:t>distanceCm</w:t>
      </w:r>
      <w:proofErr w:type="spellEnd"/>
      <w:r>
        <w:t>);</w:t>
      </w:r>
    </w:p>
    <w:p w14:paraId="7441B5C2" w14:textId="77777777" w:rsidR="00FF558A" w:rsidRDefault="00FF558A" w:rsidP="00FF558A">
      <w:r>
        <w:t>delay (100);</w:t>
      </w:r>
    </w:p>
    <w:p w14:paraId="17E6CB97" w14:textId="77777777" w:rsidR="00FF558A" w:rsidRDefault="00FF558A" w:rsidP="00FF558A">
      <w:proofErr w:type="gramStart"/>
      <w:r>
        <w:t>if(</w:t>
      </w:r>
      <w:proofErr w:type="spellStart"/>
      <w:proofErr w:type="gramEnd"/>
      <w:r>
        <w:t>distanceCm</w:t>
      </w:r>
      <w:proofErr w:type="spellEnd"/>
      <w:r>
        <w:t xml:space="preserve"> &lt; 25) </w:t>
      </w:r>
    </w:p>
    <w:p w14:paraId="0C1D19EE" w14:textId="77777777" w:rsidR="00FF558A" w:rsidRDefault="00FF558A" w:rsidP="00FF558A">
      <w:r>
        <w:t>{</w:t>
      </w:r>
    </w:p>
    <w:p w14:paraId="53786A2B" w14:textId="77777777" w:rsidR="00FF558A" w:rsidRDefault="00FF558A" w:rsidP="00FF558A">
      <w:r>
        <w:t xml:space="preserve">  </w:t>
      </w:r>
      <w:proofErr w:type="spellStart"/>
      <w:proofErr w:type="gramStart"/>
      <w:r>
        <w:t>digitalWrite</w:t>
      </w:r>
      <w:proofErr w:type="spellEnd"/>
      <w:r>
        <w:t>(</w:t>
      </w:r>
      <w:proofErr w:type="gramEnd"/>
      <w:r>
        <w:t>11, HIGH);  // Buzzer ON</w:t>
      </w:r>
    </w:p>
    <w:p w14:paraId="4D8DE1FD" w14:textId="77777777" w:rsidR="00FF558A" w:rsidRDefault="00FF558A" w:rsidP="00FF558A">
      <w:r>
        <w:t xml:space="preserve">  </w:t>
      </w:r>
      <w:proofErr w:type="spellStart"/>
      <w:proofErr w:type="gramStart"/>
      <w:r>
        <w:t>digitalWrite</w:t>
      </w:r>
      <w:proofErr w:type="spellEnd"/>
      <w:r>
        <w:t>(</w:t>
      </w:r>
      <w:proofErr w:type="gramEnd"/>
      <w:r>
        <w:t xml:space="preserve">6, HIGH);  // Vibration ON  </w:t>
      </w:r>
    </w:p>
    <w:p w14:paraId="5723961A" w14:textId="77777777" w:rsidR="00FF558A" w:rsidRDefault="00FF558A" w:rsidP="00FF558A">
      <w:r>
        <w:t>}</w:t>
      </w:r>
    </w:p>
    <w:p w14:paraId="0B425291" w14:textId="77777777" w:rsidR="00FF558A" w:rsidRDefault="00FF558A" w:rsidP="00FF558A">
      <w:r>
        <w:t>else</w:t>
      </w:r>
    </w:p>
    <w:p w14:paraId="0A664677" w14:textId="77777777" w:rsidR="00FF558A" w:rsidRDefault="00FF558A" w:rsidP="00FF558A">
      <w:r>
        <w:t>{</w:t>
      </w:r>
    </w:p>
    <w:p w14:paraId="10AA0924" w14:textId="77777777" w:rsidR="00FF558A" w:rsidRDefault="00FF558A" w:rsidP="00FF558A">
      <w:r>
        <w:t xml:space="preserve">    </w:t>
      </w:r>
      <w:proofErr w:type="spellStart"/>
      <w:r>
        <w:t>digitalWrite</w:t>
      </w:r>
      <w:proofErr w:type="spellEnd"/>
      <w:r>
        <w:t>(</w:t>
      </w:r>
      <w:proofErr w:type="gramStart"/>
      <w:r>
        <w:t>11,LOW</w:t>
      </w:r>
      <w:proofErr w:type="gramEnd"/>
      <w:r>
        <w:t>);  // Buzzer OFF</w:t>
      </w:r>
    </w:p>
    <w:p w14:paraId="662D6F9C" w14:textId="77777777" w:rsidR="00FF558A" w:rsidRDefault="00FF558A" w:rsidP="00FF558A">
      <w:r>
        <w:t xml:space="preserve">    </w:t>
      </w:r>
      <w:proofErr w:type="spellStart"/>
      <w:r>
        <w:t>digitalWrite</w:t>
      </w:r>
      <w:proofErr w:type="spellEnd"/>
      <w:r>
        <w:t>(</w:t>
      </w:r>
      <w:proofErr w:type="gramStart"/>
      <w:r>
        <w:t>6,LOW</w:t>
      </w:r>
      <w:proofErr w:type="gramEnd"/>
      <w:r>
        <w:t xml:space="preserve">);  // Vibration OFF </w:t>
      </w:r>
    </w:p>
    <w:p w14:paraId="781FA316" w14:textId="77777777" w:rsidR="00FF558A" w:rsidRDefault="00FF558A" w:rsidP="00FF558A">
      <w:r>
        <w:t>}</w:t>
      </w:r>
    </w:p>
    <w:p w14:paraId="70C08703" w14:textId="77777777" w:rsidR="00FF558A" w:rsidRDefault="00FF558A" w:rsidP="00FF558A">
      <w:proofErr w:type="spellStart"/>
      <w:proofErr w:type="gramStart"/>
      <w:r>
        <w:t>sgps.listen</w:t>
      </w:r>
      <w:proofErr w:type="spellEnd"/>
      <w:proofErr w:type="gramEnd"/>
      <w:r>
        <w:t>();</w:t>
      </w:r>
    </w:p>
    <w:p w14:paraId="25088064" w14:textId="77777777" w:rsidR="00FF558A" w:rsidRDefault="00FF558A" w:rsidP="00FF558A">
      <w:r>
        <w:t xml:space="preserve">  while (</w:t>
      </w:r>
      <w:proofErr w:type="spellStart"/>
      <w:proofErr w:type="gramStart"/>
      <w:r>
        <w:t>sgps.available</w:t>
      </w:r>
      <w:proofErr w:type="spellEnd"/>
      <w:proofErr w:type="gramEnd"/>
      <w:r>
        <w:t>())</w:t>
      </w:r>
    </w:p>
    <w:p w14:paraId="5232515F" w14:textId="77777777" w:rsidR="00FF558A" w:rsidRDefault="00FF558A" w:rsidP="00FF558A">
      <w:r>
        <w:t xml:space="preserve">  {</w:t>
      </w:r>
    </w:p>
    <w:p w14:paraId="6F688991" w14:textId="77777777" w:rsidR="00FF558A" w:rsidRDefault="00FF558A" w:rsidP="00FF558A">
      <w:r>
        <w:t xml:space="preserve">    int c = </w:t>
      </w:r>
      <w:proofErr w:type="spellStart"/>
      <w:proofErr w:type="gramStart"/>
      <w:r>
        <w:t>sgps.read</w:t>
      </w:r>
      <w:proofErr w:type="spellEnd"/>
      <w:proofErr w:type="gramEnd"/>
      <w:r>
        <w:t>();</w:t>
      </w:r>
    </w:p>
    <w:p w14:paraId="18727AA3" w14:textId="77777777" w:rsidR="00FF558A" w:rsidRDefault="00FF558A" w:rsidP="00FF558A">
      <w:r>
        <w:t xml:space="preserve">    if (</w:t>
      </w:r>
      <w:proofErr w:type="spellStart"/>
      <w:proofErr w:type="gramStart"/>
      <w:r>
        <w:t>gps.encode</w:t>
      </w:r>
      <w:proofErr w:type="spellEnd"/>
      <w:proofErr w:type="gramEnd"/>
      <w:r>
        <w:t>(c))</w:t>
      </w:r>
    </w:p>
    <w:p w14:paraId="7AD77589" w14:textId="77777777" w:rsidR="00FF558A" w:rsidRDefault="00FF558A" w:rsidP="00FF558A">
      <w:r>
        <w:t xml:space="preserve">    {</w:t>
      </w:r>
    </w:p>
    <w:p w14:paraId="36C4FD0F" w14:textId="77777777" w:rsidR="00FF558A" w:rsidRDefault="00FF558A" w:rsidP="00FF558A">
      <w:r>
        <w:t xml:space="preserve">      </w:t>
      </w:r>
      <w:proofErr w:type="spellStart"/>
      <w:proofErr w:type="gramStart"/>
      <w:r>
        <w:t>gps.f</w:t>
      </w:r>
      <w:proofErr w:type="gramEnd"/>
      <w:r>
        <w:t>_get_position</w:t>
      </w:r>
      <w:proofErr w:type="spellEnd"/>
      <w:r>
        <w:t>(&amp;</w:t>
      </w:r>
      <w:proofErr w:type="spellStart"/>
      <w:r>
        <w:t>gpslat</w:t>
      </w:r>
      <w:proofErr w:type="spellEnd"/>
      <w:r>
        <w:t>, &amp;</w:t>
      </w:r>
      <w:proofErr w:type="spellStart"/>
      <w:r>
        <w:t>gpslon</w:t>
      </w:r>
      <w:proofErr w:type="spellEnd"/>
      <w:r>
        <w:t>);</w:t>
      </w:r>
    </w:p>
    <w:p w14:paraId="3E2CFEB1" w14:textId="77777777" w:rsidR="00FF558A" w:rsidRDefault="00FF558A" w:rsidP="00FF558A">
      <w:r>
        <w:t xml:space="preserve">    }</w:t>
      </w:r>
    </w:p>
    <w:p w14:paraId="5F33A8C3" w14:textId="77777777" w:rsidR="00FF558A" w:rsidRDefault="00FF558A" w:rsidP="00FF558A">
      <w:r>
        <w:t xml:space="preserve">  }</w:t>
      </w:r>
    </w:p>
    <w:p w14:paraId="5BDE2039" w14:textId="77777777" w:rsidR="00FF558A" w:rsidRDefault="00FF558A" w:rsidP="00FF558A">
      <w:proofErr w:type="spellStart"/>
      <w:proofErr w:type="gramStart"/>
      <w:r>
        <w:t>sgsm.listen</w:t>
      </w:r>
      <w:proofErr w:type="spellEnd"/>
      <w:proofErr w:type="gramEnd"/>
      <w:r>
        <w:t>();</w:t>
      </w:r>
    </w:p>
    <w:p w14:paraId="73870D4F" w14:textId="77777777" w:rsidR="00FF558A" w:rsidRDefault="00FF558A" w:rsidP="00FF558A">
      <w:r>
        <w:t xml:space="preserve">    if (</w:t>
      </w:r>
      <w:proofErr w:type="spellStart"/>
      <w:proofErr w:type="gramStart"/>
      <w:r>
        <w:t>sgsm.available</w:t>
      </w:r>
      <w:proofErr w:type="spellEnd"/>
      <w:proofErr w:type="gramEnd"/>
      <w:r>
        <w:t>() &gt; 0) {</w:t>
      </w:r>
    </w:p>
    <w:p w14:paraId="1F169167" w14:textId="77777777" w:rsidR="00FF558A" w:rsidRDefault="00FF558A" w:rsidP="00FF558A">
      <w:r>
        <w:lastRenderedPageBreak/>
        <w:t xml:space="preserve">      String    c = </w:t>
      </w:r>
      <w:proofErr w:type="spellStart"/>
      <w:proofErr w:type="gramStart"/>
      <w:r>
        <w:t>sgsm.readString</w:t>
      </w:r>
      <w:proofErr w:type="spellEnd"/>
      <w:proofErr w:type="gramEnd"/>
      <w:r>
        <w:t>();</w:t>
      </w:r>
    </w:p>
    <w:p w14:paraId="3FD4E014" w14:textId="77777777" w:rsidR="00FF558A" w:rsidRDefault="00FF558A" w:rsidP="00FF558A">
      <w:r>
        <w:t xml:space="preserve">      </w:t>
      </w:r>
      <w:proofErr w:type="spellStart"/>
      <w:r>
        <w:t>c.</w:t>
      </w:r>
      <w:proofErr w:type="gramStart"/>
      <w:r>
        <w:t>trim</w:t>
      </w:r>
      <w:proofErr w:type="spellEnd"/>
      <w:r>
        <w:t>(</w:t>
      </w:r>
      <w:proofErr w:type="gramEnd"/>
      <w:r>
        <w:t>);</w:t>
      </w:r>
    </w:p>
    <w:p w14:paraId="64A539ED" w14:textId="77777777" w:rsidR="00FF558A" w:rsidRDefault="00FF558A" w:rsidP="00FF558A">
      <w:r>
        <w:t xml:space="preserve">      if (</w:t>
      </w:r>
      <w:proofErr w:type="spellStart"/>
      <w:proofErr w:type="gramStart"/>
      <w:r>
        <w:t>c.indexOf</w:t>
      </w:r>
      <w:proofErr w:type="spellEnd"/>
      <w:proofErr w:type="gramEnd"/>
      <w:r>
        <w:t>("GET-GPS") &gt;= 0) {</w:t>
      </w:r>
    </w:p>
    <w:p w14:paraId="31AC310F" w14:textId="77777777" w:rsidR="00FF558A" w:rsidRDefault="00FF558A" w:rsidP="00FF558A">
      <w:r>
        <w:t xml:space="preserve">        </w:t>
      </w:r>
      <w:proofErr w:type="spellStart"/>
      <w:r>
        <w:t>sgsm.print</w:t>
      </w:r>
      <w:proofErr w:type="spellEnd"/>
      <w:r>
        <w:t>("\r");</w:t>
      </w:r>
    </w:p>
    <w:p w14:paraId="35E2DEDF" w14:textId="77777777" w:rsidR="00FF558A" w:rsidRDefault="00FF558A" w:rsidP="00FF558A">
      <w:r>
        <w:t xml:space="preserve">        </w:t>
      </w:r>
      <w:proofErr w:type="gramStart"/>
      <w:r>
        <w:t>delay(</w:t>
      </w:r>
      <w:proofErr w:type="gramEnd"/>
      <w:r>
        <w:t>1000);</w:t>
      </w:r>
    </w:p>
    <w:p w14:paraId="5B8CE35B" w14:textId="77777777" w:rsidR="00FF558A" w:rsidRDefault="00FF558A" w:rsidP="00FF558A">
      <w:r>
        <w:t xml:space="preserve">        </w:t>
      </w:r>
      <w:proofErr w:type="spellStart"/>
      <w:r>
        <w:t>sgsm.print</w:t>
      </w:r>
      <w:proofErr w:type="spellEnd"/>
      <w:r>
        <w:t>("AT+CMGF=1\r");</w:t>
      </w:r>
    </w:p>
    <w:p w14:paraId="46FB0BCD" w14:textId="77777777" w:rsidR="00FF558A" w:rsidRDefault="00FF558A" w:rsidP="00FF558A">
      <w:r>
        <w:t xml:space="preserve">        </w:t>
      </w:r>
      <w:proofErr w:type="gramStart"/>
      <w:r>
        <w:t>delay(</w:t>
      </w:r>
      <w:proofErr w:type="gramEnd"/>
      <w:r>
        <w:t>1000);</w:t>
      </w:r>
    </w:p>
    <w:p w14:paraId="280086F9" w14:textId="77777777" w:rsidR="00FF558A" w:rsidRDefault="00FF558A" w:rsidP="00FF558A">
      <w:r>
        <w:t xml:space="preserve">        /*Replace XXXXXXXXXX to </w:t>
      </w:r>
      <w:proofErr w:type="gramStart"/>
      <w:r>
        <w:t>10 digit</w:t>
      </w:r>
      <w:proofErr w:type="gramEnd"/>
      <w:r>
        <w:t xml:space="preserve"> mobile number &amp;</w:t>
      </w:r>
    </w:p>
    <w:p w14:paraId="3746CD95" w14:textId="77777777" w:rsidR="00FF558A" w:rsidRDefault="00FF558A" w:rsidP="00FF558A">
      <w:r>
        <w:t xml:space="preserve">          ZZ to </w:t>
      </w:r>
      <w:proofErr w:type="gramStart"/>
      <w:r>
        <w:t>2 digit</w:t>
      </w:r>
      <w:proofErr w:type="gramEnd"/>
      <w:r>
        <w:t xml:space="preserve"> country code*/</w:t>
      </w:r>
    </w:p>
    <w:p w14:paraId="32499FC7" w14:textId="77777777" w:rsidR="00FF558A" w:rsidRDefault="00FF558A" w:rsidP="00FF558A">
      <w:r>
        <w:t xml:space="preserve">        </w:t>
      </w:r>
      <w:proofErr w:type="spellStart"/>
      <w:r>
        <w:t>sgsm.print</w:t>
      </w:r>
      <w:proofErr w:type="spellEnd"/>
      <w:r>
        <w:t>("AT+CMGS=\"+014374213663\"\r");</w:t>
      </w:r>
    </w:p>
    <w:p w14:paraId="4D83562E" w14:textId="77777777" w:rsidR="00FF558A" w:rsidRDefault="00FF558A" w:rsidP="00FF558A">
      <w:r>
        <w:t xml:space="preserve">        </w:t>
      </w:r>
      <w:proofErr w:type="gramStart"/>
      <w:r>
        <w:t>delay(</w:t>
      </w:r>
      <w:proofErr w:type="gramEnd"/>
      <w:r>
        <w:t>1000);</w:t>
      </w:r>
    </w:p>
    <w:p w14:paraId="428E0817" w14:textId="77777777" w:rsidR="00FF558A" w:rsidRDefault="00FF558A" w:rsidP="00FF558A">
      <w:r>
        <w:t xml:space="preserve">        //The text of the message to be sent.</w:t>
      </w:r>
    </w:p>
    <w:p w14:paraId="724CFE3B" w14:textId="2828610A" w:rsidR="00F23D65" w:rsidRDefault="00985160" w:rsidP="00F23D65">
      <w:r>
        <w:t xml:space="preserve">     </w:t>
      </w:r>
      <w:proofErr w:type="spellStart"/>
      <w:r w:rsidR="00F23D65">
        <w:t>sgsm.</w:t>
      </w:r>
      <w:proofErr w:type="gramStart"/>
      <w:r w:rsidR="00F23D65">
        <w:t>print</w:t>
      </w:r>
      <w:proofErr w:type="spellEnd"/>
      <w:r w:rsidR="00F23D65">
        <w:t>(</w:t>
      </w:r>
      <w:proofErr w:type="gramEnd"/>
      <w:r w:rsidR="00F23D65">
        <w:t>"Smart Cane Location - ");</w:t>
      </w:r>
    </w:p>
    <w:p w14:paraId="0EC20F07" w14:textId="77777777" w:rsidR="00F23D65" w:rsidRDefault="00F23D65" w:rsidP="00F23D65">
      <w:r>
        <w:t xml:space="preserve">      </w:t>
      </w:r>
      <w:proofErr w:type="spellStart"/>
      <w:r>
        <w:t>sgsm.print</w:t>
      </w:r>
      <w:proofErr w:type="spellEnd"/>
      <w:r>
        <w:t>("https://www.google.com/maps/?q=");</w:t>
      </w:r>
    </w:p>
    <w:p w14:paraId="45C7411B" w14:textId="77777777" w:rsidR="00F23D65" w:rsidRDefault="00F23D65" w:rsidP="00F23D65">
      <w:r>
        <w:t xml:space="preserve">      </w:t>
      </w:r>
      <w:proofErr w:type="spellStart"/>
      <w:r>
        <w:t>sgsm.</w:t>
      </w:r>
      <w:proofErr w:type="gramStart"/>
      <w:r>
        <w:t>print</w:t>
      </w:r>
      <w:proofErr w:type="spellEnd"/>
      <w:r>
        <w:t>(</w:t>
      </w:r>
      <w:proofErr w:type="spellStart"/>
      <w:proofErr w:type="gramEnd"/>
      <w:r>
        <w:t>gpslat</w:t>
      </w:r>
      <w:proofErr w:type="spellEnd"/>
      <w:r>
        <w:t>, 6);</w:t>
      </w:r>
    </w:p>
    <w:p w14:paraId="0819802E" w14:textId="77777777" w:rsidR="00F23D65" w:rsidRDefault="00F23D65" w:rsidP="00F23D65">
      <w:r>
        <w:t xml:space="preserve">      </w:t>
      </w:r>
      <w:proofErr w:type="spellStart"/>
      <w:r>
        <w:t>sgsm.</w:t>
      </w:r>
      <w:proofErr w:type="gramStart"/>
      <w:r>
        <w:t>print</w:t>
      </w:r>
      <w:proofErr w:type="spellEnd"/>
      <w:r>
        <w:t>(</w:t>
      </w:r>
      <w:proofErr w:type="gramEnd"/>
      <w:r>
        <w:t>",");</w:t>
      </w:r>
    </w:p>
    <w:p w14:paraId="5557103E" w14:textId="77777777" w:rsidR="00F23D65" w:rsidRDefault="00F23D65" w:rsidP="00F23D65">
      <w:r>
        <w:t xml:space="preserve">      </w:t>
      </w:r>
      <w:proofErr w:type="spellStart"/>
      <w:r>
        <w:t>sgsm.</w:t>
      </w:r>
      <w:proofErr w:type="gramStart"/>
      <w:r>
        <w:t>print</w:t>
      </w:r>
      <w:proofErr w:type="spellEnd"/>
      <w:r>
        <w:t>(</w:t>
      </w:r>
      <w:proofErr w:type="spellStart"/>
      <w:proofErr w:type="gramEnd"/>
      <w:r>
        <w:t>gpslon</w:t>
      </w:r>
      <w:proofErr w:type="spellEnd"/>
      <w:r>
        <w:t>, 6);</w:t>
      </w:r>
    </w:p>
    <w:p w14:paraId="081708D2" w14:textId="77777777" w:rsidR="00F23D65" w:rsidRDefault="00F23D65" w:rsidP="00F23D65">
      <w:r>
        <w:t xml:space="preserve">        </w:t>
      </w:r>
      <w:proofErr w:type="gramStart"/>
      <w:r>
        <w:t>delay(</w:t>
      </w:r>
      <w:proofErr w:type="gramEnd"/>
      <w:r>
        <w:t>1000);</w:t>
      </w:r>
    </w:p>
    <w:p w14:paraId="76BA2226" w14:textId="77777777" w:rsidR="00F23D65" w:rsidRDefault="00F23D65" w:rsidP="00F23D65">
      <w:r>
        <w:t xml:space="preserve">        </w:t>
      </w:r>
      <w:proofErr w:type="spellStart"/>
      <w:proofErr w:type="gramStart"/>
      <w:r>
        <w:t>sgsm.write</w:t>
      </w:r>
      <w:proofErr w:type="spellEnd"/>
      <w:proofErr w:type="gramEnd"/>
      <w:r>
        <w:t>(0x1A);</w:t>
      </w:r>
    </w:p>
    <w:p w14:paraId="5DBCFF0B" w14:textId="77777777" w:rsidR="00F23D65" w:rsidRDefault="00F23D65" w:rsidP="00F23D65">
      <w:r>
        <w:t xml:space="preserve">        </w:t>
      </w:r>
      <w:proofErr w:type="gramStart"/>
      <w:r>
        <w:t>delay(</w:t>
      </w:r>
      <w:proofErr w:type="gramEnd"/>
      <w:r>
        <w:t>1000);</w:t>
      </w:r>
    </w:p>
    <w:p w14:paraId="369130EC" w14:textId="77777777" w:rsidR="00F23D65" w:rsidRDefault="00F23D65" w:rsidP="00F23D65">
      <w:r>
        <w:t xml:space="preserve">      }</w:t>
      </w:r>
    </w:p>
    <w:p w14:paraId="7B0EA519" w14:textId="77777777" w:rsidR="00F23D65" w:rsidRDefault="00F23D65" w:rsidP="00F23D65">
      <w:r>
        <w:t xml:space="preserve">  </w:t>
      </w:r>
      <w:proofErr w:type="gramStart"/>
      <w:r>
        <w:t>delay(</w:t>
      </w:r>
      <w:proofErr w:type="gramEnd"/>
      <w:r>
        <w:t>100);</w:t>
      </w:r>
    </w:p>
    <w:p w14:paraId="7BE0A857" w14:textId="77777777" w:rsidR="00F23D65" w:rsidRDefault="00F23D65" w:rsidP="00F23D65">
      <w:r>
        <w:t xml:space="preserve">    }</w:t>
      </w:r>
    </w:p>
    <w:p w14:paraId="22A13DB1" w14:textId="74A6FFF9" w:rsidR="00FF558A" w:rsidRPr="005736D7" w:rsidRDefault="00F23D65" w:rsidP="00F23D65">
      <w:r>
        <w:t>}</w:t>
      </w:r>
    </w:p>
    <w:p w14:paraId="1EC87536" w14:textId="77777777" w:rsidR="003E4F96" w:rsidRDefault="003E4F96" w:rsidP="00F23D65">
      <w:pPr>
        <w:pStyle w:val="ListParagraph"/>
        <w:spacing w:line="480" w:lineRule="auto"/>
        <w:ind w:left="1080"/>
      </w:pPr>
    </w:p>
    <w:p w14:paraId="0B455E27" w14:textId="77777777" w:rsidR="003E4F96" w:rsidRDefault="003E4F96">
      <w:r>
        <w:br w:type="page"/>
      </w:r>
    </w:p>
    <w:p w14:paraId="7F39C738" w14:textId="77777777" w:rsidR="00D55454" w:rsidRDefault="003E4F96" w:rsidP="003E4F96">
      <w:pPr>
        <w:pStyle w:val="Heading1"/>
      </w:pPr>
      <w:bookmarkStart w:id="14" w:name="_Toc131778714"/>
      <w:r>
        <w:lastRenderedPageBreak/>
        <w:t xml:space="preserve">Appendix </w:t>
      </w:r>
      <w:r w:rsidR="00FF558A">
        <w:t>B</w:t>
      </w:r>
      <w:r>
        <w:t xml:space="preserve"> – Electrical Schematics</w:t>
      </w:r>
      <w:bookmarkEnd w:id="14"/>
    </w:p>
    <w:p w14:paraId="669CB35E" w14:textId="77777777" w:rsidR="00FF558A" w:rsidRDefault="003E4F96" w:rsidP="003E4F96">
      <w:r>
        <w:rPr>
          <w:noProof/>
          <w:lang w:val="en-IN" w:eastAsia="en-IN"/>
        </w:rPr>
        <w:drawing>
          <wp:inline distT="0" distB="0" distL="0" distR="0" wp14:anchorId="5B0AF87E" wp14:editId="4EEBE0CD">
            <wp:extent cx="6561455" cy="3310532"/>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unnamed (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582036" cy="3320916"/>
                    </a:xfrm>
                    <a:prstGeom prst="rect">
                      <a:avLst/>
                    </a:prstGeom>
                  </pic:spPr>
                </pic:pic>
              </a:graphicData>
            </a:graphic>
          </wp:inline>
        </w:drawing>
      </w:r>
    </w:p>
    <w:p w14:paraId="2499F916" w14:textId="77777777" w:rsidR="00FF558A" w:rsidRDefault="00FF558A">
      <w:r>
        <w:br w:type="page"/>
      </w:r>
    </w:p>
    <w:p w14:paraId="41F595F6" w14:textId="77777777" w:rsidR="003E4F96" w:rsidRDefault="003E4F96" w:rsidP="003E4F96"/>
    <w:p w14:paraId="0586D776" w14:textId="77777777" w:rsidR="003E4F96" w:rsidRDefault="003E4F96" w:rsidP="003E4F96">
      <w:pPr>
        <w:pStyle w:val="Heading1"/>
      </w:pPr>
      <w:bookmarkStart w:id="15" w:name="_Toc131778715"/>
      <w:r>
        <w:t xml:space="preserve">Appendix </w:t>
      </w:r>
      <w:r w:rsidR="00FF558A">
        <w:t>C</w:t>
      </w:r>
      <w:r>
        <w:t xml:space="preserve"> – Parts List</w:t>
      </w:r>
      <w:bookmarkEnd w:id="15"/>
    </w:p>
    <w:p w14:paraId="21047C39" w14:textId="77777777" w:rsidR="00FF558A" w:rsidRPr="00FF558A" w:rsidRDefault="00FF558A" w:rsidP="00FF558A"/>
    <w:tbl>
      <w:tblPr>
        <w:tblStyle w:val="TableGrid"/>
        <w:tblW w:w="10769" w:type="dxa"/>
        <w:tblInd w:w="-714" w:type="dxa"/>
        <w:tblLook w:val="04A0" w:firstRow="1" w:lastRow="0" w:firstColumn="1" w:lastColumn="0" w:noHBand="0" w:noVBand="1"/>
      </w:tblPr>
      <w:tblGrid>
        <w:gridCol w:w="1276"/>
        <w:gridCol w:w="2449"/>
        <w:gridCol w:w="2763"/>
        <w:gridCol w:w="2726"/>
        <w:gridCol w:w="1555"/>
      </w:tblGrid>
      <w:tr w:rsidR="003E4F96" w:rsidRPr="00402888" w14:paraId="139B8387" w14:textId="77777777" w:rsidTr="00661CB0">
        <w:trPr>
          <w:trHeight w:val="288"/>
        </w:trPr>
        <w:tc>
          <w:tcPr>
            <w:tcW w:w="1276" w:type="dxa"/>
            <w:noWrap/>
            <w:hideMark/>
          </w:tcPr>
          <w:p w14:paraId="441E4C95" w14:textId="77777777" w:rsidR="003E4F96" w:rsidRPr="00FF558A" w:rsidRDefault="003E4F96" w:rsidP="001B0607">
            <w:pPr>
              <w:spacing w:line="276" w:lineRule="auto"/>
              <w:rPr>
                <w:rFonts w:ascii="Times New Roman" w:hAnsi="Times New Roman" w:cs="Times New Roman"/>
                <w:b/>
                <w:bCs/>
                <w:sz w:val="24"/>
                <w:szCs w:val="24"/>
              </w:rPr>
            </w:pPr>
            <w:r w:rsidRPr="00FF558A">
              <w:rPr>
                <w:rFonts w:ascii="Times New Roman" w:hAnsi="Times New Roman" w:cs="Times New Roman"/>
                <w:b/>
                <w:bCs/>
                <w:sz w:val="24"/>
                <w:szCs w:val="24"/>
              </w:rPr>
              <w:t>Quantity</w:t>
            </w:r>
          </w:p>
        </w:tc>
        <w:tc>
          <w:tcPr>
            <w:tcW w:w="2449" w:type="dxa"/>
            <w:noWrap/>
            <w:hideMark/>
          </w:tcPr>
          <w:p w14:paraId="596CBA9B" w14:textId="77777777" w:rsidR="003E4F96" w:rsidRPr="00FF558A" w:rsidRDefault="003E4F96" w:rsidP="001B0607">
            <w:pPr>
              <w:spacing w:line="276" w:lineRule="auto"/>
              <w:rPr>
                <w:rFonts w:ascii="Times New Roman" w:hAnsi="Times New Roman" w:cs="Times New Roman"/>
                <w:b/>
                <w:bCs/>
                <w:sz w:val="24"/>
                <w:szCs w:val="24"/>
              </w:rPr>
            </w:pPr>
            <w:r w:rsidRPr="00FF558A">
              <w:rPr>
                <w:rFonts w:ascii="Times New Roman" w:hAnsi="Times New Roman" w:cs="Times New Roman"/>
                <w:b/>
                <w:bCs/>
                <w:sz w:val="24"/>
                <w:szCs w:val="24"/>
              </w:rPr>
              <w:t>Part Number</w:t>
            </w:r>
          </w:p>
        </w:tc>
        <w:tc>
          <w:tcPr>
            <w:tcW w:w="2763" w:type="dxa"/>
            <w:noWrap/>
            <w:hideMark/>
          </w:tcPr>
          <w:p w14:paraId="3B3FBB47" w14:textId="77777777" w:rsidR="003E4F96" w:rsidRPr="00FF558A" w:rsidRDefault="003E4F96" w:rsidP="001B0607">
            <w:pPr>
              <w:spacing w:line="276" w:lineRule="auto"/>
              <w:rPr>
                <w:rFonts w:ascii="Times New Roman" w:hAnsi="Times New Roman" w:cs="Times New Roman"/>
                <w:b/>
                <w:bCs/>
                <w:sz w:val="24"/>
                <w:szCs w:val="24"/>
              </w:rPr>
            </w:pPr>
            <w:r w:rsidRPr="00FF558A">
              <w:rPr>
                <w:rFonts w:ascii="Times New Roman" w:hAnsi="Times New Roman" w:cs="Times New Roman"/>
                <w:b/>
                <w:bCs/>
                <w:sz w:val="24"/>
                <w:szCs w:val="24"/>
              </w:rPr>
              <w:t>Manufacturer Part Number</w:t>
            </w:r>
          </w:p>
        </w:tc>
        <w:tc>
          <w:tcPr>
            <w:tcW w:w="2726" w:type="dxa"/>
            <w:noWrap/>
            <w:hideMark/>
          </w:tcPr>
          <w:p w14:paraId="17006D02" w14:textId="77777777" w:rsidR="003E4F96" w:rsidRPr="00FF558A" w:rsidRDefault="003E4F96" w:rsidP="001B0607">
            <w:pPr>
              <w:spacing w:line="276" w:lineRule="auto"/>
              <w:rPr>
                <w:rFonts w:ascii="Times New Roman" w:hAnsi="Times New Roman" w:cs="Times New Roman"/>
                <w:b/>
                <w:bCs/>
                <w:sz w:val="24"/>
                <w:szCs w:val="24"/>
              </w:rPr>
            </w:pPr>
            <w:r w:rsidRPr="00FF558A">
              <w:rPr>
                <w:rFonts w:ascii="Times New Roman" w:hAnsi="Times New Roman" w:cs="Times New Roman"/>
                <w:b/>
                <w:bCs/>
                <w:sz w:val="24"/>
                <w:szCs w:val="24"/>
              </w:rPr>
              <w:t>Description</w:t>
            </w:r>
          </w:p>
        </w:tc>
        <w:tc>
          <w:tcPr>
            <w:tcW w:w="1555" w:type="dxa"/>
            <w:noWrap/>
            <w:hideMark/>
          </w:tcPr>
          <w:p w14:paraId="0662B3E1" w14:textId="77777777" w:rsidR="003E4F96" w:rsidRPr="00FF558A" w:rsidRDefault="003E4F96" w:rsidP="001B0607">
            <w:pPr>
              <w:spacing w:line="276" w:lineRule="auto"/>
              <w:rPr>
                <w:rFonts w:ascii="Times New Roman" w:hAnsi="Times New Roman" w:cs="Times New Roman"/>
                <w:b/>
                <w:bCs/>
                <w:sz w:val="24"/>
                <w:szCs w:val="24"/>
              </w:rPr>
            </w:pPr>
            <w:r w:rsidRPr="00FF558A">
              <w:rPr>
                <w:rFonts w:ascii="Times New Roman" w:hAnsi="Times New Roman" w:cs="Times New Roman"/>
                <w:b/>
                <w:bCs/>
                <w:sz w:val="24"/>
                <w:szCs w:val="24"/>
              </w:rPr>
              <w:t>Unit Price (CAD)</w:t>
            </w:r>
          </w:p>
        </w:tc>
      </w:tr>
      <w:tr w:rsidR="003E4F96" w:rsidRPr="00402888" w14:paraId="1D1A434C" w14:textId="77777777" w:rsidTr="00661CB0">
        <w:trPr>
          <w:trHeight w:val="820"/>
        </w:trPr>
        <w:tc>
          <w:tcPr>
            <w:tcW w:w="1276" w:type="dxa"/>
            <w:noWrap/>
            <w:hideMark/>
          </w:tcPr>
          <w:p w14:paraId="50117BC7" w14:textId="77777777" w:rsidR="003E4F96" w:rsidRPr="00FF558A" w:rsidRDefault="003E4F96"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1</w:t>
            </w:r>
          </w:p>
        </w:tc>
        <w:tc>
          <w:tcPr>
            <w:tcW w:w="2449" w:type="dxa"/>
            <w:noWrap/>
            <w:hideMark/>
          </w:tcPr>
          <w:p w14:paraId="49C661CD" w14:textId="77777777" w:rsidR="003E4F96" w:rsidRPr="00FF558A" w:rsidRDefault="003E4F96"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1050-1041-ND</w:t>
            </w:r>
          </w:p>
        </w:tc>
        <w:tc>
          <w:tcPr>
            <w:tcW w:w="2763" w:type="dxa"/>
            <w:noWrap/>
            <w:hideMark/>
          </w:tcPr>
          <w:p w14:paraId="5AA2CD83" w14:textId="77777777" w:rsidR="003E4F96" w:rsidRPr="00FF558A" w:rsidRDefault="003E4F96"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A000073</w:t>
            </w:r>
          </w:p>
        </w:tc>
        <w:tc>
          <w:tcPr>
            <w:tcW w:w="2726" w:type="dxa"/>
            <w:noWrap/>
            <w:hideMark/>
          </w:tcPr>
          <w:p w14:paraId="32B304D7" w14:textId="77777777" w:rsidR="003E4F96" w:rsidRPr="00FF558A" w:rsidRDefault="003E4F96"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ARDUINO UNO SMD R3 ATMEGA328</w:t>
            </w:r>
          </w:p>
        </w:tc>
        <w:tc>
          <w:tcPr>
            <w:tcW w:w="1555" w:type="dxa"/>
            <w:noWrap/>
            <w:hideMark/>
          </w:tcPr>
          <w:p w14:paraId="18CD7550" w14:textId="77777777" w:rsidR="003E4F96" w:rsidRPr="00FF558A" w:rsidRDefault="003E4F96"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37.89</w:t>
            </w:r>
          </w:p>
        </w:tc>
      </w:tr>
      <w:tr w:rsidR="003E4F96" w:rsidRPr="00402888" w14:paraId="7289E367" w14:textId="77777777" w:rsidTr="00661CB0">
        <w:trPr>
          <w:trHeight w:val="288"/>
        </w:trPr>
        <w:tc>
          <w:tcPr>
            <w:tcW w:w="1276" w:type="dxa"/>
            <w:noWrap/>
            <w:hideMark/>
          </w:tcPr>
          <w:p w14:paraId="13948E28" w14:textId="77777777" w:rsidR="003E4F96" w:rsidRPr="00FF558A" w:rsidRDefault="003E4F96"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1</w:t>
            </w:r>
          </w:p>
        </w:tc>
        <w:tc>
          <w:tcPr>
            <w:tcW w:w="2449" w:type="dxa"/>
            <w:noWrap/>
            <w:hideMark/>
          </w:tcPr>
          <w:p w14:paraId="451E5C50" w14:textId="77777777" w:rsidR="003E4F96" w:rsidRPr="00FF558A" w:rsidRDefault="003E4F96"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1528-2711-ND</w:t>
            </w:r>
          </w:p>
        </w:tc>
        <w:tc>
          <w:tcPr>
            <w:tcW w:w="2763" w:type="dxa"/>
            <w:noWrap/>
            <w:hideMark/>
          </w:tcPr>
          <w:p w14:paraId="38C8435A" w14:textId="77777777" w:rsidR="003E4F96" w:rsidRPr="00FF558A" w:rsidRDefault="003E4F96"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3942</w:t>
            </w:r>
          </w:p>
        </w:tc>
        <w:tc>
          <w:tcPr>
            <w:tcW w:w="2726" w:type="dxa"/>
            <w:noWrap/>
            <w:hideMark/>
          </w:tcPr>
          <w:p w14:paraId="75CCA8D0" w14:textId="77777777" w:rsidR="003E4F96" w:rsidRPr="00FF558A" w:rsidRDefault="003E4F96"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ULTRASONIC SENSOR SONAR DISTANCE</w:t>
            </w:r>
          </w:p>
        </w:tc>
        <w:tc>
          <w:tcPr>
            <w:tcW w:w="1555" w:type="dxa"/>
            <w:noWrap/>
            <w:hideMark/>
          </w:tcPr>
          <w:p w14:paraId="47751A97" w14:textId="77777777" w:rsidR="003E4F96" w:rsidRPr="00FF558A" w:rsidRDefault="003E4F96"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6.06</w:t>
            </w:r>
          </w:p>
        </w:tc>
      </w:tr>
      <w:tr w:rsidR="003E4F96" w:rsidRPr="00402888" w14:paraId="2B4A6137" w14:textId="77777777" w:rsidTr="00661CB0">
        <w:trPr>
          <w:trHeight w:val="288"/>
        </w:trPr>
        <w:tc>
          <w:tcPr>
            <w:tcW w:w="1276" w:type="dxa"/>
            <w:noWrap/>
            <w:hideMark/>
          </w:tcPr>
          <w:p w14:paraId="2EE5CA60" w14:textId="77777777" w:rsidR="003E4F96" w:rsidRPr="00FF558A" w:rsidRDefault="003E4F96"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1</w:t>
            </w:r>
          </w:p>
        </w:tc>
        <w:tc>
          <w:tcPr>
            <w:tcW w:w="2449" w:type="dxa"/>
            <w:noWrap/>
            <w:hideMark/>
          </w:tcPr>
          <w:p w14:paraId="40918457" w14:textId="77777777" w:rsidR="003E4F96" w:rsidRPr="00FF558A" w:rsidRDefault="003E4F96"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2104-IE092505-1-ND</w:t>
            </w:r>
          </w:p>
        </w:tc>
        <w:tc>
          <w:tcPr>
            <w:tcW w:w="2763" w:type="dxa"/>
            <w:noWrap/>
            <w:hideMark/>
          </w:tcPr>
          <w:p w14:paraId="298ED1AD" w14:textId="77777777" w:rsidR="003E4F96" w:rsidRPr="00FF558A" w:rsidRDefault="003E4F96"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IE092505-1</w:t>
            </w:r>
          </w:p>
        </w:tc>
        <w:tc>
          <w:tcPr>
            <w:tcW w:w="2726" w:type="dxa"/>
            <w:noWrap/>
            <w:hideMark/>
          </w:tcPr>
          <w:p w14:paraId="670EAC0B" w14:textId="77777777" w:rsidR="003E4F96" w:rsidRPr="00FF558A" w:rsidRDefault="003E4F96"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BUZZER ELECTRO 5V 9.6MM TH</w:t>
            </w:r>
          </w:p>
        </w:tc>
        <w:tc>
          <w:tcPr>
            <w:tcW w:w="1555" w:type="dxa"/>
            <w:noWrap/>
            <w:hideMark/>
          </w:tcPr>
          <w:p w14:paraId="38EB05CD" w14:textId="77777777" w:rsidR="003E4F96" w:rsidRPr="00FF558A" w:rsidRDefault="003E4F96"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3.85</w:t>
            </w:r>
          </w:p>
        </w:tc>
      </w:tr>
      <w:tr w:rsidR="00661CB0" w:rsidRPr="00402888" w14:paraId="7B16BA39" w14:textId="77777777" w:rsidTr="00661CB0">
        <w:trPr>
          <w:trHeight w:val="288"/>
        </w:trPr>
        <w:tc>
          <w:tcPr>
            <w:tcW w:w="1276" w:type="dxa"/>
            <w:noWrap/>
            <w:hideMark/>
          </w:tcPr>
          <w:p w14:paraId="0229B965" w14:textId="42257E9C" w:rsidR="00661CB0" w:rsidRPr="00FF558A" w:rsidRDefault="00661CB0"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1</w:t>
            </w:r>
          </w:p>
        </w:tc>
        <w:tc>
          <w:tcPr>
            <w:tcW w:w="2449" w:type="dxa"/>
            <w:noWrap/>
            <w:hideMark/>
          </w:tcPr>
          <w:p w14:paraId="15BA09BF" w14:textId="778C510F" w:rsidR="00661CB0" w:rsidRPr="00FF558A" w:rsidRDefault="00661CB0"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1568-1747-ND</w:t>
            </w:r>
          </w:p>
        </w:tc>
        <w:tc>
          <w:tcPr>
            <w:tcW w:w="2763" w:type="dxa"/>
            <w:noWrap/>
            <w:hideMark/>
          </w:tcPr>
          <w:p w14:paraId="1D14A4C1" w14:textId="17F0E9C2" w:rsidR="00661CB0" w:rsidRPr="00FF558A" w:rsidRDefault="00661CB0"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PRT-13839</w:t>
            </w:r>
          </w:p>
        </w:tc>
        <w:tc>
          <w:tcPr>
            <w:tcW w:w="2726" w:type="dxa"/>
            <w:noWrap/>
            <w:hideMark/>
          </w:tcPr>
          <w:p w14:paraId="3C014BB7" w14:textId="2E48E779" w:rsidR="00661CB0" w:rsidRPr="00FF558A" w:rsidRDefault="00661CB0"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STOMP BOX ALUM 4.409"L X 2.402"W</w:t>
            </w:r>
          </w:p>
        </w:tc>
        <w:tc>
          <w:tcPr>
            <w:tcW w:w="1555" w:type="dxa"/>
            <w:noWrap/>
            <w:hideMark/>
          </w:tcPr>
          <w:p w14:paraId="18C28FE3" w14:textId="11A7CF96" w:rsidR="00661CB0" w:rsidRPr="00FF558A" w:rsidRDefault="00661CB0"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7.67</w:t>
            </w:r>
          </w:p>
        </w:tc>
      </w:tr>
      <w:tr w:rsidR="00661CB0" w:rsidRPr="00402888" w14:paraId="18ED5808" w14:textId="77777777" w:rsidTr="00661CB0">
        <w:trPr>
          <w:trHeight w:val="288"/>
        </w:trPr>
        <w:tc>
          <w:tcPr>
            <w:tcW w:w="1276" w:type="dxa"/>
            <w:noWrap/>
            <w:hideMark/>
          </w:tcPr>
          <w:p w14:paraId="31F316D7" w14:textId="622A7108" w:rsidR="00661CB0" w:rsidRPr="00FF558A" w:rsidRDefault="00661CB0"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1</w:t>
            </w:r>
          </w:p>
        </w:tc>
        <w:tc>
          <w:tcPr>
            <w:tcW w:w="2449" w:type="dxa"/>
            <w:noWrap/>
            <w:hideMark/>
          </w:tcPr>
          <w:p w14:paraId="55C012F1" w14:textId="3D38C125" w:rsidR="00661CB0" w:rsidRPr="00FF558A" w:rsidRDefault="00661CB0"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w:t>
            </w:r>
          </w:p>
        </w:tc>
        <w:tc>
          <w:tcPr>
            <w:tcW w:w="2763" w:type="dxa"/>
            <w:noWrap/>
            <w:hideMark/>
          </w:tcPr>
          <w:p w14:paraId="44A3836A" w14:textId="2246DC0A" w:rsidR="00661CB0" w:rsidRPr="00FF558A" w:rsidRDefault="00661CB0"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SN12SF83QOH11452IC</w:t>
            </w:r>
          </w:p>
        </w:tc>
        <w:tc>
          <w:tcPr>
            <w:tcW w:w="2726" w:type="dxa"/>
            <w:noWrap/>
            <w:hideMark/>
          </w:tcPr>
          <w:p w14:paraId="69AEFD45" w14:textId="77777777" w:rsidR="00661CB0" w:rsidRPr="00FF558A" w:rsidRDefault="00661CB0" w:rsidP="001B0607">
            <w:pPr>
              <w:spacing w:line="276" w:lineRule="auto"/>
              <w:rPr>
                <w:rFonts w:ascii="Times New Roman" w:hAnsi="Times New Roman" w:cs="Times New Roman"/>
                <w:sz w:val="24"/>
                <w:szCs w:val="24"/>
                <w:lang w:val="en-IN"/>
              </w:rPr>
            </w:pPr>
            <w:r w:rsidRPr="00FF558A">
              <w:rPr>
                <w:rFonts w:ascii="Times New Roman" w:hAnsi="Times New Roman" w:cs="Times New Roman"/>
                <w:sz w:val="24"/>
                <w:szCs w:val="24"/>
                <w:lang w:val="en-IN"/>
              </w:rPr>
              <w:t>GPS Module GPS NEO-6M</w:t>
            </w:r>
          </w:p>
          <w:p w14:paraId="4FF54782" w14:textId="137424A8" w:rsidR="00661CB0" w:rsidRPr="00FF558A" w:rsidRDefault="00661CB0" w:rsidP="001B0607">
            <w:pPr>
              <w:spacing w:line="276" w:lineRule="auto"/>
              <w:rPr>
                <w:rFonts w:ascii="Times New Roman" w:hAnsi="Times New Roman" w:cs="Times New Roman"/>
                <w:sz w:val="24"/>
                <w:szCs w:val="24"/>
              </w:rPr>
            </w:pPr>
          </w:p>
        </w:tc>
        <w:tc>
          <w:tcPr>
            <w:tcW w:w="1555" w:type="dxa"/>
            <w:noWrap/>
            <w:hideMark/>
          </w:tcPr>
          <w:p w14:paraId="0FC52371" w14:textId="57E2E627" w:rsidR="00661CB0" w:rsidRPr="00FF558A" w:rsidRDefault="00661CB0"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14.99</w:t>
            </w:r>
          </w:p>
        </w:tc>
      </w:tr>
      <w:tr w:rsidR="00661CB0" w:rsidRPr="00402888" w14:paraId="294FAC05" w14:textId="77777777" w:rsidTr="00661CB0">
        <w:trPr>
          <w:trHeight w:val="288"/>
        </w:trPr>
        <w:tc>
          <w:tcPr>
            <w:tcW w:w="1276" w:type="dxa"/>
            <w:noWrap/>
          </w:tcPr>
          <w:p w14:paraId="6456E44D" w14:textId="555268BE" w:rsidR="00661CB0" w:rsidRPr="00FF558A" w:rsidRDefault="00661CB0"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1</w:t>
            </w:r>
          </w:p>
        </w:tc>
        <w:tc>
          <w:tcPr>
            <w:tcW w:w="2449" w:type="dxa"/>
            <w:noWrap/>
          </w:tcPr>
          <w:p w14:paraId="74813D0E" w14:textId="0B30FB6C" w:rsidR="00661CB0" w:rsidRPr="00FF558A" w:rsidRDefault="00661CB0" w:rsidP="001B0607">
            <w:pPr>
              <w:spacing w:line="276" w:lineRule="auto"/>
              <w:jc w:val="center"/>
              <w:rPr>
                <w:rFonts w:ascii="Times New Roman" w:hAnsi="Times New Roman" w:cs="Times New Roman"/>
                <w:sz w:val="24"/>
                <w:szCs w:val="24"/>
              </w:rPr>
            </w:pPr>
            <w:r w:rsidRPr="00FF558A">
              <w:rPr>
                <w:rFonts w:ascii="Times New Roman" w:hAnsi="Times New Roman" w:cs="Times New Roman"/>
                <w:sz w:val="24"/>
                <w:szCs w:val="24"/>
              </w:rPr>
              <w:t>-</w:t>
            </w:r>
          </w:p>
        </w:tc>
        <w:tc>
          <w:tcPr>
            <w:tcW w:w="2763" w:type="dxa"/>
            <w:noWrap/>
          </w:tcPr>
          <w:p w14:paraId="1D102F2F" w14:textId="75D3C657" w:rsidR="00661CB0" w:rsidRPr="00FF558A" w:rsidRDefault="00661CB0"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Thincoltnv31b47rk1034</w:t>
            </w:r>
          </w:p>
        </w:tc>
        <w:tc>
          <w:tcPr>
            <w:tcW w:w="2726" w:type="dxa"/>
            <w:noWrap/>
          </w:tcPr>
          <w:p w14:paraId="586CDC3C" w14:textId="77777777" w:rsidR="00661CB0" w:rsidRPr="00FF558A" w:rsidRDefault="00661CB0" w:rsidP="001B0607">
            <w:pPr>
              <w:spacing w:line="276" w:lineRule="auto"/>
              <w:rPr>
                <w:rFonts w:ascii="Times New Roman" w:hAnsi="Times New Roman" w:cs="Times New Roman"/>
                <w:sz w:val="24"/>
                <w:szCs w:val="24"/>
                <w:lang w:val="en-IN"/>
              </w:rPr>
            </w:pPr>
            <w:r w:rsidRPr="00FF558A">
              <w:rPr>
                <w:rFonts w:ascii="Times New Roman" w:hAnsi="Times New Roman" w:cs="Times New Roman"/>
                <w:sz w:val="24"/>
                <w:szCs w:val="24"/>
                <w:lang w:val="en-IN"/>
              </w:rPr>
              <w:t>SIM900A SMS Development Board</w:t>
            </w:r>
          </w:p>
          <w:p w14:paraId="379BC0DB" w14:textId="77777777" w:rsidR="00661CB0" w:rsidRPr="00FF558A" w:rsidRDefault="00661CB0" w:rsidP="001B0607">
            <w:pPr>
              <w:spacing w:line="276" w:lineRule="auto"/>
              <w:rPr>
                <w:rFonts w:ascii="Times New Roman" w:hAnsi="Times New Roman" w:cs="Times New Roman"/>
                <w:sz w:val="24"/>
                <w:szCs w:val="24"/>
              </w:rPr>
            </w:pPr>
          </w:p>
        </w:tc>
        <w:tc>
          <w:tcPr>
            <w:tcW w:w="1555" w:type="dxa"/>
            <w:noWrap/>
          </w:tcPr>
          <w:p w14:paraId="6D427356" w14:textId="1F929983" w:rsidR="00661CB0" w:rsidRPr="00FF558A" w:rsidRDefault="00661CB0"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17.14</w:t>
            </w:r>
          </w:p>
        </w:tc>
      </w:tr>
      <w:tr w:rsidR="00661CB0" w:rsidRPr="00402888" w14:paraId="602A08A9" w14:textId="77777777" w:rsidTr="00661CB0">
        <w:trPr>
          <w:trHeight w:val="672"/>
        </w:trPr>
        <w:tc>
          <w:tcPr>
            <w:tcW w:w="1276" w:type="dxa"/>
            <w:noWrap/>
          </w:tcPr>
          <w:p w14:paraId="7087065E" w14:textId="6E75A01B" w:rsidR="00661CB0" w:rsidRPr="00FF558A" w:rsidRDefault="00661CB0"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1</w:t>
            </w:r>
          </w:p>
        </w:tc>
        <w:tc>
          <w:tcPr>
            <w:tcW w:w="2449" w:type="dxa"/>
            <w:noWrap/>
          </w:tcPr>
          <w:p w14:paraId="070C3A17" w14:textId="64EC759A" w:rsidR="00661CB0" w:rsidRPr="00FF558A" w:rsidRDefault="00661CB0" w:rsidP="001B0607">
            <w:pPr>
              <w:spacing w:line="276" w:lineRule="auto"/>
              <w:jc w:val="center"/>
              <w:rPr>
                <w:rFonts w:ascii="Times New Roman" w:hAnsi="Times New Roman" w:cs="Times New Roman"/>
                <w:sz w:val="24"/>
                <w:szCs w:val="24"/>
              </w:rPr>
            </w:pPr>
            <w:r w:rsidRPr="00FF558A">
              <w:rPr>
                <w:rFonts w:ascii="Times New Roman" w:hAnsi="Times New Roman" w:cs="Times New Roman"/>
                <w:sz w:val="24"/>
                <w:szCs w:val="24"/>
              </w:rPr>
              <w:t>-</w:t>
            </w:r>
          </w:p>
        </w:tc>
        <w:tc>
          <w:tcPr>
            <w:tcW w:w="2763" w:type="dxa"/>
            <w:noWrap/>
          </w:tcPr>
          <w:p w14:paraId="7B1D343B" w14:textId="676C06D2" w:rsidR="00661CB0" w:rsidRPr="00FF558A" w:rsidRDefault="00661CB0"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VGEBY9xue5gimaw1665</w:t>
            </w:r>
          </w:p>
        </w:tc>
        <w:tc>
          <w:tcPr>
            <w:tcW w:w="2726" w:type="dxa"/>
            <w:noWrap/>
          </w:tcPr>
          <w:p w14:paraId="35B4C983" w14:textId="364E83CD" w:rsidR="00661CB0" w:rsidRPr="00FF558A" w:rsidRDefault="00661CB0"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lang w:val="en-IN"/>
              </w:rPr>
              <w:t>Walking Stick for Blind People and Visual Impaired</w:t>
            </w:r>
          </w:p>
        </w:tc>
        <w:tc>
          <w:tcPr>
            <w:tcW w:w="1555" w:type="dxa"/>
            <w:noWrap/>
          </w:tcPr>
          <w:p w14:paraId="73A370C4" w14:textId="4728C86D" w:rsidR="00661CB0" w:rsidRPr="00FF558A" w:rsidRDefault="00661CB0"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19.99</w:t>
            </w:r>
          </w:p>
        </w:tc>
      </w:tr>
      <w:tr w:rsidR="00661CB0" w:rsidRPr="00402888" w14:paraId="1E6FE0A7" w14:textId="77777777" w:rsidTr="00661CB0">
        <w:trPr>
          <w:trHeight w:val="672"/>
        </w:trPr>
        <w:tc>
          <w:tcPr>
            <w:tcW w:w="1276" w:type="dxa"/>
            <w:noWrap/>
          </w:tcPr>
          <w:p w14:paraId="43FFFE01" w14:textId="382238C3" w:rsidR="00661CB0" w:rsidRPr="00FF558A" w:rsidRDefault="00661CB0" w:rsidP="001B0607">
            <w:pPr>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2449" w:type="dxa"/>
            <w:noWrap/>
          </w:tcPr>
          <w:p w14:paraId="4EC04959" w14:textId="5C7A29F1" w:rsidR="00661CB0" w:rsidRPr="00FF558A" w:rsidRDefault="00661CB0" w:rsidP="001B0607">
            <w:pPr>
              <w:spacing w:line="276" w:lineRule="auto"/>
              <w:jc w:val="center"/>
              <w:rPr>
                <w:rFonts w:ascii="Times New Roman" w:hAnsi="Times New Roman" w:cs="Times New Roman"/>
                <w:sz w:val="24"/>
                <w:szCs w:val="24"/>
              </w:rPr>
            </w:pPr>
            <w:r w:rsidRPr="00661CB0">
              <w:rPr>
                <w:rFonts w:ascii="Times New Roman" w:hAnsi="Times New Roman" w:cs="Times New Roman"/>
                <w:sz w:val="24"/>
                <w:szCs w:val="24"/>
              </w:rPr>
              <w:t>3046-AAA-MN2400-ND</w:t>
            </w:r>
          </w:p>
        </w:tc>
        <w:tc>
          <w:tcPr>
            <w:tcW w:w="2763" w:type="dxa"/>
            <w:noWrap/>
          </w:tcPr>
          <w:p w14:paraId="41CAC522" w14:textId="41793E00" w:rsidR="00661CB0" w:rsidRPr="00FF558A" w:rsidRDefault="00661CB0" w:rsidP="001B0607">
            <w:pPr>
              <w:spacing w:line="276" w:lineRule="auto"/>
              <w:rPr>
                <w:rFonts w:ascii="Times New Roman" w:hAnsi="Times New Roman" w:cs="Times New Roman"/>
                <w:sz w:val="24"/>
                <w:szCs w:val="24"/>
              </w:rPr>
            </w:pPr>
            <w:r w:rsidRPr="00661CB0">
              <w:rPr>
                <w:rFonts w:ascii="Times New Roman" w:hAnsi="Times New Roman" w:cs="Times New Roman"/>
                <w:sz w:val="24"/>
                <w:szCs w:val="24"/>
              </w:rPr>
              <w:t>AAA-MN2400</w:t>
            </w:r>
          </w:p>
        </w:tc>
        <w:tc>
          <w:tcPr>
            <w:tcW w:w="2726" w:type="dxa"/>
            <w:noWrap/>
          </w:tcPr>
          <w:p w14:paraId="1AF96F1D" w14:textId="0ADA1465" w:rsidR="00661CB0" w:rsidRPr="00661CB0" w:rsidRDefault="00661CB0" w:rsidP="001B0607">
            <w:pPr>
              <w:spacing w:line="276" w:lineRule="auto"/>
              <w:rPr>
                <w:rFonts w:ascii="Times New Roman" w:hAnsi="Times New Roman" w:cs="Times New Roman"/>
                <w:sz w:val="24"/>
                <w:szCs w:val="24"/>
                <w:lang w:val="en-IN"/>
              </w:rPr>
            </w:pPr>
            <w:r w:rsidRPr="00661CB0">
              <w:rPr>
                <w:rFonts w:ascii="Times New Roman" w:hAnsi="Times New Roman" w:cs="Times New Roman"/>
                <w:sz w:val="24"/>
                <w:szCs w:val="24"/>
                <w:shd w:val="clear" w:color="auto" w:fill="FFFFFF"/>
              </w:rPr>
              <w:t>AAA Alkaline Manganese Dioxide 1.5 V Battery Non-Rechargeable</w:t>
            </w:r>
          </w:p>
        </w:tc>
        <w:tc>
          <w:tcPr>
            <w:tcW w:w="1555" w:type="dxa"/>
            <w:noWrap/>
          </w:tcPr>
          <w:p w14:paraId="6E286321" w14:textId="383247A4" w:rsidR="00661CB0" w:rsidRPr="00FF558A" w:rsidRDefault="00661CB0" w:rsidP="001B0607">
            <w:pPr>
              <w:spacing w:line="276" w:lineRule="auto"/>
              <w:rPr>
                <w:rFonts w:ascii="Times New Roman" w:hAnsi="Times New Roman" w:cs="Times New Roman"/>
                <w:sz w:val="24"/>
                <w:szCs w:val="24"/>
              </w:rPr>
            </w:pPr>
            <w:r>
              <w:rPr>
                <w:rFonts w:ascii="Times New Roman" w:hAnsi="Times New Roman" w:cs="Times New Roman"/>
                <w:sz w:val="24"/>
                <w:szCs w:val="24"/>
              </w:rPr>
              <w:t>0.73</w:t>
            </w:r>
          </w:p>
        </w:tc>
      </w:tr>
      <w:tr w:rsidR="00661CB0" w:rsidRPr="00402888" w14:paraId="209B7E27" w14:textId="77777777" w:rsidTr="00661CB0">
        <w:trPr>
          <w:trHeight w:val="672"/>
        </w:trPr>
        <w:tc>
          <w:tcPr>
            <w:tcW w:w="1276" w:type="dxa"/>
            <w:noWrap/>
          </w:tcPr>
          <w:p w14:paraId="479B262B" w14:textId="7D672975" w:rsidR="00661CB0" w:rsidRPr="00FF558A" w:rsidRDefault="00661CB0" w:rsidP="001B0607">
            <w:pPr>
              <w:spacing w:line="276" w:lineRule="auto"/>
              <w:rPr>
                <w:rFonts w:ascii="Times New Roman" w:hAnsi="Times New Roman" w:cs="Times New Roman"/>
                <w:sz w:val="24"/>
                <w:szCs w:val="24"/>
              </w:rPr>
            </w:pPr>
            <w:r>
              <w:rPr>
                <w:rFonts w:ascii="Times New Roman" w:hAnsi="Times New Roman" w:cs="Times New Roman"/>
                <w:sz w:val="24"/>
                <w:szCs w:val="24"/>
              </w:rPr>
              <w:t>TOTAL</w:t>
            </w:r>
          </w:p>
        </w:tc>
        <w:tc>
          <w:tcPr>
            <w:tcW w:w="2449" w:type="dxa"/>
            <w:noWrap/>
          </w:tcPr>
          <w:p w14:paraId="2614133E" w14:textId="79AE71C0" w:rsidR="00661CB0" w:rsidRPr="00FF558A" w:rsidRDefault="00661CB0" w:rsidP="001B0607">
            <w:pPr>
              <w:spacing w:line="276" w:lineRule="auto"/>
              <w:jc w:val="center"/>
              <w:rPr>
                <w:rFonts w:ascii="Times New Roman" w:hAnsi="Times New Roman" w:cs="Times New Roman"/>
                <w:sz w:val="24"/>
                <w:szCs w:val="24"/>
              </w:rPr>
            </w:pPr>
          </w:p>
        </w:tc>
        <w:tc>
          <w:tcPr>
            <w:tcW w:w="2763" w:type="dxa"/>
            <w:noWrap/>
          </w:tcPr>
          <w:p w14:paraId="6B330045" w14:textId="344EDA72" w:rsidR="00661CB0" w:rsidRPr="00FF558A" w:rsidRDefault="00661CB0" w:rsidP="001B0607">
            <w:pPr>
              <w:spacing w:line="276" w:lineRule="auto"/>
              <w:rPr>
                <w:rFonts w:ascii="Times New Roman" w:hAnsi="Times New Roman" w:cs="Times New Roman"/>
                <w:sz w:val="24"/>
                <w:szCs w:val="24"/>
              </w:rPr>
            </w:pPr>
          </w:p>
        </w:tc>
        <w:tc>
          <w:tcPr>
            <w:tcW w:w="2726" w:type="dxa"/>
            <w:noWrap/>
          </w:tcPr>
          <w:p w14:paraId="1E9E5399" w14:textId="501F1F74" w:rsidR="00661CB0" w:rsidRPr="00FF558A" w:rsidRDefault="00661CB0" w:rsidP="001B0607">
            <w:pPr>
              <w:spacing w:line="276" w:lineRule="auto"/>
              <w:rPr>
                <w:rFonts w:ascii="Times New Roman" w:hAnsi="Times New Roman" w:cs="Times New Roman"/>
                <w:sz w:val="24"/>
                <w:szCs w:val="24"/>
                <w:lang w:val="en-IN"/>
              </w:rPr>
            </w:pPr>
          </w:p>
        </w:tc>
        <w:tc>
          <w:tcPr>
            <w:tcW w:w="1555" w:type="dxa"/>
            <w:noWrap/>
          </w:tcPr>
          <w:p w14:paraId="3AF9EA3A" w14:textId="3663BA1C" w:rsidR="00661CB0" w:rsidRPr="00FF558A" w:rsidRDefault="00661CB0" w:rsidP="001B0607">
            <w:pPr>
              <w:spacing w:line="276" w:lineRule="auto"/>
              <w:rPr>
                <w:rFonts w:ascii="Times New Roman" w:hAnsi="Times New Roman" w:cs="Times New Roman"/>
                <w:sz w:val="24"/>
                <w:szCs w:val="24"/>
              </w:rPr>
            </w:pPr>
            <w:r>
              <w:rPr>
                <w:rFonts w:ascii="Times New Roman" w:hAnsi="Times New Roman" w:cs="Times New Roman"/>
                <w:sz w:val="24"/>
                <w:szCs w:val="24"/>
              </w:rPr>
              <w:t>110.51</w:t>
            </w:r>
          </w:p>
        </w:tc>
      </w:tr>
    </w:tbl>
    <w:p w14:paraId="084351CC" w14:textId="77777777" w:rsidR="00FF558A" w:rsidRDefault="00FF558A" w:rsidP="003E4F96">
      <w:pPr>
        <w:pStyle w:val="Heading1"/>
      </w:pPr>
    </w:p>
    <w:p w14:paraId="19A5B85B" w14:textId="77777777" w:rsidR="00FF558A" w:rsidRDefault="00FF558A">
      <w:pPr>
        <w:rPr>
          <w:rFonts w:asciiTheme="majorHAnsi" w:eastAsiaTheme="majorEastAsia" w:hAnsiTheme="majorHAnsi" w:cstheme="majorBidi"/>
          <w:color w:val="2E74B5" w:themeColor="accent1" w:themeShade="BF"/>
          <w:sz w:val="32"/>
          <w:szCs w:val="32"/>
        </w:rPr>
      </w:pPr>
      <w:r>
        <w:br w:type="page"/>
      </w:r>
    </w:p>
    <w:p w14:paraId="059E4C36" w14:textId="77777777" w:rsidR="003E4F96" w:rsidRDefault="003E4F96" w:rsidP="003E4F96">
      <w:pPr>
        <w:pStyle w:val="Heading1"/>
      </w:pPr>
      <w:bookmarkStart w:id="16" w:name="_Toc131778716"/>
      <w:r>
        <w:lastRenderedPageBreak/>
        <w:t xml:space="preserve">Appendix </w:t>
      </w:r>
      <w:r w:rsidR="00FF558A">
        <w:t>D</w:t>
      </w:r>
      <w:r>
        <w:t xml:space="preserve"> – References</w:t>
      </w:r>
      <w:bookmarkEnd w:id="16"/>
    </w:p>
    <w:p w14:paraId="24DE5C3B" w14:textId="77777777" w:rsidR="003E4F96" w:rsidRPr="003E4F96" w:rsidRDefault="003E4F96" w:rsidP="003E4F96"/>
    <w:p w14:paraId="01850826" w14:textId="77777777" w:rsidR="003E4F96" w:rsidRDefault="003E4F96" w:rsidP="003E4F96">
      <w:pPr>
        <w:pStyle w:val="NormalWeb"/>
        <w:spacing w:before="0" w:beforeAutospacing="0" w:after="0" w:afterAutospacing="0" w:line="480" w:lineRule="auto"/>
        <w:ind w:left="720" w:hanging="720"/>
      </w:pPr>
      <w:r>
        <w:t xml:space="preserve">A. (2022a, June 15). </w:t>
      </w:r>
      <w:r>
        <w:rPr>
          <w:i/>
          <w:iCs/>
        </w:rPr>
        <w:t xml:space="preserve">SMART BLIND STICK USING </w:t>
      </w:r>
      <w:proofErr w:type="gramStart"/>
      <w:r>
        <w:rPr>
          <w:i/>
          <w:iCs/>
        </w:rPr>
        <w:t>ARDUINO ,GSM</w:t>
      </w:r>
      <w:proofErr w:type="gramEnd"/>
      <w:r>
        <w:rPr>
          <w:i/>
          <w:iCs/>
        </w:rPr>
        <w:t xml:space="preserve"> MODULE ,GSM MODULE,ULTRASONIC SENSOR AND RAIN SENSOR.</w:t>
      </w:r>
      <w:r>
        <w:t xml:space="preserve"> Electronics Workshop. https://electronicsworkshops.com/2020/06/14/smart-blind-stick-using-gsm-module-gsm-moduleultrasonic-sensor-and-rain-sensor/</w:t>
      </w:r>
    </w:p>
    <w:p w14:paraId="67963C92" w14:textId="77777777" w:rsidR="005736D7" w:rsidRDefault="005736D7" w:rsidP="005736D7">
      <w:pPr>
        <w:pStyle w:val="NormalWeb"/>
        <w:spacing w:before="0" w:beforeAutospacing="0" w:after="0" w:afterAutospacing="0" w:line="480" w:lineRule="auto"/>
        <w:ind w:left="720" w:hanging="720"/>
      </w:pPr>
      <w:r>
        <w:t xml:space="preserve">A. (2022b, November 18). </w:t>
      </w:r>
      <w:r>
        <w:rPr>
          <w:i/>
          <w:iCs/>
        </w:rPr>
        <w:t xml:space="preserve">Smart Blind Stick Using Arduino | Ultrasonic </w:t>
      </w:r>
      <w:proofErr w:type="gramStart"/>
      <w:r>
        <w:rPr>
          <w:i/>
          <w:iCs/>
        </w:rPr>
        <w:t>sensor based</w:t>
      </w:r>
      <w:proofErr w:type="gramEnd"/>
      <w:r>
        <w:rPr>
          <w:i/>
          <w:iCs/>
        </w:rPr>
        <w:t xml:space="preserve"> project</w:t>
      </w:r>
      <w:r>
        <w:t xml:space="preserve">. </w:t>
      </w:r>
      <w:proofErr w:type="spellStart"/>
      <w:r>
        <w:t>Techatronic</w:t>
      </w:r>
      <w:proofErr w:type="spellEnd"/>
      <w:r>
        <w:t>. https://techatronic.com/smart-blind-stick-using-arduino-and-ultrasonic-sensor/</w:t>
      </w:r>
    </w:p>
    <w:p w14:paraId="099E91AC" w14:textId="77777777" w:rsidR="005736D7" w:rsidRDefault="005736D7" w:rsidP="005736D7">
      <w:pPr>
        <w:pStyle w:val="NormalWeb"/>
        <w:spacing w:before="0" w:beforeAutospacing="0" w:after="0" w:afterAutospacing="0" w:line="480" w:lineRule="auto"/>
        <w:ind w:left="720" w:hanging="720"/>
      </w:pPr>
      <w:r>
        <w:t xml:space="preserve">S. (2017, September 21). </w:t>
      </w:r>
      <w:r>
        <w:rPr>
          <w:i/>
          <w:iCs/>
        </w:rPr>
        <w:t>Smart Blind Stick using Arduino in Proteus</w:t>
      </w:r>
      <w:r>
        <w:t>. The Engineering Projects. https://www.theengineeringprojects.com/2017/09/smart-blind-stick-using-arduino-proteus.html</w:t>
      </w:r>
    </w:p>
    <w:p w14:paraId="23473041" w14:textId="3AEE3C88" w:rsidR="005736D7" w:rsidRDefault="005736D7" w:rsidP="005736D7">
      <w:pPr>
        <w:pStyle w:val="NormalWeb"/>
        <w:spacing w:before="0" w:beforeAutospacing="0" w:after="0" w:afterAutospacing="0" w:line="480" w:lineRule="auto"/>
        <w:ind w:left="720" w:hanging="720"/>
      </w:pPr>
      <w:r>
        <w:rPr>
          <w:i/>
          <w:iCs/>
        </w:rPr>
        <w:t xml:space="preserve">Interfacing GSM and GPS Module using Arduino: A step-by-step guide tutorial for tracking — </w:t>
      </w:r>
      <w:proofErr w:type="spellStart"/>
      <w:r>
        <w:rPr>
          <w:i/>
          <w:iCs/>
        </w:rPr>
        <w:t>Steemit</w:t>
      </w:r>
      <w:proofErr w:type="spellEnd"/>
      <w:r>
        <w:t xml:space="preserve">. (n.d.). </w:t>
      </w:r>
      <w:proofErr w:type="spellStart"/>
      <w:r>
        <w:t>Steemit</w:t>
      </w:r>
      <w:proofErr w:type="spellEnd"/>
      <w:r>
        <w:t xml:space="preserve">. </w:t>
      </w:r>
      <w:hyperlink r:id="rId21" w:history="1">
        <w:r w:rsidR="00252D7F" w:rsidRPr="003B0194">
          <w:rPr>
            <w:rStyle w:val="Hyperlink"/>
          </w:rPr>
          <w:t>https://steemit.com/utopian-io/@kimp0gi/interfacing-gsm-and-gps-module-using-arduino-a-step-by-step-guide-tutorial-for-tracking</w:t>
        </w:r>
      </w:hyperlink>
    </w:p>
    <w:p w14:paraId="2AE6FF89" w14:textId="77777777" w:rsidR="00252D7F" w:rsidRDefault="00252D7F" w:rsidP="00252D7F">
      <w:pPr>
        <w:pStyle w:val="NormalWeb"/>
        <w:spacing w:before="0" w:beforeAutospacing="0" w:after="0" w:afterAutospacing="0" w:line="480" w:lineRule="auto"/>
        <w:ind w:left="720" w:hanging="720"/>
      </w:pPr>
      <w:r>
        <w:t xml:space="preserve">Admin. “How to Send GPS Location via SMS Using GSM and Arduino?” </w:t>
      </w:r>
      <w:proofErr w:type="spellStart"/>
      <w:r>
        <w:rPr>
          <w:i/>
          <w:iCs/>
        </w:rPr>
        <w:t>Mechatrofice</w:t>
      </w:r>
      <w:proofErr w:type="spellEnd"/>
      <w:r>
        <w:t>, 6 Apr. 2022, mechatrofice.com/</w:t>
      </w:r>
      <w:proofErr w:type="spellStart"/>
      <w:r>
        <w:t>arduino</w:t>
      </w:r>
      <w:proofErr w:type="spellEnd"/>
      <w:r>
        <w:t>/send-</w:t>
      </w:r>
      <w:proofErr w:type="spellStart"/>
      <w:r>
        <w:t>gps</w:t>
      </w:r>
      <w:proofErr w:type="spellEnd"/>
      <w:r>
        <w:t>-location-via-</w:t>
      </w:r>
      <w:proofErr w:type="spellStart"/>
      <w:r>
        <w:t>sms</w:t>
      </w:r>
      <w:proofErr w:type="spellEnd"/>
      <w:r>
        <w:t>.</w:t>
      </w:r>
    </w:p>
    <w:p w14:paraId="322C7977" w14:textId="77777777" w:rsidR="00252D7F" w:rsidRDefault="00252D7F" w:rsidP="005736D7">
      <w:pPr>
        <w:pStyle w:val="NormalWeb"/>
        <w:spacing w:before="0" w:beforeAutospacing="0" w:after="0" w:afterAutospacing="0" w:line="480" w:lineRule="auto"/>
        <w:ind w:left="720" w:hanging="720"/>
      </w:pPr>
    </w:p>
    <w:p w14:paraId="7D12ED00" w14:textId="77777777" w:rsidR="005736D7" w:rsidRDefault="005736D7" w:rsidP="00FF558A">
      <w:pPr>
        <w:pStyle w:val="Heading1"/>
        <w:rPr>
          <w:rFonts w:eastAsia="Times New Roman"/>
          <w:lang w:val="en-IN" w:eastAsia="en-IN"/>
        </w:rPr>
      </w:pPr>
      <w:r>
        <w:rPr>
          <w:rFonts w:eastAsia="Times New Roman"/>
          <w:lang w:val="en-IN" w:eastAsia="en-IN"/>
        </w:rPr>
        <w:br w:type="page"/>
      </w:r>
      <w:bookmarkStart w:id="17" w:name="_Toc131778717"/>
      <w:r w:rsidR="00FF558A">
        <w:rPr>
          <w:rFonts w:eastAsia="Times New Roman"/>
          <w:lang w:val="en-IN" w:eastAsia="en-IN"/>
        </w:rPr>
        <w:lastRenderedPageBreak/>
        <w:t>Appendix E – Contact Information</w:t>
      </w:r>
      <w:bookmarkEnd w:id="17"/>
    </w:p>
    <w:p w14:paraId="5A1B0C77" w14:textId="77777777" w:rsidR="00FF558A" w:rsidRPr="00FF558A" w:rsidRDefault="00FF558A" w:rsidP="00FF558A">
      <w:pPr>
        <w:rPr>
          <w:rFonts w:ascii="Times New Roman" w:hAnsi="Times New Roman" w:cs="Times New Roman"/>
          <w:sz w:val="24"/>
          <w:lang w:val="en-IN" w:eastAsia="en-IN"/>
        </w:rPr>
      </w:pPr>
      <w:r w:rsidRPr="00FF558A">
        <w:rPr>
          <w:rFonts w:ascii="Times New Roman" w:hAnsi="Times New Roman" w:cs="Times New Roman"/>
          <w:sz w:val="24"/>
          <w:lang w:val="en-IN" w:eastAsia="en-IN"/>
        </w:rPr>
        <w:t>Name – Siya Arora</w:t>
      </w:r>
    </w:p>
    <w:p w14:paraId="5ABA079F" w14:textId="77777777" w:rsidR="00FF558A" w:rsidRPr="00FF558A" w:rsidRDefault="00FF558A" w:rsidP="00FF558A">
      <w:pPr>
        <w:rPr>
          <w:rFonts w:ascii="Times New Roman" w:hAnsi="Times New Roman" w:cs="Times New Roman"/>
          <w:sz w:val="24"/>
          <w:lang w:val="en-IN" w:eastAsia="en-IN"/>
        </w:rPr>
      </w:pPr>
      <w:r w:rsidRPr="00FF558A">
        <w:rPr>
          <w:rFonts w:ascii="Times New Roman" w:hAnsi="Times New Roman" w:cs="Times New Roman"/>
          <w:sz w:val="24"/>
          <w:lang w:val="en-IN" w:eastAsia="en-IN"/>
        </w:rPr>
        <w:t xml:space="preserve">Email – </w:t>
      </w:r>
      <w:hyperlink r:id="rId22" w:history="1">
        <w:r w:rsidRPr="00FF558A">
          <w:rPr>
            <w:rStyle w:val="Hyperlink"/>
            <w:rFonts w:ascii="Times New Roman" w:hAnsi="Times New Roman" w:cs="Times New Roman"/>
            <w:sz w:val="24"/>
            <w:lang w:val="en-IN" w:eastAsia="en-IN"/>
          </w:rPr>
          <w:t>sarora106@myseneca.ca</w:t>
        </w:r>
      </w:hyperlink>
    </w:p>
    <w:p w14:paraId="2DC34929" w14:textId="77777777" w:rsidR="00FF558A" w:rsidRPr="00FF558A" w:rsidRDefault="00FF558A" w:rsidP="00FF558A">
      <w:pPr>
        <w:rPr>
          <w:rFonts w:ascii="Times New Roman" w:hAnsi="Times New Roman" w:cs="Times New Roman"/>
          <w:sz w:val="24"/>
          <w:lang w:val="en-IN" w:eastAsia="en-IN"/>
        </w:rPr>
      </w:pPr>
      <w:r w:rsidRPr="00FF558A">
        <w:rPr>
          <w:rFonts w:ascii="Times New Roman" w:hAnsi="Times New Roman" w:cs="Times New Roman"/>
          <w:sz w:val="24"/>
          <w:lang w:val="en-IN" w:eastAsia="en-IN"/>
        </w:rPr>
        <w:t>Phone No. - +1 647-510-0957</w:t>
      </w:r>
    </w:p>
    <w:p w14:paraId="37DA8109" w14:textId="77777777" w:rsidR="00FF558A" w:rsidRPr="00FF558A" w:rsidRDefault="00FF558A" w:rsidP="00FF558A">
      <w:pPr>
        <w:rPr>
          <w:rFonts w:ascii="Times New Roman" w:hAnsi="Times New Roman" w:cs="Times New Roman"/>
          <w:sz w:val="24"/>
          <w:lang w:val="en-IN" w:eastAsia="en-IN"/>
        </w:rPr>
      </w:pPr>
    </w:p>
    <w:p w14:paraId="549519A0" w14:textId="77777777" w:rsidR="00FF558A" w:rsidRPr="00FF558A" w:rsidRDefault="00FF558A" w:rsidP="00FF558A">
      <w:pPr>
        <w:rPr>
          <w:rFonts w:ascii="Times New Roman" w:hAnsi="Times New Roman" w:cs="Times New Roman"/>
          <w:sz w:val="24"/>
          <w:lang w:val="en-IN" w:eastAsia="en-IN"/>
        </w:rPr>
      </w:pPr>
    </w:p>
    <w:p w14:paraId="7704E36B" w14:textId="77777777" w:rsidR="00FF558A" w:rsidRPr="00FF558A" w:rsidRDefault="00FF558A" w:rsidP="00FF558A">
      <w:pPr>
        <w:rPr>
          <w:rFonts w:ascii="Times New Roman" w:hAnsi="Times New Roman" w:cs="Times New Roman"/>
          <w:sz w:val="24"/>
          <w:lang w:val="en-IN" w:eastAsia="en-IN"/>
        </w:rPr>
      </w:pPr>
      <w:r w:rsidRPr="00FF558A">
        <w:rPr>
          <w:rFonts w:ascii="Times New Roman" w:hAnsi="Times New Roman" w:cs="Times New Roman"/>
          <w:sz w:val="24"/>
          <w:lang w:val="en-IN" w:eastAsia="en-IN"/>
        </w:rPr>
        <w:t>Name – Pranay Nair</w:t>
      </w:r>
    </w:p>
    <w:p w14:paraId="119566FA" w14:textId="77777777" w:rsidR="00FF558A" w:rsidRPr="00FF558A" w:rsidRDefault="00FF558A" w:rsidP="00FF558A">
      <w:pPr>
        <w:rPr>
          <w:rFonts w:ascii="Times New Roman" w:hAnsi="Times New Roman" w:cs="Times New Roman"/>
          <w:sz w:val="24"/>
          <w:lang w:val="en-IN" w:eastAsia="en-IN"/>
        </w:rPr>
      </w:pPr>
      <w:r w:rsidRPr="00FF558A">
        <w:rPr>
          <w:rFonts w:ascii="Times New Roman" w:hAnsi="Times New Roman" w:cs="Times New Roman"/>
          <w:sz w:val="24"/>
          <w:lang w:val="en-IN" w:eastAsia="en-IN"/>
        </w:rPr>
        <w:t xml:space="preserve">Email – </w:t>
      </w:r>
      <w:hyperlink r:id="rId23" w:history="1">
        <w:r w:rsidRPr="00FF558A">
          <w:rPr>
            <w:rStyle w:val="Hyperlink"/>
            <w:rFonts w:ascii="Times New Roman" w:hAnsi="Times New Roman" w:cs="Times New Roman"/>
            <w:sz w:val="24"/>
            <w:lang w:val="en-IN" w:eastAsia="en-IN"/>
          </w:rPr>
          <w:t>ppnair@myseneca.ca</w:t>
        </w:r>
      </w:hyperlink>
    </w:p>
    <w:p w14:paraId="2B9C35E6" w14:textId="77777777" w:rsidR="00FF558A" w:rsidRDefault="00FF558A" w:rsidP="00FF558A">
      <w:pPr>
        <w:rPr>
          <w:rFonts w:ascii="Times New Roman" w:hAnsi="Times New Roman" w:cs="Times New Roman"/>
          <w:sz w:val="24"/>
          <w:lang w:val="en-IN" w:eastAsia="en-IN"/>
        </w:rPr>
      </w:pPr>
      <w:r w:rsidRPr="00FF558A">
        <w:rPr>
          <w:rFonts w:ascii="Times New Roman" w:hAnsi="Times New Roman" w:cs="Times New Roman"/>
          <w:sz w:val="24"/>
          <w:lang w:val="en-IN" w:eastAsia="en-IN"/>
        </w:rPr>
        <w:t>Phone No. - +1 437-421-3663</w:t>
      </w:r>
    </w:p>
    <w:p w14:paraId="4AFEFF86" w14:textId="77777777" w:rsidR="000322CF" w:rsidRDefault="000322CF" w:rsidP="00FF558A">
      <w:pPr>
        <w:rPr>
          <w:rFonts w:ascii="Times New Roman" w:hAnsi="Times New Roman" w:cs="Times New Roman"/>
          <w:sz w:val="24"/>
          <w:lang w:val="en-IN" w:eastAsia="en-IN"/>
        </w:rPr>
      </w:pPr>
    </w:p>
    <w:p w14:paraId="00C2192D" w14:textId="77777777" w:rsidR="000322CF" w:rsidRPr="000322CF" w:rsidRDefault="000322CF" w:rsidP="000322CF">
      <w:pPr>
        <w:spacing w:line="480" w:lineRule="auto"/>
        <w:rPr>
          <w:color w:val="FFFFFF" w:themeColor="background1"/>
          <w:sz w:val="2"/>
          <w:szCs w:val="2"/>
          <w:lang w:val="en-US"/>
        </w:rPr>
      </w:pPr>
      <w:r w:rsidRPr="000322CF">
        <w:rPr>
          <w:rFonts w:ascii="Times New Roman" w:hAnsi="Times New Roman" w:cs="Times New Roman"/>
          <w:color w:val="FFFFFF" w:themeColor="background1"/>
          <w:sz w:val="2"/>
          <w:szCs w:val="2"/>
          <w:lang w:val="en-US"/>
        </w:rPr>
        <w:t>The contemporary blind stick is an assistive device developed to aid visually impaired persons in securely and freely navigating their surroundings. It is driven by an Arduino Uno microcontroller and is equipped with a GPS-GSM module for precise position tracking and communication. The gadget is small and light, making it convenient to transport and use while on the road. It has various sensors that detect obstructions and offer haptic feedback to the wearer, as well as notifying the person they want to give their location.  The functions of the blind stick are changeable and may be adapted to particular user demands, such as modifying the sensitivity of obstacle detection or setting giving location for anybody to assist. Overall, the contemporary blind stick is a useful and unique option for improving mobility and independence of visually impaired individuals</w:t>
      </w:r>
      <w:r w:rsidRPr="000322CF">
        <w:rPr>
          <w:color w:val="FFFFFF" w:themeColor="background1"/>
          <w:sz w:val="2"/>
          <w:szCs w:val="2"/>
          <w:lang w:val="en-US"/>
        </w:rPr>
        <w:t>.</w:t>
      </w:r>
    </w:p>
    <w:p w14:paraId="0B92151C" w14:textId="77777777" w:rsidR="00053FB8" w:rsidRPr="00053FB8" w:rsidRDefault="00053FB8" w:rsidP="00053FB8">
      <w:pPr>
        <w:spacing w:line="480" w:lineRule="auto"/>
        <w:rPr>
          <w:rFonts w:ascii="Times New Roman" w:hAnsi="Times New Roman" w:cs="Times New Roman"/>
          <w:color w:val="FFFFFF" w:themeColor="background1"/>
          <w:sz w:val="2"/>
          <w:szCs w:val="2"/>
          <w:lang w:val="en-US"/>
        </w:rPr>
      </w:pPr>
      <w:r w:rsidRPr="00053FB8">
        <w:rPr>
          <w:rFonts w:ascii="Times New Roman" w:hAnsi="Times New Roman" w:cs="Times New Roman"/>
          <w:color w:val="FFFFFF" w:themeColor="background1"/>
          <w:sz w:val="2"/>
          <w:szCs w:val="2"/>
          <w:lang w:val="en-US"/>
        </w:rPr>
        <w:t>Visually impaired individuals face significant challenges in their daily lives, including navigating their environment and avoiding obstacles. While traditional white canes and other mobility aids can be helpful, they often do not provide enough information or feedback to enable individuals to navigate their environment with confidence and independence. To address this challenge, we have developed a smart blind stick that incorporates advanced hardware components and software drivers to provide accurate and reliable obstacle detection, location tracking, and communication capabilities.</w:t>
      </w:r>
    </w:p>
    <w:p w14:paraId="7E407A48" w14:textId="77777777" w:rsidR="00053FB8" w:rsidRPr="00053FB8" w:rsidRDefault="00053FB8" w:rsidP="00053FB8">
      <w:pPr>
        <w:spacing w:line="480" w:lineRule="auto"/>
        <w:rPr>
          <w:rFonts w:ascii="Times New Roman" w:hAnsi="Times New Roman" w:cs="Times New Roman"/>
          <w:color w:val="FFFFFF" w:themeColor="background1"/>
          <w:sz w:val="2"/>
          <w:szCs w:val="2"/>
          <w:lang w:val="en-US"/>
        </w:rPr>
      </w:pPr>
    </w:p>
    <w:p w14:paraId="0AA01552" w14:textId="77777777" w:rsidR="00053FB8" w:rsidRPr="00053FB8" w:rsidRDefault="00053FB8" w:rsidP="00053FB8">
      <w:pPr>
        <w:spacing w:line="480" w:lineRule="auto"/>
        <w:rPr>
          <w:rFonts w:ascii="Times New Roman" w:hAnsi="Times New Roman" w:cs="Times New Roman"/>
          <w:color w:val="FFFFFF" w:themeColor="background1"/>
          <w:sz w:val="2"/>
          <w:szCs w:val="2"/>
          <w:lang w:val="en-US"/>
        </w:rPr>
      </w:pPr>
      <w:r w:rsidRPr="00053FB8">
        <w:rPr>
          <w:rFonts w:ascii="Times New Roman" w:hAnsi="Times New Roman" w:cs="Times New Roman"/>
          <w:color w:val="FFFFFF" w:themeColor="background1"/>
          <w:sz w:val="2"/>
          <w:szCs w:val="2"/>
          <w:lang w:val="en-US"/>
        </w:rPr>
        <w:t>The smart blind stick incorporates a range of hardware components, including an Arduino Uno microcontroller, a GPS module, a GSM module, an ultrasonic sensor paired with a vibration sensor, and a buzzer. These components work together to provide a cohesive and user-friendly experience, enabling visually impaired individuals to navigate their environment with greater ease and confidence.</w:t>
      </w:r>
    </w:p>
    <w:p w14:paraId="3A5E9353" w14:textId="77777777" w:rsidR="00053FB8" w:rsidRPr="00053FB8" w:rsidRDefault="00053FB8" w:rsidP="00053FB8">
      <w:pPr>
        <w:spacing w:line="480" w:lineRule="auto"/>
        <w:rPr>
          <w:rFonts w:ascii="Times New Roman" w:hAnsi="Times New Roman" w:cs="Times New Roman"/>
          <w:color w:val="FFFFFF" w:themeColor="background1"/>
          <w:sz w:val="2"/>
          <w:szCs w:val="2"/>
          <w:lang w:val="en-US"/>
        </w:rPr>
      </w:pPr>
    </w:p>
    <w:p w14:paraId="5946BB41" w14:textId="77777777" w:rsidR="00053FB8" w:rsidRPr="00053FB8" w:rsidRDefault="00053FB8" w:rsidP="00053FB8">
      <w:pPr>
        <w:spacing w:line="480" w:lineRule="auto"/>
        <w:rPr>
          <w:rFonts w:ascii="Times New Roman" w:hAnsi="Times New Roman" w:cs="Times New Roman"/>
          <w:color w:val="FFFFFF" w:themeColor="background1"/>
          <w:sz w:val="2"/>
          <w:szCs w:val="2"/>
          <w:lang w:val="en-US"/>
        </w:rPr>
      </w:pPr>
      <w:r w:rsidRPr="00053FB8">
        <w:rPr>
          <w:rFonts w:ascii="Times New Roman" w:hAnsi="Times New Roman" w:cs="Times New Roman"/>
          <w:color w:val="FFFFFF" w:themeColor="background1"/>
          <w:sz w:val="2"/>
          <w:szCs w:val="2"/>
          <w:lang w:val="en-US"/>
        </w:rPr>
        <w:t>The Arduino Uno microcontroller serves as the brain of the device, providing the necessary processing power to drive the device's various hardware components. The GPS module provides accurate location tracking data, allowing users to input their desired destination and receive step-by-step directions to guide them to their destination. The GSM module enables the device to communicate with cellular networks, providing additional functionality such as sending alerts or emergency messages.</w:t>
      </w:r>
    </w:p>
    <w:p w14:paraId="098AA03B" w14:textId="77777777" w:rsidR="00053FB8" w:rsidRPr="00053FB8" w:rsidRDefault="00053FB8" w:rsidP="00053FB8">
      <w:pPr>
        <w:spacing w:line="480" w:lineRule="auto"/>
        <w:rPr>
          <w:rFonts w:ascii="Times New Roman" w:hAnsi="Times New Roman" w:cs="Times New Roman"/>
          <w:color w:val="FFFFFF" w:themeColor="background1"/>
          <w:sz w:val="2"/>
          <w:szCs w:val="2"/>
          <w:lang w:val="en-US"/>
        </w:rPr>
      </w:pPr>
    </w:p>
    <w:p w14:paraId="2631B554" w14:textId="77777777" w:rsidR="00053FB8" w:rsidRPr="00053FB8" w:rsidRDefault="00053FB8" w:rsidP="00053FB8">
      <w:pPr>
        <w:spacing w:line="480" w:lineRule="auto"/>
        <w:rPr>
          <w:rFonts w:ascii="Times New Roman" w:hAnsi="Times New Roman" w:cs="Times New Roman"/>
          <w:color w:val="FFFFFF" w:themeColor="background1"/>
          <w:sz w:val="2"/>
          <w:szCs w:val="2"/>
          <w:lang w:val="en-US"/>
        </w:rPr>
      </w:pPr>
      <w:r w:rsidRPr="00053FB8">
        <w:rPr>
          <w:rFonts w:ascii="Times New Roman" w:hAnsi="Times New Roman" w:cs="Times New Roman"/>
          <w:color w:val="FFFFFF" w:themeColor="background1"/>
          <w:sz w:val="2"/>
          <w:szCs w:val="2"/>
          <w:lang w:val="en-US"/>
        </w:rPr>
        <w:t>The ultrasonic sensor paired with the vibration sensor provides accurate and reliable obstacle detection, allowing the device to scan its environment and provide haptic feedback to the user when they approach obstacles such as walls or curbs. The buzzer provides additional audio feedback to the user, providing an extra layer of information to help them navigate their environment.</w:t>
      </w:r>
    </w:p>
    <w:p w14:paraId="5C060C57" w14:textId="77777777" w:rsidR="00053FB8" w:rsidRPr="00053FB8" w:rsidRDefault="00053FB8" w:rsidP="00053FB8">
      <w:pPr>
        <w:spacing w:line="480" w:lineRule="auto"/>
        <w:rPr>
          <w:rFonts w:ascii="Times New Roman" w:hAnsi="Times New Roman" w:cs="Times New Roman"/>
          <w:color w:val="FFFFFF" w:themeColor="background1"/>
          <w:sz w:val="2"/>
          <w:szCs w:val="2"/>
          <w:lang w:val="en-US"/>
        </w:rPr>
      </w:pPr>
    </w:p>
    <w:p w14:paraId="14AB0A98" w14:textId="6F14419D" w:rsidR="000322CF" w:rsidRPr="00053FB8" w:rsidRDefault="00053FB8" w:rsidP="00053FB8">
      <w:pPr>
        <w:spacing w:line="480" w:lineRule="auto"/>
        <w:rPr>
          <w:rFonts w:ascii="Times New Roman" w:hAnsi="Times New Roman" w:cs="Times New Roman"/>
          <w:color w:val="FFFFFF" w:themeColor="background1"/>
          <w:sz w:val="2"/>
          <w:szCs w:val="2"/>
          <w:lang w:val="en-US"/>
        </w:rPr>
      </w:pPr>
      <w:r w:rsidRPr="00053FB8">
        <w:rPr>
          <w:rFonts w:ascii="Times New Roman" w:hAnsi="Times New Roman" w:cs="Times New Roman"/>
          <w:color w:val="FFFFFF" w:themeColor="background1"/>
          <w:sz w:val="2"/>
          <w:szCs w:val="2"/>
          <w:lang w:val="en-US"/>
        </w:rPr>
        <w:t>Overall, the smart blind stick represents a significant step forward in enabling visually impaired individuals to navigate their environment with greater confidence and independence. By incorporating advanced hardware components and software drivers, the device provides accurate and reliable obstacle detection, location tracking, and communication capabilities, all within a compact and user-friendly form factor. In the following sections of this report, we will provide a detailed description of the device's hardware and software components, as well as its operation and maintenance requirements.</w:t>
      </w:r>
    </w:p>
    <w:sectPr w:rsidR="000322CF" w:rsidRPr="00053FB8" w:rsidSect="00F945BD">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4B0BF" w14:textId="77777777" w:rsidR="009E1FB4" w:rsidRDefault="009E1FB4" w:rsidP="00F945BD">
      <w:pPr>
        <w:spacing w:after="0" w:line="240" w:lineRule="auto"/>
      </w:pPr>
      <w:r>
        <w:separator/>
      </w:r>
    </w:p>
  </w:endnote>
  <w:endnote w:type="continuationSeparator" w:id="0">
    <w:p w14:paraId="3ECCCF3F" w14:textId="77777777" w:rsidR="009E1FB4" w:rsidRDefault="009E1FB4" w:rsidP="00F94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7074"/>
      <w:docPartObj>
        <w:docPartGallery w:val="Page Numbers (Bottom of Page)"/>
        <w:docPartUnique/>
      </w:docPartObj>
    </w:sdtPr>
    <w:sdtEndPr>
      <w:rPr>
        <w:noProof/>
      </w:rPr>
    </w:sdtEndPr>
    <w:sdtContent>
      <w:p w14:paraId="2D1E146A" w14:textId="77777777" w:rsidR="00F945BD" w:rsidRDefault="00F945BD">
        <w:pPr>
          <w:pStyle w:val="Footer"/>
          <w:jc w:val="center"/>
        </w:pPr>
        <w:r>
          <w:fldChar w:fldCharType="begin"/>
        </w:r>
        <w:r>
          <w:instrText xml:space="preserve"> PAGE   \* MERGEFORMAT </w:instrText>
        </w:r>
        <w:r>
          <w:fldChar w:fldCharType="separate"/>
        </w:r>
        <w:r w:rsidR="00D70383">
          <w:rPr>
            <w:noProof/>
          </w:rPr>
          <w:t>1</w:t>
        </w:r>
        <w:r>
          <w:rPr>
            <w:noProof/>
          </w:rPr>
          <w:fldChar w:fldCharType="end"/>
        </w:r>
      </w:p>
    </w:sdtContent>
  </w:sdt>
  <w:p w14:paraId="7601FD0C" w14:textId="77777777" w:rsidR="00F945BD" w:rsidRDefault="00F94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61ABC" w14:textId="77777777" w:rsidR="009E1FB4" w:rsidRDefault="009E1FB4" w:rsidP="00F945BD">
      <w:pPr>
        <w:spacing w:after="0" w:line="240" w:lineRule="auto"/>
      </w:pPr>
      <w:r>
        <w:separator/>
      </w:r>
    </w:p>
  </w:footnote>
  <w:footnote w:type="continuationSeparator" w:id="0">
    <w:p w14:paraId="342E9F48" w14:textId="77777777" w:rsidR="009E1FB4" w:rsidRDefault="009E1FB4" w:rsidP="00F945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7153A"/>
    <w:multiLevelType w:val="hybridMultilevel"/>
    <w:tmpl w:val="F8D84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793E0F"/>
    <w:multiLevelType w:val="hybridMultilevel"/>
    <w:tmpl w:val="0A027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524362"/>
    <w:multiLevelType w:val="multilevel"/>
    <w:tmpl w:val="93CC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D444C"/>
    <w:multiLevelType w:val="hybridMultilevel"/>
    <w:tmpl w:val="CC32142E"/>
    <w:lvl w:ilvl="0" w:tplc="4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C2A08D9"/>
    <w:multiLevelType w:val="hybridMultilevel"/>
    <w:tmpl w:val="336AD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DD1DBD"/>
    <w:multiLevelType w:val="hybridMultilevel"/>
    <w:tmpl w:val="34C82AB2"/>
    <w:lvl w:ilvl="0" w:tplc="4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FB658F8"/>
    <w:multiLevelType w:val="hybridMultilevel"/>
    <w:tmpl w:val="FFD42620"/>
    <w:lvl w:ilvl="0" w:tplc="C0B8F2F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EF0BF6"/>
    <w:multiLevelType w:val="multilevel"/>
    <w:tmpl w:val="FE92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764854"/>
    <w:multiLevelType w:val="hybridMultilevel"/>
    <w:tmpl w:val="0B702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E11F97"/>
    <w:multiLevelType w:val="hybridMultilevel"/>
    <w:tmpl w:val="3760B046"/>
    <w:lvl w:ilvl="0" w:tplc="C0B8F2F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47312B"/>
    <w:multiLevelType w:val="hybridMultilevel"/>
    <w:tmpl w:val="F6A49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9A3841"/>
    <w:multiLevelType w:val="hybridMultilevel"/>
    <w:tmpl w:val="BD645F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4B3714"/>
    <w:multiLevelType w:val="hybridMultilevel"/>
    <w:tmpl w:val="CA98DB0A"/>
    <w:lvl w:ilvl="0" w:tplc="C0B8F2F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41F2C44"/>
    <w:multiLevelType w:val="hybridMultilevel"/>
    <w:tmpl w:val="BA8E6A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52597875">
    <w:abstractNumId w:val="0"/>
  </w:num>
  <w:num w:numId="2" w16cid:durableId="819999731">
    <w:abstractNumId w:val="4"/>
  </w:num>
  <w:num w:numId="3" w16cid:durableId="1891569389">
    <w:abstractNumId w:val="10"/>
  </w:num>
  <w:num w:numId="4" w16cid:durableId="1065684331">
    <w:abstractNumId w:val="8"/>
  </w:num>
  <w:num w:numId="5" w16cid:durableId="144011553">
    <w:abstractNumId w:val="11"/>
  </w:num>
  <w:num w:numId="6" w16cid:durableId="1696035003">
    <w:abstractNumId w:val="6"/>
  </w:num>
  <w:num w:numId="7" w16cid:durableId="876548399">
    <w:abstractNumId w:val="9"/>
  </w:num>
  <w:num w:numId="8" w16cid:durableId="1906406244">
    <w:abstractNumId w:val="12"/>
  </w:num>
  <w:num w:numId="9" w16cid:durableId="1604340103">
    <w:abstractNumId w:val="2"/>
  </w:num>
  <w:num w:numId="10" w16cid:durableId="660307575">
    <w:abstractNumId w:val="13"/>
  </w:num>
  <w:num w:numId="11" w16cid:durableId="311645247">
    <w:abstractNumId w:val="7"/>
  </w:num>
  <w:num w:numId="12" w16cid:durableId="262996024">
    <w:abstractNumId w:val="3"/>
  </w:num>
  <w:num w:numId="13" w16cid:durableId="231501131">
    <w:abstractNumId w:val="5"/>
  </w:num>
  <w:num w:numId="14" w16cid:durableId="1833717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D7B"/>
    <w:rsid w:val="0000518A"/>
    <w:rsid w:val="00025B10"/>
    <w:rsid w:val="000322CF"/>
    <w:rsid w:val="00053FB8"/>
    <w:rsid w:val="000F0944"/>
    <w:rsid w:val="000F1990"/>
    <w:rsid w:val="001065EE"/>
    <w:rsid w:val="00161A39"/>
    <w:rsid w:val="001A264C"/>
    <w:rsid w:val="001B7A01"/>
    <w:rsid w:val="00252D7F"/>
    <w:rsid w:val="00283C73"/>
    <w:rsid w:val="002E5D7B"/>
    <w:rsid w:val="003C428B"/>
    <w:rsid w:val="003E4F96"/>
    <w:rsid w:val="004F1A8A"/>
    <w:rsid w:val="005709F4"/>
    <w:rsid w:val="005736D7"/>
    <w:rsid w:val="00661CB0"/>
    <w:rsid w:val="0075153F"/>
    <w:rsid w:val="00795C4C"/>
    <w:rsid w:val="007C3484"/>
    <w:rsid w:val="008061E2"/>
    <w:rsid w:val="00827B76"/>
    <w:rsid w:val="00866805"/>
    <w:rsid w:val="00873342"/>
    <w:rsid w:val="008E7BA2"/>
    <w:rsid w:val="008F09C5"/>
    <w:rsid w:val="00905338"/>
    <w:rsid w:val="009462B6"/>
    <w:rsid w:val="00985160"/>
    <w:rsid w:val="009C070A"/>
    <w:rsid w:val="009E1FB4"/>
    <w:rsid w:val="009F22C7"/>
    <w:rsid w:val="00A42BF1"/>
    <w:rsid w:val="00A74BD3"/>
    <w:rsid w:val="00AC5FBC"/>
    <w:rsid w:val="00BF1750"/>
    <w:rsid w:val="00D20DD4"/>
    <w:rsid w:val="00D55454"/>
    <w:rsid w:val="00D70383"/>
    <w:rsid w:val="00EE78AF"/>
    <w:rsid w:val="00F23D65"/>
    <w:rsid w:val="00F60148"/>
    <w:rsid w:val="00F945BD"/>
    <w:rsid w:val="00FD7C54"/>
    <w:rsid w:val="00FF5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5204"/>
  <w15:chartTrackingRefBased/>
  <w15:docId w15:val="{0907C423-EF98-4AFC-831D-DE5908BD3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2E5D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D7B"/>
    <w:rPr>
      <w:rFonts w:asciiTheme="majorHAnsi" w:eastAsiaTheme="majorEastAsia" w:hAnsiTheme="majorHAnsi" w:cstheme="majorBidi"/>
      <w:color w:val="2E74B5" w:themeColor="accent1" w:themeShade="BF"/>
      <w:sz w:val="32"/>
      <w:szCs w:val="32"/>
      <w:lang w:val="en-CA"/>
    </w:rPr>
  </w:style>
  <w:style w:type="paragraph" w:styleId="ListParagraph">
    <w:name w:val="List Paragraph"/>
    <w:basedOn w:val="Normal"/>
    <w:uiPriority w:val="34"/>
    <w:qFormat/>
    <w:rsid w:val="000F1990"/>
    <w:pPr>
      <w:ind w:left="720"/>
      <w:contextualSpacing/>
    </w:pPr>
  </w:style>
  <w:style w:type="character" w:customStyle="1" w:styleId="Heading2Char">
    <w:name w:val="Heading 2 Char"/>
    <w:basedOn w:val="DefaultParagraphFont"/>
    <w:link w:val="Heading2"/>
    <w:uiPriority w:val="9"/>
    <w:rsid w:val="00A42BF1"/>
    <w:rPr>
      <w:rFonts w:asciiTheme="majorHAnsi" w:eastAsiaTheme="majorEastAsia" w:hAnsiTheme="majorHAnsi" w:cstheme="majorBidi"/>
      <w:color w:val="2E74B5" w:themeColor="accent1" w:themeShade="BF"/>
      <w:sz w:val="26"/>
      <w:szCs w:val="26"/>
      <w:lang w:val="en-CA"/>
    </w:rPr>
  </w:style>
  <w:style w:type="table" w:styleId="TableGrid">
    <w:name w:val="Table Grid"/>
    <w:basedOn w:val="TableNormal"/>
    <w:uiPriority w:val="39"/>
    <w:rsid w:val="00866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45BD"/>
    <w:pPr>
      <w:outlineLvl w:val="9"/>
    </w:pPr>
    <w:rPr>
      <w:lang w:val="en-US"/>
    </w:rPr>
  </w:style>
  <w:style w:type="paragraph" w:styleId="TOC1">
    <w:name w:val="toc 1"/>
    <w:basedOn w:val="Normal"/>
    <w:next w:val="Normal"/>
    <w:autoRedefine/>
    <w:uiPriority w:val="39"/>
    <w:unhideWhenUsed/>
    <w:rsid w:val="00F945BD"/>
    <w:pPr>
      <w:spacing w:after="100"/>
    </w:pPr>
  </w:style>
  <w:style w:type="paragraph" w:styleId="TOC2">
    <w:name w:val="toc 2"/>
    <w:basedOn w:val="Normal"/>
    <w:next w:val="Normal"/>
    <w:autoRedefine/>
    <w:uiPriority w:val="39"/>
    <w:unhideWhenUsed/>
    <w:rsid w:val="00F945BD"/>
    <w:pPr>
      <w:spacing w:after="100"/>
      <w:ind w:left="220"/>
    </w:pPr>
  </w:style>
  <w:style w:type="character" w:styleId="Hyperlink">
    <w:name w:val="Hyperlink"/>
    <w:basedOn w:val="DefaultParagraphFont"/>
    <w:uiPriority w:val="99"/>
    <w:unhideWhenUsed/>
    <w:rsid w:val="00F945BD"/>
    <w:rPr>
      <w:color w:val="0563C1" w:themeColor="hyperlink"/>
      <w:u w:val="single"/>
    </w:rPr>
  </w:style>
  <w:style w:type="paragraph" w:styleId="Header">
    <w:name w:val="header"/>
    <w:basedOn w:val="Normal"/>
    <w:link w:val="HeaderChar"/>
    <w:uiPriority w:val="99"/>
    <w:unhideWhenUsed/>
    <w:rsid w:val="00F945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45BD"/>
    <w:rPr>
      <w:lang w:val="en-CA"/>
    </w:rPr>
  </w:style>
  <w:style w:type="paragraph" w:styleId="Footer">
    <w:name w:val="footer"/>
    <w:basedOn w:val="Normal"/>
    <w:link w:val="FooterChar"/>
    <w:uiPriority w:val="99"/>
    <w:unhideWhenUsed/>
    <w:rsid w:val="00F945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45BD"/>
    <w:rPr>
      <w:lang w:val="en-CA"/>
    </w:rPr>
  </w:style>
  <w:style w:type="paragraph" w:styleId="NoSpacing">
    <w:name w:val="No Spacing"/>
    <w:link w:val="NoSpacingChar"/>
    <w:uiPriority w:val="1"/>
    <w:qFormat/>
    <w:rsid w:val="00F945B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945BD"/>
    <w:rPr>
      <w:rFonts w:eastAsiaTheme="minorEastAsia"/>
      <w:lang w:val="en-US"/>
    </w:rPr>
  </w:style>
  <w:style w:type="paragraph" w:styleId="NormalWeb">
    <w:name w:val="Normal (Web)"/>
    <w:basedOn w:val="Normal"/>
    <w:uiPriority w:val="99"/>
    <w:unhideWhenUsed/>
    <w:rsid w:val="003E4F9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252D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24920">
      <w:bodyDiv w:val="1"/>
      <w:marLeft w:val="0"/>
      <w:marRight w:val="0"/>
      <w:marTop w:val="0"/>
      <w:marBottom w:val="0"/>
      <w:divBdr>
        <w:top w:val="none" w:sz="0" w:space="0" w:color="auto"/>
        <w:left w:val="none" w:sz="0" w:space="0" w:color="auto"/>
        <w:bottom w:val="none" w:sz="0" w:space="0" w:color="auto"/>
        <w:right w:val="none" w:sz="0" w:space="0" w:color="auto"/>
      </w:divBdr>
    </w:div>
    <w:div w:id="490946818">
      <w:bodyDiv w:val="1"/>
      <w:marLeft w:val="0"/>
      <w:marRight w:val="0"/>
      <w:marTop w:val="0"/>
      <w:marBottom w:val="0"/>
      <w:divBdr>
        <w:top w:val="none" w:sz="0" w:space="0" w:color="auto"/>
        <w:left w:val="none" w:sz="0" w:space="0" w:color="auto"/>
        <w:bottom w:val="none" w:sz="0" w:space="0" w:color="auto"/>
        <w:right w:val="none" w:sz="0" w:space="0" w:color="auto"/>
      </w:divBdr>
    </w:div>
    <w:div w:id="557278948">
      <w:bodyDiv w:val="1"/>
      <w:marLeft w:val="0"/>
      <w:marRight w:val="0"/>
      <w:marTop w:val="0"/>
      <w:marBottom w:val="0"/>
      <w:divBdr>
        <w:top w:val="none" w:sz="0" w:space="0" w:color="auto"/>
        <w:left w:val="none" w:sz="0" w:space="0" w:color="auto"/>
        <w:bottom w:val="none" w:sz="0" w:space="0" w:color="auto"/>
        <w:right w:val="none" w:sz="0" w:space="0" w:color="auto"/>
      </w:divBdr>
      <w:divsChild>
        <w:div w:id="699546762">
          <w:marLeft w:val="0"/>
          <w:marRight w:val="0"/>
          <w:marTop w:val="0"/>
          <w:marBottom w:val="0"/>
          <w:divBdr>
            <w:top w:val="none" w:sz="0" w:space="0" w:color="auto"/>
            <w:left w:val="none" w:sz="0" w:space="0" w:color="auto"/>
            <w:bottom w:val="none" w:sz="0" w:space="0" w:color="auto"/>
            <w:right w:val="none" w:sz="0" w:space="0" w:color="auto"/>
          </w:divBdr>
          <w:divsChild>
            <w:div w:id="405879844">
              <w:marLeft w:val="0"/>
              <w:marRight w:val="0"/>
              <w:marTop w:val="0"/>
              <w:marBottom w:val="0"/>
              <w:divBdr>
                <w:top w:val="none" w:sz="0" w:space="0" w:color="auto"/>
                <w:left w:val="none" w:sz="0" w:space="0" w:color="auto"/>
                <w:bottom w:val="none" w:sz="0" w:space="0" w:color="auto"/>
                <w:right w:val="none" w:sz="0" w:space="0" w:color="auto"/>
              </w:divBdr>
            </w:div>
            <w:div w:id="1220046410">
              <w:marLeft w:val="0"/>
              <w:marRight w:val="0"/>
              <w:marTop w:val="0"/>
              <w:marBottom w:val="0"/>
              <w:divBdr>
                <w:top w:val="none" w:sz="0" w:space="0" w:color="auto"/>
                <w:left w:val="none" w:sz="0" w:space="0" w:color="auto"/>
                <w:bottom w:val="none" w:sz="0" w:space="0" w:color="auto"/>
                <w:right w:val="none" w:sz="0" w:space="0" w:color="auto"/>
              </w:divBdr>
            </w:div>
            <w:div w:id="1029836241">
              <w:marLeft w:val="0"/>
              <w:marRight w:val="0"/>
              <w:marTop w:val="0"/>
              <w:marBottom w:val="0"/>
              <w:divBdr>
                <w:top w:val="none" w:sz="0" w:space="0" w:color="auto"/>
                <w:left w:val="none" w:sz="0" w:space="0" w:color="auto"/>
                <w:bottom w:val="none" w:sz="0" w:space="0" w:color="auto"/>
                <w:right w:val="none" w:sz="0" w:space="0" w:color="auto"/>
              </w:divBdr>
            </w:div>
            <w:div w:id="634406680">
              <w:marLeft w:val="0"/>
              <w:marRight w:val="0"/>
              <w:marTop w:val="0"/>
              <w:marBottom w:val="0"/>
              <w:divBdr>
                <w:top w:val="none" w:sz="0" w:space="0" w:color="auto"/>
                <w:left w:val="none" w:sz="0" w:space="0" w:color="auto"/>
                <w:bottom w:val="none" w:sz="0" w:space="0" w:color="auto"/>
                <w:right w:val="none" w:sz="0" w:space="0" w:color="auto"/>
              </w:divBdr>
            </w:div>
            <w:div w:id="322438651">
              <w:marLeft w:val="0"/>
              <w:marRight w:val="0"/>
              <w:marTop w:val="0"/>
              <w:marBottom w:val="0"/>
              <w:divBdr>
                <w:top w:val="none" w:sz="0" w:space="0" w:color="auto"/>
                <w:left w:val="none" w:sz="0" w:space="0" w:color="auto"/>
                <w:bottom w:val="none" w:sz="0" w:space="0" w:color="auto"/>
                <w:right w:val="none" w:sz="0" w:space="0" w:color="auto"/>
              </w:divBdr>
            </w:div>
            <w:div w:id="1968581087">
              <w:marLeft w:val="0"/>
              <w:marRight w:val="0"/>
              <w:marTop w:val="0"/>
              <w:marBottom w:val="0"/>
              <w:divBdr>
                <w:top w:val="none" w:sz="0" w:space="0" w:color="auto"/>
                <w:left w:val="none" w:sz="0" w:space="0" w:color="auto"/>
                <w:bottom w:val="none" w:sz="0" w:space="0" w:color="auto"/>
                <w:right w:val="none" w:sz="0" w:space="0" w:color="auto"/>
              </w:divBdr>
            </w:div>
            <w:div w:id="1501694495">
              <w:marLeft w:val="0"/>
              <w:marRight w:val="0"/>
              <w:marTop w:val="0"/>
              <w:marBottom w:val="0"/>
              <w:divBdr>
                <w:top w:val="none" w:sz="0" w:space="0" w:color="auto"/>
                <w:left w:val="none" w:sz="0" w:space="0" w:color="auto"/>
                <w:bottom w:val="none" w:sz="0" w:space="0" w:color="auto"/>
                <w:right w:val="none" w:sz="0" w:space="0" w:color="auto"/>
              </w:divBdr>
            </w:div>
            <w:div w:id="1069033304">
              <w:marLeft w:val="0"/>
              <w:marRight w:val="0"/>
              <w:marTop w:val="0"/>
              <w:marBottom w:val="0"/>
              <w:divBdr>
                <w:top w:val="none" w:sz="0" w:space="0" w:color="auto"/>
                <w:left w:val="none" w:sz="0" w:space="0" w:color="auto"/>
                <w:bottom w:val="none" w:sz="0" w:space="0" w:color="auto"/>
                <w:right w:val="none" w:sz="0" w:space="0" w:color="auto"/>
              </w:divBdr>
            </w:div>
            <w:div w:id="1991136676">
              <w:marLeft w:val="0"/>
              <w:marRight w:val="0"/>
              <w:marTop w:val="0"/>
              <w:marBottom w:val="0"/>
              <w:divBdr>
                <w:top w:val="none" w:sz="0" w:space="0" w:color="auto"/>
                <w:left w:val="none" w:sz="0" w:space="0" w:color="auto"/>
                <w:bottom w:val="none" w:sz="0" w:space="0" w:color="auto"/>
                <w:right w:val="none" w:sz="0" w:space="0" w:color="auto"/>
              </w:divBdr>
            </w:div>
            <w:div w:id="499197058">
              <w:marLeft w:val="0"/>
              <w:marRight w:val="0"/>
              <w:marTop w:val="0"/>
              <w:marBottom w:val="0"/>
              <w:divBdr>
                <w:top w:val="none" w:sz="0" w:space="0" w:color="auto"/>
                <w:left w:val="none" w:sz="0" w:space="0" w:color="auto"/>
                <w:bottom w:val="none" w:sz="0" w:space="0" w:color="auto"/>
                <w:right w:val="none" w:sz="0" w:space="0" w:color="auto"/>
              </w:divBdr>
            </w:div>
            <w:div w:id="708337261">
              <w:marLeft w:val="0"/>
              <w:marRight w:val="0"/>
              <w:marTop w:val="0"/>
              <w:marBottom w:val="0"/>
              <w:divBdr>
                <w:top w:val="none" w:sz="0" w:space="0" w:color="auto"/>
                <w:left w:val="none" w:sz="0" w:space="0" w:color="auto"/>
                <w:bottom w:val="none" w:sz="0" w:space="0" w:color="auto"/>
                <w:right w:val="none" w:sz="0" w:space="0" w:color="auto"/>
              </w:divBdr>
            </w:div>
            <w:div w:id="6673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50580">
      <w:bodyDiv w:val="1"/>
      <w:marLeft w:val="0"/>
      <w:marRight w:val="0"/>
      <w:marTop w:val="0"/>
      <w:marBottom w:val="0"/>
      <w:divBdr>
        <w:top w:val="none" w:sz="0" w:space="0" w:color="auto"/>
        <w:left w:val="none" w:sz="0" w:space="0" w:color="auto"/>
        <w:bottom w:val="none" w:sz="0" w:space="0" w:color="auto"/>
        <w:right w:val="none" w:sz="0" w:space="0" w:color="auto"/>
      </w:divBdr>
    </w:div>
    <w:div w:id="1347634419">
      <w:bodyDiv w:val="1"/>
      <w:marLeft w:val="0"/>
      <w:marRight w:val="0"/>
      <w:marTop w:val="0"/>
      <w:marBottom w:val="0"/>
      <w:divBdr>
        <w:top w:val="none" w:sz="0" w:space="0" w:color="auto"/>
        <w:left w:val="none" w:sz="0" w:space="0" w:color="auto"/>
        <w:bottom w:val="none" w:sz="0" w:space="0" w:color="auto"/>
        <w:right w:val="none" w:sz="0" w:space="0" w:color="auto"/>
      </w:divBdr>
    </w:div>
    <w:div w:id="1390961296">
      <w:bodyDiv w:val="1"/>
      <w:marLeft w:val="0"/>
      <w:marRight w:val="0"/>
      <w:marTop w:val="0"/>
      <w:marBottom w:val="0"/>
      <w:divBdr>
        <w:top w:val="none" w:sz="0" w:space="0" w:color="auto"/>
        <w:left w:val="none" w:sz="0" w:space="0" w:color="auto"/>
        <w:bottom w:val="none" w:sz="0" w:space="0" w:color="auto"/>
        <w:right w:val="none" w:sz="0" w:space="0" w:color="auto"/>
      </w:divBdr>
    </w:div>
    <w:div w:id="139843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steemit.com/utopian-io/@kimp0gi/interfacing-gsm-and-gps-module-using-arduino-a-step-by-step-guide-tutorial-for-trackin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hyperlink" Target="mailto:ppnair@myseneca.ca"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mailto:sarora106@mysenec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TPJ655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513642-3B7B-4730-8BE0-CCF821FB7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3476</Words>
  <Characters>19819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SCane</vt:lpstr>
    </vt:vector>
  </TitlesOfParts>
  <Company>HP</Company>
  <LinksUpToDate>false</LinksUpToDate>
  <CharactersWithSpaces>23249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SCane</dc:title>
  <dc:subject>Project Final Report</dc:subject>
  <dc:creator>SIYA ARORA</dc:creator>
  <cp:keywords/>
  <dc:description/>
  <cp:lastModifiedBy>PRANAY NAIR</cp:lastModifiedBy>
  <cp:revision>11</cp:revision>
  <dcterms:created xsi:type="dcterms:W3CDTF">2023-04-07T19:51:00Z</dcterms:created>
  <dcterms:modified xsi:type="dcterms:W3CDTF">2023-04-12T03:32:00Z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4b3de9aac1f5a7dc83b8889516abe262182636dc3b7fafca5d5da03392253ff7</vt:lpwstr>
  </property>
</Properties>
</file>