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9E6A5" w14:textId="77777777" w:rsidR="00DB0BE1" w:rsidRDefault="00DB0BE1">
      <w:pPr>
        <w:shd w:val="clear" w:color="auto" w:fill="FFFFFF"/>
        <w:spacing w:before="480" w:after="240" w:line="360" w:lineRule="auto"/>
      </w:pPr>
    </w:p>
    <w:tbl>
      <w:tblPr>
        <w:tblStyle w:val="a5"/>
        <w:tblW w:w="1395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7"/>
        <w:gridCol w:w="1772"/>
        <w:gridCol w:w="2227"/>
        <w:gridCol w:w="2147"/>
        <w:gridCol w:w="2013"/>
        <w:gridCol w:w="1825"/>
        <w:gridCol w:w="2416"/>
      </w:tblGrid>
      <w:tr w:rsidR="00DB0BE1" w14:paraId="39877D68" w14:textId="77777777" w:rsidTr="007F73B5">
        <w:trPr>
          <w:trHeight w:val="690"/>
        </w:trPr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7921EC9" w14:textId="77777777" w:rsidR="00DB0BE1" w:rsidRDefault="00E27421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Аналог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BB3CC7F" w14:textId="77777777" w:rsidR="00DB0BE1" w:rsidRDefault="00E27421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Что умеет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BB92F47" w14:textId="77777777" w:rsidR="00DB0BE1" w:rsidRDefault="00E27421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Где использует ИИ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A579C78" w14:textId="77777777" w:rsidR="00DB0BE1" w:rsidRDefault="00E27421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Сильные стороны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E1A9418" w14:textId="77777777" w:rsidR="00DB0BE1" w:rsidRDefault="00E27421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Слабые стороны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CB010CA" w14:textId="77777777" w:rsidR="00DB0BE1" w:rsidRDefault="00E27421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Цена / модель</w:t>
            </w:r>
          </w:p>
        </w:tc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9811ECE" w14:textId="77777777" w:rsidR="00DB0BE1" w:rsidRDefault="00E27421">
            <w:pPr>
              <w:spacing w:line="391" w:lineRule="auto"/>
              <w:rPr>
                <w:rFonts w:ascii="Roboto" w:eastAsia="Roboto" w:hAnsi="Roboto" w:cs="Roboto"/>
                <w:color w:val="0F1115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0F1115"/>
                <w:sz w:val="23"/>
                <w:szCs w:val="23"/>
              </w:rPr>
              <w:t>Чем мы лучше (УТП)</w:t>
            </w:r>
          </w:p>
        </w:tc>
      </w:tr>
      <w:tr w:rsidR="007F73B5" w14:paraId="6640D8DC" w14:textId="77777777" w:rsidTr="00E27421">
        <w:trPr>
          <w:trHeight w:val="690"/>
        </w:trPr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1DE2DDF1" w14:textId="45CF5721" w:rsidR="007F73B5" w:rsidRPr="007F73B5" w:rsidRDefault="007F73B5" w:rsidP="007F73B5">
            <w:pPr>
              <w:spacing w:line="391" w:lineRule="auto"/>
              <w:rPr>
                <w:rFonts w:ascii="Times New Roman" w:eastAsia="Roboto" w:hAnsi="Times New Roman" w:cs="Times New Roman"/>
                <w:color w:val="000000" w:themeColor="text1"/>
                <w:sz w:val="28"/>
                <w:szCs w:val="28"/>
              </w:rPr>
            </w:pPr>
            <w:r w:rsidRPr="007F73B5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1. </w:t>
            </w:r>
            <w:proofErr w:type="spellStart"/>
            <w:r w:rsidRPr="007F73B5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Roboflow</w:t>
            </w:r>
            <w:proofErr w:type="spellEnd"/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693441" w14:textId="3E4E6A20" w:rsidR="007F73B5" w:rsidRPr="007F73B5" w:rsidRDefault="007F73B5" w:rsidP="007F73B5">
            <w:pPr>
              <w:spacing w:line="391" w:lineRule="auto"/>
              <w:rPr>
                <w:rFonts w:ascii="Times New Roman" w:eastAsia="Roboto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7F73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Аннотация данных, обучение </w:t>
            </w:r>
            <w:proofErr w:type="spellStart"/>
            <w:r w:rsidRPr="007F73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кастомных</w:t>
            </w:r>
            <w:proofErr w:type="spellEnd"/>
            <w:r w:rsidRPr="007F73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моделей (включая YOLO), деплой через API.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60662F4" w14:textId="614A1EFF" w:rsidR="007F73B5" w:rsidRPr="007F73B5" w:rsidRDefault="007F73B5" w:rsidP="007F73B5">
            <w:pPr>
              <w:spacing w:line="391" w:lineRule="auto"/>
              <w:rPr>
                <w:rFonts w:ascii="Times New Roman" w:eastAsia="Roboto" w:hAnsi="Times New Roman" w:cs="Times New Roman"/>
                <w:color w:val="000000" w:themeColor="text1"/>
                <w:sz w:val="28"/>
                <w:szCs w:val="28"/>
              </w:rPr>
            </w:pPr>
            <w:r w:rsidRPr="007F73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Компьютерное зрение (детекция, сегментация, классификация)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E0EED1B" w14:textId="73940083" w:rsidR="007F73B5" w:rsidRPr="007F73B5" w:rsidRDefault="007F73B5" w:rsidP="007F73B5">
            <w:pPr>
              <w:spacing w:line="391" w:lineRule="auto"/>
              <w:rPr>
                <w:rFonts w:ascii="Times New Roman" w:eastAsia="Roboto" w:hAnsi="Times New Roman" w:cs="Times New Roman"/>
                <w:color w:val="000000" w:themeColor="text1"/>
                <w:sz w:val="28"/>
                <w:szCs w:val="28"/>
              </w:rPr>
            </w:pPr>
            <w:r w:rsidRPr="007F73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Мощный </w:t>
            </w:r>
            <w:proofErr w:type="spellStart"/>
            <w:r w:rsidRPr="007F73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пайплайн</w:t>
            </w:r>
            <w:proofErr w:type="spellEnd"/>
            <w:r w:rsidRPr="007F73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для подготовки данных; поддержка многих форматов разметки; встроенный хостинг моделей.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DAADCB4" w14:textId="0FE4A6AA" w:rsidR="007F73B5" w:rsidRPr="007F73B5" w:rsidRDefault="007F73B5" w:rsidP="007F73B5">
            <w:pPr>
              <w:spacing w:line="391" w:lineRule="auto"/>
              <w:rPr>
                <w:rFonts w:ascii="Times New Roman" w:eastAsia="Roboto" w:hAnsi="Times New Roman" w:cs="Times New Roman"/>
                <w:color w:val="000000" w:themeColor="text1"/>
                <w:sz w:val="28"/>
                <w:szCs w:val="28"/>
              </w:rPr>
            </w:pPr>
            <w:r w:rsidRPr="007F73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Универсальное решение, нет специализации под косточковые культуры; сложная настройка для неспециалис</w:t>
            </w:r>
            <w:r w:rsidRPr="007F73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та; дорогая подписка при </w:t>
            </w:r>
            <w:proofErr w:type="spellStart"/>
            <w:r w:rsidRPr="007F73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инференсе</w:t>
            </w:r>
            <w:proofErr w:type="spellEnd"/>
            <w:r w:rsidRPr="007F73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E1D290" w14:textId="51DA9203" w:rsidR="007F73B5" w:rsidRPr="007F73B5" w:rsidRDefault="007F73B5" w:rsidP="007F73B5">
            <w:pPr>
              <w:spacing w:line="391" w:lineRule="auto"/>
              <w:rPr>
                <w:rFonts w:ascii="Times New Roman" w:eastAsia="Roboto" w:hAnsi="Times New Roman" w:cs="Times New Roman"/>
                <w:color w:val="000000" w:themeColor="text1"/>
                <w:sz w:val="28"/>
                <w:szCs w:val="28"/>
              </w:rPr>
            </w:pPr>
            <w:r w:rsidRPr="007F73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Бесплатно (с ограничениями) / Start: $35/</w:t>
            </w:r>
            <w:proofErr w:type="spellStart"/>
            <w:r w:rsidRPr="007F73B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</w:t>
            </w:r>
            <w:proofErr w:type="spellEnd"/>
          </w:p>
        </w:tc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4857AAD0" w14:textId="014A2D31" w:rsidR="007F73B5" w:rsidRPr="00E27421" w:rsidRDefault="00E27421" w:rsidP="007F73B5">
            <w:pPr>
              <w:spacing w:line="391" w:lineRule="auto"/>
              <w:rPr>
                <w:rFonts w:ascii="Times New Roman" w:eastAsia="Roboto" w:hAnsi="Times New Roman" w:cs="Times New Roman"/>
                <w:color w:val="000000" w:themeColor="text1"/>
                <w:sz w:val="28"/>
                <w:szCs w:val="28"/>
              </w:rPr>
            </w:pPr>
            <w:r w:rsidRPr="00E27421">
              <w:rPr>
                <w:rStyle w:val="a6"/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Сфокусирован на персиках</w:t>
            </w:r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(5 конкретных классов заболеваний); простота использования</w:t>
            </w:r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shd w:val="clear" w:color="auto" w:fill="151517"/>
              </w:rPr>
              <w:t xml:space="preserve"> </w:t>
            </w:r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через CLI и </w:t>
            </w:r>
            <w:proofErr w:type="spellStart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Telegram</w:t>
            </w:r>
            <w:proofErr w:type="spellEnd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-бота; не требуется аренда облака для </w:t>
            </w:r>
            <w:proofErr w:type="spellStart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инференса</w:t>
            </w:r>
            <w:proofErr w:type="spellEnd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E27421" w14:paraId="4BA9A523" w14:textId="77777777" w:rsidTr="00987D4B">
        <w:trPr>
          <w:trHeight w:val="690"/>
        </w:trPr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0CC4DF5" w14:textId="172A5F85" w:rsidR="00E27421" w:rsidRPr="00E27421" w:rsidRDefault="00E27421" w:rsidP="00E27421">
            <w:pPr>
              <w:spacing w:line="391" w:lineRule="auto"/>
              <w:rPr>
                <w:rFonts w:ascii="Times New Roman" w:eastAsia="Roboto" w:hAnsi="Times New Roman" w:cs="Times New Roman"/>
                <w:color w:val="000000" w:themeColor="text1"/>
                <w:sz w:val="28"/>
                <w:szCs w:val="28"/>
              </w:rPr>
            </w:pPr>
            <w:r w:rsidRPr="00E27421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2. </w:t>
            </w:r>
            <w:proofErr w:type="spellStart"/>
            <w:r w:rsidRPr="00E27421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Plantix</w:t>
            </w:r>
            <w:proofErr w:type="spellEnd"/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D78846" w14:textId="4F9F294A" w:rsidR="00E27421" w:rsidRPr="00E27421" w:rsidRDefault="00E27421" w:rsidP="00E27421">
            <w:pPr>
              <w:spacing w:line="391" w:lineRule="auto"/>
              <w:rPr>
                <w:rFonts w:ascii="Times New Roman" w:eastAsia="Roboto" w:hAnsi="Times New Roman" w:cs="Times New Roman"/>
                <w:color w:val="000000" w:themeColor="text1"/>
                <w:sz w:val="28"/>
                <w:szCs w:val="28"/>
              </w:rPr>
            </w:pPr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Диагностика болезней и вредителей по фото для многих культур, рекоменда</w:t>
            </w:r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ции по лечению.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F9397DC" w14:textId="27FFC9A9" w:rsidR="00E27421" w:rsidRPr="00E27421" w:rsidRDefault="00E27421" w:rsidP="00E27421">
            <w:pPr>
              <w:spacing w:line="391" w:lineRule="auto"/>
              <w:rPr>
                <w:rFonts w:ascii="Times New Roman" w:eastAsia="Roboto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Сверточные</w:t>
            </w:r>
            <w:proofErr w:type="spellEnd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нейросети (классификация изображений)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358FC3" w14:textId="1AE820B4" w:rsidR="00E27421" w:rsidRPr="00E27421" w:rsidRDefault="00E27421" w:rsidP="00E27421">
            <w:pPr>
              <w:spacing w:line="391" w:lineRule="auto"/>
              <w:rPr>
                <w:rFonts w:ascii="Times New Roman" w:eastAsia="Roboto" w:hAnsi="Times New Roman" w:cs="Times New Roman"/>
                <w:color w:val="000000" w:themeColor="text1"/>
                <w:sz w:val="28"/>
                <w:szCs w:val="28"/>
              </w:rPr>
            </w:pPr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Огромная база растений и болезней; удобное мобильное приложение; советы по агротехнике.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DD91890" w14:textId="563B57BB" w:rsidR="00E27421" w:rsidRPr="00E27421" w:rsidRDefault="00E27421" w:rsidP="00E27421">
            <w:pPr>
              <w:spacing w:line="391" w:lineRule="auto"/>
              <w:rPr>
                <w:rFonts w:ascii="Times New Roman" w:eastAsia="Roboto" w:hAnsi="Times New Roman" w:cs="Times New Roman"/>
                <w:color w:val="000000" w:themeColor="text1"/>
                <w:sz w:val="28"/>
                <w:szCs w:val="28"/>
              </w:rPr>
            </w:pPr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Не показывает </w:t>
            </w:r>
            <w:proofErr w:type="spellStart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bounding</w:t>
            </w:r>
            <w:proofErr w:type="spellEnd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boxes</w:t>
            </w:r>
            <w:proofErr w:type="spellEnd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нет </w:t>
            </w:r>
            <w:proofErr w:type="spellStart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кастомного</w:t>
            </w:r>
            <w:proofErr w:type="spellEnd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обучения; работает как "черный ящик"; медленный </w:t>
            </w:r>
            <w:proofErr w:type="spellStart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инференс</w:t>
            </w:r>
            <w:proofErr w:type="spellEnd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на </w:t>
            </w:r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сложных изображениях.</w:t>
            </w:r>
          </w:p>
        </w:tc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90155D" w14:textId="3DA17F92" w:rsidR="00E27421" w:rsidRPr="00E27421" w:rsidRDefault="00E27421" w:rsidP="00E27421">
            <w:pPr>
              <w:spacing w:line="391" w:lineRule="auto"/>
              <w:rPr>
                <w:rFonts w:ascii="Times New Roman" w:eastAsia="Roboto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Freemium</w:t>
            </w:r>
            <w:proofErr w:type="spellEnd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(базово бесплатно) / Pro: $9.99/</w:t>
            </w:r>
            <w:proofErr w:type="spellStart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</w:t>
            </w:r>
            <w:proofErr w:type="spellEnd"/>
          </w:p>
        </w:tc>
        <w:tc>
          <w:tcPr>
            <w:tcW w:w="2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3E9094CF" w14:textId="77A7C752" w:rsidR="00E27421" w:rsidRPr="00E27421" w:rsidRDefault="00E27421" w:rsidP="00E27421">
            <w:pPr>
              <w:spacing w:line="391" w:lineRule="auto"/>
              <w:rPr>
                <w:rFonts w:ascii="Times New Roman" w:eastAsia="Roboto" w:hAnsi="Times New Roman" w:cs="Times New Roman"/>
                <w:color w:val="000000" w:themeColor="text1"/>
                <w:sz w:val="28"/>
                <w:szCs w:val="28"/>
              </w:rPr>
            </w:pPr>
            <w:r w:rsidRPr="00E27421">
              <w:rPr>
                <w:rStyle w:val="a6"/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Возвращает координаты</w:t>
            </w:r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поражённых участков (x</w:t>
            </w:r>
            <w:proofErr w:type="gramStart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1,y</w:t>
            </w:r>
            <w:proofErr w:type="gramEnd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1,x2,y2); прозрачность предсказаний (JSON + уверенность); можно </w:t>
            </w:r>
            <w:proofErr w:type="spellStart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дообучить</w:t>
            </w:r>
            <w:proofErr w:type="spellEnd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на своих данных; </w:t>
            </w:r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YOLO под капотом.</w:t>
            </w:r>
          </w:p>
        </w:tc>
      </w:tr>
      <w:tr w:rsidR="00E27421" w14:paraId="33EDE00E" w14:textId="77777777" w:rsidTr="00791A29">
        <w:trPr>
          <w:trHeight w:val="690"/>
        </w:trPr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463104AF" w14:textId="10623E57" w:rsidR="00E27421" w:rsidRPr="00E27421" w:rsidRDefault="00E27421" w:rsidP="00E27421">
            <w:pPr>
              <w:spacing w:line="391" w:lineRule="auto"/>
              <w:rPr>
                <w:rFonts w:ascii="Times New Roman" w:eastAsia="Roboto" w:hAnsi="Times New Roman" w:cs="Times New Roman"/>
                <w:color w:val="000000" w:themeColor="text1"/>
                <w:sz w:val="28"/>
                <w:szCs w:val="28"/>
              </w:rPr>
            </w:pPr>
            <w:r w:rsidRPr="00E27421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3. </w:t>
            </w:r>
            <w:proofErr w:type="spellStart"/>
            <w:r w:rsidRPr="00E27421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Ultralytics</w:t>
            </w:r>
            <w:proofErr w:type="spellEnd"/>
            <w:r w:rsidRPr="00E27421">
              <w:rPr>
                <w:rStyle w:val="a6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HUB</w:t>
            </w:r>
          </w:p>
        </w:tc>
        <w:tc>
          <w:tcPr>
            <w:tcW w:w="17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8D86AA" w14:textId="23FE44E2" w:rsidR="00E27421" w:rsidRPr="00E27421" w:rsidRDefault="00E27421" w:rsidP="00E27421">
            <w:pPr>
              <w:rPr>
                <w:rFonts w:ascii="Times New Roman" w:eastAsia="Roboto" w:hAnsi="Times New Roman" w:cs="Times New Roman"/>
                <w:color w:val="000000" w:themeColor="text1"/>
                <w:sz w:val="28"/>
                <w:szCs w:val="28"/>
              </w:rPr>
            </w:pPr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Обучение YOLO-моделей без кода, управление </w:t>
            </w:r>
            <w:proofErr w:type="spellStart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датасетами</w:t>
            </w:r>
            <w:proofErr w:type="spellEnd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деплой в облако.</w:t>
            </w:r>
          </w:p>
        </w:tc>
        <w:tc>
          <w:tcPr>
            <w:tcW w:w="22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74007A" w14:textId="6CA54B32" w:rsidR="00E27421" w:rsidRPr="00E27421" w:rsidRDefault="00E27421" w:rsidP="00E27421">
            <w:pPr>
              <w:rPr>
                <w:rFonts w:ascii="Times New Roman" w:eastAsia="Roboto" w:hAnsi="Times New Roman" w:cs="Times New Roman"/>
                <w:color w:val="000000" w:themeColor="text1"/>
                <w:sz w:val="28"/>
                <w:szCs w:val="28"/>
              </w:rPr>
            </w:pPr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YOLOv8/v9/v10 (детекция, сегментация, трекинг)</w:t>
            </w:r>
          </w:p>
        </w:tc>
        <w:tc>
          <w:tcPr>
            <w:tcW w:w="21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42FE32" w14:textId="1C42A6BE" w:rsidR="00E27421" w:rsidRPr="00E27421" w:rsidRDefault="00E27421" w:rsidP="00E27421">
            <w:pPr>
              <w:rPr>
                <w:rFonts w:ascii="Times New Roman" w:eastAsia="Roboto" w:hAnsi="Times New Roman" w:cs="Times New Roman"/>
                <w:color w:val="000000" w:themeColor="text1"/>
                <w:sz w:val="28"/>
                <w:szCs w:val="28"/>
              </w:rPr>
            </w:pPr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Интуитивный веб-интерфейс; готовые </w:t>
            </w:r>
            <w:proofErr w:type="spellStart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предобученные</w:t>
            </w:r>
            <w:proofErr w:type="spellEnd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веса; интеграция с Google </w:t>
            </w:r>
            <w:proofErr w:type="spellStart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Colab</w:t>
            </w:r>
            <w:proofErr w:type="spellEnd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0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1E8EA5" w14:textId="440377F4" w:rsidR="00E27421" w:rsidRPr="00E27421" w:rsidRDefault="00E27421" w:rsidP="00E27421">
            <w:pPr>
              <w:rPr>
                <w:rFonts w:ascii="Times New Roman" w:eastAsia="Roboto" w:hAnsi="Times New Roman" w:cs="Times New Roman"/>
                <w:color w:val="000000" w:themeColor="text1"/>
                <w:sz w:val="28"/>
                <w:szCs w:val="28"/>
              </w:rPr>
            </w:pPr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Нет специализированных классов для персиков; для </w:t>
            </w:r>
            <w:proofErr w:type="spellStart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инференса</w:t>
            </w:r>
            <w:proofErr w:type="spellEnd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нужна постоянная онлайн-сессия или платный </w:t>
            </w:r>
            <w:proofErr w:type="spellStart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эндпоинт</w:t>
            </w:r>
            <w:proofErr w:type="spellEnd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; нет </w:t>
            </w:r>
            <w:proofErr w:type="spellStart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Telegram</w:t>
            </w:r>
            <w:proofErr w:type="spellEnd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-бота.</w:t>
            </w:r>
          </w:p>
        </w:tc>
        <w:tc>
          <w:tcPr>
            <w:tcW w:w="1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53188D" w14:textId="541D9691" w:rsidR="00E27421" w:rsidRPr="00E27421" w:rsidRDefault="00E27421" w:rsidP="00E27421">
            <w:pPr>
              <w:rPr>
                <w:rFonts w:ascii="Times New Roman" w:eastAsia="Roboto" w:hAnsi="Times New Roman" w:cs="Times New Roman"/>
                <w:color w:val="000000" w:themeColor="text1"/>
                <w:sz w:val="28"/>
                <w:szCs w:val="28"/>
              </w:rPr>
            </w:pPr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Бесплатно (до 3 проекта) / Pro: $19/</w:t>
            </w:r>
            <w:proofErr w:type="spellStart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</w:t>
            </w:r>
            <w:proofErr w:type="spellEnd"/>
          </w:p>
        </w:tc>
        <w:tc>
          <w:tcPr>
            <w:tcW w:w="24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E18D13" w14:textId="0E262B18" w:rsidR="00E27421" w:rsidRPr="00E27421" w:rsidRDefault="00E27421" w:rsidP="00E27421">
            <w:pPr>
              <w:rPr>
                <w:rFonts w:ascii="Times New Roman" w:eastAsia="Roboto" w:hAnsi="Times New Roman" w:cs="Times New Roman"/>
                <w:color w:val="000000" w:themeColor="text1"/>
                <w:sz w:val="28"/>
                <w:szCs w:val="28"/>
              </w:rPr>
            </w:pPr>
            <w:r w:rsidRPr="00E27421">
              <w:rPr>
                <w:rStyle w:val="a6"/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Готовый CLI-инструмент</w:t>
            </w:r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и </w:t>
            </w:r>
            <w:proofErr w:type="spellStart"/>
            <w:r w:rsidRPr="00E27421">
              <w:rPr>
                <w:rStyle w:val="a6"/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Telegram</w:t>
            </w:r>
            <w:proofErr w:type="spellEnd"/>
            <w:r w:rsidRPr="00E27421">
              <w:rPr>
                <w:rStyle w:val="a6"/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-бот</w:t>
            </w:r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 из коробки; конфигурация через YAML; пять целевых классов именно для персика (включая </w:t>
            </w:r>
            <w:proofErr w:type="spellStart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shot_hole_leaf</w:t>
            </w:r>
            <w:proofErr w:type="spellEnd"/>
            <w:r w:rsidRPr="00E274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).</w:t>
            </w:r>
          </w:p>
        </w:tc>
      </w:tr>
    </w:tbl>
    <w:p w14:paraId="47B93DDF" w14:textId="77777777" w:rsidR="00DB0BE1" w:rsidRDefault="00DB0BE1"/>
    <w:p w14:paraId="2887641D" w14:textId="74BA96AA" w:rsidR="00DB0BE1" w:rsidRPr="00E27421" w:rsidRDefault="00DB0BE1">
      <w:pPr>
        <w:shd w:val="clear" w:color="auto" w:fill="FFFFFF"/>
        <w:spacing w:before="480" w:after="240" w:line="360" w:lineRule="auto"/>
        <w:rPr>
          <w:lang w:val="en-US"/>
        </w:rPr>
      </w:pPr>
    </w:p>
    <w:sectPr w:rsidR="00DB0BE1" w:rsidRPr="00E27421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1" w:fontKey="{27DA2842-43E8-4999-B525-6083CFC67260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12EC0663-7A63-41A0-8F7B-35FD7C6D109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5030E7BD-0821-4B8B-9C51-54F63146E33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BE1"/>
    <w:rsid w:val="007F73B5"/>
    <w:rsid w:val="00DB0BE1"/>
    <w:rsid w:val="00E27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7F940"/>
  <w15:docId w15:val="{928C4ADF-87BB-410C-A35F-3495299BB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character" w:styleId="a6">
    <w:name w:val="Strong"/>
    <w:basedOn w:val="a0"/>
    <w:uiPriority w:val="22"/>
    <w:qFormat/>
    <w:rsid w:val="007F73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0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Mechrevo</cp:lastModifiedBy>
  <cp:revision>2</cp:revision>
  <dcterms:created xsi:type="dcterms:W3CDTF">2026-05-24T11:29:00Z</dcterms:created>
  <dcterms:modified xsi:type="dcterms:W3CDTF">2026-05-24T11:51:00Z</dcterms:modified>
</cp:coreProperties>
</file>