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svgdet43g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SVM primarily try to maximize?</w:t>
        <w:br w:type="textWrapping"/>
        <w:t xml:space="preserve"> A) Training accuracy</w:t>
        <w:br w:type="textWrapping"/>
      </w:r>
      <w:r w:rsidDel="00000000" w:rsidR="00000000" w:rsidRPr="00000000">
        <w:rPr>
          <w:highlight w:val="green"/>
          <w:rtl w:val="0"/>
        </w:rPr>
        <w:t xml:space="preserve"> B) Margin between classes</w:t>
      </w:r>
      <w:r w:rsidDel="00000000" w:rsidR="00000000" w:rsidRPr="00000000">
        <w:rPr>
          <w:rtl w:val="0"/>
        </w:rPr>
        <w:br w:type="textWrapping"/>
        <w:t xml:space="preserve"> C) Number of support vectors</w:t>
        <w:br w:type="textWrapping"/>
        <w:t xml:space="preserve"> D) Loss function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SVM-এর মূল ধারণা হলো দুই ক্লাসের মাঝে margin যত বড় সম্ভব করা।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bq0fhkwo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points influence the decision boundary directly in SVM?</w:t>
        <w:br w:type="textWrapping"/>
        <w:t xml:space="preserve"> A) All data points</w:t>
        <w:br w:type="textWrapping"/>
        <w:t xml:space="preserve"> B) Only outliers</w:t>
        <w:br w:type="textWrapping"/>
      </w:r>
      <w:r w:rsidDel="00000000" w:rsidR="00000000" w:rsidRPr="00000000">
        <w:rPr>
          <w:highlight w:val="green"/>
          <w:rtl w:val="0"/>
        </w:rPr>
        <w:t xml:space="preserve"> C) Support vectors</w:t>
      </w:r>
      <w:r w:rsidDel="00000000" w:rsidR="00000000" w:rsidRPr="00000000">
        <w:rPr>
          <w:rtl w:val="0"/>
        </w:rPr>
        <w:br w:type="textWrapping"/>
        <w:t xml:space="preserve"> D) Random points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Support vectors হলো boundary-এর সবচেয়ে কাছের পয়েন্ট—এগুলোই decision boundary নির্ধারণ করে।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haq27ggss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loss function is used in SVM?</w:t>
        <w:br w:type="textWrapping"/>
        <w:t xml:space="preserve"> A) Cross-entropy loss</w:t>
        <w:br w:type="textWrapping"/>
        <w:t xml:space="preserve"> B) Mean squared error</w:t>
        <w:br w:type="textWrapping"/>
      </w:r>
      <w:r w:rsidDel="00000000" w:rsidR="00000000" w:rsidRPr="00000000">
        <w:rPr>
          <w:highlight w:val="green"/>
          <w:rtl w:val="0"/>
        </w:rPr>
        <w:t xml:space="preserve"> C) Hinge loss</w:t>
      </w:r>
      <w:r w:rsidDel="00000000" w:rsidR="00000000" w:rsidRPr="00000000">
        <w:rPr>
          <w:rtl w:val="0"/>
        </w:rPr>
        <w:br w:type="textWrapping"/>
        <w:t xml:space="preserve"> D) Log loss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SVM hinge loss ব্যবহার করে misclassification penalty গণনা করতে।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bksenttw3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kernel is best when data is linearly separable?</w:t>
        <w:br w:type="textWrapping"/>
        <w:t xml:space="preserve"> A) RBF kernel</w:t>
        <w:br w:type="textWrapping"/>
        <w:t xml:space="preserve"> B) Polynomial kernel</w:t>
        <w:br w:type="textWrapping"/>
        <w:t xml:space="preserve"> C) Sigmoid kernel</w:t>
        <w:br w:type="textWrapping"/>
      </w:r>
      <w:r w:rsidDel="00000000" w:rsidR="00000000" w:rsidRPr="00000000">
        <w:rPr>
          <w:highlight w:val="green"/>
          <w:rtl w:val="0"/>
        </w:rPr>
        <w:t xml:space="preserve"> D) Linear kernel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যদি straight line দিয়ে আলাদা করা যায়, তবে linear kernel সবচেয়ে উপযুক্ত।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3b0hwufbj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SVM kernel can map data into infinite-dimensional space?</w:t>
        <w:br w:type="textWrapping"/>
        <w:t xml:space="preserve"> A) Linear</w:t>
        <w:br w:type="textWrapping"/>
        <w:t xml:space="preserve"> B) Polynomial</w:t>
        <w:br w:type="textWrapping"/>
      </w:r>
      <w:r w:rsidDel="00000000" w:rsidR="00000000" w:rsidRPr="00000000">
        <w:rPr>
          <w:highlight w:val="green"/>
          <w:rtl w:val="0"/>
        </w:rPr>
        <w:t xml:space="preserve"> C) RBF</w:t>
      </w:r>
      <w:r w:rsidDel="00000000" w:rsidR="00000000" w:rsidRPr="00000000">
        <w:rPr>
          <w:rtl w:val="0"/>
        </w:rPr>
        <w:br w:type="textWrapping"/>
        <w:t xml:space="preserve"> D) None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RBF (Gaussian) kernel data-কে infinite-dimensional space-এ map করতে পারে, যাতে complex boundary শেখা যায়।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ju4v3hpdl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parameter C control in SVM?</w:t>
        <w:br w:type="textWrapping"/>
        <w:t xml:space="preserve"> A) Kernel type</w:t>
        <w:br w:type="textWrapping"/>
      </w:r>
      <w:r w:rsidDel="00000000" w:rsidR="00000000" w:rsidRPr="00000000">
        <w:rPr>
          <w:highlight w:val="green"/>
          <w:rtl w:val="0"/>
        </w:rPr>
        <w:t xml:space="preserve"> B) Regularization strength</w:t>
      </w:r>
      <w:r w:rsidDel="00000000" w:rsidR="00000000" w:rsidRPr="00000000">
        <w:rPr>
          <w:rtl w:val="0"/>
        </w:rPr>
        <w:br w:type="textWrapping"/>
        <w:t xml:space="preserve"> C) Number of clusters</w:t>
        <w:br w:type="textWrapping"/>
        <w:t xml:space="preserve"> D) Learning rate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 parameter regularization নিয়ন্ত্রণ করে। ছোট C → বড় margin, বড় C → কম margin কিন্তু কম error।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xv43qvt13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parameter controls the flexibility of the RBF kernel?</w:t>
        <w:br w:type="textWrapping"/>
        <w:t xml:space="preserve"> A) degree</w:t>
        <w:br w:type="textWrapping"/>
      </w:r>
      <w:r w:rsidDel="00000000" w:rsidR="00000000" w:rsidRPr="00000000">
        <w:rPr>
          <w:highlight w:val="green"/>
          <w:rtl w:val="0"/>
        </w:rPr>
        <w:t xml:space="preserve"> B) gamma</w:t>
      </w:r>
      <w:r w:rsidDel="00000000" w:rsidR="00000000" w:rsidRPr="00000000">
        <w:rPr>
          <w:rtl w:val="0"/>
        </w:rPr>
        <w:br w:type="textWrapping"/>
        <w:t xml:space="preserve"> C) C</w:t>
        <w:br w:type="textWrapping"/>
        <w:t xml:space="preserve"> D) alpha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gamma decide করে curve কতটা sharp বা smooth হবে। বেশি gamma মানে decision boundary বেশি flexible।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0aoixv6i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SVM type is used for classification?</w:t>
        <w:br w:type="textWrapping"/>
        <w:t xml:space="preserve"> A) SVR</w:t>
        <w:br w:type="textWrapping"/>
      </w:r>
      <w:r w:rsidDel="00000000" w:rsidR="00000000" w:rsidRPr="00000000">
        <w:rPr>
          <w:highlight w:val="green"/>
          <w:rtl w:val="0"/>
        </w:rPr>
        <w:t xml:space="preserve"> B) SVC</w:t>
      </w:r>
      <w:r w:rsidDel="00000000" w:rsidR="00000000" w:rsidRPr="00000000">
        <w:rPr>
          <w:rtl w:val="0"/>
        </w:rPr>
        <w:br w:type="textWrapping"/>
        <w:t xml:space="preserve"> C) Linear Regression</w:t>
        <w:br w:type="textWrapping"/>
        <w:t xml:space="preserve"> D) PCA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SVC (Support Vector Classifier) classification problem solve করতে ব্যবহৃত হয়।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g1qu7ibr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SVM, what happens if gamma is too high?</w:t>
        <w:br w:type="textWrapping"/>
        <w:t xml:space="preserve"> A) The model becomes too simple</w:t>
        <w:br w:type="textWrapping"/>
        <w:t xml:space="preserve"> B) The model underfits</w:t>
        <w:br w:type="textWrapping"/>
      </w:r>
      <w:r w:rsidDel="00000000" w:rsidR="00000000" w:rsidRPr="00000000">
        <w:rPr>
          <w:highlight w:val="green"/>
          <w:rtl w:val="0"/>
        </w:rPr>
        <w:t xml:space="preserve"> C) The model overfits</w:t>
      </w:r>
      <w:r w:rsidDel="00000000" w:rsidR="00000000" w:rsidRPr="00000000">
        <w:rPr>
          <w:rtl w:val="0"/>
        </w:rPr>
        <w:br w:type="textWrapping"/>
        <w:t xml:space="preserve"> D) The model becomes linear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gamma বেশি হলে boundary খুব complex হয় → model training data-তে overfit করে।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mtusathvl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sklearn function is used to implement SVM classification?</w:t>
        <w:br w:type="textWrapping"/>
        <w:t xml:space="preserve"> A) LogisticRegression()</w:t>
        <w:br w:type="textWrapping"/>
        <w:t xml:space="preserve"> B) KNeighborsClassifier()</w:t>
        <w:br w:type="textWrapping"/>
      </w:r>
      <w:r w:rsidDel="00000000" w:rsidR="00000000" w:rsidRPr="00000000">
        <w:rPr>
          <w:highlight w:val="green"/>
          <w:rtl w:val="0"/>
        </w:rPr>
        <w:t xml:space="preserve"> C) SVC()</w:t>
      </w:r>
      <w:r w:rsidDel="00000000" w:rsidR="00000000" w:rsidRPr="00000000">
        <w:rPr>
          <w:rtl w:val="0"/>
        </w:rPr>
        <w:br w:type="textWrapping"/>
        <w:t xml:space="preserve"> D) RandomForestClassifier()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sklearn-এর SVC() function ব্যবহার করে SVM classifier তৈরি করা হয়।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