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Suppose you are traveling from Chittagong to London in a graph. Then, what will be the nodes?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London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road between Chittaong and London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Chittagong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Both Chittagong and London</w:t>
      </w:r>
    </w:p>
    <w:p w:rsidR="00000000" w:rsidDel="00000000" w:rsidP="00000000" w:rsidRDefault="00000000" w:rsidRPr="00000000" w14:paraId="0000000B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Explanation</w:t>
      </w:r>
      <w:r w:rsidDel="00000000" w:rsidR="00000000" w:rsidRPr="00000000">
        <w:rPr>
          <w:rFonts w:ascii="Vrinda" w:cs="Vrinda" w:eastAsia="Vrinda" w:hAnsi="Vrinda"/>
          <w:highlight w:val="white"/>
          <w:rtl w:val="0"/>
        </w:rPr>
        <w:t xml:space="preserve">: এখানে সিটি গুলোকে আমরা একটি গ্রাফের Node ধরে নিতে পারি এবং সিটিগুলো যে রোডের মাধ্যমে যুক্ত তাদের আমরা edge বলতে পারি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Depending on the weight of the edges, we can classify the graph as -?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Directed and Undirected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Weighted and Unweighted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None of them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Both of them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যদি গ্রাফের মধ্যে বিদ্যমান edge গুলোর জন্য এক্সট্রা ইনফরমেশন যেমনঃ দূরত্ব, সময় ইত্যাদি দেয়া থাকে তবে সেক্ষেত্রে আমরা বলতে পারি গ্রাফটি weighted। </w:t>
        <w:br w:type="textWrapping"/>
        <w:t xml:space="preserve">এক্সট্রা ইনফরমেশন না থাকলে সেক্ষেত্রে আমরা বলি গ্রাফটি unweighted.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 a directed graph, edges must have: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a. </w:t>
      </w:r>
      <w:r w:rsidDel="00000000" w:rsidR="00000000" w:rsidRPr="00000000">
        <w:rPr>
          <w:b w:val="1"/>
          <w:highlight w:val="green"/>
          <w:rtl w:val="0"/>
        </w:rPr>
        <w:t xml:space="preserve">Direction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b. Weight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c. Color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d. Length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একটি গ্রাফের দুটি Node এর মধ্যে বিদ্যমান Node গুলোতে যদি direction থাকে তবে সেই গ্রাফকে আমরা directed গ্রাফ বলতে পারি।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 a tree, what is the relationship between two nodes that are connected by a edge?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a</w:t>
      </w:r>
      <w:r w:rsidDel="00000000" w:rsidR="00000000" w:rsidRPr="00000000">
        <w:rPr>
          <w:b w:val="1"/>
          <w:highlight w:val="green"/>
          <w:rtl w:val="0"/>
        </w:rPr>
        <w:t xml:space="preserve">. Parent - children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b. Sibling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c. Neighbor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d. Random connection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এক্ষত্রে একটি Parent Node এর সাথে connected Node গুলোকে তার child node বলা হয়ে থাকে।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- - - - - - - -  B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If we consider this as a graph. Then what is the type of this graph?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Undirected and Unweighted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Directed and Weighted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800" w:firstLine="0"/>
      </w:pPr>
      <w:r w:rsidDel="00000000" w:rsidR="00000000" w:rsidRPr="00000000">
        <w:rPr>
          <w:rtl w:val="0"/>
        </w:rPr>
        <w:t xml:space="preserve">Undirected and Weighted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Directed and Unweighted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যেহেতু উক্ত গ্রাফের Node সমুহের মধ্যে বিদ্যমান edge এর মধ্যে কোনো direction এবং weight নেই তাই আমরা উক্ত গ্রাফকে undirected এবং unweighted গ্রাফ বলতে পারি।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Which of the following are the conditions of a tree?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 cycle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One way direction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Have multiple ways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Both A and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একটি tree structure এ কখনো cycle থাকতে পারে না এবং একটি Node হতে আরেকটি node এ শুধুমাত্র একভাবেই যাওয়া সম্ভব। 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Graph representation did we learn today?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Adjacency List.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Edge List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All the above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মডিউল এ উক্ত সব Graph Representation দেখানো হয়েছে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8. A&lt; - - - - - - - - &gt; B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If we consider this as a graph. Then what is the type of this graph?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Undirected and Unweighted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Directed and Weighted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Undirected and Weighted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216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Directed and Unweighted</w:t>
      </w:r>
    </w:p>
    <w:p w:rsidR="00000000" w:rsidDel="00000000" w:rsidP="00000000" w:rsidRDefault="00000000" w:rsidRPr="00000000" w14:paraId="0000003F">
      <w:pPr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br w:type="textWrapping"/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যেহেতু উক্ত গ্রাফের Node সমুহের মধ্যে বিদ্যমান edge এর মধ্যে direction আছে কিন্তু  weight নেই  তাই আমরা উক্ত গ্রাফকে directed এবং unweighted গ্রাফ বলতে পারি।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9.Which graph representation is suitable to know if a node is connected with another node 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Adjacency List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Adjacency Matrix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Edge List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Adjacency List and Adjacency Matrix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Adjacency Matrix এর সাহায্যে আমরা উক্ত query টি O(1) কমপ্লেক্সিটি তে answer করতে পারবো। বিস্তারিত জানতে মডিউল ১ এর ১৫ নাম্বার ভিডিও টি দেখুন।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10. Which graph representation is suitable to know how many nodes are connected with a certain node 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Adjacency List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Adjacency Matrix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Edge List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Adjacency List and Adjacency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Adjacency list এর সাহায্যে আমরা উক্ত query টি O(1) কমপ্লেক্সিটি তে answer করতে পারবো। বিস্তারিত জানতে মডিউল ১ এর ১৫ নাম্বার ভিডিও টি দেখুন। </w:t>
      </w:r>
    </w:p>
    <w:sectPr>
      <w:pgSz w:h="16838" w:w="11906" w:orient="portrait"/>
      <w:pgMar w:bottom="900" w:top="288" w:left="81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