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pacing w:line="276" w:lineRule="auto"/>
        <w:ind w:left="283.46456692913375" w:hanging="36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What does DFS stand for?</w:t>
      </w:r>
    </w:p>
    <w:p w:rsidR="00000000" w:rsidDel="00000000" w:rsidP="00000000" w:rsidRDefault="00000000" w:rsidRPr="00000000" w14:paraId="00000002">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Directed First Search</w:t>
      </w:r>
    </w:p>
    <w:p w:rsidR="00000000" w:rsidDel="00000000" w:rsidP="00000000" w:rsidRDefault="00000000" w:rsidRPr="00000000" w14:paraId="00000003">
      <w:pPr>
        <w:spacing w:line="276" w:lineRule="auto"/>
        <w:rPr>
          <w:rFonts w:ascii="Roboto Medium" w:cs="Roboto Medium" w:eastAsia="Roboto Medium" w:hAnsi="Roboto Medium"/>
          <w:sz w:val="24"/>
          <w:szCs w:val="24"/>
          <w:highlight w:val="white"/>
        </w:rPr>
      </w:pPr>
      <w:r w:rsidDel="00000000" w:rsidR="00000000" w:rsidRPr="00000000">
        <w:rPr>
          <w:rFonts w:ascii="Roboto Medium" w:cs="Roboto Medium" w:eastAsia="Roboto Medium" w:hAnsi="Roboto Medium"/>
          <w:sz w:val="24"/>
          <w:szCs w:val="24"/>
          <w:highlight w:val="white"/>
          <w:rtl w:val="0"/>
        </w:rPr>
        <w:t xml:space="preserve">b) Delay First Search</w:t>
      </w:r>
    </w:p>
    <w:p w:rsidR="00000000" w:rsidDel="00000000" w:rsidP="00000000" w:rsidRDefault="00000000" w:rsidRPr="00000000" w14:paraId="00000004">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 Depth Full Search</w:t>
      </w:r>
    </w:p>
    <w:p w:rsidR="00000000" w:rsidDel="00000000" w:rsidP="00000000" w:rsidRDefault="00000000" w:rsidRPr="00000000" w14:paraId="00000005">
      <w:pPr>
        <w:spacing w:line="276" w:lineRule="auto"/>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d) Depth First Search</w:t>
      </w:r>
    </w:p>
    <w:p w:rsidR="00000000" w:rsidDel="00000000" w:rsidP="00000000" w:rsidRDefault="00000000" w:rsidRPr="00000000" w14:paraId="00000006">
      <w:pPr>
        <w:spacing w:line="276" w:lineRule="auto"/>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DFS means Depth First Search.</w:t>
      </w:r>
    </w:p>
    <w:p w:rsidR="00000000" w:rsidDel="00000000" w:rsidP="00000000" w:rsidRDefault="00000000" w:rsidRPr="00000000" w14:paraId="00000007">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09">
      <w:pPr>
        <w:spacing w:line="276"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2) How is DFS implemented? </w:t>
      </w:r>
    </w:p>
    <w:p w:rsidR="00000000" w:rsidDel="00000000" w:rsidP="00000000" w:rsidRDefault="00000000" w:rsidRPr="00000000" w14:paraId="0000000A">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By Queue</w:t>
      </w:r>
    </w:p>
    <w:p w:rsidR="00000000" w:rsidDel="00000000" w:rsidP="00000000" w:rsidRDefault="00000000" w:rsidRPr="00000000" w14:paraId="0000000B">
      <w:pPr>
        <w:spacing w:line="276" w:lineRule="auto"/>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b. By Recursion</w:t>
      </w:r>
    </w:p>
    <w:p w:rsidR="00000000" w:rsidDel="00000000" w:rsidP="00000000" w:rsidRDefault="00000000" w:rsidRPr="00000000" w14:paraId="0000000C">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 Both A and B</w:t>
      </w:r>
    </w:p>
    <w:p w:rsidR="00000000" w:rsidDel="00000000" w:rsidP="00000000" w:rsidRDefault="00000000" w:rsidRPr="00000000" w14:paraId="0000000D">
      <w:pPr>
        <w:spacing w:line="276" w:lineRule="auto"/>
        <w:rPr>
          <w:rFonts w:ascii="Roboto Medium" w:cs="Roboto Medium" w:eastAsia="Roboto Medium" w:hAnsi="Roboto Medium"/>
          <w:sz w:val="24"/>
          <w:szCs w:val="24"/>
          <w:highlight w:val="white"/>
        </w:rPr>
      </w:pPr>
      <w:r w:rsidDel="00000000" w:rsidR="00000000" w:rsidRPr="00000000">
        <w:rPr>
          <w:rFonts w:ascii="Roboto Medium" w:cs="Roboto Medium" w:eastAsia="Roboto Medium" w:hAnsi="Roboto Medium"/>
          <w:sz w:val="24"/>
          <w:szCs w:val="24"/>
          <w:highlight w:val="white"/>
          <w:rtl w:val="0"/>
        </w:rPr>
        <w:t xml:space="preserve">d. None of them</w:t>
      </w:r>
    </w:p>
    <w:p w:rsidR="00000000" w:rsidDel="00000000" w:rsidP="00000000" w:rsidRDefault="00000000" w:rsidRPr="00000000" w14:paraId="0000000E">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DFS সাধারণত Recursion বা Stack ব্যবহার করে ইমপ্লিমেন্ট করা হয়। যদিও Stack ব্যবহার করে DFS করা যায়, তবে Recursion ব্যবহার করাই বেশি প্রচলিত। (Recursion ব্যবহার করে DFS আপনাদের মডিউলে দেখানো হয়েছে )</w:t>
      </w:r>
    </w:p>
    <w:p w:rsidR="00000000" w:rsidDel="00000000" w:rsidP="00000000" w:rsidRDefault="00000000" w:rsidRPr="00000000" w14:paraId="0000000F">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0">
      <w:pPr>
        <w:spacing w:line="276" w:lineRule="auto"/>
        <w:rPr>
          <w:rFonts w:ascii="Roboto Medium" w:cs="Roboto Medium" w:eastAsia="Roboto Medium" w:hAnsi="Roboto Medium"/>
          <w:sz w:val="24"/>
          <w:szCs w:val="24"/>
          <w:highlight w:val="green"/>
        </w:rPr>
      </w:pPr>
      <w:r w:rsidDel="00000000" w:rsidR="00000000" w:rsidRPr="00000000">
        <w:rPr>
          <w:rtl w:val="0"/>
        </w:rPr>
      </w:r>
    </w:p>
    <w:p w:rsidR="00000000" w:rsidDel="00000000" w:rsidP="00000000" w:rsidRDefault="00000000" w:rsidRPr="00000000" w14:paraId="00000011">
      <w:pPr>
        <w:spacing w:line="276"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3) For the graph, When source=0, What following sequences of DFS will be?  </w:t>
      </w:r>
    </w:p>
    <w:p w:rsidR="00000000" w:rsidDel="00000000" w:rsidP="00000000" w:rsidRDefault="00000000" w:rsidRPr="00000000" w14:paraId="00000012">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308824" cy="2151999"/>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8824" cy="215199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0 -&gt; 1-&gt; 5 -&gt; 2-&gt; 4 -&gt; 3</w:t>
      </w:r>
    </w:p>
    <w:p w:rsidR="00000000" w:rsidDel="00000000" w:rsidP="00000000" w:rsidRDefault="00000000" w:rsidRPr="00000000" w14:paraId="00000014">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 0 -&gt; 1 -&gt; 5 -&gt; 3-&gt; 4-&gt; 2</w:t>
      </w:r>
    </w:p>
    <w:p w:rsidR="00000000" w:rsidDel="00000000" w:rsidP="00000000" w:rsidRDefault="00000000" w:rsidRPr="00000000" w14:paraId="00000015">
      <w:pPr>
        <w:spacing w:line="276" w:lineRule="auto"/>
        <w:rPr>
          <w:rFonts w:ascii="Roboto Medium" w:cs="Roboto Medium" w:eastAsia="Roboto Medium" w:hAnsi="Roboto Medium"/>
          <w:sz w:val="24"/>
          <w:szCs w:val="24"/>
          <w:highlight w:val="white"/>
        </w:rPr>
      </w:pPr>
      <w:r w:rsidDel="00000000" w:rsidR="00000000" w:rsidRPr="00000000">
        <w:rPr>
          <w:rFonts w:ascii="Roboto Medium" w:cs="Roboto Medium" w:eastAsia="Roboto Medium" w:hAnsi="Roboto Medium"/>
          <w:sz w:val="24"/>
          <w:szCs w:val="24"/>
          <w:highlight w:val="white"/>
          <w:rtl w:val="0"/>
        </w:rPr>
        <w:t xml:space="preserve">c. 0 -&gt; 2 -&gt; 4-&gt; 3 -&gt; 1-&gt; 5</w:t>
      </w:r>
    </w:p>
    <w:p w:rsidR="00000000" w:rsidDel="00000000" w:rsidP="00000000" w:rsidRDefault="00000000" w:rsidRPr="00000000" w14:paraId="00000016">
      <w:pPr>
        <w:spacing w:line="276" w:lineRule="auto"/>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d. All of a, b, and c. </w:t>
      </w:r>
    </w:p>
    <w:p w:rsidR="00000000" w:rsidDel="00000000" w:rsidP="00000000" w:rsidRDefault="00000000" w:rsidRPr="00000000" w14:paraId="00000017">
      <w:pPr>
        <w:spacing w:line="276"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8">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কুইজের a,b,c এই ৩ টা অপশনই সঠিক। (কিভাবে DFS ট্রাভার্স করতে হয় তা মডিউলে বিস্তারিত আলোচনা করা হয়েছে )</w:t>
      </w:r>
    </w:p>
    <w:p w:rsidR="00000000" w:rsidDel="00000000" w:rsidP="00000000" w:rsidRDefault="00000000" w:rsidRPr="00000000" w14:paraId="00000019">
      <w:pPr>
        <w:spacing w:line="276"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4) What will be the DFS traversal of the graph below if the source is 0?</w:t>
      </w:r>
    </w:p>
    <w:p w:rsidR="00000000" w:rsidDel="00000000" w:rsidP="00000000" w:rsidRDefault="00000000" w:rsidRPr="00000000" w14:paraId="0000001A">
      <w:pPr>
        <w:spacing w:line="276"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607450" cy="2321584"/>
            <wp:effectExtent b="0" l="0" r="0" t="0"/>
            <wp:docPr id="14" name="image3.png"/>
            <a:graphic>
              <a:graphicData uri="http://schemas.openxmlformats.org/drawingml/2006/picture">
                <pic:pic>
                  <pic:nvPicPr>
                    <pic:cNvPr id="0" name="image3.png"/>
                    <pic:cNvPicPr preferRelativeResize="0"/>
                  </pic:nvPicPr>
                  <pic:blipFill>
                    <a:blip r:embed="rId8"/>
                    <a:srcRect b="26984" l="15030" r="21165" t="18404"/>
                    <a:stretch>
                      <a:fillRect/>
                    </a:stretch>
                  </pic:blipFill>
                  <pic:spPr>
                    <a:xfrm>
                      <a:off x="0" y="0"/>
                      <a:ext cx="2607450" cy="232158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0 -&gt; 3 -&gt; 4 -&gt; 5 -&gt; 6 -&gt; 2 -&gt; 1</w:t>
      </w:r>
    </w:p>
    <w:p w:rsidR="00000000" w:rsidDel="00000000" w:rsidP="00000000" w:rsidRDefault="00000000" w:rsidRPr="00000000" w14:paraId="0000001C">
      <w:pPr>
        <w:numPr>
          <w:ilvl w:val="0"/>
          <w:numId w:val="3"/>
        </w:numPr>
        <w:spacing w:line="276" w:lineRule="auto"/>
        <w:ind w:left="720" w:hanging="360"/>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0 -&gt; 2-&gt; 6 -&gt; 1 -&gt;  3 -&gt; 4 -&gt; 5</w:t>
      </w:r>
    </w:p>
    <w:p w:rsidR="00000000" w:rsidDel="00000000" w:rsidP="00000000" w:rsidRDefault="00000000" w:rsidRPr="00000000" w14:paraId="0000001D">
      <w:pPr>
        <w:numPr>
          <w:ilvl w:val="0"/>
          <w:numId w:val="3"/>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0 -&gt; 1 -&gt; 2 -&gt; 3 -&gt; 4 -&gt; 5 -&gt; 6</w:t>
      </w:r>
    </w:p>
    <w:p w:rsidR="00000000" w:rsidDel="00000000" w:rsidP="00000000" w:rsidRDefault="00000000" w:rsidRPr="00000000" w14:paraId="0000001E">
      <w:pPr>
        <w:numPr>
          <w:ilvl w:val="0"/>
          <w:numId w:val="3"/>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0 -&gt; 1 -&gt; 3 -&gt; 2 -&gt; 6 -&gt; 4 -&gt; 5</w:t>
      </w:r>
    </w:p>
    <w:p w:rsidR="00000000" w:rsidDel="00000000" w:rsidP="00000000" w:rsidRDefault="00000000" w:rsidRPr="00000000" w14:paraId="0000001F">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কুইজের b নং অপশন সঠিক। (কিভাবে DFS ট্রাভার্স করতে হয় তা মডিউলে বিস্তারিত আলোচনা করা হয়েছে)</w:t>
      </w:r>
    </w:p>
    <w:p w:rsidR="00000000" w:rsidDel="00000000" w:rsidP="00000000" w:rsidRDefault="00000000" w:rsidRPr="00000000" w14:paraId="00000020">
      <w:pPr>
        <w:spacing w:line="276"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1">
      <w:pPr>
        <w:spacing w:line="276"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5) In this 2D grid, we want to move from our source cell to the </w:t>
      </w:r>
      <w:r w:rsidDel="00000000" w:rsidR="00000000" w:rsidRPr="00000000">
        <w:rPr>
          <w:rFonts w:ascii="Roboto" w:cs="Roboto" w:eastAsia="Roboto" w:hAnsi="Roboto"/>
          <w:b w:val="1"/>
          <w:sz w:val="28"/>
          <w:szCs w:val="28"/>
          <w:rtl w:val="0"/>
        </w:rPr>
        <w:t xml:space="preserve">right</w:t>
      </w:r>
      <w:r w:rsidDel="00000000" w:rsidR="00000000" w:rsidRPr="00000000">
        <w:rPr>
          <w:rFonts w:ascii="Roboto Medium" w:cs="Roboto Medium" w:eastAsia="Roboto Medium" w:hAnsi="Roboto Medium"/>
          <w:sz w:val="28"/>
          <w:szCs w:val="28"/>
          <w:rtl w:val="0"/>
        </w:rPr>
        <w:t xml:space="preserve">. Our source cell i=1 and j=1. How can we do this?</w:t>
      </w:r>
    </w:p>
    <w:p w:rsidR="00000000" w:rsidDel="00000000" w:rsidP="00000000" w:rsidRDefault="00000000" w:rsidRPr="00000000" w14:paraId="00000022">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573314" cy="2500313"/>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331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-1 to i and 0 to j</w:t>
      </w:r>
    </w:p>
    <w:p w:rsidR="00000000" w:rsidDel="00000000" w:rsidP="00000000" w:rsidRDefault="00000000" w:rsidRPr="00000000" w14:paraId="00000024">
      <w:pPr>
        <w:numPr>
          <w:ilvl w:val="0"/>
          <w:numId w:val="4"/>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0 to i and  -1 to j</w:t>
      </w:r>
    </w:p>
    <w:p w:rsidR="00000000" w:rsidDel="00000000" w:rsidP="00000000" w:rsidRDefault="00000000" w:rsidRPr="00000000" w14:paraId="00000025">
      <w:pPr>
        <w:numPr>
          <w:ilvl w:val="0"/>
          <w:numId w:val="4"/>
        </w:numPr>
        <w:spacing w:line="276" w:lineRule="auto"/>
        <w:ind w:left="720" w:hanging="360"/>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By adding 0 to i and 1 to j</w:t>
      </w:r>
    </w:p>
    <w:p w:rsidR="00000000" w:rsidDel="00000000" w:rsidP="00000000" w:rsidRDefault="00000000" w:rsidRPr="00000000" w14:paraId="00000026">
      <w:pPr>
        <w:numPr>
          <w:ilvl w:val="0"/>
          <w:numId w:val="4"/>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1 to i and 1 to j</w:t>
      </w:r>
    </w:p>
    <w:p w:rsidR="00000000" w:rsidDel="00000000" w:rsidP="00000000" w:rsidRDefault="00000000" w:rsidRPr="00000000" w14:paraId="00000027">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2D গ্রিডে (i, j) কোঅর্ডিনেট ব্যবহার করে move করা হয়, যেখানে i = সারি (row) সংখ্যা এবং j = কলাম (column) সংখ্যা। ডানে যেতে হলে row পরিবর্তন হবে না তাই i এর সাথে 0 যোগ হবে এবং column এক ধাপ বাড়বে তাই j এর সাথে 1 যোগ হবে। তাই, (i, j) → (i + 0, j + 1) আমাদের ডানে যাওয়ার সঠিক উপায়।</w:t>
      </w:r>
    </w:p>
    <w:p w:rsidR="00000000" w:rsidDel="00000000" w:rsidP="00000000" w:rsidRDefault="00000000" w:rsidRPr="00000000" w14:paraId="0000002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6) In this 2D grid, we want to move from our source cell to the </w:t>
      </w:r>
      <w:r w:rsidDel="00000000" w:rsidR="00000000" w:rsidRPr="00000000">
        <w:rPr>
          <w:rFonts w:ascii="Roboto" w:cs="Roboto" w:eastAsia="Roboto" w:hAnsi="Roboto"/>
          <w:b w:val="1"/>
          <w:sz w:val="28"/>
          <w:szCs w:val="28"/>
          <w:rtl w:val="0"/>
        </w:rPr>
        <w:t xml:space="preserve">bottom left</w:t>
      </w:r>
      <w:r w:rsidDel="00000000" w:rsidR="00000000" w:rsidRPr="00000000">
        <w:rPr>
          <w:rFonts w:ascii="Roboto Medium" w:cs="Roboto Medium" w:eastAsia="Roboto Medium" w:hAnsi="Roboto Medium"/>
          <w:sz w:val="28"/>
          <w:szCs w:val="28"/>
          <w:rtl w:val="0"/>
        </w:rPr>
        <w:t xml:space="preserve"> adjacent. Our source cell i=1 and j=2. How can we do this?</w:t>
      </w:r>
    </w:p>
    <w:p w:rsidR="00000000" w:rsidDel="00000000" w:rsidP="00000000" w:rsidRDefault="00000000" w:rsidRPr="00000000" w14:paraId="0000002A">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839188" cy="2829849"/>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9188" cy="282984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5"/>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-1 to i and -1 to j</w:t>
      </w:r>
    </w:p>
    <w:p w:rsidR="00000000" w:rsidDel="00000000" w:rsidP="00000000" w:rsidRDefault="00000000" w:rsidRPr="00000000" w14:paraId="0000002C">
      <w:pPr>
        <w:numPr>
          <w:ilvl w:val="0"/>
          <w:numId w:val="5"/>
        </w:numPr>
        <w:spacing w:line="276" w:lineRule="auto"/>
        <w:ind w:left="720" w:hanging="360"/>
        <w:rPr>
          <w:rFonts w:ascii="Roboto Medium" w:cs="Roboto Medium" w:eastAsia="Roboto Medium" w:hAnsi="Roboto Medium"/>
          <w:sz w:val="24"/>
          <w:szCs w:val="24"/>
          <w:highlight w:val="green"/>
        </w:rPr>
      </w:pPr>
      <w:r w:rsidDel="00000000" w:rsidR="00000000" w:rsidRPr="00000000">
        <w:rPr>
          <w:rFonts w:ascii="Roboto Medium" w:cs="Roboto Medium" w:eastAsia="Roboto Medium" w:hAnsi="Roboto Medium"/>
          <w:sz w:val="24"/>
          <w:szCs w:val="24"/>
          <w:highlight w:val="green"/>
          <w:rtl w:val="0"/>
        </w:rPr>
        <w:t xml:space="preserve">By adding 1 to i and  -1 to j</w:t>
      </w:r>
    </w:p>
    <w:p w:rsidR="00000000" w:rsidDel="00000000" w:rsidP="00000000" w:rsidRDefault="00000000" w:rsidRPr="00000000" w14:paraId="0000002D">
      <w:pPr>
        <w:numPr>
          <w:ilvl w:val="0"/>
          <w:numId w:val="5"/>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-1 to i and 1 to j</w:t>
      </w:r>
    </w:p>
    <w:p w:rsidR="00000000" w:rsidDel="00000000" w:rsidP="00000000" w:rsidRDefault="00000000" w:rsidRPr="00000000" w14:paraId="0000002E">
      <w:pPr>
        <w:numPr>
          <w:ilvl w:val="0"/>
          <w:numId w:val="5"/>
        </w:numPr>
        <w:spacing w:line="276"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By adding 1 to i and 1 to j</w:t>
      </w:r>
    </w:p>
    <w:p w:rsidR="00000000" w:rsidDel="00000000" w:rsidP="00000000" w:rsidRDefault="00000000" w:rsidRPr="00000000" w14:paraId="0000002F">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2D গ্রিডে (i, j) কোঅর্ডিনেট ব্যবহার করে চলাচল করা হয়, যেখানে i = সারি (row) সংখ্যা এবং j = কলাম (column) সংখ্যা। bottom-left যেতে হলে row এর সাথে 1 যোগ করলে নিচে নামবে এবং left যেতে  column এক ধাপ কমবে তাই j এর সাথে 1 বিয়োগ হবে। </w:t>
      </w:r>
    </w:p>
    <w:p w:rsidR="00000000" w:rsidDel="00000000" w:rsidP="00000000" w:rsidRDefault="00000000" w:rsidRPr="00000000" w14:paraId="00000030">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তাই, আমাদের bottom-left যাওয়ার সঠিক উপায় (i, j) → (i + 1 ,  j - 1) </w:t>
      </w:r>
    </w:p>
    <w:p w:rsidR="00000000" w:rsidDel="00000000" w:rsidP="00000000" w:rsidRDefault="00000000" w:rsidRPr="00000000" w14:paraId="00000031">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2">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3">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4">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5">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6">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7">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9">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A">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7) What will be the DFS traversal of the graph below if the source is 3?</w:t>
      </w:r>
    </w:p>
    <w:p w:rsidR="00000000" w:rsidDel="00000000" w:rsidP="00000000" w:rsidRDefault="00000000" w:rsidRPr="00000000" w14:paraId="0000003B">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862263" cy="2552700"/>
            <wp:effectExtent b="0" l="0" r="0" t="0"/>
            <wp:docPr id="15" name="image3.png"/>
            <a:graphic>
              <a:graphicData uri="http://schemas.openxmlformats.org/drawingml/2006/picture">
                <pic:pic>
                  <pic:nvPicPr>
                    <pic:cNvPr id="0" name="image3.png"/>
                    <pic:cNvPicPr preferRelativeResize="0"/>
                  </pic:nvPicPr>
                  <pic:blipFill>
                    <a:blip r:embed="rId8"/>
                    <a:srcRect b="26984" l="15030" r="21165" t="18404"/>
                    <a:stretch>
                      <a:fillRect/>
                    </a:stretch>
                  </pic:blipFill>
                  <pic:spPr>
                    <a:xfrm>
                      <a:off x="0" y="0"/>
                      <a:ext cx="28622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3 -&gt; 4 -&gt; 5 -&gt; 6 -&gt; 2 -&gt; 1 -&gt; 0</w:t>
      </w:r>
      <w:r w:rsidDel="00000000" w:rsidR="00000000" w:rsidRPr="00000000">
        <w:rPr>
          <w:rtl w:val="0"/>
        </w:rPr>
      </w:r>
    </w:p>
    <w:p w:rsidR="00000000" w:rsidDel="00000000" w:rsidP="00000000" w:rsidRDefault="00000000" w:rsidRPr="00000000" w14:paraId="0000003D">
      <w:pPr>
        <w:numPr>
          <w:ilvl w:val="0"/>
          <w:numId w:val="1"/>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highlight w:val="green"/>
          <w:rtl w:val="0"/>
        </w:rPr>
        <w:t xml:space="preserve">3 -&gt; 4 -&gt; 5 -&gt; 1 -&gt; 0 -&gt; 2 -&gt; 6</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3 -&gt; 1 -&gt; 2 -&gt; 0 -&gt; 4 -&gt; 5 -&gt; 6</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3 -&gt; 1 -&gt; 0 -&gt; 2 -&gt; 4 -&gt; 5 -&gt; 6</w:t>
      </w:r>
      <w:r w:rsidDel="00000000" w:rsidR="00000000" w:rsidRPr="00000000">
        <w:rPr>
          <w:rtl w:val="0"/>
        </w:rPr>
      </w:r>
    </w:p>
    <w:p w:rsidR="00000000" w:rsidDel="00000000" w:rsidP="00000000" w:rsidRDefault="00000000" w:rsidRPr="00000000" w14:paraId="00000040">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Explanation: কুইজের b নং অপশন সঠিক। (কিভাবে DFS ট্রাভার্স করতে হয় তা মডিউলে বিস্তারিত আলোচনা করা হয়েছে)</w:t>
      </w:r>
    </w:p>
    <w:p w:rsidR="00000000" w:rsidDel="00000000" w:rsidP="00000000" w:rsidRDefault="00000000" w:rsidRPr="00000000" w14:paraId="00000041">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2">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8"/>
          <w:szCs w:val="28"/>
          <w:rtl w:val="0"/>
        </w:rPr>
        <w:t xml:space="preserve">8) For the graph When source=5; What following sequences of DFS will be?</w:t>
      </w: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4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Pr>
        <w:drawing>
          <wp:inline distB="114300" distT="114300" distL="114300" distR="114300">
            <wp:extent cx="2308824" cy="2151999"/>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8824" cy="215199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5 -&gt; 1 -&gt; 0 -&gt; 2 -&gt; 4 -&gt; 3</w:t>
      </w:r>
    </w:p>
    <w:p w:rsidR="00000000" w:rsidDel="00000000" w:rsidP="00000000" w:rsidRDefault="00000000" w:rsidRPr="00000000" w14:paraId="0000004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 5 -&gt; 1 -&gt; 0 -&gt; 3 -&gt; 4 -&gt; 2</w:t>
      </w:r>
    </w:p>
    <w:p w:rsidR="00000000" w:rsidDel="00000000" w:rsidP="00000000" w:rsidRDefault="00000000" w:rsidRPr="00000000" w14:paraId="00000046">
      <w:pPr>
        <w:rPr>
          <w:rFonts w:ascii="Roboto Medium" w:cs="Roboto Medium" w:eastAsia="Roboto Medium" w:hAnsi="Roboto Medium"/>
          <w:sz w:val="24"/>
          <w:szCs w:val="24"/>
          <w:shd w:fill="33cc33" w:val="clear"/>
        </w:rPr>
      </w:pPr>
      <w:r w:rsidDel="00000000" w:rsidR="00000000" w:rsidRPr="00000000">
        <w:rPr>
          <w:rFonts w:ascii="Roboto Medium" w:cs="Roboto Medium" w:eastAsia="Roboto Medium" w:hAnsi="Roboto Medium"/>
          <w:sz w:val="24"/>
          <w:szCs w:val="24"/>
          <w:shd w:fill="33cc33" w:val="clear"/>
          <w:rtl w:val="0"/>
        </w:rPr>
        <w:t xml:space="preserve">C. Both A and B</w:t>
      </w:r>
    </w:p>
    <w:p w:rsidR="00000000" w:rsidDel="00000000" w:rsidP="00000000" w:rsidRDefault="00000000" w:rsidRPr="00000000" w14:paraId="00000047">
      <w:pPr>
        <w:rPr>
          <w:rFonts w:ascii="Roboto Medium" w:cs="Roboto Medium" w:eastAsia="Roboto Medium" w:hAnsi="Roboto Medium"/>
          <w:sz w:val="24"/>
          <w:szCs w:val="24"/>
          <w:highlight w:val="white"/>
        </w:rPr>
      </w:pPr>
      <w:r w:rsidDel="00000000" w:rsidR="00000000" w:rsidRPr="00000000">
        <w:rPr>
          <w:rFonts w:ascii="Roboto Medium" w:cs="Roboto Medium" w:eastAsia="Roboto Medium" w:hAnsi="Roboto Medium"/>
          <w:sz w:val="24"/>
          <w:szCs w:val="24"/>
          <w:highlight w:val="white"/>
          <w:rtl w:val="0"/>
        </w:rPr>
        <w:t xml:space="preserve">D. None of them</w:t>
      </w:r>
    </w:p>
    <w:p w:rsidR="00000000" w:rsidDel="00000000" w:rsidP="00000000" w:rsidRDefault="00000000" w:rsidRPr="00000000" w14:paraId="00000048">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কুইজের A,B এই 2 টা অপশনই সঠিক। (কিভাবে DFS ট্রাভার্স করতে হয় তা মডিউলে বিস্তারিত আলোচনা করা হয়েছে )</w:t>
      </w:r>
    </w:p>
    <w:p w:rsidR="00000000" w:rsidDel="00000000" w:rsidP="00000000" w:rsidRDefault="00000000" w:rsidRPr="00000000" w14:paraId="00000049">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A">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9) What type of traversal method is there for the DFS graph?</w:t>
      </w:r>
    </w:p>
    <w:p w:rsidR="00000000" w:rsidDel="00000000" w:rsidP="00000000" w:rsidRDefault="00000000" w:rsidRPr="00000000" w14:paraId="0000004B">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Level-wise Traversal</w:t>
      </w:r>
    </w:p>
    <w:p w:rsidR="00000000" w:rsidDel="00000000" w:rsidP="00000000" w:rsidRDefault="00000000" w:rsidRPr="00000000" w14:paraId="0000004C">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 Breadth-wise Traversal</w:t>
      </w:r>
    </w:p>
    <w:p w:rsidR="00000000" w:rsidDel="00000000" w:rsidP="00000000" w:rsidRDefault="00000000" w:rsidRPr="00000000" w14:paraId="0000004D">
      <w:pPr>
        <w:rPr>
          <w:rFonts w:ascii="Roboto Medium" w:cs="Roboto Medium" w:eastAsia="Roboto Medium" w:hAnsi="Roboto Medium"/>
          <w:sz w:val="24"/>
          <w:szCs w:val="24"/>
          <w:shd w:fill="33cc33" w:val="clear"/>
        </w:rPr>
      </w:pPr>
      <w:r w:rsidDel="00000000" w:rsidR="00000000" w:rsidRPr="00000000">
        <w:rPr>
          <w:rFonts w:ascii="Roboto Medium" w:cs="Roboto Medium" w:eastAsia="Roboto Medium" w:hAnsi="Roboto Medium"/>
          <w:sz w:val="24"/>
          <w:szCs w:val="24"/>
          <w:shd w:fill="33cc33" w:val="clear"/>
          <w:rtl w:val="0"/>
        </w:rPr>
        <w:t xml:space="preserve">C) Depth-wise Traversal</w:t>
      </w:r>
    </w:p>
    <w:p w:rsidR="00000000" w:rsidDel="00000000" w:rsidP="00000000" w:rsidRDefault="00000000" w:rsidRPr="00000000" w14:paraId="0000004E">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 Random Traversal</w:t>
      </w:r>
    </w:p>
    <w:p w:rsidR="00000000" w:rsidDel="00000000" w:rsidP="00000000" w:rsidRDefault="00000000" w:rsidRPr="00000000" w14:paraId="0000004F">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w:t>
      </w:r>
      <w:r w:rsidDel="00000000" w:rsidR="00000000" w:rsidRPr="00000000">
        <w:rPr>
          <w:rFonts w:ascii="Roboto Medium" w:cs="Roboto Medium" w:eastAsia="Roboto Medium" w:hAnsi="Roboto Medium"/>
          <w:sz w:val="24"/>
          <w:szCs w:val="24"/>
          <w:rtl w:val="0"/>
        </w:rPr>
        <w:t xml:space="preserve"> DFS এ সাধারণত Depth-wise traversal পদ্ধতি অনুসরণ করে, যেখানে প্রথমে একটি নোড select করা হয়, তারপর যতদূর সম্ভব Depth এ যায়।</w:t>
      </w:r>
    </w:p>
    <w:p w:rsidR="00000000" w:rsidDel="00000000" w:rsidP="00000000" w:rsidRDefault="00000000" w:rsidRPr="00000000" w14:paraId="00000050">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1">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10) When does DFS backtracking occur?</w:t>
      </w:r>
    </w:p>
    <w:p w:rsidR="00000000" w:rsidDel="00000000" w:rsidP="00000000" w:rsidRDefault="00000000" w:rsidRPr="00000000" w14:paraId="00000052">
      <w:pPr>
        <w:rPr>
          <w:rFonts w:ascii="Roboto Medium" w:cs="Roboto Medium" w:eastAsia="Roboto Medium" w:hAnsi="Roboto Medium"/>
          <w:sz w:val="24"/>
          <w:szCs w:val="24"/>
          <w:shd w:fill="33cc33" w:val="clear"/>
        </w:rPr>
      </w:pPr>
      <w:r w:rsidDel="00000000" w:rsidR="00000000" w:rsidRPr="00000000">
        <w:rPr>
          <w:rFonts w:ascii="Roboto Medium" w:cs="Roboto Medium" w:eastAsia="Roboto Medium" w:hAnsi="Roboto Medium"/>
          <w:sz w:val="24"/>
          <w:szCs w:val="24"/>
          <w:shd w:fill="33cc33" w:val="clear"/>
          <w:rtl w:val="0"/>
        </w:rPr>
        <w:t xml:space="preserve">A) When all adjacent nodes are visited</w:t>
      </w:r>
    </w:p>
    <w:p w:rsidR="00000000" w:rsidDel="00000000" w:rsidP="00000000" w:rsidRDefault="00000000" w:rsidRPr="00000000" w14:paraId="0000005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B) When a new node is found</w:t>
      </w:r>
    </w:p>
    <w:p w:rsidR="00000000" w:rsidDel="00000000" w:rsidP="00000000" w:rsidRDefault="00000000" w:rsidRPr="00000000" w14:paraId="00000054">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 When a new edge is discovered</w:t>
      </w:r>
    </w:p>
    <w:p w:rsidR="00000000" w:rsidDel="00000000" w:rsidP="00000000" w:rsidRDefault="00000000" w:rsidRPr="00000000" w14:paraId="0000005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 When there is only one node</w:t>
      </w:r>
    </w:p>
    <w:p w:rsidR="00000000" w:rsidDel="00000000" w:rsidP="00000000" w:rsidRDefault="00000000" w:rsidRPr="00000000" w14:paraId="00000056">
      <w:pPr>
        <w:rPr>
          <w:rFonts w:ascii="Roboto Medium" w:cs="Roboto Medium" w:eastAsia="Roboto Medium" w:hAnsi="Roboto Medium"/>
          <w:sz w:val="24"/>
          <w:szCs w:val="24"/>
        </w:rPr>
      </w:pPr>
      <w:r w:rsidDel="00000000" w:rsidR="00000000" w:rsidRPr="00000000">
        <w:rPr>
          <w:rFonts w:ascii="Roboto" w:cs="Roboto" w:eastAsia="Roboto" w:hAnsi="Roboto"/>
          <w:b w:val="1"/>
          <w:sz w:val="24"/>
          <w:szCs w:val="24"/>
          <w:rtl w:val="0"/>
        </w:rPr>
        <w:t xml:space="preserve">Explanation: </w:t>
      </w:r>
      <w:r w:rsidDel="00000000" w:rsidR="00000000" w:rsidRPr="00000000">
        <w:rPr>
          <w:rFonts w:ascii="Roboto Medium" w:cs="Roboto Medium" w:eastAsia="Roboto Medium" w:hAnsi="Roboto Medium"/>
          <w:sz w:val="24"/>
          <w:szCs w:val="24"/>
          <w:rtl w:val="0"/>
        </w:rPr>
        <w:t xml:space="preserve">DFS-এ যখন কোনো নোডের সকল Adjacent নোড ভিসিট করা শেষ হয় এবং নতুন কোনো নোডে যাওয়ার path থাকে না। তখন এটি পূর্বের নোডে ফিরে যায় বা backtracking ঘটে।</w:t>
      </w:r>
    </w:p>
    <w:p w:rsidR="00000000" w:rsidDel="00000000" w:rsidP="00000000" w:rsidRDefault="00000000" w:rsidRPr="00000000" w14:paraId="00000057">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8">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ভুল Option গুলোর ব্যাখ্যা:</w:t>
      </w:r>
    </w:p>
    <w:p w:rsidR="00000000" w:rsidDel="00000000" w:rsidP="00000000" w:rsidRDefault="00000000" w:rsidRPr="00000000" w14:paraId="0000005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B) When a new node is found</w:t>
      </w:r>
    </w:p>
    <w:p w:rsidR="00000000" w:rsidDel="00000000" w:rsidP="00000000" w:rsidRDefault="00000000" w:rsidRPr="00000000" w14:paraId="0000005A">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নতুন নোড পাওয়া গেলে ব্যাকট্র্যাকিং হয় না, বরং DFS সেই নোডে যায় এবং  নোড ভিসিট করে। backtracking তখনই ঘটে যখন কোনো নতুন নোড পাওয়া যায় না।</w:t>
      </w:r>
    </w:p>
    <w:p w:rsidR="00000000" w:rsidDel="00000000" w:rsidP="00000000" w:rsidRDefault="00000000" w:rsidRPr="00000000" w14:paraId="0000005B">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C">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C) When a new edge is discovered</w:t>
      </w:r>
    </w:p>
    <w:p w:rsidR="00000000" w:rsidDel="00000000" w:rsidP="00000000" w:rsidRDefault="00000000" w:rsidRPr="00000000" w14:paraId="0000005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নতুন কোনো Edge discover হলে DFS সেই edge ধরে নতুন নোডে যায়, ব্যাকট্র্যাকিং তখন হয় না। ব্যাকট্র্যাক তখনই হয় যখন আর কোনো নতুন নোডে যাওয়ার edge or path থাকে না।</w:t>
      </w:r>
    </w:p>
    <w:p w:rsidR="00000000" w:rsidDel="00000000" w:rsidP="00000000" w:rsidRDefault="00000000" w:rsidRPr="00000000" w14:paraId="0000005E">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F">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D) When there is only one node</w:t>
      </w:r>
    </w:p>
    <w:p w:rsidR="00000000" w:rsidDel="00000000" w:rsidP="00000000" w:rsidRDefault="00000000" w:rsidRPr="00000000" w14:paraId="00000060">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যদি গ্রাফে শুধু একটি নোড থাকে, তাহলে ব্যাকট্র্যাক করার প্রয়োজনই নেই কারণ নতুন কোনো নোডে যাওয়ার সুযোগ নেই। DFS শুধুমাত্র একটি নোড ভিজিট করেই শেষ হয়ে যাবে।</w:t>
      </w:r>
    </w:p>
    <w:p w:rsidR="00000000" w:rsidDel="00000000" w:rsidP="00000000" w:rsidRDefault="00000000" w:rsidRPr="00000000" w14:paraId="00000061">
      <w:pPr>
        <w:rPr>
          <w:rFonts w:ascii="Roboto Medium" w:cs="Roboto Medium" w:eastAsia="Roboto Medium" w:hAnsi="Roboto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283.4645669291337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tE4sxa7M06k04LT4zB9XV7Q/+Q==">CgMxLjA4AHIhMWZNcjhWeWJBNWtRV1FTY1VEV1dsSHhMY0JJeTJWMUNu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