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Which of the following is true about a binary tree?</w:t>
      </w:r>
    </w:p>
    <w:p w:rsidR="00000000" w:rsidDel="00000000" w:rsidP="00000000" w:rsidRDefault="00000000" w:rsidRPr="00000000" w14:paraId="00000002">
      <w:pPr>
        <w:rPr/>
      </w:pPr>
      <w:r w:rsidDel="00000000" w:rsidR="00000000" w:rsidRPr="00000000">
        <w:rPr>
          <w:rtl w:val="0"/>
        </w:rPr>
        <w:t xml:space="preserve">a) Each node can have more than two children.</w:t>
      </w:r>
    </w:p>
    <w:p w:rsidR="00000000" w:rsidDel="00000000" w:rsidP="00000000" w:rsidRDefault="00000000" w:rsidRPr="00000000" w14:paraId="00000003">
      <w:pPr>
        <w:rPr>
          <w:b w:val="1"/>
          <w:highlight w:val="green"/>
        </w:rPr>
      </w:pPr>
      <w:r w:rsidDel="00000000" w:rsidR="00000000" w:rsidRPr="00000000">
        <w:rPr>
          <w:b w:val="1"/>
          <w:highlight w:val="green"/>
          <w:rtl w:val="0"/>
        </w:rPr>
        <w:t xml:space="preserve">b) Each node can have at most two children.</w:t>
      </w:r>
    </w:p>
    <w:p w:rsidR="00000000" w:rsidDel="00000000" w:rsidP="00000000" w:rsidRDefault="00000000" w:rsidRPr="00000000" w14:paraId="00000004">
      <w:pPr>
        <w:rPr/>
      </w:pPr>
      <w:r w:rsidDel="00000000" w:rsidR="00000000" w:rsidRPr="00000000">
        <w:rPr>
          <w:rtl w:val="0"/>
        </w:rPr>
        <w:t xml:space="preserve">c) Each node must have exactly two children.</w:t>
      </w:r>
    </w:p>
    <w:p w:rsidR="00000000" w:rsidDel="00000000" w:rsidP="00000000" w:rsidRDefault="00000000" w:rsidRPr="00000000" w14:paraId="00000005">
      <w:pPr>
        <w:rPr/>
      </w:pPr>
      <w:r w:rsidDel="00000000" w:rsidR="00000000" w:rsidRPr="00000000">
        <w:rPr>
          <w:rtl w:val="0"/>
        </w:rPr>
        <w:t xml:space="preserve">d) Each node must have at least two children.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Explanation:</w:t>
      </w:r>
      <w:sdt>
        <w:sdtPr>
          <w:tag w:val="goog_rdk_0"/>
        </w:sdtPr>
        <w:sdtContent>
          <w:r w:rsidDel="00000000" w:rsidR="00000000" w:rsidRPr="00000000">
            <w:rPr>
              <w:rFonts w:ascii="Arial Unicode MS" w:cs="Arial Unicode MS" w:eastAsia="Arial Unicode MS" w:hAnsi="Arial Unicode MS"/>
              <w:rtl w:val="0"/>
            </w:rPr>
            <w:t xml:space="preserve"> বাইনারি ট্রি এমন একটি ডেটা স্ট্রাকচার যেখানে প্রতিটি নোডের সর্বোচ্চ দুটি সন্তান (Child) থাকতে পারে। এই দুটি Child / সন্তানকে সাধারণত বলা হয়: বাম সন্তান (Left Child) and ডান সন্তান (Right Child)</w:t>
          </w:r>
        </w:sdtContent>
      </w:sdt>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2. Which traversal visits the nodes in the following order: Left subtree, root, right subtree?</w:t>
      </w:r>
    </w:p>
    <w:p w:rsidR="00000000" w:rsidDel="00000000" w:rsidP="00000000" w:rsidRDefault="00000000" w:rsidRPr="00000000" w14:paraId="0000000B">
      <w:pPr>
        <w:rPr/>
      </w:pPr>
      <w:r w:rsidDel="00000000" w:rsidR="00000000" w:rsidRPr="00000000">
        <w:rPr>
          <w:rtl w:val="0"/>
        </w:rPr>
        <w:t xml:space="preserve">a) Preorder traversal</w:t>
      </w:r>
    </w:p>
    <w:p w:rsidR="00000000" w:rsidDel="00000000" w:rsidP="00000000" w:rsidRDefault="00000000" w:rsidRPr="00000000" w14:paraId="0000000C">
      <w:pPr>
        <w:rPr>
          <w:b w:val="1"/>
          <w:highlight w:val="green"/>
        </w:rPr>
      </w:pPr>
      <w:r w:rsidDel="00000000" w:rsidR="00000000" w:rsidRPr="00000000">
        <w:rPr>
          <w:b w:val="1"/>
          <w:highlight w:val="green"/>
          <w:rtl w:val="0"/>
        </w:rPr>
        <w:t xml:space="preserve">b) Inorder traversal</w:t>
      </w:r>
    </w:p>
    <w:p w:rsidR="00000000" w:rsidDel="00000000" w:rsidP="00000000" w:rsidRDefault="00000000" w:rsidRPr="00000000" w14:paraId="0000000D">
      <w:pPr>
        <w:rPr/>
      </w:pPr>
      <w:r w:rsidDel="00000000" w:rsidR="00000000" w:rsidRPr="00000000">
        <w:rPr>
          <w:rtl w:val="0"/>
        </w:rPr>
        <w:t xml:space="preserve">c) Postorder traversal</w:t>
      </w:r>
    </w:p>
    <w:p w:rsidR="00000000" w:rsidDel="00000000" w:rsidP="00000000" w:rsidRDefault="00000000" w:rsidRPr="00000000" w14:paraId="0000000E">
      <w:pPr>
        <w:rPr/>
      </w:pPr>
      <w:r w:rsidDel="00000000" w:rsidR="00000000" w:rsidRPr="00000000">
        <w:rPr>
          <w:rtl w:val="0"/>
        </w:rPr>
        <w:t xml:space="preserve">d) Level order traversal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6"/>
          <w:szCs w:val="26"/>
          <w:rtl w:val="0"/>
        </w:rPr>
        <w:t xml:space="preserve">Explanation:</w:t>
      </w:r>
      <w:sdt>
        <w:sdtPr>
          <w:tag w:val="goog_rdk_1"/>
        </w:sdtPr>
        <w:sdtContent>
          <w:r w:rsidDel="00000000" w:rsidR="00000000" w:rsidRPr="00000000">
            <w:rPr>
              <w:rFonts w:ascii="Vrinda" w:cs="Vrinda" w:eastAsia="Vrinda" w:hAnsi="Vrinda"/>
              <w:rtl w:val="0"/>
            </w:rPr>
            <w:t xml:space="preserve">  Inorder traversal-এ নোডগুলো নিম্নলিখিত ক্রমে ভিজিট করা হয়:</w:t>
          </w:r>
        </w:sdtContent>
      </w:sdt>
    </w:p>
    <w:p w:rsidR="00000000" w:rsidDel="00000000" w:rsidP="00000000" w:rsidRDefault="00000000" w:rsidRPr="00000000" w14:paraId="00000011">
      <w:pPr>
        <w:numPr>
          <w:ilvl w:val="0"/>
          <w:numId w:val="4"/>
        </w:numPr>
        <w:ind w:left="720" w:hanging="360"/>
        <w:rPr>
          <w:u w:val="none"/>
        </w:rPr>
      </w:pPr>
      <w:sdt>
        <w:sdtPr>
          <w:tag w:val="goog_rdk_2"/>
        </w:sdtPr>
        <w:sdtContent>
          <w:r w:rsidDel="00000000" w:rsidR="00000000" w:rsidRPr="00000000">
            <w:rPr>
              <w:rFonts w:ascii="Arial Unicode MS" w:cs="Arial Unicode MS" w:eastAsia="Arial Unicode MS" w:hAnsi="Arial Unicode MS"/>
              <w:rtl w:val="0"/>
            </w:rPr>
            <w:t xml:space="preserve">বাম সাবট্রি (Left subtree) ভিজিট করা হয়।</w:t>
          </w:r>
        </w:sdtContent>
      </w:sdt>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sdt>
        <w:sdtPr>
          <w:tag w:val="goog_rdk_3"/>
        </w:sdtPr>
        <w:sdtContent>
          <w:r w:rsidDel="00000000" w:rsidR="00000000" w:rsidRPr="00000000">
            <w:rPr>
              <w:rFonts w:ascii="Arial Unicode MS" w:cs="Arial Unicode MS" w:eastAsia="Arial Unicode MS" w:hAnsi="Arial Unicode MS"/>
              <w:rtl w:val="0"/>
            </w:rPr>
            <w:t xml:space="preserve">এরপর মূল নোড (Root) ভিজিট করা হয়।</w:t>
          </w:r>
        </w:sdtContent>
      </w:sdt>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sdt>
        <w:sdtPr>
          <w:tag w:val="goog_rdk_4"/>
        </w:sdtPr>
        <w:sdtContent>
          <w:r w:rsidDel="00000000" w:rsidR="00000000" w:rsidRPr="00000000">
            <w:rPr>
              <w:rFonts w:ascii="Arial Unicode MS" w:cs="Arial Unicode MS" w:eastAsia="Arial Unicode MS" w:hAnsi="Arial Unicode MS"/>
              <w:rtl w:val="0"/>
            </w:rPr>
            <w:t xml:space="preserve">তারপর ডান সাবট্রি (Right subtree) ভিজিট করা হয়।</w:t>
          </w:r>
        </w:sdtContent>
      </w:sdt>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3. Which traversal visits the nodes in the following order: Root, left subtree, right subtree?</w:t>
      </w:r>
    </w:p>
    <w:p w:rsidR="00000000" w:rsidDel="00000000" w:rsidP="00000000" w:rsidRDefault="00000000" w:rsidRPr="00000000" w14:paraId="00000017">
      <w:pPr>
        <w:rPr>
          <w:b w:val="1"/>
          <w:highlight w:val="green"/>
        </w:rPr>
      </w:pPr>
      <w:r w:rsidDel="00000000" w:rsidR="00000000" w:rsidRPr="00000000">
        <w:rPr>
          <w:b w:val="1"/>
          <w:highlight w:val="green"/>
          <w:rtl w:val="0"/>
        </w:rPr>
        <w:t xml:space="preserve">a) Preorder traversal</w:t>
      </w:r>
    </w:p>
    <w:p w:rsidR="00000000" w:rsidDel="00000000" w:rsidP="00000000" w:rsidRDefault="00000000" w:rsidRPr="00000000" w14:paraId="00000018">
      <w:pPr>
        <w:rPr/>
      </w:pPr>
      <w:r w:rsidDel="00000000" w:rsidR="00000000" w:rsidRPr="00000000">
        <w:rPr>
          <w:rtl w:val="0"/>
        </w:rPr>
        <w:t xml:space="preserve">b) Inorder traversal</w:t>
      </w:r>
    </w:p>
    <w:p w:rsidR="00000000" w:rsidDel="00000000" w:rsidP="00000000" w:rsidRDefault="00000000" w:rsidRPr="00000000" w14:paraId="00000019">
      <w:pPr>
        <w:rPr/>
      </w:pPr>
      <w:r w:rsidDel="00000000" w:rsidR="00000000" w:rsidRPr="00000000">
        <w:rPr>
          <w:rtl w:val="0"/>
        </w:rPr>
        <w:t xml:space="preserve">c) Postorder traversal</w:t>
      </w:r>
    </w:p>
    <w:p w:rsidR="00000000" w:rsidDel="00000000" w:rsidP="00000000" w:rsidRDefault="00000000" w:rsidRPr="00000000" w14:paraId="0000001A">
      <w:pPr>
        <w:rPr/>
      </w:pPr>
      <w:r w:rsidDel="00000000" w:rsidR="00000000" w:rsidRPr="00000000">
        <w:rPr>
          <w:rtl w:val="0"/>
        </w:rPr>
        <w:t xml:space="preserve">d) Level order traversal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6"/>
          <w:szCs w:val="26"/>
          <w:rtl w:val="0"/>
        </w:rPr>
        <w:t xml:space="preserve">Explanation:</w:t>
      </w:r>
      <w:sdt>
        <w:sdtPr>
          <w:tag w:val="goog_rdk_5"/>
        </w:sdtPr>
        <w:sdtContent>
          <w:r w:rsidDel="00000000" w:rsidR="00000000" w:rsidRPr="00000000">
            <w:rPr>
              <w:rFonts w:ascii="Vrinda" w:cs="Vrinda" w:eastAsia="Vrinda" w:hAnsi="Vrinda"/>
              <w:rtl w:val="0"/>
            </w:rPr>
            <w:t xml:space="preserve"> Preorder traversal-এ নোডগুলো নিম্নলিখিত ক্রমে ভিজিট করা হয়:</w:t>
          </w:r>
        </w:sdtContent>
      </w:sdt>
    </w:p>
    <w:p w:rsidR="00000000" w:rsidDel="00000000" w:rsidP="00000000" w:rsidRDefault="00000000" w:rsidRPr="00000000" w14:paraId="0000001D">
      <w:pPr>
        <w:numPr>
          <w:ilvl w:val="0"/>
          <w:numId w:val="3"/>
        </w:numPr>
        <w:ind w:left="720" w:hanging="360"/>
        <w:rPr>
          <w:u w:val="none"/>
        </w:rPr>
      </w:pPr>
      <w:sdt>
        <w:sdtPr>
          <w:tag w:val="goog_rdk_6"/>
        </w:sdtPr>
        <w:sdtContent>
          <w:r w:rsidDel="00000000" w:rsidR="00000000" w:rsidRPr="00000000">
            <w:rPr>
              <w:rFonts w:ascii="Arial Unicode MS" w:cs="Arial Unicode MS" w:eastAsia="Arial Unicode MS" w:hAnsi="Arial Unicode MS"/>
              <w:rtl w:val="0"/>
            </w:rPr>
            <w:t xml:space="preserve">প্রথমে মূল নোড (Root) ভিজিট করা হয়।</w:t>
          </w:r>
        </w:sdtContent>
      </w:sdt>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sdt>
        <w:sdtPr>
          <w:tag w:val="goog_rdk_7"/>
        </w:sdtPr>
        <w:sdtContent>
          <w:r w:rsidDel="00000000" w:rsidR="00000000" w:rsidRPr="00000000">
            <w:rPr>
              <w:rFonts w:ascii="Arial Unicode MS" w:cs="Arial Unicode MS" w:eastAsia="Arial Unicode MS" w:hAnsi="Arial Unicode MS"/>
              <w:rtl w:val="0"/>
            </w:rPr>
            <w:t xml:space="preserve">এরপর বাম সাবট্রি (Left subtree) ভিজিট করা হয়।</w:t>
          </w:r>
        </w:sdtContent>
      </w:sdt>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sdt>
        <w:sdtPr>
          <w:tag w:val="goog_rdk_8"/>
        </w:sdtPr>
        <w:sdtContent>
          <w:r w:rsidDel="00000000" w:rsidR="00000000" w:rsidRPr="00000000">
            <w:rPr>
              <w:rFonts w:ascii="Arial Unicode MS" w:cs="Arial Unicode MS" w:eastAsia="Arial Unicode MS" w:hAnsi="Arial Unicode MS"/>
              <w:rtl w:val="0"/>
            </w:rPr>
            <w:t xml:space="preserve">তারপর ডান সাবট্রি (Right subtree) ভিজিট করা হয়।</w:t>
          </w:r>
        </w:sdtContent>
      </w:sdt>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4. Which traversal visits the nodes in the following order: Left subtree, right subtree, root?</w:t>
      </w:r>
    </w:p>
    <w:p w:rsidR="00000000" w:rsidDel="00000000" w:rsidP="00000000" w:rsidRDefault="00000000" w:rsidRPr="00000000" w14:paraId="00000023">
      <w:pPr>
        <w:rPr/>
      </w:pPr>
      <w:r w:rsidDel="00000000" w:rsidR="00000000" w:rsidRPr="00000000">
        <w:rPr>
          <w:rtl w:val="0"/>
        </w:rPr>
        <w:t xml:space="preserve">a) Preorder traversal</w:t>
      </w:r>
    </w:p>
    <w:p w:rsidR="00000000" w:rsidDel="00000000" w:rsidP="00000000" w:rsidRDefault="00000000" w:rsidRPr="00000000" w14:paraId="00000024">
      <w:pPr>
        <w:rPr/>
      </w:pPr>
      <w:r w:rsidDel="00000000" w:rsidR="00000000" w:rsidRPr="00000000">
        <w:rPr>
          <w:rtl w:val="0"/>
        </w:rPr>
        <w:t xml:space="preserve">b) Inorder traversal</w:t>
      </w:r>
    </w:p>
    <w:p w:rsidR="00000000" w:rsidDel="00000000" w:rsidP="00000000" w:rsidRDefault="00000000" w:rsidRPr="00000000" w14:paraId="00000025">
      <w:pPr>
        <w:rPr>
          <w:b w:val="1"/>
          <w:highlight w:val="green"/>
        </w:rPr>
      </w:pPr>
      <w:r w:rsidDel="00000000" w:rsidR="00000000" w:rsidRPr="00000000">
        <w:rPr>
          <w:b w:val="1"/>
          <w:highlight w:val="green"/>
          <w:rtl w:val="0"/>
        </w:rPr>
        <w:t xml:space="preserve">c) Postorder traversal</w:t>
      </w:r>
    </w:p>
    <w:p w:rsidR="00000000" w:rsidDel="00000000" w:rsidP="00000000" w:rsidRDefault="00000000" w:rsidRPr="00000000" w14:paraId="00000026">
      <w:pPr>
        <w:rPr/>
      </w:pPr>
      <w:r w:rsidDel="00000000" w:rsidR="00000000" w:rsidRPr="00000000">
        <w:rPr>
          <w:rtl w:val="0"/>
        </w:rPr>
        <w:t xml:space="preserve">d) Level order traversal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6"/>
          <w:szCs w:val="26"/>
          <w:rtl w:val="0"/>
        </w:rPr>
        <w:t xml:space="preserve">Explanation:</w:t>
      </w:r>
      <w:sdt>
        <w:sdtPr>
          <w:tag w:val="goog_rdk_9"/>
        </w:sdtPr>
        <w:sdtContent>
          <w:r w:rsidDel="00000000" w:rsidR="00000000" w:rsidRPr="00000000">
            <w:rPr>
              <w:rFonts w:ascii="Vrinda" w:cs="Vrinda" w:eastAsia="Vrinda" w:hAnsi="Vrinda"/>
              <w:rtl w:val="0"/>
            </w:rPr>
            <w:t xml:space="preserve"> Postorder traversal-এ নোডগুলো নিম্নলিখিত ক্রমে ভিজিট করা হয়:</w:t>
          </w:r>
        </w:sdtContent>
      </w:sdt>
    </w:p>
    <w:p w:rsidR="00000000" w:rsidDel="00000000" w:rsidP="00000000" w:rsidRDefault="00000000" w:rsidRPr="00000000" w14:paraId="00000029">
      <w:pPr>
        <w:numPr>
          <w:ilvl w:val="0"/>
          <w:numId w:val="1"/>
        </w:numPr>
        <w:ind w:left="720" w:hanging="360"/>
        <w:rPr>
          <w:u w:val="none"/>
        </w:rPr>
      </w:pPr>
      <w:sdt>
        <w:sdtPr>
          <w:tag w:val="goog_rdk_10"/>
        </w:sdtPr>
        <w:sdtContent>
          <w:r w:rsidDel="00000000" w:rsidR="00000000" w:rsidRPr="00000000">
            <w:rPr>
              <w:rFonts w:ascii="Arial Unicode MS" w:cs="Arial Unicode MS" w:eastAsia="Arial Unicode MS" w:hAnsi="Arial Unicode MS"/>
              <w:rtl w:val="0"/>
            </w:rPr>
            <w:t xml:space="preserve">প্রথমে বাম সাবট্রি (Left subtree) ভিজিট করা হয়।</w:t>
          </w:r>
        </w:sdtContent>
      </w:sdt>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sdt>
        <w:sdtPr>
          <w:tag w:val="goog_rdk_11"/>
        </w:sdtPr>
        <w:sdtContent>
          <w:r w:rsidDel="00000000" w:rsidR="00000000" w:rsidRPr="00000000">
            <w:rPr>
              <w:rFonts w:ascii="Arial Unicode MS" w:cs="Arial Unicode MS" w:eastAsia="Arial Unicode MS" w:hAnsi="Arial Unicode MS"/>
              <w:rtl w:val="0"/>
            </w:rPr>
            <w:t xml:space="preserve">তারপর ডান সাবট্রি (Right subtree) ভিজিট করা হয়।</w:t>
          </w:r>
        </w:sdtContent>
      </w:sdt>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sdt>
        <w:sdtPr>
          <w:tag w:val="goog_rdk_12"/>
        </w:sdtPr>
        <w:sdtContent>
          <w:r w:rsidDel="00000000" w:rsidR="00000000" w:rsidRPr="00000000">
            <w:rPr>
              <w:rFonts w:ascii="Arial Unicode MS" w:cs="Arial Unicode MS" w:eastAsia="Arial Unicode MS" w:hAnsi="Arial Unicode MS"/>
              <w:rtl w:val="0"/>
            </w:rPr>
            <w:t xml:space="preserve">সবশেষে মূল নোড (Root) ভিজিট করা হয়।</w:t>
          </w:r>
        </w:sdtContent>
      </w:sdt>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5. Which of the following are linear data structures?</w:t>
      </w:r>
    </w:p>
    <w:p w:rsidR="00000000" w:rsidDel="00000000" w:rsidP="00000000" w:rsidRDefault="00000000" w:rsidRPr="00000000" w14:paraId="0000002F">
      <w:pPr>
        <w:rPr/>
      </w:pPr>
      <w:r w:rsidDel="00000000" w:rsidR="00000000" w:rsidRPr="00000000">
        <w:rPr>
          <w:rtl w:val="0"/>
        </w:rPr>
        <w:t xml:space="preserve">a) array</w:t>
      </w:r>
    </w:p>
    <w:p w:rsidR="00000000" w:rsidDel="00000000" w:rsidP="00000000" w:rsidRDefault="00000000" w:rsidRPr="00000000" w14:paraId="00000030">
      <w:pPr>
        <w:rPr/>
      </w:pPr>
      <w:r w:rsidDel="00000000" w:rsidR="00000000" w:rsidRPr="00000000">
        <w:rPr>
          <w:rtl w:val="0"/>
        </w:rPr>
        <w:t xml:space="preserve">b) linked list</w:t>
      </w:r>
    </w:p>
    <w:p w:rsidR="00000000" w:rsidDel="00000000" w:rsidP="00000000" w:rsidRDefault="00000000" w:rsidRPr="00000000" w14:paraId="00000031">
      <w:pPr>
        <w:rPr/>
      </w:pPr>
      <w:r w:rsidDel="00000000" w:rsidR="00000000" w:rsidRPr="00000000">
        <w:rPr>
          <w:rtl w:val="0"/>
        </w:rPr>
        <w:t xml:space="preserve">c) stack</w:t>
      </w:r>
    </w:p>
    <w:p w:rsidR="00000000" w:rsidDel="00000000" w:rsidP="00000000" w:rsidRDefault="00000000" w:rsidRPr="00000000" w14:paraId="00000032">
      <w:pPr>
        <w:rPr>
          <w:b w:val="1"/>
        </w:rPr>
      </w:pPr>
      <w:r w:rsidDel="00000000" w:rsidR="00000000" w:rsidRPr="00000000">
        <w:rPr>
          <w:b w:val="1"/>
          <w:highlight w:val="green"/>
          <w:rtl w:val="0"/>
        </w:rPr>
        <w:t xml:space="preserve">d) all of the above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6"/>
          <w:szCs w:val="26"/>
          <w:rtl w:val="0"/>
        </w:rPr>
        <w:t xml:space="preserve">Explanation:</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b w:val="1"/>
          <w:rtl w:val="0"/>
        </w:rPr>
        <w:t xml:space="preserve">Linear Data Structure</w:t>
      </w:r>
      <w:r w:rsidDel="00000000" w:rsidR="00000000" w:rsidRPr="00000000">
        <w:rPr>
          <w:rtl w:val="0"/>
        </w:rPr>
        <w:t xml:space="preserve"> - Array/Vector, Stack, Queue, Linked List.</w:t>
      </w:r>
    </w:p>
    <w:p w:rsidR="00000000" w:rsidDel="00000000" w:rsidP="00000000" w:rsidRDefault="00000000" w:rsidRPr="00000000" w14:paraId="00000036">
      <w:pPr>
        <w:rPr/>
      </w:pPr>
      <w:r w:rsidDel="00000000" w:rsidR="00000000" w:rsidRPr="00000000">
        <w:rPr>
          <w:b w:val="1"/>
          <w:rtl w:val="0"/>
        </w:rPr>
        <w:t xml:space="preserve">Non-linear Data Structure</w:t>
      </w:r>
      <w:r w:rsidDel="00000000" w:rsidR="00000000" w:rsidRPr="00000000">
        <w:rPr>
          <w:rtl w:val="0"/>
        </w:rPr>
        <w:t xml:space="preserve"> - Graph, Tree.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6. How many properties a binary tree node class may have according to the module video?</w:t>
      </w:r>
    </w:p>
    <w:p w:rsidR="00000000" w:rsidDel="00000000" w:rsidP="00000000" w:rsidRDefault="00000000" w:rsidRPr="00000000" w14:paraId="0000003A">
      <w:pPr>
        <w:rPr/>
      </w:pPr>
      <w:r w:rsidDel="00000000" w:rsidR="00000000" w:rsidRPr="00000000">
        <w:rPr>
          <w:rtl w:val="0"/>
        </w:rPr>
        <w:t xml:space="preserve">a) 1</w:t>
      </w:r>
    </w:p>
    <w:p w:rsidR="00000000" w:rsidDel="00000000" w:rsidP="00000000" w:rsidRDefault="00000000" w:rsidRPr="00000000" w14:paraId="0000003B">
      <w:pPr>
        <w:rPr/>
      </w:pPr>
      <w:r w:rsidDel="00000000" w:rsidR="00000000" w:rsidRPr="00000000">
        <w:rPr>
          <w:rtl w:val="0"/>
        </w:rPr>
        <w:t xml:space="preserve">b) 2 </w:t>
      </w:r>
    </w:p>
    <w:p w:rsidR="00000000" w:rsidDel="00000000" w:rsidP="00000000" w:rsidRDefault="00000000" w:rsidRPr="00000000" w14:paraId="0000003C">
      <w:pPr>
        <w:rPr>
          <w:b w:val="1"/>
          <w:highlight w:val="green"/>
        </w:rPr>
      </w:pPr>
      <w:r w:rsidDel="00000000" w:rsidR="00000000" w:rsidRPr="00000000">
        <w:rPr>
          <w:b w:val="1"/>
          <w:highlight w:val="green"/>
          <w:rtl w:val="0"/>
        </w:rPr>
        <w:t xml:space="preserve">c) 3</w:t>
      </w:r>
    </w:p>
    <w:p w:rsidR="00000000" w:rsidDel="00000000" w:rsidP="00000000" w:rsidRDefault="00000000" w:rsidRPr="00000000" w14:paraId="0000003D">
      <w:pPr>
        <w:rPr/>
      </w:pPr>
      <w:r w:rsidDel="00000000" w:rsidR="00000000" w:rsidRPr="00000000">
        <w:rPr>
          <w:rtl w:val="0"/>
        </w:rPr>
        <w:t xml:space="preserve">d) 4</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8"/>
          <w:szCs w:val="28"/>
          <w:rtl w:val="0"/>
        </w:rPr>
        <w:t xml:space="preserve">Explanation:</w:t>
      </w:r>
      <w:sdt>
        <w:sdtPr>
          <w:tag w:val="goog_rdk_13"/>
        </w:sdtPr>
        <w:sdtContent>
          <w:r w:rsidDel="00000000" w:rsidR="00000000" w:rsidRPr="00000000">
            <w:rPr>
              <w:rFonts w:ascii="Arial Unicode MS" w:cs="Arial Unicode MS" w:eastAsia="Arial Unicode MS" w:hAnsi="Arial Unicode MS"/>
              <w:rtl w:val="0"/>
            </w:rPr>
            <w:t xml:space="preserve"> একটি বাইনারি ট্রি নোড ক্লাসে সাধারণত ৩টি বৈশিষ্ট্য থাকে। তা হলো:</w:t>
          </w:r>
        </w:sdtContent>
      </w:sdt>
    </w:p>
    <w:p w:rsidR="00000000" w:rsidDel="00000000" w:rsidP="00000000" w:rsidRDefault="00000000" w:rsidRPr="00000000" w14:paraId="00000040">
      <w:pPr>
        <w:numPr>
          <w:ilvl w:val="0"/>
          <w:numId w:val="2"/>
        </w:numPr>
        <w:ind w:left="720" w:hanging="360"/>
        <w:rPr>
          <w:u w:val="none"/>
        </w:rPr>
      </w:pPr>
      <w:sdt>
        <w:sdtPr>
          <w:tag w:val="goog_rdk_14"/>
        </w:sdtPr>
        <w:sdtContent>
          <w:r w:rsidDel="00000000" w:rsidR="00000000" w:rsidRPr="00000000">
            <w:rPr>
              <w:rFonts w:ascii="Vrinda" w:cs="Vrinda" w:eastAsia="Vrinda" w:hAnsi="Vrinda"/>
              <w:b w:val="1"/>
              <w:rtl w:val="0"/>
            </w:rPr>
            <w:t xml:space="preserve">Node Value বা Data:</w:t>
          </w:r>
        </w:sdtContent>
      </w:sdt>
      <w:sdt>
        <w:sdtPr>
          <w:tag w:val="goog_rdk_15"/>
        </w:sdtPr>
        <w:sdtContent>
          <w:r w:rsidDel="00000000" w:rsidR="00000000" w:rsidRPr="00000000">
            <w:rPr>
              <w:rFonts w:ascii="Arial Unicode MS" w:cs="Arial Unicode MS" w:eastAsia="Arial Unicode MS" w:hAnsi="Arial Unicode MS"/>
              <w:rtl w:val="0"/>
            </w:rPr>
            <w:t xml:space="preserve"> নোডটি যে তথ্য বা মান সংরক্ষণ করে।</w:t>
          </w:r>
        </w:sdtContent>
      </w:sdt>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Left Child Pointer:</w:t>
      </w:r>
      <w:sdt>
        <w:sdtPr>
          <w:tag w:val="goog_rdk_16"/>
        </w:sdtPr>
        <w:sdtContent>
          <w:r w:rsidDel="00000000" w:rsidR="00000000" w:rsidRPr="00000000">
            <w:rPr>
              <w:rFonts w:ascii="Arial Unicode MS" w:cs="Arial Unicode MS" w:eastAsia="Arial Unicode MS" w:hAnsi="Arial Unicode MS"/>
              <w:rtl w:val="0"/>
            </w:rPr>
            <w:t xml:space="preserve"> এটি Left Child নোডের দিকে নির্দেশ করে (যদি বাম সন্তান না থাকে, তাহলে এটি null থাকে)।</w:t>
          </w:r>
        </w:sdtContent>
      </w:sdt>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b w:val="1"/>
          <w:rtl w:val="0"/>
        </w:rPr>
        <w:t xml:space="preserve">Right Child Pointer:</w:t>
      </w:r>
      <w:sdt>
        <w:sdtPr>
          <w:tag w:val="goog_rdk_17"/>
        </w:sdtPr>
        <w:sdtContent>
          <w:r w:rsidDel="00000000" w:rsidR="00000000" w:rsidRPr="00000000">
            <w:rPr>
              <w:rFonts w:ascii="Arial Unicode MS" w:cs="Arial Unicode MS" w:eastAsia="Arial Unicode MS" w:hAnsi="Arial Unicode MS"/>
              <w:rtl w:val="0"/>
            </w:rPr>
            <w:t xml:space="preserve"> এটি Right Child নোডের দিকে নির্দেশ করে (যদি ডান সন্তান না থাকে, তাহলে এটি null থাকে)।</w:t>
          </w:r>
        </w:sdtContent>
      </w:sdt>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b w:val="1"/>
          <w:sz w:val="26"/>
          <w:szCs w:val="26"/>
          <w:rtl w:val="0"/>
        </w:rPr>
        <w:t xml:space="preserve">7. In a binary tree, which node is considered as the starting point of the tree?</w:t>
      </w:r>
    </w:p>
    <w:p w:rsidR="00000000" w:rsidDel="00000000" w:rsidP="00000000" w:rsidRDefault="00000000" w:rsidRPr="00000000" w14:paraId="00000046">
      <w:pPr>
        <w:ind w:left="0" w:firstLine="0"/>
        <w:rPr>
          <w:b w:val="1"/>
          <w:highlight w:val="green"/>
        </w:rPr>
      </w:pPr>
      <w:r w:rsidDel="00000000" w:rsidR="00000000" w:rsidRPr="00000000">
        <w:rPr>
          <w:b w:val="1"/>
          <w:highlight w:val="green"/>
          <w:rtl w:val="0"/>
        </w:rPr>
        <w:t xml:space="preserve">a) Root node</w:t>
      </w:r>
    </w:p>
    <w:p w:rsidR="00000000" w:rsidDel="00000000" w:rsidP="00000000" w:rsidRDefault="00000000" w:rsidRPr="00000000" w14:paraId="00000047">
      <w:pPr>
        <w:ind w:left="0" w:firstLine="0"/>
        <w:rPr/>
      </w:pPr>
      <w:r w:rsidDel="00000000" w:rsidR="00000000" w:rsidRPr="00000000">
        <w:rPr>
          <w:rtl w:val="0"/>
        </w:rPr>
        <w:t xml:space="preserve">b) Leaf node</w:t>
      </w:r>
    </w:p>
    <w:p w:rsidR="00000000" w:rsidDel="00000000" w:rsidP="00000000" w:rsidRDefault="00000000" w:rsidRPr="00000000" w14:paraId="00000048">
      <w:pPr>
        <w:ind w:left="0" w:firstLine="0"/>
        <w:rPr/>
      </w:pPr>
      <w:r w:rsidDel="00000000" w:rsidR="00000000" w:rsidRPr="00000000">
        <w:rPr>
          <w:rtl w:val="0"/>
        </w:rPr>
        <w:t xml:space="preserve">c) uncle node</w:t>
      </w:r>
    </w:p>
    <w:p w:rsidR="00000000" w:rsidDel="00000000" w:rsidP="00000000" w:rsidRDefault="00000000" w:rsidRPr="00000000" w14:paraId="00000049">
      <w:pPr>
        <w:ind w:left="0" w:firstLine="0"/>
        <w:rPr/>
      </w:pPr>
      <w:r w:rsidDel="00000000" w:rsidR="00000000" w:rsidRPr="00000000">
        <w:rPr>
          <w:rtl w:val="0"/>
        </w:rPr>
        <w:t xml:space="preserve">d) Sibling node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b w:val="1"/>
          <w:sz w:val="26"/>
          <w:szCs w:val="26"/>
          <w:rtl w:val="0"/>
        </w:rPr>
        <w:t xml:space="preserve">Explanation:</w:t>
      </w:r>
      <w:sdt>
        <w:sdtPr>
          <w:tag w:val="goog_rdk_18"/>
        </w:sdtPr>
        <w:sdtContent>
          <w:r w:rsidDel="00000000" w:rsidR="00000000" w:rsidRPr="00000000">
            <w:rPr>
              <w:rFonts w:ascii="Arial Unicode MS" w:cs="Arial Unicode MS" w:eastAsia="Arial Unicode MS" w:hAnsi="Arial Unicode MS"/>
              <w:rtl w:val="0"/>
            </w:rPr>
            <w:t xml:space="preserve"> বাইনারি ট্রি-তে, রুট নোড (Root Node) হলো ট্রি-এর শীর্ষে থাকা নোড এবং এটি ট্রি-এর সূচনাবিন্দু। এই নোডের কোনো প্যারেন্ট (Parent) নেই এবং এখান থেকেই পুরো ট্রি ট্রাভার্স করা হয়।</w:t>
          </w:r>
        </w:sdtContent>
      </w:sdt>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b w:val="1"/>
          <w:sz w:val="26"/>
          <w:szCs w:val="26"/>
        </w:rPr>
      </w:pPr>
      <w:r w:rsidDel="00000000" w:rsidR="00000000" w:rsidRPr="00000000">
        <w:rPr>
          <w:b w:val="1"/>
          <w:sz w:val="26"/>
          <w:szCs w:val="26"/>
          <w:rtl w:val="0"/>
        </w:rPr>
        <w:t xml:space="preserve">8. Which of the following statements is true about a leaf node?</w:t>
      </w:r>
    </w:p>
    <w:p w:rsidR="00000000" w:rsidDel="00000000" w:rsidP="00000000" w:rsidRDefault="00000000" w:rsidRPr="00000000" w14:paraId="0000004E">
      <w:pPr>
        <w:ind w:left="0" w:firstLine="0"/>
        <w:rPr/>
      </w:pPr>
      <w:r w:rsidDel="00000000" w:rsidR="00000000" w:rsidRPr="00000000">
        <w:rPr>
          <w:rtl w:val="0"/>
        </w:rPr>
        <w:t xml:space="preserve">a) A leaf node is the topmost node in a binary tree.</w:t>
      </w:r>
    </w:p>
    <w:p w:rsidR="00000000" w:rsidDel="00000000" w:rsidP="00000000" w:rsidRDefault="00000000" w:rsidRPr="00000000" w14:paraId="0000004F">
      <w:pPr>
        <w:ind w:left="0" w:firstLine="0"/>
        <w:rPr/>
      </w:pPr>
      <w:r w:rsidDel="00000000" w:rsidR="00000000" w:rsidRPr="00000000">
        <w:rPr>
          <w:rtl w:val="0"/>
        </w:rPr>
        <w:t xml:space="preserve">b) A leaf node has exactly one child node.</w:t>
      </w:r>
    </w:p>
    <w:p w:rsidR="00000000" w:rsidDel="00000000" w:rsidP="00000000" w:rsidRDefault="00000000" w:rsidRPr="00000000" w14:paraId="00000050">
      <w:pPr>
        <w:ind w:left="0" w:firstLine="0"/>
        <w:rPr>
          <w:b w:val="1"/>
          <w:highlight w:val="green"/>
        </w:rPr>
      </w:pPr>
      <w:r w:rsidDel="00000000" w:rsidR="00000000" w:rsidRPr="00000000">
        <w:rPr>
          <w:b w:val="1"/>
          <w:highlight w:val="green"/>
          <w:rtl w:val="0"/>
        </w:rPr>
        <w:t xml:space="preserve">c) A leaf node does not have any child nodes.</w:t>
      </w:r>
    </w:p>
    <w:p w:rsidR="00000000" w:rsidDel="00000000" w:rsidP="00000000" w:rsidRDefault="00000000" w:rsidRPr="00000000" w14:paraId="00000051">
      <w:pPr>
        <w:ind w:left="0" w:firstLine="0"/>
        <w:rPr/>
      </w:pPr>
      <w:r w:rsidDel="00000000" w:rsidR="00000000" w:rsidRPr="00000000">
        <w:rPr>
          <w:rtl w:val="0"/>
        </w:rPr>
        <w:t xml:space="preserve">d) A leaf node has both left and right child nodes.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6"/>
          <w:szCs w:val="26"/>
          <w:rtl w:val="0"/>
        </w:rPr>
        <w:t xml:space="preserve">Explanation:</w:t>
      </w:r>
      <w:sdt>
        <w:sdtPr>
          <w:tag w:val="goog_rdk_19"/>
        </w:sdtPr>
        <w:sdtContent>
          <w:r w:rsidDel="00000000" w:rsidR="00000000" w:rsidRPr="00000000">
            <w:rPr>
              <w:rFonts w:ascii="Arial Unicode MS" w:cs="Arial Unicode MS" w:eastAsia="Arial Unicode MS" w:hAnsi="Arial Unicode MS"/>
              <w:rtl w:val="0"/>
            </w:rPr>
            <w:t xml:space="preserve"> বাইনারি ট্রি-তে, একটি লিফ (Leaf) নোড হলো সেই নোড যার কোনো সন্তান (Child) নোড নেই। এর অর্থ: Leaf Node এর বাম ও ডান চাইল্ড পয়েন্টার উভয়ই null এবং লিফ নোড সাধারণত ট্রি-এর নিচের স্তরে থাকে।</w:t>
          </w:r>
        </w:sdtContent>
      </w:sdt>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b w:val="1"/>
          <w:sz w:val="26"/>
          <w:szCs w:val="26"/>
        </w:rPr>
      </w:pPr>
      <w:r w:rsidDel="00000000" w:rsidR="00000000" w:rsidRPr="00000000">
        <w:rPr>
          <w:b w:val="1"/>
          <w:sz w:val="26"/>
          <w:szCs w:val="26"/>
          <w:rtl w:val="0"/>
        </w:rPr>
        <w:t xml:space="preserve">9. Which of the following is level order traversing in a binary tree?</w:t>
      </w:r>
    </w:p>
    <w:p w:rsidR="00000000" w:rsidDel="00000000" w:rsidP="00000000" w:rsidRDefault="00000000" w:rsidRPr="00000000" w14:paraId="00000057">
      <w:pPr>
        <w:ind w:left="0" w:firstLine="0"/>
        <w:rPr/>
      </w:pPr>
      <w:r w:rsidDel="00000000" w:rsidR="00000000" w:rsidRPr="00000000">
        <w:rPr>
          <w:rtl w:val="0"/>
        </w:rPr>
        <w:t xml:space="preserve">a. Inorder</w:t>
      </w:r>
    </w:p>
    <w:p w:rsidR="00000000" w:rsidDel="00000000" w:rsidP="00000000" w:rsidRDefault="00000000" w:rsidRPr="00000000" w14:paraId="00000058">
      <w:pPr>
        <w:ind w:left="0" w:firstLine="0"/>
        <w:rPr/>
      </w:pPr>
      <w:r w:rsidDel="00000000" w:rsidR="00000000" w:rsidRPr="00000000">
        <w:rPr>
          <w:rtl w:val="0"/>
        </w:rPr>
        <w:t xml:space="preserve">b. Preorder</w:t>
      </w:r>
    </w:p>
    <w:p w:rsidR="00000000" w:rsidDel="00000000" w:rsidP="00000000" w:rsidRDefault="00000000" w:rsidRPr="00000000" w14:paraId="00000059">
      <w:pPr>
        <w:ind w:left="0" w:firstLine="0"/>
        <w:rPr/>
      </w:pPr>
      <w:r w:rsidDel="00000000" w:rsidR="00000000" w:rsidRPr="00000000">
        <w:rPr>
          <w:rtl w:val="0"/>
        </w:rPr>
        <w:t xml:space="preserve">c. Postorder</w:t>
      </w:r>
    </w:p>
    <w:p w:rsidR="00000000" w:rsidDel="00000000" w:rsidP="00000000" w:rsidRDefault="00000000" w:rsidRPr="00000000" w14:paraId="0000005A">
      <w:pPr>
        <w:ind w:left="0" w:firstLine="0"/>
        <w:rPr>
          <w:b w:val="1"/>
          <w:highlight w:val="green"/>
        </w:rPr>
      </w:pPr>
      <w:r w:rsidDel="00000000" w:rsidR="00000000" w:rsidRPr="00000000">
        <w:rPr>
          <w:b w:val="1"/>
          <w:highlight w:val="green"/>
          <w:rtl w:val="0"/>
        </w:rPr>
        <w:t xml:space="preserve">d. None of the above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6"/>
          <w:szCs w:val="26"/>
          <w:rtl w:val="0"/>
        </w:rPr>
        <w:t xml:space="preserve">Explanation:</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mc:AlternateContent>
          <mc:Choice Requires="wpg">
            <w:drawing>
              <wp:inline distB="114300" distT="114300" distL="114300" distR="114300">
                <wp:extent cx="5943600" cy="2943974"/>
                <wp:effectExtent b="0" l="0" r="0" t="0"/>
                <wp:docPr id="2" name=""/>
                <a:graphic>
                  <a:graphicData uri="http://schemas.microsoft.com/office/word/2010/wordprocessingGroup">
                    <wpg:wgp>
                      <wpg:cNvGrpSpPr/>
                      <wpg:grpSpPr>
                        <a:xfrm>
                          <a:off x="393000" y="346175"/>
                          <a:ext cx="5943600" cy="2943974"/>
                          <a:chOff x="393000" y="346175"/>
                          <a:chExt cx="10152525" cy="5024300"/>
                        </a:xfrm>
                      </wpg:grpSpPr>
                      <wpg:grpSp>
                        <wpg:cNvGrpSpPr/>
                        <wpg:grpSpPr>
                          <a:xfrm>
                            <a:off x="393005" y="346197"/>
                            <a:ext cx="10152504" cy="5024272"/>
                            <a:chOff x="-225011" y="302457"/>
                            <a:chExt cx="9267461" cy="4124340"/>
                          </a:xfrm>
                        </wpg:grpSpPr>
                        <wps:wsp>
                          <wps:cNvSpPr/>
                          <wps:cNvPr id="3" name="Shape 3"/>
                          <wps:spPr>
                            <a:xfrm>
                              <a:off x="-225011" y="316822"/>
                              <a:ext cx="9042450" cy="410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675658" y="302457"/>
                              <a:ext cx="14661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Order</w:t>
                                </w:r>
                              </w:p>
                            </w:txbxContent>
                          </wps:txbx>
                          <wps:bodyPr anchorCtr="0" anchor="t" bIns="91425" lIns="91425" spcFirstLastPara="1" rIns="91425" wrap="square" tIns="91425">
                            <a:noAutofit/>
                          </wps:bodyPr>
                        </wps:wsp>
                        <wps:wsp>
                          <wps:cNvCnPr/>
                          <wps:spPr>
                            <a:xfrm>
                              <a:off x="4288500" y="783375"/>
                              <a:ext cx="9900" cy="4929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1113725" y="1205925"/>
                              <a:ext cx="6719100" cy="80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144000" y="1266250"/>
                              <a:ext cx="0" cy="7932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7798475" y="1206000"/>
                              <a:ext cx="14400" cy="7530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167225" y="1958975"/>
                              <a:ext cx="25656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Depth Wise</w:t>
                                </w:r>
                              </w:p>
                            </w:txbxContent>
                          </wps:txbx>
                          <wps:bodyPr anchorCtr="0" anchor="t" bIns="91425" lIns="91425" spcFirstLastPara="1" rIns="91425" wrap="square" tIns="91425">
                            <a:noAutofit/>
                          </wps:bodyPr>
                        </wps:wsp>
                        <wps:wsp>
                          <wps:cNvSpPr/>
                          <wps:cNvPr id="10" name="Shape 10"/>
                          <wps:spPr>
                            <a:xfrm>
                              <a:off x="6637500" y="1911176"/>
                              <a:ext cx="21837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Level Wise</w:t>
                                </w:r>
                              </w:p>
                            </w:txbxContent>
                          </wps:txbx>
                          <wps:bodyPr anchorCtr="0" anchor="t" bIns="91425" lIns="91425" spcFirstLastPara="1" rIns="91425" wrap="square" tIns="91425">
                            <a:noAutofit/>
                          </wps:bodyPr>
                        </wps:wsp>
                        <wps:wsp>
                          <wps:cNvCnPr/>
                          <wps:spPr>
                            <a:xfrm>
                              <a:off x="293925" y="2975000"/>
                              <a:ext cx="4004700" cy="183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24200" y="2985050"/>
                              <a:ext cx="9900" cy="7632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138118" y="2413624"/>
                              <a:ext cx="9900" cy="4929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457800" y="2985050"/>
                              <a:ext cx="9900" cy="7632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286600" y="2985050"/>
                              <a:ext cx="9900" cy="7632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729350" y="2447874"/>
                              <a:ext cx="30300" cy="6828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 name="Shape 17"/>
                          <wps:spPr>
                            <a:xfrm>
                              <a:off x="-76200" y="3569750"/>
                              <a:ext cx="17982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Preorder</w:t>
                                </w:r>
                              </w:p>
                            </w:txbxContent>
                          </wps:txbx>
                          <wps:bodyPr anchorCtr="0" anchor="t" bIns="91425" lIns="91425" spcFirstLastPara="1" rIns="91425" wrap="square" tIns="91425">
                            <a:noAutofit/>
                          </wps:bodyPr>
                        </wps:wsp>
                        <wps:wsp>
                          <wps:cNvSpPr/>
                          <wps:cNvPr id="18" name="Shape 18"/>
                          <wps:spPr>
                            <a:xfrm>
                              <a:off x="1823725" y="3545575"/>
                              <a:ext cx="14661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Inorder</w:t>
                                </w:r>
                              </w:p>
                            </w:txbxContent>
                          </wps:txbx>
                          <wps:bodyPr anchorCtr="0" anchor="t" bIns="91425" lIns="91425" spcFirstLastPara="1" rIns="91425" wrap="square" tIns="91425">
                            <a:noAutofit/>
                          </wps:bodyPr>
                        </wps:wsp>
                        <wps:wsp>
                          <wps:cNvSpPr/>
                          <wps:cNvPr id="19" name="Shape 19"/>
                          <wps:spPr>
                            <a:xfrm>
                              <a:off x="3484200" y="3569750"/>
                              <a:ext cx="21837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Postorder</w:t>
                                </w:r>
                              </w:p>
                            </w:txbxContent>
                          </wps:txbx>
                          <wps:bodyPr anchorCtr="0" anchor="t" bIns="91425" lIns="91425" spcFirstLastPara="1" rIns="91425" wrap="square" tIns="91425">
                            <a:noAutofit/>
                          </wps:bodyPr>
                        </wps:wsp>
                        <wps:wsp>
                          <wps:cNvSpPr/>
                          <wps:cNvPr id="20" name="Shape 20"/>
                          <wps:spPr>
                            <a:xfrm>
                              <a:off x="6476850" y="3068172"/>
                              <a:ext cx="25656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2"/>
                                    <w:vertAlign w:val="baseline"/>
                                  </w:rPr>
                                  <w:t xml:space="preserve">Level Order</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943974"/>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9439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b w:val="1"/>
          <w:sz w:val="26"/>
          <w:szCs w:val="26"/>
        </w:rPr>
      </w:pPr>
      <w:r w:rsidDel="00000000" w:rsidR="00000000" w:rsidRPr="00000000">
        <w:rPr>
          <w:b w:val="1"/>
          <w:sz w:val="26"/>
          <w:szCs w:val="26"/>
          <w:rtl w:val="0"/>
        </w:rPr>
        <w:t xml:space="preserve">10. Which technique is used for binary tree depth traversing?</w:t>
      </w:r>
    </w:p>
    <w:p w:rsidR="00000000" w:rsidDel="00000000" w:rsidP="00000000" w:rsidRDefault="00000000" w:rsidRPr="00000000" w14:paraId="00000065">
      <w:pPr>
        <w:ind w:left="0" w:firstLine="0"/>
        <w:rPr/>
      </w:pPr>
      <w:r w:rsidDel="00000000" w:rsidR="00000000" w:rsidRPr="00000000">
        <w:rPr>
          <w:rtl w:val="0"/>
        </w:rPr>
        <w:t xml:space="preserve">a. stack</w:t>
      </w:r>
    </w:p>
    <w:p w:rsidR="00000000" w:rsidDel="00000000" w:rsidP="00000000" w:rsidRDefault="00000000" w:rsidRPr="00000000" w14:paraId="00000066">
      <w:pPr>
        <w:ind w:left="0" w:firstLine="0"/>
        <w:rPr/>
      </w:pPr>
      <w:r w:rsidDel="00000000" w:rsidR="00000000" w:rsidRPr="00000000">
        <w:rPr>
          <w:rtl w:val="0"/>
        </w:rPr>
        <w:t xml:space="preserve">b. queue</w:t>
      </w:r>
    </w:p>
    <w:p w:rsidR="00000000" w:rsidDel="00000000" w:rsidP="00000000" w:rsidRDefault="00000000" w:rsidRPr="00000000" w14:paraId="00000067">
      <w:pPr>
        <w:ind w:left="0" w:firstLine="0"/>
        <w:rPr>
          <w:b w:val="1"/>
          <w:highlight w:val="green"/>
        </w:rPr>
      </w:pPr>
      <w:r w:rsidDel="00000000" w:rsidR="00000000" w:rsidRPr="00000000">
        <w:rPr>
          <w:b w:val="1"/>
          <w:highlight w:val="green"/>
          <w:rtl w:val="0"/>
        </w:rPr>
        <w:t xml:space="preserve">c. recursion</w:t>
      </w:r>
    </w:p>
    <w:p w:rsidR="00000000" w:rsidDel="00000000" w:rsidP="00000000" w:rsidRDefault="00000000" w:rsidRPr="00000000" w14:paraId="00000068">
      <w:pPr>
        <w:ind w:left="0" w:firstLine="0"/>
        <w:rPr/>
      </w:pPr>
      <w:r w:rsidDel="00000000" w:rsidR="00000000" w:rsidRPr="00000000">
        <w:rPr>
          <w:rtl w:val="0"/>
        </w:rPr>
        <w:t xml:space="preserve">d. loop</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6"/>
          <w:szCs w:val="26"/>
          <w:rtl w:val="0"/>
        </w:rPr>
        <w:t xml:space="preserve">Explanation:</w:t>
      </w:r>
      <w:sdt>
        <w:sdtPr>
          <w:tag w:val="goog_rdk_20"/>
        </w:sdtPr>
        <w:sdtContent>
          <w:r w:rsidDel="00000000" w:rsidR="00000000" w:rsidRPr="00000000">
            <w:rPr>
              <w:rFonts w:ascii="Arial Unicode MS" w:cs="Arial Unicode MS" w:eastAsia="Arial Unicode MS" w:hAnsi="Arial Unicode MS"/>
              <w:rtl w:val="0"/>
            </w:rPr>
            <w:t xml:space="preserve"> বাইনারি ট্রি ডেপথ ট্রাভার্সাল (Depth Traversing)-এ সাধারণত Recursion ব্যবহার করা হয়। Recursion দ্বারা গাছের প্রতিটি শাখার মধ্যে যতটা সম্ভব গভীরভাবে প্রবেশ করা হয়, তারপর আবার পিছনে ফিরে আসা হয়। Recursion দ্বারা, আমরা বাম এবং ডান সাবট্রির জন্য একই ফাংশনকে কল করি, যা গাছের প্রতিটি নোড ভিজিট করতে সহায়ক।</w:t>
          </w:r>
        </w:sdtContent>
      </w:sdt>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FXnFaCIDosSHadisX5qLV5krg==">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