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What is the purpose of a prefix sum algorithm?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a) Sorting an array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b) Finding the maximum element in an array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Calculating the cumulative sum of elements in an array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d) Reversing an array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Explanation: ক্রমযোজিত যোগফল (cumulative sum) বের করার মাধ্যমে কোনো রেঞ্জের যোগফল সহজে বের করার জন্য prefix sum algorithm ব্যবহার করা হয়।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2. What is the time complexity of calculating a prefix sum using a loop?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O(n)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c) O(n^2)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d) O(1)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Explanation: 2 থেকে n পর্যন্ত একটি for loop চালানোর মাধ্যমে prefix sum array টি generate করা হয়ে থাকে।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3. What is the time complexity of calculating a range based sum from L to R using a prefix sum array?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b) O(log n)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c) O(n^2)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O(1)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Explanation: প্রিফিক্স সাম array টি generate করার পর শুধুমাত্র ঐ array টির ইন্ডেক্স এক্সেস করার মাধ্যমে আমরা একটি রেঞ্জের যোগফল O(1) কমপ্লেক্সিটি তে বের করে আনতে পারি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4. What is the time complexity of binary search in the worst case?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a) O(n)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O(log n)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c) O(n^2)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d) O(1)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Explanation: Binary search এর ক্ষেত্রে ম্যাক্সিমাম logN বার লুপ চললে একটি মান খুজে নেয়া যায় 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5. Binary search can be applied to which of the following?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Sorted arrays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b) Unsorted arrays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 : যেহেতু একটি iteration এর পর ভ্যালুটি খুজে না পেলে আমরা ভ্যালুটির মান ছোট নাকি বড় তা কম্পেয়ার করে আমাদের সার্চ স্পেসটির বাম সাইড / ডান সাইড ইগ্নোর করি , তাই sorted array না হলে কোন সাইড ইগ্নোর করবো তা সিদ্ধান্ত নেয়া যাবে না।   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6. In binary search, what is the index of the middle element in each iteration?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(start + end) / 2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b) (start + end) / 4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c) (start + end) / 8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d) (start + end) / (start - end)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Answer: a) (start + end) / 2</w:t>
        <w:br w:type="textWrapping"/>
        <w:br w:type="textWrapping"/>
        <w:t xml:space="preserve">Explanation : মিডল ইন্ডেক্স পাওয়া যাবে start+end কে ২ দ্বারা ভাগ করার মাধ্যমে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7. In binary search, what is the condition for terminating the search if the target element is not found?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When the start index becomes greater than the end index.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b) When the start index becomes equal to the end index.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c) When the middle element becomes equal to the target value.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d) When the middle element becomes greater than the target value.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 : start index থেকে end index বড় হয়ে যাওয়া মানে হলো এই রেঞ্জ টি valid নয়। valid search space না হলে আমরা আমাদের সার্চ টি বন্ধ করে দিবো। </w:t>
        <w:br w:type="textWrapping"/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8. According to the module, what is the value of the first element in the prefix sum array?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a) The sum of all elements in the original array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b) 0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The first element of the original array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The last element of the original array</w:t>
        <w:br w:type="textWrapping"/>
        <w:br w:type="textWrapping"/>
        <w:t xml:space="preserve">Explanation : first index এর আগে যেহেতু কোনো ভ্যালু নেই , তাই এর আগের ভ্যালু থেকে শুরু করে ঐ ইন্ডেক্স এর ভ্যালুর যোগফল শুধুমাত্র প্রথম ইন্ডেক্স এর ভ্যালুই।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9. In prefix sum, what is the value of the last element in the prefix sum array?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The sum of all elements in the original array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b) 0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c) The first element of the original array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d) The last element of the original array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 : যেহেতু লাস্ট ইন্ডেক্স এ থাকবে ১ম ইন্ডেক্স থেকে শুরু করে last index এর যোগফল , তাই পুরো array এর যোগফলটি last index এ স্টোর করা থাকে। 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10. How can you tell if you found the target value in binary search?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Check if the middle element is equal to the target value in every iteration.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b) Count the number of iterations performed.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c) Print all the elements of the array.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d) Iterate over all of the elements and check.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 : middle element টি যদি কাঙ্খিত ভ্যালুটি হয় তবে আমরা বুঝতে পারবো আমাদের কাঙ্খিত ভ্যালুটি পাওয়া গেছে।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90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