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D507" w14:textId="77777777" w:rsidR="00B444A5" w:rsidRPr="00B444A5" w:rsidRDefault="00B444A5" w:rsidP="00B444A5">
      <w:pPr>
        <w:spacing w:line="360" w:lineRule="auto"/>
        <w:jc w:val="center"/>
        <w:rPr>
          <w:sz w:val="28"/>
        </w:rPr>
      </w:pPr>
      <w:r w:rsidRPr="00B444A5">
        <w:rPr>
          <w:sz w:val="28"/>
        </w:rPr>
        <w:t>Министерство образования и науки Республики Башкортостан</w:t>
      </w:r>
    </w:p>
    <w:p w14:paraId="16EC5313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14:paraId="033BB81A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Уфимский колледж статистики, информатики и вычислительной техники</w:t>
      </w:r>
    </w:p>
    <w:p w14:paraId="251279C4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</w:p>
    <w:p w14:paraId="50D61026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</w:p>
    <w:p w14:paraId="3F365846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</w:p>
    <w:p w14:paraId="22E5406F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 xml:space="preserve">ОТЧЁТ </w:t>
      </w:r>
    </w:p>
    <w:p w14:paraId="4FE5B558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по производственной практике</w:t>
      </w:r>
    </w:p>
    <w:p w14:paraId="3A6AD4B3" w14:textId="77777777" w:rsidR="00B444A5" w:rsidRPr="00B444A5" w:rsidRDefault="00B444A5" w:rsidP="00B444A5">
      <w:pPr>
        <w:spacing w:line="360" w:lineRule="auto"/>
        <w:jc w:val="center"/>
        <w:rPr>
          <w:rFonts w:ascii="Calibri" w:hAnsi="Calibri"/>
          <w:sz w:val="22"/>
          <w:szCs w:val="22"/>
        </w:rPr>
      </w:pPr>
      <w:r w:rsidRPr="00B444A5">
        <w:rPr>
          <w:sz w:val="28"/>
          <w:szCs w:val="28"/>
        </w:rPr>
        <w:t>ПП.04.01 Производственная практика</w:t>
      </w:r>
      <w:r w:rsidRPr="00B444A5">
        <w:rPr>
          <w:rFonts w:ascii="Calibri" w:hAnsi="Calibri"/>
          <w:sz w:val="22"/>
          <w:szCs w:val="22"/>
        </w:rPr>
        <w:t xml:space="preserve"> </w:t>
      </w:r>
    </w:p>
    <w:p w14:paraId="2F6EA7CD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по модулю ПМ.04 Сопровождение и обслуживание программного обеспечение компьютерных систем</w:t>
      </w:r>
    </w:p>
    <w:p w14:paraId="432835F8" w14:textId="77777777" w:rsidR="00B444A5" w:rsidRPr="00B444A5" w:rsidRDefault="00B444A5" w:rsidP="00B444A5">
      <w:pPr>
        <w:spacing w:line="360" w:lineRule="auto"/>
        <w:jc w:val="center"/>
        <w:rPr>
          <w:b/>
          <w:sz w:val="28"/>
          <w:szCs w:val="28"/>
        </w:rPr>
      </w:pPr>
    </w:p>
    <w:p w14:paraId="78AB4468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Специальность</w:t>
      </w:r>
    </w:p>
    <w:p w14:paraId="5D6C3766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09.02.07 Информационные системы и программирование</w:t>
      </w:r>
    </w:p>
    <w:p w14:paraId="1B963A5E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Квалификация</w:t>
      </w:r>
    </w:p>
    <w:p w14:paraId="6D49FAB8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  <w:r w:rsidRPr="00B444A5">
        <w:rPr>
          <w:sz w:val="28"/>
          <w:szCs w:val="28"/>
        </w:rPr>
        <w:t>Программист</w:t>
      </w:r>
    </w:p>
    <w:p w14:paraId="4A244520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4962"/>
        <w:gridCol w:w="4677"/>
      </w:tblGrid>
      <w:tr w:rsidR="00B444A5" w:rsidRPr="00B444A5" w14:paraId="3DE02574" w14:textId="77777777" w:rsidTr="00B444A5">
        <w:tc>
          <w:tcPr>
            <w:tcW w:w="4962" w:type="dxa"/>
          </w:tcPr>
          <w:p w14:paraId="6C7CC632" w14:textId="77777777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Заведующий Центром</w:t>
            </w:r>
          </w:p>
          <w:p w14:paraId="09CC69BF" w14:textId="77777777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профессиональной карьеры</w:t>
            </w:r>
          </w:p>
          <w:p w14:paraId="0201885A" w14:textId="77777777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____________/ А.Г. Анастасьев</w:t>
            </w:r>
          </w:p>
          <w:p w14:paraId="0FD88E82" w14:textId="77777777" w:rsidR="00B444A5" w:rsidRPr="00B444A5" w:rsidRDefault="00B444A5" w:rsidP="00B444A5">
            <w:pPr>
              <w:spacing w:line="360" w:lineRule="auto"/>
              <w:jc w:val="both"/>
              <w:rPr>
                <w:sz w:val="20"/>
                <w:szCs w:val="20"/>
                <w:lang w:eastAsia="en-US"/>
              </w:rPr>
            </w:pPr>
            <w:r w:rsidRPr="00B444A5">
              <w:rPr>
                <w:sz w:val="20"/>
                <w:szCs w:val="20"/>
                <w:lang w:eastAsia="en-US"/>
              </w:rPr>
              <w:t xml:space="preserve">           подпись                         ФИО</w:t>
            </w:r>
          </w:p>
          <w:p w14:paraId="01DFD259" w14:textId="77777777" w:rsidR="00B444A5" w:rsidRPr="00B444A5" w:rsidRDefault="00B444A5" w:rsidP="00B444A5">
            <w:pPr>
              <w:spacing w:line="360" w:lineRule="auto"/>
              <w:jc w:val="both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4677" w:type="dxa"/>
          </w:tcPr>
          <w:p w14:paraId="02953E88" w14:textId="77777777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Руководитель практики</w:t>
            </w:r>
          </w:p>
          <w:p w14:paraId="328CA29A" w14:textId="77777777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от предприятия</w:t>
            </w:r>
          </w:p>
          <w:p w14:paraId="5846CB73" w14:textId="69C703BD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 xml:space="preserve">____________/ </w:t>
            </w:r>
            <w:r w:rsidRPr="00A45200">
              <w:rPr>
                <w:color w:val="000000" w:themeColor="text1"/>
                <w:sz w:val="28"/>
                <w:szCs w:val="28"/>
                <w:lang w:eastAsia="en-US"/>
              </w:rPr>
              <w:t>Ю.Ю. Стрельцова</w:t>
            </w:r>
          </w:p>
          <w:p w14:paraId="2EF7E75A" w14:textId="77777777" w:rsidR="00B444A5" w:rsidRPr="00B444A5" w:rsidRDefault="00B444A5" w:rsidP="00B444A5">
            <w:pPr>
              <w:spacing w:line="360" w:lineRule="auto"/>
              <w:ind w:firstLine="177"/>
              <w:rPr>
                <w:sz w:val="20"/>
                <w:szCs w:val="20"/>
                <w:lang w:eastAsia="en-US"/>
              </w:rPr>
            </w:pPr>
            <w:r w:rsidRPr="00B444A5">
              <w:rPr>
                <w:sz w:val="20"/>
                <w:szCs w:val="20"/>
                <w:lang w:eastAsia="en-US"/>
              </w:rPr>
              <w:t xml:space="preserve">           подпись                         ФИО</w:t>
            </w:r>
          </w:p>
          <w:p w14:paraId="777322BC" w14:textId="77777777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М.П.</w:t>
            </w:r>
          </w:p>
          <w:p w14:paraId="17088B99" w14:textId="77777777" w:rsidR="00B444A5" w:rsidRPr="00B444A5" w:rsidRDefault="00B444A5" w:rsidP="00B444A5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</w:tr>
      <w:tr w:rsidR="00B444A5" w:rsidRPr="00B444A5" w14:paraId="504D663B" w14:textId="77777777" w:rsidTr="00B444A5">
        <w:tc>
          <w:tcPr>
            <w:tcW w:w="4962" w:type="dxa"/>
          </w:tcPr>
          <w:p w14:paraId="5B09A7CF" w14:textId="77777777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Руководитель практики</w:t>
            </w:r>
          </w:p>
          <w:p w14:paraId="1C7793C8" w14:textId="77777777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от учебного заведения</w:t>
            </w:r>
          </w:p>
          <w:p w14:paraId="326D227E" w14:textId="02485BA1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 xml:space="preserve">____________/ </w:t>
            </w:r>
            <w:r w:rsidR="001239E2">
              <w:rPr>
                <w:sz w:val="28"/>
                <w:szCs w:val="28"/>
                <w:lang w:eastAsia="en-US"/>
              </w:rPr>
              <w:t>С</w:t>
            </w:r>
            <w:r w:rsidRPr="00B444A5">
              <w:rPr>
                <w:sz w:val="28"/>
                <w:szCs w:val="28"/>
                <w:lang w:eastAsia="en-US"/>
              </w:rPr>
              <w:t>.</w:t>
            </w:r>
            <w:r w:rsidR="001239E2">
              <w:rPr>
                <w:sz w:val="28"/>
                <w:szCs w:val="28"/>
                <w:lang w:eastAsia="en-US"/>
              </w:rPr>
              <w:t>А</w:t>
            </w:r>
            <w:r w:rsidRPr="00B444A5">
              <w:rPr>
                <w:sz w:val="28"/>
                <w:szCs w:val="28"/>
                <w:lang w:eastAsia="en-US"/>
              </w:rPr>
              <w:t>.</w:t>
            </w:r>
            <w:r w:rsidR="001239E2">
              <w:rPr>
                <w:sz w:val="28"/>
                <w:szCs w:val="28"/>
                <w:lang w:eastAsia="en-US"/>
              </w:rPr>
              <w:t>Каюмов</w:t>
            </w:r>
          </w:p>
          <w:p w14:paraId="1FD11684" w14:textId="77777777" w:rsidR="00B444A5" w:rsidRPr="00B444A5" w:rsidRDefault="00B444A5" w:rsidP="00B444A5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B444A5">
              <w:rPr>
                <w:sz w:val="20"/>
                <w:szCs w:val="20"/>
                <w:lang w:eastAsia="en-US"/>
              </w:rPr>
              <w:t xml:space="preserve">           подпись                         ФИО</w:t>
            </w:r>
          </w:p>
        </w:tc>
        <w:tc>
          <w:tcPr>
            <w:tcW w:w="4677" w:type="dxa"/>
            <w:hideMark/>
          </w:tcPr>
          <w:p w14:paraId="33597828" w14:textId="10B8D674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>Студент группы 19П-</w:t>
            </w:r>
            <w:r w:rsidR="001239E2">
              <w:rPr>
                <w:sz w:val="28"/>
                <w:szCs w:val="28"/>
                <w:lang w:eastAsia="en-US"/>
              </w:rPr>
              <w:t>3</w:t>
            </w:r>
          </w:p>
          <w:p w14:paraId="0A6364D6" w14:textId="27DE3EF6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 xml:space="preserve"> ____________/ </w:t>
            </w:r>
            <w:r w:rsidR="001239E2">
              <w:rPr>
                <w:sz w:val="28"/>
                <w:szCs w:val="28"/>
                <w:lang w:eastAsia="en-US"/>
              </w:rPr>
              <w:t>Р</w:t>
            </w:r>
            <w:r w:rsidRPr="008252A9">
              <w:rPr>
                <w:color w:val="000000" w:themeColor="text1"/>
                <w:sz w:val="28"/>
                <w:szCs w:val="28"/>
                <w:lang w:eastAsia="en-US"/>
              </w:rPr>
              <w:t>.</w:t>
            </w:r>
            <w:r w:rsidR="001239E2">
              <w:rPr>
                <w:color w:val="000000" w:themeColor="text1"/>
                <w:sz w:val="28"/>
                <w:szCs w:val="28"/>
                <w:lang w:eastAsia="en-US"/>
              </w:rPr>
              <w:t>Э</w:t>
            </w:r>
            <w:r w:rsidRPr="008252A9">
              <w:rPr>
                <w:color w:val="000000" w:themeColor="text1"/>
                <w:sz w:val="28"/>
                <w:szCs w:val="28"/>
                <w:lang w:eastAsia="en-US"/>
              </w:rPr>
              <w:t xml:space="preserve">. </w:t>
            </w:r>
            <w:r w:rsidR="001239E2">
              <w:rPr>
                <w:color w:val="000000" w:themeColor="text1"/>
                <w:sz w:val="28"/>
                <w:szCs w:val="28"/>
                <w:lang w:eastAsia="en-US"/>
              </w:rPr>
              <w:t>Мирхайдарова</w:t>
            </w:r>
          </w:p>
          <w:p w14:paraId="2220121A" w14:textId="77777777" w:rsidR="00B444A5" w:rsidRPr="00B444A5" w:rsidRDefault="00B444A5" w:rsidP="00B444A5">
            <w:pPr>
              <w:spacing w:line="360" w:lineRule="auto"/>
              <w:ind w:firstLine="177"/>
              <w:rPr>
                <w:sz w:val="20"/>
                <w:szCs w:val="20"/>
                <w:lang w:eastAsia="en-US"/>
              </w:rPr>
            </w:pPr>
            <w:r w:rsidRPr="00B444A5">
              <w:rPr>
                <w:sz w:val="20"/>
                <w:szCs w:val="20"/>
                <w:lang w:eastAsia="en-US"/>
              </w:rPr>
              <w:t xml:space="preserve"> подпись                         ФИО</w:t>
            </w:r>
          </w:p>
          <w:p w14:paraId="4363374D" w14:textId="77777777" w:rsidR="00B444A5" w:rsidRPr="00B444A5" w:rsidRDefault="00B444A5" w:rsidP="00B444A5">
            <w:pPr>
              <w:spacing w:line="360" w:lineRule="auto"/>
              <w:ind w:firstLine="177"/>
              <w:rPr>
                <w:sz w:val="28"/>
                <w:szCs w:val="28"/>
                <w:lang w:eastAsia="en-US"/>
              </w:rPr>
            </w:pPr>
            <w:r w:rsidRPr="00B444A5">
              <w:rPr>
                <w:sz w:val="28"/>
                <w:szCs w:val="28"/>
                <w:lang w:eastAsia="en-US"/>
              </w:rPr>
              <w:t xml:space="preserve"> «___» ________________ 2022 год</w:t>
            </w:r>
          </w:p>
        </w:tc>
      </w:tr>
    </w:tbl>
    <w:p w14:paraId="4457B66E" w14:textId="77777777" w:rsidR="00B444A5" w:rsidRPr="00B444A5" w:rsidRDefault="00B444A5" w:rsidP="00B444A5">
      <w:pPr>
        <w:spacing w:line="360" w:lineRule="auto"/>
        <w:jc w:val="center"/>
        <w:rPr>
          <w:sz w:val="28"/>
          <w:szCs w:val="28"/>
        </w:rPr>
      </w:pPr>
    </w:p>
    <w:p w14:paraId="4C654F24" w14:textId="73FE815C" w:rsidR="00201EE4" w:rsidRDefault="00B444A5" w:rsidP="00B444A5">
      <w:pPr>
        <w:tabs>
          <w:tab w:val="left" w:pos="0"/>
        </w:tabs>
        <w:spacing w:line="360" w:lineRule="auto"/>
        <w:jc w:val="center"/>
        <w:rPr>
          <w:sz w:val="28"/>
          <w:szCs w:val="28"/>
          <w:lang w:eastAsia="ar-SA"/>
        </w:rPr>
      </w:pPr>
      <w:r w:rsidRPr="00B444A5">
        <w:rPr>
          <w:sz w:val="28"/>
          <w:szCs w:val="28"/>
        </w:rPr>
        <w:t>УФА - 2022 год</w:t>
      </w:r>
      <w:r w:rsidR="00201EE4">
        <w:rPr>
          <w:sz w:val="28"/>
          <w:szCs w:val="28"/>
          <w:lang w:eastAsia="ar-SA"/>
        </w:rPr>
        <w:br w:type="page"/>
      </w:r>
    </w:p>
    <w:p w14:paraId="6599E3C1" w14:textId="77777777" w:rsidR="002F0EC9" w:rsidRPr="002F0EC9" w:rsidRDefault="002F0EC9" w:rsidP="00235457">
      <w:pPr>
        <w:widowControl w:val="0"/>
        <w:tabs>
          <w:tab w:val="left" w:pos="1134"/>
          <w:tab w:val="left" w:pos="5940"/>
        </w:tabs>
        <w:suppressAutoHyphens/>
        <w:spacing w:line="480" w:lineRule="auto"/>
        <w:ind w:right="282"/>
        <w:jc w:val="center"/>
        <w:rPr>
          <w:sz w:val="28"/>
          <w:lang w:eastAsia="ar-SA"/>
        </w:rPr>
      </w:pPr>
      <w:r w:rsidRPr="002F0EC9">
        <w:rPr>
          <w:sz w:val="28"/>
          <w:lang w:eastAsia="ar-SA"/>
        </w:rPr>
        <w:lastRenderedPageBreak/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77"/>
        <w:gridCol w:w="1035"/>
      </w:tblGrid>
      <w:tr w:rsidR="002F0EC9" w:rsidRPr="002F0EC9" w14:paraId="108856DF" w14:textId="77777777" w:rsidTr="00961F87">
        <w:tc>
          <w:tcPr>
            <w:tcW w:w="8577" w:type="dxa"/>
            <w:shd w:val="clear" w:color="auto" w:fill="auto"/>
          </w:tcPr>
          <w:p w14:paraId="5BC34E7C" w14:textId="77777777" w:rsidR="002F0EC9" w:rsidRPr="002F0EC9" w:rsidRDefault="002F0EC9" w:rsidP="00235457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sz w:val="28"/>
                <w:lang w:eastAsia="ar-SA"/>
              </w:rPr>
            </w:pPr>
          </w:p>
        </w:tc>
        <w:tc>
          <w:tcPr>
            <w:tcW w:w="753" w:type="dxa"/>
            <w:shd w:val="clear" w:color="auto" w:fill="auto"/>
          </w:tcPr>
          <w:p w14:paraId="6EA6D00C" w14:textId="77777777" w:rsidR="002F0EC9" w:rsidRPr="002F0EC9" w:rsidRDefault="002F0EC9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sz w:val="28"/>
                <w:lang w:eastAsia="ar-SA"/>
              </w:rPr>
            </w:pPr>
            <w:r w:rsidRPr="002F0EC9">
              <w:rPr>
                <w:sz w:val="28"/>
                <w:lang w:eastAsia="ar-SA"/>
              </w:rPr>
              <w:t>лист</w:t>
            </w:r>
          </w:p>
        </w:tc>
      </w:tr>
      <w:tr w:rsidR="002F0EC9" w:rsidRPr="002F0EC9" w14:paraId="2F7624E5" w14:textId="77777777" w:rsidTr="00961F87">
        <w:tc>
          <w:tcPr>
            <w:tcW w:w="8577" w:type="dxa"/>
            <w:shd w:val="clear" w:color="auto" w:fill="auto"/>
          </w:tcPr>
          <w:p w14:paraId="59795BE3" w14:textId="77777777" w:rsidR="002F0EC9" w:rsidRPr="002F0EC9" w:rsidRDefault="002F0EC9" w:rsidP="00235457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sz w:val="28"/>
                <w:szCs w:val="20"/>
                <w:lang w:eastAsia="ar-SA"/>
              </w:rPr>
            </w:pPr>
            <w:r w:rsidRPr="002F0EC9">
              <w:rPr>
                <w:sz w:val="28"/>
                <w:szCs w:val="20"/>
                <w:lang w:eastAsia="ar-SA"/>
              </w:rPr>
              <w:t>Введение</w:t>
            </w:r>
          </w:p>
        </w:tc>
        <w:tc>
          <w:tcPr>
            <w:tcW w:w="753" w:type="dxa"/>
            <w:shd w:val="clear" w:color="auto" w:fill="auto"/>
          </w:tcPr>
          <w:p w14:paraId="1FC6FA1E" w14:textId="77777777" w:rsidR="002F0EC9" w:rsidRPr="006664D8" w:rsidRDefault="006664D8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eastAsia="ar-SA"/>
              </w:rPr>
              <w:t>3</w:t>
            </w:r>
          </w:p>
        </w:tc>
      </w:tr>
      <w:tr w:rsidR="002F0EC9" w:rsidRPr="002F0EC9" w14:paraId="2966497A" w14:textId="77777777" w:rsidTr="00961F87">
        <w:tc>
          <w:tcPr>
            <w:tcW w:w="8577" w:type="dxa"/>
            <w:shd w:val="clear" w:color="auto" w:fill="auto"/>
          </w:tcPr>
          <w:p w14:paraId="6272306B" w14:textId="77777777" w:rsidR="002F0EC9" w:rsidRPr="00C0099C" w:rsidRDefault="0058598E" w:rsidP="00235457">
            <w:pPr>
              <w:pStyle w:val="ab"/>
              <w:widowControl w:val="0"/>
              <w:numPr>
                <w:ilvl w:val="0"/>
                <w:numId w:val="6"/>
              </w:numPr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 w:right="282" w:firstLine="10"/>
              <w:jc w:val="both"/>
              <w:rPr>
                <w:sz w:val="28"/>
                <w:szCs w:val="28"/>
              </w:rPr>
            </w:pPr>
            <w:r>
              <w:rPr>
                <w:rStyle w:val="fontstyle01"/>
              </w:rPr>
              <w:t>Характеристика организационной и функциональной структуры системы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rStyle w:val="fontstyle01"/>
              </w:rPr>
              <w:t>управления предприятия с перечнем задач</w:t>
            </w:r>
          </w:p>
        </w:tc>
        <w:tc>
          <w:tcPr>
            <w:tcW w:w="753" w:type="dxa"/>
            <w:shd w:val="clear" w:color="auto" w:fill="auto"/>
          </w:tcPr>
          <w:p w14:paraId="51B860CC" w14:textId="2347D635" w:rsidR="002F0EC9" w:rsidRPr="00957777" w:rsidRDefault="00BB5464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5</w:t>
            </w:r>
          </w:p>
        </w:tc>
      </w:tr>
      <w:tr w:rsidR="004015D8" w:rsidRPr="002F0EC9" w14:paraId="20F538A8" w14:textId="77777777" w:rsidTr="00961F87">
        <w:tc>
          <w:tcPr>
            <w:tcW w:w="8577" w:type="dxa"/>
            <w:shd w:val="clear" w:color="auto" w:fill="auto"/>
          </w:tcPr>
          <w:p w14:paraId="541D9F37" w14:textId="77777777" w:rsidR="004015D8" w:rsidRPr="00DE1902" w:rsidRDefault="00DE1902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 xml:space="preserve">2 </w:t>
            </w:r>
            <w:r w:rsidRPr="00DE1902">
              <w:rPr>
                <w:color w:val="000000"/>
                <w:sz w:val="28"/>
              </w:rPr>
              <w:t>Сопровождение и обслуживание программного обеспечения предприятия</w:t>
            </w:r>
          </w:p>
        </w:tc>
        <w:tc>
          <w:tcPr>
            <w:tcW w:w="753" w:type="dxa"/>
            <w:shd w:val="clear" w:color="auto" w:fill="auto"/>
          </w:tcPr>
          <w:p w14:paraId="0F71EF47" w14:textId="698204CD" w:rsidR="004015D8" w:rsidRPr="00957777" w:rsidRDefault="00BB5464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7</w:t>
            </w:r>
          </w:p>
        </w:tc>
      </w:tr>
      <w:tr w:rsidR="002F0EC9" w:rsidRPr="002F0EC9" w14:paraId="10181DF5" w14:textId="77777777" w:rsidTr="00961F87">
        <w:tc>
          <w:tcPr>
            <w:tcW w:w="8577" w:type="dxa"/>
            <w:shd w:val="clear" w:color="auto" w:fill="auto"/>
          </w:tcPr>
          <w:p w14:paraId="7A8B51E8" w14:textId="77777777" w:rsidR="002F0EC9" w:rsidRPr="00DE1902" w:rsidRDefault="00DE1902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DE1902">
              <w:rPr>
                <w:color w:val="000000"/>
                <w:sz w:val="28"/>
              </w:rPr>
              <w:t>2.1 Анализ аппаратного и программного обеспечения</w:t>
            </w:r>
          </w:p>
        </w:tc>
        <w:tc>
          <w:tcPr>
            <w:tcW w:w="753" w:type="dxa"/>
            <w:shd w:val="clear" w:color="auto" w:fill="auto"/>
          </w:tcPr>
          <w:p w14:paraId="4DD2190E" w14:textId="43AA4554" w:rsidR="002F0EC9" w:rsidRPr="00957777" w:rsidRDefault="00BB5464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7</w:t>
            </w:r>
          </w:p>
        </w:tc>
      </w:tr>
      <w:tr w:rsidR="002F0EC9" w:rsidRPr="002F0EC9" w14:paraId="5AD1A6D7" w14:textId="77777777" w:rsidTr="00961F87">
        <w:tc>
          <w:tcPr>
            <w:tcW w:w="8577" w:type="dxa"/>
            <w:shd w:val="clear" w:color="auto" w:fill="auto"/>
          </w:tcPr>
          <w:p w14:paraId="0841FAC0" w14:textId="77777777" w:rsidR="002F0EC9" w:rsidRPr="00DE1902" w:rsidRDefault="00DE1902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DE1902">
              <w:rPr>
                <w:color w:val="000000"/>
                <w:sz w:val="28"/>
              </w:rPr>
              <w:t>2.2 Анализ сетевого обеспечения предприятия</w:t>
            </w:r>
          </w:p>
        </w:tc>
        <w:tc>
          <w:tcPr>
            <w:tcW w:w="753" w:type="dxa"/>
            <w:shd w:val="clear" w:color="auto" w:fill="auto"/>
          </w:tcPr>
          <w:p w14:paraId="663D5ACF" w14:textId="07FB8FDE" w:rsidR="002F0EC9" w:rsidRPr="00957777" w:rsidRDefault="00BB5464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8</w:t>
            </w:r>
          </w:p>
        </w:tc>
      </w:tr>
      <w:tr w:rsidR="002F0EC9" w:rsidRPr="002F0EC9" w14:paraId="18920BCE" w14:textId="77777777" w:rsidTr="00961F87">
        <w:tc>
          <w:tcPr>
            <w:tcW w:w="8577" w:type="dxa"/>
            <w:shd w:val="clear" w:color="auto" w:fill="auto"/>
          </w:tcPr>
          <w:p w14:paraId="37FA78AC" w14:textId="77777777" w:rsidR="002F0EC9" w:rsidRPr="00DE1902" w:rsidRDefault="00DE1902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DE1902">
              <w:rPr>
                <w:color w:val="000000"/>
                <w:sz w:val="28"/>
              </w:rPr>
              <w:t>2.3 Анализ различных антивирусных программ</w:t>
            </w:r>
          </w:p>
        </w:tc>
        <w:tc>
          <w:tcPr>
            <w:tcW w:w="753" w:type="dxa"/>
            <w:shd w:val="clear" w:color="auto" w:fill="auto"/>
          </w:tcPr>
          <w:p w14:paraId="1EF42DE9" w14:textId="385DEBE8" w:rsidR="002F0EC9" w:rsidRPr="00957777" w:rsidRDefault="00BB5464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9</w:t>
            </w:r>
          </w:p>
        </w:tc>
      </w:tr>
      <w:tr w:rsidR="002F0EC9" w:rsidRPr="002F0EC9" w14:paraId="0AEABF2C" w14:textId="77777777" w:rsidTr="00961F87">
        <w:tc>
          <w:tcPr>
            <w:tcW w:w="8577" w:type="dxa"/>
            <w:shd w:val="clear" w:color="auto" w:fill="auto"/>
          </w:tcPr>
          <w:p w14:paraId="35DB8E3E" w14:textId="347146D1" w:rsidR="002F0EC9" w:rsidRPr="00DE1902" w:rsidRDefault="00905D44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>2.4</w:t>
            </w:r>
            <w:r w:rsidR="008252A9">
              <w:rPr>
                <w:color w:val="000000"/>
                <w:sz w:val="28"/>
              </w:rPr>
              <w:t xml:space="preserve"> </w:t>
            </w:r>
            <w:r w:rsidR="00511335" w:rsidRPr="00511335">
              <w:rPr>
                <w:color w:val="000000"/>
                <w:sz w:val="28"/>
              </w:rPr>
              <w:t>Настройка защиты системы стандартными средствами операционной</w:t>
            </w:r>
            <w:r w:rsidR="00511335">
              <w:rPr>
                <w:color w:val="000000"/>
                <w:sz w:val="28"/>
                <w:szCs w:val="28"/>
              </w:rPr>
              <w:t xml:space="preserve"> </w:t>
            </w:r>
            <w:r w:rsidR="00511335" w:rsidRPr="00511335">
              <w:rPr>
                <w:color w:val="000000"/>
                <w:sz w:val="28"/>
              </w:rPr>
              <w:t>системы</w:t>
            </w:r>
            <w:r>
              <w:rPr>
                <w:color w:val="000000"/>
                <w:sz w:val="28"/>
              </w:rPr>
              <w:t xml:space="preserve">  </w:t>
            </w:r>
          </w:p>
        </w:tc>
        <w:tc>
          <w:tcPr>
            <w:tcW w:w="753" w:type="dxa"/>
            <w:shd w:val="clear" w:color="auto" w:fill="auto"/>
          </w:tcPr>
          <w:p w14:paraId="42ECA109" w14:textId="78E36D61" w:rsidR="002F0EC9" w:rsidRPr="00957777" w:rsidRDefault="00957777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val="en-US" w:eastAsia="ar-SA"/>
              </w:rPr>
              <w:t>1</w:t>
            </w:r>
            <w:r w:rsidR="00BB5464">
              <w:rPr>
                <w:sz w:val="28"/>
                <w:lang w:val="en-US" w:eastAsia="ar-SA"/>
              </w:rPr>
              <w:t>0</w:t>
            </w:r>
          </w:p>
        </w:tc>
      </w:tr>
      <w:tr w:rsidR="002F0EC9" w:rsidRPr="002F0EC9" w14:paraId="745784E6" w14:textId="77777777" w:rsidTr="00961F87">
        <w:tc>
          <w:tcPr>
            <w:tcW w:w="8577" w:type="dxa"/>
            <w:shd w:val="clear" w:color="auto" w:fill="auto"/>
          </w:tcPr>
          <w:p w14:paraId="6AB4B9D9" w14:textId="77777777" w:rsidR="002F0EC9" w:rsidRPr="00DE1902" w:rsidRDefault="001F13CC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1F13CC">
              <w:rPr>
                <w:color w:val="000000"/>
                <w:sz w:val="28"/>
              </w:rPr>
              <w:t>3 Проектирование программного обеспечения для решения прикладной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F13CC">
              <w:rPr>
                <w:color w:val="000000"/>
                <w:sz w:val="28"/>
              </w:rPr>
              <w:t>задачи</w:t>
            </w:r>
          </w:p>
        </w:tc>
        <w:tc>
          <w:tcPr>
            <w:tcW w:w="753" w:type="dxa"/>
            <w:shd w:val="clear" w:color="auto" w:fill="auto"/>
          </w:tcPr>
          <w:p w14:paraId="324AA2E2" w14:textId="0E6AD95F" w:rsidR="002F0EC9" w:rsidRPr="00790A93" w:rsidRDefault="00860373" w:rsidP="002354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right="28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790A93">
              <w:rPr>
                <w:sz w:val="28"/>
                <w:szCs w:val="28"/>
              </w:rPr>
              <w:t>4</w:t>
            </w:r>
          </w:p>
        </w:tc>
      </w:tr>
      <w:tr w:rsidR="002F0EC9" w:rsidRPr="002F0EC9" w14:paraId="5DABDA06" w14:textId="77777777" w:rsidTr="00961F87">
        <w:tc>
          <w:tcPr>
            <w:tcW w:w="8577" w:type="dxa"/>
            <w:shd w:val="clear" w:color="auto" w:fill="auto"/>
          </w:tcPr>
          <w:p w14:paraId="5C9272B9" w14:textId="77777777" w:rsidR="002F0EC9" w:rsidRPr="00DE1902" w:rsidRDefault="001F13CC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1F13CC">
              <w:rPr>
                <w:color w:val="000000"/>
                <w:sz w:val="28"/>
              </w:rPr>
              <w:t>3.1 Постановка задачи. Техническое задание на разработку программного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F13CC">
              <w:rPr>
                <w:color w:val="000000"/>
                <w:sz w:val="28"/>
              </w:rPr>
              <w:t>продукта</w:t>
            </w:r>
          </w:p>
        </w:tc>
        <w:tc>
          <w:tcPr>
            <w:tcW w:w="753" w:type="dxa"/>
            <w:shd w:val="clear" w:color="auto" w:fill="auto"/>
          </w:tcPr>
          <w:p w14:paraId="7948171E" w14:textId="0CFF6190" w:rsidR="002F0EC9" w:rsidRPr="00860373" w:rsidRDefault="001E1B77" w:rsidP="00235457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right="28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790A93">
              <w:rPr>
                <w:sz w:val="28"/>
                <w:szCs w:val="28"/>
              </w:rPr>
              <w:t>4</w:t>
            </w:r>
          </w:p>
        </w:tc>
      </w:tr>
      <w:tr w:rsidR="002F0EC9" w:rsidRPr="002F0EC9" w14:paraId="419B51B0" w14:textId="77777777" w:rsidTr="00DE1902">
        <w:trPr>
          <w:trHeight w:val="87"/>
        </w:trPr>
        <w:tc>
          <w:tcPr>
            <w:tcW w:w="8577" w:type="dxa"/>
            <w:shd w:val="clear" w:color="auto" w:fill="auto"/>
          </w:tcPr>
          <w:p w14:paraId="24D80966" w14:textId="77777777" w:rsidR="002F0EC9" w:rsidRPr="00DE1902" w:rsidRDefault="00F93908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F93908">
              <w:rPr>
                <w:color w:val="000000"/>
                <w:sz w:val="28"/>
              </w:rPr>
              <w:t>3.2 Описание программы</w:t>
            </w:r>
          </w:p>
        </w:tc>
        <w:tc>
          <w:tcPr>
            <w:tcW w:w="753" w:type="dxa"/>
            <w:shd w:val="clear" w:color="auto" w:fill="auto"/>
          </w:tcPr>
          <w:p w14:paraId="0EED5324" w14:textId="2AD3305C" w:rsidR="002F0EC9" w:rsidRPr="00790A93" w:rsidRDefault="00860373" w:rsidP="00235457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right="28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790A93">
              <w:rPr>
                <w:sz w:val="28"/>
                <w:szCs w:val="28"/>
              </w:rPr>
              <w:t>1</w:t>
            </w:r>
          </w:p>
        </w:tc>
      </w:tr>
      <w:tr w:rsidR="002F0EC9" w:rsidRPr="002F0EC9" w14:paraId="100A3A85" w14:textId="77777777" w:rsidTr="00961F87">
        <w:tc>
          <w:tcPr>
            <w:tcW w:w="8577" w:type="dxa"/>
            <w:shd w:val="clear" w:color="auto" w:fill="auto"/>
          </w:tcPr>
          <w:p w14:paraId="7E999CF5" w14:textId="77777777" w:rsidR="002F0EC9" w:rsidRPr="00DE1902" w:rsidRDefault="00F93908" w:rsidP="00235457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right="282"/>
              <w:jc w:val="both"/>
              <w:rPr>
                <w:sz w:val="28"/>
                <w:szCs w:val="28"/>
              </w:rPr>
            </w:pPr>
            <w:r w:rsidRPr="00F93908">
              <w:rPr>
                <w:color w:val="000000"/>
                <w:sz w:val="28"/>
              </w:rPr>
              <w:t>3.3 Протокол тестирования разработанного программного продукта</w:t>
            </w:r>
          </w:p>
        </w:tc>
        <w:tc>
          <w:tcPr>
            <w:tcW w:w="753" w:type="dxa"/>
            <w:shd w:val="clear" w:color="auto" w:fill="auto"/>
          </w:tcPr>
          <w:p w14:paraId="662762E8" w14:textId="3EB8CB3C" w:rsidR="002F0EC9" w:rsidRPr="00790A93" w:rsidRDefault="00860373" w:rsidP="00235457">
            <w:pPr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right="28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790A93">
              <w:rPr>
                <w:sz w:val="28"/>
                <w:szCs w:val="28"/>
              </w:rPr>
              <w:t>3</w:t>
            </w:r>
          </w:p>
        </w:tc>
      </w:tr>
      <w:tr w:rsidR="002F0EC9" w:rsidRPr="002F0EC9" w14:paraId="24BE64B0" w14:textId="77777777" w:rsidTr="00961F87">
        <w:tc>
          <w:tcPr>
            <w:tcW w:w="8577" w:type="dxa"/>
            <w:shd w:val="clear" w:color="auto" w:fill="auto"/>
          </w:tcPr>
          <w:p w14:paraId="7373CACB" w14:textId="77777777" w:rsidR="002F0EC9" w:rsidRDefault="00F93908" w:rsidP="00235457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color w:val="000000"/>
                <w:sz w:val="28"/>
                <w:szCs w:val="28"/>
              </w:rPr>
            </w:pPr>
            <w:r w:rsidRPr="00F93908">
              <w:rPr>
                <w:color w:val="000000"/>
                <w:sz w:val="28"/>
              </w:rPr>
              <w:t>3.4 Руководство пользователя</w:t>
            </w:r>
          </w:p>
          <w:p w14:paraId="3C37BCB7" w14:textId="77777777" w:rsidR="00F93908" w:rsidRPr="002F0EC9" w:rsidRDefault="00F93908" w:rsidP="00235457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sz w:val="28"/>
                <w:szCs w:val="28"/>
                <w:lang w:eastAsia="ar-SA"/>
              </w:rPr>
            </w:pPr>
            <w:r w:rsidRPr="00F93908">
              <w:rPr>
                <w:color w:val="000000"/>
                <w:sz w:val="28"/>
              </w:rPr>
              <w:t>Заключение</w:t>
            </w:r>
          </w:p>
        </w:tc>
        <w:tc>
          <w:tcPr>
            <w:tcW w:w="753" w:type="dxa"/>
            <w:shd w:val="clear" w:color="auto" w:fill="auto"/>
          </w:tcPr>
          <w:p w14:paraId="1A55E876" w14:textId="4E7C9BDA" w:rsidR="002F0EC9" w:rsidRDefault="00CA6259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val="en-US" w:eastAsia="ar-SA"/>
              </w:rPr>
            </w:pPr>
            <w:r>
              <w:rPr>
                <w:sz w:val="28"/>
                <w:lang w:eastAsia="ar-SA"/>
              </w:rPr>
              <w:t>2</w:t>
            </w:r>
            <w:r w:rsidR="00790A93">
              <w:rPr>
                <w:sz w:val="28"/>
                <w:lang w:eastAsia="ar-SA"/>
              </w:rPr>
              <w:t>7</w:t>
            </w:r>
          </w:p>
          <w:p w14:paraId="414F92C5" w14:textId="7F49B28F" w:rsidR="00860373" w:rsidRPr="00790A93" w:rsidRDefault="00860373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val="en-US" w:eastAsia="ar-SA"/>
              </w:rPr>
              <w:t>3</w:t>
            </w:r>
            <w:r w:rsidR="00790A93">
              <w:rPr>
                <w:sz w:val="28"/>
                <w:lang w:eastAsia="ar-SA"/>
              </w:rPr>
              <w:t>1</w:t>
            </w:r>
          </w:p>
        </w:tc>
      </w:tr>
      <w:tr w:rsidR="002F0EC9" w:rsidRPr="002F0EC9" w14:paraId="412ECDDB" w14:textId="77777777" w:rsidTr="00961F87">
        <w:tc>
          <w:tcPr>
            <w:tcW w:w="8577" w:type="dxa"/>
            <w:shd w:val="clear" w:color="auto" w:fill="auto"/>
          </w:tcPr>
          <w:p w14:paraId="3729749A" w14:textId="77777777" w:rsidR="002F0EC9" w:rsidRPr="002F0EC9" w:rsidRDefault="002F0EC9" w:rsidP="00235457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sz w:val="28"/>
                <w:szCs w:val="20"/>
                <w:lang w:eastAsia="ar-SA"/>
              </w:rPr>
            </w:pPr>
            <w:r w:rsidRPr="002F0EC9">
              <w:rPr>
                <w:sz w:val="28"/>
                <w:szCs w:val="20"/>
                <w:lang w:eastAsia="ar-SA"/>
              </w:rPr>
              <w:t>Список использованных источников</w:t>
            </w:r>
          </w:p>
        </w:tc>
        <w:tc>
          <w:tcPr>
            <w:tcW w:w="753" w:type="dxa"/>
            <w:shd w:val="clear" w:color="auto" w:fill="auto"/>
          </w:tcPr>
          <w:p w14:paraId="4C6B086B" w14:textId="3A29A22D" w:rsidR="002F0EC9" w:rsidRPr="00790A93" w:rsidRDefault="00860373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eastAsia="ar-SA"/>
              </w:rPr>
            </w:pPr>
            <w:r>
              <w:rPr>
                <w:sz w:val="28"/>
                <w:lang w:val="en-US" w:eastAsia="ar-SA"/>
              </w:rPr>
              <w:t>3</w:t>
            </w:r>
            <w:r w:rsidR="00790A93">
              <w:rPr>
                <w:sz w:val="28"/>
                <w:lang w:eastAsia="ar-SA"/>
              </w:rPr>
              <w:t>2</w:t>
            </w:r>
          </w:p>
        </w:tc>
      </w:tr>
      <w:tr w:rsidR="002F0EC9" w:rsidRPr="002F0EC9" w14:paraId="50FC89AC" w14:textId="77777777" w:rsidTr="00961F87">
        <w:tc>
          <w:tcPr>
            <w:tcW w:w="8577" w:type="dxa"/>
            <w:shd w:val="clear" w:color="auto" w:fill="auto"/>
          </w:tcPr>
          <w:p w14:paraId="3B9C345C" w14:textId="77777777" w:rsidR="002F0EC9" w:rsidRPr="002F0EC9" w:rsidRDefault="002F0EC9" w:rsidP="00235457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both"/>
              <w:rPr>
                <w:sz w:val="28"/>
                <w:szCs w:val="20"/>
                <w:lang w:eastAsia="ar-SA"/>
              </w:rPr>
            </w:pPr>
          </w:p>
        </w:tc>
        <w:tc>
          <w:tcPr>
            <w:tcW w:w="753" w:type="dxa"/>
            <w:shd w:val="clear" w:color="auto" w:fill="auto"/>
          </w:tcPr>
          <w:p w14:paraId="7291732D" w14:textId="77777777" w:rsidR="002F0EC9" w:rsidRPr="002F0EC9" w:rsidRDefault="002F0EC9" w:rsidP="00235457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right="282"/>
              <w:jc w:val="center"/>
              <w:rPr>
                <w:sz w:val="28"/>
                <w:lang w:eastAsia="ar-SA"/>
              </w:rPr>
            </w:pPr>
          </w:p>
        </w:tc>
      </w:tr>
    </w:tbl>
    <w:p w14:paraId="033A5CEF" w14:textId="77777777" w:rsidR="00722F31" w:rsidRPr="00681ED2" w:rsidRDefault="00722F31" w:rsidP="00235457">
      <w:pPr>
        <w:pStyle w:val="af3"/>
        <w:spacing w:before="0" w:beforeAutospacing="0" w:after="0" w:afterAutospacing="0" w:line="360" w:lineRule="auto"/>
        <w:ind w:right="282"/>
        <w:jc w:val="both"/>
        <w:rPr>
          <w:color w:val="000000"/>
          <w:sz w:val="28"/>
          <w:szCs w:val="28"/>
        </w:rPr>
      </w:pPr>
    </w:p>
    <w:p w14:paraId="710C014E" w14:textId="77777777" w:rsidR="00722F31" w:rsidRPr="00CC6449" w:rsidRDefault="00722F31" w:rsidP="00235457">
      <w:pPr>
        <w:spacing w:line="360" w:lineRule="auto"/>
        <w:ind w:right="282" w:firstLine="567"/>
        <w:jc w:val="both"/>
        <w:rPr>
          <w:sz w:val="28"/>
          <w:szCs w:val="28"/>
        </w:rPr>
      </w:pPr>
      <w:r w:rsidRPr="00CC6449">
        <w:rPr>
          <w:sz w:val="28"/>
          <w:szCs w:val="28"/>
        </w:rPr>
        <w:br w:type="page"/>
      </w:r>
    </w:p>
    <w:p w14:paraId="09A274D7" w14:textId="77777777" w:rsidR="008252A9" w:rsidRPr="00CC6449" w:rsidRDefault="008252A9" w:rsidP="00235457">
      <w:pPr>
        <w:pStyle w:val="15"/>
        <w:spacing w:line="480" w:lineRule="auto"/>
        <w:ind w:right="282" w:firstLine="0"/>
        <w:jc w:val="center"/>
      </w:pPr>
      <w:bookmarkStart w:id="0" w:name="_Toc530643126"/>
      <w:r w:rsidRPr="00CC6449">
        <w:lastRenderedPageBreak/>
        <w:t>ВВЕДЕНИЕ</w:t>
      </w:r>
      <w:bookmarkEnd w:id="0"/>
    </w:p>
    <w:p w14:paraId="0B7F42B6" w14:textId="77777777" w:rsidR="00443E9B" w:rsidRPr="00443E9B" w:rsidRDefault="00443E9B" w:rsidP="00443E9B">
      <w:pPr>
        <w:pStyle w:val="af3"/>
        <w:tabs>
          <w:tab w:val="left" w:pos="851"/>
        </w:tabs>
        <w:spacing w:before="0" w:beforeAutospacing="0" w:after="0" w:afterAutospacing="0" w:line="360" w:lineRule="auto"/>
        <w:ind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>Сопровождение программного продукта является одной из стадий жизненного цикла информационных систем. Оно осуществляется при выполнении опытной эксплуатации созданного программного продукта и состоит в реализации необходимых доработок, повышении общего уровня полезности программы. При этом могут быть выявлены недостатки продукта, ошибки в программных кодах, для этого необходимо моделировать разные действия пользователя, аварийные ситуации, в ходе которых выполняется анализ поведения программы.</w:t>
      </w:r>
    </w:p>
    <w:p w14:paraId="199A1240" w14:textId="439D6A83" w:rsidR="00443E9B" w:rsidRPr="00443E9B" w:rsidRDefault="00443E9B" w:rsidP="00443E9B">
      <w:pPr>
        <w:pStyle w:val="af3"/>
        <w:tabs>
          <w:tab w:val="left" w:pos="851"/>
        </w:tabs>
        <w:spacing w:before="0" w:beforeAutospacing="0" w:after="0" w:afterAutospacing="0" w:line="360" w:lineRule="auto"/>
        <w:ind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>Сопровождение должно обеспечить поддержку функционирования программного обеспечения в течение всего периода его эксплуатации. В процессе сопровождения должны фиксироваться и отслеживаться запросы на модификацию, оцениваться влияние предполагаемых коррективов, а также должен подвергаться модификации код и иные компоненты программного продукта, должно проводиться необходимое тестирование и, наконец, должна быть выпущена обновленная версия программного обеспечения. Помимо этого, должно проводиться обучение пользователей и обеспечиваться их ежедневная поддержка при работе с имеющимся вариантом программного продукта.</w:t>
      </w:r>
    </w:p>
    <w:p w14:paraId="090BF14B" w14:textId="40EF53F6" w:rsidR="00443E9B" w:rsidRPr="00443E9B" w:rsidRDefault="00443E9B" w:rsidP="00443E9B">
      <w:pPr>
        <w:pStyle w:val="af3"/>
        <w:tabs>
          <w:tab w:val="left" w:pos="851"/>
        </w:tabs>
        <w:spacing w:before="0" w:beforeAutospacing="0" w:after="0" w:afterAutospacing="0" w:line="360" w:lineRule="auto"/>
        <w:ind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 xml:space="preserve">Специалистам технической поддержки производителя программного обеспечения необходимо не просто обладать доступом ко всем ключевым активам проекта, в их обязанности должно входить исправлений ошибок. В отдельных случаях такие коррективы, до выпуска новой версии программного продукта, могут осуществляться с привлечением непосредственных разработчиков продукта. Причем, разработчики продукта должны получать информацию о выявленных ошибках и, в случае нахождения необходимых решений по ликвидации ошибок специалистами технической поддержки, такие решения должны передаваться разработчикам. Разработчики могут или </w:t>
      </w:r>
      <w:r w:rsidRPr="00443E9B">
        <w:rPr>
          <w:color w:val="202124"/>
          <w:sz w:val="28"/>
          <w:szCs w:val="28"/>
          <w:shd w:val="clear" w:color="auto" w:fill="FFFFFF"/>
        </w:rPr>
        <w:lastRenderedPageBreak/>
        <w:t>включить такие изменения в новую версию программного продукта, если изменения успешно прошли все необходимые тесты, или могут найти более адекватное решение. В число обязанностей специалистов службы сопровождения, в общем случае, могут входить:</w:t>
      </w:r>
    </w:p>
    <w:p w14:paraId="3874C8ED" w14:textId="3897225C" w:rsidR="00443E9B" w:rsidRPr="00443E9B" w:rsidRDefault="00443E9B" w:rsidP="00DE1EA1">
      <w:pPr>
        <w:pStyle w:val="af3"/>
        <w:numPr>
          <w:ilvl w:val="0"/>
          <w:numId w:val="20"/>
        </w:numPr>
        <w:tabs>
          <w:tab w:val="left" w:pos="851"/>
        </w:tabs>
        <w:spacing w:before="0" w:beforeAutospacing="0" w:after="0" w:afterAutospacing="0" w:line="360" w:lineRule="auto"/>
        <w:ind w:left="0"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>Осуществление проверки пользовательского сценария, который приводит к сбою;</w:t>
      </w:r>
    </w:p>
    <w:p w14:paraId="4DB56E8F" w14:textId="48C8245D" w:rsidR="00443E9B" w:rsidRPr="00443E9B" w:rsidRDefault="00443E9B" w:rsidP="00DE1EA1">
      <w:pPr>
        <w:pStyle w:val="af3"/>
        <w:numPr>
          <w:ilvl w:val="0"/>
          <w:numId w:val="20"/>
        </w:numPr>
        <w:tabs>
          <w:tab w:val="left" w:pos="851"/>
        </w:tabs>
        <w:spacing w:before="0" w:beforeAutospacing="0" w:after="0" w:afterAutospacing="0" w:line="360" w:lineRule="auto"/>
        <w:ind w:left="0"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>Выполнение идентификации причин сбоя, то есть, осуществление локализации ошибки и причин ее возникновения;</w:t>
      </w:r>
    </w:p>
    <w:p w14:paraId="02EBCE05" w14:textId="340616EC" w:rsidR="00443E9B" w:rsidRPr="00443E9B" w:rsidRDefault="00443E9B" w:rsidP="00DE1EA1">
      <w:pPr>
        <w:pStyle w:val="af3"/>
        <w:numPr>
          <w:ilvl w:val="0"/>
          <w:numId w:val="20"/>
        </w:numPr>
        <w:tabs>
          <w:tab w:val="left" w:pos="851"/>
        </w:tabs>
        <w:spacing w:before="0" w:beforeAutospacing="0" w:after="0" w:afterAutospacing="0" w:line="360" w:lineRule="auto"/>
        <w:ind w:left="0"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>Предложение необходимых исправлений или, при невозможности формирования таковых на данном этапе либо в заданные сроки, предложение обходных путей решения проблемы для достижения требуемых целей;</w:t>
      </w:r>
    </w:p>
    <w:p w14:paraId="081FDE35" w14:textId="1985FECF" w:rsidR="00443E9B" w:rsidRDefault="00443E9B" w:rsidP="00DE1EA1">
      <w:pPr>
        <w:pStyle w:val="af3"/>
        <w:numPr>
          <w:ilvl w:val="0"/>
          <w:numId w:val="20"/>
        </w:numPr>
        <w:tabs>
          <w:tab w:val="left" w:pos="851"/>
        </w:tabs>
        <w:spacing w:before="0" w:beforeAutospacing="0" w:after="0" w:afterAutospacing="0" w:line="360" w:lineRule="auto"/>
        <w:ind w:left="0"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443E9B">
        <w:rPr>
          <w:color w:val="202124"/>
          <w:sz w:val="28"/>
          <w:szCs w:val="28"/>
          <w:shd w:val="clear" w:color="auto" w:fill="FFFFFF"/>
        </w:rPr>
        <w:t>Фиксация всех работ и операций, размещение описания проблемы и ее решения в базе знаний службы сопровождения, а также передача всей информации разработчикам.</w:t>
      </w:r>
    </w:p>
    <w:p w14:paraId="6E8D2F43" w14:textId="77777777" w:rsidR="00FA6BCC" w:rsidRPr="00FA6BCC" w:rsidRDefault="00FA6BCC" w:rsidP="00FA6BCC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FA6BCC">
        <w:rPr>
          <w:sz w:val="28"/>
          <w:szCs w:val="28"/>
          <w:lang w:eastAsia="ar-SA"/>
        </w:rPr>
        <w:t xml:space="preserve">Цель практики – </w:t>
      </w:r>
      <w:r w:rsidRPr="00FA6BCC">
        <w:rPr>
          <w:color w:val="000000"/>
          <w:sz w:val="28"/>
          <w:szCs w:val="28"/>
          <w:lang w:eastAsia="ar-SA"/>
        </w:rPr>
        <w:t>получение навыков</w:t>
      </w:r>
      <w:r w:rsidRPr="00FA6BCC">
        <w:rPr>
          <w:sz w:val="28"/>
          <w:szCs w:val="20"/>
          <w:lang w:eastAsia="ar-SA"/>
        </w:rPr>
        <w:t xml:space="preserve"> сопровождение и обслуживания программного обеспечения компьютерных систем</w:t>
      </w:r>
      <w:r w:rsidRPr="00FA6BCC">
        <w:rPr>
          <w:sz w:val="28"/>
          <w:szCs w:val="28"/>
          <w:lang w:eastAsia="ar-SA"/>
        </w:rPr>
        <w:t>.</w:t>
      </w:r>
    </w:p>
    <w:p w14:paraId="395B1BE5" w14:textId="77777777" w:rsidR="00FA6BCC" w:rsidRPr="00FA6BCC" w:rsidRDefault="00FA6BCC" w:rsidP="00FA6BCC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FA6BCC">
        <w:rPr>
          <w:sz w:val="28"/>
          <w:szCs w:val="28"/>
          <w:lang w:eastAsia="ar-SA"/>
        </w:rPr>
        <w:t>Задачи производственной практики:</w:t>
      </w:r>
    </w:p>
    <w:p w14:paraId="7749F216" w14:textId="77777777" w:rsidR="00FA6BCC" w:rsidRPr="00FA6BCC" w:rsidRDefault="00FA6BCC" w:rsidP="00FA6BCC">
      <w:pPr>
        <w:widowControl w:val="0"/>
        <w:numPr>
          <w:ilvl w:val="0"/>
          <w:numId w:val="23"/>
        </w:numPr>
        <w:tabs>
          <w:tab w:val="left" w:pos="851"/>
          <w:tab w:val="left" w:pos="1134"/>
          <w:tab w:val="left" w:pos="5940"/>
        </w:tabs>
        <w:suppressAutoHyphens/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FA6BCC">
        <w:rPr>
          <w:sz w:val="28"/>
          <w:szCs w:val="28"/>
        </w:rPr>
        <w:t>о</w:t>
      </w:r>
      <w:r w:rsidRPr="00FA6BCC">
        <w:rPr>
          <w:color w:val="000000"/>
          <w:sz w:val="28"/>
          <w:szCs w:val="28"/>
        </w:rPr>
        <w:t>знакомление с предприятием (отделом), его функциями, структурой;</w:t>
      </w:r>
    </w:p>
    <w:p w14:paraId="6AD92449" w14:textId="77777777" w:rsidR="00FA6BCC" w:rsidRPr="00FA6BCC" w:rsidRDefault="00FA6BCC" w:rsidP="00FA6BCC">
      <w:pPr>
        <w:widowControl w:val="0"/>
        <w:numPr>
          <w:ilvl w:val="0"/>
          <w:numId w:val="23"/>
        </w:numPr>
        <w:tabs>
          <w:tab w:val="left" w:pos="851"/>
          <w:tab w:val="left" w:pos="1134"/>
          <w:tab w:val="left" w:pos="5940"/>
        </w:tabs>
        <w:suppressAutoHyphens/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FA6BCC">
        <w:rPr>
          <w:color w:val="000000"/>
          <w:sz w:val="28"/>
          <w:szCs w:val="28"/>
        </w:rPr>
        <w:t>ознакомление с имеющимися в отделе автоматизированными системами, аппаратным и программным обеспечением ПК, сетевым обеспечением, антивирусными программами.</w:t>
      </w:r>
    </w:p>
    <w:p w14:paraId="2751ECBF" w14:textId="77777777" w:rsidR="00FA6BCC" w:rsidRPr="00FA6BCC" w:rsidRDefault="00FA6BCC" w:rsidP="00FA6BCC">
      <w:pPr>
        <w:widowControl w:val="0"/>
        <w:numPr>
          <w:ilvl w:val="0"/>
          <w:numId w:val="23"/>
        </w:numPr>
        <w:tabs>
          <w:tab w:val="left" w:pos="851"/>
          <w:tab w:val="left" w:pos="1134"/>
          <w:tab w:val="left" w:pos="5940"/>
        </w:tabs>
        <w:suppressAutoHyphens/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FA6BCC">
        <w:rPr>
          <w:color w:val="000000"/>
          <w:sz w:val="28"/>
          <w:szCs w:val="28"/>
        </w:rPr>
        <w:t>настройка защиты системы стандартными средствами операционной системы;</w:t>
      </w:r>
    </w:p>
    <w:p w14:paraId="3123C969" w14:textId="494BA88B" w:rsidR="00FA6BCC" w:rsidRPr="00FA6BCC" w:rsidRDefault="00FA6BCC" w:rsidP="00FA6BCC">
      <w:pPr>
        <w:widowControl w:val="0"/>
        <w:numPr>
          <w:ilvl w:val="0"/>
          <w:numId w:val="23"/>
        </w:numPr>
        <w:tabs>
          <w:tab w:val="left" w:pos="851"/>
          <w:tab w:val="left" w:pos="1134"/>
          <w:tab w:val="left" w:pos="5940"/>
        </w:tabs>
        <w:suppressAutoHyphens/>
        <w:autoSpaceDE w:val="0"/>
        <w:autoSpaceDN w:val="0"/>
        <w:adjustRightInd w:val="0"/>
        <w:spacing w:line="360" w:lineRule="auto"/>
        <w:ind w:left="0" w:right="282" w:firstLine="567"/>
        <w:jc w:val="both"/>
        <w:rPr>
          <w:color w:val="202124"/>
          <w:sz w:val="28"/>
          <w:szCs w:val="28"/>
          <w:shd w:val="clear" w:color="auto" w:fill="FFFFFF"/>
        </w:rPr>
      </w:pPr>
      <w:r w:rsidRPr="00FA6BCC">
        <w:rPr>
          <w:color w:val="000000"/>
          <w:sz w:val="28"/>
          <w:szCs w:val="28"/>
        </w:rPr>
        <w:t>разработка программного продукта, согласно задачам, выполняемым в отделе.</w:t>
      </w:r>
    </w:p>
    <w:p w14:paraId="39507140" w14:textId="1CAC78E8" w:rsidR="00C36FD9" w:rsidRPr="00443E9B" w:rsidRDefault="00443E9B" w:rsidP="00443E9B">
      <w:pPr>
        <w:spacing w:after="160" w:line="259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 w:type="page"/>
      </w:r>
    </w:p>
    <w:p w14:paraId="5E0B74C4" w14:textId="77777777" w:rsidR="005A49B9" w:rsidRDefault="00B17397" w:rsidP="00235457">
      <w:pPr>
        <w:pStyle w:val="10"/>
        <w:spacing w:line="480" w:lineRule="auto"/>
        <w:ind w:right="282" w:firstLine="567"/>
        <w:jc w:val="both"/>
        <w:rPr>
          <w:rStyle w:val="fontstyle01"/>
        </w:rPr>
      </w:pPr>
      <w:bookmarkStart w:id="1" w:name="_Toc530643127"/>
      <w:r w:rsidRPr="00CC6449">
        <w:rPr>
          <w:rFonts w:cs="Times New Roman"/>
          <w:sz w:val="28"/>
          <w:szCs w:val="28"/>
        </w:rPr>
        <w:lastRenderedPageBreak/>
        <w:t xml:space="preserve">1 </w:t>
      </w:r>
      <w:bookmarkEnd w:id="1"/>
      <w:r w:rsidR="00084A91">
        <w:rPr>
          <w:rStyle w:val="fontstyle01"/>
        </w:rPr>
        <w:t>Характеристика организационной и функциональной структуры системы</w:t>
      </w:r>
      <w:r w:rsidR="00084A91">
        <w:rPr>
          <w:color w:val="000000"/>
          <w:sz w:val="28"/>
          <w:szCs w:val="28"/>
        </w:rPr>
        <w:t xml:space="preserve"> </w:t>
      </w:r>
      <w:r w:rsidR="00084A91">
        <w:rPr>
          <w:rStyle w:val="fontstyle01"/>
        </w:rPr>
        <w:t>управления предприятия с перечнем задач</w:t>
      </w:r>
    </w:p>
    <w:p w14:paraId="7B2878FA" w14:textId="51B8D431" w:rsidR="00997469" w:rsidRDefault="00997469" w:rsidP="0043250D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997469">
        <w:rPr>
          <w:color w:val="000000" w:themeColor="text1"/>
          <w:sz w:val="28"/>
          <w:szCs w:val="28"/>
        </w:rPr>
        <w:t>Уфанет – телекоммуникационный оператор связи, а также системный интегратор на территории Республики Башкортостан, Республики Татарстан, Оренбургской области, Марий Эл, Нижегородской области, Рязанской области. Центральный офис компании находится в Уфе.</w:t>
      </w:r>
    </w:p>
    <w:p w14:paraId="2780E721" w14:textId="3AA8CEA8" w:rsidR="00997469" w:rsidRDefault="00997469" w:rsidP="0043250D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997469">
        <w:rPr>
          <w:color w:val="000000" w:themeColor="text1"/>
          <w:sz w:val="28"/>
          <w:szCs w:val="28"/>
        </w:rPr>
        <w:t>Уфанет предоставляет услуги кабельного телевидения, видеонаблюдения, Интернета по</w:t>
      </w:r>
      <w:r>
        <w:rPr>
          <w:color w:val="000000" w:themeColor="text1"/>
          <w:sz w:val="28"/>
          <w:szCs w:val="28"/>
        </w:rPr>
        <w:t xml:space="preserve"> </w:t>
      </w:r>
      <w:r w:rsidRPr="00997469">
        <w:rPr>
          <w:color w:val="000000" w:themeColor="text1"/>
          <w:sz w:val="28"/>
          <w:szCs w:val="28"/>
        </w:rPr>
        <w:t>технологии FTTB (оптоволокно до здания) и FTTH (оптоволокно в частный дом), телефонии, а также услуги «Умный домофон», «Телеметрия», комплекс датчиков «Умный дом». Является крупным поставщиком услуг для корпоративного сектора: системная интеграция, цифровые каналы связи, радиоэзернет, создание сетей, ИТ-аутсорсинг, видеонаблюдение, монтажные работы, обслуживание тепловых узлов и др. По данным на конец 2021 года, доступ в сеть компания Уфанет обеспечила для более, чем 1,5 млн. домохозяйств во всех регионах присутствия компании.</w:t>
      </w:r>
    </w:p>
    <w:p w14:paraId="3266ED70" w14:textId="7521A9ED" w:rsidR="00715E1E" w:rsidRPr="00715E1E" w:rsidRDefault="00715E1E" w:rsidP="0043250D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715E1E">
        <w:rPr>
          <w:color w:val="000000" w:themeColor="text1"/>
          <w:sz w:val="28"/>
          <w:szCs w:val="28"/>
        </w:rPr>
        <w:t>Компания «Уфанет» основана в 1996 году командой из 4 человек (Бахтияров Искандар, Галикеев Вадим, Гришин Олег, Камалова Нафиса). С момента образования «Уфанет» быстро росла, и на конец 2021 года в ней работает более 3,8 тыс. чело</w:t>
      </w:r>
      <w:r w:rsidR="002E032F">
        <w:rPr>
          <w:color w:val="000000" w:themeColor="text1"/>
          <w:sz w:val="28"/>
          <w:szCs w:val="28"/>
        </w:rPr>
        <w:t xml:space="preserve">век. Средний возраст сотрудника </w:t>
      </w:r>
      <w:r w:rsidRPr="00715E1E">
        <w:rPr>
          <w:color w:val="000000" w:themeColor="text1"/>
          <w:sz w:val="28"/>
          <w:szCs w:val="28"/>
        </w:rPr>
        <w:t>— 34 года.</w:t>
      </w:r>
    </w:p>
    <w:p w14:paraId="31AFB8C1" w14:textId="38FFF5F4" w:rsidR="00715E1E" w:rsidRPr="00715E1E" w:rsidRDefault="00715E1E" w:rsidP="0043250D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715E1E">
        <w:rPr>
          <w:color w:val="000000" w:themeColor="text1"/>
          <w:sz w:val="28"/>
          <w:szCs w:val="28"/>
        </w:rPr>
        <w:t>Первый филиал компании за пределами Республики Ба</w:t>
      </w:r>
      <w:r w:rsidR="002E032F">
        <w:rPr>
          <w:color w:val="000000" w:themeColor="text1"/>
          <w:sz w:val="28"/>
          <w:szCs w:val="28"/>
        </w:rPr>
        <w:t xml:space="preserve">шкортостан открылся в 2006 г. В </w:t>
      </w:r>
      <w:hyperlink r:id="rId8" w:tooltip="Оренбург" w:history="1">
        <w:r w:rsidRPr="00715E1E">
          <w:rPr>
            <w:rStyle w:val="af1"/>
            <w:rFonts w:eastAsiaTheme="majorEastAsia"/>
            <w:color w:val="000000" w:themeColor="text1"/>
            <w:sz w:val="28"/>
            <w:szCs w:val="28"/>
            <w:u w:val="none"/>
          </w:rPr>
          <w:t>Оренбурге</w:t>
        </w:r>
      </w:hyperlink>
      <w:r w:rsidRPr="00715E1E">
        <w:rPr>
          <w:color w:val="000000" w:themeColor="text1"/>
          <w:sz w:val="28"/>
          <w:szCs w:val="28"/>
        </w:rPr>
        <w:t>.</w:t>
      </w:r>
    </w:p>
    <w:p w14:paraId="3B14DBFF" w14:textId="54624DF8" w:rsidR="00715E1E" w:rsidRPr="00235457" w:rsidRDefault="00715E1E" w:rsidP="0043250D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715E1E">
        <w:rPr>
          <w:color w:val="000000" w:themeColor="text1"/>
          <w:sz w:val="28"/>
          <w:szCs w:val="28"/>
        </w:rPr>
        <w:t>Команда технической поддержки «Уфанет» нес</w:t>
      </w:r>
      <w:r w:rsidR="002E032F">
        <w:rPr>
          <w:color w:val="000000" w:themeColor="text1"/>
          <w:sz w:val="28"/>
          <w:szCs w:val="28"/>
        </w:rPr>
        <w:t xml:space="preserve">колько раз становилась призёром </w:t>
      </w:r>
      <w:hyperlink r:id="rId9" w:history="1">
        <w:r w:rsidRPr="00715E1E">
          <w:rPr>
            <w:rStyle w:val="af1"/>
            <w:rFonts w:eastAsiaTheme="majorEastAsia"/>
            <w:color w:val="000000" w:themeColor="text1"/>
            <w:sz w:val="28"/>
            <w:szCs w:val="28"/>
            <w:u w:val="none"/>
          </w:rPr>
          <w:t>Международной программы номинирования лучших из лучших в индустрии контакт-центров и обслуживания клиентов «Хрустальная Гарнитура»</w:t>
        </w:r>
      </w:hyperlink>
      <w:r w:rsidR="0043250D">
        <w:rPr>
          <w:color w:val="000000" w:themeColor="text1"/>
          <w:sz w:val="28"/>
          <w:szCs w:val="28"/>
        </w:rPr>
        <w:t>.</w:t>
      </w:r>
    </w:p>
    <w:p w14:paraId="19CFEEE1" w14:textId="77777777" w:rsidR="00B75B87" w:rsidRPr="00B75B87" w:rsidRDefault="00437721" w:rsidP="00235457">
      <w:pPr>
        <w:tabs>
          <w:tab w:val="left" w:pos="0"/>
        </w:tabs>
        <w:spacing w:line="360" w:lineRule="auto"/>
        <w:ind w:right="282" w:firstLine="567"/>
        <w:jc w:val="both"/>
        <w:rPr>
          <w:sz w:val="28"/>
          <w:szCs w:val="28"/>
        </w:rPr>
      </w:pPr>
      <w:r w:rsidRPr="00CC6449">
        <w:rPr>
          <w:sz w:val="28"/>
          <w:szCs w:val="28"/>
        </w:rPr>
        <w:t>Организационная структура организации представлена на рисунке 1</w:t>
      </w:r>
      <w:r w:rsidR="00066F54">
        <w:rPr>
          <w:sz w:val="28"/>
          <w:szCs w:val="28"/>
        </w:rPr>
        <w:t>.1</w:t>
      </w:r>
      <w:r w:rsidRPr="00CC6449">
        <w:rPr>
          <w:sz w:val="28"/>
          <w:szCs w:val="28"/>
        </w:rPr>
        <w:t>.</w:t>
      </w:r>
    </w:p>
    <w:p w14:paraId="590BF97D" w14:textId="692EDAF8" w:rsidR="00437721" w:rsidRPr="00CC6449" w:rsidRDefault="00574757" w:rsidP="00235457">
      <w:pPr>
        <w:tabs>
          <w:tab w:val="left" w:pos="0"/>
        </w:tabs>
        <w:spacing w:line="360" w:lineRule="auto"/>
        <w:ind w:right="282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6F946A" wp14:editId="0CF10248">
            <wp:extent cx="5859780" cy="2240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105" cy="22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A2A4" w14:textId="77777777" w:rsidR="002E032F" w:rsidRDefault="00CD799D" w:rsidP="00235457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066F54">
        <w:rPr>
          <w:sz w:val="28"/>
          <w:szCs w:val="28"/>
        </w:rPr>
        <w:t>.1</w:t>
      </w:r>
      <w:r>
        <w:rPr>
          <w:sz w:val="28"/>
          <w:szCs w:val="28"/>
        </w:rPr>
        <w:t xml:space="preserve"> – О</w:t>
      </w:r>
      <w:r w:rsidR="00437721" w:rsidRPr="00CC6449">
        <w:rPr>
          <w:sz w:val="28"/>
          <w:szCs w:val="28"/>
        </w:rPr>
        <w:t>рганизационная структура организации</w:t>
      </w:r>
    </w:p>
    <w:p w14:paraId="58FD938D" w14:textId="75432D18" w:rsidR="00C61332" w:rsidRDefault="002E032F" w:rsidP="00C61332">
      <w:pPr>
        <w:spacing w:line="360" w:lineRule="auto"/>
        <w:ind w:right="282"/>
        <w:rPr>
          <w:sz w:val="28"/>
          <w:szCs w:val="28"/>
        </w:rPr>
      </w:pPr>
      <w:r w:rsidRPr="00C61332">
        <w:rPr>
          <w:sz w:val="28"/>
          <w:szCs w:val="28"/>
        </w:rPr>
        <w:t>Схема расположения рабочих мест</w:t>
      </w:r>
      <w:r w:rsidR="00C61332">
        <w:rPr>
          <w:sz w:val="28"/>
          <w:szCs w:val="28"/>
        </w:rPr>
        <w:t xml:space="preserve"> представлена на рисунке 1.2.</w:t>
      </w:r>
    </w:p>
    <w:p w14:paraId="2D25F4FF" w14:textId="3DD6C251" w:rsidR="00C61332" w:rsidRDefault="00C61332" w:rsidP="00C61332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E74280" wp14:editId="0DA42F91">
            <wp:extent cx="3520440" cy="3956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350" cy="400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9F7F" w14:textId="613876AF" w:rsidR="00C61332" w:rsidRDefault="00C61332" w:rsidP="00C61332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Pr="00C61332">
        <w:rPr>
          <w:sz w:val="28"/>
          <w:szCs w:val="28"/>
        </w:rPr>
        <w:t>Схема расположения рабочих мест</w:t>
      </w:r>
    </w:p>
    <w:p w14:paraId="3B6F22C0" w14:textId="4E0CB80C" w:rsidR="00241C10" w:rsidRPr="00CC6449" w:rsidRDefault="00241C10" w:rsidP="00235457">
      <w:pPr>
        <w:spacing w:line="360" w:lineRule="auto"/>
        <w:ind w:right="282"/>
        <w:jc w:val="center"/>
        <w:rPr>
          <w:sz w:val="28"/>
          <w:szCs w:val="28"/>
        </w:rPr>
      </w:pPr>
      <w:r w:rsidRPr="00CC6449">
        <w:rPr>
          <w:sz w:val="28"/>
          <w:szCs w:val="28"/>
        </w:rPr>
        <w:br w:type="page"/>
      </w:r>
    </w:p>
    <w:p w14:paraId="319500A2" w14:textId="77777777" w:rsidR="00A91DAF" w:rsidRDefault="00E8520E" w:rsidP="00235457">
      <w:pPr>
        <w:pStyle w:val="15"/>
        <w:spacing w:line="480" w:lineRule="auto"/>
        <w:ind w:right="282"/>
      </w:pPr>
      <w:bookmarkStart w:id="2" w:name="_Toc530643128"/>
      <w:r>
        <w:lastRenderedPageBreak/>
        <w:t>2</w:t>
      </w:r>
      <w:bookmarkStart w:id="3" w:name="_Toc530643171"/>
      <w:bookmarkEnd w:id="2"/>
      <w:r w:rsidR="00A91DAF" w:rsidRPr="00A91DAF">
        <w:rPr>
          <w:rStyle w:val="20"/>
        </w:rPr>
        <w:t xml:space="preserve"> </w:t>
      </w:r>
      <w:r w:rsidR="00A91DAF">
        <w:rPr>
          <w:rStyle w:val="fontstyle01"/>
        </w:rPr>
        <w:t>Сопровождение и обслуживание программного обеспечения предприятия</w:t>
      </w:r>
      <w:r w:rsidR="00A91DAF">
        <w:t xml:space="preserve"> </w:t>
      </w:r>
    </w:p>
    <w:p w14:paraId="3C461B5F" w14:textId="77777777" w:rsidR="003C59EA" w:rsidRDefault="003C59EA" w:rsidP="00235457">
      <w:pPr>
        <w:pStyle w:val="15"/>
        <w:spacing w:line="480" w:lineRule="auto"/>
        <w:ind w:right="282"/>
      </w:pPr>
      <w:r w:rsidRPr="003C59EA">
        <w:t xml:space="preserve">2.1 </w:t>
      </w:r>
      <w:r w:rsidR="00A91DAF">
        <w:rPr>
          <w:rStyle w:val="fontstyle01"/>
        </w:rPr>
        <w:t>Анализ аппаратного и программного обеспечения</w:t>
      </w:r>
    </w:p>
    <w:p w14:paraId="3172A5DA" w14:textId="3B237558" w:rsidR="00715E1E" w:rsidRPr="00715E1E" w:rsidRDefault="00715E1E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bookmarkStart w:id="4" w:name="_Toc530643178"/>
      <w:bookmarkEnd w:id="3"/>
      <w:r w:rsidRPr="00715E1E">
        <w:rPr>
          <w:color w:val="000000"/>
          <w:sz w:val="28"/>
          <w:szCs w:val="28"/>
        </w:rPr>
        <w:t xml:space="preserve">Существующая до начала модернизации ЛВС в компании была организована следующим образом: Рабочие станции одной конфигурации общим количеством </w:t>
      </w:r>
      <w:r w:rsidR="00C61332">
        <w:rPr>
          <w:color w:val="000000"/>
          <w:sz w:val="28"/>
          <w:szCs w:val="28"/>
        </w:rPr>
        <w:t>5</w:t>
      </w:r>
      <w:r w:rsidRPr="00715E1E">
        <w:rPr>
          <w:color w:val="000000"/>
          <w:sz w:val="28"/>
          <w:szCs w:val="28"/>
        </w:rPr>
        <w:t xml:space="preserve"> штук были объединены в локальную сеть, используя топологию звезда. В качестве среды передачи данных использовалась витая пара, которая обеспечивала скорость передачи данных 100Мбит/сек.</w:t>
      </w:r>
    </w:p>
    <w:p w14:paraId="16515B36" w14:textId="77777777" w:rsidR="00715E1E" w:rsidRPr="00715E1E" w:rsidRDefault="00715E1E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Конфигурация рабочих станций:</w:t>
      </w:r>
    </w:p>
    <w:p w14:paraId="4A24F73D" w14:textId="76EFA786" w:rsidR="00715E1E" w:rsidRPr="002E032F" w:rsidRDefault="00715E1E" w:rsidP="002E032F">
      <w:pPr>
        <w:pStyle w:val="ab"/>
        <w:numPr>
          <w:ilvl w:val="0"/>
          <w:numId w:val="24"/>
        </w:numPr>
        <w:shd w:val="clear" w:color="auto" w:fill="FFFFFF"/>
        <w:tabs>
          <w:tab w:val="left" w:pos="851"/>
        </w:tabs>
        <w:spacing w:line="360" w:lineRule="auto"/>
        <w:ind w:left="0" w:right="282" w:firstLine="567"/>
        <w:jc w:val="both"/>
        <w:rPr>
          <w:color w:val="000000"/>
          <w:sz w:val="28"/>
          <w:szCs w:val="28"/>
          <w:lang w:val="en-US"/>
        </w:rPr>
      </w:pPr>
      <w:r w:rsidRPr="002E032F">
        <w:rPr>
          <w:color w:val="000000"/>
          <w:sz w:val="28"/>
          <w:szCs w:val="28"/>
        </w:rPr>
        <w:t>процессор</w:t>
      </w:r>
      <w:r w:rsidRPr="002E032F">
        <w:rPr>
          <w:color w:val="000000"/>
          <w:sz w:val="28"/>
          <w:szCs w:val="28"/>
          <w:lang w:val="en-US"/>
        </w:rPr>
        <w:t xml:space="preserve"> - Intel Pentium IV 3GHz;</w:t>
      </w:r>
    </w:p>
    <w:p w14:paraId="072DCA16" w14:textId="0A395271" w:rsidR="00715E1E" w:rsidRPr="002E032F" w:rsidRDefault="00715E1E" w:rsidP="002E032F">
      <w:pPr>
        <w:pStyle w:val="ab"/>
        <w:numPr>
          <w:ilvl w:val="0"/>
          <w:numId w:val="24"/>
        </w:numPr>
        <w:shd w:val="clear" w:color="auto" w:fill="FFFFFF"/>
        <w:tabs>
          <w:tab w:val="left" w:pos="851"/>
        </w:tabs>
        <w:spacing w:line="360" w:lineRule="auto"/>
        <w:ind w:left="0" w:right="282" w:firstLine="567"/>
        <w:jc w:val="both"/>
        <w:rPr>
          <w:color w:val="000000"/>
          <w:sz w:val="28"/>
          <w:szCs w:val="28"/>
          <w:lang w:val="en-US"/>
        </w:rPr>
      </w:pPr>
      <w:r w:rsidRPr="002E032F">
        <w:rPr>
          <w:color w:val="000000"/>
          <w:sz w:val="28"/>
          <w:szCs w:val="28"/>
        </w:rPr>
        <w:t>ОЗУ</w:t>
      </w:r>
      <w:r w:rsidR="002E032F">
        <w:rPr>
          <w:color w:val="000000"/>
          <w:sz w:val="28"/>
          <w:szCs w:val="28"/>
          <w:lang w:val="en-US"/>
        </w:rPr>
        <w:t xml:space="preserve"> – </w:t>
      </w:r>
      <w:r w:rsidRPr="002E032F">
        <w:rPr>
          <w:color w:val="000000"/>
          <w:sz w:val="28"/>
          <w:szCs w:val="28"/>
          <w:lang w:val="en-US"/>
        </w:rPr>
        <w:t>DIMM DDR PC3200 1024Mb;</w:t>
      </w:r>
    </w:p>
    <w:p w14:paraId="02AE6931" w14:textId="47C87C79" w:rsidR="00715E1E" w:rsidRPr="002E032F" w:rsidRDefault="00715E1E" w:rsidP="002E032F">
      <w:pPr>
        <w:pStyle w:val="ab"/>
        <w:numPr>
          <w:ilvl w:val="0"/>
          <w:numId w:val="24"/>
        </w:numPr>
        <w:shd w:val="clear" w:color="auto" w:fill="FFFFFF"/>
        <w:tabs>
          <w:tab w:val="left" w:pos="851"/>
        </w:tabs>
        <w:spacing w:line="360" w:lineRule="auto"/>
        <w:ind w:left="0" w:right="282" w:firstLine="567"/>
        <w:jc w:val="both"/>
        <w:rPr>
          <w:color w:val="000000"/>
          <w:sz w:val="28"/>
          <w:szCs w:val="28"/>
          <w:lang w:val="en-US"/>
        </w:rPr>
      </w:pPr>
      <w:r w:rsidRPr="002E032F">
        <w:rPr>
          <w:color w:val="000000"/>
          <w:sz w:val="28"/>
          <w:szCs w:val="28"/>
        </w:rPr>
        <w:t>жесткий</w:t>
      </w:r>
      <w:r w:rsidRPr="002E032F">
        <w:rPr>
          <w:color w:val="000000"/>
          <w:sz w:val="28"/>
          <w:szCs w:val="28"/>
          <w:lang w:val="en-US"/>
        </w:rPr>
        <w:t xml:space="preserve"> </w:t>
      </w:r>
      <w:r w:rsidRPr="002E032F">
        <w:rPr>
          <w:color w:val="000000"/>
          <w:sz w:val="28"/>
          <w:szCs w:val="28"/>
        </w:rPr>
        <w:t>диск</w:t>
      </w:r>
      <w:r w:rsidRPr="002E032F">
        <w:rPr>
          <w:color w:val="000000"/>
          <w:sz w:val="28"/>
          <w:szCs w:val="28"/>
          <w:lang w:val="en-US"/>
        </w:rPr>
        <w:t xml:space="preserve"> - Samsung 120Gb;</w:t>
      </w:r>
    </w:p>
    <w:p w14:paraId="78061CF1" w14:textId="715C0984" w:rsidR="00715E1E" w:rsidRPr="002E032F" w:rsidRDefault="00715E1E" w:rsidP="002E032F">
      <w:pPr>
        <w:pStyle w:val="ab"/>
        <w:numPr>
          <w:ilvl w:val="0"/>
          <w:numId w:val="24"/>
        </w:numPr>
        <w:shd w:val="clear" w:color="auto" w:fill="FFFFFF"/>
        <w:tabs>
          <w:tab w:val="left" w:pos="851"/>
        </w:tabs>
        <w:spacing w:line="360" w:lineRule="auto"/>
        <w:ind w:left="0" w:right="282" w:firstLine="567"/>
        <w:jc w:val="both"/>
        <w:rPr>
          <w:color w:val="000000"/>
          <w:sz w:val="28"/>
          <w:szCs w:val="28"/>
          <w:lang w:val="en-US"/>
        </w:rPr>
      </w:pPr>
      <w:r w:rsidRPr="002E032F">
        <w:rPr>
          <w:color w:val="000000"/>
          <w:sz w:val="28"/>
          <w:szCs w:val="28"/>
        </w:rPr>
        <w:t>ОС</w:t>
      </w:r>
      <w:r w:rsidRPr="002E032F">
        <w:rPr>
          <w:color w:val="000000"/>
          <w:sz w:val="28"/>
          <w:szCs w:val="28"/>
          <w:lang w:val="en-US"/>
        </w:rPr>
        <w:t xml:space="preserve"> - Microsoft Windows XP Professional.</w:t>
      </w:r>
    </w:p>
    <w:p w14:paraId="287CF0FE" w14:textId="06A0C9BC" w:rsidR="00A606B1" w:rsidRPr="00A606B1" w:rsidRDefault="00A606B1" w:rsidP="00A606B1">
      <w:pPr>
        <w:spacing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A606B1">
        <w:rPr>
          <w:color w:val="000000" w:themeColor="text1"/>
          <w:sz w:val="28"/>
          <w:szCs w:val="28"/>
        </w:rPr>
        <w:t>M</w:t>
      </w:r>
      <w:r w:rsidR="002E032F">
        <w:rPr>
          <w:color w:val="000000" w:themeColor="text1"/>
          <w:sz w:val="28"/>
          <w:szCs w:val="28"/>
        </w:rPr>
        <w:t xml:space="preserve">icrosoft Outlook – </w:t>
      </w:r>
      <w:r w:rsidRPr="00A606B1">
        <w:rPr>
          <w:color w:val="000000" w:themeColor="text1"/>
          <w:sz w:val="28"/>
          <w:szCs w:val="28"/>
        </w:rPr>
        <w:t>персональный информационный менеджер с функциями почтового клиента, входящий в пакет офисных программ Microsoft Office. Помимо функций почтового клиента для работы с электронной почтой, Microsoft Outlook является полноценным органайзером, предоставляющим функции календаря, планировщика задач, записной книжки и менеджера контактов.</w:t>
      </w:r>
    </w:p>
    <w:p w14:paraId="5C35F5EC" w14:textId="201F9F30" w:rsidR="00A606B1" w:rsidRPr="00A606B1" w:rsidRDefault="00A606B1" w:rsidP="00A606B1">
      <w:pPr>
        <w:spacing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A606B1">
        <w:rPr>
          <w:color w:val="000000" w:themeColor="text1"/>
          <w:sz w:val="28"/>
          <w:szCs w:val="28"/>
        </w:rPr>
        <w:t xml:space="preserve">На предприятии используется офисный пакет Microsoft </w:t>
      </w:r>
      <w:r w:rsidR="002E032F">
        <w:rPr>
          <w:color w:val="000000" w:themeColor="text1"/>
          <w:sz w:val="28"/>
          <w:szCs w:val="28"/>
        </w:rPr>
        <w:t xml:space="preserve">Office 2013. Microsoft Office – </w:t>
      </w:r>
      <w:r w:rsidRPr="00A606B1">
        <w:rPr>
          <w:color w:val="000000" w:themeColor="text1"/>
          <w:sz w:val="28"/>
          <w:szCs w:val="28"/>
        </w:rPr>
        <w:t>офисный пакет приложений, созданных корпорацией Microsoft для операционных систем Microsoft Windows, Apple Mac OS X. В состав этого пакета входит программное обеспечение для работы с различными типами документов: текстами, электронными таблицами, базами данных и др. Microsoft Office является сервером OLE объектов и его функции могут использоваться другими приложениями, а также самими приложениями Microsoft Office.</w:t>
      </w:r>
    </w:p>
    <w:p w14:paraId="1D283AAD" w14:textId="3F9B64B8" w:rsidR="00A606B1" w:rsidRPr="00A606B1" w:rsidRDefault="002E032F" w:rsidP="00A606B1">
      <w:pPr>
        <w:spacing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Microsoft SQL Server – </w:t>
      </w:r>
      <w:r w:rsidR="00A606B1" w:rsidRPr="00A606B1">
        <w:rPr>
          <w:color w:val="000000" w:themeColor="text1"/>
          <w:sz w:val="28"/>
          <w:szCs w:val="28"/>
        </w:rPr>
        <w:t>система управления реляционными базами данных (СУРБД), разработанная корпорацией Microsoft. Основной используемый язык запросов - Transact-SQL, создай совместно Microsoft и Sybase.1 ransact-SQL является реализацией стандарта ANSI/ISO по структурированному языку запросов (SQL) с расширениями. Используется для paooibi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2B5FAD74" w14:textId="77777777" w:rsidR="00A606B1" w:rsidRPr="00A606B1" w:rsidRDefault="00A606B1" w:rsidP="00A606B1">
      <w:pPr>
        <w:spacing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A606B1">
        <w:rPr>
          <w:color w:val="000000" w:themeColor="text1"/>
          <w:sz w:val="28"/>
          <w:szCs w:val="28"/>
        </w:rPr>
        <w:t>Adobe Acrobat - пакет программ, выпускаемый компанией Adobe Systems для создания и просмотра электронных публикаций в формате PDF.</w:t>
      </w:r>
    </w:p>
    <w:p w14:paraId="1BF67988" w14:textId="4DCD7C12" w:rsidR="00A606B1" w:rsidRPr="00A606B1" w:rsidRDefault="00A606B1" w:rsidP="00A606B1">
      <w:pPr>
        <w:spacing w:line="360" w:lineRule="auto"/>
        <w:ind w:right="282" w:firstLine="567"/>
        <w:jc w:val="both"/>
        <w:rPr>
          <w:color w:val="000000" w:themeColor="text1"/>
          <w:sz w:val="28"/>
          <w:szCs w:val="28"/>
        </w:rPr>
      </w:pPr>
      <w:r w:rsidRPr="00A606B1">
        <w:rPr>
          <w:color w:val="000000" w:themeColor="text1"/>
          <w:sz w:val="28"/>
          <w:szCs w:val="28"/>
        </w:rPr>
        <w:t>WinRAR это архиватор файл</w:t>
      </w:r>
      <w:r w:rsidR="002E032F">
        <w:rPr>
          <w:color w:val="000000" w:themeColor="text1"/>
          <w:sz w:val="28"/>
          <w:szCs w:val="28"/>
        </w:rPr>
        <w:t xml:space="preserve">ов в форматы RAR и ZIP для 32 – </w:t>
      </w:r>
      <w:r w:rsidRPr="00A606B1">
        <w:rPr>
          <w:color w:val="000000" w:themeColor="text1"/>
          <w:sz w:val="28"/>
          <w:szCs w:val="28"/>
        </w:rPr>
        <w:t>и 64-разрядных операционных систем Windows.</w:t>
      </w:r>
    </w:p>
    <w:p w14:paraId="01C9F67D" w14:textId="77777777" w:rsidR="00417854" w:rsidRPr="00F054A1" w:rsidRDefault="00417854" w:rsidP="00235457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color w:val="000000"/>
          <w:sz w:val="28"/>
          <w:szCs w:val="28"/>
        </w:rPr>
      </w:pPr>
      <w:r>
        <w:rPr>
          <w:rStyle w:val="fontstyle01"/>
        </w:rPr>
        <w:t>2.2 Анализ сетевого обеспечения предприятия</w:t>
      </w:r>
    </w:p>
    <w:p w14:paraId="6A9C53CB" w14:textId="77777777" w:rsidR="0043250D" w:rsidRPr="00715E1E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В качестве устройства для организации сетевого доступа использовался коммутатор D-Link DES-1026G 24port 19` rack-mount [DES-1026G]. Организация имеет в наличии четыре сервера. Основные функции, которые должны реализовывать серверы:</w:t>
      </w:r>
    </w:p>
    <w:p w14:paraId="0A47865D" w14:textId="77777777" w:rsidR="0043250D" w:rsidRPr="00715E1E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DataBase - сервер, хранит базу данных о сотрудниках организации и рабочие БД, также федерального и местного бюджета были организованы на платформе Windows 2003 Server SP2.</w:t>
      </w:r>
    </w:p>
    <w:p w14:paraId="74FA5BAC" w14:textId="77777777" w:rsidR="0043250D" w:rsidRPr="00715E1E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FileServer - используемый для хранения файлов, был организован на платформе Novell NetWare v.4.0.</w:t>
      </w:r>
    </w:p>
    <w:p w14:paraId="439BD709" w14:textId="77777777" w:rsidR="0043250D" w:rsidRPr="00715E1E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BackupServer - используется для резервных копий первых двух серверов.</w:t>
      </w:r>
    </w:p>
    <w:p w14:paraId="4C95505B" w14:textId="77777777" w:rsidR="0043250D" w:rsidRPr="00715E1E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ProxyServer - является посредником ("proxy" - посредник) между рабочими станциями и интернетом.</w:t>
      </w:r>
    </w:p>
    <w:p w14:paraId="173895F7" w14:textId="677B3AEB" w:rsidR="0043250D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000000"/>
          <w:sz w:val="28"/>
          <w:szCs w:val="28"/>
        </w:rPr>
      </w:pPr>
      <w:r w:rsidRPr="00715E1E">
        <w:rPr>
          <w:color w:val="000000"/>
          <w:sz w:val="28"/>
          <w:szCs w:val="28"/>
        </w:rPr>
        <w:t>Соединение было реализовано через ADSL модем, и обеспечивало скорость около 500Кбит/сек.</w:t>
      </w:r>
    </w:p>
    <w:p w14:paraId="1E6157C2" w14:textId="54B29280" w:rsidR="00606ABF" w:rsidRDefault="00606ABF" w:rsidP="00606ABF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Компьютеры</w:t>
      </w:r>
      <w:r w:rsidRPr="000E7E40">
        <w:rPr>
          <w:sz w:val="28"/>
          <w:szCs w:val="28"/>
        </w:rPr>
        <w:t xml:space="preserve"> подключены к общей локальной сети. Сеть </w:t>
      </w:r>
      <w:r w:rsidR="002E032F">
        <w:rPr>
          <w:sz w:val="28"/>
          <w:szCs w:val="28"/>
        </w:rPr>
        <w:t>архива</w:t>
      </w:r>
      <w:r w:rsidRPr="000E7E40">
        <w:rPr>
          <w:sz w:val="28"/>
          <w:szCs w:val="28"/>
        </w:rPr>
        <w:t xml:space="preserve"> изображена на рисунке 2</w:t>
      </w:r>
      <w:r>
        <w:rPr>
          <w:sz w:val="28"/>
          <w:szCs w:val="28"/>
        </w:rPr>
        <w:t>.2.1</w:t>
      </w:r>
      <w:r w:rsidRPr="000E7E40">
        <w:rPr>
          <w:sz w:val="28"/>
          <w:szCs w:val="28"/>
        </w:rPr>
        <w:t>.</w:t>
      </w:r>
    </w:p>
    <w:p w14:paraId="131FB80C" w14:textId="2F612723" w:rsidR="00606ABF" w:rsidRPr="000E7E40" w:rsidRDefault="00606ABF" w:rsidP="00B444A5">
      <w:pPr>
        <w:pStyle w:val="af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E81799" wp14:editId="145214B4">
            <wp:extent cx="2407920" cy="2362828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913" cy="2377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902827" w14:textId="0F6DA56A" w:rsidR="00606ABF" w:rsidRPr="00715E1E" w:rsidRDefault="00606ABF" w:rsidP="00B444A5">
      <w:pPr>
        <w:shd w:val="clear" w:color="auto" w:fill="FFFFFF"/>
        <w:spacing w:line="360" w:lineRule="auto"/>
        <w:ind w:right="282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E032F">
        <w:rPr>
          <w:sz w:val="28"/>
          <w:szCs w:val="28"/>
        </w:rPr>
        <w:t>2.2</w:t>
      </w:r>
      <w:r>
        <w:rPr>
          <w:sz w:val="28"/>
          <w:szCs w:val="28"/>
        </w:rPr>
        <w:t xml:space="preserve">.1 – </w:t>
      </w:r>
      <w:r w:rsidR="00D81C37">
        <w:rPr>
          <w:sz w:val="28"/>
          <w:szCs w:val="28"/>
        </w:rPr>
        <w:t>Способ подключения к сети</w:t>
      </w:r>
    </w:p>
    <w:p w14:paraId="7A20F665" w14:textId="77777777" w:rsidR="00F054A1" w:rsidRPr="00B662D6" w:rsidRDefault="00F054A1" w:rsidP="00235457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rStyle w:val="fontstyle01"/>
          <w:color w:val="auto"/>
        </w:rPr>
      </w:pPr>
      <w:r w:rsidRPr="00B662D6">
        <w:rPr>
          <w:rStyle w:val="fontstyle01"/>
          <w:color w:val="auto"/>
        </w:rPr>
        <w:t>2.3 Анализ различных антивирусных программ</w:t>
      </w:r>
    </w:p>
    <w:p w14:paraId="5D9984F0" w14:textId="12AC7A14" w:rsidR="007B0CA0" w:rsidRPr="00B662D6" w:rsidRDefault="007B0CA0" w:rsidP="0043250D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rStyle w:val="fontstyle01"/>
          <w:color w:val="auto"/>
        </w:rPr>
      </w:pPr>
      <w:r w:rsidRPr="00B662D6">
        <w:rPr>
          <w:rStyle w:val="fontstyle01"/>
          <w:color w:val="auto"/>
        </w:rPr>
        <w:t xml:space="preserve">На компьютерах </w:t>
      </w:r>
      <w:r w:rsidR="0043250D">
        <w:rPr>
          <w:rStyle w:val="fontstyle01"/>
          <w:color w:val="auto"/>
        </w:rPr>
        <w:t>предприятия</w:t>
      </w:r>
      <w:r w:rsidRPr="00B662D6">
        <w:rPr>
          <w:rStyle w:val="fontstyle01"/>
          <w:color w:val="auto"/>
        </w:rPr>
        <w:t xml:space="preserve"> используется антивирус </w:t>
      </w:r>
      <w:r w:rsidR="0043250D" w:rsidRPr="0043250D">
        <w:rPr>
          <w:color w:val="111111"/>
          <w:sz w:val="28"/>
          <w:szCs w:val="28"/>
          <w:shd w:val="clear" w:color="auto" w:fill="FFFFFF"/>
        </w:rPr>
        <w:t>Kaspersky</w:t>
      </w:r>
      <w:r w:rsidRPr="00B662D6">
        <w:rPr>
          <w:rStyle w:val="fontstyle01"/>
          <w:color w:val="auto"/>
        </w:rPr>
        <w:t>.</w:t>
      </w:r>
    </w:p>
    <w:p w14:paraId="6A632BAD" w14:textId="77777777" w:rsidR="0043250D" w:rsidRPr="0043250D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111111"/>
          <w:sz w:val="28"/>
          <w:szCs w:val="28"/>
        </w:rPr>
      </w:pPr>
      <w:r w:rsidRPr="0043250D">
        <w:rPr>
          <w:color w:val="111111"/>
          <w:sz w:val="28"/>
          <w:szCs w:val="28"/>
        </w:rPr>
        <w:t>Все продукты «Лаборатории Касперского» для Windows отлично справляются с нейтрализацией вредоносного ПО и при этом не сильно влияют на производительность системы. А в программу начального уровня встроена даже защита от Ransomware. По этому показателю его превосходит только Bitdefender, бесплатная версия которого предлагает несколько больше возможностей.</w:t>
      </w:r>
    </w:p>
    <w:p w14:paraId="798F77F7" w14:textId="77777777" w:rsidR="0043250D" w:rsidRPr="0043250D" w:rsidRDefault="0043250D" w:rsidP="0043250D">
      <w:pPr>
        <w:shd w:val="clear" w:color="auto" w:fill="FFFFFF"/>
        <w:spacing w:line="360" w:lineRule="auto"/>
        <w:ind w:right="282" w:firstLine="567"/>
        <w:jc w:val="both"/>
        <w:rPr>
          <w:color w:val="111111"/>
          <w:sz w:val="28"/>
          <w:szCs w:val="28"/>
        </w:rPr>
      </w:pPr>
      <w:r w:rsidRPr="0043250D">
        <w:rPr>
          <w:color w:val="111111"/>
          <w:sz w:val="28"/>
          <w:szCs w:val="28"/>
        </w:rPr>
        <w:t>В пакете среднего уровня от «Лаборатории Касперского» есть функции для безопасности браузера, защиты ноутбуков от кражи и веб-камеры. Кроме того, он может предложить VPN (правда, с ограничениями трафика), который автоматически включается при подключении к Wi-Fi. Также в этот пакет включено ПО для Android, iOS для мобильных устройств и macOS для компьютеров. Антивирусный пакет класса премиум от Kaspersky включает возможность резервного копирования, шифрование, программу-шредер, родительский контроль и менеджер паролей без каких-либо ограничений.</w:t>
      </w:r>
    </w:p>
    <w:p w14:paraId="2FFDFCEA" w14:textId="77777777" w:rsidR="001C1F9B" w:rsidRDefault="001C1F9B" w:rsidP="0043250D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rStyle w:val="fontstyle01"/>
        </w:rPr>
      </w:pPr>
      <w:r w:rsidRPr="001C1F9B">
        <w:rPr>
          <w:rStyle w:val="fontstyle01"/>
        </w:rPr>
        <w:t>2.4 Настройка защиты системы стандартными средствами операционной</w:t>
      </w:r>
      <w:r w:rsidRPr="001C1F9B">
        <w:rPr>
          <w:color w:val="000000"/>
          <w:sz w:val="28"/>
          <w:szCs w:val="28"/>
          <w:highlight w:val="yellow"/>
        </w:rPr>
        <w:br/>
      </w:r>
      <w:r w:rsidRPr="001C1F9B">
        <w:rPr>
          <w:rStyle w:val="fontstyle01"/>
        </w:rPr>
        <w:t>системы</w:t>
      </w:r>
    </w:p>
    <w:p w14:paraId="04EFA2FC" w14:textId="0314ACE4" w:rsidR="00656120" w:rsidRPr="00656120" w:rsidRDefault="00656120" w:rsidP="00656120">
      <w:pPr>
        <w:pStyle w:val="af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656120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Брандмауэр, он же </w:t>
      </w:r>
      <w:r w:rsidR="00C61332">
        <w:rPr>
          <w:color w:val="000000" w:themeColor="text1"/>
          <w:sz w:val="28"/>
          <w:szCs w:val="28"/>
          <w:shd w:val="clear" w:color="auto" w:fill="FFFFFF"/>
          <w:lang w:val="en-US"/>
        </w:rPr>
        <w:t>Firewall</w:t>
      </w:r>
      <w:r w:rsidR="00C61332" w:rsidRPr="00C61332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656120">
        <w:rPr>
          <w:color w:val="000000" w:themeColor="text1"/>
          <w:sz w:val="28"/>
          <w:szCs w:val="28"/>
          <w:shd w:val="clear" w:color="auto" w:fill="FFFFFF"/>
        </w:rPr>
        <w:t xml:space="preserve">он же межсетевой экран — это технологический барьер, который защищает сеть от несанкционированного или нежелательного доступа. Проще говоря, </w:t>
      </w:r>
      <w:r w:rsidR="00C61332">
        <w:rPr>
          <w:color w:val="000000" w:themeColor="text1"/>
          <w:sz w:val="28"/>
          <w:szCs w:val="28"/>
          <w:shd w:val="clear" w:color="auto" w:fill="FFFFFF"/>
          <w:lang w:val="en-US"/>
        </w:rPr>
        <w:t>Firewall</w:t>
      </w:r>
      <w:r w:rsidRPr="00656120">
        <w:rPr>
          <w:color w:val="000000" w:themeColor="text1"/>
          <w:sz w:val="28"/>
          <w:szCs w:val="28"/>
          <w:shd w:val="clear" w:color="auto" w:fill="FFFFFF"/>
        </w:rPr>
        <w:t xml:space="preserve"> — охранник вашего компьютера, как и антивирус.</w:t>
      </w:r>
    </w:p>
    <w:p w14:paraId="6CB75C29" w14:textId="60581B49" w:rsidR="00656120" w:rsidRDefault="00656120" w:rsidP="00235457">
      <w:pPr>
        <w:spacing w:line="360" w:lineRule="auto"/>
        <w:ind w:right="282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Для того, чтобы настроить бр</w:t>
      </w:r>
      <w:r w:rsidR="00103B0C">
        <w:rPr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ндмауэр ОС </w:t>
      </w:r>
      <w:r>
        <w:rPr>
          <w:sz w:val="28"/>
          <w:szCs w:val="28"/>
          <w:shd w:val="clear" w:color="auto" w:fill="FFFFFF"/>
          <w:lang w:val="en-US"/>
        </w:rPr>
        <w:t>Windows</w:t>
      </w:r>
      <w:r>
        <w:rPr>
          <w:sz w:val="28"/>
          <w:szCs w:val="28"/>
          <w:shd w:val="clear" w:color="auto" w:fill="FFFFFF"/>
        </w:rPr>
        <w:t xml:space="preserve">, нужно перейти в панель управления, вызвав окно «Выполнить» с помощью комбинации клавиш </w:t>
      </w:r>
      <w:r>
        <w:rPr>
          <w:sz w:val="28"/>
          <w:szCs w:val="28"/>
          <w:shd w:val="clear" w:color="auto" w:fill="FFFFFF"/>
          <w:lang w:val="en-US"/>
        </w:rPr>
        <w:t>Win</w:t>
      </w:r>
      <w:r w:rsidRPr="00656120">
        <w:rPr>
          <w:sz w:val="28"/>
          <w:szCs w:val="28"/>
          <w:shd w:val="clear" w:color="auto" w:fill="FFFFFF"/>
        </w:rPr>
        <w:t>+</w:t>
      </w:r>
      <w:r>
        <w:rPr>
          <w:sz w:val="28"/>
          <w:szCs w:val="28"/>
          <w:shd w:val="clear" w:color="auto" w:fill="FFFFFF"/>
          <w:lang w:val="en-US"/>
        </w:rPr>
        <w:t>R</w:t>
      </w:r>
      <w:r w:rsidRPr="0065612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 выполнив команду «</w:t>
      </w:r>
      <w:r>
        <w:rPr>
          <w:sz w:val="28"/>
          <w:szCs w:val="28"/>
          <w:shd w:val="clear" w:color="auto" w:fill="FFFFFF"/>
          <w:lang w:val="en-US"/>
        </w:rPr>
        <w:t>control</w:t>
      </w:r>
      <w:r>
        <w:rPr>
          <w:sz w:val="28"/>
          <w:szCs w:val="28"/>
          <w:shd w:val="clear" w:color="auto" w:fill="FFFFFF"/>
        </w:rPr>
        <w:t>»</w:t>
      </w:r>
      <w:r w:rsidR="00785DFF">
        <w:rPr>
          <w:sz w:val="28"/>
          <w:szCs w:val="28"/>
          <w:shd w:val="clear" w:color="auto" w:fill="FFFFFF"/>
        </w:rPr>
        <w:t>, как представлено на рисунке 2.4.1</w:t>
      </w:r>
      <w:r>
        <w:rPr>
          <w:sz w:val="28"/>
          <w:szCs w:val="28"/>
          <w:shd w:val="clear" w:color="auto" w:fill="FFFFFF"/>
        </w:rPr>
        <w:t>.</w:t>
      </w:r>
    </w:p>
    <w:p w14:paraId="5A0C85E8" w14:textId="384F7664" w:rsidR="00656120" w:rsidRDefault="00656120" w:rsidP="00B444A5">
      <w:pPr>
        <w:spacing w:line="360" w:lineRule="auto"/>
        <w:ind w:right="282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6B81065" wp14:editId="3D94ADFE">
            <wp:extent cx="2407920" cy="15296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7908" cy="157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A1DA" w14:textId="36357A9D" w:rsidR="00656120" w:rsidRPr="00656120" w:rsidRDefault="00656120" w:rsidP="00B444A5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sz w:val="28"/>
          <w:szCs w:val="28"/>
        </w:rPr>
        <w:t>Рисунок 2.4.1 – Вызов окна «Выполнить» и ввод команды</w:t>
      </w:r>
    </w:p>
    <w:p w14:paraId="5B7DB4B1" w14:textId="53840B9A" w:rsidR="00656120" w:rsidRDefault="00656120" w:rsidP="00235457">
      <w:pPr>
        <w:spacing w:line="360" w:lineRule="auto"/>
        <w:ind w:right="282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Затем нужно поставить режим просмотра на «Крупные значки» и перейти в «Брандмауэр защитника </w:t>
      </w:r>
      <w:r>
        <w:rPr>
          <w:sz w:val="28"/>
          <w:szCs w:val="28"/>
          <w:shd w:val="clear" w:color="auto" w:fill="FFFFFF"/>
          <w:lang w:val="en-US"/>
        </w:rPr>
        <w:t>Windows</w:t>
      </w:r>
      <w:r>
        <w:rPr>
          <w:sz w:val="28"/>
          <w:szCs w:val="28"/>
          <w:shd w:val="clear" w:color="auto" w:fill="FFFFFF"/>
        </w:rPr>
        <w:t>»</w:t>
      </w:r>
      <w:r w:rsidR="00785DFF">
        <w:rPr>
          <w:sz w:val="28"/>
          <w:szCs w:val="28"/>
          <w:shd w:val="clear" w:color="auto" w:fill="FFFFFF"/>
        </w:rPr>
        <w:t>. Как установить режим просмотра, изображено на рисунке 2.4.2</w:t>
      </w:r>
      <w:r>
        <w:rPr>
          <w:sz w:val="28"/>
          <w:szCs w:val="28"/>
          <w:shd w:val="clear" w:color="auto" w:fill="FFFFFF"/>
        </w:rPr>
        <w:t>.</w:t>
      </w:r>
    </w:p>
    <w:p w14:paraId="2631A6E2" w14:textId="1C24F188" w:rsidR="00656120" w:rsidRDefault="00656120" w:rsidP="00B444A5">
      <w:pPr>
        <w:spacing w:line="360" w:lineRule="auto"/>
        <w:ind w:right="282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AEF286A" wp14:editId="08B96681">
            <wp:extent cx="4533900" cy="18275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842" cy="183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AEEB" w14:textId="26D66CD3" w:rsidR="00656120" w:rsidRDefault="00656120" w:rsidP="00B444A5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sz w:val="28"/>
          <w:szCs w:val="28"/>
        </w:rPr>
        <w:t>Рисунок 2.4.2 – Установка режима просмотра</w:t>
      </w:r>
    </w:p>
    <w:p w14:paraId="0B19B312" w14:textId="60D84805" w:rsidR="006F4683" w:rsidRDefault="006F4683" w:rsidP="006F4683">
      <w:pPr>
        <w:spacing w:line="360" w:lineRule="auto"/>
        <w:ind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Включение и отключение брандмауэра производится в соответствующем отделе.</w:t>
      </w:r>
      <w:r w:rsidR="00785DFF">
        <w:rPr>
          <w:sz w:val="28"/>
          <w:szCs w:val="28"/>
        </w:rPr>
        <w:t xml:space="preserve"> Нужный отдел отмечен на рисунке 2.4.3.</w:t>
      </w:r>
    </w:p>
    <w:p w14:paraId="38737150" w14:textId="5E26CC57" w:rsidR="006F4683" w:rsidRDefault="006F4683" w:rsidP="00B444A5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D2A9B" wp14:editId="0EF045FB">
            <wp:extent cx="5230495" cy="24917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2561"/>
                    <a:stretch/>
                  </pic:blipFill>
                  <pic:spPr bwMode="auto">
                    <a:xfrm>
                      <a:off x="0" y="0"/>
                      <a:ext cx="5281213" cy="251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C2B2C" w14:textId="1E83DA31" w:rsidR="006F4683" w:rsidRDefault="006F4683" w:rsidP="00B444A5">
      <w:pPr>
        <w:spacing w:line="360" w:lineRule="auto"/>
        <w:ind w:right="282"/>
        <w:jc w:val="center"/>
        <w:rPr>
          <w:sz w:val="28"/>
          <w:szCs w:val="28"/>
        </w:rPr>
      </w:pPr>
      <w:r>
        <w:rPr>
          <w:sz w:val="28"/>
          <w:szCs w:val="28"/>
        </w:rPr>
        <w:t>Рисунок 2.4.3 – Отдел для включения и выключения брандмауэра</w:t>
      </w:r>
    </w:p>
    <w:p w14:paraId="117A0B83" w14:textId="786DF186" w:rsidR="006F4683" w:rsidRPr="00656120" w:rsidRDefault="006F4683" w:rsidP="002E032F">
      <w:pPr>
        <w:spacing w:line="360" w:lineRule="auto"/>
        <w:ind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Далее, необходимо произвести настройку параметров, как на рисунке 2.4.4.</w:t>
      </w:r>
    </w:p>
    <w:p w14:paraId="3F80880E" w14:textId="40F055FB" w:rsidR="006F4683" w:rsidRDefault="006F4683" w:rsidP="006F4683">
      <w:pPr>
        <w:spacing w:line="360" w:lineRule="auto"/>
        <w:ind w:right="282" w:firstLine="567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FEC7B2" wp14:editId="39234ED6">
            <wp:extent cx="4335133" cy="2438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1866"/>
                    <a:stretch/>
                  </pic:blipFill>
                  <pic:spPr bwMode="auto">
                    <a:xfrm>
                      <a:off x="0" y="0"/>
                      <a:ext cx="4360981" cy="245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F504E" w14:textId="6B37F782" w:rsidR="006F4683" w:rsidRPr="006F4683" w:rsidRDefault="006F4683" w:rsidP="006F4683">
      <w:pPr>
        <w:spacing w:line="360" w:lineRule="auto"/>
        <w:ind w:right="282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2.4.4 – Настройка для включения брандмауэра</w:t>
      </w:r>
    </w:p>
    <w:p w14:paraId="39B9D11B" w14:textId="3707C49D" w:rsidR="000F11BC" w:rsidRDefault="00103B0C" w:rsidP="00103B0C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rFonts w:ascii="Open Sans" w:hAnsi="Open Sans"/>
          <w:color w:val="444444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того, чтобы настроить брандмауэр средствами ОС </w:t>
      </w:r>
      <w:r>
        <w:rPr>
          <w:sz w:val="28"/>
          <w:szCs w:val="28"/>
          <w:shd w:val="clear" w:color="auto" w:fill="FFFFFF"/>
          <w:lang w:val="en-US"/>
        </w:rPr>
        <w:t>Linux</w:t>
      </w:r>
      <w:r>
        <w:rPr>
          <w:sz w:val="28"/>
          <w:szCs w:val="28"/>
          <w:shd w:val="clear" w:color="auto" w:fill="FFFFFF"/>
        </w:rPr>
        <w:t xml:space="preserve"> </w:t>
      </w:r>
      <w:r w:rsidRPr="00103B0C">
        <w:rPr>
          <w:color w:val="000000" w:themeColor="text1"/>
          <w:sz w:val="28"/>
          <w:szCs w:val="28"/>
          <w:shd w:val="clear" w:color="auto" w:fill="FFFFFF"/>
        </w:rPr>
        <w:t>Ubuntu, в</w:t>
      </w:r>
      <w:r>
        <w:rPr>
          <w:color w:val="000000" w:themeColor="text1"/>
          <w:sz w:val="28"/>
          <w:szCs w:val="28"/>
          <w:shd w:val="clear" w:color="auto" w:fill="FFFFFF"/>
        </w:rPr>
        <w:t>оспользуемся</w:t>
      </w:r>
      <w:r w:rsidRPr="00103B0C">
        <w:rPr>
          <w:color w:val="000000" w:themeColor="text1"/>
          <w:sz w:val="28"/>
          <w:szCs w:val="28"/>
          <w:shd w:val="clear" w:color="auto" w:fill="FFFFFF"/>
        </w:rPr>
        <w:t xml:space="preserve"> оболочк</w:t>
      </w:r>
      <w:r>
        <w:rPr>
          <w:color w:val="000000" w:themeColor="text1"/>
          <w:sz w:val="28"/>
          <w:szCs w:val="28"/>
          <w:shd w:val="clear" w:color="auto" w:fill="FFFFFF"/>
        </w:rPr>
        <w:t>ой</w:t>
      </w:r>
      <w:r w:rsidRPr="00103B0C">
        <w:rPr>
          <w:color w:val="000000" w:themeColor="text1"/>
          <w:sz w:val="28"/>
          <w:szCs w:val="28"/>
          <w:shd w:val="clear" w:color="auto" w:fill="FFFFFF"/>
        </w:rPr>
        <w:t xml:space="preserve"> под названием UFW или Uncomplicated FireWall.</w:t>
      </w:r>
    </w:p>
    <w:p w14:paraId="400E8FC8" w14:textId="6E2E0E01" w:rsidR="00103B0C" w:rsidRPr="00785DFF" w:rsidRDefault="00103B0C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82405">
        <w:rPr>
          <w:color w:val="000000" w:themeColor="text1"/>
          <w:sz w:val="28"/>
          <w:szCs w:val="28"/>
          <w:shd w:val="clear" w:color="auto" w:fill="FFFFFF"/>
        </w:rPr>
        <w:t>По умолчанию UFW отключен. Вы можете проверить статус службы UFW с помощью следующей кома</w:t>
      </w:r>
      <w:r w:rsidR="00785DFF">
        <w:rPr>
          <w:color w:val="000000" w:themeColor="text1"/>
          <w:sz w:val="28"/>
          <w:szCs w:val="28"/>
          <w:shd w:val="clear" w:color="auto" w:fill="FFFFFF"/>
        </w:rPr>
        <w:t>нды, представленной на рисунке 2.4.5.</w:t>
      </w:r>
    </w:p>
    <w:p w14:paraId="7483A7E9" w14:textId="5A8659C9" w:rsidR="00103B0C" w:rsidRPr="00282405" w:rsidRDefault="00103B0C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noProof/>
          <w:color w:val="000000" w:themeColor="text1"/>
          <w:sz w:val="28"/>
          <w:szCs w:val="28"/>
        </w:rPr>
        <w:drawing>
          <wp:inline distT="0" distB="0" distL="0" distR="0" wp14:anchorId="76AA046B" wp14:editId="737879B3">
            <wp:extent cx="2790825" cy="600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16BB" w14:textId="0E471B93" w:rsidR="00103B0C" w:rsidRPr="00785DFF" w:rsidRDefault="00103B0C" w:rsidP="00282405">
      <w:pPr>
        <w:spacing w:line="360" w:lineRule="auto"/>
        <w:ind w:right="284" w:firstLine="567"/>
        <w:jc w:val="center"/>
        <w:rPr>
          <w:color w:val="000000" w:themeColor="text1"/>
          <w:sz w:val="28"/>
          <w:szCs w:val="28"/>
        </w:rPr>
      </w:pPr>
      <w:r w:rsidRPr="00785DFF">
        <w:rPr>
          <w:color w:val="000000" w:themeColor="text1"/>
          <w:sz w:val="28"/>
          <w:szCs w:val="28"/>
        </w:rPr>
        <w:t>Рисунок 2.4.5 – Проверка статуса брандмауэра</w:t>
      </w:r>
    </w:p>
    <w:p w14:paraId="4E8EC8C8" w14:textId="64CF30BE" w:rsidR="00103B0C" w:rsidRPr="00785DFF" w:rsidRDefault="00103B0C" w:rsidP="00282405">
      <w:pPr>
        <w:shd w:val="clear" w:color="auto" w:fill="FFFFFF"/>
        <w:spacing w:line="360" w:lineRule="auto"/>
        <w:ind w:right="284" w:firstLine="567"/>
        <w:jc w:val="both"/>
        <w:textAlignment w:val="baseline"/>
        <w:rPr>
          <w:color w:val="000000" w:themeColor="text1"/>
          <w:sz w:val="28"/>
          <w:szCs w:val="28"/>
        </w:rPr>
      </w:pPr>
      <w:r w:rsidRPr="00785DFF">
        <w:rPr>
          <w:color w:val="000000" w:themeColor="text1"/>
          <w:sz w:val="28"/>
          <w:szCs w:val="28"/>
        </w:rPr>
        <w:lastRenderedPageBreak/>
        <w:t xml:space="preserve">Если </w:t>
      </w:r>
      <w:r w:rsidR="00282405" w:rsidRPr="00785DFF">
        <w:rPr>
          <w:color w:val="000000" w:themeColor="text1"/>
          <w:sz w:val="28"/>
          <w:szCs w:val="28"/>
        </w:rPr>
        <w:t>подключиться</w:t>
      </w:r>
      <w:r w:rsidRPr="00785DFF">
        <w:rPr>
          <w:color w:val="000000" w:themeColor="text1"/>
          <w:sz w:val="28"/>
          <w:szCs w:val="28"/>
        </w:rPr>
        <w:t xml:space="preserve"> к Ubuntu из удаленного места, перед включением брандмауэра UFW </w:t>
      </w:r>
      <w:r w:rsidR="00282405" w:rsidRPr="00785DFF">
        <w:rPr>
          <w:color w:val="000000" w:themeColor="text1"/>
          <w:sz w:val="28"/>
          <w:szCs w:val="28"/>
        </w:rPr>
        <w:t xml:space="preserve">нужно </w:t>
      </w:r>
      <w:r w:rsidRPr="00785DFF">
        <w:rPr>
          <w:color w:val="000000" w:themeColor="text1"/>
          <w:sz w:val="28"/>
          <w:szCs w:val="28"/>
        </w:rPr>
        <w:t>явно разрешить входящие соединения SSH. В противном случае подключиться к машине</w:t>
      </w:r>
      <w:r w:rsidR="00282405" w:rsidRPr="00785DFF">
        <w:rPr>
          <w:color w:val="000000" w:themeColor="text1"/>
          <w:sz w:val="28"/>
          <w:szCs w:val="28"/>
        </w:rPr>
        <w:t xml:space="preserve"> больше не получится. </w:t>
      </w:r>
      <w:r w:rsidRPr="00785DFF">
        <w:rPr>
          <w:color w:val="000000" w:themeColor="text1"/>
          <w:sz w:val="28"/>
          <w:szCs w:val="28"/>
        </w:rPr>
        <w:t>Чтобы настроить брандмауэр UFW для разрешения входящих соединений SSH, введите команду</w:t>
      </w:r>
      <w:r w:rsidR="00785DFF">
        <w:rPr>
          <w:color w:val="000000" w:themeColor="text1"/>
          <w:sz w:val="28"/>
          <w:szCs w:val="28"/>
        </w:rPr>
        <w:t>, представленную на рисунке 2.4.6.</w:t>
      </w:r>
      <w:r w:rsidR="002E032F" w:rsidRPr="00785DFF">
        <w:rPr>
          <w:color w:val="000000" w:themeColor="text1"/>
          <w:sz w:val="28"/>
          <w:szCs w:val="28"/>
        </w:rPr>
        <w:t xml:space="preserve">     </w:t>
      </w:r>
    </w:p>
    <w:p w14:paraId="5167429C" w14:textId="6592ECFB" w:rsidR="00282405" w:rsidRPr="002E032F" w:rsidRDefault="00282405" w:rsidP="00282405">
      <w:pPr>
        <w:shd w:val="clear" w:color="auto" w:fill="FFFFFF"/>
        <w:spacing w:line="360" w:lineRule="auto"/>
        <w:ind w:right="284" w:firstLine="567"/>
        <w:jc w:val="center"/>
        <w:textAlignment w:val="baseline"/>
        <w:rPr>
          <w:color w:val="000000" w:themeColor="text1"/>
          <w:sz w:val="28"/>
          <w:szCs w:val="28"/>
          <w:highlight w:val="yellow"/>
        </w:rPr>
      </w:pPr>
      <w:r w:rsidRPr="002E032F">
        <w:rPr>
          <w:noProof/>
          <w:color w:val="000000" w:themeColor="text1"/>
          <w:sz w:val="28"/>
          <w:szCs w:val="28"/>
          <w:highlight w:val="yellow"/>
        </w:rPr>
        <w:drawing>
          <wp:inline distT="0" distB="0" distL="0" distR="0" wp14:anchorId="1109654A" wp14:editId="307F8D31">
            <wp:extent cx="2495550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39EF" w14:textId="23B11ABA" w:rsidR="00282405" w:rsidRPr="00785DFF" w:rsidRDefault="00282405" w:rsidP="00282405">
      <w:pPr>
        <w:spacing w:line="360" w:lineRule="auto"/>
        <w:ind w:right="284" w:firstLine="567"/>
        <w:jc w:val="center"/>
        <w:rPr>
          <w:color w:val="000000" w:themeColor="text1"/>
          <w:sz w:val="28"/>
          <w:szCs w:val="28"/>
        </w:rPr>
      </w:pPr>
      <w:r w:rsidRPr="00785DFF">
        <w:rPr>
          <w:color w:val="000000" w:themeColor="text1"/>
          <w:sz w:val="28"/>
          <w:szCs w:val="28"/>
        </w:rPr>
        <w:t xml:space="preserve">Рисунок 2.4.6 – Разрешение соединений </w:t>
      </w:r>
      <w:r w:rsidRPr="00785DFF">
        <w:rPr>
          <w:color w:val="000000" w:themeColor="text1"/>
          <w:sz w:val="28"/>
          <w:szCs w:val="28"/>
          <w:lang w:val="en-US"/>
        </w:rPr>
        <w:t>SSH</w:t>
      </w:r>
    </w:p>
    <w:p w14:paraId="6F2F5546" w14:textId="4DDDC508" w:rsidR="00103B0C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85DFF">
        <w:rPr>
          <w:color w:val="000000" w:themeColor="text1"/>
          <w:sz w:val="28"/>
          <w:szCs w:val="28"/>
          <w:shd w:val="clear" w:color="auto" w:fill="FFFFFF"/>
        </w:rPr>
        <w:t xml:space="preserve">Теперь, когда брандмауэр настроен на разрешение входящих соединений SSH, </w:t>
      </w:r>
      <w:r w:rsidR="00785DFF">
        <w:rPr>
          <w:color w:val="000000" w:themeColor="text1"/>
          <w:sz w:val="28"/>
          <w:szCs w:val="28"/>
          <w:shd w:val="clear" w:color="auto" w:fill="FFFFFF"/>
        </w:rPr>
        <w:t>можно</w:t>
      </w:r>
      <w:r w:rsidRPr="00785DFF">
        <w:rPr>
          <w:color w:val="000000" w:themeColor="text1"/>
          <w:sz w:val="28"/>
          <w:szCs w:val="28"/>
          <w:shd w:val="clear" w:color="auto" w:fill="FFFFFF"/>
        </w:rPr>
        <w:t xml:space="preserve"> включить его, набрав</w:t>
      </w:r>
      <w:r w:rsidR="00785DFF">
        <w:rPr>
          <w:color w:val="000000" w:themeColor="text1"/>
          <w:sz w:val="28"/>
          <w:szCs w:val="28"/>
          <w:shd w:val="clear" w:color="auto" w:fill="FFFFFF"/>
        </w:rPr>
        <w:t xml:space="preserve"> команду, представленную на рисунке 2.4.7.</w:t>
      </w:r>
    </w:p>
    <w:p w14:paraId="7C5E1019" w14:textId="616396B2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noProof/>
          <w:color w:val="000000" w:themeColor="text1"/>
          <w:sz w:val="28"/>
          <w:szCs w:val="28"/>
        </w:rPr>
        <w:drawing>
          <wp:inline distT="0" distB="0" distL="0" distR="0" wp14:anchorId="1A4901B3" wp14:editId="7DD2EB84">
            <wp:extent cx="2066925" cy="495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6A1C" w14:textId="2D3ED39E" w:rsidR="00282405" w:rsidRPr="00282405" w:rsidRDefault="00282405" w:rsidP="00282405">
      <w:pPr>
        <w:spacing w:line="360" w:lineRule="auto"/>
        <w:ind w:right="284" w:firstLine="567"/>
        <w:jc w:val="center"/>
        <w:rPr>
          <w:color w:val="000000" w:themeColor="text1"/>
          <w:sz w:val="28"/>
          <w:szCs w:val="28"/>
        </w:rPr>
      </w:pPr>
      <w:r w:rsidRPr="00282405">
        <w:rPr>
          <w:color w:val="000000" w:themeColor="text1"/>
          <w:sz w:val="28"/>
          <w:szCs w:val="28"/>
        </w:rPr>
        <w:t>Рисунок 2.4.</w:t>
      </w:r>
      <w:r>
        <w:rPr>
          <w:color w:val="000000" w:themeColor="text1"/>
          <w:sz w:val="28"/>
          <w:szCs w:val="28"/>
        </w:rPr>
        <w:t>7</w:t>
      </w:r>
      <w:r w:rsidRPr="00282405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Включение брандмауэра</w:t>
      </w:r>
    </w:p>
    <w:p w14:paraId="4499179C" w14:textId="286EFDE4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82405">
        <w:rPr>
          <w:color w:val="000000" w:themeColor="text1"/>
          <w:sz w:val="28"/>
          <w:szCs w:val="28"/>
          <w:shd w:val="clear" w:color="auto" w:fill="FFFFFF"/>
        </w:rPr>
        <w:t>В зависимости от приложений, которые работают в системе,</w:t>
      </w:r>
      <w:r w:rsidR="00B4399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82405">
        <w:rPr>
          <w:color w:val="000000" w:themeColor="text1"/>
          <w:sz w:val="28"/>
          <w:szCs w:val="28"/>
          <w:shd w:val="clear" w:color="auto" w:fill="FFFFFF"/>
        </w:rPr>
        <w:t>также может потребоваться открыть порты. Общий синтаксис открытия порта</w:t>
      </w:r>
      <w:r w:rsidR="00785DFF">
        <w:rPr>
          <w:color w:val="000000" w:themeColor="text1"/>
          <w:sz w:val="28"/>
          <w:szCs w:val="28"/>
          <w:shd w:val="clear" w:color="auto" w:fill="FFFFFF"/>
        </w:rPr>
        <w:t xml:space="preserve"> представлен на рисунке 2.4.8.</w:t>
      </w:r>
    </w:p>
    <w:p w14:paraId="68160DEA" w14:textId="524B72F0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noProof/>
          <w:color w:val="000000" w:themeColor="text1"/>
          <w:sz w:val="28"/>
          <w:szCs w:val="28"/>
        </w:rPr>
        <w:drawing>
          <wp:inline distT="0" distB="0" distL="0" distR="0" wp14:anchorId="51EA9D7D" wp14:editId="30A8A9B7">
            <wp:extent cx="3333750" cy="552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2508" w14:textId="518790F6" w:rsidR="00282405" w:rsidRPr="00282405" w:rsidRDefault="00282405" w:rsidP="00282405">
      <w:pPr>
        <w:spacing w:line="360" w:lineRule="auto"/>
        <w:ind w:right="284" w:firstLine="567"/>
        <w:jc w:val="center"/>
        <w:rPr>
          <w:color w:val="000000" w:themeColor="text1"/>
          <w:sz w:val="28"/>
          <w:szCs w:val="28"/>
        </w:rPr>
      </w:pPr>
      <w:r w:rsidRPr="00282405">
        <w:rPr>
          <w:color w:val="000000" w:themeColor="text1"/>
          <w:sz w:val="28"/>
          <w:szCs w:val="28"/>
        </w:rPr>
        <w:t>Рисунок 2.4.</w:t>
      </w:r>
      <w:r w:rsidR="00B4399E">
        <w:rPr>
          <w:color w:val="000000" w:themeColor="text1"/>
          <w:sz w:val="28"/>
          <w:szCs w:val="28"/>
        </w:rPr>
        <w:t>8</w:t>
      </w:r>
      <w:r w:rsidRPr="00282405">
        <w:rPr>
          <w:color w:val="000000" w:themeColor="text1"/>
          <w:sz w:val="28"/>
          <w:szCs w:val="28"/>
        </w:rPr>
        <w:t xml:space="preserve"> – </w:t>
      </w:r>
      <w:r w:rsidR="00B4399E">
        <w:rPr>
          <w:color w:val="000000" w:themeColor="text1"/>
          <w:sz w:val="28"/>
          <w:szCs w:val="28"/>
        </w:rPr>
        <w:t>Открытие порта</w:t>
      </w:r>
    </w:p>
    <w:p w14:paraId="33855421" w14:textId="0201C4A6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82405">
        <w:rPr>
          <w:color w:val="000000" w:themeColor="text1"/>
          <w:sz w:val="28"/>
          <w:szCs w:val="28"/>
          <w:shd w:val="clear" w:color="auto" w:fill="FFFFFF"/>
        </w:rPr>
        <w:t>Как разрешить HTTP-соединения</w:t>
      </w:r>
      <w:r w:rsidR="00785DFF">
        <w:rPr>
          <w:color w:val="000000" w:themeColor="text1"/>
          <w:sz w:val="28"/>
          <w:szCs w:val="28"/>
          <w:shd w:val="clear" w:color="auto" w:fill="FFFFFF"/>
        </w:rPr>
        <w:t>, показано на рисунке 2.4.9.</w:t>
      </w:r>
    </w:p>
    <w:p w14:paraId="00E82220" w14:textId="663E5929" w:rsidR="00282405" w:rsidRPr="00282405" w:rsidRDefault="00282405" w:rsidP="00B4399E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noProof/>
          <w:color w:val="000000" w:themeColor="text1"/>
          <w:sz w:val="28"/>
          <w:szCs w:val="28"/>
        </w:rPr>
        <w:drawing>
          <wp:inline distT="0" distB="0" distL="0" distR="0" wp14:anchorId="1FE7D441" wp14:editId="1BC67E02">
            <wp:extent cx="2276475" cy="533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3215" w14:textId="0D4C49A2" w:rsidR="00282405" w:rsidRPr="00B4399E" w:rsidRDefault="00282405" w:rsidP="00282405">
      <w:pPr>
        <w:spacing w:line="360" w:lineRule="auto"/>
        <w:ind w:right="284" w:firstLine="567"/>
        <w:jc w:val="center"/>
        <w:rPr>
          <w:color w:val="000000" w:themeColor="text1"/>
          <w:sz w:val="28"/>
          <w:szCs w:val="28"/>
        </w:rPr>
      </w:pPr>
      <w:r w:rsidRPr="00282405">
        <w:rPr>
          <w:color w:val="000000" w:themeColor="text1"/>
          <w:sz w:val="28"/>
          <w:szCs w:val="28"/>
        </w:rPr>
        <w:t>Рисунок 2.4.</w:t>
      </w:r>
      <w:r w:rsidR="00B4399E">
        <w:rPr>
          <w:color w:val="000000" w:themeColor="text1"/>
          <w:sz w:val="28"/>
          <w:szCs w:val="28"/>
        </w:rPr>
        <w:t>9</w:t>
      </w:r>
      <w:r w:rsidRPr="00282405">
        <w:rPr>
          <w:color w:val="000000" w:themeColor="text1"/>
          <w:sz w:val="28"/>
          <w:szCs w:val="28"/>
        </w:rPr>
        <w:t xml:space="preserve"> – </w:t>
      </w:r>
      <w:r w:rsidR="00B4399E">
        <w:rPr>
          <w:color w:val="000000" w:themeColor="text1"/>
          <w:sz w:val="28"/>
          <w:szCs w:val="28"/>
        </w:rPr>
        <w:t xml:space="preserve">Разрешение </w:t>
      </w:r>
      <w:r w:rsidR="00B4399E">
        <w:rPr>
          <w:color w:val="000000" w:themeColor="text1"/>
          <w:sz w:val="28"/>
          <w:szCs w:val="28"/>
          <w:lang w:val="en-US"/>
        </w:rPr>
        <w:t>HTTP</w:t>
      </w:r>
    </w:p>
    <w:p w14:paraId="00EF79E0" w14:textId="47FF12C7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82405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Чтобы разрешить соединения на всех портах с заданного IP-адреса источника, </w:t>
      </w:r>
      <w:r w:rsidR="00B4399E">
        <w:rPr>
          <w:color w:val="000000" w:themeColor="text1"/>
          <w:sz w:val="28"/>
          <w:szCs w:val="28"/>
          <w:shd w:val="clear" w:color="auto" w:fill="FFFFFF"/>
        </w:rPr>
        <w:t xml:space="preserve">нужно </w:t>
      </w:r>
      <w:r w:rsidRPr="00282405">
        <w:rPr>
          <w:color w:val="000000" w:themeColor="text1"/>
          <w:sz w:val="28"/>
          <w:szCs w:val="28"/>
          <w:shd w:val="clear" w:color="auto" w:fill="FFFFFF"/>
        </w:rPr>
        <w:t>использ</w:t>
      </w:r>
      <w:r w:rsidR="00B4399E">
        <w:rPr>
          <w:color w:val="000000" w:themeColor="text1"/>
          <w:sz w:val="28"/>
          <w:szCs w:val="28"/>
          <w:shd w:val="clear" w:color="auto" w:fill="FFFFFF"/>
        </w:rPr>
        <w:t>овать</w:t>
      </w:r>
      <w:r w:rsidRPr="00282405">
        <w:rPr>
          <w:color w:val="000000" w:themeColor="text1"/>
          <w:sz w:val="28"/>
          <w:szCs w:val="28"/>
          <w:shd w:val="clear" w:color="auto" w:fill="FFFFFF"/>
        </w:rPr>
        <w:t xml:space="preserve"> ключевое слов</w:t>
      </w:r>
      <w:r w:rsidR="00B4399E">
        <w:rPr>
          <w:color w:val="000000" w:themeColor="text1"/>
          <w:sz w:val="28"/>
          <w:szCs w:val="28"/>
          <w:shd w:val="clear" w:color="auto" w:fill="FFFFFF"/>
        </w:rPr>
        <w:t>о</w:t>
      </w:r>
      <w:r w:rsidR="00B4399E" w:rsidRPr="00B4399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B4399E">
        <w:rPr>
          <w:color w:val="000000" w:themeColor="text1"/>
          <w:sz w:val="28"/>
          <w:szCs w:val="28"/>
          <w:shd w:val="clear" w:color="auto" w:fill="FFFFFF"/>
          <w:lang w:val="en-US"/>
        </w:rPr>
        <w:t>from</w:t>
      </w:r>
      <w:r w:rsidR="00B4399E" w:rsidRPr="0028240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82405">
        <w:rPr>
          <w:color w:val="000000" w:themeColor="text1"/>
          <w:sz w:val="28"/>
          <w:szCs w:val="28"/>
          <w:shd w:val="clear" w:color="auto" w:fill="FFFFFF"/>
        </w:rPr>
        <w:t>за которым следует адрес источника.</w:t>
      </w:r>
      <w:r w:rsidR="00785DFF">
        <w:rPr>
          <w:color w:val="000000" w:themeColor="text1"/>
          <w:sz w:val="28"/>
          <w:szCs w:val="28"/>
          <w:shd w:val="clear" w:color="auto" w:fill="FFFFFF"/>
        </w:rPr>
        <w:t xml:space="preserve"> Пример применения представлен на рисунке 2.4.10.</w:t>
      </w:r>
    </w:p>
    <w:p w14:paraId="740D3A9B" w14:textId="63483C63" w:rsidR="00282405" w:rsidRPr="00282405" w:rsidRDefault="00282405" w:rsidP="00B4399E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noProof/>
          <w:color w:val="000000" w:themeColor="text1"/>
          <w:sz w:val="28"/>
          <w:szCs w:val="28"/>
        </w:rPr>
        <w:drawing>
          <wp:inline distT="0" distB="0" distL="0" distR="0" wp14:anchorId="674A68F2" wp14:editId="2CA8FBEF">
            <wp:extent cx="3409950" cy="476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9A88" w14:textId="06C553EE" w:rsidR="00282405" w:rsidRPr="00B4399E" w:rsidRDefault="00282405" w:rsidP="00282405">
      <w:pPr>
        <w:spacing w:line="360" w:lineRule="auto"/>
        <w:ind w:right="284" w:firstLine="567"/>
        <w:jc w:val="center"/>
        <w:rPr>
          <w:color w:val="000000" w:themeColor="text1"/>
          <w:sz w:val="28"/>
          <w:szCs w:val="28"/>
        </w:rPr>
      </w:pPr>
      <w:r w:rsidRPr="00282405">
        <w:rPr>
          <w:color w:val="000000" w:themeColor="text1"/>
          <w:sz w:val="28"/>
          <w:szCs w:val="28"/>
        </w:rPr>
        <w:t>Рисунок 2.4.</w:t>
      </w:r>
      <w:r w:rsidR="00B4399E">
        <w:rPr>
          <w:color w:val="000000" w:themeColor="text1"/>
          <w:sz w:val="28"/>
          <w:szCs w:val="28"/>
        </w:rPr>
        <w:t>10</w:t>
      </w:r>
      <w:r w:rsidRPr="00282405">
        <w:rPr>
          <w:color w:val="000000" w:themeColor="text1"/>
          <w:sz w:val="28"/>
          <w:szCs w:val="28"/>
        </w:rPr>
        <w:t xml:space="preserve"> – </w:t>
      </w:r>
      <w:r w:rsidR="00B4399E">
        <w:rPr>
          <w:color w:val="000000" w:themeColor="text1"/>
          <w:sz w:val="28"/>
          <w:szCs w:val="28"/>
        </w:rPr>
        <w:t xml:space="preserve">Разрешение определенного </w:t>
      </w:r>
      <w:r w:rsidR="00B4399E">
        <w:rPr>
          <w:color w:val="000000" w:themeColor="text1"/>
          <w:sz w:val="28"/>
          <w:szCs w:val="28"/>
          <w:lang w:val="en-US"/>
        </w:rPr>
        <w:t>IP</w:t>
      </w:r>
      <w:r w:rsidR="00B4399E" w:rsidRPr="00B4399E">
        <w:rPr>
          <w:color w:val="000000" w:themeColor="text1"/>
          <w:sz w:val="28"/>
          <w:szCs w:val="28"/>
        </w:rPr>
        <w:t>-</w:t>
      </w:r>
      <w:r w:rsidR="00B4399E">
        <w:rPr>
          <w:color w:val="000000" w:themeColor="text1"/>
          <w:sz w:val="28"/>
          <w:szCs w:val="28"/>
        </w:rPr>
        <w:t>адреса</w:t>
      </w:r>
    </w:p>
    <w:p w14:paraId="65418D7C" w14:textId="4C6F92B4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82405">
        <w:rPr>
          <w:color w:val="000000" w:themeColor="text1"/>
          <w:sz w:val="28"/>
          <w:szCs w:val="28"/>
          <w:shd w:val="clear" w:color="auto" w:fill="FFFFFF"/>
        </w:rPr>
        <w:t>Синтаксис разрешения подключений к подсети IP-адресов такой же, как и при использовании одного IP-адреса. Единственное отличие состоит в том, что нужно указать маску сети.</w:t>
      </w:r>
    </w:p>
    <w:p w14:paraId="32D1796B" w14:textId="55BDBEE5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82405">
        <w:rPr>
          <w:color w:val="000000" w:themeColor="text1"/>
          <w:sz w:val="28"/>
          <w:szCs w:val="28"/>
          <w:shd w:val="clear" w:color="auto" w:fill="FFFFFF"/>
        </w:rPr>
        <w:t xml:space="preserve">Чтобы разрешить подключения к определенному сетевому интерфейсу, </w:t>
      </w:r>
      <w:r w:rsidR="00785DFF">
        <w:rPr>
          <w:color w:val="000000" w:themeColor="text1"/>
          <w:sz w:val="28"/>
          <w:szCs w:val="28"/>
          <w:shd w:val="clear" w:color="auto" w:fill="FFFFFF"/>
        </w:rPr>
        <w:t xml:space="preserve">нужно использовать </w:t>
      </w:r>
      <w:r w:rsidRPr="00282405">
        <w:rPr>
          <w:color w:val="000000" w:themeColor="text1"/>
          <w:sz w:val="28"/>
          <w:szCs w:val="28"/>
          <w:shd w:val="clear" w:color="auto" w:fill="FFFFFF"/>
        </w:rPr>
        <w:t>ключевое слово</w:t>
      </w:r>
      <w:r w:rsidR="00B4399E" w:rsidRPr="00B4399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B4399E">
        <w:rPr>
          <w:color w:val="000000" w:themeColor="text1"/>
          <w:sz w:val="28"/>
          <w:szCs w:val="28"/>
          <w:shd w:val="clear" w:color="auto" w:fill="FFFFFF"/>
          <w:lang w:val="en-US"/>
        </w:rPr>
        <w:t>in</w:t>
      </w:r>
      <w:r w:rsidR="00B4399E" w:rsidRPr="00B4399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B4399E">
        <w:rPr>
          <w:color w:val="000000" w:themeColor="text1"/>
          <w:sz w:val="28"/>
          <w:szCs w:val="28"/>
          <w:shd w:val="clear" w:color="auto" w:fill="FFFFFF"/>
          <w:lang w:val="en-US"/>
        </w:rPr>
        <w:t>on</w:t>
      </w:r>
      <w:r w:rsidR="00B4399E" w:rsidRPr="00B4399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82405">
        <w:rPr>
          <w:color w:val="000000" w:themeColor="text1"/>
          <w:sz w:val="28"/>
          <w:szCs w:val="28"/>
          <w:shd w:val="clear" w:color="auto" w:fill="FFFFFF"/>
        </w:rPr>
        <w:t>за которым следует имя сетевого интерфейса</w:t>
      </w:r>
      <w:r w:rsidR="00785DFF">
        <w:rPr>
          <w:color w:val="000000" w:themeColor="text1"/>
          <w:sz w:val="28"/>
          <w:szCs w:val="28"/>
          <w:shd w:val="clear" w:color="auto" w:fill="FFFFFF"/>
        </w:rPr>
        <w:t>, как на рисунке 2.4.11.</w:t>
      </w:r>
    </w:p>
    <w:p w14:paraId="26FEA202" w14:textId="31A363F4" w:rsidR="00282405" w:rsidRPr="00282405" w:rsidRDefault="00282405" w:rsidP="00B4399E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noProof/>
          <w:color w:val="000000" w:themeColor="text1"/>
          <w:sz w:val="28"/>
          <w:szCs w:val="28"/>
        </w:rPr>
        <w:drawing>
          <wp:inline distT="0" distB="0" distL="0" distR="0" wp14:anchorId="18ED57F5" wp14:editId="645417D6">
            <wp:extent cx="4400550" cy="504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6719" w14:textId="4E7B9A90" w:rsidR="00282405" w:rsidRPr="00282405" w:rsidRDefault="00282405" w:rsidP="00282405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center"/>
        <w:rPr>
          <w:rStyle w:val="fontstyle01"/>
          <w:color w:val="000000" w:themeColor="text1"/>
        </w:rPr>
      </w:pPr>
      <w:r w:rsidRPr="00282405">
        <w:rPr>
          <w:color w:val="000000" w:themeColor="text1"/>
          <w:sz w:val="28"/>
          <w:szCs w:val="28"/>
        </w:rPr>
        <w:t>Рисунок 2.4.</w:t>
      </w:r>
      <w:r w:rsidR="00B4399E">
        <w:rPr>
          <w:color w:val="000000" w:themeColor="text1"/>
          <w:sz w:val="28"/>
          <w:szCs w:val="28"/>
        </w:rPr>
        <w:t>11</w:t>
      </w:r>
      <w:r w:rsidRPr="00282405">
        <w:rPr>
          <w:color w:val="000000" w:themeColor="text1"/>
          <w:sz w:val="28"/>
          <w:szCs w:val="28"/>
        </w:rPr>
        <w:t xml:space="preserve"> – </w:t>
      </w:r>
      <w:r w:rsidR="00B4399E">
        <w:rPr>
          <w:color w:val="000000" w:themeColor="text1"/>
          <w:sz w:val="28"/>
          <w:szCs w:val="28"/>
        </w:rPr>
        <w:t>Разрешение определенного сетевого интерфейса</w:t>
      </w:r>
    </w:p>
    <w:p w14:paraId="2897D845" w14:textId="77777777" w:rsidR="0043748F" w:rsidRPr="0043748F" w:rsidRDefault="008D4F82" w:rsidP="00235457">
      <w:pPr>
        <w:spacing w:after="160" w:line="259" w:lineRule="auto"/>
        <w:ind w:right="282"/>
        <w:rPr>
          <w:rStyle w:val="fontstyle01"/>
          <w:color w:val="auto"/>
          <w:szCs w:val="20"/>
        </w:rPr>
      </w:pPr>
      <w:r>
        <w:rPr>
          <w:sz w:val="28"/>
          <w:szCs w:val="20"/>
        </w:rPr>
        <w:br w:type="page"/>
      </w:r>
    </w:p>
    <w:p w14:paraId="64509246" w14:textId="77777777" w:rsidR="0043748F" w:rsidRDefault="0043748F" w:rsidP="004504D7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rStyle w:val="fontstyle01"/>
        </w:rPr>
      </w:pPr>
      <w:r>
        <w:rPr>
          <w:rStyle w:val="fontstyle01"/>
        </w:rPr>
        <w:lastRenderedPageBreak/>
        <w:t>3 Проектирование программного обеспечения для решения прикладной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задачи</w:t>
      </w:r>
    </w:p>
    <w:p w14:paraId="02088503" w14:textId="1F783DB5" w:rsidR="0043748F" w:rsidRDefault="0043748F" w:rsidP="004504D7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rStyle w:val="fontstyle01"/>
        </w:rPr>
      </w:pPr>
      <w:r>
        <w:rPr>
          <w:rStyle w:val="fontstyle01"/>
        </w:rPr>
        <w:t>3.1 Постановка задачи. Техническое задание на разработку программного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продукта</w:t>
      </w:r>
    </w:p>
    <w:p w14:paraId="4B0DA2BC" w14:textId="625DC63D" w:rsidR="00A234C1" w:rsidRDefault="0023204E" w:rsidP="004504D7">
      <w:pPr>
        <w:pStyle w:val="15"/>
        <w:spacing w:line="480" w:lineRule="auto"/>
        <w:ind w:right="282"/>
      </w:pPr>
      <w:r>
        <w:t>3.1.</w:t>
      </w:r>
      <w:r w:rsidR="00944459">
        <w:t>1</w:t>
      </w:r>
      <w:r w:rsidR="00A234C1" w:rsidRPr="00CC6449">
        <w:t xml:space="preserve"> Техническое задание</w:t>
      </w:r>
      <w:bookmarkStart w:id="5" w:name="_Toc530643129"/>
    </w:p>
    <w:bookmarkEnd w:id="5"/>
    <w:p w14:paraId="6528D6EC" w14:textId="66A94C60" w:rsidR="00A234C1" w:rsidRDefault="0023204E" w:rsidP="004504D7">
      <w:pPr>
        <w:pStyle w:val="15"/>
        <w:spacing w:line="480" w:lineRule="auto"/>
        <w:ind w:right="282"/>
      </w:pPr>
      <w:r>
        <w:t>3</w:t>
      </w:r>
      <w:r w:rsidR="00A234C1" w:rsidRPr="003C59EA">
        <w:t>.1</w:t>
      </w:r>
      <w:r>
        <w:t>.</w:t>
      </w:r>
      <w:r w:rsidR="00944459">
        <w:t>1</w:t>
      </w:r>
      <w:r>
        <w:t>.1</w:t>
      </w:r>
      <w:r w:rsidR="00A234C1" w:rsidRPr="003C59EA">
        <w:t xml:space="preserve"> </w:t>
      </w:r>
      <w:r w:rsidR="00A234C1">
        <w:t>Введение</w:t>
      </w:r>
    </w:p>
    <w:p w14:paraId="6AC9F74B" w14:textId="503EF9A1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>.1.1</w:t>
      </w:r>
      <w:r w:rsidR="00A234C1" w:rsidRPr="003C59EA">
        <w:t xml:space="preserve"> </w:t>
      </w:r>
      <w:r w:rsidR="00A234C1">
        <w:t>Наименование приложения</w:t>
      </w:r>
    </w:p>
    <w:p w14:paraId="6120F719" w14:textId="3FD036F6" w:rsidR="00A234C1" w:rsidRDefault="00A234C1" w:rsidP="004504D7">
      <w:pPr>
        <w:pStyle w:val="15"/>
        <w:ind w:right="282"/>
      </w:pPr>
      <w:r w:rsidRPr="003C59EA">
        <w:t xml:space="preserve">Наименование </w:t>
      </w:r>
      <w:r>
        <w:t>приложения</w:t>
      </w:r>
      <w:r w:rsidRPr="003C59EA">
        <w:t xml:space="preserve"> – «</w:t>
      </w:r>
      <w:r w:rsidR="00486E43">
        <w:rPr>
          <w:lang w:val="en-US"/>
        </w:rPr>
        <w:t>Ufanet</w:t>
      </w:r>
      <w:r w:rsidR="00486E43" w:rsidRPr="003E6080">
        <w:t>_</w:t>
      </w:r>
      <w:r w:rsidR="00486E43">
        <w:rPr>
          <w:lang w:val="en-US"/>
        </w:rPr>
        <w:t>App</w:t>
      </w:r>
      <w:r w:rsidRPr="003C59EA">
        <w:t>».</w:t>
      </w:r>
    </w:p>
    <w:p w14:paraId="48B467DA" w14:textId="39470E12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>.1.2</w:t>
      </w:r>
      <w:r w:rsidR="00A234C1">
        <w:t xml:space="preserve"> Краткая характеристика области применения</w:t>
      </w:r>
    </w:p>
    <w:p w14:paraId="4C00F401" w14:textId="78FFEB6C" w:rsidR="00A234C1" w:rsidRDefault="00A234C1" w:rsidP="004504D7">
      <w:pPr>
        <w:pStyle w:val="15"/>
        <w:ind w:right="282"/>
      </w:pPr>
      <w:r>
        <w:t>Система «</w:t>
      </w:r>
      <w:r w:rsidR="00486E43">
        <w:rPr>
          <w:lang w:val="en-US"/>
        </w:rPr>
        <w:t>Ufanet</w:t>
      </w:r>
      <w:r w:rsidR="00486E43" w:rsidRPr="00486E43">
        <w:t>_</w:t>
      </w:r>
      <w:r w:rsidR="00486E43">
        <w:rPr>
          <w:lang w:val="en-US"/>
        </w:rPr>
        <w:t>App</w:t>
      </w:r>
      <w:r>
        <w:t xml:space="preserve">» предназначена для работников </w:t>
      </w:r>
      <w:r w:rsidR="005007A1">
        <w:t>предприятия</w:t>
      </w:r>
      <w:r>
        <w:t>, и используется для</w:t>
      </w:r>
      <w:r w:rsidR="005007A1">
        <w:t xml:space="preserve"> работы с клиентской базой</w:t>
      </w:r>
      <w:r>
        <w:t>.</w:t>
      </w:r>
    </w:p>
    <w:p w14:paraId="5B9DB416" w14:textId="1CC64AA4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>.2</w:t>
      </w:r>
      <w:r w:rsidR="00A234C1">
        <w:t xml:space="preserve"> Основания для разработки</w:t>
      </w:r>
    </w:p>
    <w:p w14:paraId="4C129525" w14:textId="77777777" w:rsidR="00A234C1" w:rsidRDefault="00A234C1" w:rsidP="004504D7">
      <w:pPr>
        <w:pStyle w:val="15"/>
        <w:ind w:right="282"/>
      </w:pPr>
      <w:r w:rsidRPr="00C7574F">
        <w:t>Разработка выполняется на основании задания по практике.</w:t>
      </w:r>
    </w:p>
    <w:p w14:paraId="7FF08E85" w14:textId="32AF4D2C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>.3</w:t>
      </w:r>
      <w:r w:rsidR="00A234C1">
        <w:t xml:space="preserve"> Назначение разработки</w:t>
      </w:r>
    </w:p>
    <w:p w14:paraId="4A987B9A" w14:textId="42108BB0" w:rsidR="00A234C1" w:rsidRDefault="005007A1" w:rsidP="004504D7">
      <w:pPr>
        <w:pStyle w:val="15"/>
        <w:ind w:right="282"/>
      </w:pPr>
      <w:r>
        <w:t>П</w:t>
      </w:r>
      <w:r w:rsidR="00A234C1">
        <w:t xml:space="preserve">риложение будет использоваться работниками </w:t>
      </w:r>
      <w:r w:rsidR="00742DE2">
        <w:t>архива</w:t>
      </w:r>
      <w:r w:rsidR="00A234C1">
        <w:t>.</w:t>
      </w:r>
    </w:p>
    <w:p w14:paraId="56CAA361" w14:textId="7D98FCAB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>.3.1</w:t>
      </w:r>
      <w:r w:rsidR="00A234C1">
        <w:t xml:space="preserve"> Функциональное назначение</w:t>
      </w:r>
    </w:p>
    <w:p w14:paraId="36EA9150" w14:textId="61C5A80E" w:rsidR="00A234C1" w:rsidRDefault="00A234C1" w:rsidP="004504D7">
      <w:pPr>
        <w:pStyle w:val="15"/>
        <w:ind w:right="282"/>
      </w:pPr>
      <w:r>
        <w:t xml:space="preserve">Для </w:t>
      </w:r>
      <w:r w:rsidR="005007A1">
        <w:t xml:space="preserve">работников </w:t>
      </w:r>
      <w:r w:rsidR="00742DE2">
        <w:t>архива</w:t>
      </w:r>
      <w:r w:rsidR="005007A1">
        <w:t xml:space="preserve"> </w:t>
      </w:r>
      <w:r>
        <w:t>приложение предоставляет возможность просмотра всех</w:t>
      </w:r>
      <w:r w:rsidR="005007A1">
        <w:t xml:space="preserve"> клиентов</w:t>
      </w:r>
      <w:r w:rsidR="00742DE2">
        <w:t xml:space="preserve"> компании</w:t>
      </w:r>
      <w:r w:rsidR="005007A1">
        <w:t>, их добавление, изменение и удаление</w:t>
      </w:r>
      <w:r>
        <w:t>.</w:t>
      </w:r>
    </w:p>
    <w:p w14:paraId="1DBD3645" w14:textId="4EC382C6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 xml:space="preserve">.3.2 </w:t>
      </w:r>
      <w:r w:rsidR="00A234C1">
        <w:t>Эксплуатационное назначение</w:t>
      </w:r>
    </w:p>
    <w:p w14:paraId="7ED7B6DA" w14:textId="41E97C83" w:rsidR="00A234C1" w:rsidRDefault="005007A1" w:rsidP="004504D7">
      <w:pPr>
        <w:pStyle w:val="15"/>
        <w:ind w:right="282"/>
      </w:pPr>
      <w:r>
        <w:t>П</w:t>
      </w:r>
      <w:r w:rsidR="00A234C1">
        <w:t xml:space="preserve">риложение должно эксплуатироваться </w:t>
      </w:r>
      <w:r>
        <w:t>на предприятии</w:t>
      </w:r>
      <w:r w:rsidR="00A234C1">
        <w:t>. Конечными пользователями приложения явля</w:t>
      </w:r>
      <w:r>
        <w:t>е</w:t>
      </w:r>
      <w:r w:rsidR="00A234C1">
        <w:t>тся администратор.</w:t>
      </w:r>
    </w:p>
    <w:p w14:paraId="348EB578" w14:textId="75DE59D9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007A1">
        <w:t>.4</w:t>
      </w:r>
      <w:r w:rsidR="00A234C1">
        <w:t xml:space="preserve"> Требования к программе или программному изделию</w:t>
      </w:r>
    </w:p>
    <w:p w14:paraId="61D48233" w14:textId="44A41993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6C226E">
        <w:t xml:space="preserve">.4.1 </w:t>
      </w:r>
      <w:r w:rsidR="00A234C1">
        <w:t>Требования к функциональным характеристикам</w:t>
      </w:r>
    </w:p>
    <w:p w14:paraId="3093D4EA" w14:textId="57602F97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6C226E">
        <w:t>.4.1.1</w:t>
      </w:r>
      <w:r w:rsidR="00A234C1">
        <w:t xml:space="preserve"> Требования к составу выполняемых функций</w:t>
      </w:r>
    </w:p>
    <w:p w14:paraId="325BEE8C" w14:textId="0B513ECC" w:rsidR="00A234C1" w:rsidRDefault="006C226E" w:rsidP="004504D7">
      <w:pPr>
        <w:pStyle w:val="15"/>
        <w:ind w:right="282"/>
      </w:pPr>
      <w:r>
        <w:lastRenderedPageBreak/>
        <w:t>П</w:t>
      </w:r>
      <w:r w:rsidR="00A234C1">
        <w:t>риложение должно обеспечивать возможность выполнения перечисленных ниже функций:</w:t>
      </w:r>
    </w:p>
    <w:p w14:paraId="0BDB4D06" w14:textId="3623E0EF" w:rsidR="00A234C1" w:rsidRDefault="00A234C1" w:rsidP="00DE1EA1">
      <w:pPr>
        <w:pStyle w:val="15"/>
        <w:numPr>
          <w:ilvl w:val="0"/>
          <w:numId w:val="19"/>
        </w:numPr>
        <w:tabs>
          <w:tab w:val="left" w:pos="851"/>
        </w:tabs>
        <w:ind w:left="0" w:right="282" w:firstLine="567"/>
      </w:pPr>
      <w:r>
        <w:t>функции добавления, изменения</w:t>
      </w:r>
      <w:r w:rsidR="0092383F">
        <w:t xml:space="preserve"> и удаления</w:t>
      </w:r>
      <w:r>
        <w:t xml:space="preserve"> в базе данных информации </w:t>
      </w:r>
      <w:r w:rsidR="0092383F">
        <w:t>клиентах</w:t>
      </w:r>
      <w:r w:rsidR="00EB2962" w:rsidRPr="00EB2962">
        <w:t>;</w:t>
      </w:r>
    </w:p>
    <w:p w14:paraId="1978EFFE" w14:textId="71D503A2" w:rsidR="00EB2962" w:rsidRDefault="00EB2962" w:rsidP="00DE1EA1">
      <w:pPr>
        <w:pStyle w:val="15"/>
        <w:numPr>
          <w:ilvl w:val="0"/>
          <w:numId w:val="19"/>
        </w:numPr>
        <w:tabs>
          <w:tab w:val="left" w:pos="851"/>
        </w:tabs>
        <w:ind w:left="0" w:right="282" w:firstLine="567"/>
      </w:pPr>
      <w:r>
        <w:t>просмотр информации о подключенном у клиента тарифе</w:t>
      </w:r>
      <w:r w:rsidRPr="00EB2962">
        <w:t>;</w:t>
      </w:r>
    </w:p>
    <w:p w14:paraId="4EC46446" w14:textId="6A672B70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92383F">
        <w:t>.4.1.2</w:t>
      </w:r>
      <w:r w:rsidR="00A234C1">
        <w:t xml:space="preserve"> Требования к организации входных и выходных данных</w:t>
      </w:r>
    </w:p>
    <w:p w14:paraId="5F47AAD1" w14:textId="4B4062F4" w:rsidR="00A234C1" w:rsidRDefault="00A234C1" w:rsidP="004504D7">
      <w:pPr>
        <w:pStyle w:val="15"/>
        <w:ind w:right="282"/>
      </w:pPr>
      <w:r>
        <w:t>Данные о</w:t>
      </w:r>
      <w:r w:rsidR="00EB2962">
        <w:t xml:space="preserve"> клиентах </w:t>
      </w:r>
      <w:r>
        <w:t>хранятся в базе данных.</w:t>
      </w:r>
      <w:r w:rsidR="00EB2962">
        <w:t xml:space="preserve"> </w:t>
      </w:r>
      <w:r>
        <w:t>Ввод</w:t>
      </w:r>
      <w:r w:rsidR="00EB2962">
        <w:t>,</w:t>
      </w:r>
      <w:r>
        <w:t xml:space="preserve"> изменение </w:t>
      </w:r>
      <w:r w:rsidR="00EB2962">
        <w:t xml:space="preserve">и удаление </w:t>
      </w:r>
      <w:r>
        <w:t>данных в базе выполняет администратор.</w:t>
      </w:r>
    </w:p>
    <w:p w14:paraId="5B710883" w14:textId="264BE2BC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EB2962">
        <w:t xml:space="preserve">.4.1.3 </w:t>
      </w:r>
      <w:r w:rsidR="00A234C1" w:rsidRPr="004E6F27">
        <w:t>Требования к временным характеристикам</w:t>
      </w:r>
    </w:p>
    <w:p w14:paraId="1A607BB5" w14:textId="77777777" w:rsidR="00A234C1" w:rsidRDefault="00A234C1" w:rsidP="004504D7">
      <w:pPr>
        <w:pStyle w:val="15"/>
        <w:ind w:right="282"/>
      </w:pPr>
      <w:r w:rsidRPr="00CC6449">
        <w:t>Требования к временным характеристикам программы не предъявляются.</w:t>
      </w:r>
    </w:p>
    <w:p w14:paraId="02769ABC" w14:textId="409FE630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EB2962">
        <w:t xml:space="preserve">.4.2 </w:t>
      </w:r>
      <w:r w:rsidR="00A234C1">
        <w:t>Требования к надежности</w:t>
      </w:r>
    </w:p>
    <w:p w14:paraId="1B1AD8D2" w14:textId="4D7DDFEF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EB2962">
        <w:t xml:space="preserve">.4.2.1 </w:t>
      </w:r>
      <w:r w:rsidR="00A234C1">
        <w:t>Требования к обеспечению надежного (устойчивого) функционирования программы</w:t>
      </w:r>
    </w:p>
    <w:p w14:paraId="6FFC9E72" w14:textId="3E8D1FA1" w:rsidR="00A234C1" w:rsidRDefault="00A234C1" w:rsidP="004504D7">
      <w:pPr>
        <w:pStyle w:val="15"/>
        <w:ind w:right="282"/>
      </w:pPr>
      <w:r>
        <w:t>Надежное (устойчивое) функционирование приложения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957680F" w14:textId="77777777" w:rsidR="00A234C1" w:rsidRDefault="00A234C1" w:rsidP="00DE1EA1">
      <w:pPr>
        <w:pStyle w:val="15"/>
        <w:numPr>
          <w:ilvl w:val="0"/>
          <w:numId w:val="18"/>
        </w:numPr>
        <w:tabs>
          <w:tab w:val="left" w:pos="851"/>
        </w:tabs>
        <w:ind w:left="0" w:right="282" w:firstLine="567"/>
      </w:pPr>
      <w:r>
        <w:t>организацией бесперебойного питания технических средств;</w:t>
      </w:r>
    </w:p>
    <w:p w14:paraId="393FEFFA" w14:textId="77777777" w:rsidR="00A234C1" w:rsidRDefault="00A234C1" w:rsidP="00DE1EA1">
      <w:pPr>
        <w:pStyle w:val="15"/>
        <w:numPr>
          <w:ilvl w:val="0"/>
          <w:numId w:val="18"/>
        </w:numPr>
        <w:tabs>
          <w:tab w:val="left" w:pos="851"/>
        </w:tabs>
        <w:ind w:left="0" w:right="282" w:firstLine="567"/>
      </w:pPr>
      <w:r>
        <w:t>использованием лицензионного программного обеспечения;</w:t>
      </w:r>
    </w:p>
    <w:p w14:paraId="64E60C34" w14:textId="77777777" w:rsidR="00A234C1" w:rsidRDefault="00A234C1" w:rsidP="00DE1EA1">
      <w:pPr>
        <w:pStyle w:val="15"/>
        <w:numPr>
          <w:ilvl w:val="0"/>
          <w:numId w:val="18"/>
        </w:numPr>
        <w:tabs>
          <w:tab w:val="left" w:pos="851"/>
        </w:tabs>
        <w:ind w:left="0" w:right="282" w:firstLine="567"/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86F248B" w14:textId="77777777" w:rsidR="00A234C1" w:rsidRDefault="00A234C1" w:rsidP="00DE1EA1">
      <w:pPr>
        <w:pStyle w:val="15"/>
        <w:numPr>
          <w:ilvl w:val="0"/>
          <w:numId w:val="18"/>
        </w:numPr>
        <w:tabs>
          <w:tab w:val="left" w:pos="851"/>
        </w:tabs>
        <w:ind w:left="0" w:right="282" w:firstLine="567"/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0AD9D9CB" w14:textId="5A7EB054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>.4.2.2</w:t>
      </w:r>
      <w:r w:rsidR="00A234C1">
        <w:t xml:space="preserve"> Время восстановления после отказа</w:t>
      </w:r>
    </w:p>
    <w:p w14:paraId="6284E66F" w14:textId="77777777" w:rsidR="00A234C1" w:rsidRDefault="00A234C1" w:rsidP="004504D7">
      <w:pPr>
        <w:pStyle w:val="15"/>
        <w:ind w:right="282"/>
      </w:pPr>
      <w: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F89182D" w14:textId="77777777" w:rsidR="00A234C1" w:rsidRDefault="00A234C1" w:rsidP="004504D7">
      <w:pPr>
        <w:pStyle w:val="15"/>
        <w:ind w:right="282"/>
      </w:pPr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97146BE" w14:textId="1EA85D02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.4.2.3 </w:t>
      </w:r>
      <w:r w:rsidR="00A234C1">
        <w:t>Отказы из-за некорректных действий оператора</w:t>
      </w:r>
    </w:p>
    <w:p w14:paraId="39B3E368" w14:textId="77777777" w:rsidR="00A234C1" w:rsidRDefault="00A234C1" w:rsidP="004504D7">
      <w:pPr>
        <w:pStyle w:val="15"/>
        <w:ind w:right="282"/>
      </w:pPr>
      <w: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4527D456" w14:textId="239E2867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>.4.3</w:t>
      </w:r>
      <w:r w:rsidR="00A234C1">
        <w:t xml:space="preserve"> Условия эксплуатации</w:t>
      </w:r>
    </w:p>
    <w:p w14:paraId="2409D2FE" w14:textId="3714433D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.4.3.1 </w:t>
      </w:r>
      <w:r w:rsidR="00A234C1">
        <w:t>Климатические условия эксплуатации</w:t>
      </w:r>
    </w:p>
    <w:p w14:paraId="27F01565" w14:textId="77777777" w:rsidR="00A234C1" w:rsidRDefault="00A234C1" w:rsidP="004504D7">
      <w:pPr>
        <w:pStyle w:val="15"/>
        <w:ind w:right="282"/>
      </w:pPr>
      <w:r>
        <w:t>Специальные условия не требуются.</w:t>
      </w:r>
    </w:p>
    <w:p w14:paraId="4071833B" w14:textId="6773EECA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.4.3.2 </w:t>
      </w:r>
      <w:r w:rsidR="00A234C1">
        <w:t>Требования к видам обслуживания</w:t>
      </w:r>
    </w:p>
    <w:p w14:paraId="5DC44978" w14:textId="77777777" w:rsidR="00A234C1" w:rsidRDefault="00A234C1" w:rsidP="004504D7">
      <w:pPr>
        <w:pStyle w:val="15"/>
        <w:ind w:right="282"/>
      </w:pPr>
      <w:r>
        <w:t>Программа не требует проведения каких-либо видов обслуживания.</w:t>
      </w:r>
    </w:p>
    <w:p w14:paraId="4E437508" w14:textId="477C4AAF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.4.3.3 </w:t>
      </w:r>
      <w:r w:rsidR="00A234C1">
        <w:t>Требования к численности и квалификации персонала</w:t>
      </w:r>
    </w:p>
    <w:p w14:paraId="0CED9817" w14:textId="30AD2111" w:rsidR="00A234C1" w:rsidRDefault="00A234C1" w:rsidP="004504D7">
      <w:pPr>
        <w:pStyle w:val="15"/>
        <w:ind w:right="282"/>
      </w:pPr>
      <w:r>
        <w:t>При установке и настройке системы необходим системный администратор. В процессе эксплуатации с приложением работа</w:t>
      </w:r>
      <w:r w:rsidR="00597608">
        <w:t>ет администратор.</w:t>
      </w:r>
    </w:p>
    <w:p w14:paraId="11F05837" w14:textId="77777777" w:rsidR="00A234C1" w:rsidRDefault="00A234C1" w:rsidP="004504D7">
      <w:pPr>
        <w:pStyle w:val="15"/>
        <w:ind w:right="282"/>
      </w:pPr>
      <w:r>
        <w:t xml:space="preserve">Системный администратор должен иметь высшее профильное образование и сертификаты компании-производителя операционной системы. </w:t>
      </w:r>
    </w:p>
    <w:p w14:paraId="4C74EFC0" w14:textId="3EE06CA2" w:rsidR="00A234C1" w:rsidRDefault="00A234C1" w:rsidP="004504D7">
      <w:pPr>
        <w:pStyle w:val="15"/>
        <w:ind w:right="282"/>
      </w:pPr>
      <w:r>
        <w:lastRenderedPageBreak/>
        <w:t>Пользователи приложения должны обладать практическими навыками работы с графическим пользовательским интерфейсом операционной системы.</w:t>
      </w:r>
    </w:p>
    <w:p w14:paraId="3D1E7450" w14:textId="5DA67D32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.4.4 </w:t>
      </w:r>
      <w:r w:rsidR="00A234C1">
        <w:t>Требования к составу и параметрам технических средств</w:t>
      </w:r>
    </w:p>
    <w:p w14:paraId="5460F98D" w14:textId="77777777" w:rsidR="00A234C1" w:rsidRPr="00170A01" w:rsidRDefault="00A234C1" w:rsidP="004504D7">
      <w:pPr>
        <w:pStyle w:val="15"/>
        <w:ind w:right="282"/>
      </w:pPr>
      <w:r>
        <w:t xml:space="preserve">В состав технических средств должен входить IBM-совместимый персональный компьютер (ПЭВМ), включающий в себя процессор оперативную память, </w:t>
      </w:r>
      <w:r w:rsidRPr="00170A01">
        <w:t>видеокарту, монитор, мышь.</w:t>
      </w:r>
    </w:p>
    <w:p w14:paraId="275283EB" w14:textId="2F3C6A1A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 </w:t>
      </w:r>
      <w:r w:rsidR="00A234C1" w:rsidRPr="00170A01">
        <w:t>Требования к информационной и программной совместимости</w:t>
      </w:r>
    </w:p>
    <w:p w14:paraId="239BA537" w14:textId="2F55CBF1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.4.5.1 </w:t>
      </w:r>
      <w:r w:rsidR="00A234C1">
        <w:t>Требования к информационным структурам и методам решения</w:t>
      </w:r>
    </w:p>
    <w:p w14:paraId="251DF677" w14:textId="77777777" w:rsidR="00A234C1" w:rsidRDefault="00A234C1" w:rsidP="004504D7">
      <w:pPr>
        <w:pStyle w:val="15"/>
        <w:ind w:right="282"/>
      </w:pPr>
      <w:r>
        <w:t>Требования к информационным структурам на входе и выходе, а также к методам решения не предъявляются.</w:t>
      </w:r>
    </w:p>
    <w:p w14:paraId="0984F1A6" w14:textId="31F123DF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.4.5.2 </w:t>
      </w:r>
      <w:r w:rsidR="00A234C1">
        <w:t>Требования к исходным кодам и языкам программирования</w:t>
      </w:r>
    </w:p>
    <w:p w14:paraId="4C372C8B" w14:textId="6C7E5271" w:rsidR="00A234C1" w:rsidRDefault="00A234C1" w:rsidP="004504D7">
      <w:pPr>
        <w:pStyle w:val="15"/>
        <w:ind w:right="282"/>
      </w:pPr>
      <w:r>
        <w:t>Исходные коды</w:t>
      </w:r>
      <w:r w:rsidRPr="00250E17">
        <w:t xml:space="preserve"> </w:t>
      </w:r>
      <w:r>
        <w:t>программы должны быть реализованы на язык</w:t>
      </w:r>
      <w:r w:rsidR="00597608">
        <w:t xml:space="preserve">е </w:t>
      </w:r>
      <w:r w:rsidR="00597608">
        <w:rPr>
          <w:lang w:val="en-US"/>
        </w:rPr>
        <w:t>C</w:t>
      </w:r>
      <w:r w:rsidR="00597608" w:rsidRPr="00597608">
        <w:t>#</w:t>
      </w:r>
      <w:r>
        <w:t>.</w:t>
      </w:r>
    </w:p>
    <w:p w14:paraId="7BB4B605" w14:textId="2FC493F6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.4.5.3 </w:t>
      </w:r>
      <w:r w:rsidR="00A234C1">
        <w:t>Требования к программным средствам, используемым программой</w:t>
      </w:r>
    </w:p>
    <w:p w14:paraId="5EB7E2BD" w14:textId="31AA7A05" w:rsidR="00A234C1" w:rsidRDefault="00A234C1" w:rsidP="004504D7">
      <w:pPr>
        <w:pStyle w:val="15"/>
        <w:ind w:right="282"/>
      </w:pPr>
      <w:r>
        <w:t>Системные программные средства, используемые приложением, должны быть представлены лицензионной локализованной версией операционной системы.</w:t>
      </w:r>
    </w:p>
    <w:p w14:paraId="4F824F7D" w14:textId="28165801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.4.5.4 </w:t>
      </w:r>
      <w:r w:rsidR="00A234C1">
        <w:t>Требования к защите информации и программ</w:t>
      </w:r>
    </w:p>
    <w:p w14:paraId="55305EA7" w14:textId="30216805" w:rsidR="00A234C1" w:rsidRDefault="00597608" w:rsidP="004504D7">
      <w:pPr>
        <w:pStyle w:val="15"/>
        <w:ind w:right="282"/>
      </w:pPr>
      <w:r>
        <w:t>Требования к защите информации и программ не предъявляются</w:t>
      </w:r>
      <w:r w:rsidR="00A234C1">
        <w:t>.</w:t>
      </w:r>
    </w:p>
    <w:p w14:paraId="3BAC0A41" w14:textId="781530D3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.4.5.5 </w:t>
      </w:r>
      <w:r w:rsidR="00A234C1">
        <w:t>Требования к транспортированию и хранению</w:t>
      </w:r>
    </w:p>
    <w:p w14:paraId="5212346E" w14:textId="46F28170" w:rsidR="00A234C1" w:rsidRDefault="00A234C1" w:rsidP="004504D7">
      <w:pPr>
        <w:pStyle w:val="15"/>
        <w:ind w:right="282"/>
      </w:pPr>
      <w:r>
        <w:t>Требования</w:t>
      </w:r>
      <w:r w:rsidR="00597608">
        <w:t xml:space="preserve"> к транспортированию и хранению</w:t>
      </w:r>
      <w:r>
        <w:t xml:space="preserve"> не предъявляются.</w:t>
      </w:r>
    </w:p>
    <w:p w14:paraId="1F72517B" w14:textId="572EB633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597608">
        <w:t xml:space="preserve">.4.5.6 </w:t>
      </w:r>
      <w:r w:rsidR="00A234C1">
        <w:t>Специальные требования.</w:t>
      </w:r>
    </w:p>
    <w:p w14:paraId="7FAC9646" w14:textId="450BA4F0" w:rsidR="00A234C1" w:rsidRDefault="00597608" w:rsidP="004504D7">
      <w:pPr>
        <w:pStyle w:val="15"/>
        <w:ind w:right="282"/>
      </w:pPr>
      <w:r>
        <w:lastRenderedPageBreak/>
        <w:t>П</w:t>
      </w:r>
      <w:r w:rsidR="00A234C1">
        <w:t>риложение должно обеспечивать взаимодействие с пользователем (оператором) посредством графического пользовательского интерфейса.</w:t>
      </w:r>
    </w:p>
    <w:p w14:paraId="1B0DFD48" w14:textId="303D6CC2" w:rsidR="00A234C1" w:rsidRDefault="00A234C1" w:rsidP="004504D7">
      <w:pPr>
        <w:pStyle w:val="15"/>
        <w:ind w:right="282"/>
      </w:pPr>
      <w:r>
        <w:t>Требования к дизайну приложения:</w:t>
      </w:r>
    </w:p>
    <w:p w14:paraId="02BA84C2" w14:textId="77777777" w:rsidR="00A234C1" w:rsidRDefault="00A234C1" w:rsidP="00DE1EA1">
      <w:pPr>
        <w:pStyle w:val="15"/>
        <w:numPr>
          <w:ilvl w:val="0"/>
          <w:numId w:val="17"/>
        </w:numPr>
        <w:tabs>
          <w:tab w:val="left" w:pos="851"/>
        </w:tabs>
        <w:ind w:left="0" w:right="282" w:firstLine="567"/>
      </w:pPr>
      <w:r>
        <w:t>использование единого стиля оформления;</w:t>
      </w:r>
    </w:p>
    <w:p w14:paraId="4883B289" w14:textId="77777777" w:rsidR="00A234C1" w:rsidRDefault="00A234C1" w:rsidP="00DE1EA1">
      <w:pPr>
        <w:pStyle w:val="15"/>
        <w:numPr>
          <w:ilvl w:val="0"/>
          <w:numId w:val="17"/>
        </w:numPr>
        <w:tabs>
          <w:tab w:val="left" w:pos="851"/>
        </w:tabs>
        <w:ind w:left="0" w:right="282" w:firstLine="567"/>
      </w:pPr>
      <w:r>
        <w:t>выделение важного на странице;</w:t>
      </w:r>
    </w:p>
    <w:p w14:paraId="7F65041D" w14:textId="456275BE" w:rsidR="00A234C1" w:rsidRDefault="00A234C1" w:rsidP="00DE1EA1">
      <w:pPr>
        <w:pStyle w:val="15"/>
        <w:numPr>
          <w:ilvl w:val="0"/>
          <w:numId w:val="17"/>
        </w:numPr>
        <w:tabs>
          <w:tab w:val="left" w:pos="851"/>
        </w:tabs>
        <w:ind w:left="0" w:right="282" w:firstLine="567"/>
      </w:pPr>
      <w:r>
        <w:t>основные разделы должны быть доступны с перво</w:t>
      </w:r>
      <w:r w:rsidR="00072036">
        <w:t>го окна</w:t>
      </w:r>
      <w:r>
        <w:t xml:space="preserve"> в зависимости от их уровня доступа.</w:t>
      </w:r>
    </w:p>
    <w:p w14:paraId="615BD547" w14:textId="77777777" w:rsidR="00A234C1" w:rsidRDefault="00A234C1" w:rsidP="004504D7">
      <w:pPr>
        <w:pStyle w:val="15"/>
        <w:ind w:right="282"/>
      </w:pPr>
      <w:r>
        <w:t>Должен быть разработан набор уникальных элементов фирменного стиля и визуальной идентификации: знак, логотип, цветовое решение, условные значки для элементов интерфейса.</w:t>
      </w:r>
    </w:p>
    <w:p w14:paraId="1B11F1AB" w14:textId="582E42E0" w:rsidR="00A234C1" w:rsidRDefault="00A234C1" w:rsidP="004504D7">
      <w:pPr>
        <w:pStyle w:val="15"/>
        <w:ind w:right="282"/>
      </w:pPr>
      <w:r>
        <w:t xml:space="preserve">Наличие </w:t>
      </w:r>
      <w:r w:rsidR="00597608">
        <w:t>окон</w:t>
      </w:r>
      <w:r>
        <w:t>: главн</w:t>
      </w:r>
      <w:r w:rsidR="00597608">
        <w:t>ая</w:t>
      </w:r>
      <w:r>
        <w:t>,</w:t>
      </w:r>
      <w:r w:rsidR="00597608">
        <w:t xml:space="preserve"> изменение и добавление клиентов, информация по тарифу</w:t>
      </w:r>
      <w:r>
        <w:t>.</w:t>
      </w:r>
    </w:p>
    <w:p w14:paraId="1A70DDAD" w14:textId="39B28CA3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072036">
        <w:t xml:space="preserve">.5 </w:t>
      </w:r>
      <w:r w:rsidR="00A234C1">
        <w:t>Требования к программной документации</w:t>
      </w:r>
    </w:p>
    <w:p w14:paraId="76F5044B" w14:textId="77777777" w:rsidR="00A234C1" w:rsidRDefault="00A234C1" w:rsidP="004504D7">
      <w:pPr>
        <w:pStyle w:val="15"/>
        <w:ind w:right="282"/>
      </w:pPr>
      <w:r>
        <w:t>В состав программной документации должны входить:</w:t>
      </w:r>
    </w:p>
    <w:p w14:paraId="30B2B845" w14:textId="77777777" w:rsidR="00A234C1" w:rsidRDefault="00A234C1" w:rsidP="00DE1EA1">
      <w:pPr>
        <w:pStyle w:val="15"/>
        <w:numPr>
          <w:ilvl w:val="0"/>
          <w:numId w:val="16"/>
        </w:numPr>
        <w:tabs>
          <w:tab w:val="left" w:pos="851"/>
        </w:tabs>
        <w:ind w:left="0" w:right="282" w:firstLine="567"/>
      </w:pPr>
      <w:r>
        <w:t>техническое задание;</w:t>
      </w:r>
    </w:p>
    <w:p w14:paraId="5353EED4" w14:textId="77777777" w:rsidR="00A234C1" w:rsidRDefault="00A234C1" w:rsidP="00DE1EA1">
      <w:pPr>
        <w:pStyle w:val="15"/>
        <w:numPr>
          <w:ilvl w:val="0"/>
          <w:numId w:val="16"/>
        </w:numPr>
        <w:tabs>
          <w:tab w:val="left" w:pos="851"/>
        </w:tabs>
        <w:ind w:left="0" w:right="282" w:firstLine="567"/>
      </w:pPr>
      <w:r>
        <w:t>руководство пользователя;</w:t>
      </w:r>
    </w:p>
    <w:p w14:paraId="55FE2AF5" w14:textId="54B6918C" w:rsidR="00A234C1" w:rsidRDefault="00A234C1" w:rsidP="00DE1EA1">
      <w:pPr>
        <w:pStyle w:val="15"/>
        <w:numPr>
          <w:ilvl w:val="0"/>
          <w:numId w:val="16"/>
        </w:numPr>
        <w:tabs>
          <w:tab w:val="left" w:pos="851"/>
        </w:tabs>
        <w:ind w:left="0" w:right="282" w:firstLine="567"/>
      </w:pPr>
      <w:r>
        <w:t>примеры тестирования приложения.</w:t>
      </w:r>
    </w:p>
    <w:p w14:paraId="12C2E115" w14:textId="0F76A6E1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266711">
        <w:t>.6</w:t>
      </w:r>
      <w:r w:rsidR="00A234C1">
        <w:t xml:space="preserve"> Технико-экономические показатели</w:t>
      </w:r>
    </w:p>
    <w:p w14:paraId="5941A191" w14:textId="77777777" w:rsidR="00A234C1" w:rsidRDefault="00A234C1" w:rsidP="004504D7">
      <w:pPr>
        <w:pStyle w:val="15"/>
        <w:ind w:right="282"/>
      </w:pPr>
      <w:r w:rsidRPr="002E4C84">
        <w:t>Ориентировочная экономическая э</w:t>
      </w:r>
      <w:r>
        <w:t>ффективность не рассчитываются.</w:t>
      </w:r>
    </w:p>
    <w:p w14:paraId="45E027B2" w14:textId="747EF0AD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266711">
        <w:t>.7</w:t>
      </w:r>
      <w:r w:rsidR="00A234C1">
        <w:t xml:space="preserve"> Стадии и этапы разработки</w:t>
      </w:r>
    </w:p>
    <w:p w14:paraId="435FA058" w14:textId="77777777" w:rsidR="00A234C1" w:rsidRDefault="00A234C1" w:rsidP="004504D7">
      <w:pPr>
        <w:pStyle w:val="15"/>
        <w:ind w:right="282"/>
      </w:pPr>
      <w:r>
        <w:t>Разработка должна быть проведена в две стадии:</w:t>
      </w:r>
    </w:p>
    <w:p w14:paraId="46973127" w14:textId="77777777" w:rsidR="00A234C1" w:rsidRDefault="00A234C1" w:rsidP="00DE1EA1">
      <w:pPr>
        <w:pStyle w:val="15"/>
        <w:numPr>
          <w:ilvl w:val="0"/>
          <w:numId w:val="15"/>
        </w:numPr>
        <w:tabs>
          <w:tab w:val="left" w:pos="851"/>
        </w:tabs>
        <w:ind w:left="0" w:right="282" w:firstLine="567"/>
      </w:pPr>
      <w:r>
        <w:t>техническое задание;</w:t>
      </w:r>
    </w:p>
    <w:p w14:paraId="31456F33" w14:textId="77777777" w:rsidR="00A234C1" w:rsidRDefault="00A234C1" w:rsidP="00DE1EA1">
      <w:pPr>
        <w:pStyle w:val="15"/>
        <w:numPr>
          <w:ilvl w:val="0"/>
          <w:numId w:val="15"/>
        </w:numPr>
        <w:tabs>
          <w:tab w:val="left" w:pos="851"/>
        </w:tabs>
        <w:ind w:left="0" w:right="282" w:firstLine="567"/>
      </w:pPr>
      <w:r w:rsidRPr="002E4C84">
        <w:t>проектирование и разработка</w:t>
      </w:r>
      <w:r>
        <w:t>.</w:t>
      </w:r>
    </w:p>
    <w:p w14:paraId="4FC7BCAF" w14:textId="77777777" w:rsidR="00A234C1" w:rsidRDefault="00A234C1" w:rsidP="004504D7">
      <w:pPr>
        <w:pStyle w:val="15"/>
        <w:ind w:right="282"/>
      </w:pPr>
      <w: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3C9E7884" w14:textId="77777777" w:rsidR="00A234C1" w:rsidRDefault="00A234C1" w:rsidP="004504D7">
      <w:pPr>
        <w:pStyle w:val="15"/>
        <w:ind w:right="282"/>
      </w:pPr>
      <w:r>
        <w:t>На стадии «П</w:t>
      </w:r>
      <w:r w:rsidRPr="002E4C84">
        <w:t>роектирование и разработка</w:t>
      </w:r>
      <w:r>
        <w:t>» должны быть выполнены перечисленные ниже этапы работ:</w:t>
      </w:r>
    </w:p>
    <w:p w14:paraId="26822BDB" w14:textId="562E8B48" w:rsidR="00A234C1" w:rsidRDefault="00A234C1" w:rsidP="00DE1EA1">
      <w:pPr>
        <w:pStyle w:val="15"/>
        <w:numPr>
          <w:ilvl w:val="0"/>
          <w:numId w:val="14"/>
        </w:numPr>
        <w:tabs>
          <w:tab w:val="left" w:pos="851"/>
        </w:tabs>
        <w:ind w:left="0" w:right="282" w:firstLine="567"/>
      </w:pPr>
      <w:r>
        <w:lastRenderedPageBreak/>
        <w:t>разработка приложения;</w:t>
      </w:r>
    </w:p>
    <w:p w14:paraId="6AD94A78" w14:textId="77777777" w:rsidR="00A234C1" w:rsidRDefault="00A234C1" w:rsidP="00DE1EA1">
      <w:pPr>
        <w:pStyle w:val="15"/>
        <w:numPr>
          <w:ilvl w:val="0"/>
          <w:numId w:val="14"/>
        </w:numPr>
        <w:tabs>
          <w:tab w:val="left" w:pos="851"/>
        </w:tabs>
        <w:ind w:left="0" w:right="282" w:firstLine="567"/>
      </w:pPr>
      <w:r>
        <w:t>разработка программной документации;</w:t>
      </w:r>
    </w:p>
    <w:p w14:paraId="2D0ADC99" w14:textId="318A5F52" w:rsidR="00A234C1" w:rsidRDefault="00A234C1" w:rsidP="00DE1EA1">
      <w:pPr>
        <w:pStyle w:val="15"/>
        <w:numPr>
          <w:ilvl w:val="0"/>
          <w:numId w:val="14"/>
        </w:numPr>
        <w:tabs>
          <w:tab w:val="left" w:pos="851"/>
        </w:tabs>
        <w:ind w:left="0" w:right="282" w:firstLine="567"/>
      </w:pPr>
      <w:r>
        <w:t>испытания приложения.</w:t>
      </w:r>
    </w:p>
    <w:p w14:paraId="14BDAEEE" w14:textId="77777777" w:rsidR="00A234C1" w:rsidRDefault="00A234C1" w:rsidP="004504D7">
      <w:pPr>
        <w:pStyle w:val="15"/>
        <w:ind w:right="282"/>
      </w:pPr>
      <w:r>
        <w:t>Содержание работ по этапам:</w:t>
      </w:r>
    </w:p>
    <w:p w14:paraId="4BEC8FAA" w14:textId="77777777" w:rsidR="00A234C1" w:rsidRDefault="00A234C1" w:rsidP="004504D7">
      <w:pPr>
        <w:pStyle w:val="15"/>
        <w:ind w:right="282"/>
      </w:pPr>
      <w:r>
        <w:t>На этапе разработки технического задания должны быть выполнены перечисленные ниже работы:</w:t>
      </w:r>
    </w:p>
    <w:p w14:paraId="4D50573B" w14:textId="77777777" w:rsidR="00A234C1" w:rsidRDefault="00A234C1" w:rsidP="00DE1EA1">
      <w:pPr>
        <w:pStyle w:val="15"/>
        <w:numPr>
          <w:ilvl w:val="0"/>
          <w:numId w:val="13"/>
        </w:numPr>
        <w:tabs>
          <w:tab w:val="left" w:pos="851"/>
        </w:tabs>
        <w:ind w:left="0" w:right="282" w:firstLine="567"/>
      </w:pPr>
      <w:r>
        <w:t>постановка задачи;</w:t>
      </w:r>
    </w:p>
    <w:p w14:paraId="1E2F508C" w14:textId="77777777" w:rsidR="00A234C1" w:rsidRDefault="00A234C1" w:rsidP="00DE1EA1">
      <w:pPr>
        <w:pStyle w:val="15"/>
        <w:numPr>
          <w:ilvl w:val="0"/>
          <w:numId w:val="13"/>
        </w:numPr>
        <w:tabs>
          <w:tab w:val="left" w:pos="851"/>
        </w:tabs>
        <w:ind w:left="0" w:right="282" w:firstLine="567"/>
      </w:pPr>
      <w:r>
        <w:t>определение и уточнение требований к техническим средствам;</w:t>
      </w:r>
    </w:p>
    <w:p w14:paraId="1831C3BC" w14:textId="25B891A2" w:rsidR="00A234C1" w:rsidRDefault="00A234C1" w:rsidP="00DE1EA1">
      <w:pPr>
        <w:pStyle w:val="15"/>
        <w:numPr>
          <w:ilvl w:val="0"/>
          <w:numId w:val="13"/>
        </w:numPr>
        <w:tabs>
          <w:tab w:val="left" w:pos="851"/>
        </w:tabs>
        <w:ind w:left="0" w:right="282" w:firstLine="567"/>
      </w:pPr>
      <w:r>
        <w:t>определение требований к приложению;</w:t>
      </w:r>
    </w:p>
    <w:p w14:paraId="482EB19A" w14:textId="5067F211" w:rsidR="00A234C1" w:rsidRDefault="00A234C1" w:rsidP="00DE1EA1">
      <w:pPr>
        <w:pStyle w:val="15"/>
        <w:numPr>
          <w:ilvl w:val="0"/>
          <w:numId w:val="13"/>
        </w:numPr>
        <w:tabs>
          <w:tab w:val="left" w:pos="851"/>
        </w:tabs>
        <w:ind w:left="0" w:right="282" w:firstLine="567"/>
      </w:pPr>
      <w:r>
        <w:t>определение стадий, этапов и сроков разработки приложения и документации на нее;</w:t>
      </w:r>
    </w:p>
    <w:p w14:paraId="42604486" w14:textId="77777777" w:rsidR="00A234C1" w:rsidRDefault="00A234C1" w:rsidP="00DE1EA1">
      <w:pPr>
        <w:pStyle w:val="15"/>
        <w:numPr>
          <w:ilvl w:val="0"/>
          <w:numId w:val="13"/>
        </w:numPr>
        <w:tabs>
          <w:tab w:val="left" w:pos="851"/>
        </w:tabs>
        <w:ind w:left="0" w:right="282" w:firstLine="567"/>
      </w:pPr>
      <w:r w:rsidRPr="00CC6449">
        <w:t>выбор языков программирования;</w:t>
      </w:r>
    </w:p>
    <w:p w14:paraId="0231B1E2" w14:textId="77777777" w:rsidR="00A234C1" w:rsidRDefault="00A234C1" w:rsidP="00DE1EA1">
      <w:pPr>
        <w:pStyle w:val="15"/>
        <w:numPr>
          <w:ilvl w:val="0"/>
          <w:numId w:val="13"/>
        </w:numPr>
        <w:tabs>
          <w:tab w:val="left" w:pos="851"/>
        </w:tabs>
        <w:ind w:left="0" w:right="282" w:firstLine="567"/>
      </w:pPr>
      <w:r>
        <w:t>согласование и утверждение технического задания.</w:t>
      </w:r>
    </w:p>
    <w:p w14:paraId="4781DF7A" w14:textId="592E1A58" w:rsidR="00A234C1" w:rsidRDefault="00A234C1" w:rsidP="004504D7">
      <w:pPr>
        <w:pStyle w:val="15"/>
        <w:ind w:right="282"/>
      </w:pPr>
      <w:r>
        <w:t>На этапе разработки приложения должна быть выполнена работа по программированию (кодированию) и отладке приложения.</w:t>
      </w:r>
    </w:p>
    <w:p w14:paraId="5C6723E3" w14:textId="77777777" w:rsidR="00A234C1" w:rsidRDefault="00A234C1" w:rsidP="004504D7">
      <w:pPr>
        <w:pStyle w:val="15"/>
        <w:ind w:right="282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7BD8A0C4" w14:textId="1D053D86" w:rsidR="00A234C1" w:rsidRDefault="00A234C1" w:rsidP="004504D7">
      <w:pPr>
        <w:pStyle w:val="15"/>
        <w:ind w:right="282"/>
      </w:pPr>
      <w:r>
        <w:t>На этапе испытаний приложения должны быть выполнены перечисленные ниже виды работ:</w:t>
      </w:r>
    </w:p>
    <w:p w14:paraId="409C6F39" w14:textId="77777777" w:rsidR="00A234C1" w:rsidRDefault="00A234C1" w:rsidP="00DE1EA1">
      <w:pPr>
        <w:pStyle w:val="15"/>
        <w:numPr>
          <w:ilvl w:val="0"/>
          <w:numId w:val="12"/>
        </w:numPr>
        <w:tabs>
          <w:tab w:val="left" w:pos="851"/>
        </w:tabs>
        <w:ind w:left="0" w:right="282" w:firstLine="567"/>
      </w:pPr>
      <w:r>
        <w:t>разработка, согласование и утверждение порядка и методики испытаний;</w:t>
      </w:r>
    </w:p>
    <w:p w14:paraId="4C63A676" w14:textId="77777777" w:rsidR="00A234C1" w:rsidRDefault="00A234C1" w:rsidP="00DE1EA1">
      <w:pPr>
        <w:pStyle w:val="15"/>
        <w:numPr>
          <w:ilvl w:val="0"/>
          <w:numId w:val="12"/>
        </w:numPr>
        <w:tabs>
          <w:tab w:val="left" w:pos="851"/>
        </w:tabs>
        <w:ind w:left="0" w:right="282" w:firstLine="567"/>
      </w:pPr>
      <w:r>
        <w:t>проведение приемо-сдаточных испытаний;</w:t>
      </w:r>
    </w:p>
    <w:p w14:paraId="25F5E505" w14:textId="42A649C0" w:rsidR="00A234C1" w:rsidRDefault="00A234C1" w:rsidP="00DE1EA1">
      <w:pPr>
        <w:pStyle w:val="15"/>
        <w:numPr>
          <w:ilvl w:val="0"/>
          <w:numId w:val="12"/>
        </w:numPr>
        <w:tabs>
          <w:tab w:val="left" w:pos="851"/>
        </w:tabs>
        <w:ind w:left="0" w:right="282" w:firstLine="567"/>
      </w:pPr>
      <w:r>
        <w:t>корректировка приложения и программной документации по результатам испытаний.</w:t>
      </w:r>
    </w:p>
    <w:p w14:paraId="655FB6B9" w14:textId="7E1BAED0" w:rsidR="00A234C1" w:rsidRDefault="00944459" w:rsidP="004504D7">
      <w:pPr>
        <w:pStyle w:val="15"/>
        <w:spacing w:line="480" w:lineRule="auto"/>
        <w:ind w:right="282"/>
      </w:pPr>
      <w:r>
        <w:t>3.1.1</w:t>
      </w:r>
      <w:r w:rsidR="004504D7">
        <w:t>.8</w:t>
      </w:r>
      <w:r w:rsidR="00A234C1">
        <w:t xml:space="preserve"> Порядок контроля и приемки</w:t>
      </w:r>
    </w:p>
    <w:p w14:paraId="23F1C31B" w14:textId="48E24845" w:rsidR="00A234C1" w:rsidRDefault="00A234C1" w:rsidP="004504D7">
      <w:pPr>
        <w:pStyle w:val="15"/>
        <w:ind w:right="282"/>
      </w:pPr>
      <w:r>
        <w:lastRenderedPageBreak/>
        <w:t>Приемосдаточные испытания приложения должны проводиться согласно разработанной исполнителем и согласованной заказчиком «Программы и методики испытаний».</w:t>
      </w:r>
    </w:p>
    <w:p w14:paraId="0CD6ABDE" w14:textId="77777777" w:rsidR="00A234C1" w:rsidRDefault="00A234C1" w:rsidP="004504D7">
      <w:pPr>
        <w:pStyle w:val="15"/>
        <w:ind w:right="282"/>
      </w:pPr>
      <w:r>
        <w:t>Ход проведения приемо-сдаточных испытаний заказчик и исполнитель документируют в протоколе испытаний.</w:t>
      </w:r>
    </w:p>
    <w:p w14:paraId="0227C718" w14:textId="358E83E6" w:rsidR="00A234C1" w:rsidRPr="004504D7" w:rsidRDefault="00A234C1" w:rsidP="00742DE2">
      <w:pPr>
        <w:pStyle w:val="af3"/>
        <w:shd w:val="clear" w:color="auto" w:fill="FFFFFF"/>
        <w:tabs>
          <w:tab w:val="left" w:pos="709"/>
          <w:tab w:val="left" w:pos="851"/>
        </w:tabs>
        <w:spacing w:before="0" w:beforeAutospacing="0" w:after="0" w:afterAutospacing="0" w:line="360" w:lineRule="auto"/>
        <w:ind w:right="282" w:firstLine="567"/>
        <w:jc w:val="both"/>
        <w:rPr>
          <w:rStyle w:val="fontstyle01"/>
        </w:rPr>
      </w:pPr>
      <w:r w:rsidRPr="004504D7">
        <w:rPr>
          <w:sz w:val="28"/>
          <w:szCs w:val="28"/>
        </w:rPr>
        <w:t>На основании протокола испытаний исполнитель совместно с заказчиком по</w:t>
      </w:r>
      <w:r w:rsidR="00742DE2">
        <w:rPr>
          <w:sz w:val="28"/>
          <w:szCs w:val="28"/>
        </w:rPr>
        <w:t xml:space="preserve">дписывают акт приемки-сдачи </w:t>
      </w:r>
      <w:r w:rsidRPr="004504D7">
        <w:rPr>
          <w:sz w:val="28"/>
          <w:szCs w:val="28"/>
        </w:rPr>
        <w:t>приложения в эксплуатацию.</w:t>
      </w:r>
    </w:p>
    <w:p w14:paraId="13B60030" w14:textId="77777777" w:rsidR="00134F2B" w:rsidRDefault="00134F2B" w:rsidP="00235457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rStyle w:val="fontstyle01"/>
        </w:rPr>
      </w:pPr>
      <w:r>
        <w:rPr>
          <w:rStyle w:val="fontstyle01"/>
        </w:rPr>
        <w:t>3.2 Описание программы</w:t>
      </w:r>
    </w:p>
    <w:p w14:paraId="4831FD1D" w14:textId="23106917" w:rsidR="001A219E" w:rsidRDefault="001A219E" w:rsidP="00235457">
      <w:pPr>
        <w:spacing w:line="360" w:lineRule="auto"/>
        <w:ind w:right="282" w:firstLine="567"/>
        <w:jc w:val="both"/>
        <w:rPr>
          <w:color w:val="000000"/>
          <w:sz w:val="28"/>
        </w:rPr>
      </w:pPr>
      <w:r w:rsidRPr="001A219E">
        <w:rPr>
          <w:color w:val="000000"/>
          <w:sz w:val="28"/>
        </w:rPr>
        <w:t>Программа имеет модульную структуру. При ее запуске выполняется</w:t>
      </w:r>
      <w:r w:rsidR="00742DE2">
        <w:rPr>
          <w:color w:val="000000"/>
          <w:sz w:val="28"/>
        </w:rPr>
        <w:t xml:space="preserve"> </w:t>
      </w:r>
      <w:r w:rsidRPr="001A219E">
        <w:rPr>
          <w:color w:val="000000"/>
          <w:sz w:val="28"/>
        </w:rPr>
        <w:t>проект на W</w:t>
      </w:r>
      <w:r w:rsidR="003E6080">
        <w:rPr>
          <w:color w:val="000000"/>
          <w:sz w:val="28"/>
          <w:lang w:val="en-US"/>
        </w:rPr>
        <w:t>PF</w:t>
      </w:r>
      <w:r w:rsidR="003E6080" w:rsidRPr="009145FD">
        <w:rPr>
          <w:color w:val="000000"/>
          <w:sz w:val="28"/>
        </w:rPr>
        <w:t xml:space="preserve"> </w:t>
      </w:r>
      <w:r w:rsidR="003E6080">
        <w:rPr>
          <w:color w:val="000000"/>
          <w:sz w:val="28"/>
          <w:lang w:val="en-US"/>
        </w:rPr>
        <w:t>ufanet</w:t>
      </w:r>
      <w:r w:rsidR="003E6080" w:rsidRPr="009145FD">
        <w:rPr>
          <w:color w:val="000000"/>
          <w:sz w:val="28"/>
        </w:rPr>
        <w:t>_</w:t>
      </w:r>
      <w:r w:rsidR="003E6080">
        <w:rPr>
          <w:color w:val="000000"/>
          <w:sz w:val="28"/>
          <w:lang w:val="en-US"/>
        </w:rPr>
        <w:t>app</w:t>
      </w:r>
      <w:r w:rsidRPr="001A219E">
        <w:rPr>
          <w:color w:val="000000"/>
          <w:sz w:val="28"/>
        </w:rPr>
        <w:t>.exe. Схема взаимодействия модулей программы</w:t>
      </w:r>
      <w:r w:rsidR="00742DE2">
        <w:rPr>
          <w:color w:val="000000"/>
          <w:sz w:val="28"/>
        </w:rPr>
        <w:t xml:space="preserve"> </w:t>
      </w:r>
      <w:r w:rsidR="0095300B">
        <w:rPr>
          <w:color w:val="000000"/>
          <w:sz w:val="28"/>
        </w:rPr>
        <w:t>представлена на рисунке 3</w:t>
      </w:r>
      <w:r w:rsidRPr="001A219E">
        <w:rPr>
          <w:color w:val="000000"/>
          <w:sz w:val="28"/>
        </w:rPr>
        <w:t>.</w:t>
      </w:r>
      <w:r w:rsidR="004B408D">
        <w:rPr>
          <w:color w:val="000000"/>
          <w:sz w:val="28"/>
        </w:rPr>
        <w:t>2</w:t>
      </w:r>
      <w:r w:rsidRPr="001A219E">
        <w:rPr>
          <w:color w:val="000000"/>
          <w:sz w:val="28"/>
        </w:rPr>
        <w:t>.1. Описание модулей и методов представлено в</w:t>
      </w:r>
      <w:r w:rsidR="002941A6">
        <w:rPr>
          <w:color w:val="000000"/>
          <w:sz w:val="28"/>
          <w:lang w:val="en-US"/>
        </w:rPr>
        <w:t xml:space="preserve"> </w:t>
      </w:r>
      <w:r w:rsidR="0095300B">
        <w:rPr>
          <w:color w:val="000000"/>
          <w:sz w:val="28"/>
        </w:rPr>
        <w:t>таблице 3</w:t>
      </w:r>
      <w:r w:rsidRPr="001A219E">
        <w:rPr>
          <w:color w:val="000000"/>
          <w:sz w:val="28"/>
        </w:rPr>
        <w:t>.</w:t>
      </w:r>
      <w:r w:rsidR="004B408D">
        <w:rPr>
          <w:color w:val="000000"/>
          <w:sz w:val="28"/>
        </w:rPr>
        <w:t>2</w:t>
      </w:r>
      <w:r w:rsidRPr="001A219E">
        <w:rPr>
          <w:color w:val="000000"/>
          <w:sz w:val="28"/>
        </w:rPr>
        <w:t>.1</w:t>
      </w:r>
      <w:r w:rsidR="00742DE2">
        <w:rPr>
          <w:color w:val="000000"/>
          <w:sz w:val="28"/>
        </w:rPr>
        <w:t>.</w:t>
      </w:r>
    </w:p>
    <w:p w14:paraId="40C82CE8" w14:textId="4C702456" w:rsidR="001A219E" w:rsidRDefault="004B408D" w:rsidP="00235457">
      <w:pPr>
        <w:spacing w:line="360" w:lineRule="auto"/>
        <w:ind w:right="282" w:firstLine="567"/>
        <w:jc w:val="center"/>
        <w:rPr>
          <w:rStyle w:val="fontstyle01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7F0C6EF" wp14:editId="63ABAF47">
            <wp:extent cx="3093453" cy="1474512"/>
            <wp:effectExtent l="19050" t="1905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453" cy="1474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6FA549" w14:textId="613FA889" w:rsidR="001367E9" w:rsidRPr="001367E9" w:rsidRDefault="001367E9" w:rsidP="00235457">
      <w:pPr>
        <w:spacing w:line="360" w:lineRule="auto"/>
        <w:ind w:right="282" w:firstLine="567"/>
        <w:jc w:val="center"/>
        <w:rPr>
          <w:rStyle w:val="fontstyle01"/>
          <w:color w:val="auto"/>
        </w:rPr>
      </w:pPr>
      <w:r w:rsidRPr="001367E9">
        <w:rPr>
          <w:rStyle w:val="fontstyle01"/>
          <w:color w:val="auto"/>
        </w:rPr>
        <w:t>Рисунок 3.</w:t>
      </w:r>
      <w:r w:rsidR="004B408D">
        <w:rPr>
          <w:rStyle w:val="fontstyle01"/>
          <w:color w:val="auto"/>
        </w:rPr>
        <w:t>2</w:t>
      </w:r>
      <w:r w:rsidRPr="001367E9">
        <w:rPr>
          <w:rStyle w:val="fontstyle01"/>
          <w:color w:val="auto"/>
        </w:rPr>
        <w:t>.1 – Схема взаимодействия модулей</w:t>
      </w:r>
    </w:p>
    <w:p w14:paraId="3713C558" w14:textId="77777777" w:rsidR="00614494" w:rsidRPr="0095300B" w:rsidRDefault="0095300B" w:rsidP="00235457">
      <w:pPr>
        <w:spacing w:line="360" w:lineRule="auto"/>
        <w:ind w:right="282" w:firstLine="567"/>
        <w:jc w:val="both"/>
        <w:rPr>
          <w:rStyle w:val="fontstyle01"/>
          <w:color w:val="auto"/>
        </w:rPr>
      </w:pPr>
      <w:r w:rsidRPr="0095300B">
        <w:rPr>
          <w:rStyle w:val="fontstyle01"/>
          <w:color w:val="auto"/>
        </w:rPr>
        <w:t>Таблица 3.</w:t>
      </w:r>
      <w:r w:rsidR="004B408D">
        <w:rPr>
          <w:rStyle w:val="fontstyle01"/>
          <w:color w:val="auto"/>
        </w:rPr>
        <w:t>2</w:t>
      </w:r>
      <w:r w:rsidRPr="0095300B">
        <w:rPr>
          <w:rStyle w:val="fontstyle01"/>
          <w:color w:val="auto"/>
        </w:rPr>
        <w:t>.1 – Описание модулей и методов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6"/>
        <w:gridCol w:w="4649"/>
      </w:tblGrid>
      <w:tr w:rsidR="00614494" w14:paraId="3CB919CB" w14:textId="77777777" w:rsidTr="00AA1C12">
        <w:tc>
          <w:tcPr>
            <w:tcW w:w="4928" w:type="dxa"/>
          </w:tcPr>
          <w:p w14:paraId="0C86987D" w14:textId="6A3DEE60" w:rsidR="00614494" w:rsidRPr="008810AF" w:rsidRDefault="00614494" w:rsidP="002735CB">
            <w:pPr>
              <w:pStyle w:val="ab"/>
              <w:spacing w:line="312" w:lineRule="auto"/>
              <w:ind w:left="57" w:right="57"/>
              <w:contextualSpacing w:val="0"/>
              <w:jc w:val="center"/>
            </w:pPr>
            <w:r>
              <w:t>Методы</w:t>
            </w:r>
          </w:p>
        </w:tc>
        <w:tc>
          <w:tcPr>
            <w:tcW w:w="4649" w:type="dxa"/>
          </w:tcPr>
          <w:p w14:paraId="2294ACE2" w14:textId="77777777" w:rsidR="00614494" w:rsidRPr="008810AF" w:rsidRDefault="00614494" w:rsidP="002735CB">
            <w:pPr>
              <w:pStyle w:val="ab"/>
              <w:spacing w:line="312" w:lineRule="auto"/>
              <w:ind w:left="57" w:right="57"/>
              <w:contextualSpacing w:val="0"/>
              <w:jc w:val="center"/>
            </w:pPr>
            <w:r>
              <w:t>Назначение</w:t>
            </w:r>
          </w:p>
        </w:tc>
      </w:tr>
      <w:tr w:rsidR="00614494" w14:paraId="52F9308A" w14:textId="77777777" w:rsidTr="00AA1C12">
        <w:tc>
          <w:tcPr>
            <w:tcW w:w="4928" w:type="dxa"/>
          </w:tcPr>
          <w:p w14:paraId="241F435C" w14:textId="77777777" w:rsidR="00614494" w:rsidRPr="008810AF" w:rsidRDefault="00614494" w:rsidP="002735CB">
            <w:pPr>
              <w:pStyle w:val="ab"/>
              <w:spacing w:line="312" w:lineRule="auto"/>
              <w:ind w:left="57" w:right="57"/>
              <w:contextualSpacing w:val="0"/>
              <w:jc w:val="center"/>
            </w:pPr>
            <w:r>
              <w:t>1</w:t>
            </w:r>
          </w:p>
        </w:tc>
        <w:tc>
          <w:tcPr>
            <w:tcW w:w="4649" w:type="dxa"/>
          </w:tcPr>
          <w:p w14:paraId="5E67E641" w14:textId="77777777" w:rsidR="00614494" w:rsidRPr="008810AF" w:rsidRDefault="00614494" w:rsidP="002735CB">
            <w:pPr>
              <w:pStyle w:val="ab"/>
              <w:spacing w:line="312" w:lineRule="auto"/>
              <w:ind w:left="57" w:right="57"/>
              <w:contextualSpacing w:val="0"/>
              <w:jc w:val="center"/>
            </w:pPr>
            <w:r>
              <w:t>2</w:t>
            </w:r>
          </w:p>
        </w:tc>
      </w:tr>
      <w:tr w:rsidR="00614494" w14:paraId="625AD0C5" w14:textId="77777777" w:rsidTr="00AA1C12">
        <w:tc>
          <w:tcPr>
            <w:tcW w:w="9577" w:type="dxa"/>
            <w:gridSpan w:val="2"/>
          </w:tcPr>
          <w:p w14:paraId="3CC811AC" w14:textId="77777777" w:rsidR="00614494" w:rsidRPr="00C86FF9" w:rsidRDefault="00614494" w:rsidP="002735CB">
            <w:pPr>
              <w:pStyle w:val="ab"/>
              <w:spacing w:line="312" w:lineRule="auto"/>
              <w:ind w:left="57" w:right="57"/>
              <w:contextualSpacing w:val="0"/>
              <w:jc w:val="center"/>
            </w:pPr>
            <w:r>
              <w:t xml:space="preserve">Модуль </w:t>
            </w:r>
            <w:r>
              <w:rPr>
                <w:lang w:val="en-US"/>
              </w:rPr>
              <w:t>Authorization</w:t>
            </w:r>
            <w:r w:rsidRPr="003A73E4">
              <w:t>.</w:t>
            </w:r>
            <w:r>
              <w:rPr>
                <w:lang w:val="en-US"/>
              </w:rPr>
              <w:t>cs</w:t>
            </w:r>
            <w:r>
              <w:t xml:space="preserve"> – Авторизация</w:t>
            </w:r>
          </w:p>
        </w:tc>
      </w:tr>
      <w:tr w:rsidR="00614494" w14:paraId="697B7F8C" w14:textId="77777777" w:rsidTr="00AA1C12">
        <w:tc>
          <w:tcPr>
            <w:tcW w:w="4928" w:type="dxa"/>
          </w:tcPr>
          <w:p w14:paraId="5107F4E0" w14:textId="77777777" w:rsidR="00614494" w:rsidRPr="008810AF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 w:rsidRPr="00DA762B">
              <w:t>private void ButtonEnter_Click</w:t>
            </w:r>
          </w:p>
        </w:tc>
        <w:tc>
          <w:tcPr>
            <w:tcW w:w="4649" w:type="dxa"/>
          </w:tcPr>
          <w:p w14:paraId="394A1103" w14:textId="77777777" w:rsidR="00614494" w:rsidRPr="00EE3987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 xml:space="preserve">Проверка данных для входа, </w:t>
            </w:r>
            <w:r w:rsidRPr="00EE3987">
              <w:t xml:space="preserve">открытие </w:t>
            </w:r>
            <w:r>
              <w:t>главного меню абонента</w:t>
            </w:r>
          </w:p>
        </w:tc>
      </w:tr>
      <w:tr w:rsidR="00614494" w14:paraId="7B5E0C74" w14:textId="77777777" w:rsidTr="00AA1C12">
        <w:tc>
          <w:tcPr>
            <w:tcW w:w="4928" w:type="dxa"/>
          </w:tcPr>
          <w:p w14:paraId="41D9076F" w14:textId="77777777" w:rsidR="00614494" w:rsidRPr="00DA762B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 w:rsidRPr="00DA762B">
              <w:t>private void ButtonReg_Click</w:t>
            </w:r>
          </w:p>
        </w:tc>
        <w:tc>
          <w:tcPr>
            <w:tcW w:w="4649" w:type="dxa"/>
          </w:tcPr>
          <w:p w14:paraId="3DFF048B" w14:textId="77777777" w:rsidR="00614494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 xml:space="preserve">Регистрация пользователя, </w:t>
            </w:r>
            <w:r w:rsidRPr="00EE3987">
              <w:t xml:space="preserve">открытие </w:t>
            </w:r>
            <w:r>
              <w:t>главного меню абонента</w:t>
            </w:r>
          </w:p>
        </w:tc>
      </w:tr>
      <w:tr w:rsidR="00614494" w14:paraId="35F03879" w14:textId="77777777" w:rsidTr="00AA1C12">
        <w:tc>
          <w:tcPr>
            <w:tcW w:w="9577" w:type="dxa"/>
            <w:gridSpan w:val="2"/>
            <w:vAlign w:val="center"/>
          </w:tcPr>
          <w:p w14:paraId="6210B4AD" w14:textId="77777777" w:rsidR="00614494" w:rsidRPr="00CB0B73" w:rsidRDefault="00614494" w:rsidP="002735CB">
            <w:pPr>
              <w:pStyle w:val="ab"/>
              <w:spacing w:line="312" w:lineRule="auto"/>
              <w:ind w:left="57" w:right="57"/>
              <w:contextualSpacing w:val="0"/>
              <w:jc w:val="center"/>
            </w:pPr>
            <w:r>
              <w:t xml:space="preserve">Модуль </w:t>
            </w:r>
            <w:r w:rsidRPr="007B5355">
              <w:t>MainWindow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>– Меню программы</w:t>
            </w:r>
          </w:p>
        </w:tc>
      </w:tr>
      <w:tr w:rsidR="00614494" w14:paraId="53213659" w14:textId="77777777" w:rsidTr="00AA1C12">
        <w:tc>
          <w:tcPr>
            <w:tcW w:w="4928" w:type="dxa"/>
          </w:tcPr>
          <w:p w14:paraId="5BB35BD0" w14:textId="77777777" w:rsidR="00614494" w:rsidRPr="0095065F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7B5355">
              <w:rPr>
                <w:lang w:val="en-US"/>
              </w:rPr>
              <w:t>private void ButtonAccount_Click</w:t>
            </w:r>
          </w:p>
        </w:tc>
        <w:tc>
          <w:tcPr>
            <w:tcW w:w="4649" w:type="dxa"/>
          </w:tcPr>
          <w:p w14:paraId="0AD61CF2" w14:textId="77777777" w:rsidR="00614494" w:rsidRPr="008810AF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Открытие окна с адресами</w:t>
            </w:r>
          </w:p>
        </w:tc>
      </w:tr>
      <w:tr w:rsidR="00614494" w14:paraId="77504FDA" w14:textId="77777777" w:rsidTr="00AA1C12">
        <w:tc>
          <w:tcPr>
            <w:tcW w:w="4928" w:type="dxa"/>
          </w:tcPr>
          <w:p w14:paraId="3C2EC448" w14:textId="77777777" w:rsidR="00614494" w:rsidRPr="00CB0B73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 w:rsidRPr="007B5355">
              <w:t>private void ButtonMoney_Click</w:t>
            </w:r>
          </w:p>
        </w:tc>
        <w:tc>
          <w:tcPr>
            <w:tcW w:w="4649" w:type="dxa"/>
          </w:tcPr>
          <w:p w14:paraId="692CD0BA" w14:textId="77777777" w:rsidR="00614494" w:rsidRPr="007B5355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  <w:rPr>
                <w:lang w:val="en-US"/>
              </w:rPr>
            </w:pPr>
            <w:r>
              <w:t>Открытие окна баланса</w:t>
            </w:r>
          </w:p>
        </w:tc>
      </w:tr>
      <w:tr w:rsidR="00614494" w14:paraId="6D46A416" w14:textId="77777777" w:rsidTr="00AA1C12">
        <w:tc>
          <w:tcPr>
            <w:tcW w:w="4928" w:type="dxa"/>
          </w:tcPr>
          <w:p w14:paraId="5F1447B1" w14:textId="77777777" w:rsidR="00614494" w:rsidRPr="0095065F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 w:rsidRPr="007B5355">
              <w:t>private void ButtonProperty_Click</w:t>
            </w:r>
          </w:p>
        </w:tc>
        <w:tc>
          <w:tcPr>
            <w:tcW w:w="4649" w:type="dxa"/>
          </w:tcPr>
          <w:p w14:paraId="280F47EA" w14:textId="77777777" w:rsidR="00614494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 w:rsidRPr="007B5355">
              <w:t xml:space="preserve">Открытие </w:t>
            </w:r>
            <w:r>
              <w:t>окна добавить адрес</w:t>
            </w:r>
          </w:p>
        </w:tc>
      </w:tr>
      <w:tr w:rsidR="00614494" w14:paraId="36D7F0A8" w14:textId="77777777" w:rsidTr="00AA1C12">
        <w:tc>
          <w:tcPr>
            <w:tcW w:w="4928" w:type="dxa"/>
          </w:tcPr>
          <w:p w14:paraId="4A11D627" w14:textId="77777777" w:rsidR="00614494" w:rsidRPr="007B5355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7B5355">
              <w:t>private void ButtonLifeSituations_Click</w:t>
            </w:r>
          </w:p>
        </w:tc>
        <w:tc>
          <w:tcPr>
            <w:tcW w:w="4649" w:type="dxa"/>
          </w:tcPr>
          <w:p w14:paraId="2951813E" w14:textId="77777777" w:rsidR="00614494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Открытие помощь клиентам</w:t>
            </w:r>
          </w:p>
        </w:tc>
      </w:tr>
      <w:tr w:rsidR="00614494" w14:paraId="247C0A47" w14:textId="77777777" w:rsidTr="00AA1C12">
        <w:tc>
          <w:tcPr>
            <w:tcW w:w="9577" w:type="dxa"/>
            <w:gridSpan w:val="2"/>
            <w:vAlign w:val="center"/>
          </w:tcPr>
          <w:p w14:paraId="15381B4D" w14:textId="77777777" w:rsidR="00614494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  <w:jc w:val="center"/>
            </w:pPr>
            <w:r>
              <w:lastRenderedPageBreak/>
              <w:t xml:space="preserve">Модуль </w:t>
            </w:r>
            <w:r w:rsidRPr="00212A4F">
              <w:t>MoneyWindow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>– Окно отображения баланса</w:t>
            </w:r>
          </w:p>
        </w:tc>
      </w:tr>
      <w:tr w:rsidR="00614494" w14:paraId="3D773BF7" w14:textId="77777777" w:rsidTr="00AA1C12">
        <w:tc>
          <w:tcPr>
            <w:tcW w:w="4928" w:type="dxa"/>
          </w:tcPr>
          <w:p w14:paraId="45A30D33" w14:textId="77777777" w:rsidR="00614494" w:rsidRPr="0095065F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 w:rsidRPr="0095065F">
              <w:t>private void</w:t>
            </w:r>
            <w:r>
              <w:t xml:space="preserve"> </w:t>
            </w:r>
            <w:r w:rsidRPr="00212A4F">
              <w:t>ButtonAddMoney_Click</w:t>
            </w:r>
          </w:p>
        </w:tc>
        <w:tc>
          <w:tcPr>
            <w:tcW w:w="4649" w:type="dxa"/>
          </w:tcPr>
          <w:p w14:paraId="1B3E3B57" w14:textId="77777777" w:rsidR="00614494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Пополнение баланса</w:t>
            </w:r>
          </w:p>
        </w:tc>
      </w:tr>
      <w:tr w:rsidR="00614494" w14:paraId="3072EB00" w14:textId="77777777" w:rsidTr="00AA1C12">
        <w:tc>
          <w:tcPr>
            <w:tcW w:w="4928" w:type="dxa"/>
          </w:tcPr>
          <w:p w14:paraId="224457E3" w14:textId="77777777" w:rsidR="00614494" w:rsidRPr="0095065F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 w:rsidRPr="0095065F">
              <w:t>private void</w:t>
            </w:r>
            <w:r>
              <w:t xml:space="preserve"> </w:t>
            </w:r>
            <w:r w:rsidRPr="00212A4F">
              <w:t>Window_Activated</w:t>
            </w:r>
          </w:p>
        </w:tc>
        <w:tc>
          <w:tcPr>
            <w:tcW w:w="4649" w:type="dxa"/>
          </w:tcPr>
          <w:p w14:paraId="32EC5B2F" w14:textId="77777777" w:rsidR="00614494" w:rsidRPr="00212A4F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При загрузке окна отображение данных пользователя</w:t>
            </w:r>
          </w:p>
        </w:tc>
      </w:tr>
      <w:tr w:rsidR="00614494" w14:paraId="0904989D" w14:textId="77777777" w:rsidTr="00AA1C12">
        <w:tc>
          <w:tcPr>
            <w:tcW w:w="9577" w:type="dxa"/>
            <w:gridSpan w:val="2"/>
          </w:tcPr>
          <w:p w14:paraId="43AE1912" w14:textId="77777777" w:rsidR="00614494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Pr="00212A4F">
              <w:t>PropertyWindow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>– Подключенные адреса</w:t>
            </w:r>
          </w:p>
        </w:tc>
      </w:tr>
      <w:tr w:rsidR="00614494" w14:paraId="2E6A82C6" w14:textId="77777777" w:rsidTr="00AA1C12">
        <w:tc>
          <w:tcPr>
            <w:tcW w:w="4928" w:type="dxa"/>
          </w:tcPr>
          <w:p w14:paraId="105F870B" w14:textId="77777777" w:rsidR="00614494" w:rsidRPr="0095065F" w:rsidRDefault="00614494" w:rsidP="002735CB">
            <w:pPr>
              <w:pStyle w:val="ab"/>
              <w:spacing w:line="312" w:lineRule="auto"/>
              <w:ind w:left="57" w:right="57" w:hanging="28"/>
              <w:contextualSpacing w:val="0"/>
            </w:pPr>
            <w:r>
              <w:rPr>
                <w:lang w:val="en-US"/>
              </w:rPr>
              <w:t xml:space="preserve">private void </w:t>
            </w:r>
            <w:r w:rsidRPr="00212A4F">
              <w:t>ShowAll</w:t>
            </w:r>
          </w:p>
        </w:tc>
        <w:tc>
          <w:tcPr>
            <w:tcW w:w="4649" w:type="dxa"/>
          </w:tcPr>
          <w:p w14:paraId="3BCC79D4" w14:textId="77777777" w:rsidR="00614494" w:rsidRPr="00B31437" w:rsidRDefault="00614494" w:rsidP="002735CB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Метод отображения данных</w:t>
            </w:r>
          </w:p>
        </w:tc>
      </w:tr>
      <w:tr w:rsidR="00AA1C12" w14:paraId="632FE281" w14:textId="77777777" w:rsidTr="00AA1C12">
        <w:tc>
          <w:tcPr>
            <w:tcW w:w="4928" w:type="dxa"/>
          </w:tcPr>
          <w:p w14:paraId="35E62257" w14:textId="1467824A" w:rsid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B31437">
              <w:t xml:space="preserve">private void </w:t>
            </w:r>
            <w:r w:rsidRPr="00FD05A9">
              <w:t>DeleteProperty</w:t>
            </w:r>
          </w:p>
        </w:tc>
        <w:tc>
          <w:tcPr>
            <w:tcW w:w="4649" w:type="dxa"/>
          </w:tcPr>
          <w:p w14:paraId="58C04550" w14:textId="4E871015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 xml:space="preserve">Удаление услуги </w:t>
            </w:r>
          </w:p>
        </w:tc>
      </w:tr>
      <w:tr w:rsidR="00AA1C12" w14:paraId="30066E63" w14:textId="77777777" w:rsidTr="00AA1C12">
        <w:tc>
          <w:tcPr>
            <w:tcW w:w="4928" w:type="dxa"/>
          </w:tcPr>
          <w:p w14:paraId="334713B0" w14:textId="36B63142" w:rsid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>
              <w:tab/>
            </w:r>
            <w:r w:rsidRPr="00B31437">
              <w:t xml:space="preserve">private void </w:t>
            </w:r>
            <w:r w:rsidRPr="00FD05A9">
              <w:t>ComboView_SelectionChanged</w:t>
            </w:r>
          </w:p>
        </w:tc>
        <w:tc>
          <w:tcPr>
            <w:tcW w:w="4649" w:type="dxa"/>
          </w:tcPr>
          <w:p w14:paraId="48CB0833" w14:textId="2E80E340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Выпадающий список с элементами</w:t>
            </w:r>
          </w:p>
        </w:tc>
      </w:tr>
      <w:tr w:rsidR="00AA1C12" w14:paraId="3E7EE5CE" w14:textId="77777777" w:rsidTr="00AA1C12">
        <w:tc>
          <w:tcPr>
            <w:tcW w:w="4928" w:type="dxa"/>
          </w:tcPr>
          <w:p w14:paraId="7D5780EF" w14:textId="556B12DF" w:rsid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B31437">
              <w:t xml:space="preserve">private void </w:t>
            </w:r>
            <w:r w:rsidRPr="00D02C22">
              <w:t>ShowSelect</w:t>
            </w:r>
          </w:p>
        </w:tc>
        <w:tc>
          <w:tcPr>
            <w:tcW w:w="4649" w:type="dxa"/>
          </w:tcPr>
          <w:p w14:paraId="20FA5440" w14:textId="219ADE20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 xml:space="preserve">Выборка </w:t>
            </w:r>
          </w:p>
        </w:tc>
      </w:tr>
      <w:tr w:rsidR="00AA1C12" w14:paraId="3E1946FC" w14:textId="77777777" w:rsidTr="00AA1C12">
        <w:tc>
          <w:tcPr>
            <w:tcW w:w="4928" w:type="dxa"/>
          </w:tcPr>
          <w:p w14:paraId="451DC3A4" w14:textId="428B3365" w:rsidR="00AA1C12" w:rsidRPr="00B31437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</w:pPr>
            <w:r>
              <w:rPr>
                <w:lang w:val="en-US"/>
              </w:rPr>
              <w:t xml:space="preserve">private void </w:t>
            </w:r>
            <w:r w:rsidRPr="00D02C22">
              <w:t>ButtonAdd_Click</w:t>
            </w:r>
          </w:p>
        </w:tc>
        <w:tc>
          <w:tcPr>
            <w:tcW w:w="4649" w:type="dxa"/>
          </w:tcPr>
          <w:p w14:paraId="21E73642" w14:textId="4D483D3A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Добавление адреса</w:t>
            </w:r>
          </w:p>
        </w:tc>
      </w:tr>
      <w:tr w:rsidR="00AA1C12" w14:paraId="419328F2" w14:textId="77777777" w:rsidTr="00AA1C12">
        <w:tc>
          <w:tcPr>
            <w:tcW w:w="9577" w:type="dxa"/>
            <w:gridSpan w:val="2"/>
            <w:vAlign w:val="center"/>
          </w:tcPr>
          <w:p w14:paraId="5D41D4F2" w14:textId="7371A575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Pr="00FD619A">
              <w:t>LifeWindow</w:t>
            </w:r>
            <w:r w:rsidRPr="003A73E4">
              <w:t>.</w:t>
            </w:r>
            <w:r>
              <w:rPr>
                <w:lang w:val="en-US"/>
              </w:rPr>
              <w:t>cs</w:t>
            </w:r>
            <w:r w:rsidRPr="00CB0B73">
              <w:t xml:space="preserve"> </w:t>
            </w:r>
            <w:r>
              <w:t>– Информация о договоре</w:t>
            </w:r>
          </w:p>
        </w:tc>
      </w:tr>
      <w:tr w:rsidR="00AA1C12" w14:paraId="62BAEFCD" w14:textId="77777777" w:rsidTr="00AA1C12">
        <w:tc>
          <w:tcPr>
            <w:tcW w:w="4928" w:type="dxa"/>
          </w:tcPr>
          <w:p w14:paraId="5CB7065F" w14:textId="75487EC4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</w:pPr>
            <w:r w:rsidRPr="00B31437">
              <w:t xml:space="preserve">private void </w:t>
            </w:r>
            <w:r w:rsidRPr="00FD619A">
              <w:t>Button3NDFL_Click</w:t>
            </w:r>
          </w:p>
        </w:tc>
        <w:tc>
          <w:tcPr>
            <w:tcW w:w="4649" w:type="dxa"/>
          </w:tcPr>
          <w:p w14:paraId="747C61A5" w14:textId="7934252D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Открытие окна с кэшбэком</w:t>
            </w:r>
          </w:p>
        </w:tc>
      </w:tr>
      <w:tr w:rsidR="00AA1C12" w14:paraId="285121A9" w14:textId="77777777" w:rsidTr="00AA1C12">
        <w:tc>
          <w:tcPr>
            <w:tcW w:w="4928" w:type="dxa"/>
          </w:tcPr>
          <w:p w14:paraId="4EBD2E43" w14:textId="608338D7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</w:pPr>
            <w:r w:rsidRPr="007C2E51">
              <w:t xml:space="preserve">private void </w:t>
            </w:r>
            <w:r w:rsidRPr="00FD619A">
              <w:t>ButtonGetDocuments_Click</w:t>
            </w:r>
          </w:p>
        </w:tc>
        <w:tc>
          <w:tcPr>
            <w:tcW w:w="4649" w:type="dxa"/>
          </w:tcPr>
          <w:p w14:paraId="4AA49E13" w14:textId="252875EF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Подать обращение</w:t>
            </w:r>
          </w:p>
        </w:tc>
      </w:tr>
      <w:tr w:rsidR="00AA1C12" w14:paraId="29368995" w14:textId="77777777" w:rsidTr="00AA1C12">
        <w:tc>
          <w:tcPr>
            <w:tcW w:w="4928" w:type="dxa"/>
          </w:tcPr>
          <w:p w14:paraId="10373EF8" w14:textId="1C4125E5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</w:pPr>
            <w:r w:rsidRPr="007C2E51">
              <w:t xml:space="preserve">private void </w:t>
            </w:r>
            <w:r w:rsidRPr="00FD619A">
              <w:t>ButtonD_Click</w:t>
            </w:r>
          </w:p>
        </w:tc>
        <w:tc>
          <w:tcPr>
            <w:tcW w:w="4649" w:type="dxa"/>
          </w:tcPr>
          <w:p w14:paraId="327763A5" w14:textId="0A579464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Подать заявку на обратный звонок</w:t>
            </w:r>
          </w:p>
        </w:tc>
      </w:tr>
      <w:tr w:rsidR="00AA1C12" w14:paraId="0B4B662F" w14:textId="77777777" w:rsidTr="00AA1C12">
        <w:tc>
          <w:tcPr>
            <w:tcW w:w="9577" w:type="dxa"/>
            <w:gridSpan w:val="2"/>
            <w:vAlign w:val="center"/>
          </w:tcPr>
          <w:p w14:paraId="4B5EB4D0" w14:textId="38D89A51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jc w:val="center"/>
            </w:pPr>
            <w:r>
              <w:t xml:space="preserve">Модуль </w:t>
            </w:r>
            <w:r w:rsidRPr="00454F4A">
              <w:t>Account</w:t>
            </w:r>
            <w:r w:rsidRPr="007C2E51">
              <w:t>.</w:t>
            </w:r>
            <w:r>
              <w:rPr>
                <w:lang w:val="en-US"/>
              </w:rPr>
              <w:t>cs</w:t>
            </w:r>
            <w:r w:rsidRPr="007C2E51">
              <w:t xml:space="preserve"> </w:t>
            </w:r>
            <w:r>
              <w:t>– Информация абонента</w:t>
            </w:r>
          </w:p>
        </w:tc>
      </w:tr>
      <w:tr w:rsidR="00AA1C12" w14:paraId="05EBA412" w14:textId="77777777" w:rsidTr="00AA1C12">
        <w:tc>
          <w:tcPr>
            <w:tcW w:w="4928" w:type="dxa"/>
          </w:tcPr>
          <w:p w14:paraId="7A6F7DF3" w14:textId="7C2D2D20" w:rsidR="00AA1C12" w:rsidRPr="007C2E51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</w:pPr>
            <w:r>
              <w:tab/>
            </w:r>
            <w:r w:rsidRPr="00B31437">
              <w:t xml:space="preserve">private void </w:t>
            </w:r>
            <w:r w:rsidRPr="00454F4A">
              <w:rPr>
                <w:lang w:val="en-US"/>
              </w:rPr>
              <w:t>Button_Click_1</w:t>
            </w:r>
          </w:p>
        </w:tc>
        <w:tc>
          <w:tcPr>
            <w:tcW w:w="4649" w:type="dxa"/>
          </w:tcPr>
          <w:p w14:paraId="223FD56E" w14:textId="6C29207B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Сохранение данных</w:t>
            </w:r>
          </w:p>
        </w:tc>
      </w:tr>
      <w:tr w:rsidR="00AA1C12" w14:paraId="5B0E7660" w14:textId="77777777" w:rsidTr="00AA1C12">
        <w:tc>
          <w:tcPr>
            <w:tcW w:w="4928" w:type="dxa"/>
          </w:tcPr>
          <w:p w14:paraId="16200E2F" w14:textId="00CFF244" w:rsidR="00AA1C12" w:rsidRPr="007C2E51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</w:pPr>
            <w:r w:rsidRPr="00B31437">
              <w:t xml:space="preserve">private void </w:t>
            </w:r>
            <w:r w:rsidRPr="00454F4A">
              <w:t>EditINN_PreviewTextInput</w:t>
            </w:r>
          </w:p>
        </w:tc>
        <w:tc>
          <w:tcPr>
            <w:tcW w:w="4649" w:type="dxa"/>
          </w:tcPr>
          <w:p w14:paraId="66CCD4D9" w14:textId="448DDD9D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t>Только цифры в поле</w:t>
            </w:r>
          </w:p>
        </w:tc>
      </w:tr>
      <w:tr w:rsidR="00AA1C12" w14:paraId="1E0DAC28" w14:textId="77777777" w:rsidTr="00AA1C12">
        <w:tc>
          <w:tcPr>
            <w:tcW w:w="4928" w:type="dxa"/>
          </w:tcPr>
          <w:p w14:paraId="078A761B" w14:textId="4B8A8A1A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PreviousPageButton_Click(object sender, EventArgs e)</w:t>
            </w:r>
          </w:p>
        </w:tc>
        <w:tc>
          <w:tcPr>
            <w:tcW w:w="4649" w:type="dxa"/>
          </w:tcPr>
          <w:p w14:paraId="65E1AF44" w14:textId="1CE0DD77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 w:rsidRPr="001B7F9D">
              <w:rPr>
                <w:rStyle w:val="fontstyle01"/>
                <w:color w:val="auto"/>
                <w:sz w:val="24"/>
                <w:szCs w:val="24"/>
              </w:rPr>
              <w:t xml:space="preserve">Переход </w:t>
            </w:r>
            <w:r>
              <w:rPr>
                <w:rStyle w:val="fontstyle01"/>
                <w:color w:val="auto"/>
                <w:sz w:val="24"/>
                <w:szCs w:val="24"/>
              </w:rPr>
              <w:t>на следующую страницу клиентов</w:t>
            </w:r>
          </w:p>
        </w:tc>
      </w:tr>
      <w:tr w:rsidR="00AA1C12" w14:paraId="5134913E" w14:textId="77777777" w:rsidTr="00AA1C12">
        <w:tc>
          <w:tcPr>
            <w:tcW w:w="4928" w:type="dxa"/>
          </w:tcPr>
          <w:p w14:paraId="5A9E639D" w14:textId="799CE5C9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NextPageButton_Click(object sender, EventArgs e)</w:t>
            </w:r>
          </w:p>
        </w:tc>
        <w:tc>
          <w:tcPr>
            <w:tcW w:w="4649" w:type="dxa"/>
          </w:tcPr>
          <w:p w14:paraId="09605F4C" w14:textId="13283BC5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rPr>
                <w:rFonts w:ascii="CIDFont+F1" w:hAnsi="CIDFont+F1"/>
                <w:color w:val="000000"/>
              </w:rPr>
              <w:t>Переход на предыдущую страницу клиентов</w:t>
            </w:r>
          </w:p>
        </w:tc>
      </w:tr>
      <w:tr w:rsidR="00AA1C12" w14:paraId="743DD3C7" w14:textId="77777777" w:rsidTr="00AA1C12">
        <w:tc>
          <w:tcPr>
            <w:tcW w:w="4928" w:type="dxa"/>
          </w:tcPr>
          <w:p w14:paraId="054CAD23" w14:textId="0989AFD7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FilterComboBox_SelectedIndexChanged(object sender, EventArgs e)</w:t>
            </w:r>
          </w:p>
        </w:tc>
        <w:tc>
          <w:tcPr>
            <w:tcW w:w="4649" w:type="dxa"/>
          </w:tcPr>
          <w:p w14:paraId="699AD72D" w14:textId="022B7239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rPr>
                <w:rStyle w:val="fontstyle01"/>
                <w:color w:val="auto"/>
                <w:sz w:val="24"/>
                <w:szCs w:val="24"/>
              </w:rPr>
              <w:t>Применение параметров фильтрации</w:t>
            </w:r>
          </w:p>
        </w:tc>
      </w:tr>
      <w:tr w:rsidR="00AA1C12" w14:paraId="3256BDAB" w14:textId="77777777" w:rsidTr="00AA1C12">
        <w:tc>
          <w:tcPr>
            <w:tcW w:w="4928" w:type="dxa"/>
          </w:tcPr>
          <w:p w14:paraId="44E8AAA2" w14:textId="57C9A123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lang w:val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SearchTextBox_TextChanged(object sender, EventArgs e)</w:t>
            </w:r>
          </w:p>
        </w:tc>
        <w:tc>
          <w:tcPr>
            <w:tcW w:w="4649" w:type="dxa"/>
          </w:tcPr>
          <w:p w14:paraId="2CE6EE75" w14:textId="6D37B0E7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rPr>
                <w:rStyle w:val="fontstyle01"/>
                <w:color w:val="auto"/>
                <w:sz w:val="24"/>
                <w:szCs w:val="24"/>
              </w:rPr>
              <w:t>Применение параметров поиска</w:t>
            </w:r>
          </w:p>
        </w:tc>
      </w:tr>
      <w:tr w:rsidR="00AA1C12" w14:paraId="677973FC" w14:textId="77777777" w:rsidTr="00AA1C12">
        <w:tc>
          <w:tcPr>
            <w:tcW w:w="4928" w:type="dxa"/>
          </w:tcPr>
          <w:p w14:paraId="6D1092EA" w14:textId="12813570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FilterComboBox_SelectedIndexChanged(object sender, EventArgs e)</w:t>
            </w:r>
          </w:p>
        </w:tc>
        <w:tc>
          <w:tcPr>
            <w:tcW w:w="4649" w:type="dxa"/>
          </w:tcPr>
          <w:p w14:paraId="2FE10B40" w14:textId="01EBB287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>Применение параметров фильтрации</w:t>
            </w:r>
          </w:p>
        </w:tc>
      </w:tr>
      <w:tr w:rsidR="00AA1C12" w14:paraId="5E36B9C0" w14:textId="77777777" w:rsidTr="00AA1C12">
        <w:tc>
          <w:tcPr>
            <w:tcW w:w="4928" w:type="dxa"/>
          </w:tcPr>
          <w:p w14:paraId="55924A48" w14:textId="4A2C984B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SearchTextBox_TextChanged(object sender, EventArgs e)</w:t>
            </w:r>
          </w:p>
        </w:tc>
        <w:tc>
          <w:tcPr>
            <w:tcW w:w="4649" w:type="dxa"/>
          </w:tcPr>
          <w:p w14:paraId="68389847" w14:textId="2BDB5861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>Применение параметров поиска</w:t>
            </w:r>
          </w:p>
        </w:tc>
      </w:tr>
      <w:tr w:rsidR="00AA1C12" w14:paraId="272F7763" w14:textId="77777777" w:rsidTr="00AA1C12">
        <w:tc>
          <w:tcPr>
            <w:tcW w:w="4928" w:type="dxa"/>
          </w:tcPr>
          <w:p w14:paraId="7FCE4DE7" w14:textId="18DA57A2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SortComboBox_SelectedIndexChanged(object sender, EventArgs e)</w:t>
            </w:r>
          </w:p>
        </w:tc>
        <w:tc>
          <w:tcPr>
            <w:tcW w:w="4649" w:type="dxa"/>
          </w:tcPr>
          <w:p w14:paraId="288F940D" w14:textId="0B60A5E4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Fonts w:ascii="CIDFont+F1" w:hAnsi="CIDFont+F1"/>
                <w:color w:val="000000"/>
              </w:rPr>
              <w:t>Применение параметров сортировки</w:t>
            </w:r>
          </w:p>
        </w:tc>
      </w:tr>
      <w:tr w:rsidR="00AA1C12" w14:paraId="258A4277" w14:textId="77777777" w:rsidTr="00AA1C12">
        <w:tc>
          <w:tcPr>
            <w:tcW w:w="4928" w:type="dxa"/>
          </w:tcPr>
          <w:p w14:paraId="57BC8F70" w14:textId="15C8CC9C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DeleteButton_Click(object sender, EventArgs e)</w:t>
            </w:r>
          </w:p>
        </w:tc>
        <w:tc>
          <w:tcPr>
            <w:tcW w:w="4649" w:type="dxa"/>
          </w:tcPr>
          <w:p w14:paraId="77D79C0B" w14:textId="535E39AA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>Удаление клиента</w:t>
            </w:r>
          </w:p>
        </w:tc>
      </w:tr>
      <w:tr w:rsidR="00AA1C12" w14:paraId="12418F8C" w14:textId="77777777" w:rsidTr="00AA1C12">
        <w:tc>
          <w:tcPr>
            <w:tcW w:w="4928" w:type="dxa"/>
          </w:tcPr>
          <w:p w14:paraId="06F50334" w14:textId="60D7030D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lastRenderedPageBreak/>
              <w:t>private void ClientsDataGrid_SelectionChanged(object sender, EventArgs e)</w:t>
            </w:r>
          </w:p>
        </w:tc>
        <w:tc>
          <w:tcPr>
            <w:tcW w:w="4649" w:type="dxa"/>
          </w:tcPr>
          <w:p w14:paraId="00889179" w14:textId="339CF0D3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>Выбор клиента</w:t>
            </w:r>
          </w:p>
        </w:tc>
      </w:tr>
      <w:tr w:rsidR="00AA1C12" w14:paraId="76203F17" w14:textId="77777777" w:rsidTr="00AA1C12">
        <w:tc>
          <w:tcPr>
            <w:tcW w:w="4928" w:type="dxa"/>
          </w:tcPr>
          <w:p w14:paraId="26B4FF96" w14:textId="26CFA618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InsertButton_Click(object sender, EventArgs e)</w:t>
            </w:r>
          </w:p>
        </w:tc>
        <w:tc>
          <w:tcPr>
            <w:tcW w:w="4649" w:type="dxa"/>
          </w:tcPr>
          <w:p w14:paraId="08BDD851" w14:textId="0723BF96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>Переход на окно добавления и обновления клиентов</w:t>
            </w:r>
          </w:p>
        </w:tc>
      </w:tr>
      <w:tr w:rsidR="00AA1C12" w14:paraId="1587D8EE" w14:textId="77777777" w:rsidTr="00AA1C12">
        <w:tc>
          <w:tcPr>
            <w:tcW w:w="4928" w:type="dxa"/>
          </w:tcPr>
          <w:p w14:paraId="11F32066" w14:textId="0179A14E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UpdateButton_Click(object sender, EventArgs e)</w:t>
            </w:r>
          </w:p>
        </w:tc>
        <w:tc>
          <w:tcPr>
            <w:tcW w:w="4649" w:type="dxa"/>
          </w:tcPr>
          <w:p w14:paraId="372EB2A3" w14:textId="322DEF93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>Переход на окно добавления и обновления клиентов</w:t>
            </w:r>
          </w:p>
        </w:tc>
      </w:tr>
      <w:tr w:rsidR="00AA1C12" w14:paraId="0476ADB7" w14:textId="77777777" w:rsidTr="00AA1C12">
        <w:tc>
          <w:tcPr>
            <w:tcW w:w="4928" w:type="dxa"/>
          </w:tcPr>
          <w:p w14:paraId="07E92F4F" w14:textId="274CA3C3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VisitsButton_Click(object sender, EventArgs e)</w:t>
            </w:r>
          </w:p>
        </w:tc>
        <w:tc>
          <w:tcPr>
            <w:tcW w:w="4649" w:type="dxa"/>
          </w:tcPr>
          <w:p w14:paraId="17C89130" w14:textId="42332826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t>Просмотр информации о тарифе клиента</w:t>
            </w:r>
          </w:p>
        </w:tc>
      </w:tr>
      <w:tr w:rsidR="00AA1C12" w14:paraId="461B268F" w14:textId="77777777" w:rsidTr="00AA1C12">
        <w:tc>
          <w:tcPr>
            <w:tcW w:w="4928" w:type="dxa"/>
          </w:tcPr>
          <w:p w14:paraId="1142D933" w14:textId="1AA320CE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eastAsia="en-US"/>
              </w:rPr>
              <w:t>InsertUpdateClientForm</w:t>
            </w: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.cs</w:t>
            </w:r>
          </w:p>
        </w:tc>
        <w:tc>
          <w:tcPr>
            <w:tcW w:w="4649" w:type="dxa"/>
          </w:tcPr>
          <w:p w14:paraId="4C933312" w14:textId="77777777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</w:p>
        </w:tc>
      </w:tr>
      <w:tr w:rsidR="00AA1C12" w14:paraId="765BE442" w14:textId="77777777" w:rsidTr="00AA1C12">
        <w:tc>
          <w:tcPr>
            <w:tcW w:w="4928" w:type="dxa"/>
          </w:tcPr>
          <w:p w14:paraId="16B2865B" w14:textId="3E509FAE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eastAsia="en-US"/>
              </w:rPr>
            </w:pPr>
            <w:r w:rsidRPr="001D51C6">
              <w:rPr>
                <w:rFonts w:eastAsiaTheme="minorHAnsi"/>
                <w:color w:val="000000" w:themeColor="text1"/>
                <w:lang w:eastAsia="en-US"/>
              </w:rPr>
              <w:t>public InsertUpdateClientForm(int clientId = -1)</w:t>
            </w:r>
          </w:p>
        </w:tc>
        <w:tc>
          <w:tcPr>
            <w:tcW w:w="4649" w:type="dxa"/>
          </w:tcPr>
          <w:p w14:paraId="59D909DA" w14:textId="360A98AC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</w:pPr>
            <w:r>
              <w:rPr>
                <w:rStyle w:val="fontstyle01"/>
                <w:color w:val="auto"/>
                <w:sz w:val="24"/>
                <w:szCs w:val="24"/>
              </w:rPr>
              <w:t>Инициализация компонентов</w:t>
            </w:r>
          </w:p>
        </w:tc>
      </w:tr>
      <w:tr w:rsidR="00AA1C12" w14:paraId="77BEF24D" w14:textId="77777777" w:rsidTr="00AA1C12">
        <w:tc>
          <w:tcPr>
            <w:tcW w:w="4928" w:type="dxa"/>
          </w:tcPr>
          <w:p w14:paraId="6FA21497" w14:textId="73627931" w:rsidR="00AA1C12" w:rsidRPr="00AA1C12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private void OkButton_Click(object sender, EventArgs e)</w:t>
            </w:r>
          </w:p>
        </w:tc>
        <w:tc>
          <w:tcPr>
            <w:tcW w:w="4649" w:type="dxa"/>
          </w:tcPr>
          <w:p w14:paraId="37FCC92F" w14:textId="23D04B82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>Сохранение изменений</w:t>
            </w:r>
          </w:p>
        </w:tc>
      </w:tr>
      <w:tr w:rsidR="00AA1C12" w14:paraId="7411982B" w14:textId="77777777" w:rsidTr="00AA1C12">
        <w:tc>
          <w:tcPr>
            <w:tcW w:w="4928" w:type="dxa"/>
          </w:tcPr>
          <w:p w14:paraId="758AAA74" w14:textId="62079D29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1D51C6">
              <w:rPr>
                <w:rFonts w:eastAsiaTheme="minorHAnsi"/>
                <w:color w:val="000000" w:themeColor="text1"/>
                <w:lang w:eastAsia="en-US"/>
              </w:rPr>
              <w:t>TarifForm</w:t>
            </w:r>
            <w:r w:rsidRPr="001D51C6">
              <w:rPr>
                <w:rFonts w:eastAsiaTheme="minorHAnsi"/>
                <w:color w:val="000000" w:themeColor="text1"/>
                <w:lang w:val="en-US" w:eastAsia="en-US"/>
              </w:rPr>
              <w:t>.cs</w:t>
            </w:r>
          </w:p>
        </w:tc>
        <w:tc>
          <w:tcPr>
            <w:tcW w:w="4649" w:type="dxa"/>
          </w:tcPr>
          <w:p w14:paraId="63BA1056" w14:textId="77777777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</w:p>
        </w:tc>
      </w:tr>
      <w:tr w:rsidR="00AA1C12" w14:paraId="015784C5" w14:textId="77777777" w:rsidTr="00AA1C12">
        <w:tc>
          <w:tcPr>
            <w:tcW w:w="4928" w:type="dxa"/>
          </w:tcPr>
          <w:p w14:paraId="4915463C" w14:textId="158D2374" w:rsidR="00AA1C12" w:rsidRPr="001D51C6" w:rsidRDefault="00AA1C12" w:rsidP="00AA1C12">
            <w:pPr>
              <w:pStyle w:val="ab"/>
              <w:spacing w:line="312" w:lineRule="auto"/>
              <w:ind w:left="57" w:right="57" w:hanging="28"/>
              <w:contextualSpacing w:val="0"/>
              <w:rPr>
                <w:rFonts w:eastAsiaTheme="minorHAnsi"/>
                <w:color w:val="000000" w:themeColor="text1"/>
                <w:lang w:eastAsia="en-US"/>
              </w:rPr>
            </w:pPr>
            <w:r w:rsidRPr="001D51C6">
              <w:rPr>
                <w:rFonts w:eastAsiaTheme="minorHAnsi"/>
                <w:color w:val="000000" w:themeColor="text1"/>
                <w:lang w:eastAsia="en-US"/>
              </w:rPr>
              <w:t>public TarifForm(int clientid)</w:t>
            </w:r>
          </w:p>
        </w:tc>
        <w:tc>
          <w:tcPr>
            <w:tcW w:w="4649" w:type="dxa"/>
          </w:tcPr>
          <w:p w14:paraId="50344C14" w14:textId="6295E139" w:rsidR="00AA1C12" w:rsidRDefault="00AA1C12" w:rsidP="00AA1C12">
            <w:pPr>
              <w:pStyle w:val="ab"/>
              <w:spacing w:line="312" w:lineRule="auto"/>
              <w:ind w:left="57" w:right="57" w:hanging="10"/>
              <w:contextualSpacing w:val="0"/>
              <w:rPr>
                <w:rStyle w:val="fontstyle01"/>
                <w:color w:val="auto"/>
                <w:sz w:val="24"/>
                <w:szCs w:val="24"/>
              </w:rPr>
            </w:pPr>
            <w:r>
              <w:rPr>
                <w:rStyle w:val="fontstyle01"/>
                <w:color w:val="auto"/>
                <w:sz w:val="24"/>
                <w:szCs w:val="24"/>
              </w:rPr>
              <w:t>Инициализация компонентов</w:t>
            </w:r>
          </w:p>
        </w:tc>
      </w:tr>
    </w:tbl>
    <w:p w14:paraId="0824B5AB" w14:textId="52162845" w:rsidR="0095300B" w:rsidRPr="0095300B" w:rsidRDefault="0095300B" w:rsidP="00235457">
      <w:pPr>
        <w:spacing w:line="360" w:lineRule="auto"/>
        <w:ind w:right="282" w:firstLine="567"/>
        <w:jc w:val="both"/>
        <w:rPr>
          <w:rStyle w:val="fontstyle01"/>
          <w:color w:val="auto"/>
        </w:rPr>
      </w:pPr>
    </w:p>
    <w:p w14:paraId="7741E7ED" w14:textId="77777777" w:rsidR="00AA1C12" w:rsidRDefault="00AA1C12" w:rsidP="00E4516D">
      <w:pPr>
        <w:spacing w:line="360" w:lineRule="auto"/>
        <w:ind w:right="284" w:firstLine="567"/>
      </w:pPr>
    </w:p>
    <w:p w14:paraId="62480BD0" w14:textId="77777777" w:rsidR="0043748F" w:rsidRDefault="0043748F" w:rsidP="001F48F7">
      <w:pPr>
        <w:pStyle w:val="af3"/>
        <w:shd w:val="clear" w:color="auto" w:fill="FFFFFF"/>
        <w:spacing w:before="0" w:beforeAutospacing="0" w:after="0" w:afterAutospacing="0" w:line="480" w:lineRule="auto"/>
        <w:ind w:right="284" w:firstLine="567"/>
        <w:jc w:val="both"/>
        <w:rPr>
          <w:color w:val="000000"/>
          <w:sz w:val="28"/>
        </w:rPr>
      </w:pPr>
      <w:r>
        <w:rPr>
          <w:rStyle w:val="fontstyle01"/>
        </w:rPr>
        <w:t xml:space="preserve">3.3 </w:t>
      </w:r>
      <w:r w:rsidRPr="007B62FF">
        <w:rPr>
          <w:color w:val="000000"/>
          <w:sz w:val="28"/>
        </w:rPr>
        <w:t>Протокол тестирования разработанного программного продукта</w:t>
      </w:r>
    </w:p>
    <w:p w14:paraId="783F4629" w14:textId="0089CC67" w:rsidR="00923F87" w:rsidRDefault="00923F87" w:rsidP="00923F87">
      <w:pPr>
        <w:pStyle w:val="ab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143CEA">
        <w:rPr>
          <w:sz w:val="28"/>
          <w:szCs w:val="28"/>
        </w:rPr>
        <w:t xml:space="preserve">В ходе тестирования </w:t>
      </w:r>
      <w:r>
        <w:rPr>
          <w:sz w:val="28"/>
          <w:szCs w:val="28"/>
        </w:rPr>
        <w:t>приложения</w:t>
      </w:r>
      <w:r w:rsidRPr="00143CEA">
        <w:rPr>
          <w:sz w:val="28"/>
          <w:szCs w:val="28"/>
        </w:rPr>
        <w:t xml:space="preserve"> на корректных и некорректных данных не было обнаружено ошибок, которые влияли бы на работу самого </w:t>
      </w:r>
      <w:r w:rsidR="00742DE2">
        <w:rPr>
          <w:sz w:val="28"/>
          <w:szCs w:val="28"/>
        </w:rPr>
        <w:t>приложения</w:t>
      </w:r>
      <w:r w:rsidRPr="00143CEA">
        <w:rPr>
          <w:sz w:val="28"/>
          <w:szCs w:val="28"/>
        </w:rPr>
        <w:t xml:space="preserve"> и всей системы.</w:t>
      </w:r>
    </w:p>
    <w:p w14:paraId="2E737C3F" w14:textId="5ACA279B" w:rsidR="00923F87" w:rsidRDefault="00923F87" w:rsidP="00923F87">
      <w:pPr>
        <w:pStyle w:val="ab"/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143CEA">
        <w:rPr>
          <w:sz w:val="28"/>
          <w:szCs w:val="28"/>
        </w:rPr>
        <w:t>Данн</w:t>
      </w:r>
      <w:r>
        <w:rPr>
          <w:sz w:val="28"/>
          <w:szCs w:val="28"/>
        </w:rPr>
        <w:t>ое</w:t>
      </w:r>
      <w:r w:rsidRPr="00143CEA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</w:t>
      </w:r>
      <w:r w:rsidRPr="00143CEA">
        <w:rPr>
          <w:sz w:val="28"/>
          <w:szCs w:val="28"/>
        </w:rPr>
        <w:t xml:space="preserve"> удовлетворяет всем предъявленным требованиям, имеет комфортный интерфейс и интуитивно понятный функционал, исключает появления системных ошибок.</w:t>
      </w:r>
    </w:p>
    <w:p w14:paraId="1F723F5A" w14:textId="2A4F3823" w:rsidR="00923F87" w:rsidRDefault="00923F87" w:rsidP="00923F87">
      <w:pPr>
        <w:tabs>
          <w:tab w:val="left" w:pos="0"/>
        </w:tabs>
        <w:spacing w:line="360" w:lineRule="auto"/>
        <w:ind w:firstLine="567"/>
        <w:jc w:val="both"/>
        <w:rPr>
          <w:sz w:val="28"/>
          <w:szCs w:val="28"/>
        </w:rPr>
      </w:pPr>
      <w:r w:rsidRPr="00DC2303">
        <w:rPr>
          <w:sz w:val="28"/>
          <w:szCs w:val="28"/>
        </w:rPr>
        <w:t xml:space="preserve">В таблице </w:t>
      </w:r>
      <w:r>
        <w:rPr>
          <w:sz w:val="28"/>
          <w:szCs w:val="28"/>
        </w:rPr>
        <w:t xml:space="preserve">3.3.1 представлена общая информация о тестировании. В таблицах 3.3.2 – 3.3.4 представлены протоколы тестирования: </w:t>
      </w:r>
      <w:r w:rsidRPr="00DC2303">
        <w:rPr>
          <w:sz w:val="28"/>
          <w:szCs w:val="28"/>
        </w:rPr>
        <w:t xml:space="preserve">тестирование </w:t>
      </w:r>
      <w:r w:rsidR="00C86F2F"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клиента, </w:t>
      </w:r>
      <w:r w:rsidRPr="00DC2303">
        <w:rPr>
          <w:sz w:val="28"/>
          <w:szCs w:val="28"/>
        </w:rPr>
        <w:t xml:space="preserve">тестирование </w:t>
      </w:r>
      <w:r>
        <w:rPr>
          <w:sz w:val="28"/>
          <w:szCs w:val="28"/>
        </w:rPr>
        <w:t>добавления клиента</w:t>
      </w:r>
      <w:r w:rsidR="00C41718">
        <w:rPr>
          <w:sz w:val="28"/>
          <w:szCs w:val="28"/>
        </w:rPr>
        <w:t xml:space="preserve"> с пустыми полями</w:t>
      </w:r>
      <w:r>
        <w:rPr>
          <w:sz w:val="28"/>
          <w:szCs w:val="28"/>
        </w:rPr>
        <w:t xml:space="preserve">, </w:t>
      </w:r>
      <w:r w:rsidR="00C41718" w:rsidRPr="00DC2303">
        <w:rPr>
          <w:sz w:val="28"/>
          <w:szCs w:val="28"/>
        </w:rPr>
        <w:t xml:space="preserve">тестирование </w:t>
      </w:r>
      <w:r w:rsidR="00C41718">
        <w:rPr>
          <w:sz w:val="28"/>
          <w:szCs w:val="28"/>
        </w:rPr>
        <w:t>добавления клиента</w:t>
      </w:r>
      <w:r w:rsidRPr="00DC2303">
        <w:rPr>
          <w:sz w:val="28"/>
          <w:szCs w:val="28"/>
        </w:rPr>
        <w:t>.</w:t>
      </w:r>
    </w:p>
    <w:p w14:paraId="3F7CC5CC" w14:textId="3B315A8B" w:rsidR="0043748F" w:rsidRDefault="0043748F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>Таблица 3.</w:t>
      </w:r>
      <w:r w:rsidR="009562A3">
        <w:rPr>
          <w:color w:val="000000"/>
          <w:sz w:val="28"/>
        </w:rPr>
        <w:t>3.</w:t>
      </w:r>
      <w:r>
        <w:rPr>
          <w:color w:val="000000"/>
          <w:sz w:val="28"/>
        </w:rPr>
        <w:t xml:space="preserve">1 – </w:t>
      </w:r>
      <w:r w:rsidR="00923F87">
        <w:rPr>
          <w:color w:val="000000"/>
          <w:sz w:val="28"/>
        </w:rPr>
        <w:t>О</w:t>
      </w:r>
      <w:r>
        <w:rPr>
          <w:color w:val="000000"/>
          <w:sz w:val="28"/>
        </w:rPr>
        <w:t>бщая информация о тестировании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3748F" w14:paraId="1594E3A6" w14:textId="77777777" w:rsidTr="00407C57">
        <w:tc>
          <w:tcPr>
            <w:tcW w:w="4785" w:type="dxa"/>
          </w:tcPr>
          <w:p w14:paraId="30BCF2AF" w14:textId="77777777" w:rsidR="0043748F" w:rsidRPr="00B27CEF" w:rsidRDefault="0043748F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B27CEF">
              <w:t>Название проекта</w:t>
            </w:r>
          </w:p>
        </w:tc>
        <w:tc>
          <w:tcPr>
            <w:tcW w:w="4785" w:type="dxa"/>
          </w:tcPr>
          <w:p w14:paraId="5BB6F9AA" w14:textId="6B489130" w:rsidR="0043748F" w:rsidRPr="00923F87" w:rsidRDefault="00486E43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rPr>
                <w:lang w:val="en-US"/>
              </w:rPr>
            </w:pPr>
            <w:r>
              <w:rPr>
                <w:lang w:val="en-US"/>
              </w:rPr>
              <w:t>Ufanet_App</w:t>
            </w:r>
          </w:p>
        </w:tc>
      </w:tr>
      <w:tr w:rsidR="0043748F" w14:paraId="2784C7CA" w14:textId="77777777" w:rsidTr="00407C57">
        <w:tc>
          <w:tcPr>
            <w:tcW w:w="4785" w:type="dxa"/>
          </w:tcPr>
          <w:p w14:paraId="0BEE1892" w14:textId="77777777" w:rsidR="0043748F" w:rsidRPr="00B27CEF" w:rsidRDefault="0043748F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B27CEF">
              <w:t>Номер версии</w:t>
            </w:r>
          </w:p>
        </w:tc>
        <w:tc>
          <w:tcPr>
            <w:tcW w:w="4785" w:type="dxa"/>
          </w:tcPr>
          <w:p w14:paraId="48315488" w14:textId="77777777" w:rsidR="0043748F" w:rsidRPr="00B27CEF" w:rsidRDefault="0043748F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B27CEF">
              <w:t>1.0</w:t>
            </w:r>
          </w:p>
        </w:tc>
      </w:tr>
      <w:tr w:rsidR="0043748F" w14:paraId="5E16E6F2" w14:textId="77777777" w:rsidTr="00407C57">
        <w:tc>
          <w:tcPr>
            <w:tcW w:w="4785" w:type="dxa"/>
          </w:tcPr>
          <w:p w14:paraId="2BF156D1" w14:textId="77777777" w:rsidR="0043748F" w:rsidRPr="00B27CEF" w:rsidRDefault="0043748F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B27CEF">
              <w:t>Имя тестера</w:t>
            </w:r>
          </w:p>
        </w:tc>
        <w:tc>
          <w:tcPr>
            <w:tcW w:w="4785" w:type="dxa"/>
          </w:tcPr>
          <w:p w14:paraId="649C5FDF" w14:textId="6EB4BF7D" w:rsidR="0043748F" w:rsidRPr="00B27CEF" w:rsidRDefault="00AA1C12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>Мирхайдарова Рада Эдуардовна</w:t>
            </w:r>
          </w:p>
        </w:tc>
      </w:tr>
      <w:tr w:rsidR="0043748F" w14:paraId="42257702" w14:textId="77777777" w:rsidTr="00407C57">
        <w:tc>
          <w:tcPr>
            <w:tcW w:w="4785" w:type="dxa"/>
          </w:tcPr>
          <w:p w14:paraId="2FA6B233" w14:textId="77777777" w:rsidR="0043748F" w:rsidRPr="006344D8" w:rsidRDefault="0043748F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6344D8">
              <w:lastRenderedPageBreak/>
              <w:t>Даты тестирования</w:t>
            </w:r>
          </w:p>
        </w:tc>
        <w:tc>
          <w:tcPr>
            <w:tcW w:w="4785" w:type="dxa"/>
          </w:tcPr>
          <w:p w14:paraId="290F11AA" w14:textId="45F49368" w:rsidR="0043748F" w:rsidRPr="00B27CEF" w:rsidRDefault="006344D8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>0</w:t>
            </w:r>
            <w:r w:rsidR="00923F87">
              <w:t>2</w:t>
            </w:r>
            <w:r>
              <w:t>.11.2022</w:t>
            </w:r>
          </w:p>
        </w:tc>
      </w:tr>
    </w:tbl>
    <w:p w14:paraId="41298800" w14:textId="02001B96" w:rsidR="00A71E9E" w:rsidRDefault="0086488A" w:rsidP="00923F87">
      <w:pPr>
        <w:pStyle w:val="af3"/>
        <w:shd w:val="clear" w:color="auto" w:fill="FFFFFF"/>
        <w:spacing w:before="0" w:beforeAutospacing="0" w:after="0" w:afterAutospacing="0" w:line="360" w:lineRule="auto"/>
        <w:ind w:righ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="009562A3">
        <w:rPr>
          <w:sz w:val="28"/>
          <w:szCs w:val="28"/>
        </w:rPr>
        <w:t>.3</w:t>
      </w:r>
      <w:r>
        <w:rPr>
          <w:sz w:val="28"/>
          <w:szCs w:val="28"/>
        </w:rPr>
        <w:t xml:space="preserve">.2 – </w:t>
      </w:r>
      <w:r w:rsidR="00923F87">
        <w:rPr>
          <w:sz w:val="28"/>
          <w:szCs w:val="28"/>
        </w:rPr>
        <w:t>П</w:t>
      </w:r>
      <w:r>
        <w:rPr>
          <w:sz w:val="28"/>
          <w:szCs w:val="28"/>
        </w:rPr>
        <w:t>ротокол тестирования авторизации на корректных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6488A" w14:paraId="1EE42B61" w14:textId="77777777" w:rsidTr="00407C57">
        <w:tc>
          <w:tcPr>
            <w:tcW w:w="9570" w:type="dxa"/>
            <w:gridSpan w:val="2"/>
          </w:tcPr>
          <w:p w14:paraId="71532CA2" w14:textId="77777777" w:rsidR="0086488A" w:rsidRPr="00E67D4B" w:rsidRDefault="005A57D8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E67D4B">
              <w:t>Описание информационных полей для тестирования</w:t>
            </w:r>
          </w:p>
        </w:tc>
      </w:tr>
      <w:tr w:rsidR="00BA2003" w14:paraId="0DA2E4B2" w14:textId="77777777" w:rsidTr="0086488A">
        <w:tc>
          <w:tcPr>
            <w:tcW w:w="4785" w:type="dxa"/>
          </w:tcPr>
          <w:p w14:paraId="3260EAB3" w14:textId="77777777" w:rsidR="00BA2003" w:rsidRPr="00E67D4B" w:rsidRDefault="00BA2003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E67D4B">
              <w:t>Наименование</w:t>
            </w:r>
          </w:p>
        </w:tc>
        <w:tc>
          <w:tcPr>
            <w:tcW w:w="4785" w:type="dxa"/>
          </w:tcPr>
          <w:p w14:paraId="4B18B349" w14:textId="77777777" w:rsidR="00BA2003" w:rsidRPr="00E67D4B" w:rsidRDefault="00BA2003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E67D4B">
              <w:t>Описание</w:t>
            </w:r>
          </w:p>
        </w:tc>
      </w:tr>
      <w:tr w:rsidR="002941A6" w14:paraId="71E28937" w14:textId="77777777" w:rsidTr="0086488A">
        <w:tc>
          <w:tcPr>
            <w:tcW w:w="4785" w:type="dxa"/>
          </w:tcPr>
          <w:p w14:paraId="373B427B" w14:textId="1AB700CA" w:rsidR="002941A6" w:rsidRPr="00E67D4B" w:rsidRDefault="002941A6" w:rsidP="00235457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1</w:t>
            </w:r>
          </w:p>
        </w:tc>
        <w:tc>
          <w:tcPr>
            <w:tcW w:w="4785" w:type="dxa"/>
          </w:tcPr>
          <w:p w14:paraId="77722AD8" w14:textId="79A5F7F5" w:rsidR="002941A6" w:rsidRPr="00E67D4B" w:rsidRDefault="002941A6" w:rsidP="00235457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2</w:t>
            </w:r>
          </w:p>
        </w:tc>
      </w:tr>
      <w:tr w:rsidR="00AA1C12" w14:paraId="7FA806B5" w14:textId="77777777" w:rsidTr="0086488A">
        <w:tc>
          <w:tcPr>
            <w:tcW w:w="4785" w:type="dxa"/>
          </w:tcPr>
          <w:p w14:paraId="3D2C26BA" w14:textId="7A1DCCC9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4785" w:type="dxa"/>
          </w:tcPr>
          <w:p w14:paraId="61D691E6" w14:textId="74AB736A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val="en-US" w:eastAsia="ar-SA"/>
              </w:rPr>
              <w:t>ufanet_app _1</w:t>
            </w:r>
          </w:p>
        </w:tc>
      </w:tr>
      <w:tr w:rsidR="00AA1C12" w14:paraId="6A8CC206" w14:textId="77777777" w:rsidTr="0086488A">
        <w:tc>
          <w:tcPr>
            <w:tcW w:w="4785" w:type="dxa"/>
          </w:tcPr>
          <w:p w14:paraId="6C164C01" w14:textId="3929A347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4785" w:type="dxa"/>
          </w:tcPr>
          <w:p w14:paraId="2E6EC51D" w14:textId="291015DF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  <w:tr w:rsidR="00AA1C12" w14:paraId="305268D4" w14:textId="77777777" w:rsidTr="0086488A">
        <w:tc>
          <w:tcPr>
            <w:tcW w:w="4785" w:type="dxa"/>
          </w:tcPr>
          <w:p w14:paraId="34FC4DE0" w14:textId="2174EB06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4785" w:type="dxa"/>
          </w:tcPr>
          <w:p w14:paraId="4E446137" w14:textId="62AFED51" w:rsidR="00AA1C12" w:rsidRPr="00C41718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 xml:space="preserve">Проверка авторизации в модуле </w:t>
            </w:r>
            <w:r>
              <w:rPr>
                <w:bCs/>
                <w:lang w:val="en-US" w:eastAsia="ar-SA"/>
              </w:rPr>
              <w:t>Authorization</w:t>
            </w:r>
            <w:r w:rsidRPr="00DC2303">
              <w:rPr>
                <w:bCs/>
                <w:lang w:eastAsia="ar-SA"/>
              </w:rPr>
              <w:t xml:space="preserve"> с корректными пользовательскими данными</w:t>
            </w:r>
          </w:p>
        </w:tc>
      </w:tr>
      <w:tr w:rsidR="00AA1C12" w14:paraId="4BBA99D7" w14:textId="77777777" w:rsidTr="0086488A">
        <w:tc>
          <w:tcPr>
            <w:tcW w:w="4785" w:type="dxa"/>
          </w:tcPr>
          <w:p w14:paraId="648C4B6E" w14:textId="5D5997C4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4785" w:type="dxa"/>
          </w:tcPr>
          <w:p w14:paraId="7536A090" w14:textId="58292A99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>Необходимо добиться корректного поведения программы при вводе корректных данных</w:t>
            </w:r>
          </w:p>
        </w:tc>
      </w:tr>
      <w:tr w:rsidR="00AA1C12" w14:paraId="10839B4F" w14:textId="77777777" w:rsidTr="0086488A">
        <w:tc>
          <w:tcPr>
            <w:tcW w:w="4785" w:type="dxa"/>
          </w:tcPr>
          <w:p w14:paraId="50ACABBD" w14:textId="37E09295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Шаги тестирования</w:t>
            </w:r>
          </w:p>
        </w:tc>
        <w:tc>
          <w:tcPr>
            <w:tcW w:w="4785" w:type="dxa"/>
          </w:tcPr>
          <w:p w14:paraId="45FB16D7" w14:textId="77777777" w:rsidR="00AA1C12" w:rsidRPr="00DC2303" w:rsidRDefault="00AA1C12" w:rsidP="00AA1C12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В</w:t>
            </w:r>
            <w:r w:rsidRPr="00DC2303">
              <w:rPr>
                <w:bCs/>
                <w:lang w:eastAsia="ar-SA"/>
              </w:rPr>
              <w:t>вод корректных данных в текстовые поля;</w:t>
            </w:r>
          </w:p>
          <w:p w14:paraId="7ECCC3E1" w14:textId="4CA801B5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>нажатие кнопки «В</w:t>
            </w:r>
            <w:r w:rsidRPr="005A61D7">
              <w:rPr>
                <w:bCs/>
                <w:lang w:eastAsia="ar-SA"/>
              </w:rPr>
              <w:t>ход</w:t>
            </w:r>
            <w:r w:rsidRPr="00DC2303">
              <w:rPr>
                <w:bCs/>
                <w:lang w:eastAsia="ar-SA"/>
              </w:rPr>
              <w:t>».</w:t>
            </w:r>
          </w:p>
        </w:tc>
      </w:tr>
    </w:tbl>
    <w:p w14:paraId="096D5C33" w14:textId="4376C760" w:rsidR="00C41718" w:rsidRDefault="00C41718">
      <w:r>
        <w:br w:type="page"/>
      </w:r>
    </w:p>
    <w:p w14:paraId="3ECB8637" w14:textId="50EB4F1F" w:rsidR="00C41718" w:rsidRPr="00C41718" w:rsidRDefault="00C41718" w:rsidP="00C41718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3.3.2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941A6" w14:paraId="7060D018" w14:textId="77777777" w:rsidTr="002941A6">
        <w:tc>
          <w:tcPr>
            <w:tcW w:w="4785" w:type="dxa"/>
            <w:vAlign w:val="center"/>
          </w:tcPr>
          <w:p w14:paraId="269CF548" w14:textId="4D1C12E4" w:rsidR="002941A6" w:rsidRPr="00E67D4B" w:rsidRDefault="002941A6" w:rsidP="002941A6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1</w:t>
            </w:r>
          </w:p>
        </w:tc>
        <w:tc>
          <w:tcPr>
            <w:tcW w:w="4785" w:type="dxa"/>
            <w:vAlign w:val="center"/>
          </w:tcPr>
          <w:p w14:paraId="6E7A9987" w14:textId="490D9D81" w:rsidR="002941A6" w:rsidRDefault="002941A6" w:rsidP="002941A6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2</w:t>
            </w:r>
          </w:p>
        </w:tc>
      </w:tr>
      <w:tr w:rsidR="00AA1C12" w14:paraId="3E89C856" w14:textId="77777777" w:rsidTr="0086488A">
        <w:tc>
          <w:tcPr>
            <w:tcW w:w="4785" w:type="dxa"/>
          </w:tcPr>
          <w:p w14:paraId="23E9CFE3" w14:textId="557DF12C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7917CB">
              <w:rPr>
                <w:bCs/>
                <w:lang w:eastAsia="ar-SA"/>
              </w:rPr>
              <w:t>Фактический результат</w:t>
            </w:r>
          </w:p>
        </w:tc>
        <w:tc>
          <w:tcPr>
            <w:tcW w:w="4785" w:type="dxa"/>
          </w:tcPr>
          <w:p w14:paraId="2D3DFFC4" w14:textId="3CBDC2BD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 программа показала окно</w:t>
            </w:r>
          </w:p>
        </w:tc>
      </w:tr>
      <w:tr w:rsidR="00AA1C12" w14:paraId="4071BA7D" w14:textId="77777777" w:rsidTr="0086488A">
        <w:tc>
          <w:tcPr>
            <w:tcW w:w="4785" w:type="dxa"/>
          </w:tcPr>
          <w:p w14:paraId="46D765AE" w14:textId="1E8EFA42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7917CB">
              <w:rPr>
                <w:bCs/>
                <w:lang w:eastAsia="ar-SA"/>
              </w:rPr>
              <w:t>Предп</w:t>
            </w:r>
            <w:r w:rsidRPr="005A61D7">
              <w:rPr>
                <w:bCs/>
                <w:lang w:val="en-US" w:eastAsia="ar-SA"/>
              </w:rPr>
              <w:t>осылки</w:t>
            </w:r>
          </w:p>
        </w:tc>
        <w:tc>
          <w:tcPr>
            <w:tcW w:w="4785" w:type="dxa"/>
          </w:tcPr>
          <w:p w14:paraId="5064A744" w14:textId="6220BB53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eastAsia="ar-SA"/>
              </w:rPr>
              <w:t xml:space="preserve">Открытие модуля </w:t>
            </w:r>
            <w:r>
              <w:rPr>
                <w:bCs/>
                <w:lang w:val="en-US" w:eastAsia="ar-SA"/>
              </w:rPr>
              <w:t>Authorization(</w:t>
            </w:r>
            <w:r>
              <w:rPr>
                <w:bCs/>
                <w:lang w:eastAsia="ar-SA"/>
              </w:rPr>
              <w:t>«Авторизация»</w:t>
            </w:r>
            <w:r>
              <w:rPr>
                <w:bCs/>
                <w:lang w:val="en-US" w:eastAsia="ar-SA"/>
              </w:rPr>
              <w:t>)</w:t>
            </w:r>
          </w:p>
        </w:tc>
      </w:tr>
      <w:tr w:rsidR="00AA1C12" w14:paraId="6D780CB2" w14:textId="77777777" w:rsidTr="0086488A">
        <w:tc>
          <w:tcPr>
            <w:tcW w:w="4785" w:type="dxa"/>
          </w:tcPr>
          <w:p w14:paraId="660C1EA1" w14:textId="71DA18D6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val="en-US" w:eastAsia="ar-SA"/>
              </w:rPr>
              <w:t>Постусловия</w:t>
            </w:r>
          </w:p>
        </w:tc>
        <w:tc>
          <w:tcPr>
            <w:tcW w:w="4785" w:type="dxa"/>
          </w:tcPr>
          <w:p w14:paraId="7A0002CB" w14:textId="7819FC8B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AA1C12" w14:paraId="078EF0AB" w14:textId="77777777" w:rsidTr="0086488A">
        <w:tc>
          <w:tcPr>
            <w:tcW w:w="4785" w:type="dxa"/>
          </w:tcPr>
          <w:p w14:paraId="318BF8AF" w14:textId="776B9217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val="en-US" w:eastAsia="ar-SA"/>
              </w:rPr>
              <w:t>Статус (Pass/Fail)</w:t>
            </w:r>
          </w:p>
        </w:tc>
        <w:tc>
          <w:tcPr>
            <w:tcW w:w="4785" w:type="dxa"/>
          </w:tcPr>
          <w:p w14:paraId="61D01A54" w14:textId="7B840012" w:rsidR="00AA1C12" w:rsidRPr="00C41718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  <w:rPr>
                <w:lang w:val="en-US"/>
              </w:rPr>
            </w:pPr>
            <w:r w:rsidRPr="005A61D7">
              <w:rPr>
                <w:bCs/>
                <w:lang w:val="en-US" w:eastAsia="ar-SA"/>
              </w:rPr>
              <w:t>Pass</w:t>
            </w:r>
          </w:p>
        </w:tc>
      </w:tr>
      <w:tr w:rsidR="00AA1C12" w14:paraId="67BF961B" w14:textId="77777777" w:rsidTr="0086488A">
        <w:tc>
          <w:tcPr>
            <w:tcW w:w="4785" w:type="dxa"/>
          </w:tcPr>
          <w:p w14:paraId="11B39608" w14:textId="342EE649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7917CB">
              <w:rPr>
                <w:bCs/>
                <w:lang w:eastAsia="ar-SA"/>
              </w:rPr>
              <w:t>Фактический результат</w:t>
            </w:r>
          </w:p>
        </w:tc>
        <w:tc>
          <w:tcPr>
            <w:tcW w:w="4785" w:type="dxa"/>
          </w:tcPr>
          <w:p w14:paraId="318F7671" w14:textId="2E27A9EA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 программа показала окно</w:t>
            </w:r>
          </w:p>
        </w:tc>
      </w:tr>
      <w:tr w:rsidR="00AA1C12" w14:paraId="727370A1" w14:textId="77777777" w:rsidTr="0086488A">
        <w:tc>
          <w:tcPr>
            <w:tcW w:w="4785" w:type="dxa"/>
          </w:tcPr>
          <w:p w14:paraId="3BEE6778" w14:textId="308E13CB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7917CB">
              <w:rPr>
                <w:bCs/>
                <w:lang w:eastAsia="ar-SA"/>
              </w:rPr>
              <w:t>Предп</w:t>
            </w:r>
            <w:r w:rsidRPr="005A61D7">
              <w:rPr>
                <w:bCs/>
                <w:lang w:val="en-US" w:eastAsia="ar-SA"/>
              </w:rPr>
              <w:t>осылки</w:t>
            </w:r>
          </w:p>
        </w:tc>
        <w:tc>
          <w:tcPr>
            <w:tcW w:w="4785" w:type="dxa"/>
          </w:tcPr>
          <w:p w14:paraId="44044262" w14:textId="1756E089" w:rsidR="00AA1C12" w:rsidRPr="00E67D4B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  <w:rPr>
                <w:lang w:val="en-US"/>
              </w:rPr>
            </w:pPr>
            <w:r>
              <w:rPr>
                <w:bCs/>
                <w:lang w:eastAsia="ar-SA"/>
              </w:rPr>
              <w:t xml:space="preserve">Открытие модуля </w:t>
            </w:r>
            <w:r>
              <w:rPr>
                <w:bCs/>
                <w:lang w:val="en-US" w:eastAsia="ar-SA"/>
              </w:rPr>
              <w:t>Authorization(</w:t>
            </w:r>
            <w:r>
              <w:rPr>
                <w:bCs/>
                <w:lang w:eastAsia="ar-SA"/>
              </w:rPr>
              <w:t>«Авторизация»</w:t>
            </w:r>
            <w:r>
              <w:rPr>
                <w:bCs/>
                <w:lang w:val="en-US" w:eastAsia="ar-SA"/>
              </w:rPr>
              <w:t>)</w:t>
            </w:r>
          </w:p>
        </w:tc>
      </w:tr>
    </w:tbl>
    <w:p w14:paraId="37B8553A" w14:textId="7108D7AB" w:rsidR="0048328A" w:rsidRDefault="00BB7878" w:rsidP="002941A6">
      <w:pPr>
        <w:pStyle w:val="af3"/>
        <w:shd w:val="clear" w:color="auto" w:fill="FFFFFF"/>
        <w:spacing w:after="0" w:afterAutospacing="0" w:line="360" w:lineRule="auto"/>
        <w:ind w:right="284" w:firstLine="567"/>
        <w:jc w:val="both"/>
        <w:rPr>
          <w:sz w:val="28"/>
          <w:szCs w:val="28"/>
        </w:rPr>
      </w:pPr>
      <w:r w:rsidRPr="00E67D4B">
        <w:rPr>
          <w:sz w:val="28"/>
          <w:szCs w:val="28"/>
        </w:rPr>
        <w:t xml:space="preserve">Результат тестирования </w:t>
      </w:r>
      <w:r w:rsidR="00C41718">
        <w:rPr>
          <w:sz w:val="28"/>
          <w:szCs w:val="28"/>
        </w:rPr>
        <w:t>добавления клиента с пустыми полями</w:t>
      </w:r>
      <w:r w:rsidRPr="00E67D4B">
        <w:rPr>
          <w:sz w:val="28"/>
          <w:szCs w:val="28"/>
        </w:rPr>
        <w:t xml:space="preserve"> представлен на рисунке 3.3.1</w:t>
      </w:r>
      <w:r w:rsidR="00C41718">
        <w:rPr>
          <w:sz w:val="28"/>
          <w:szCs w:val="28"/>
        </w:rPr>
        <w:t>.</w:t>
      </w:r>
    </w:p>
    <w:p w14:paraId="35AA574E" w14:textId="7099060F" w:rsidR="006E782F" w:rsidRDefault="00C41718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8A6C14" wp14:editId="4A1AD5D8">
            <wp:extent cx="2319278" cy="14890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278" cy="148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1EE1" w14:textId="30891E2B" w:rsidR="005212F3" w:rsidRPr="005212F3" w:rsidRDefault="005212F3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3.3.1 – Результат тестирования </w:t>
      </w:r>
      <w:r w:rsidR="00095C0A">
        <w:rPr>
          <w:noProof/>
          <w:sz w:val="28"/>
          <w:szCs w:val="28"/>
        </w:rPr>
        <w:t>добавления клиента с путыми полями</w:t>
      </w:r>
    </w:p>
    <w:p w14:paraId="64818BE2" w14:textId="7A5E86C0" w:rsidR="0086488A" w:rsidRDefault="00407C57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3.</w:t>
      </w:r>
      <w:r w:rsidR="009562A3">
        <w:rPr>
          <w:sz w:val="28"/>
          <w:szCs w:val="28"/>
        </w:rPr>
        <w:t>3.</w:t>
      </w:r>
      <w:r w:rsidR="002941A6">
        <w:rPr>
          <w:sz w:val="28"/>
          <w:szCs w:val="28"/>
        </w:rPr>
        <w:t xml:space="preserve">3 – </w:t>
      </w:r>
      <w:r w:rsidR="00A1384E" w:rsidRPr="00A1384E">
        <w:rPr>
          <w:sz w:val="28"/>
          <w:szCs w:val="28"/>
        </w:rPr>
        <w:t>Протокол тестирования авторизации на некорректных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07C57" w14:paraId="2CB9CC73" w14:textId="77777777" w:rsidTr="00407C57">
        <w:tc>
          <w:tcPr>
            <w:tcW w:w="9570" w:type="dxa"/>
            <w:gridSpan w:val="2"/>
          </w:tcPr>
          <w:p w14:paraId="58E03764" w14:textId="77777777" w:rsidR="00407C57" w:rsidRPr="004C2037" w:rsidRDefault="00407C57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4C2037">
              <w:t>Описание информационных полей для тестирования</w:t>
            </w:r>
          </w:p>
        </w:tc>
      </w:tr>
      <w:tr w:rsidR="00571CBA" w14:paraId="7BE12CD0" w14:textId="77777777" w:rsidTr="00407C57">
        <w:tc>
          <w:tcPr>
            <w:tcW w:w="4785" w:type="dxa"/>
          </w:tcPr>
          <w:p w14:paraId="6EE51870" w14:textId="77777777" w:rsidR="00571CBA" w:rsidRPr="004C2037" w:rsidRDefault="00571CBA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4C2037">
              <w:t>Наименование</w:t>
            </w:r>
          </w:p>
        </w:tc>
        <w:tc>
          <w:tcPr>
            <w:tcW w:w="4785" w:type="dxa"/>
          </w:tcPr>
          <w:p w14:paraId="65E77786" w14:textId="77777777" w:rsidR="00571CBA" w:rsidRPr="004C2037" w:rsidRDefault="00571CBA" w:rsidP="00235457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4C2037">
              <w:t>Описание</w:t>
            </w:r>
          </w:p>
        </w:tc>
      </w:tr>
      <w:tr w:rsidR="002941A6" w14:paraId="1C34A056" w14:textId="77777777" w:rsidTr="00407C57">
        <w:tc>
          <w:tcPr>
            <w:tcW w:w="4785" w:type="dxa"/>
          </w:tcPr>
          <w:p w14:paraId="208F4D58" w14:textId="2188073B" w:rsidR="002941A6" w:rsidRPr="004C2037" w:rsidRDefault="002941A6" w:rsidP="00235457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1</w:t>
            </w:r>
          </w:p>
        </w:tc>
        <w:tc>
          <w:tcPr>
            <w:tcW w:w="4785" w:type="dxa"/>
          </w:tcPr>
          <w:p w14:paraId="3496E74F" w14:textId="7A8A2245" w:rsidR="002941A6" w:rsidRPr="004C2037" w:rsidRDefault="002941A6" w:rsidP="00235457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2</w:t>
            </w:r>
          </w:p>
        </w:tc>
      </w:tr>
      <w:tr w:rsidR="00AA1C12" w14:paraId="2FC57BDD" w14:textId="77777777" w:rsidTr="00407C57">
        <w:tc>
          <w:tcPr>
            <w:tcW w:w="4785" w:type="dxa"/>
          </w:tcPr>
          <w:p w14:paraId="08811F4D" w14:textId="77CFFE16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  <w:rPr>
                <w:lang w:val="en-US"/>
              </w:rPr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4785" w:type="dxa"/>
          </w:tcPr>
          <w:p w14:paraId="5C9A8AA3" w14:textId="7B8177E9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val="en-US" w:eastAsia="ar-SA"/>
              </w:rPr>
              <w:t>ufanet_app _2</w:t>
            </w:r>
          </w:p>
        </w:tc>
      </w:tr>
      <w:tr w:rsidR="00AA1C12" w14:paraId="7977DBC4" w14:textId="77777777" w:rsidTr="00407C57">
        <w:tc>
          <w:tcPr>
            <w:tcW w:w="4785" w:type="dxa"/>
          </w:tcPr>
          <w:p w14:paraId="462D8F4C" w14:textId="6F59ECF6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4785" w:type="dxa"/>
          </w:tcPr>
          <w:p w14:paraId="5CDF316C" w14:textId="4762EDAE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</w:tbl>
    <w:p w14:paraId="47AC83C7" w14:textId="4EF7B014" w:rsidR="00A53964" w:rsidRPr="00A53964" w:rsidRDefault="00A53964" w:rsidP="00A53964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Продолжение таблицы 3.3.3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941A6" w14:paraId="16AF847A" w14:textId="77777777" w:rsidTr="002941A6">
        <w:tc>
          <w:tcPr>
            <w:tcW w:w="4785" w:type="dxa"/>
            <w:vAlign w:val="center"/>
          </w:tcPr>
          <w:p w14:paraId="26E59D2F" w14:textId="6679FB09" w:rsidR="002941A6" w:rsidRPr="004C2037" w:rsidRDefault="002941A6" w:rsidP="002941A6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lastRenderedPageBreak/>
              <w:t>1</w:t>
            </w:r>
          </w:p>
        </w:tc>
        <w:tc>
          <w:tcPr>
            <w:tcW w:w="4785" w:type="dxa"/>
            <w:vAlign w:val="center"/>
          </w:tcPr>
          <w:p w14:paraId="51CBE8D1" w14:textId="70A06361" w:rsidR="002941A6" w:rsidRPr="004C2037" w:rsidRDefault="002941A6" w:rsidP="002941A6">
            <w:pPr>
              <w:pStyle w:val="af3"/>
              <w:spacing w:before="0" w:beforeAutospacing="0" w:after="0" w:afterAutospacing="0" w:line="360" w:lineRule="auto"/>
              <w:ind w:right="282"/>
              <w:jc w:val="center"/>
            </w:pPr>
            <w:r>
              <w:t>2</w:t>
            </w:r>
          </w:p>
        </w:tc>
      </w:tr>
      <w:tr w:rsidR="00AA1C12" w14:paraId="56005CCA" w14:textId="77777777" w:rsidTr="00407C57">
        <w:tc>
          <w:tcPr>
            <w:tcW w:w="4785" w:type="dxa"/>
          </w:tcPr>
          <w:p w14:paraId="02DDA517" w14:textId="5F89F01D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right="282" w:hanging="142"/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4785" w:type="dxa"/>
          </w:tcPr>
          <w:p w14:paraId="0C13285E" w14:textId="6A2C4D0D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right="282" w:hanging="142"/>
            </w:pPr>
            <w:r w:rsidRPr="00DC2303">
              <w:rPr>
                <w:bCs/>
                <w:lang w:eastAsia="ar-SA"/>
              </w:rPr>
              <w:t xml:space="preserve">Проверка авторизации в модуле </w:t>
            </w:r>
            <w:r>
              <w:rPr>
                <w:bCs/>
                <w:lang w:val="en-US" w:eastAsia="ar-SA"/>
              </w:rPr>
              <w:t>Authorization</w:t>
            </w:r>
            <w:r w:rsidRPr="00DC2303">
              <w:rPr>
                <w:bCs/>
                <w:lang w:eastAsia="ar-SA"/>
              </w:rPr>
              <w:t xml:space="preserve"> с </w:t>
            </w:r>
            <w:r>
              <w:rPr>
                <w:bCs/>
                <w:lang w:eastAsia="ar-SA"/>
              </w:rPr>
              <w:t>не</w:t>
            </w:r>
            <w:r w:rsidRPr="00DC2303">
              <w:rPr>
                <w:bCs/>
                <w:lang w:eastAsia="ar-SA"/>
              </w:rPr>
              <w:t>корректными пользовательскими данными</w:t>
            </w:r>
          </w:p>
        </w:tc>
      </w:tr>
      <w:tr w:rsidR="00AA1C12" w14:paraId="5D3292E0" w14:textId="77777777" w:rsidTr="00407C57">
        <w:tc>
          <w:tcPr>
            <w:tcW w:w="4785" w:type="dxa"/>
          </w:tcPr>
          <w:p w14:paraId="6A787D09" w14:textId="27604BFE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4785" w:type="dxa"/>
          </w:tcPr>
          <w:p w14:paraId="2B61ACE5" w14:textId="017438A7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 xml:space="preserve">Необходимо добиться корректного поведения программы при вводе </w:t>
            </w:r>
            <w:r>
              <w:rPr>
                <w:bCs/>
                <w:lang w:eastAsia="ar-SA"/>
              </w:rPr>
              <w:t>неправильного логина или пароля</w:t>
            </w:r>
          </w:p>
        </w:tc>
      </w:tr>
      <w:tr w:rsidR="00AA1C12" w14:paraId="45E095F8" w14:textId="77777777" w:rsidTr="00407C57">
        <w:tc>
          <w:tcPr>
            <w:tcW w:w="4785" w:type="dxa"/>
          </w:tcPr>
          <w:p w14:paraId="7839725D" w14:textId="4A00D25E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Шаги тестирования</w:t>
            </w:r>
          </w:p>
        </w:tc>
        <w:tc>
          <w:tcPr>
            <w:tcW w:w="4785" w:type="dxa"/>
          </w:tcPr>
          <w:p w14:paraId="550808E5" w14:textId="77777777" w:rsidR="00AA1C12" w:rsidRPr="00DC2303" w:rsidRDefault="00AA1C12" w:rsidP="00AA1C12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5A61D7">
              <w:rPr>
                <w:bCs/>
                <w:lang w:eastAsia="ar-SA"/>
              </w:rPr>
              <w:t>В</w:t>
            </w:r>
            <w:r w:rsidRPr="00DC2303">
              <w:rPr>
                <w:bCs/>
                <w:lang w:eastAsia="ar-SA"/>
              </w:rPr>
              <w:t xml:space="preserve">вод </w:t>
            </w:r>
            <w:r>
              <w:rPr>
                <w:bCs/>
                <w:lang w:eastAsia="ar-SA"/>
              </w:rPr>
              <w:t>неправильного логина и пароля</w:t>
            </w:r>
            <w:r w:rsidRPr="00DC2303">
              <w:rPr>
                <w:bCs/>
                <w:lang w:eastAsia="ar-SA"/>
              </w:rPr>
              <w:t xml:space="preserve"> в текстовые поля;</w:t>
            </w:r>
          </w:p>
          <w:p w14:paraId="4F107836" w14:textId="304A1A13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>нажатие кнопки «В</w:t>
            </w:r>
            <w:r w:rsidRPr="005A61D7">
              <w:rPr>
                <w:bCs/>
                <w:lang w:eastAsia="ar-SA"/>
              </w:rPr>
              <w:t>ход</w:t>
            </w:r>
            <w:r w:rsidRPr="00DC2303">
              <w:rPr>
                <w:bCs/>
                <w:lang w:eastAsia="ar-SA"/>
              </w:rPr>
              <w:t>».</w:t>
            </w:r>
          </w:p>
        </w:tc>
      </w:tr>
      <w:tr w:rsidR="00AA1C12" w14:paraId="0D2AA4C0" w14:textId="77777777" w:rsidTr="00407C57">
        <w:tc>
          <w:tcPr>
            <w:tcW w:w="4785" w:type="dxa"/>
          </w:tcPr>
          <w:p w14:paraId="53E62994" w14:textId="48DD47E1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4785" w:type="dxa"/>
          </w:tcPr>
          <w:p w14:paraId="3FD5EE7A" w14:textId="6E8524EA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 xml:space="preserve">Проверка авторизации в модуле </w:t>
            </w:r>
            <w:r>
              <w:rPr>
                <w:bCs/>
                <w:lang w:val="en-US" w:eastAsia="ar-SA"/>
              </w:rPr>
              <w:t>Authorization</w:t>
            </w:r>
            <w:r w:rsidRPr="00DC2303">
              <w:rPr>
                <w:bCs/>
                <w:lang w:eastAsia="ar-SA"/>
              </w:rPr>
              <w:t xml:space="preserve"> с </w:t>
            </w:r>
            <w:r>
              <w:rPr>
                <w:bCs/>
                <w:lang w:eastAsia="ar-SA"/>
              </w:rPr>
              <w:t>не</w:t>
            </w:r>
            <w:r w:rsidRPr="00DC2303">
              <w:rPr>
                <w:bCs/>
                <w:lang w:eastAsia="ar-SA"/>
              </w:rPr>
              <w:t>корректными пользовательскими данными</w:t>
            </w:r>
          </w:p>
        </w:tc>
      </w:tr>
      <w:tr w:rsidR="00AA1C12" w14:paraId="5EC1DE77" w14:textId="77777777" w:rsidTr="00407C57">
        <w:tc>
          <w:tcPr>
            <w:tcW w:w="4785" w:type="dxa"/>
          </w:tcPr>
          <w:p w14:paraId="37FF18D7" w14:textId="074ED27F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4785" w:type="dxa"/>
          </w:tcPr>
          <w:p w14:paraId="5068C7B2" w14:textId="4626978B" w:rsidR="00AA1C12" w:rsidRPr="004C2037" w:rsidRDefault="00AA1C12" w:rsidP="00AA1C12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 xml:space="preserve">Необходимо добиться корректного поведения программы при вводе </w:t>
            </w:r>
            <w:r>
              <w:rPr>
                <w:bCs/>
                <w:lang w:eastAsia="ar-SA"/>
              </w:rPr>
              <w:t>неправильного логина или пароля</w:t>
            </w:r>
          </w:p>
        </w:tc>
      </w:tr>
      <w:tr w:rsidR="002941A6" w14:paraId="0F884E34" w14:textId="77777777" w:rsidTr="00407C57">
        <w:tc>
          <w:tcPr>
            <w:tcW w:w="4785" w:type="dxa"/>
          </w:tcPr>
          <w:p w14:paraId="4E805D29" w14:textId="77777777" w:rsidR="002941A6" w:rsidRPr="004C2037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 xml:space="preserve">Фактический результат </w:t>
            </w:r>
          </w:p>
        </w:tc>
        <w:tc>
          <w:tcPr>
            <w:tcW w:w="4785" w:type="dxa"/>
          </w:tcPr>
          <w:p w14:paraId="2D82D73F" w14:textId="2964087A" w:rsidR="002941A6" w:rsidRPr="00056F09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>Сообщение о добавлении клиента, добавление клиента в базу</w:t>
            </w:r>
          </w:p>
        </w:tc>
      </w:tr>
      <w:tr w:rsidR="002941A6" w14:paraId="380428A4" w14:textId="77777777" w:rsidTr="00407C57">
        <w:tc>
          <w:tcPr>
            <w:tcW w:w="4785" w:type="dxa"/>
          </w:tcPr>
          <w:p w14:paraId="7B2CCAD9" w14:textId="77777777" w:rsidR="002941A6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 xml:space="preserve">Предпосылки </w:t>
            </w:r>
          </w:p>
        </w:tc>
        <w:tc>
          <w:tcPr>
            <w:tcW w:w="4785" w:type="dxa"/>
          </w:tcPr>
          <w:p w14:paraId="006EDC40" w14:textId="61A673C1" w:rsidR="002941A6" w:rsidRPr="00F2214D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  <w:rPr>
                <w:lang w:val="en-US"/>
              </w:rPr>
            </w:pPr>
            <w:r>
              <w:t xml:space="preserve">Открытие окна </w:t>
            </w:r>
            <w:r w:rsidRPr="00C41718">
              <w:rPr>
                <w:rFonts w:eastAsiaTheme="minorHAnsi"/>
                <w:color w:val="000000" w:themeColor="text1"/>
                <w:lang w:eastAsia="en-US"/>
              </w:rPr>
              <w:t>InsertUpdateClientForm</w:t>
            </w:r>
          </w:p>
        </w:tc>
      </w:tr>
      <w:tr w:rsidR="002941A6" w14:paraId="21FE8354" w14:textId="77777777" w:rsidTr="00407C57">
        <w:tc>
          <w:tcPr>
            <w:tcW w:w="4785" w:type="dxa"/>
          </w:tcPr>
          <w:p w14:paraId="1297E78F" w14:textId="77777777" w:rsidR="002941A6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 xml:space="preserve">Постусловия </w:t>
            </w:r>
          </w:p>
        </w:tc>
        <w:tc>
          <w:tcPr>
            <w:tcW w:w="4785" w:type="dxa"/>
          </w:tcPr>
          <w:p w14:paraId="689B1EEE" w14:textId="77777777" w:rsidR="002941A6" w:rsidRPr="004C2037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>Система находится в состоянии работоспобности</w:t>
            </w:r>
          </w:p>
        </w:tc>
      </w:tr>
      <w:tr w:rsidR="002941A6" w14:paraId="4A391AD4" w14:textId="77777777" w:rsidTr="00407C57">
        <w:tc>
          <w:tcPr>
            <w:tcW w:w="4785" w:type="dxa"/>
          </w:tcPr>
          <w:p w14:paraId="3C00F273" w14:textId="77777777" w:rsidR="002941A6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t>Статус (</w:t>
            </w:r>
            <w:r>
              <w:rPr>
                <w:lang w:val="en-US"/>
              </w:rPr>
              <w:t>Pass/Fail</w:t>
            </w:r>
            <w:r>
              <w:t>)</w:t>
            </w:r>
          </w:p>
        </w:tc>
        <w:tc>
          <w:tcPr>
            <w:tcW w:w="4785" w:type="dxa"/>
          </w:tcPr>
          <w:p w14:paraId="0B6203D1" w14:textId="77777777" w:rsidR="002941A6" w:rsidRPr="00D66DAE" w:rsidRDefault="002941A6" w:rsidP="002941A6">
            <w:pPr>
              <w:pStyle w:val="af3"/>
              <w:spacing w:before="0" w:beforeAutospacing="0" w:after="0" w:afterAutospacing="0" w:line="360" w:lineRule="auto"/>
              <w:ind w:left="0" w:right="282"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0BC70FCF" w14:textId="4F7C1BEE" w:rsidR="00BB7878" w:rsidRPr="00C215E7" w:rsidRDefault="00BB7878" w:rsidP="002941A6">
      <w:pPr>
        <w:pStyle w:val="af3"/>
        <w:shd w:val="clear" w:color="auto" w:fill="FFFFFF"/>
        <w:spacing w:after="0" w:afterAutospacing="0" w:line="360" w:lineRule="auto"/>
        <w:ind w:right="284" w:firstLine="567"/>
        <w:jc w:val="both"/>
        <w:rPr>
          <w:sz w:val="28"/>
          <w:szCs w:val="28"/>
        </w:rPr>
      </w:pPr>
      <w:r w:rsidRPr="00B47D62">
        <w:rPr>
          <w:sz w:val="28"/>
          <w:szCs w:val="28"/>
        </w:rPr>
        <w:t xml:space="preserve">Результат </w:t>
      </w:r>
      <w:r w:rsidR="0015451A" w:rsidRPr="00067CF1">
        <w:rPr>
          <w:sz w:val="28"/>
          <w:szCs w:val="28"/>
        </w:rPr>
        <w:t xml:space="preserve">авторизации с </w:t>
      </w:r>
      <w:r w:rsidR="0015451A">
        <w:rPr>
          <w:sz w:val="28"/>
          <w:szCs w:val="28"/>
        </w:rPr>
        <w:t>неправильным логином и паролем</w:t>
      </w:r>
      <w:r w:rsidR="0015451A" w:rsidRPr="00B47D62">
        <w:rPr>
          <w:sz w:val="28"/>
          <w:szCs w:val="28"/>
        </w:rPr>
        <w:t xml:space="preserve"> </w:t>
      </w:r>
      <w:r w:rsidR="005212F3" w:rsidRPr="00B47D62">
        <w:rPr>
          <w:sz w:val="28"/>
          <w:szCs w:val="28"/>
        </w:rPr>
        <w:t>представлен на рисунк</w:t>
      </w:r>
      <w:r w:rsidR="00813050">
        <w:rPr>
          <w:sz w:val="28"/>
          <w:szCs w:val="28"/>
        </w:rPr>
        <w:t>ах</w:t>
      </w:r>
      <w:r w:rsidR="005212F3" w:rsidRPr="00B47D62">
        <w:rPr>
          <w:sz w:val="28"/>
          <w:szCs w:val="28"/>
        </w:rPr>
        <w:t xml:space="preserve"> 3.3.2</w:t>
      </w:r>
      <w:r w:rsidR="00813050">
        <w:rPr>
          <w:sz w:val="28"/>
          <w:szCs w:val="28"/>
        </w:rPr>
        <w:t xml:space="preserve"> – 3.3.3</w:t>
      </w:r>
      <w:r w:rsidR="00C86F2F">
        <w:rPr>
          <w:sz w:val="28"/>
          <w:szCs w:val="28"/>
        </w:rPr>
        <w:t>.</w:t>
      </w:r>
    </w:p>
    <w:p w14:paraId="737336DA" w14:textId="77777777" w:rsidR="0015451A" w:rsidRDefault="0015451A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noProof/>
        </w:rPr>
      </w:pPr>
    </w:p>
    <w:p w14:paraId="6EB6350A" w14:textId="04DED3E2" w:rsidR="00615C41" w:rsidRDefault="0066699E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4C20B7" wp14:editId="5BAFDDDA">
            <wp:extent cx="3021058" cy="172593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7" r="539"/>
                    <a:stretch/>
                  </pic:blipFill>
                  <pic:spPr bwMode="auto">
                    <a:xfrm>
                      <a:off x="0" y="0"/>
                      <a:ext cx="3041375" cy="173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DAD5A" w14:textId="023C55C6" w:rsidR="005212F3" w:rsidRDefault="005212F3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3.3.2 – </w:t>
      </w:r>
      <w:r w:rsidR="004377B8">
        <w:rPr>
          <w:sz w:val="28"/>
          <w:szCs w:val="28"/>
        </w:rPr>
        <w:t xml:space="preserve">Авторизация </w:t>
      </w:r>
      <w:r w:rsidR="004377B8" w:rsidRPr="00067CF1">
        <w:rPr>
          <w:sz w:val="28"/>
          <w:szCs w:val="28"/>
        </w:rPr>
        <w:t xml:space="preserve">с вводом </w:t>
      </w:r>
      <w:r w:rsidR="004377B8">
        <w:rPr>
          <w:sz w:val="28"/>
          <w:szCs w:val="28"/>
        </w:rPr>
        <w:t>не</w:t>
      </w:r>
      <w:r w:rsidR="004377B8" w:rsidRPr="00067CF1">
        <w:rPr>
          <w:sz w:val="28"/>
          <w:szCs w:val="28"/>
        </w:rPr>
        <w:t>правильных данных</w:t>
      </w:r>
    </w:p>
    <w:p w14:paraId="71A93A42" w14:textId="77777777" w:rsidR="005F75EF" w:rsidRDefault="005F75EF" w:rsidP="0066699E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noProof/>
        </w:rPr>
      </w:pPr>
    </w:p>
    <w:p w14:paraId="7D3DE43C" w14:textId="626256CF" w:rsidR="0066699E" w:rsidRDefault="0066699E" w:rsidP="0066699E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1845B6" wp14:editId="5317C4B1">
            <wp:extent cx="3466769" cy="140226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01" r="244" b="1156"/>
                    <a:stretch/>
                  </pic:blipFill>
                  <pic:spPr bwMode="auto">
                    <a:xfrm>
                      <a:off x="0" y="0"/>
                      <a:ext cx="3489497" cy="1411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4B5C4" w14:textId="1D6323CA" w:rsidR="0066699E" w:rsidRPr="0066699E" w:rsidRDefault="0066699E" w:rsidP="0066699E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3.3.3 – </w:t>
      </w:r>
      <w:r w:rsidR="004C6C53" w:rsidRPr="004C6C53">
        <w:rPr>
          <w:noProof/>
          <w:sz w:val="28"/>
          <w:szCs w:val="28"/>
        </w:rPr>
        <w:t>Сообщение об ошибке</w:t>
      </w:r>
    </w:p>
    <w:p w14:paraId="1090451E" w14:textId="07C215AE" w:rsidR="00407C57" w:rsidRDefault="00407C57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 3.</w:t>
      </w:r>
      <w:r w:rsidR="009562A3">
        <w:rPr>
          <w:sz w:val="28"/>
          <w:szCs w:val="28"/>
        </w:rPr>
        <w:t>3.</w:t>
      </w:r>
      <w:r>
        <w:rPr>
          <w:sz w:val="28"/>
          <w:szCs w:val="28"/>
        </w:rPr>
        <w:t xml:space="preserve">4 – </w:t>
      </w:r>
      <w:r w:rsidR="00A53964">
        <w:rPr>
          <w:sz w:val="28"/>
          <w:szCs w:val="28"/>
        </w:rPr>
        <w:t>П</w:t>
      </w:r>
      <w:r>
        <w:rPr>
          <w:sz w:val="28"/>
          <w:szCs w:val="28"/>
        </w:rPr>
        <w:t xml:space="preserve">ротокол тестирования </w:t>
      </w:r>
      <w:r w:rsidR="00A53964">
        <w:rPr>
          <w:sz w:val="28"/>
          <w:szCs w:val="28"/>
        </w:rPr>
        <w:t>удаления клиента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A5349" w14:paraId="7D9024F3" w14:textId="77777777" w:rsidTr="00407C57">
        <w:tc>
          <w:tcPr>
            <w:tcW w:w="9570" w:type="dxa"/>
            <w:gridSpan w:val="2"/>
          </w:tcPr>
          <w:p w14:paraId="09B84733" w14:textId="54A72CD3" w:rsidR="00FA5349" w:rsidRPr="004C2037" w:rsidRDefault="00FA5349" w:rsidP="00FA5349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 w:rsidRPr="00DC2303">
              <w:rPr>
                <w:bCs/>
                <w:lang w:eastAsia="ar-SA"/>
              </w:rPr>
              <w:t>Описание информационных полей для тестирования</w:t>
            </w:r>
          </w:p>
        </w:tc>
      </w:tr>
      <w:tr w:rsidR="00B83EA5" w14:paraId="20E9D7E5" w14:textId="77777777" w:rsidTr="00407C57">
        <w:tc>
          <w:tcPr>
            <w:tcW w:w="4785" w:type="dxa"/>
          </w:tcPr>
          <w:p w14:paraId="1DE66BAD" w14:textId="002F5C96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>
              <w:rPr>
                <w:bCs/>
                <w:lang w:eastAsia="ar-SA"/>
              </w:rPr>
              <w:t>1</w:t>
            </w:r>
          </w:p>
        </w:tc>
        <w:tc>
          <w:tcPr>
            <w:tcW w:w="4785" w:type="dxa"/>
          </w:tcPr>
          <w:p w14:paraId="2BBD86D1" w14:textId="33FF9746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  <w:jc w:val="center"/>
            </w:pPr>
            <w:r>
              <w:rPr>
                <w:bCs/>
                <w:lang w:eastAsia="ar-SA"/>
              </w:rPr>
              <w:t>2</w:t>
            </w:r>
          </w:p>
        </w:tc>
      </w:tr>
      <w:tr w:rsidR="00B83EA5" w14:paraId="06F7C75D" w14:textId="77777777" w:rsidTr="00407C57">
        <w:tc>
          <w:tcPr>
            <w:tcW w:w="4785" w:type="dxa"/>
          </w:tcPr>
          <w:p w14:paraId="460C291C" w14:textId="6F5B156C" w:rsidR="00B83EA5" w:rsidRPr="00407C5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Наименование</w:t>
            </w:r>
          </w:p>
        </w:tc>
        <w:tc>
          <w:tcPr>
            <w:tcW w:w="4785" w:type="dxa"/>
          </w:tcPr>
          <w:p w14:paraId="5B91E47F" w14:textId="1451B2EB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Описание</w:t>
            </w:r>
          </w:p>
        </w:tc>
      </w:tr>
      <w:tr w:rsidR="00B83EA5" w14:paraId="3165C887" w14:textId="77777777" w:rsidTr="00407C57">
        <w:tc>
          <w:tcPr>
            <w:tcW w:w="4785" w:type="dxa"/>
          </w:tcPr>
          <w:p w14:paraId="6AA7EB7C" w14:textId="1D499D64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Test Case #</w:t>
            </w:r>
          </w:p>
        </w:tc>
        <w:tc>
          <w:tcPr>
            <w:tcW w:w="4785" w:type="dxa"/>
          </w:tcPr>
          <w:p w14:paraId="4701F6CC" w14:textId="2C27CBC3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val="en-US" w:eastAsia="ar-SA"/>
              </w:rPr>
              <w:t>ufanet_app _4</w:t>
            </w:r>
          </w:p>
        </w:tc>
      </w:tr>
      <w:tr w:rsidR="00B83EA5" w14:paraId="6B8F117E" w14:textId="77777777" w:rsidTr="00407C57">
        <w:tc>
          <w:tcPr>
            <w:tcW w:w="4785" w:type="dxa"/>
          </w:tcPr>
          <w:p w14:paraId="28CAA368" w14:textId="0DC0C7CB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 xml:space="preserve">Приоритет тестирования </w:t>
            </w:r>
          </w:p>
        </w:tc>
        <w:tc>
          <w:tcPr>
            <w:tcW w:w="4785" w:type="dxa"/>
          </w:tcPr>
          <w:p w14:paraId="00EBA7C0" w14:textId="37BD62F4" w:rsidR="00B83EA5" w:rsidRPr="00B86F98" w:rsidRDefault="00B83EA5" w:rsidP="00B83EA5">
            <w:pPr>
              <w:pStyle w:val="af3"/>
              <w:shd w:val="clear" w:color="auto" w:fill="FFFFFF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Высокий</w:t>
            </w:r>
          </w:p>
        </w:tc>
      </w:tr>
      <w:tr w:rsidR="00B83EA5" w14:paraId="21489A21" w14:textId="77777777" w:rsidTr="00407C57">
        <w:tc>
          <w:tcPr>
            <w:tcW w:w="4785" w:type="dxa"/>
          </w:tcPr>
          <w:p w14:paraId="6A9EF713" w14:textId="778A0AEC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>Название тестирование</w:t>
            </w:r>
          </w:p>
        </w:tc>
        <w:tc>
          <w:tcPr>
            <w:tcW w:w="4785" w:type="dxa"/>
          </w:tcPr>
          <w:p w14:paraId="6F797349" w14:textId="05D1E93D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eastAsia="ar-SA"/>
              </w:rPr>
              <w:t>Проверка ввода незаполненного поля в поле оплаты</w:t>
            </w:r>
            <w:r w:rsidRPr="00DC2303">
              <w:rPr>
                <w:bCs/>
                <w:lang w:eastAsia="ar-SA"/>
              </w:rPr>
              <w:t xml:space="preserve"> </w:t>
            </w:r>
          </w:p>
        </w:tc>
      </w:tr>
      <w:tr w:rsidR="00B83EA5" w14:paraId="00172CBA" w14:textId="77777777" w:rsidTr="00407C57">
        <w:tc>
          <w:tcPr>
            <w:tcW w:w="4785" w:type="dxa"/>
          </w:tcPr>
          <w:p w14:paraId="794D98F6" w14:textId="60ED730B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Резюме испытания</w:t>
            </w:r>
          </w:p>
        </w:tc>
        <w:tc>
          <w:tcPr>
            <w:tcW w:w="4785" w:type="dxa"/>
          </w:tcPr>
          <w:p w14:paraId="4EDC9A45" w14:textId="10635B72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eastAsia="ar-SA"/>
              </w:rPr>
              <w:t xml:space="preserve">Необходимо добиться </w:t>
            </w:r>
            <w:r>
              <w:rPr>
                <w:bCs/>
                <w:lang w:eastAsia="ar-SA"/>
              </w:rPr>
              <w:t>сообщения об ошибке</w:t>
            </w:r>
          </w:p>
        </w:tc>
      </w:tr>
      <w:tr w:rsidR="00B83EA5" w14:paraId="3F2B425A" w14:textId="77777777" w:rsidTr="00407C57">
        <w:tc>
          <w:tcPr>
            <w:tcW w:w="4785" w:type="dxa"/>
          </w:tcPr>
          <w:p w14:paraId="141B7F04" w14:textId="7D359220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Шаги тестирования</w:t>
            </w:r>
          </w:p>
        </w:tc>
        <w:tc>
          <w:tcPr>
            <w:tcW w:w="4785" w:type="dxa"/>
          </w:tcPr>
          <w:p w14:paraId="35960086" w14:textId="626E3B04" w:rsidR="00B83EA5" w:rsidRPr="003E6080" w:rsidRDefault="00B83EA5" w:rsidP="00B83EA5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Т  Текстовые поля пустые</w:t>
            </w:r>
            <w:r w:rsidRPr="003E6080">
              <w:rPr>
                <w:bCs/>
                <w:lang w:eastAsia="ar-SA"/>
              </w:rPr>
              <w:t>;</w:t>
            </w:r>
          </w:p>
          <w:p w14:paraId="7DE46CB4" w14:textId="09EC1957" w:rsidR="00B83EA5" w:rsidRPr="003E6080" w:rsidRDefault="00B83EA5" w:rsidP="00B83EA5">
            <w:pPr>
              <w:snapToGrid w:val="0"/>
              <w:spacing w:line="312" w:lineRule="auto"/>
              <w:ind w:left="57" w:right="57"/>
              <w:rPr>
                <w:bCs/>
                <w:lang w:eastAsia="ar-SA"/>
              </w:rPr>
            </w:pPr>
            <w:r w:rsidRPr="003E6080">
              <w:rPr>
                <w:bCs/>
                <w:lang w:eastAsia="ar-SA"/>
              </w:rPr>
              <w:t xml:space="preserve">    </w:t>
            </w:r>
            <w:r>
              <w:rPr>
                <w:bCs/>
                <w:lang w:eastAsia="ar-SA"/>
              </w:rPr>
              <w:t>Нажатие кнопки пополнить.</w:t>
            </w:r>
          </w:p>
        </w:tc>
      </w:tr>
      <w:tr w:rsidR="00B83EA5" w14:paraId="32A79766" w14:textId="77777777" w:rsidTr="00407C57">
        <w:tc>
          <w:tcPr>
            <w:tcW w:w="4785" w:type="dxa"/>
          </w:tcPr>
          <w:p w14:paraId="799D3C00" w14:textId="19E6F1CC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DC2303">
              <w:rPr>
                <w:bCs/>
                <w:lang w:val="en-US" w:eastAsia="ar-SA"/>
              </w:rPr>
              <w:t>Данные тестирования</w:t>
            </w:r>
          </w:p>
        </w:tc>
        <w:tc>
          <w:tcPr>
            <w:tcW w:w="4785" w:type="dxa"/>
          </w:tcPr>
          <w:p w14:paraId="2013CCE1" w14:textId="4BD6E085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eastAsia="ar-SA"/>
              </w:rPr>
              <w:t>-</w:t>
            </w:r>
          </w:p>
        </w:tc>
      </w:tr>
      <w:tr w:rsidR="00B83EA5" w14:paraId="03CE837A" w14:textId="77777777" w:rsidTr="00407C57">
        <w:tc>
          <w:tcPr>
            <w:tcW w:w="4785" w:type="dxa"/>
          </w:tcPr>
          <w:p w14:paraId="6267FEB7" w14:textId="0D703E1D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val="en-US" w:eastAsia="ar-SA"/>
              </w:rPr>
              <w:t>Ожидаемый результат</w:t>
            </w:r>
          </w:p>
        </w:tc>
        <w:tc>
          <w:tcPr>
            <w:tcW w:w="4785" w:type="dxa"/>
          </w:tcPr>
          <w:p w14:paraId="4AA3AA71" w14:textId="260B9250" w:rsidR="00B83EA5" w:rsidRPr="00056F09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eastAsia="ar-SA"/>
              </w:rPr>
              <w:t xml:space="preserve">Программа должна </w:t>
            </w:r>
            <w:r>
              <w:rPr>
                <w:bCs/>
                <w:lang w:eastAsia="ar-SA"/>
              </w:rPr>
              <w:t>сообщить пользователю о том</w:t>
            </w:r>
            <w:r w:rsidRPr="005C71C8">
              <w:rPr>
                <w:bCs/>
                <w:lang w:eastAsia="ar-SA"/>
              </w:rPr>
              <w:t xml:space="preserve">, что </w:t>
            </w:r>
            <w:r>
              <w:rPr>
                <w:bCs/>
                <w:lang w:eastAsia="ar-SA"/>
              </w:rPr>
              <w:t>нельзя использовать пустые поля</w:t>
            </w:r>
          </w:p>
        </w:tc>
      </w:tr>
      <w:tr w:rsidR="00B83EA5" w14:paraId="29210DFB" w14:textId="77777777" w:rsidTr="00407C57">
        <w:tc>
          <w:tcPr>
            <w:tcW w:w="4785" w:type="dxa"/>
          </w:tcPr>
          <w:p w14:paraId="24968B4E" w14:textId="2D954527" w:rsidR="00B83EA5" w:rsidRPr="00B31CDA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val="en-US" w:eastAsia="ar-SA"/>
              </w:rPr>
              <w:t>Фактический результат</w:t>
            </w:r>
          </w:p>
        </w:tc>
        <w:tc>
          <w:tcPr>
            <w:tcW w:w="4785" w:type="dxa"/>
          </w:tcPr>
          <w:p w14:paraId="3E6AFAB7" w14:textId="528AC75A" w:rsidR="00B83EA5" w:rsidRPr="00FA5349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C71C8">
              <w:rPr>
                <w:bCs/>
                <w:lang w:eastAsia="ar-SA"/>
              </w:rPr>
              <w:t>В результате тестировани</w:t>
            </w:r>
            <w:r>
              <w:rPr>
                <w:bCs/>
                <w:lang w:eastAsia="ar-SA"/>
              </w:rPr>
              <w:t>я</w:t>
            </w:r>
            <w:r w:rsidRPr="005C71C8">
              <w:rPr>
                <w:bCs/>
                <w:lang w:eastAsia="ar-SA"/>
              </w:rPr>
              <w:t xml:space="preserve"> программа вывела </w:t>
            </w:r>
            <w:r>
              <w:rPr>
                <w:bCs/>
                <w:lang w:eastAsia="ar-SA"/>
              </w:rPr>
              <w:t>сообщение</w:t>
            </w:r>
            <w:r w:rsidRPr="005C71C8">
              <w:rPr>
                <w:bCs/>
                <w:lang w:eastAsia="ar-SA"/>
              </w:rPr>
              <w:t xml:space="preserve"> «</w:t>
            </w:r>
            <w:r>
              <w:rPr>
                <w:bCs/>
                <w:lang w:eastAsia="ar-SA"/>
              </w:rPr>
              <w:t>Введите сумму</w:t>
            </w:r>
            <w:r w:rsidRPr="005C71C8">
              <w:rPr>
                <w:bCs/>
                <w:lang w:eastAsia="ar-SA"/>
              </w:rPr>
              <w:t>»</w:t>
            </w:r>
          </w:p>
        </w:tc>
      </w:tr>
      <w:tr w:rsidR="00B83EA5" w14:paraId="1B45894C" w14:textId="77777777" w:rsidTr="00407C57">
        <w:tc>
          <w:tcPr>
            <w:tcW w:w="4785" w:type="dxa"/>
          </w:tcPr>
          <w:p w14:paraId="7422254E" w14:textId="310EADE6" w:rsidR="00B83EA5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val="en-US" w:eastAsia="ar-SA"/>
              </w:rPr>
              <w:t>Предпосылки</w:t>
            </w:r>
          </w:p>
        </w:tc>
        <w:tc>
          <w:tcPr>
            <w:tcW w:w="4785" w:type="dxa"/>
          </w:tcPr>
          <w:p w14:paraId="5CFE1A58" w14:textId="1B32211B" w:rsidR="00B83EA5" w:rsidRPr="004C2037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>
              <w:rPr>
                <w:bCs/>
                <w:lang w:eastAsia="ar-SA"/>
              </w:rPr>
              <w:t xml:space="preserve">Открытие модуля </w:t>
            </w:r>
            <w:r>
              <w:rPr>
                <w:bCs/>
                <w:lang w:val="en-US" w:eastAsia="ar-SA"/>
              </w:rPr>
              <w:t>MoneyWindow</w:t>
            </w:r>
            <w:r w:rsidRPr="007917CB">
              <w:rPr>
                <w:bCs/>
                <w:lang w:eastAsia="ar-SA"/>
              </w:rPr>
              <w:t>(</w:t>
            </w:r>
            <w:r>
              <w:rPr>
                <w:bCs/>
                <w:lang w:eastAsia="ar-SA"/>
              </w:rPr>
              <w:t>«Информация о балансе»</w:t>
            </w:r>
            <w:r w:rsidRPr="007917CB">
              <w:rPr>
                <w:bCs/>
                <w:lang w:eastAsia="ar-SA"/>
              </w:rPr>
              <w:t>)</w:t>
            </w:r>
          </w:p>
        </w:tc>
      </w:tr>
      <w:tr w:rsidR="00B83EA5" w14:paraId="3887C324" w14:textId="77777777" w:rsidTr="00407C57">
        <w:tc>
          <w:tcPr>
            <w:tcW w:w="4785" w:type="dxa"/>
          </w:tcPr>
          <w:p w14:paraId="55B0EE97" w14:textId="6D2CC666" w:rsidR="00B83EA5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val="en-US" w:eastAsia="ar-SA"/>
              </w:rPr>
              <w:t>Постусловия</w:t>
            </w:r>
          </w:p>
        </w:tc>
        <w:tc>
          <w:tcPr>
            <w:tcW w:w="4785" w:type="dxa"/>
          </w:tcPr>
          <w:p w14:paraId="7FBE09B8" w14:textId="69C41CBB" w:rsidR="00B83EA5" w:rsidRPr="00B83EA5" w:rsidRDefault="00B83EA5" w:rsidP="00B83EA5">
            <w:pPr>
              <w:pStyle w:val="af3"/>
              <w:spacing w:before="0" w:beforeAutospacing="0" w:after="0" w:afterAutospacing="0" w:line="360" w:lineRule="auto"/>
              <w:ind w:left="0" w:right="282" w:firstLine="0"/>
            </w:pPr>
            <w:r w:rsidRPr="005A61D7">
              <w:rPr>
                <w:bCs/>
                <w:lang w:eastAsia="ar-SA"/>
              </w:rPr>
              <w:t>Система не зависает, находится в состоянии полной работоспособности.</w:t>
            </w:r>
          </w:p>
        </w:tc>
      </w:tr>
      <w:tr w:rsidR="00B83EA5" w14:paraId="4EC84C11" w14:textId="77777777" w:rsidTr="00407C57">
        <w:tc>
          <w:tcPr>
            <w:tcW w:w="4785" w:type="dxa"/>
          </w:tcPr>
          <w:p w14:paraId="516FAF2D" w14:textId="00918B50" w:rsidR="00B83EA5" w:rsidRPr="00B83EA5" w:rsidRDefault="00792A14" w:rsidP="00B83EA5">
            <w:pPr>
              <w:pStyle w:val="af3"/>
              <w:spacing w:before="0" w:beforeAutospacing="0" w:after="0" w:afterAutospacing="0" w:line="360" w:lineRule="auto"/>
              <w:ind w:right="282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   </w:t>
            </w:r>
            <w:r w:rsidR="00B83EA5" w:rsidRPr="005A61D7">
              <w:rPr>
                <w:bCs/>
                <w:lang w:val="en-US" w:eastAsia="ar-SA"/>
              </w:rPr>
              <w:t>Статус (Pass/Fail)</w:t>
            </w:r>
          </w:p>
        </w:tc>
        <w:tc>
          <w:tcPr>
            <w:tcW w:w="4785" w:type="dxa"/>
          </w:tcPr>
          <w:p w14:paraId="44A0256B" w14:textId="5CA32799" w:rsidR="00B83EA5" w:rsidRPr="00B83EA5" w:rsidRDefault="00C23E2E" w:rsidP="00B83EA5">
            <w:pPr>
              <w:pStyle w:val="af3"/>
              <w:spacing w:before="0" w:beforeAutospacing="0" w:after="0" w:afterAutospacing="0" w:line="360" w:lineRule="auto"/>
              <w:ind w:right="282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 xml:space="preserve">   </w:t>
            </w:r>
            <w:r w:rsidR="00B83EA5" w:rsidRPr="005A61D7">
              <w:rPr>
                <w:bCs/>
                <w:lang w:val="en-US" w:eastAsia="ar-SA"/>
              </w:rPr>
              <w:t>Pass</w:t>
            </w:r>
          </w:p>
        </w:tc>
      </w:tr>
    </w:tbl>
    <w:p w14:paraId="4B561A1D" w14:textId="165A0D00" w:rsidR="00BB7878" w:rsidRDefault="00526FF4" w:rsidP="00EC0F4C">
      <w:pPr>
        <w:pStyle w:val="af3"/>
        <w:shd w:val="clear" w:color="auto" w:fill="FFFFFF"/>
        <w:spacing w:after="0" w:afterAutospacing="0" w:line="360" w:lineRule="auto"/>
        <w:ind w:right="284" w:firstLine="567"/>
        <w:jc w:val="both"/>
        <w:rPr>
          <w:sz w:val="28"/>
          <w:szCs w:val="28"/>
        </w:rPr>
      </w:pPr>
      <w:r w:rsidRPr="001D6AFF">
        <w:rPr>
          <w:sz w:val="28"/>
          <w:szCs w:val="28"/>
        </w:rPr>
        <w:t xml:space="preserve">Результат тестирования </w:t>
      </w:r>
      <w:r w:rsidR="002941A6">
        <w:rPr>
          <w:sz w:val="28"/>
          <w:szCs w:val="28"/>
        </w:rPr>
        <w:t>удаления</w:t>
      </w:r>
      <w:r w:rsidR="00BB5464">
        <w:rPr>
          <w:sz w:val="28"/>
          <w:szCs w:val="28"/>
        </w:rPr>
        <w:t xml:space="preserve"> клиента</w:t>
      </w:r>
      <w:r w:rsidR="00B65BCD" w:rsidRPr="001D6AFF">
        <w:rPr>
          <w:sz w:val="28"/>
          <w:szCs w:val="28"/>
        </w:rPr>
        <w:t xml:space="preserve"> </w:t>
      </w:r>
      <w:r w:rsidR="005212F3" w:rsidRPr="001D6AFF">
        <w:rPr>
          <w:sz w:val="28"/>
          <w:szCs w:val="28"/>
        </w:rPr>
        <w:t>представлен на рисунк</w:t>
      </w:r>
      <w:r w:rsidR="00A53964">
        <w:rPr>
          <w:sz w:val="28"/>
          <w:szCs w:val="28"/>
        </w:rPr>
        <w:t>ах</w:t>
      </w:r>
      <w:r w:rsidR="005212F3" w:rsidRPr="001D6AFF">
        <w:rPr>
          <w:sz w:val="28"/>
          <w:szCs w:val="28"/>
        </w:rPr>
        <w:t xml:space="preserve"> 3.3.</w:t>
      </w:r>
      <w:r w:rsidR="00A53964">
        <w:rPr>
          <w:sz w:val="28"/>
          <w:szCs w:val="28"/>
        </w:rPr>
        <w:t>4 – 3.3.</w:t>
      </w:r>
      <w:r w:rsidR="00463F60">
        <w:rPr>
          <w:sz w:val="28"/>
          <w:szCs w:val="28"/>
        </w:rPr>
        <w:t>6</w:t>
      </w:r>
      <w:r w:rsidR="00A53964">
        <w:rPr>
          <w:sz w:val="28"/>
          <w:szCs w:val="28"/>
        </w:rPr>
        <w:t>.</w:t>
      </w:r>
    </w:p>
    <w:p w14:paraId="4134A2CD" w14:textId="6C9235BA" w:rsidR="00C215E7" w:rsidRDefault="00A53964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240533" wp14:editId="55E3E31F">
            <wp:extent cx="2026920" cy="1341120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761" t="13233" r="4734" b="3563"/>
                    <a:stretch/>
                  </pic:blipFill>
                  <pic:spPr bwMode="auto">
                    <a:xfrm>
                      <a:off x="0" y="0"/>
                      <a:ext cx="2052527" cy="1358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E395E" w14:textId="31F09DB9" w:rsidR="00A53964" w:rsidRDefault="005212F3" w:rsidP="00A53964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3.3.</w:t>
      </w:r>
      <w:r w:rsidR="00A53964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– Результат тестирования </w:t>
      </w:r>
      <w:r w:rsidR="00A53964">
        <w:rPr>
          <w:noProof/>
          <w:sz w:val="28"/>
          <w:szCs w:val="28"/>
        </w:rPr>
        <w:t>удаления клиента</w:t>
      </w:r>
    </w:p>
    <w:p w14:paraId="4F511F2D" w14:textId="1EF263DD" w:rsidR="00A53964" w:rsidRDefault="00A53964" w:rsidP="00A53964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A3991F" wp14:editId="211895C1">
            <wp:extent cx="3546282" cy="123278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46" cy="12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29B7" w14:textId="232ADB73" w:rsidR="00797508" w:rsidRDefault="00797508" w:rsidP="00797508">
      <w:pPr>
        <w:pStyle w:val="ab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3.3.5 – Оплата услуг</w:t>
      </w:r>
    </w:p>
    <w:p w14:paraId="2BF0458C" w14:textId="77777777" w:rsidR="00797508" w:rsidRDefault="00797508" w:rsidP="00797508">
      <w:pPr>
        <w:pStyle w:val="ab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D4DFFD" wp14:editId="62A1CB2B">
            <wp:extent cx="1256895" cy="1348123"/>
            <wp:effectExtent l="0" t="0" r="63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895" cy="13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CDDB" w14:textId="4AECC10F" w:rsidR="00797508" w:rsidRDefault="00797508" w:rsidP="00797508">
      <w:pPr>
        <w:pStyle w:val="af3"/>
        <w:shd w:val="clear" w:color="auto" w:fill="FFFFFF"/>
        <w:spacing w:before="0" w:beforeAutospacing="0" w:after="0" w:afterAutospacing="0" w:line="360" w:lineRule="auto"/>
        <w:ind w:right="282"/>
        <w:jc w:val="center"/>
        <w:rPr>
          <w:sz w:val="28"/>
          <w:szCs w:val="28"/>
        </w:rPr>
      </w:pPr>
      <w:r>
        <w:rPr>
          <w:sz w:val="28"/>
          <w:szCs w:val="28"/>
        </w:rPr>
        <w:t>Рисунок 3.3.6 – Сообщение об ошибке</w:t>
      </w:r>
    </w:p>
    <w:p w14:paraId="4AD0A29D" w14:textId="77777777" w:rsidR="00407C57" w:rsidRDefault="00BC7881" w:rsidP="00235457">
      <w:pPr>
        <w:pStyle w:val="af3"/>
        <w:shd w:val="clear" w:color="auto" w:fill="FFFFFF"/>
        <w:spacing w:before="0" w:beforeAutospacing="0" w:after="0" w:afterAutospacing="0" w:line="480" w:lineRule="auto"/>
        <w:ind w:right="282" w:firstLine="567"/>
        <w:jc w:val="both"/>
        <w:rPr>
          <w:color w:val="000000"/>
          <w:sz w:val="28"/>
        </w:rPr>
      </w:pPr>
      <w:r w:rsidRPr="00C215E7">
        <w:rPr>
          <w:sz w:val="28"/>
          <w:szCs w:val="28"/>
        </w:rPr>
        <w:t xml:space="preserve">3.4 </w:t>
      </w:r>
      <w:r w:rsidRPr="00BC7881">
        <w:rPr>
          <w:color w:val="000000"/>
          <w:sz w:val="28"/>
        </w:rPr>
        <w:t>Руководство пользователя</w:t>
      </w:r>
    </w:p>
    <w:p w14:paraId="40FB4883" w14:textId="77777777" w:rsidR="001A462A" w:rsidRPr="002B165C" w:rsidRDefault="00DF3DB2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contextualSpacing/>
        <w:jc w:val="both"/>
        <w:rPr>
          <w:sz w:val="28"/>
          <w:szCs w:val="28"/>
        </w:rPr>
      </w:pPr>
      <w:r w:rsidRPr="002B165C">
        <w:rPr>
          <w:sz w:val="28"/>
          <w:szCs w:val="28"/>
        </w:rPr>
        <w:t xml:space="preserve">Назначение системы </w:t>
      </w:r>
    </w:p>
    <w:p w14:paraId="03199D83" w14:textId="25193AE8" w:rsidR="006D6735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 w:rsidRPr="00880920">
        <w:rPr>
          <w:sz w:val="28"/>
          <w:szCs w:val="28"/>
        </w:rPr>
        <w:t xml:space="preserve">Данная программа предназначена для </w:t>
      </w:r>
      <w:r>
        <w:rPr>
          <w:sz w:val="28"/>
          <w:szCs w:val="28"/>
        </w:rPr>
        <w:t>добавления новых адресов, услуг связи, просмотра истории пользователя</w:t>
      </w:r>
      <w:r w:rsidR="00DF3DB2" w:rsidRPr="002B165C">
        <w:rPr>
          <w:sz w:val="28"/>
          <w:szCs w:val="28"/>
        </w:rPr>
        <w:t xml:space="preserve">. </w:t>
      </w:r>
    </w:p>
    <w:p w14:paraId="2EBCE8B6" w14:textId="1FFA9C22" w:rsidR="006009A6" w:rsidRPr="00C978E6" w:rsidRDefault="006009A6" w:rsidP="006009A6">
      <w:pPr>
        <w:pStyle w:val="af3"/>
        <w:spacing w:before="0" w:beforeAutospacing="0" w:after="0" w:afterAutospacing="0" w:line="360" w:lineRule="auto"/>
        <w:ind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 xml:space="preserve">Для работы с настольным приложением </w:t>
      </w:r>
      <w:r>
        <w:rPr>
          <w:color w:val="000000"/>
          <w:sz w:val="28"/>
          <w:szCs w:val="28"/>
        </w:rPr>
        <w:t>администратор</w:t>
      </w:r>
      <w:r w:rsidRPr="00C978E6">
        <w:rPr>
          <w:color w:val="000000"/>
          <w:sz w:val="28"/>
          <w:szCs w:val="28"/>
        </w:rPr>
        <w:t xml:space="preserve"> долж</w:t>
      </w:r>
      <w:r>
        <w:rPr>
          <w:color w:val="000000"/>
          <w:sz w:val="28"/>
          <w:szCs w:val="28"/>
        </w:rPr>
        <w:t>ен</w:t>
      </w:r>
      <w:r w:rsidRPr="00C978E6">
        <w:rPr>
          <w:color w:val="000000"/>
          <w:sz w:val="28"/>
          <w:szCs w:val="28"/>
        </w:rPr>
        <w:t xml:space="preserve"> обладать базовыми навыками работы с ПК.</w:t>
      </w:r>
    </w:p>
    <w:p w14:paraId="20386064" w14:textId="77777777" w:rsidR="006009A6" w:rsidRPr="00C978E6" w:rsidRDefault="006009A6" w:rsidP="006009A6">
      <w:pPr>
        <w:pStyle w:val="af3"/>
        <w:spacing w:before="0" w:beforeAutospacing="0" w:after="0" w:afterAutospacing="0" w:line="360" w:lineRule="auto"/>
        <w:ind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Надежность системы должна быть обеспечена выполнением следующих пунктов:</w:t>
      </w:r>
    </w:p>
    <w:p w14:paraId="2DD6A0BD" w14:textId="77777777" w:rsidR="006009A6" w:rsidRPr="00C978E6" w:rsidRDefault="006009A6" w:rsidP="00DE1EA1">
      <w:pPr>
        <w:pStyle w:val="af3"/>
        <w:numPr>
          <w:ilvl w:val="0"/>
          <w:numId w:val="21"/>
        </w:numPr>
        <w:tabs>
          <w:tab w:val="left" w:pos="851"/>
        </w:tabs>
        <w:spacing w:before="0" w:beforeAutospacing="0" w:after="0" w:afterAutospacing="0" w:line="360" w:lineRule="auto"/>
        <w:ind w:left="0"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разграничение прав доступа пользователей;</w:t>
      </w:r>
    </w:p>
    <w:p w14:paraId="665206E7" w14:textId="77777777" w:rsidR="006009A6" w:rsidRPr="00C978E6" w:rsidRDefault="006009A6" w:rsidP="006009A6">
      <w:pPr>
        <w:pStyle w:val="af3"/>
        <w:spacing w:before="0" w:beforeAutospacing="0" w:after="0" w:afterAutospacing="0" w:line="360" w:lineRule="auto"/>
        <w:ind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Отказы программы вследствие некорректных действий пользователя при взаимодействии с системой недопустимы.</w:t>
      </w:r>
    </w:p>
    <w:p w14:paraId="73DFC872" w14:textId="77777777" w:rsidR="006009A6" w:rsidRPr="00C978E6" w:rsidRDefault="006009A6" w:rsidP="006009A6">
      <w:pPr>
        <w:pStyle w:val="af3"/>
        <w:spacing w:before="0" w:beforeAutospacing="0" w:after="0" w:afterAutospacing="0" w:line="360" w:lineRule="auto"/>
        <w:ind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lastRenderedPageBreak/>
        <w:t>Минимальные системные требования для компьютера, на котором планируется использование программы:</w:t>
      </w:r>
    </w:p>
    <w:p w14:paraId="6B19B945" w14:textId="77777777" w:rsidR="006009A6" w:rsidRPr="00C978E6" w:rsidRDefault="006009A6" w:rsidP="00DE1EA1">
      <w:pPr>
        <w:pStyle w:val="af3"/>
        <w:numPr>
          <w:ilvl w:val="0"/>
          <w:numId w:val="21"/>
        </w:numPr>
        <w:tabs>
          <w:tab w:val="left" w:pos="851"/>
        </w:tabs>
        <w:spacing w:before="0" w:beforeAutospacing="0" w:after="0" w:afterAutospacing="0" w:line="360" w:lineRule="auto"/>
        <w:ind w:left="0"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объем ОЗУ не менее 1 Гб;</w:t>
      </w:r>
    </w:p>
    <w:p w14:paraId="54E56FA5" w14:textId="77777777" w:rsidR="006009A6" w:rsidRPr="00C978E6" w:rsidRDefault="006009A6" w:rsidP="00DE1EA1">
      <w:pPr>
        <w:pStyle w:val="af3"/>
        <w:numPr>
          <w:ilvl w:val="0"/>
          <w:numId w:val="21"/>
        </w:numPr>
        <w:tabs>
          <w:tab w:val="left" w:pos="851"/>
        </w:tabs>
        <w:spacing w:before="0" w:beforeAutospacing="0" w:after="0" w:afterAutospacing="0" w:line="360" w:lineRule="auto"/>
        <w:ind w:left="0"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процессор Intel Pentium(R) 2.16 GHz и выше;</w:t>
      </w:r>
    </w:p>
    <w:p w14:paraId="00F8F638" w14:textId="77777777" w:rsidR="006009A6" w:rsidRPr="00C978E6" w:rsidRDefault="006009A6" w:rsidP="00DE1EA1">
      <w:pPr>
        <w:pStyle w:val="af3"/>
        <w:numPr>
          <w:ilvl w:val="0"/>
          <w:numId w:val="21"/>
        </w:numPr>
        <w:tabs>
          <w:tab w:val="left" w:pos="851"/>
        </w:tabs>
        <w:spacing w:before="0" w:beforeAutospacing="0" w:after="0" w:afterAutospacing="0" w:line="360" w:lineRule="auto"/>
        <w:ind w:left="0"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операционная система Windows 7 и выше;</w:t>
      </w:r>
    </w:p>
    <w:p w14:paraId="6A0A7DAF" w14:textId="77777777" w:rsidR="006009A6" w:rsidRPr="00C978E6" w:rsidRDefault="006009A6" w:rsidP="00DE1EA1">
      <w:pPr>
        <w:pStyle w:val="af3"/>
        <w:numPr>
          <w:ilvl w:val="0"/>
          <w:numId w:val="21"/>
        </w:numPr>
        <w:tabs>
          <w:tab w:val="left" w:pos="851"/>
        </w:tabs>
        <w:spacing w:before="0" w:beforeAutospacing="0" w:after="0" w:afterAutospacing="0" w:line="360" w:lineRule="auto"/>
        <w:ind w:left="0"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не менее 50 Мб свободного места на жестком диске.</w:t>
      </w:r>
    </w:p>
    <w:p w14:paraId="2F849D62" w14:textId="77777777" w:rsidR="006009A6" w:rsidRPr="00C978E6" w:rsidRDefault="006009A6" w:rsidP="006009A6">
      <w:pPr>
        <w:pStyle w:val="af3"/>
        <w:spacing w:before="0" w:beforeAutospacing="0" w:after="0" w:afterAutospacing="0" w:line="360" w:lineRule="auto"/>
        <w:ind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Необходимые виды периферийных устройств: оптический манипулятор типа "мышь", клавиатура, монитор.</w:t>
      </w:r>
    </w:p>
    <w:p w14:paraId="0D9692BE" w14:textId="4536944A" w:rsidR="006009A6" w:rsidRDefault="006009A6" w:rsidP="006009A6">
      <w:pPr>
        <w:pStyle w:val="af3"/>
        <w:spacing w:before="0" w:beforeAutospacing="0" w:after="0" w:afterAutospacing="0" w:line="360" w:lineRule="auto"/>
        <w:ind w:right="284" w:firstLine="567"/>
        <w:jc w:val="both"/>
        <w:rPr>
          <w:color w:val="000000"/>
          <w:sz w:val="28"/>
          <w:szCs w:val="28"/>
        </w:rPr>
      </w:pPr>
      <w:r w:rsidRPr="00C978E6">
        <w:rPr>
          <w:color w:val="000000"/>
          <w:sz w:val="28"/>
          <w:szCs w:val="28"/>
        </w:rPr>
        <w:t>Системные программные средства, используемые программным обеспечением, должны быть представлены лицензионной локализованной версией операционной системы Windows.</w:t>
      </w:r>
    </w:p>
    <w:p w14:paraId="2A4F3764" w14:textId="3A3CB131" w:rsidR="00DF3DB2" w:rsidRPr="00C215E7" w:rsidRDefault="00DF3DB2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contextualSpacing/>
        <w:jc w:val="both"/>
        <w:rPr>
          <w:sz w:val="28"/>
          <w:szCs w:val="28"/>
        </w:rPr>
      </w:pPr>
      <w:r w:rsidRPr="002B165C">
        <w:rPr>
          <w:sz w:val="28"/>
          <w:szCs w:val="28"/>
        </w:rPr>
        <w:t xml:space="preserve">Для запуска программы необходимо запустить приложение </w:t>
      </w:r>
      <w:r w:rsidR="00A30E37">
        <w:rPr>
          <w:sz w:val="28"/>
          <w:szCs w:val="28"/>
          <w:lang w:val="en-US"/>
        </w:rPr>
        <w:t>ufanet</w:t>
      </w:r>
      <w:r w:rsidR="00A30E37" w:rsidRPr="00AE630E">
        <w:rPr>
          <w:sz w:val="28"/>
          <w:szCs w:val="28"/>
        </w:rPr>
        <w:t>_</w:t>
      </w:r>
      <w:r w:rsidR="00A30E37">
        <w:rPr>
          <w:sz w:val="28"/>
          <w:szCs w:val="28"/>
          <w:lang w:val="en-US"/>
        </w:rPr>
        <w:t>app</w:t>
      </w:r>
      <w:r w:rsidRPr="002B165C">
        <w:rPr>
          <w:sz w:val="28"/>
          <w:szCs w:val="28"/>
        </w:rPr>
        <w:t>.exe из каталога, в котором установлен данный программный продукт. После этого открывается</w:t>
      </w:r>
      <w:r w:rsidR="001B361A" w:rsidRPr="001B361A">
        <w:rPr>
          <w:sz w:val="28"/>
          <w:szCs w:val="28"/>
        </w:rPr>
        <w:t xml:space="preserve"> </w:t>
      </w:r>
      <w:r w:rsidR="001B361A">
        <w:rPr>
          <w:sz w:val="28"/>
          <w:szCs w:val="28"/>
        </w:rPr>
        <w:t>главное</w:t>
      </w:r>
      <w:r w:rsidRPr="002B165C">
        <w:rPr>
          <w:sz w:val="28"/>
          <w:szCs w:val="28"/>
        </w:rPr>
        <w:t xml:space="preserve"> окно</w:t>
      </w:r>
      <w:r w:rsidR="001B361A">
        <w:rPr>
          <w:sz w:val="28"/>
          <w:szCs w:val="28"/>
        </w:rPr>
        <w:t xml:space="preserve"> со списком пользователей</w:t>
      </w:r>
      <w:r w:rsidRPr="002B165C">
        <w:rPr>
          <w:sz w:val="28"/>
          <w:szCs w:val="28"/>
        </w:rPr>
        <w:t xml:space="preserve">. Окно </w:t>
      </w:r>
      <w:r w:rsidR="001B361A">
        <w:rPr>
          <w:sz w:val="28"/>
          <w:szCs w:val="28"/>
        </w:rPr>
        <w:t>со списком пользователей</w:t>
      </w:r>
      <w:r w:rsidR="002B165C" w:rsidRPr="002B165C">
        <w:rPr>
          <w:sz w:val="28"/>
          <w:szCs w:val="28"/>
        </w:rPr>
        <w:t xml:space="preserve"> </w:t>
      </w:r>
      <w:r w:rsidR="002B165C" w:rsidRPr="001D6AFF">
        <w:rPr>
          <w:sz w:val="28"/>
          <w:szCs w:val="28"/>
        </w:rPr>
        <w:t>представлено на рисунке 3.4</w:t>
      </w:r>
      <w:r w:rsidRPr="001D6AFF">
        <w:rPr>
          <w:sz w:val="28"/>
          <w:szCs w:val="28"/>
        </w:rPr>
        <w:t>.1.</w:t>
      </w:r>
    </w:p>
    <w:p w14:paraId="3C0CD1EB" w14:textId="732E046E" w:rsidR="006534F0" w:rsidRDefault="001B361A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6CEFDD" wp14:editId="4CD916EF">
            <wp:extent cx="4610864" cy="249645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864" cy="24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EF00" w14:textId="50EE9EFA" w:rsidR="00541B38" w:rsidRDefault="00541B38" w:rsidP="00235457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3.4.1 </w:t>
      </w:r>
      <w:r w:rsidR="00A30E37">
        <w:rPr>
          <w:sz w:val="28"/>
          <w:szCs w:val="28"/>
        </w:rPr>
        <w:t>Меню абонента</w:t>
      </w:r>
    </w:p>
    <w:p w14:paraId="4A04EFB9" w14:textId="577ED9DF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«история баланса» абонент переходит в окно с данными о балансе, где может пополнить счет для оплаты услуг. Окно баланса представлено на рисунке 3.4.2</w:t>
      </w:r>
    </w:p>
    <w:p w14:paraId="3A6D79AE" w14:textId="77777777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7AEF5" wp14:editId="07CFDD2D">
            <wp:extent cx="4862660" cy="2740660"/>
            <wp:effectExtent l="0" t="0" r="0" b="2540"/>
            <wp:docPr id="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66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CA27" w14:textId="187B95D4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3.4.2 – Баланс</w:t>
      </w:r>
    </w:p>
    <w:p w14:paraId="3514E7A7" w14:textId="5B2DE317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пололения счета показывается окно для оплаты и ввода реквизитов. Окно представлено на рисунке 3.4.3.</w:t>
      </w:r>
    </w:p>
    <w:p w14:paraId="462B9776" w14:textId="77777777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02F98E" wp14:editId="452C88DD">
            <wp:extent cx="5939790" cy="206432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6848" w14:textId="07AB57F6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3.4.3– Оплата услуг</w:t>
      </w:r>
    </w:p>
    <w:p w14:paraId="6DD34089" w14:textId="4CBEF99A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мои адреса открывается информация о типе услуг, дате подключения и адреса проживания. Адрес можно добавить в кабинет и отменить услуги. Окно с адресами представлено на рисунке 3.4.4.</w:t>
      </w:r>
    </w:p>
    <w:p w14:paraId="5C5FB251" w14:textId="77777777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8B5CAD" wp14:editId="756F433E">
            <wp:extent cx="4074628" cy="1702887"/>
            <wp:effectExtent l="0" t="0" r="2540" b="0"/>
            <wp:docPr id="6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628" cy="17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B2A7" w14:textId="2535CC46" w:rsidR="00A30E37" w:rsidRPr="00617389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3.4.4– Подключенные адреса</w:t>
      </w:r>
    </w:p>
    <w:p w14:paraId="25FA99B8" w14:textId="41351BD2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Нажав в предыдущем окне кнопку «Добавить адрес», клиент попадает на форму ввода адреса. Форма представлена на рисунке 3.4.5.</w:t>
      </w:r>
    </w:p>
    <w:p w14:paraId="19E7F4A6" w14:textId="77777777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739F07" wp14:editId="16A8B2FA">
            <wp:extent cx="3051326" cy="27838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326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3EBF" w14:textId="4C40DB6B" w:rsidR="00A30E37" w:rsidRPr="008A5AE5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3.4.5– Добавить адрес</w:t>
      </w:r>
    </w:p>
    <w:p w14:paraId="2EF1194D" w14:textId="1260CBA4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формы помощи клиенту абонент может выбрать нужное. Форма добавления купона представлена на рисунке 3.4.5.</w:t>
      </w:r>
    </w:p>
    <w:p w14:paraId="726478CF" w14:textId="77777777" w:rsidR="00A30E37" w:rsidRDefault="00A30E37" w:rsidP="00A30E37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E6D5B8" wp14:editId="4E8C6532">
            <wp:extent cx="3909366" cy="1105232"/>
            <wp:effectExtent l="0" t="0" r="0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184" cy="11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953D" w14:textId="4709D192" w:rsidR="00A30E37" w:rsidRPr="008A5AE5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3.4.5– Помощь клиенту</w:t>
      </w:r>
    </w:p>
    <w:p w14:paraId="0718F857" w14:textId="032CB928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пункта меню «Получить кэшбэк» появляется форма отправления. Форма представлена на рисунке 3.4.6.</w:t>
      </w:r>
    </w:p>
    <w:p w14:paraId="7BE4CFD5" w14:textId="77777777" w:rsidR="00A30E37" w:rsidRDefault="00A30E37" w:rsidP="00A30E37">
      <w:pPr>
        <w:spacing w:line="360" w:lineRule="auto"/>
        <w:jc w:val="center"/>
        <w:rPr>
          <w:noProof/>
        </w:rPr>
      </w:pPr>
    </w:p>
    <w:p w14:paraId="63FBD767" w14:textId="4399BC97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B3477" wp14:editId="43703AC7">
            <wp:extent cx="2821618" cy="2166703"/>
            <wp:effectExtent l="0" t="0" r="0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346" r="271" b="316"/>
                    <a:stretch/>
                  </pic:blipFill>
                  <pic:spPr bwMode="auto">
                    <a:xfrm>
                      <a:off x="0" y="0"/>
                      <a:ext cx="2833036" cy="217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3744B" w14:textId="7B130135" w:rsidR="00A30E37" w:rsidRPr="008A5AE5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3.4.6 – Кэшбэк</w:t>
      </w:r>
    </w:p>
    <w:p w14:paraId="01112DFA" w14:textId="0AE52BCD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открытии заявки на обратный звонок абонент должен выбрать категорию услуги. Получение услуг представлено на рисунке 3.4.7.</w:t>
      </w:r>
    </w:p>
    <w:p w14:paraId="21C22110" w14:textId="77777777" w:rsidR="00A30E37" w:rsidRDefault="00A30E37" w:rsidP="00A30E37">
      <w:pPr>
        <w:spacing w:line="360" w:lineRule="auto"/>
        <w:jc w:val="center"/>
        <w:rPr>
          <w:noProof/>
        </w:rPr>
      </w:pPr>
    </w:p>
    <w:p w14:paraId="0B1D834D" w14:textId="5803B84C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A230C1" wp14:editId="7F005EF0">
            <wp:extent cx="3620076" cy="27738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" t="657" r="672" b="354"/>
                    <a:stretch/>
                  </pic:blipFill>
                  <pic:spPr bwMode="auto">
                    <a:xfrm>
                      <a:off x="0" y="0"/>
                      <a:ext cx="3632106" cy="278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2CC49" w14:textId="23D48F11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3.4.7 – Получить услугу</w:t>
      </w:r>
    </w:p>
    <w:p w14:paraId="4BA3CB0C" w14:textId="39288C03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«Мои данные» форма редактирования данных пользователя. Мои данные представлены на рисунке 3.4.8.</w:t>
      </w:r>
    </w:p>
    <w:p w14:paraId="65B1683B" w14:textId="77777777" w:rsidR="00A30E37" w:rsidRDefault="00A30E37" w:rsidP="00A30E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E1C69B" wp14:editId="6C8CE12D">
            <wp:extent cx="3530752" cy="1748152"/>
            <wp:effectExtent l="0" t="0" r="0" b="508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52" cy="17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91EC" w14:textId="4F6E4873" w:rsidR="00A30E37" w:rsidRDefault="00A30E37" w:rsidP="00A30E37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8"/>
        </w:rPr>
        <w:t>Рисунок 3.4.8– Мои данные</w:t>
      </w:r>
      <w:r>
        <w:rPr>
          <w:sz w:val="28"/>
          <w:szCs w:val="20"/>
        </w:rPr>
        <w:br w:type="page"/>
      </w:r>
    </w:p>
    <w:p w14:paraId="5DB6BADD" w14:textId="77777777" w:rsidR="00A30E37" w:rsidRDefault="00A30E37" w:rsidP="00A30E37">
      <w:pPr>
        <w:spacing w:line="360" w:lineRule="auto"/>
        <w:ind w:firstLine="567"/>
        <w:jc w:val="both"/>
        <w:rPr>
          <w:sz w:val="28"/>
          <w:szCs w:val="28"/>
        </w:rPr>
      </w:pPr>
    </w:p>
    <w:p w14:paraId="5B7D9134" w14:textId="77777777" w:rsidR="00A30E37" w:rsidRDefault="00A30E37" w:rsidP="004B3132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contextualSpacing/>
        <w:jc w:val="both"/>
        <w:rPr>
          <w:sz w:val="28"/>
          <w:szCs w:val="28"/>
        </w:rPr>
      </w:pPr>
    </w:p>
    <w:p w14:paraId="3D72E446" w14:textId="77777777" w:rsidR="00A30E37" w:rsidRDefault="00A30E37" w:rsidP="004B3132">
      <w:pPr>
        <w:pStyle w:val="af3"/>
        <w:shd w:val="clear" w:color="auto" w:fill="FFFFFF"/>
        <w:spacing w:before="0" w:beforeAutospacing="0" w:after="0" w:afterAutospacing="0" w:line="360" w:lineRule="auto"/>
        <w:ind w:right="282" w:firstLine="567"/>
        <w:contextualSpacing/>
        <w:jc w:val="both"/>
        <w:rPr>
          <w:sz w:val="28"/>
          <w:szCs w:val="28"/>
        </w:rPr>
      </w:pPr>
    </w:p>
    <w:p w14:paraId="006A26C0" w14:textId="77777777" w:rsidR="00816B93" w:rsidRDefault="00816B93" w:rsidP="00235457">
      <w:pPr>
        <w:spacing w:after="160" w:line="360" w:lineRule="auto"/>
        <w:ind w:right="282"/>
        <w:jc w:val="center"/>
        <w:rPr>
          <w:rStyle w:val="fontstyle01"/>
        </w:rPr>
      </w:pPr>
      <w:r>
        <w:rPr>
          <w:rStyle w:val="fontstyle01"/>
        </w:rPr>
        <w:t>ЗАКЛЮЧЕНИЕ</w:t>
      </w:r>
    </w:p>
    <w:p w14:paraId="53610F31" w14:textId="77777777" w:rsidR="00843FD9" w:rsidRPr="003D0244" w:rsidRDefault="00843FD9" w:rsidP="00843FD9">
      <w:pPr>
        <w:tabs>
          <w:tab w:val="left" w:pos="0"/>
        </w:tabs>
        <w:spacing w:line="360" w:lineRule="auto"/>
        <w:ind w:right="284" w:firstLine="567"/>
        <w:jc w:val="both"/>
        <w:rPr>
          <w:sz w:val="28"/>
          <w:szCs w:val="28"/>
        </w:rPr>
      </w:pPr>
      <w:r w:rsidRPr="003D0244">
        <w:rPr>
          <w:sz w:val="28"/>
          <w:szCs w:val="28"/>
        </w:rPr>
        <w:t>Производственная практика является одной из основных</w:t>
      </w:r>
      <w:r w:rsidRPr="00343F6B">
        <w:rPr>
          <w:sz w:val="28"/>
          <w:szCs w:val="28"/>
        </w:rPr>
        <w:t xml:space="preserve"> </w:t>
      </w:r>
      <w:r>
        <w:rPr>
          <w:sz w:val="28"/>
          <w:szCs w:val="28"/>
        </w:rPr>
        <w:t>видов учебной деятельности</w:t>
      </w:r>
      <w:r w:rsidRPr="003D0244">
        <w:rPr>
          <w:sz w:val="28"/>
          <w:szCs w:val="28"/>
        </w:rPr>
        <w:t xml:space="preserve">. Она проводится на предприятиях разных форм собственности, уровней технологии, организации производства, управление которых соответствует современным требованиям подготовки специалиста и полностью отвечает программе практики. </w:t>
      </w:r>
    </w:p>
    <w:p w14:paraId="207B6FEB" w14:textId="2B962B27" w:rsidR="0056737F" w:rsidRPr="0056737F" w:rsidRDefault="0056737F" w:rsidP="0056737F">
      <w:pPr>
        <w:spacing w:line="360" w:lineRule="auto"/>
        <w:ind w:right="284"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прохождения практики были </w:t>
      </w:r>
      <w:r w:rsidRPr="0056737F">
        <w:rPr>
          <w:color w:val="000000"/>
          <w:sz w:val="28"/>
          <w:szCs w:val="28"/>
        </w:rPr>
        <w:t>получен</w:t>
      </w:r>
      <w:r>
        <w:rPr>
          <w:color w:val="000000"/>
          <w:sz w:val="28"/>
          <w:szCs w:val="28"/>
        </w:rPr>
        <w:t>ы</w:t>
      </w:r>
      <w:r w:rsidRPr="0056737F">
        <w:rPr>
          <w:color w:val="000000"/>
          <w:sz w:val="28"/>
          <w:szCs w:val="28"/>
        </w:rPr>
        <w:t xml:space="preserve"> навык</w:t>
      </w:r>
      <w:r>
        <w:rPr>
          <w:color w:val="000000"/>
          <w:sz w:val="28"/>
          <w:szCs w:val="28"/>
        </w:rPr>
        <w:t>и</w:t>
      </w:r>
      <w:r w:rsidRPr="0056737F">
        <w:rPr>
          <w:sz w:val="28"/>
          <w:szCs w:val="28"/>
        </w:rPr>
        <w:t xml:space="preserve"> сопровождени</w:t>
      </w:r>
      <w:r>
        <w:rPr>
          <w:sz w:val="28"/>
          <w:szCs w:val="28"/>
        </w:rPr>
        <w:t>я</w:t>
      </w:r>
      <w:r w:rsidRPr="0056737F">
        <w:rPr>
          <w:sz w:val="28"/>
          <w:szCs w:val="28"/>
        </w:rPr>
        <w:t xml:space="preserve"> и обслуживания программного обеспечения компьютерных систем.</w:t>
      </w:r>
      <w:r>
        <w:rPr>
          <w:sz w:val="28"/>
          <w:szCs w:val="28"/>
        </w:rPr>
        <w:t xml:space="preserve"> А также решены следующие задачи:</w:t>
      </w:r>
    </w:p>
    <w:p w14:paraId="3A815E11" w14:textId="77777777" w:rsidR="0056737F" w:rsidRPr="0015590A" w:rsidRDefault="0056737F" w:rsidP="0056737F">
      <w:pPr>
        <w:pStyle w:val="ab"/>
        <w:widowControl w:val="0"/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right="284" w:firstLine="567"/>
        <w:contextualSpacing w:val="0"/>
        <w:jc w:val="both"/>
        <w:rPr>
          <w:color w:val="000000"/>
          <w:sz w:val="28"/>
          <w:szCs w:val="28"/>
        </w:rPr>
      </w:pPr>
      <w:r w:rsidRPr="0015590A">
        <w:rPr>
          <w:sz w:val="28"/>
          <w:szCs w:val="28"/>
        </w:rPr>
        <w:t>о</w:t>
      </w:r>
      <w:r w:rsidRPr="0015590A">
        <w:rPr>
          <w:color w:val="000000"/>
          <w:sz w:val="28"/>
          <w:szCs w:val="28"/>
        </w:rPr>
        <w:t>знакомление с предприятие</w:t>
      </w:r>
      <w:r>
        <w:rPr>
          <w:color w:val="000000"/>
          <w:sz w:val="28"/>
          <w:szCs w:val="28"/>
        </w:rPr>
        <w:t>м</w:t>
      </w:r>
      <w:r w:rsidRPr="0015590A">
        <w:rPr>
          <w:color w:val="000000"/>
          <w:sz w:val="28"/>
          <w:szCs w:val="28"/>
        </w:rPr>
        <w:t xml:space="preserve"> (отделом), его функциями, структурой;</w:t>
      </w:r>
    </w:p>
    <w:p w14:paraId="100287E6" w14:textId="77777777" w:rsidR="0056737F" w:rsidRPr="00191BDD" w:rsidRDefault="0056737F" w:rsidP="0056737F">
      <w:pPr>
        <w:pStyle w:val="ab"/>
        <w:widowControl w:val="0"/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right="284" w:firstLine="567"/>
        <w:contextualSpacing w:val="0"/>
        <w:jc w:val="both"/>
        <w:rPr>
          <w:color w:val="000000"/>
          <w:sz w:val="28"/>
          <w:szCs w:val="28"/>
        </w:rPr>
      </w:pPr>
      <w:r w:rsidRPr="00260976">
        <w:rPr>
          <w:color w:val="000000"/>
          <w:sz w:val="28"/>
          <w:szCs w:val="28"/>
        </w:rPr>
        <w:t>ознакомление с имеющимися в отделе автоматизированными системами, аппаратным и программным обеспечением ПК, сетевым обеспечени</w:t>
      </w:r>
      <w:r>
        <w:rPr>
          <w:color w:val="000000"/>
          <w:sz w:val="28"/>
          <w:szCs w:val="28"/>
        </w:rPr>
        <w:t xml:space="preserve">ем, </w:t>
      </w:r>
      <w:r w:rsidRPr="00191BDD">
        <w:rPr>
          <w:color w:val="000000"/>
          <w:sz w:val="28"/>
          <w:szCs w:val="28"/>
        </w:rPr>
        <w:t>антивирусны</w:t>
      </w:r>
      <w:r>
        <w:rPr>
          <w:color w:val="000000"/>
          <w:sz w:val="28"/>
          <w:szCs w:val="28"/>
        </w:rPr>
        <w:t>ми</w:t>
      </w:r>
      <w:r w:rsidRPr="00191BDD">
        <w:rPr>
          <w:color w:val="000000"/>
          <w:sz w:val="28"/>
          <w:szCs w:val="28"/>
        </w:rPr>
        <w:t xml:space="preserve"> программами.</w:t>
      </w:r>
    </w:p>
    <w:p w14:paraId="4C242E3D" w14:textId="77777777" w:rsidR="0056737F" w:rsidRDefault="0056737F" w:rsidP="0056737F">
      <w:pPr>
        <w:pStyle w:val="ab"/>
        <w:widowControl w:val="0"/>
        <w:numPr>
          <w:ilvl w:val="0"/>
          <w:numId w:val="23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0" w:right="284" w:firstLine="567"/>
        <w:contextualSpacing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191BDD">
        <w:rPr>
          <w:color w:val="000000"/>
          <w:sz w:val="28"/>
          <w:szCs w:val="28"/>
        </w:rPr>
        <w:t>астройка защиты системы стандартными средствами операционной системы</w:t>
      </w:r>
      <w:r w:rsidRPr="0015590A">
        <w:rPr>
          <w:color w:val="000000"/>
          <w:sz w:val="28"/>
          <w:szCs w:val="28"/>
        </w:rPr>
        <w:t>;</w:t>
      </w:r>
    </w:p>
    <w:p w14:paraId="32B0CAEA" w14:textId="230EB008" w:rsidR="0056737F" w:rsidRDefault="0056737F" w:rsidP="0056737F">
      <w:pPr>
        <w:tabs>
          <w:tab w:val="left" w:pos="0"/>
        </w:tabs>
        <w:spacing w:line="360" w:lineRule="auto"/>
        <w:ind w:right="284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программного продукта, согласно задачам, выполняемым в отделе.</w:t>
      </w:r>
    </w:p>
    <w:p w14:paraId="470F4CAB" w14:textId="69D8869B" w:rsidR="00843FD9" w:rsidRPr="003D0244" w:rsidRDefault="00843FD9" w:rsidP="00843FD9">
      <w:pPr>
        <w:tabs>
          <w:tab w:val="left" w:pos="0"/>
        </w:tabs>
        <w:spacing w:line="360" w:lineRule="auto"/>
        <w:ind w:right="284" w:firstLine="567"/>
        <w:jc w:val="both"/>
        <w:rPr>
          <w:sz w:val="28"/>
          <w:szCs w:val="28"/>
        </w:rPr>
      </w:pPr>
      <w:r w:rsidRPr="003D0244">
        <w:rPr>
          <w:sz w:val="28"/>
          <w:szCs w:val="28"/>
        </w:rPr>
        <w:t xml:space="preserve">Также был приобретен практический опыт в профессиональной сфере, получены навыки практической разработки программного продукта, а также разработка технической документации для него. </w:t>
      </w:r>
    </w:p>
    <w:p w14:paraId="65D8FD6E" w14:textId="77777777" w:rsidR="004B3132" w:rsidRDefault="00843FD9" w:rsidP="00F95CBE">
      <w:pPr>
        <w:tabs>
          <w:tab w:val="left" w:pos="0"/>
        </w:tabs>
        <w:spacing w:line="360" w:lineRule="auto"/>
        <w:ind w:right="284" w:firstLine="567"/>
        <w:jc w:val="both"/>
        <w:rPr>
          <w:sz w:val="28"/>
          <w:szCs w:val="28"/>
        </w:rPr>
      </w:pPr>
      <w:r w:rsidRPr="003D0244">
        <w:rPr>
          <w:sz w:val="28"/>
          <w:szCs w:val="28"/>
        </w:rPr>
        <w:t>В ходе похождения производственной практики были решены все задачи, поставленные цели достигнуты.</w:t>
      </w:r>
    </w:p>
    <w:p w14:paraId="2A350842" w14:textId="209C925E" w:rsidR="005D1525" w:rsidRPr="00F95CBE" w:rsidRDefault="004B3132" w:rsidP="00F95CBE">
      <w:pPr>
        <w:tabs>
          <w:tab w:val="left" w:pos="0"/>
        </w:tabs>
        <w:spacing w:line="360" w:lineRule="auto"/>
        <w:ind w:right="284" w:firstLine="567"/>
        <w:jc w:val="both"/>
        <w:rPr>
          <w:rStyle w:val="fontstyle01"/>
          <w:color w:val="auto"/>
        </w:rPr>
      </w:pPr>
      <w:r>
        <w:rPr>
          <w:sz w:val="28"/>
          <w:szCs w:val="28"/>
        </w:rPr>
        <w:t>В резуль</w:t>
      </w:r>
      <w:r w:rsidR="0056737F">
        <w:rPr>
          <w:sz w:val="28"/>
          <w:szCs w:val="28"/>
        </w:rPr>
        <w:t>т</w:t>
      </w:r>
      <w:r>
        <w:rPr>
          <w:sz w:val="28"/>
          <w:szCs w:val="28"/>
        </w:rPr>
        <w:t xml:space="preserve">ате создано приложение </w:t>
      </w:r>
      <w:r w:rsidR="00B67BB2">
        <w:rPr>
          <w:sz w:val="28"/>
          <w:szCs w:val="28"/>
          <w:lang w:val="en-US"/>
        </w:rPr>
        <w:t>Ufanet</w:t>
      </w:r>
      <w:r w:rsidR="00B67BB2" w:rsidRPr="009F5728">
        <w:rPr>
          <w:sz w:val="28"/>
          <w:szCs w:val="28"/>
        </w:rPr>
        <w:t>_</w:t>
      </w:r>
      <w:r w:rsidR="00B67BB2">
        <w:rPr>
          <w:sz w:val="28"/>
          <w:szCs w:val="28"/>
          <w:lang w:val="en-US"/>
        </w:rPr>
        <w:t>App</w:t>
      </w:r>
      <w:r w:rsidR="0056737F" w:rsidRPr="0056737F">
        <w:rPr>
          <w:sz w:val="28"/>
          <w:szCs w:val="28"/>
        </w:rPr>
        <w:t>.</w:t>
      </w:r>
      <w:r w:rsidR="00A86CCD">
        <w:rPr>
          <w:rStyle w:val="fontstyle01"/>
        </w:rPr>
        <w:br w:type="page"/>
      </w:r>
    </w:p>
    <w:p w14:paraId="4F8A8B53" w14:textId="77777777" w:rsidR="005D1525" w:rsidRDefault="005D1525" w:rsidP="00235457">
      <w:pPr>
        <w:pStyle w:val="15"/>
        <w:spacing w:line="480" w:lineRule="auto"/>
        <w:ind w:right="282" w:firstLine="0"/>
        <w:jc w:val="center"/>
      </w:pPr>
      <w:r w:rsidRPr="00CC6449">
        <w:lastRenderedPageBreak/>
        <w:t>СПИСОК ИСПОЛЬЗОВАННЫХ ИСТОЧНИКОВ</w:t>
      </w:r>
    </w:p>
    <w:p w14:paraId="110FC450" w14:textId="77777777" w:rsidR="00130E61" w:rsidRDefault="00130E6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>ГОСТ 19.701-90 ЕСПД. Схемы алгоритмов, программ, данных и систем. Обозначени</w:t>
      </w:r>
      <w:r>
        <w:rPr>
          <w:sz w:val="28"/>
          <w:szCs w:val="28"/>
        </w:rPr>
        <w:t>я условные и правила выполнения</w:t>
      </w:r>
      <w:r w:rsidRPr="001F3BDE">
        <w:rPr>
          <w:sz w:val="28"/>
          <w:szCs w:val="28"/>
        </w:rPr>
        <w:t xml:space="preserve"> [Текст]. – Введ. 1992–01–01.  – М.: Изд-во стандартов, 1992. –  24 с. </w:t>
      </w:r>
    </w:p>
    <w:p w14:paraId="24EAE211" w14:textId="77777777" w:rsidR="00130E61" w:rsidRPr="001F3BDE" w:rsidRDefault="00130E6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>ГОСТ 2.105 - 95. Общие требования к текстовым документам. Единая система конструктивной документации [Текст]. – Введ. 1996 - 07 - 01. – М.: Стандартинформ, 2007.</w:t>
      </w:r>
      <w:r w:rsidRPr="001F3BDE">
        <w:rPr>
          <w:sz w:val="28"/>
          <w:szCs w:val="28"/>
        </w:rPr>
        <w:tab/>
      </w:r>
    </w:p>
    <w:p w14:paraId="61EF7812" w14:textId="77777777" w:rsidR="00130E61" w:rsidRPr="001F3BDE" w:rsidRDefault="00130E6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>ГОСТ 34.601-90 Информационная технология. Комплекс стандартов на автоматизированные системы. Автоматизированные системы. Стадии создания [Текст]. – Введ. 1990 - 01 - 01. – М.: Стандартинформ, 2007.</w:t>
      </w:r>
    </w:p>
    <w:p w14:paraId="3ADE38D6" w14:textId="77777777" w:rsidR="00130E61" w:rsidRDefault="00130E6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t xml:space="preserve">ГОСТ Р 51583-2014. Защита информации. Порядок создания автоматизированных систем в защищенном исполнении. Общие </w:t>
      </w:r>
      <w:r>
        <w:rPr>
          <w:sz w:val="28"/>
          <w:szCs w:val="28"/>
        </w:rPr>
        <w:t xml:space="preserve">положения. [Текст]. – </w:t>
      </w:r>
      <w:r w:rsidRPr="001F3BDE">
        <w:rPr>
          <w:sz w:val="28"/>
          <w:szCs w:val="28"/>
        </w:rPr>
        <w:t>Введ. 2014- 09 - 01. – М.: Стандартинформ, 2007.</w:t>
      </w:r>
    </w:p>
    <w:p w14:paraId="7A372B9A" w14:textId="77777777" w:rsidR="00130E61" w:rsidRDefault="00130E6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2F0049">
        <w:rPr>
          <w:sz w:val="28"/>
          <w:szCs w:val="28"/>
        </w:rPr>
        <w:t>Базовая модель угроз безопасности персональных данных при их обработке в информационных системах персонал</w:t>
      </w:r>
      <w:r>
        <w:rPr>
          <w:sz w:val="28"/>
          <w:szCs w:val="28"/>
        </w:rPr>
        <w:t>ьных данных [Электронный ресурс</w:t>
      </w:r>
      <w:r w:rsidRPr="002F0049">
        <w:rPr>
          <w:sz w:val="28"/>
          <w:szCs w:val="28"/>
        </w:rPr>
        <w:t>]: утв. ФСТЭК России 15 февраля 2008 // Информационно-правовая система КонсультантПлюс.</w:t>
      </w:r>
    </w:p>
    <w:p w14:paraId="5AE39EC7" w14:textId="19020A99" w:rsidR="003C4B3B" w:rsidRDefault="003C4B3B" w:rsidP="003C4B3B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>Шустов</w:t>
      </w:r>
      <w:r w:rsidRPr="00F34E27">
        <w:rPr>
          <w:sz w:val="28"/>
          <w:szCs w:val="28"/>
        </w:rPr>
        <w:t xml:space="preserve"> </w:t>
      </w:r>
      <w:r>
        <w:rPr>
          <w:sz w:val="28"/>
          <w:szCs w:val="28"/>
        </w:rPr>
        <w:t>Н.П.</w:t>
      </w:r>
      <w:r w:rsidRPr="00F34E27">
        <w:rPr>
          <w:sz w:val="28"/>
          <w:szCs w:val="28"/>
        </w:rPr>
        <w:t xml:space="preserve"> </w:t>
      </w:r>
      <w:r w:rsidR="00E4628A">
        <w:rPr>
          <w:sz w:val="28"/>
          <w:szCs w:val="28"/>
        </w:rPr>
        <w:t>Сопровождение и обслуживание</w:t>
      </w:r>
      <w:r w:rsidR="00572E5E">
        <w:rPr>
          <w:sz w:val="28"/>
          <w:szCs w:val="28"/>
        </w:rPr>
        <w:t xml:space="preserve"> программного обеспечения</w:t>
      </w:r>
      <w:r w:rsidR="00E4628A">
        <w:rPr>
          <w:sz w:val="28"/>
          <w:szCs w:val="28"/>
        </w:rPr>
        <w:t xml:space="preserve"> компьютерных систем</w:t>
      </w:r>
      <w:r w:rsidRPr="00F34E27">
        <w:rPr>
          <w:sz w:val="28"/>
          <w:szCs w:val="28"/>
        </w:rPr>
        <w:t>.</w:t>
      </w:r>
      <w:r w:rsidRPr="003C4B3B">
        <w:rPr>
          <w:sz w:val="28"/>
          <w:szCs w:val="28"/>
        </w:rPr>
        <w:t xml:space="preserve"> </w:t>
      </w:r>
      <w:r w:rsidR="00A063C0">
        <w:rPr>
          <w:sz w:val="28"/>
          <w:szCs w:val="28"/>
        </w:rPr>
        <w:t>Учебник</w:t>
      </w:r>
      <w:r w:rsidR="00A063C0" w:rsidRPr="00A063C0">
        <w:rPr>
          <w:sz w:val="28"/>
          <w:szCs w:val="28"/>
        </w:rPr>
        <w:t xml:space="preserve"> /</w:t>
      </w:r>
      <w:r w:rsidR="00A063C0">
        <w:rPr>
          <w:sz w:val="28"/>
          <w:szCs w:val="28"/>
        </w:rPr>
        <w:t xml:space="preserve"> Шустов</w:t>
      </w:r>
      <w:r w:rsidR="00A063C0" w:rsidRPr="00F34E27">
        <w:rPr>
          <w:sz w:val="28"/>
          <w:szCs w:val="28"/>
        </w:rPr>
        <w:t xml:space="preserve"> </w:t>
      </w:r>
      <w:r w:rsidR="00A063C0">
        <w:rPr>
          <w:sz w:val="28"/>
          <w:szCs w:val="28"/>
        </w:rPr>
        <w:t xml:space="preserve">Н.П. - </w:t>
      </w:r>
      <w:r w:rsidRPr="000A5623">
        <w:rPr>
          <w:sz w:val="28"/>
          <w:szCs w:val="28"/>
        </w:rPr>
        <w:t>М.: Юрайт</w:t>
      </w:r>
      <w:r w:rsidR="00D02966">
        <w:rPr>
          <w:sz w:val="28"/>
          <w:szCs w:val="28"/>
        </w:rPr>
        <w:t>,</w:t>
      </w:r>
      <w:r w:rsidRPr="00F34E27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F34E27">
        <w:rPr>
          <w:sz w:val="28"/>
          <w:szCs w:val="28"/>
        </w:rPr>
        <w:t xml:space="preserve">. </w:t>
      </w:r>
      <w:r>
        <w:rPr>
          <w:sz w:val="28"/>
          <w:szCs w:val="28"/>
        </w:rPr>
        <w:t>22</w:t>
      </w:r>
      <w:r w:rsidRPr="00F34E27">
        <w:rPr>
          <w:sz w:val="28"/>
          <w:szCs w:val="28"/>
        </w:rPr>
        <w:t>0с.</w:t>
      </w:r>
    </w:p>
    <w:p w14:paraId="15444101" w14:textId="77777777" w:rsidR="00130E61" w:rsidRDefault="00130E6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F34E27">
        <w:rPr>
          <w:sz w:val="28"/>
          <w:szCs w:val="28"/>
        </w:rPr>
        <w:t>Агуров П.А. С#. Разработка компонентов в MS VisualStudio 2008/2010.СПб.: БХВ –Петербург, 2018. 480с.</w:t>
      </w:r>
    </w:p>
    <w:p w14:paraId="767E745D" w14:textId="7499FC51" w:rsidR="00130E61" w:rsidRDefault="00130E61" w:rsidP="00DE1EA1">
      <w:pPr>
        <w:pStyle w:val="ab"/>
        <w:numPr>
          <w:ilvl w:val="0"/>
          <w:numId w:val="7"/>
        </w:numPr>
        <w:tabs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9F1DFF">
        <w:rPr>
          <w:sz w:val="28"/>
          <w:szCs w:val="28"/>
        </w:rPr>
        <w:t>Кариев Ч.А. Разработка Windows-приложений на основе Visual C# [Электронный ресурс</w:t>
      </w:r>
      <w:r w:rsidR="003C4B3B" w:rsidRPr="009F1DFF">
        <w:rPr>
          <w:sz w:val="28"/>
          <w:szCs w:val="28"/>
        </w:rPr>
        <w:t>]:</w:t>
      </w:r>
      <w:r w:rsidRPr="009F1DFF">
        <w:rPr>
          <w:sz w:val="28"/>
          <w:szCs w:val="28"/>
        </w:rPr>
        <w:t xml:space="preserve"> учебное пособие / Ч.А. Кариев. — Электрон. текстовые данные. — Москва, Саратов: Интернет-Университет Информационных Технологий (ИНТУИТ), Вузовское образование, 2017. — 768 c.</w:t>
      </w:r>
    </w:p>
    <w:p w14:paraId="6C430C0B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 w:rsidRPr="001F3BDE">
        <w:rPr>
          <w:sz w:val="28"/>
          <w:szCs w:val="28"/>
        </w:rPr>
        <w:lastRenderedPageBreak/>
        <w:t>Белов, Е.Б. Организационно-правовое обеспечение информационной безопасности [Текст]: учеб. пособ. для студ. учрежд. СПО / Е.Б. Костров, В.Н. Пржегорлинский. — М.: Издательский центр "Академия", 2017. — 336 с.</w:t>
      </w:r>
    </w:p>
    <w:p w14:paraId="6331F05D" w14:textId="77777777" w:rsidR="008D3A31" w:rsidRPr="009F1DFF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4B3A">
        <w:rPr>
          <w:sz w:val="28"/>
          <w:szCs w:val="28"/>
        </w:rPr>
        <w:t>Кузнецов, С. Д. Основы баз данных / С.Д. Кузнецов. - М.: Бином. Лаборатория знаний, Интернет-университет информационных технологий, 2017. - 488 c.</w:t>
      </w:r>
    </w:p>
    <w:p w14:paraId="0DDF0F0F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5623">
        <w:rPr>
          <w:sz w:val="28"/>
          <w:szCs w:val="28"/>
        </w:rPr>
        <w:t>Стружкин, Н. П. Базы данных. Проектирование. Учебник / Н.П. Стружкин, В.В. Годин. - М.: Юрайт, 2016. - 478 c.</w:t>
      </w:r>
    </w:p>
    <w:p w14:paraId="41515BCF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002C">
        <w:rPr>
          <w:sz w:val="28"/>
          <w:szCs w:val="28"/>
        </w:rPr>
        <w:t>Якобсон А. Язык UML. Руководство пользователя. Второе издание. ДМК, 2016, 496 с.</w:t>
      </w:r>
    </w:p>
    <w:p w14:paraId="693BF83A" w14:textId="4B070445" w:rsidR="008D3A31" w:rsidRPr="009F1DFF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F1DFF">
        <w:rPr>
          <w:sz w:val="28"/>
          <w:szCs w:val="28"/>
        </w:rPr>
        <w:t xml:space="preserve">Албахари Дж. C# 6.0. Справочник. Полное описание языка [Текст] / </w:t>
      </w:r>
      <w:r w:rsidR="003C4B3B" w:rsidRPr="009F1DFF">
        <w:rPr>
          <w:sz w:val="28"/>
          <w:szCs w:val="28"/>
        </w:rPr>
        <w:t>Дж. Албахари</w:t>
      </w:r>
      <w:r w:rsidRPr="009F1DFF">
        <w:rPr>
          <w:sz w:val="28"/>
          <w:szCs w:val="28"/>
        </w:rPr>
        <w:t>, Б. Албахари — 6-е изд. — Москва: Вильямc, 2016. — 1040 c.</w:t>
      </w:r>
    </w:p>
    <w:p w14:paraId="3CAEB5B8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4B3A">
        <w:rPr>
          <w:sz w:val="28"/>
          <w:szCs w:val="28"/>
        </w:rPr>
        <w:t>Базы данных. Проектирование. Практикум. Учебное пособие для СПО: Стружкин Н.П. – М.: «Юрайт», 2018 г.</w:t>
      </w:r>
    </w:p>
    <w:p w14:paraId="157E15DC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F1DFF">
        <w:rPr>
          <w:sz w:val="28"/>
          <w:szCs w:val="28"/>
        </w:rPr>
        <w:t>Биллиг В. А. Основы объектного программирования на C# (C# 3.0, VisualStudio 2008) [Текст]: учебное пособие / В. А. Биллиг. — Москва: Интернет-университет информационных технологий, Бином. Лаборатория знаний, 2016. — 584 c.</w:t>
      </w:r>
    </w:p>
    <w:p w14:paraId="21194D60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002C">
        <w:rPr>
          <w:sz w:val="28"/>
          <w:szCs w:val="28"/>
        </w:rPr>
        <w:t>Либерти, Д. Программирование на C# /Д. Либерти. – СПб.: Питер, 2019. – 688 с.:ил.</w:t>
      </w:r>
    </w:p>
    <w:p w14:paraId="62BA150B" w14:textId="77777777" w:rsidR="008D3A31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F1DFF">
        <w:rPr>
          <w:sz w:val="28"/>
          <w:szCs w:val="28"/>
        </w:rPr>
        <w:t>WindowsForms. Программирование на C# [Электронный ресурс]. — Режим доступа: http://csharpcoding.org/category/windows-forms/</w:t>
      </w:r>
      <w:r>
        <w:rPr>
          <w:sz w:val="28"/>
          <w:szCs w:val="28"/>
        </w:rPr>
        <w:t>,свободный</w:t>
      </w:r>
    </w:p>
    <w:p w14:paraId="17C6378B" w14:textId="77777777" w:rsidR="008D3A31" w:rsidRPr="001F3BDE" w:rsidRDefault="008D3A31" w:rsidP="00DE1EA1">
      <w:pPr>
        <w:pStyle w:val="ab"/>
        <w:numPr>
          <w:ilvl w:val="0"/>
          <w:numId w:val="7"/>
        </w:numPr>
        <w:tabs>
          <w:tab w:val="left" w:pos="0"/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3BDE">
        <w:rPr>
          <w:sz w:val="28"/>
          <w:szCs w:val="28"/>
        </w:rPr>
        <w:t>Википедия [Электронный ресурс] // Свободная энциклопедия. - Режим доступа: http://ru.wikipedia.org/wiki/, свободный</w:t>
      </w:r>
      <w:r>
        <w:rPr>
          <w:sz w:val="28"/>
          <w:szCs w:val="28"/>
        </w:rPr>
        <w:t>.</w:t>
      </w:r>
    </w:p>
    <w:p w14:paraId="6FCF14B6" w14:textId="5DCF4303" w:rsidR="004B3132" w:rsidRPr="003C4B3B" w:rsidRDefault="008D3A31" w:rsidP="003C4B3B">
      <w:pPr>
        <w:pStyle w:val="ab"/>
        <w:numPr>
          <w:ilvl w:val="0"/>
          <w:numId w:val="7"/>
        </w:numPr>
        <w:tabs>
          <w:tab w:val="left" w:pos="851"/>
        </w:tabs>
        <w:spacing w:line="360" w:lineRule="auto"/>
        <w:ind w:left="0" w:right="282" w:firstLine="567"/>
        <w:jc w:val="both"/>
        <w:rPr>
          <w:rStyle w:val="fontstyle01"/>
          <w:color w:val="auto"/>
        </w:rPr>
      </w:pPr>
      <w:r w:rsidRPr="002F0049">
        <w:rPr>
          <w:sz w:val="28"/>
          <w:szCs w:val="28"/>
        </w:rPr>
        <w:t xml:space="preserve"> METANIT [Электронный ресурс] // Сайт о программировании. - Режим доступа: https://metanit.com/, свободный</w:t>
      </w:r>
      <w:r w:rsidR="004B3132">
        <w:rPr>
          <w:sz w:val="28"/>
          <w:szCs w:val="28"/>
        </w:rPr>
        <w:t>.</w:t>
      </w:r>
    </w:p>
    <w:p w14:paraId="223A809B" w14:textId="23CDB9BC" w:rsidR="003C4B3B" w:rsidRDefault="003C4B3B" w:rsidP="003C4B3B">
      <w:pPr>
        <w:pStyle w:val="ab"/>
        <w:numPr>
          <w:ilvl w:val="0"/>
          <w:numId w:val="7"/>
        </w:numPr>
        <w:tabs>
          <w:tab w:val="left" w:pos="851"/>
        </w:tabs>
        <w:spacing w:line="360" w:lineRule="auto"/>
        <w:ind w:left="0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2F0049">
        <w:rPr>
          <w:sz w:val="28"/>
          <w:szCs w:val="28"/>
        </w:rPr>
        <w:t xml:space="preserve"> [Электронный ресурс] // Сайт о программировании. - Режим доступа: https://</w:t>
      </w:r>
      <w:r>
        <w:rPr>
          <w:sz w:val="28"/>
          <w:szCs w:val="28"/>
          <w:lang w:val="en-US"/>
        </w:rPr>
        <w:t>microsoft</w:t>
      </w:r>
      <w:r w:rsidRPr="002F0049">
        <w:rPr>
          <w:sz w:val="28"/>
          <w:szCs w:val="28"/>
        </w:rPr>
        <w:t>.com/, свободный</w:t>
      </w:r>
      <w:r>
        <w:rPr>
          <w:sz w:val="28"/>
          <w:szCs w:val="28"/>
        </w:rPr>
        <w:t>.</w:t>
      </w:r>
    </w:p>
    <w:p w14:paraId="44FDD824" w14:textId="1D3405CC" w:rsidR="003C4B3B" w:rsidRPr="003C4B3B" w:rsidRDefault="003C4B3B" w:rsidP="003C4B3B">
      <w:pPr>
        <w:tabs>
          <w:tab w:val="left" w:pos="851"/>
        </w:tabs>
        <w:spacing w:line="360" w:lineRule="auto"/>
        <w:ind w:right="282"/>
        <w:jc w:val="both"/>
        <w:rPr>
          <w:rStyle w:val="fontstyle01"/>
          <w:color w:val="auto"/>
        </w:rPr>
        <w:sectPr w:rsidR="003C4B3B" w:rsidRPr="003C4B3B" w:rsidSect="00425C23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906" w:h="16838" w:code="9"/>
          <w:pgMar w:top="1134" w:right="567" w:bottom="1701" w:left="1701" w:header="284" w:footer="0" w:gutter="0"/>
          <w:pgNumType w:start="1"/>
          <w:cols w:space="708"/>
          <w:titlePg/>
          <w:docGrid w:linePitch="360"/>
        </w:sectPr>
      </w:pPr>
    </w:p>
    <w:bookmarkEnd w:id="4"/>
    <w:p w14:paraId="1667FD39" w14:textId="77777777" w:rsidR="00EC430B" w:rsidRPr="00EC430B" w:rsidRDefault="00EC430B" w:rsidP="006A4935">
      <w:pPr>
        <w:tabs>
          <w:tab w:val="left" w:pos="0"/>
        </w:tabs>
        <w:spacing w:line="480" w:lineRule="auto"/>
        <w:rPr>
          <w:sz w:val="28"/>
          <w:szCs w:val="28"/>
        </w:rPr>
      </w:pPr>
    </w:p>
    <w:sectPr w:rsidR="00EC430B" w:rsidRPr="00EC430B" w:rsidSect="006D6735">
      <w:headerReference w:type="default" r:id="rId46"/>
      <w:footerReference w:type="default" r:id="rId47"/>
      <w:footerReference w:type="first" r:id="rId48"/>
      <w:pgSz w:w="11906" w:h="16838"/>
      <w:pgMar w:top="1134" w:right="567" w:bottom="1701" w:left="1701" w:header="284" w:footer="0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4FAF" w14:textId="77777777" w:rsidR="00F76AD2" w:rsidRDefault="00F76AD2">
      <w:r>
        <w:separator/>
      </w:r>
    </w:p>
  </w:endnote>
  <w:endnote w:type="continuationSeparator" w:id="0">
    <w:p w14:paraId="28CA2BE6" w14:textId="77777777" w:rsidR="00F76AD2" w:rsidRDefault="00F76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F9C4C" w14:textId="77777777" w:rsidR="00FF3EB9" w:rsidRDefault="00FF3EB9" w:rsidP="00842722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77BB96B" w14:textId="77777777" w:rsidR="00FF3EB9" w:rsidRDefault="00FF3EB9" w:rsidP="0084272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6B241" w14:textId="77777777" w:rsidR="00FF3EB9" w:rsidRDefault="00FF3EB9" w:rsidP="00842722">
    <w:pPr>
      <w:pStyle w:val="a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65C2" w14:textId="77777777" w:rsidR="009145FD" w:rsidRDefault="009145FD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Ind w:w="-804" w:type="dxa"/>
      <w:tblLook w:val="04A0" w:firstRow="1" w:lastRow="0" w:firstColumn="1" w:lastColumn="0" w:noHBand="0" w:noVBand="1"/>
    </w:tblPr>
    <w:tblGrid>
      <w:gridCol w:w="469"/>
    </w:tblGrid>
    <w:tr w:rsidR="00FF3EB9" w14:paraId="49071168" w14:textId="77777777" w:rsidTr="00571250">
      <w:trPr>
        <w:cantSplit/>
        <w:trHeight w:val="407"/>
      </w:trPr>
      <w:tc>
        <w:tcPr>
          <w:tcW w:w="469" w:type="dxa"/>
          <w:tcBorders>
            <w:top w:val="nil"/>
            <w:left w:val="nil"/>
            <w:bottom w:val="nil"/>
            <w:right w:val="nil"/>
          </w:tcBorders>
          <w:textDirection w:val="tbRl"/>
        </w:tcPr>
        <w:p w14:paraId="154667C1" w14:textId="77777777" w:rsidR="00FF3EB9" w:rsidRDefault="00FF3EB9" w:rsidP="00571250">
          <w:pPr>
            <w:pStyle w:val="a7"/>
            <w:ind w:right="113"/>
            <w:jc w:val="right"/>
          </w:pPr>
        </w:p>
      </w:tc>
    </w:tr>
  </w:tbl>
  <w:p w14:paraId="2F33A8C3" w14:textId="77777777" w:rsidR="00FF3EB9" w:rsidRDefault="00FF3EB9" w:rsidP="00842722">
    <w:pPr>
      <w:pStyle w:val="a7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EB00" w14:textId="77777777" w:rsidR="00FF3EB9" w:rsidRDefault="00FF3E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D2C2" w14:textId="77777777" w:rsidR="00F76AD2" w:rsidRDefault="00F76AD2">
      <w:r>
        <w:separator/>
      </w:r>
    </w:p>
  </w:footnote>
  <w:footnote w:type="continuationSeparator" w:id="0">
    <w:p w14:paraId="1438952B" w14:textId="77777777" w:rsidR="00F76AD2" w:rsidRDefault="00F76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EA6D" w14:textId="77777777" w:rsidR="009145FD" w:rsidRDefault="009145F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769B6" w14:textId="07861FFB" w:rsidR="00FF3EB9" w:rsidRDefault="00C45179" w:rsidP="00842722">
    <w:pPr>
      <w:pStyle w:val="a5"/>
      <w:ind w:hanging="14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93778F1" wp14:editId="24F9357F">
              <wp:simplePos x="0" y="0"/>
              <wp:positionH relativeFrom="page">
                <wp:posOffset>648335</wp:posOffset>
              </wp:positionH>
              <wp:positionV relativeFrom="page">
                <wp:posOffset>228600</wp:posOffset>
              </wp:positionV>
              <wp:extent cx="6691630" cy="10255885"/>
              <wp:effectExtent l="19685" t="19050" r="13335" b="21590"/>
              <wp:wrapNone/>
              <wp:docPr id="15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55885"/>
                        <a:chOff x="0" y="0"/>
                        <a:chExt cx="20000" cy="20000"/>
                      </a:xfrm>
                    </wpg:grpSpPr>
                    <wps:wsp>
                      <wps:cNvPr id="16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6D00" w14:textId="77777777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1A94" w14:textId="77777777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534B5" w14:textId="77777777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96299" w14:textId="77777777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F3CD0" w14:textId="77777777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8A240" w14:textId="77777777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8FF59" w14:textId="1970AE93" w:rsidR="00FF3EB9" w:rsidRPr="001B0ACC" w:rsidRDefault="00FF3EB9" w:rsidP="00842722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</w:t>
                            </w:r>
                            <w:r w:rsidRPr="00493A75">
                              <w:rPr>
                                <w:i/>
                              </w:rPr>
                              <w:fldChar w:fldCharType="begin"/>
                            </w:r>
                            <w:r w:rsidRPr="00493A75">
                              <w:rPr>
                                <w:i/>
                              </w:rPr>
                              <w:instrText>PAGE   \* MERGEFORMAT</w:instrText>
                            </w:r>
                            <w:r w:rsidRPr="00493A75">
                              <w:rPr>
                                <w:i/>
                              </w:rPr>
                              <w:fldChar w:fldCharType="separate"/>
                            </w:r>
                            <w:r w:rsidR="00F30B3A">
                              <w:rPr>
                                <w:i/>
                                <w:noProof/>
                              </w:rPr>
                              <w:t>32</w:t>
                            </w:r>
                            <w:r w:rsidRPr="00493A75">
                              <w:rPr>
                                <w:i/>
                              </w:rPr>
                              <w:fldChar w:fldCharType="end"/>
                            </w:r>
                          </w:p>
                          <w:p w14:paraId="7E98E6F3" w14:textId="77777777" w:rsidR="00FF3EB9" w:rsidRDefault="00FF3EB9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E0EE84" w14:textId="77777777" w:rsidR="00FF3EB9" w:rsidRDefault="00FF3EB9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2B09B5" w14:textId="77777777" w:rsidR="00FF3EB9" w:rsidRDefault="00FF3EB9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2030BB" w14:textId="77777777" w:rsidR="00FF3EB9" w:rsidRPr="00847F7A" w:rsidRDefault="00FF3EB9" w:rsidP="008427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16472" w14:textId="0AB269FA" w:rsidR="00FF3EB9" w:rsidRDefault="00FF3EB9" w:rsidP="00842722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 w:rsidRPr="00C1133A">
                              <w:rPr>
                                <w:lang w:val="ru-RU"/>
                              </w:rPr>
                              <w:t>40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AC0CBA">
                              <w:rPr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 w:rsidR="009145FD">
                              <w:rPr>
                                <w:lang w:val="ru-RU"/>
                              </w:rPr>
                              <w:t>2137</w:t>
                            </w:r>
                            <w:r>
                              <w:rPr>
                                <w:lang w:val="ru-RU"/>
                              </w:rPr>
                              <w:t>-2022</w:t>
                            </w:r>
                            <w:r>
                              <w:rPr>
                                <w:lang w:val="en-US"/>
                              </w:rPr>
                              <w:t xml:space="preserve"> 09.02.07</w:t>
                            </w:r>
                            <w:r>
                              <w:rPr>
                                <w:lang w:val="ru-RU"/>
                              </w:rPr>
                              <w:t xml:space="preserve"> ОП</w:t>
                            </w:r>
                          </w:p>
                          <w:p w14:paraId="74D73F0E" w14:textId="77777777" w:rsidR="00FF3EB9" w:rsidRPr="001C1547" w:rsidRDefault="00FF3EB9" w:rsidP="00842722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3778F1" id="Группа 21" o:spid="_x0000_s1026" style="position:absolute;left:0;text-align:left;margin-left:51.05pt;margin-top:18pt;width:526.9pt;height:807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30276D00" w14:textId="77777777" w:rsidR="00FF3EB9" w:rsidRDefault="00FF3EB9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111D1A94" w14:textId="77777777" w:rsidR="00FF3EB9" w:rsidRDefault="00FF3EB9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777534B5" w14:textId="77777777" w:rsidR="00FF3EB9" w:rsidRDefault="00FF3EB9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B896299" w14:textId="77777777" w:rsidR="00FF3EB9" w:rsidRDefault="00FF3EB9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2F3CD0" w14:textId="77777777" w:rsidR="00FF3EB9" w:rsidRDefault="00FF3EB9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1D08A240" w14:textId="77777777" w:rsidR="00FF3EB9" w:rsidRDefault="00FF3EB9" w:rsidP="00842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DE8FF59" w14:textId="1970AE93" w:rsidR="00FF3EB9" w:rsidRPr="001B0ACC" w:rsidRDefault="00FF3EB9" w:rsidP="00842722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</w:t>
                      </w:r>
                      <w:r w:rsidRPr="00493A75">
                        <w:rPr>
                          <w:i/>
                        </w:rPr>
                        <w:fldChar w:fldCharType="begin"/>
                      </w:r>
                      <w:r w:rsidRPr="00493A75">
                        <w:rPr>
                          <w:i/>
                        </w:rPr>
                        <w:instrText>PAGE   \* MERGEFORMAT</w:instrText>
                      </w:r>
                      <w:r w:rsidRPr="00493A75">
                        <w:rPr>
                          <w:i/>
                        </w:rPr>
                        <w:fldChar w:fldCharType="separate"/>
                      </w:r>
                      <w:r w:rsidR="00F30B3A">
                        <w:rPr>
                          <w:i/>
                          <w:noProof/>
                        </w:rPr>
                        <w:t>32</w:t>
                      </w:r>
                      <w:r w:rsidRPr="00493A75">
                        <w:rPr>
                          <w:i/>
                        </w:rPr>
                        <w:fldChar w:fldCharType="end"/>
                      </w:r>
                    </w:p>
                    <w:p w14:paraId="7E98E6F3" w14:textId="77777777" w:rsidR="00FF3EB9" w:rsidRDefault="00FF3EB9" w:rsidP="00842722">
                      <w:pPr>
                        <w:rPr>
                          <w:lang w:val="en-US"/>
                        </w:rPr>
                      </w:pPr>
                    </w:p>
                    <w:p w14:paraId="4AE0EE84" w14:textId="77777777" w:rsidR="00FF3EB9" w:rsidRDefault="00FF3EB9" w:rsidP="00842722">
                      <w:pPr>
                        <w:rPr>
                          <w:lang w:val="en-US"/>
                        </w:rPr>
                      </w:pPr>
                    </w:p>
                    <w:p w14:paraId="322B09B5" w14:textId="77777777" w:rsidR="00FF3EB9" w:rsidRDefault="00FF3EB9" w:rsidP="00842722">
                      <w:pPr>
                        <w:rPr>
                          <w:lang w:val="en-US"/>
                        </w:rPr>
                      </w:pPr>
                    </w:p>
                    <w:p w14:paraId="382030BB" w14:textId="77777777" w:rsidR="00FF3EB9" w:rsidRPr="00847F7A" w:rsidRDefault="00FF3EB9" w:rsidP="008427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FE16472" w14:textId="0AB269FA" w:rsidR="00FF3EB9" w:rsidRDefault="00FF3EB9" w:rsidP="00842722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 w:rsidRPr="00C1133A">
                        <w:rPr>
                          <w:lang w:val="ru-RU"/>
                        </w:rPr>
                        <w:t>40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AC0CBA">
                        <w:rPr>
                          <w:lang w:val="ru-RU"/>
                        </w:rPr>
                        <w:t>М</w:t>
                      </w:r>
                      <w:r>
                        <w:rPr>
                          <w:lang w:val="ru-RU"/>
                        </w:rPr>
                        <w:t>-</w:t>
                      </w:r>
                      <w:r w:rsidR="009145FD">
                        <w:rPr>
                          <w:lang w:val="ru-RU"/>
                        </w:rPr>
                        <w:t>2137</w:t>
                      </w:r>
                      <w:r>
                        <w:rPr>
                          <w:lang w:val="ru-RU"/>
                        </w:rPr>
                        <w:t>-2022</w:t>
                      </w:r>
                      <w:r>
                        <w:rPr>
                          <w:lang w:val="en-US"/>
                        </w:rPr>
                        <w:t xml:space="preserve"> 09.02.07</w:t>
                      </w:r>
                      <w:r>
                        <w:rPr>
                          <w:lang w:val="ru-RU"/>
                        </w:rPr>
                        <w:t xml:space="preserve"> ОП</w:t>
                      </w:r>
                    </w:p>
                    <w:p w14:paraId="74D73F0E" w14:textId="77777777" w:rsidR="00FF3EB9" w:rsidRPr="001C1547" w:rsidRDefault="00FF3EB9" w:rsidP="00842722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2E4A" w14:textId="77777777" w:rsidR="009145FD" w:rsidRDefault="009145FD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E37E" w14:textId="77777777" w:rsidR="00FF3EB9" w:rsidRDefault="00FF3EB9" w:rsidP="00842722">
    <w:pPr>
      <w:pStyle w:val="a5"/>
      <w:ind w:hanging="14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"/>
      <w:lvlJc w:val="left"/>
      <w:pPr>
        <w:tabs>
          <w:tab w:val="num" w:pos="-425"/>
        </w:tabs>
        <w:ind w:left="-425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-425"/>
        </w:tabs>
        <w:ind w:left="475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-425"/>
        </w:tabs>
        <w:ind w:left="-425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-425"/>
        </w:tabs>
        <w:ind w:left="-425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-425"/>
        </w:tabs>
        <w:ind w:left="-425" w:firstLine="0"/>
      </w:pPr>
    </w:lvl>
    <w:lvl w:ilvl="5">
      <w:start w:val="1"/>
      <w:numFmt w:val="decimal"/>
      <w:lvlText w:val="%1.%2.%3.%4.%5.%6.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2650B96"/>
    <w:multiLevelType w:val="hybridMultilevel"/>
    <w:tmpl w:val="71924E6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367657"/>
    <w:multiLevelType w:val="hybridMultilevel"/>
    <w:tmpl w:val="7752E900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F20"/>
    <w:multiLevelType w:val="hybridMultilevel"/>
    <w:tmpl w:val="48AE951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6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6E3A7D"/>
    <w:multiLevelType w:val="hybridMultilevel"/>
    <w:tmpl w:val="304C472A"/>
    <w:lvl w:ilvl="0" w:tplc="DCA0A6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457096"/>
    <w:multiLevelType w:val="hybridMultilevel"/>
    <w:tmpl w:val="008A26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FE1DC7"/>
    <w:multiLevelType w:val="hybridMultilevel"/>
    <w:tmpl w:val="04BC1A08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C136EE7"/>
    <w:multiLevelType w:val="hybridMultilevel"/>
    <w:tmpl w:val="A3A8118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820A6D"/>
    <w:multiLevelType w:val="hybridMultilevel"/>
    <w:tmpl w:val="4A60AAD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D96597E"/>
    <w:multiLevelType w:val="hybridMultilevel"/>
    <w:tmpl w:val="793ED020"/>
    <w:lvl w:ilvl="0" w:tplc="3D44A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10255"/>
    <w:multiLevelType w:val="hybridMultilevel"/>
    <w:tmpl w:val="26084BE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E827E8"/>
    <w:multiLevelType w:val="hybridMultilevel"/>
    <w:tmpl w:val="384C3BD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7997CF4"/>
    <w:multiLevelType w:val="hybridMultilevel"/>
    <w:tmpl w:val="FCB2F38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E793F3F"/>
    <w:multiLevelType w:val="hybridMultilevel"/>
    <w:tmpl w:val="33A0FD2C"/>
    <w:lvl w:ilvl="0" w:tplc="FE6C23E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50F351A0"/>
    <w:multiLevelType w:val="hybridMultilevel"/>
    <w:tmpl w:val="73E8F272"/>
    <w:lvl w:ilvl="0" w:tplc="FE6C23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AA062CD"/>
    <w:multiLevelType w:val="hybridMultilevel"/>
    <w:tmpl w:val="50EAB4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3847EAE"/>
    <w:multiLevelType w:val="hybridMultilevel"/>
    <w:tmpl w:val="5CEAD96E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45607F2"/>
    <w:multiLevelType w:val="hybridMultilevel"/>
    <w:tmpl w:val="DF82FBCC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58321B4"/>
    <w:multiLevelType w:val="hybridMultilevel"/>
    <w:tmpl w:val="AD400DE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FB77D38"/>
    <w:multiLevelType w:val="hybridMultilevel"/>
    <w:tmpl w:val="318AFBDE"/>
    <w:lvl w:ilvl="0" w:tplc="3D44AA1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A846B5B"/>
    <w:multiLevelType w:val="hybridMultilevel"/>
    <w:tmpl w:val="C0B0D992"/>
    <w:lvl w:ilvl="0" w:tplc="C4C430F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24C9D"/>
    <w:multiLevelType w:val="hybridMultilevel"/>
    <w:tmpl w:val="E4EAA68E"/>
    <w:lvl w:ilvl="0" w:tplc="FFFFFFFF">
      <w:start w:val="1"/>
      <w:numFmt w:val="bullet"/>
      <w:lvlRestart w:val="0"/>
      <w:pStyle w:val="ItemizedList2"/>
      <w:lvlText w:val="-"/>
      <w:lvlJc w:val="left"/>
      <w:pPr>
        <w:tabs>
          <w:tab w:val="num" w:pos="567"/>
        </w:tabs>
        <w:ind w:left="363" w:hanging="7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6"/>
  </w:num>
  <w:num w:numId="5">
    <w:abstractNumId w:val="24"/>
  </w:num>
  <w:num w:numId="6">
    <w:abstractNumId w:val="12"/>
  </w:num>
  <w:num w:numId="7">
    <w:abstractNumId w:val="22"/>
  </w:num>
  <w:num w:numId="8">
    <w:abstractNumId w:val="13"/>
  </w:num>
  <w:num w:numId="9">
    <w:abstractNumId w:val="17"/>
  </w:num>
  <w:num w:numId="10">
    <w:abstractNumId w:val="16"/>
  </w:num>
  <w:num w:numId="11">
    <w:abstractNumId w:val="14"/>
  </w:num>
  <w:num w:numId="12">
    <w:abstractNumId w:val="9"/>
  </w:num>
  <w:num w:numId="13">
    <w:abstractNumId w:val="10"/>
  </w:num>
  <w:num w:numId="14">
    <w:abstractNumId w:val="4"/>
  </w:num>
  <w:num w:numId="15">
    <w:abstractNumId w:val="15"/>
  </w:num>
  <w:num w:numId="16">
    <w:abstractNumId w:val="2"/>
  </w:num>
  <w:num w:numId="17">
    <w:abstractNumId w:val="11"/>
  </w:num>
  <w:num w:numId="18">
    <w:abstractNumId w:val="8"/>
  </w:num>
  <w:num w:numId="19">
    <w:abstractNumId w:val="20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66"/>
    <w:rsid w:val="00000331"/>
    <w:rsid w:val="00004285"/>
    <w:rsid w:val="00007601"/>
    <w:rsid w:val="00014D1F"/>
    <w:rsid w:val="00014E32"/>
    <w:rsid w:val="0001756D"/>
    <w:rsid w:val="00020448"/>
    <w:rsid w:val="000213C9"/>
    <w:rsid w:val="0002199A"/>
    <w:rsid w:val="0003192A"/>
    <w:rsid w:val="0003570A"/>
    <w:rsid w:val="00035CF7"/>
    <w:rsid w:val="00037B7A"/>
    <w:rsid w:val="000408D6"/>
    <w:rsid w:val="00043F68"/>
    <w:rsid w:val="00046671"/>
    <w:rsid w:val="00047429"/>
    <w:rsid w:val="000522D6"/>
    <w:rsid w:val="00054E7A"/>
    <w:rsid w:val="00056F09"/>
    <w:rsid w:val="00057960"/>
    <w:rsid w:val="0006260B"/>
    <w:rsid w:val="00066A22"/>
    <w:rsid w:val="00066F54"/>
    <w:rsid w:val="00072036"/>
    <w:rsid w:val="00082936"/>
    <w:rsid w:val="00082965"/>
    <w:rsid w:val="00082BF4"/>
    <w:rsid w:val="00084A91"/>
    <w:rsid w:val="00086A05"/>
    <w:rsid w:val="00091E62"/>
    <w:rsid w:val="00095343"/>
    <w:rsid w:val="00095C0A"/>
    <w:rsid w:val="000970F3"/>
    <w:rsid w:val="000A2C3E"/>
    <w:rsid w:val="000B05CC"/>
    <w:rsid w:val="000B1349"/>
    <w:rsid w:val="000B6624"/>
    <w:rsid w:val="000B6B9B"/>
    <w:rsid w:val="000B7488"/>
    <w:rsid w:val="000C23D5"/>
    <w:rsid w:val="000C30D0"/>
    <w:rsid w:val="000C4009"/>
    <w:rsid w:val="000C7903"/>
    <w:rsid w:val="000D30BC"/>
    <w:rsid w:val="000D330D"/>
    <w:rsid w:val="000D6F03"/>
    <w:rsid w:val="000E6EBD"/>
    <w:rsid w:val="000E76C0"/>
    <w:rsid w:val="000E7E40"/>
    <w:rsid w:val="000F11BC"/>
    <w:rsid w:val="000F2823"/>
    <w:rsid w:val="000F476E"/>
    <w:rsid w:val="000F4D82"/>
    <w:rsid w:val="000F55B1"/>
    <w:rsid w:val="000F64FA"/>
    <w:rsid w:val="00103B0C"/>
    <w:rsid w:val="00103C2E"/>
    <w:rsid w:val="00105400"/>
    <w:rsid w:val="001057BC"/>
    <w:rsid w:val="001078E0"/>
    <w:rsid w:val="00117D81"/>
    <w:rsid w:val="001225AB"/>
    <w:rsid w:val="00122BD3"/>
    <w:rsid w:val="001239E2"/>
    <w:rsid w:val="00126A8C"/>
    <w:rsid w:val="001304A9"/>
    <w:rsid w:val="00130E61"/>
    <w:rsid w:val="00134F2B"/>
    <w:rsid w:val="00136031"/>
    <w:rsid w:val="001367E9"/>
    <w:rsid w:val="00141ED1"/>
    <w:rsid w:val="00144745"/>
    <w:rsid w:val="00145DF9"/>
    <w:rsid w:val="00146DB4"/>
    <w:rsid w:val="0015157C"/>
    <w:rsid w:val="0015451A"/>
    <w:rsid w:val="00154D06"/>
    <w:rsid w:val="00155CDE"/>
    <w:rsid w:val="00157064"/>
    <w:rsid w:val="00163992"/>
    <w:rsid w:val="0016536E"/>
    <w:rsid w:val="001664DC"/>
    <w:rsid w:val="00166C90"/>
    <w:rsid w:val="00170A01"/>
    <w:rsid w:val="001735CC"/>
    <w:rsid w:val="00174794"/>
    <w:rsid w:val="00177CB2"/>
    <w:rsid w:val="00182A81"/>
    <w:rsid w:val="00190CD1"/>
    <w:rsid w:val="00197CCC"/>
    <w:rsid w:val="001A219E"/>
    <w:rsid w:val="001A462A"/>
    <w:rsid w:val="001A68BF"/>
    <w:rsid w:val="001B02A6"/>
    <w:rsid w:val="001B1E44"/>
    <w:rsid w:val="001B20AF"/>
    <w:rsid w:val="001B361A"/>
    <w:rsid w:val="001B55A6"/>
    <w:rsid w:val="001B7F9D"/>
    <w:rsid w:val="001C1D74"/>
    <w:rsid w:val="001C1EF7"/>
    <w:rsid w:val="001C1F9B"/>
    <w:rsid w:val="001C7A06"/>
    <w:rsid w:val="001D1DE5"/>
    <w:rsid w:val="001D51C6"/>
    <w:rsid w:val="001D5437"/>
    <w:rsid w:val="001D6AFF"/>
    <w:rsid w:val="001E0864"/>
    <w:rsid w:val="001E1B77"/>
    <w:rsid w:val="001F13CC"/>
    <w:rsid w:val="001F32CD"/>
    <w:rsid w:val="001F35D1"/>
    <w:rsid w:val="001F48F7"/>
    <w:rsid w:val="00201EE4"/>
    <w:rsid w:val="00203F87"/>
    <w:rsid w:val="00210257"/>
    <w:rsid w:val="00212808"/>
    <w:rsid w:val="00215A43"/>
    <w:rsid w:val="00221A7A"/>
    <w:rsid w:val="002236FB"/>
    <w:rsid w:val="00225451"/>
    <w:rsid w:val="0022613A"/>
    <w:rsid w:val="002301E3"/>
    <w:rsid w:val="0023204E"/>
    <w:rsid w:val="00232B11"/>
    <w:rsid w:val="00232BF9"/>
    <w:rsid w:val="00235457"/>
    <w:rsid w:val="00236C66"/>
    <w:rsid w:val="00241C10"/>
    <w:rsid w:val="00247710"/>
    <w:rsid w:val="002510AE"/>
    <w:rsid w:val="00252617"/>
    <w:rsid w:val="002634B3"/>
    <w:rsid w:val="00265816"/>
    <w:rsid w:val="00266711"/>
    <w:rsid w:val="00270971"/>
    <w:rsid w:val="002717AC"/>
    <w:rsid w:val="00272406"/>
    <w:rsid w:val="00275C4E"/>
    <w:rsid w:val="00276FA3"/>
    <w:rsid w:val="00282405"/>
    <w:rsid w:val="00284204"/>
    <w:rsid w:val="00286B96"/>
    <w:rsid w:val="00292A3E"/>
    <w:rsid w:val="002941A6"/>
    <w:rsid w:val="002949B7"/>
    <w:rsid w:val="002A0466"/>
    <w:rsid w:val="002A0EBD"/>
    <w:rsid w:val="002B0FDA"/>
    <w:rsid w:val="002B165C"/>
    <w:rsid w:val="002B691C"/>
    <w:rsid w:val="002B6B8B"/>
    <w:rsid w:val="002B73DD"/>
    <w:rsid w:val="002C5B56"/>
    <w:rsid w:val="002C7A1E"/>
    <w:rsid w:val="002E032F"/>
    <w:rsid w:val="002E04A8"/>
    <w:rsid w:val="002E4C84"/>
    <w:rsid w:val="002E7A98"/>
    <w:rsid w:val="002F0EC9"/>
    <w:rsid w:val="002F3D95"/>
    <w:rsid w:val="00302B2A"/>
    <w:rsid w:val="00303464"/>
    <w:rsid w:val="00305D8B"/>
    <w:rsid w:val="003101BE"/>
    <w:rsid w:val="00311DBA"/>
    <w:rsid w:val="0031431D"/>
    <w:rsid w:val="00320843"/>
    <w:rsid w:val="0032255E"/>
    <w:rsid w:val="00324AF2"/>
    <w:rsid w:val="00326D39"/>
    <w:rsid w:val="00337453"/>
    <w:rsid w:val="0034079C"/>
    <w:rsid w:val="00341FE4"/>
    <w:rsid w:val="00342C17"/>
    <w:rsid w:val="00353D28"/>
    <w:rsid w:val="00363ADD"/>
    <w:rsid w:val="00364D33"/>
    <w:rsid w:val="003710F9"/>
    <w:rsid w:val="00371588"/>
    <w:rsid w:val="00372EF2"/>
    <w:rsid w:val="00375184"/>
    <w:rsid w:val="003754AB"/>
    <w:rsid w:val="00387D7A"/>
    <w:rsid w:val="00393244"/>
    <w:rsid w:val="0039587E"/>
    <w:rsid w:val="003A0500"/>
    <w:rsid w:val="003A0E43"/>
    <w:rsid w:val="003A6461"/>
    <w:rsid w:val="003B3436"/>
    <w:rsid w:val="003B5352"/>
    <w:rsid w:val="003C0688"/>
    <w:rsid w:val="003C14E6"/>
    <w:rsid w:val="003C4B3B"/>
    <w:rsid w:val="003C59EA"/>
    <w:rsid w:val="003C63DA"/>
    <w:rsid w:val="003D6D33"/>
    <w:rsid w:val="003D6E27"/>
    <w:rsid w:val="003E4761"/>
    <w:rsid w:val="003E6080"/>
    <w:rsid w:val="003E789B"/>
    <w:rsid w:val="003F3967"/>
    <w:rsid w:val="00400AA7"/>
    <w:rsid w:val="00401354"/>
    <w:rsid w:val="004015D8"/>
    <w:rsid w:val="004038B9"/>
    <w:rsid w:val="0040442C"/>
    <w:rsid w:val="00406EB1"/>
    <w:rsid w:val="004076ED"/>
    <w:rsid w:val="00407C57"/>
    <w:rsid w:val="00417854"/>
    <w:rsid w:val="0042259A"/>
    <w:rsid w:val="00423F87"/>
    <w:rsid w:val="00424755"/>
    <w:rsid w:val="00425C23"/>
    <w:rsid w:val="004261AE"/>
    <w:rsid w:val="00431FD6"/>
    <w:rsid w:val="0043214E"/>
    <w:rsid w:val="00432435"/>
    <w:rsid w:val="0043250D"/>
    <w:rsid w:val="00432AD0"/>
    <w:rsid w:val="00434180"/>
    <w:rsid w:val="0043748F"/>
    <w:rsid w:val="00437721"/>
    <w:rsid w:val="004377B8"/>
    <w:rsid w:val="00437AA4"/>
    <w:rsid w:val="00443E9B"/>
    <w:rsid w:val="004504D7"/>
    <w:rsid w:val="00455C55"/>
    <w:rsid w:val="00463F60"/>
    <w:rsid w:val="0046474D"/>
    <w:rsid w:val="0047413A"/>
    <w:rsid w:val="00474974"/>
    <w:rsid w:val="00477C57"/>
    <w:rsid w:val="00480E73"/>
    <w:rsid w:val="00481F8A"/>
    <w:rsid w:val="0048328A"/>
    <w:rsid w:val="00485797"/>
    <w:rsid w:val="00486E43"/>
    <w:rsid w:val="00493194"/>
    <w:rsid w:val="00493A75"/>
    <w:rsid w:val="004A082C"/>
    <w:rsid w:val="004A31A9"/>
    <w:rsid w:val="004B148F"/>
    <w:rsid w:val="004B18C8"/>
    <w:rsid w:val="004B18CA"/>
    <w:rsid w:val="004B3132"/>
    <w:rsid w:val="004B35D1"/>
    <w:rsid w:val="004B408D"/>
    <w:rsid w:val="004B54C4"/>
    <w:rsid w:val="004B7D09"/>
    <w:rsid w:val="004C09C1"/>
    <w:rsid w:val="004C2037"/>
    <w:rsid w:val="004C6C53"/>
    <w:rsid w:val="004D0237"/>
    <w:rsid w:val="004D4224"/>
    <w:rsid w:val="004E0C3A"/>
    <w:rsid w:val="004E1C61"/>
    <w:rsid w:val="004E6F27"/>
    <w:rsid w:val="004E7D8D"/>
    <w:rsid w:val="004F18D2"/>
    <w:rsid w:val="004F3DAC"/>
    <w:rsid w:val="004F3E0D"/>
    <w:rsid w:val="004F5D52"/>
    <w:rsid w:val="005007A1"/>
    <w:rsid w:val="005057FA"/>
    <w:rsid w:val="00506123"/>
    <w:rsid w:val="0050720D"/>
    <w:rsid w:val="00511335"/>
    <w:rsid w:val="00514023"/>
    <w:rsid w:val="005212F3"/>
    <w:rsid w:val="0052204C"/>
    <w:rsid w:val="00522FE3"/>
    <w:rsid w:val="00526FF4"/>
    <w:rsid w:val="00533E84"/>
    <w:rsid w:val="0053426C"/>
    <w:rsid w:val="005379A0"/>
    <w:rsid w:val="00541B38"/>
    <w:rsid w:val="00550120"/>
    <w:rsid w:val="0055037F"/>
    <w:rsid w:val="00557898"/>
    <w:rsid w:val="00565633"/>
    <w:rsid w:val="0056737F"/>
    <w:rsid w:val="005675FF"/>
    <w:rsid w:val="00567F9E"/>
    <w:rsid w:val="00571250"/>
    <w:rsid w:val="00571CBA"/>
    <w:rsid w:val="00572B29"/>
    <w:rsid w:val="00572E5E"/>
    <w:rsid w:val="00574099"/>
    <w:rsid w:val="00574757"/>
    <w:rsid w:val="00584B6B"/>
    <w:rsid w:val="0058598E"/>
    <w:rsid w:val="00585C6B"/>
    <w:rsid w:val="00585EF6"/>
    <w:rsid w:val="005917AB"/>
    <w:rsid w:val="00597608"/>
    <w:rsid w:val="005A49B9"/>
    <w:rsid w:val="005A5586"/>
    <w:rsid w:val="005A57D8"/>
    <w:rsid w:val="005A5C43"/>
    <w:rsid w:val="005B4F2C"/>
    <w:rsid w:val="005B5BA7"/>
    <w:rsid w:val="005B6F74"/>
    <w:rsid w:val="005B73EC"/>
    <w:rsid w:val="005C1299"/>
    <w:rsid w:val="005C6766"/>
    <w:rsid w:val="005D1525"/>
    <w:rsid w:val="005D7E52"/>
    <w:rsid w:val="005E2E1D"/>
    <w:rsid w:val="005E2F10"/>
    <w:rsid w:val="005E48BD"/>
    <w:rsid w:val="005E5FC7"/>
    <w:rsid w:val="005F53F3"/>
    <w:rsid w:val="005F7458"/>
    <w:rsid w:val="005F75EF"/>
    <w:rsid w:val="006009A6"/>
    <w:rsid w:val="00606ABF"/>
    <w:rsid w:val="0061227B"/>
    <w:rsid w:val="00614494"/>
    <w:rsid w:val="0061539E"/>
    <w:rsid w:val="00615C41"/>
    <w:rsid w:val="00617389"/>
    <w:rsid w:val="006227F9"/>
    <w:rsid w:val="0062496A"/>
    <w:rsid w:val="00625D07"/>
    <w:rsid w:val="006274AB"/>
    <w:rsid w:val="0063279B"/>
    <w:rsid w:val="00633556"/>
    <w:rsid w:val="006344D8"/>
    <w:rsid w:val="00651B24"/>
    <w:rsid w:val="006534F0"/>
    <w:rsid w:val="00656018"/>
    <w:rsid w:val="00656120"/>
    <w:rsid w:val="006626F7"/>
    <w:rsid w:val="006664D8"/>
    <w:rsid w:val="0066699E"/>
    <w:rsid w:val="00671BAA"/>
    <w:rsid w:val="006743FD"/>
    <w:rsid w:val="00675CFC"/>
    <w:rsid w:val="006765BA"/>
    <w:rsid w:val="00676737"/>
    <w:rsid w:val="006770CA"/>
    <w:rsid w:val="00681581"/>
    <w:rsid w:val="00681ED2"/>
    <w:rsid w:val="00691B86"/>
    <w:rsid w:val="00692F36"/>
    <w:rsid w:val="0069318D"/>
    <w:rsid w:val="006A3BC3"/>
    <w:rsid w:val="006A4935"/>
    <w:rsid w:val="006A61B6"/>
    <w:rsid w:val="006A7E9C"/>
    <w:rsid w:val="006B2B63"/>
    <w:rsid w:val="006B4704"/>
    <w:rsid w:val="006B7CFC"/>
    <w:rsid w:val="006C1EEF"/>
    <w:rsid w:val="006C226E"/>
    <w:rsid w:val="006C2447"/>
    <w:rsid w:val="006C5261"/>
    <w:rsid w:val="006C5E58"/>
    <w:rsid w:val="006C6EAE"/>
    <w:rsid w:val="006D4FC0"/>
    <w:rsid w:val="006D6735"/>
    <w:rsid w:val="006E293C"/>
    <w:rsid w:val="006E3D51"/>
    <w:rsid w:val="006E782F"/>
    <w:rsid w:val="006F4683"/>
    <w:rsid w:val="007020B6"/>
    <w:rsid w:val="00703934"/>
    <w:rsid w:val="00707746"/>
    <w:rsid w:val="00711BA6"/>
    <w:rsid w:val="007126C8"/>
    <w:rsid w:val="00713CCA"/>
    <w:rsid w:val="00715E1E"/>
    <w:rsid w:val="00716AD8"/>
    <w:rsid w:val="00722F31"/>
    <w:rsid w:val="007231D9"/>
    <w:rsid w:val="0073066F"/>
    <w:rsid w:val="00733214"/>
    <w:rsid w:val="00734F66"/>
    <w:rsid w:val="007407AE"/>
    <w:rsid w:val="00742DE2"/>
    <w:rsid w:val="00743A22"/>
    <w:rsid w:val="00747472"/>
    <w:rsid w:val="00750A2F"/>
    <w:rsid w:val="00752527"/>
    <w:rsid w:val="007546D3"/>
    <w:rsid w:val="00761720"/>
    <w:rsid w:val="00761A54"/>
    <w:rsid w:val="00767068"/>
    <w:rsid w:val="00774321"/>
    <w:rsid w:val="007751A4"/>
    <w:rsid w:val="007768BE"/>
    <w:rsid w:val="00780C62"/>
    <w:rsid w:val="00785DFF"/>
    <w:rsid w:val="00790A93"/>
    <w:rsid w:val="007917CB"/>
    <w:rsid w:val="00791D2D"/>
    <w:rsid w:val="00792A14"/>
    <w:rsid w:val="00797508"/>
    <w:rsid w:val="00797AD9"/>
    <w:rsid w:val="007B0CA0"/>
    <w:rsid w:val="007B14B1"/>
    <w:rsid w:val="007B62FF"/>
    <w:rsid w:val="007C2E51"/>
    <w:rsid w:val="007C34EF"/>
    <w:rsid w:val="007C3CA8"/>
    <w:rsid w:val="007C6C6A"/>
    <w:rsid w:val="007D02A1"/>
    <w:rsid w:val="007D3B56"/>
    <w:rsid w:val="007E1E77"/>
    <w:rsid w:val="007E22FB"/>
    <w:rsid w:val="007E3C16"/>
    <w:rsid w:val="007E664E"/>
    <w:rsid w:val="007E7DD6"/>
    <w:rsid w:val="00801208"/>
    <w:rsid w:val="00802041"/>
    <w:rsid w:val="00802050"/>
    <w:rsid w:val="00813050"/>
    <w:rsid w:val="008139F2"/>
    <w:rsid w:val="00816B93"/>
    <w:rsid w:val="00821B0A"/>
    <w:rsid w:val="00821F8F"/>
    <w:rsid w:val="0082337B"/>
    <w:rsid w:val="008252A9"/>
    <w:rsid w:val="008264FC"/>
    <w:rsid w:val="008335CF"/>
    <w:rsid w:val="00836172"/>
    <w:rsid w:val="00841319"/>
    <w:rsid w:val="00842722"/>
    <w:rsid w:val="00843C71"/>
    <w:rsid w:val="00843FD9"/>
    <w:rsid w:val="00846182"/>
    <w:rsid w:val="00847504"/>
    <w:rsid w:val="008478FA"/>
    <w:rsid w:val="0085119A"/>
    <w:rsid w:val="00852F18"/>
    <w:rsid w:val="008536FF"/>
    <w:rsid w:val="00860373"/>
    <w:rsid w:val="008618CD"/>
    <w:rsid w:val="0086488A"/>
    <w:rsid w:val="008648FA"/>
    <w:rsid w:val="008662A1"/>
    <w:rsid w:val="008667AB"/>
    <w:rsid w:val="00871736"/>
    <w:rsid w:val="00873E3E"/>
    <w:rsid w:val="00877681"/>
    <w:rsid w:val="00877C54"/>
    <w:rsid w:val="00880920"/>
    <w:rsid w:val="00882966"/>
    <w:rsid w:val="008872D5"/>
    <w:rsid w:val="00890A52"/>
    <w:rsid w:val="00893810"/>
    <w:rsid w:val="00897217"/>
    <w:rsid w:val="008976EF"/>
    <w:rsid w:val="008A0F0B"/>
    <w:rsid w:val="008A4327"/>
    <w:rsid w:val="008A5AE5"/>
    <w:rsid w:val="008B092C"/>
    <w:rsid w:val="008B229D"/>
    <w:rsid w:val="008B2A2F"/>
    <w:rsid w:val="008B67E2"/>
    <w:rsid w:val="008C2E96"/>
    <w:rsid w:val="008C77BF"/>
    <w:rsid w:val="008D3A31"/>
    <w:rsid w:val="008D3FC0"/>
    <w:rsid w:val="008D4F82"/>
    <w:rsid w:val="008E2053"/>
    <w:rsid w:val="008E2A11"/>
    <w:rsid w:val="008E59E5"/>
    <w:rsid w:val="008F0363"/>
    <w:rsid w:val="008F3134"/>
    <w:rsid w:val="00901FDE"/>
    <w:rsid w:val="00905BA9"/>
    <w:rsid w:val="00905D44"/>
    <w:rsid w:val="009075AD"/>
    <w:rsid w:val="009145FD"/>
    <w:rsid w:val="009149D3"/>
    <w:rsid w:val="00916F13"/>
    <w:rsid w:val="0092383F"/>
    <w:rsid w:val="00923F87"/>
    <w:rsid w:val="009273B2"/>
    <w:rsid w:val="00927D43"/>
    <w:rsid w:val="00930492"/>
    <w:rsid w:val="00930E56"/>
    <w:rsid w:val="00931E0A"/>
    <w:rsid w:val="00935E1E"/>
    <w:rsid w:val="00937DAD"/>
    <w:rsid w:val="0094231D"/>
    <w:rsid w:val="00944459"/>
    <w:rsid w:val="00946DAB"/>
    <w:rsid w:val="0095065F"/>
    <w:rsid w:val="00952DD1"/>
    <w:rsid w:val="0095300B"/>
    <w:rsid w:val="00955965"/>
    <w:rsid w:val="00955DB8"/>
    <w:rsid w:val="009562A3"/>
    <w:rsid w:val="00957777"/>
    <w:rsid w:val="00961F87"/>
    <w:rsid w:val="00964AED"/>
    <w:rsid w:val="00967282"/>
    <w:rsid w:val="009742B2"/>
    <w:rsid w:val="0097533C"/>
    <w:rsid w:val="00975E90"/>
    <w:rsid w:val="0098525C"/>
    <w:rsid w:val="009923B8"/>
    <w:rsid w:val="009924CE"/>
    <w:rsid w:val="00994C20"/>
    <w:rsid w:val="009971C4"/>
    <w:rsid w:val="00997469"/>
    <w:rsid w:val="009A0632"/>
    <w:rsid w:val="009A26C0"/>
    <w:rsid w:val="009A338B"/>
    <w:rsid w:val="009B427B"/>
    <w:rsid w:val="009C4A99"/>
    <w:rsid w:val="009C5F79"/>
    <w:rsid w:val="009D1166"/>
    <w:rsid w:val="009E11EE"/>
    <w:rsid w:val="009F066F"/>
    <w:rsid w:val="009F0DD8"/>
    <w:rsid w:val="009F1DFF"/>
    <w:rsid w:val="009F3464"/>
    <w:rsid w:val="009F408E"/>
    <w:rsid w:val="009F4B8C"/>
    <w:rsid w:val="009F54C2"/>
    <w:rsid w:val="009F5728"/>
    <w:rsid w:val="009F6357"/>
    <w:rsid w:val="00A00086"/>
    <w:rsid w:val="00A03571"/>
    <w:rsid w:val="00A03CA4"/>
    <w:rsid w:val="00A05DCF"/>
    <w:rsid w:val="00A063C0"/>
    <w:rsid w:val="00A06D53"/>
    <w:rsid w:val="00A1384E"/>
    <w:rsid w:val="00A2275C"/>
    <w:rsid w:val="00A234C1"/>
    <w:rsid w:val="00A2426E"/>
    <w:rsid w:val="00A308F3"/>
    <w:rsid w:val="00A30E37"/>
    <w:rsid w:val="00A327F8"/>
    <w:rsid w:val="00A339B5"/>
    <w:rsid w:val="00A45200"/>
    <w:rsid w:val="00A45B44"/>
    <w:rsid w:val="00A50279"/>
    <w:rsid w:val="00A52C2D"/>
    <w:rsid w:val="00A53964"/>
    <w:rsid w:val="00A5489F"/>
    <w:rsid w:val="00A54AB6"/>
    <w:rsid w:val="00A56D3D"/>
    <w:rsid w:val="00A606B1"/>
    <w:rsid w:val="00A64E5C"/>
    <w:rsid w:val="00A656F6"/>
    <w:rsid w:val="00A65B0F"/>
    <w:rsid w:val="00A66070"/>
    <w:rsid w:val="00A6789E"/>
    <w:rsid w:val="00A71E9E"/>
    <w:rsid w:val="00A72452"/>
    <w:rsid w:val="00A75311"/>
    <w:rsid w:val="00A76301"/>
    <w:rsid w:val="00A80DDA"/>
    <w:rsid w:val="00A81F17"/>
    <w:rsid w:val="00A8374B"/>
    <w:rsid w:val="00A84BCF"/>
    <w:rsid w:val="00A84C4E"/>
    <w:rsid w:val="00A86482"/>
    <w:rsid w:val="00A86CCD"/>
    <w:rsid w:val="00A86E99"/>
    <w:rsid w:val="00A91DAF"/>
    <w:rsid w:val="00A95DD7"/>
    <w:rsid w:val="00AA0823"/>
    <w:rsid w:val="00AA17ED"/>
    <w:rsid w:val="00AA1A77"/>
    <w:rsid w:val="00AA1C12"/>
    <w:rsid w:val="00AA4E7D"/>
    <w:rsid w:val="00AA5432"/>
    <w:rsid w:val="00AA7DE8"/>
    <w:rsid w:val="00AB18C0"/>
    <w:rsid w:val="00AB388B"/>
    <w:rsid w:val="00AB4536"/>
    <w:rsid w:val="00AB637F"/>
    <w:rsid w:val="00AB6FDA"/>
    <w:rsid w:val="00AC0C57"/>
    <w:rsid w:val="00AC0CBA"/>
    <w:rsid w:val="00AC2D37"/>
    <w:rsid w:val="00AC446F"/>
    <w:rsid w:val="00AC6F53"/>
    <w:rsid w:val="00AD40E4"/>
    <w:rsid w:val="00AE0017"/>
    <w:rsid w:val="00AF1A06"/>
    <w:rsid w:val="00AF1B21"/>
    <w:rsid w:val="00AF1F35"/>
    <w:rsid w:val="00B01DAE"/>
    <w:rsid w:val="00B04072"/>
    <w:rsid w:val="00B100E8"/>
    <w:rsid w:val="00B107C8"/>
    <w:rsid w:val="00B16A78"/>
    <w:rsid w:val="00B16C48"/>
    <w:rsid w:val="00B17397"/>
    <w:rsid w:val="00B17B04"/>
    <w:rsid w:val="00B22690"/>
    <w:rsid w:val="00B27CEF"/>
    <w:rsid w:val="00B31437"/>
    <w:rsid w:val="00B31CDA"/>
    <w:rsid w:val="00B32DF1"/>
    <w:rsid w:val="00B41598"/>
    <w:rsid w:val="00B4399E"/>
    <w:rsid w:val="00B444A5"/>
    <w:rsid w:val="00B45AC4"/>
    <w:rsid w:val="00B47B48"/>
    <w:rsid w:val="00B47D62"/>
    <w:rsid w:val="00B52E2A"/>
    <w:rsid w:val="00B52F43"/>
    <w:rsid w:val="00B556A2"/>
    <w:rsid w:val="00B6018C"/>
    <w:rsid w:val="00B602FF"/>
    <w:rsid w:val="00B614EE"/>
    <w:rsid w:val="00B62BE3"/>
    <w:rsid w:val="00B63E63"/>
    <w:rsid w:val="00B64431"/>
    <w:rsid w:val="00B65BCD"/>
    <w:rsid w:val="00B662D6"/>
    <w:rsid w:val="00B67BB2"/>
    <w:rsid w:val="00B7101B"/>
    <w:rsid w:val="00B75B87"/>
    <w:rsid w:val="00B76E66"/>
    <w:rsid w:val="00B77845"/>
    <w:rsid w:val="00B77C07"/>
    <w:rsid w:val="00B838D2"/>
    <w:rsid w:val="00B83EA5"/>
    <w:rsid w:val="00B8498C"/>
    <w:rsid w:val="00B858B5"/>
    <w:rsid w:val="00B86F98"/>
    <w:rsid w:val="00B87B6D"/>
    <w:rsid w:val="00B91443"/>
    <w:rsid w:val="00B94F45"/>
    <w:rsid w:val="00B95FF7"/>
    <w:rsid w:val="00BA2003"/>
    <w:rsid w:val="00BA4281"/>
    <w:rsid w:val="00BA545B"/>
    <w:rsid w:val="00BB29B8"/>
    <w:rsid w:val="00BB50EA"/>
    <w:rsid w:val="00BB5464"/>
    <w:rsid w:val="00BB7878"/>
    <w:rsid w:val="00BC5B5C"/>
    <w:rsid w:val="00BC6CF3"/>
    <w:rsid w:val="00BC7881"/>
    <w:rsid w:val="00BD04EF"/>
    <w:rsid w:val="00BD2DFD"/>
    <w:rsid w:val="00BD41C8"/>
    <w:rsid w:val="00BD43E9"/>
    <w:rsid w:val="00BD6D95"/>
    <w:rsid w:val="00BE6760"/>
    <w:rsid w:val="00BF11E3"/>
    <w:rsid w:val="00BF2771"/>
    <w:rsid w:val="00BF2D90"/>
    <w:rsid w:val="00BF632E"/>
    <w:rsid w:val="00C0099C"/>
    <w:rsid w:val="00C019FE"/>
    <w:rsid w:val="00C061D4"/>
    <w:rsid w:val="00C1133A"/>
    <w:rsid w:val="00C13E90"/>
    <w:rsid w:val="00C14381"/>
    <w:rsid w:val="00C14DBF"/>
    <w:rsid w:val="00C215E7"/>
    <w:rsid w:val="00C23E2E"/>
    <w:rsid w:val="00C2512C"/>
    <w:rsid w:val="00C25959"/>
    <w:rsid w:val="00C264D1"/>
    <w:rsid w:val="00C26511"/>
    <w:rsid w:val="00C33E92"/>
    <w:rsid w:val="00C36FD9"/>
    <w:rsid w:val="00C41546"/>
    <w:rsid w:val="00C41718"/>
    <w:rsid w:val="00C43879"/>
    <w:rsid w:val="00C44B04"/>
    <w:rsid w:val="00C45179"/>
    <w:rsid w:val="00C45C29"/>
    <w:rsid w:val="00C513FC"/>
    <w:rsid w:val="00C515FE"/>
    <w:rsid w:val="00C54272"/>
    <w:rsid w:val="00C61332"/>
    <w:rsid w:val="00C67491"/>
    <w:rsid w:val="00C706E4"/>
    <w:rsid w:val="00C70D76"/>
    <w:rsid w:val="00C7574F"/>
    <w:rsid w:val="00C86F2F"/>
    <w:rsid w:val="00C87504"/>
    <w:rsid w:val="00C91C0C"/>
    <w:rsid w:val="00C9331F"/>
    <w:rsid w:val="00C951F8"/>
    <w:rsid w:val="00C960FE"/>
    <w:rsid w:val="00C97CA0"/>
    <w:rsid w:val="00CA3B64"/>
    <w:rsid w:val="00CA4881"/>
    <w:rsid w:val="00CA50D9"/>
    <w:rsid w:val="00CA6259"/>
    <w:rsid w:val="00CA6373"/>
    <w:rsid w:val="00CB0F81"/>
    <w:rsid w:val="00CC20E3"/>
    <w:rsid w:val="00CC6449"/>
    <w:rsid w:val="00CC78C8"/>
    <w:rsid w:val="00CD41B7"/>
    <w:rsid w:val="00CD799D"/>
    <w:rsid w:val="00CE052D"/>
    <w:rsid w:val="00CF1B92"/>
    <w:rsid w:val="00CF5F4B"/>
    <w:rsid w:val="00D00D78"/>
    <w:rsid w:val="00D02966"/>
    <w:rsid w:val="00D04393"/>
    <w:rsid w:val="00D14940"/>
    <w:rsid w:val="00D17AC3"/>
    <w:rsid w:val="00D208DA"/>
    <w:rsid w:val="00D209C0"/>
    <w:rsid w:val="00D22323"/>
    <w:rsid w:val="00D269A7"/>
    <w:rsid w:val="00D272D5"/>
    <w:rsid w:val="00D4620B"/>
    <w:rsid w:val="00D469C6"/>
    <w:rsid w:val="00D50842"/>
    <w:rsid w:val="00D51819"/>
    <w:rsid w:val="00D52E37"/>
    <w:rsid w:val="00D535E4"/>
    <w:rsid w:val="00D54770"/>
    <w:rsid w:val="00D55619"/>
    <w:rsid w:val="00D6009E"/>
    <w:rsid w:val="00D66DAE"/>
    <w:rsid w:val="00D67270"/>
    <w:rsid w:val="00D71EA7"/>
    <w:rsid w:val="00D7461B"/>
    <w:rsid w:val="00D74E5A"/>
    <w:rsid w:val="00D757BF"/>
    <w:rsid w:val="00D81C37"/>
    <w:rsid w:val="00D83A3E"/>
    <w:rsid w:val="00D8508F"/>
    <w:rsid w:val="00D92392"/>
    <w:rsid w:val="00D9491D"/>
    <w:rsid w:val="00D955E9"/>
    <w:rsid w:val="00DA1114"/>
    <w:rsid w:val="00DA13E2"/>
    <w:rsid w:val="00DA4984"/>
    <w:rsid w:val="00DA5AC7"/>
    <w:rsid w:val="00DB0A1A"/>
    <w:rsid w:val="00DB45DF"/>
    <w:rsid w:val="00DB615F"/>
    <w:rsid w:val="00DC0ABE"/>
    <w:rsid w:val="00DC5C02"/>
    <w:rsid w:val="00DD3786"/>
    <w:rsid w:val="00DE1902"/>
    <w:rsid w:val="00DE1EA1"/>
    <w:rsid w:val="00DE25DE"/>
    <w:rsid w:val="00DF0674"/>
    <w:rsid w:val="00DF34C9"/>
    <w:rsid w:val="00DF3D23"/>
    <w:rsid w:val="00DF3DB2"/>
    <w:rsid w:val="00DF6D0B"/>
    <w:rsid w:val="00DF71CE"/>
    <w:rsid w:val="00E062D8"/>
    <w:rsid w:val="00E1054D"/>
    <w:rsid w:val="00E110FE"/>
    <w:rsid w:val="00E13BBC"/>
    <w:rsid w:val="00E200B3"/>
    <w:rsid w:val="00E24357"/>
    <w:rsid w:val="00E34762"/>
    <w:rsid w:val="00E412D6"/>
    <w:rsid w:val="00E4516D"/>
    <w:rsid w:val="00E4628A"/>
    <w:rsid w:val="00E52011"/>
    <w:rsid w:val="00E608D2"/>
    <w:rsid w:val="00E65312"/>
    <w:rsid w:val="00E67D4B"/>
    <w:rsid w:val="00E8520E"/>
    <w:rsid w:val="00E92AE2"/>
    <w:rsid w:val="00E971CE"/>
    <w:rsid w:val="00EA79CF"/>
    <w:rsid w:val="00EB2962"/>
    <w:rsid w:val="00EB468B"/>
    <w:rsid w:val="00EC002C"/>
    <w:rsid w:val="00EC0F4C"/>
    <w:rsid w:val="00EC430B"/>
    <w:rsid w:val="00ED0294"/>
    <w:rsid w:val="00ED0AE7"/>
    <w:rsid w:val="00ED2BD6"/>
    <w:rsid w:val="00ED40C7"/>
    <w:rsid w:val="00ED4DDD"/>
    <w:rsid w:val="00EE1F49"/>
    <w:rsid w:val="00EE45FA"/>
    <w:rsid w:val="00EE5325"/>
    <w:rsid w:val="00EF0A38"/>
    <w:rsid w:val="00EF4156"/>
    <w:rsid w:val="00EF5AEA"/>
    <w:rsid w:val="00EF7FB1"/>
    <w:rsid w:val="00F01168"/>
    <w:rsid w:val="00F048D1"/>
    <w:rsid w:val="00F054A1"/>
    <w:rsid w:val="00F055A1"/>
    <w:rsid w:val="00F14AA0"/>
    <w:rsid w:val="00F159CB"/>
    <w:rsid w:val="00F1622E"/>
    <w:rsid w:val="00F2081D"/>
    <w:rsid w:val="00F21012"/>
    <w:rsid w:val="00F2214D"/>
    <w:rsid w:val="00F234D1"/>
    <w:rsid w:val="00F2373E"/>
    <w:rsid w:val="00F239AA"/>
    <w:rsid w:val="00F26BF0"/>
    <w:rsid w:val="00F30B3A"/>
    <w:rsid w:val="00F32317"/>
    <w:rsid w:val="00F34E27"/>
    <w:rsid w:val="00F421C2"/>
    <w:rsid w:val="00F46870"/>
    <w:rsid w:val="00F468BD"/>
    <w:rsid w:val="00F52F6A"/>
    <w:rsid w:val="00F56A10"/>
    <w:rsid w:val="00F60CC8"/>
    <w:rsid w:val="00F75EA3"/>
    <w:rsid w:val="00F76AD2"/>
    <w:rsid w:val="00F83B0A"/>
    <w:rsid w:val="00F85A3F"/>
    <w:rsid w:val="00F8775E"/>
    <w:rsid w:val="00F93908"/>
    <w:rsid w:val="00F95CBE"/>
    <w:rsid w:val="00F97FA2"/>
    <w:rsid w:val="00FA4663"/>
    <w:rsid w:val="00FA5349"/>
    <w:rsid w:val="00FA5F7B"/>
    <w:rsid w:val="00FA6BCC"/>
    <w:rsid w:val="00FB036A"/>
    <w:rsid w:val="00FB173C"/>
    <w:rsid w:val="00FB2948"/>
    <w:rsid w:val="00FB3A86"/>
    <w:rsid w:val="00FC7708"/>
    <w:rsid w:val="00FD291E"/>
    <w:rsid w:val="00FD39D2"/>
    <w:rsid w:val="00FE6CC6"/>
    <w:rsid w:val="00FF0836"/>
    <w:rsid w:val="00FF3EB9"/>
    <w:rsid w:val="00FF5E91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1F2059"/>
  <w15:docId w15:val="{0D1B1F92-5A33-4785-B343-5497A058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76E66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E66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6E66"/>
    <w:pPr>
      <w:keepNext/>
      <w:keepLines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33E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6E66"/>
    <w:rPr>
      <w:rFonts w:ascii="Times New Roman" w:eastAsiaTheme="majorEastAsia" w:hAnsi="Times New Roman" w:cstheme="majorBidi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76E66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B76E66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Body Text Indent"/>
    <w:basedOn w:val="a"/>
    <w:link w:val="a4"/>
    <w:rsid w:val="00C513FC"/>
    <w:pPr>
      <w:ind w:hanging="456"/>
      <w:jc w:val="center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C513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455C5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a">
    <w:name w:val="page number"/>
    <w:basedOn w:val="a0"/>
    <w:rsid w:val="00455C55"/>
  </w:style>
  <w:style w:type="paragraph" w:styleId="ab">
    <w:name w:val="List Paragraph"/>
    <w:aliases w:val="AC List 01"/>
    <w:basedOn w:val="a"/>
    <w:link w:val="ac"/>
    <w:uiPriority w:val="34"/>
    <w:qFormat/>
    <w:rsid w:val="00C36FD9"/>
    <w:pPr>
      <w:ind w:left="720"/>
      <w:contextualSpacing/>
    </w:pPr>
  </w:style>
  <w:style w:type="table" w:styleId="ad">
    <w:name w:val="Table Grid"/>
    <w:basedOn w:val="a1"/>
    <w:uiPriority w:val="39"/>
    <w:rsid w:val="00F234D1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otnote reference"/>
    <w:basedOn w:val="a0"/>
    <w:uiPriority w:val="99"/>
    <w:unhideWhenUsed/>
    <w:rsid w:val="00F234D1"/>
    <w:rPr>
      <w:vertAlign w:val="superscript"/>
    </w:rPr>
  </w:style>
  <w:style w:type="paragraph" w:customStyle="1" w:styleId="af">
    <w:name w:val="текст диплом"/>
    <w:basedOn w:val="a"/>
    <w:link w:val="af0"/>
    <w:rsid w:val="00F234D1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f0">
    <w:name w:val="текст диплом Знак"/>
    <w:link w:val="af"/>
    <w:rsid w:val="00F234D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506123"/>
    <w:pPr>
      <w:tabs>
        <w:tab w:val="right" w:pos="9628"/>
      </w:tabs>
      <w:spacing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character" w:styleId="af1">
    <w:name w:val="Hyperlink"/>
    <w:basedOn w:val="a0"/>
    <w:uiPriority w:val="99"/>
    <w:unhideWhenUsed/>
    <w:rsid w:val="002236F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533E8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506123"/>
    <w:pPr>
      <w:spacing w:line="360" w:lineRule="auto"/>
      <w:jc w:val="both"/>
    </w:pPr>
    <w:rPr>
      <w:sz w:val="28"/>
    </w:rPr>
  </w:style>
  <w:style w:type="paragraph" w:styleId="5">
    <w:name w:val="toc 5"/>
    <w:basedOn w:val="a"/>
    <w:next w:val="a"/>
    <w:autoRedefine/>
    <w:uiPriority w:val="39"/>
    <w:semiHidden/>
    <w:unhideWhenUsed/>
    <w:rsid w:val="00506123"/>
    <w:pPr>
      <w:spacing w:line="360" w:lineRule="auto"/>
      <w:jc w:val="both"/>
    </w:pPr>
    <w:rPr>
      <w:sz w:val="28"/>
    </w:rPr>
  </w:style>
  <w:style w:type="table" w:customStyle="1" w:styleId="13">
    <w:name w:val="Сетка таблицы1"/>
    <w:basedOn w:val="a1"/>
    <w:next w:val="ad"/>
    <w:uiPriority w:val="39"/>
    <w:rsid w:val="0033745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qFormat/>
    <w:rsid w:val="00DB45DF"/>
    <w:pPr>
      <w:widowControl w:val="0"/>
      <w:tabs>
        <w:tab w:val="left" w:pos="1134"/>
        <w:tab w:val="left" w:pos="59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7E7DD6"/>
    <w:rPr>
      <w:color w:val="605E5C"/>
      <w:shd w:val="clear" w:color="auto" w:fill="E1DFDD"/>
    </w:rPr>
  </w:style>
  <w:style w:type="character" w:customStyle="1" w:styleId="ac">
    <w:name w:val="Абзац списка Знак"/>
    <w:aliases w:val="AC List 01 Знак"/>
    <w:link w:val="ab"/>
    <w:uiPriority w:val="34"/>
    <w:locked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"/>
    <w:link w:val="af4"/>
    <w:uiPriority w:val="99"/>
    <w:unhideWhenUsed/>
    <w:qFormat/>
    <w:rsid w:val="00AC6F53"/>
    <w:pPr>
      <w:spacing w:before="100" w:beforeAutospacing="1" w:after="100" w:afterAutospacing="1"/>
    </w:pPr>
  </w:style>
  <w:style w:type="character" w:customStyle="1" w:styleId="af4">
    <w:name w:val="Обычный (Интернет) Знак"/>
    <w:link w:val="af3"/>
    <w:uiPriority w:val="99"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C6F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caption"/>
    <w:basedOn w:val="a"/>
    <w:next w:val="a"/>
    <w:uiPriority w:val="35"/>
    <w:unhideWhenUsed/>
    <w:qFormat/>
    <w:rsid w:val="0043772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15">
    <w:name w:val="Обычный1"/>
    <w:link w:val="af6"/>
    <w:qFormat/>
    <w:rsid w:val="0043772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Обычный Знак"/>
    <w:link w:val="15"/>
    <w:rsid w:val="004377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2"/>
    <w:basedOn w:val="a"/>
    <w:link w:val="23"/>
    <w:uiPriority w:val="99"/>
    <w:unhideWhenUsed/>
    <w:rsid w:val="002C7A1E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2 Знак"/>
    <w:basedOn w:val="a0"/>
    <w:link w:val="22"/>
    <w:uiPriority w:val="99"/>
    <w:rsid w:val="002C7A1E"/>
  </w:style>
  <w:style w:type="paragraph" w:customStyle="1" w:styleId="af7">
    <w:name w:val="Текст(гост)"/>
    <w:rsid w:val="002C5B56"/>
    <w:pPr>
      <w:suppressAutoHyphens/>
      <w:spacing w:after="0" w:line="360" w:lineRule="auto"/>
      <w:ind w:firstLine="709"/>
      <w:jc w:val="both"/>
    </w:pPr>
    <w:rPr>
      <w:rFonts w:ascii="Times New Roman" w:eastAsia="Arial" w:hAnsi="Times New Roman" w:cs="Arial"/>
      <w:bCs/>
      <w:kern w:val="1"/>
      <w:sz w:val="28"/>
      <w:szCs w:val="32"/>
      <w:lang w:eastAsia="ar-SA"/>
    </w:rPr>
  </w:style>
  <w:style w:type="paragraph" w:customStyle="1" w:styleId="1">
    <w:name w:val="Заголовок 1(гост)"/>
    <w:basedOn w:val="10"/>
    <w:next w:val="af7"/>
    <w:rsid w:val="002C5B56"/>
    <w:pPr>
      <w:keepLines w:val="0"/>
      <w:numPr>
        <w:numId w:val="1"/>
      </w:numPr>
      <w:tabs>
        <w:tab w:val="num" w:pos="360"/>
      </w:tabs>
      <w:suppressAutoHyphens/>
      <w:spacing w:line="360" w:lineRule="auto"/>
      <w:jc w:val="center"/>
    </w:pPr>
    <w:rPr>
      <w:rFonts w:eastAsia="Times New Roman" w:cs="Arial"/>
      <w:bCs/>
      <w:kern w:val="1"/>
      <w:sz w:val="28"/>
      <w:lang w:val="uk-UA" w:eastAsia="ar-SA"/>
    </w:rPr>
  </w:style>
  <w:style w:type="paragraph" w:customStyle="1" w:styleId="ItemizedList">
    <w:name w:val="ItemizedList"/>
    <w:basedOn w:val="a"/>
    <w:link w:val="ItemizedList0"/>
    <w:rsid w:val="002C5B56"/>
    <w:pPr>
      <w:numPr>
        <w:numId w:val="2"/>
      </w:numPr>
      <w:spacing w:before="120"/>
      <w:jc w:val="both"/>
    </w:pPr>
  </w:style>
  <w:style w:type="paragraph" w:customStyle="1" w:styleId="Orderedlist">
    <w:name w:val="Orderedlist"/>
    <w:basedOn w:val="ItemizedList"/>
    <w:link w:val="Orderedlist0"/>
    <w:rsid w:val="002C5B56"/>
    <w:pPr>
      <w:numPr>
        <w:numId w:val="3"/>
      </w:numPr>
      <w:spacing w:before="0"/>
    </w:pPr>
    <w:rPr>
      <w:szCs w:val="20"/>
    </w:rPr>
  </w:style>
  <w:style w:type="character" w:customStyle="1" w:styleId="ItemizedList0">
    <w:name w:val="ItemizedList Знак"/>
    <w:basedOn w:val="a0"/>
    <w:link w:val="ItemizedLis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2C5B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lainText">
    <w:name w:val="PlainText"/>
    <w:link w:val="PlainText1"/>
    <w:rsid w:val="002C5B56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">
    <w:name w:val="PlainText Знак1"/>
    <w:basedOn w:val="a0"/>
    <w:link w:val="PlainTex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3">
    <w:name w:val="Head3"/>
    <w:next w:val="a"/>
    <w:rsid w:val="002C5B56"/>
    <w:pPr>
      <w:keepNext/>
      <w:numPr>
        <w:ilvl w:val="2"/>
        <w:numId w:val="4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2C5B56"/>
    <w:pPr>
      <w:keepNext/>
      <w:numPr>
        <w:ilvl w:val="3"/>
        <w:numId w:val="4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rsid w:val="002C5B56"/>
    <w:pPr>
      <w:pageBreakBefore/>
      <w:numPr>
        <w:numId w:val="4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2C5B56"/>
    <w:pPr>
      <w:numPr>
        <w:ilvl w:val="7"/>
        <w:numId w:val="4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2C5B56"/>
    <w:pPr>
      <w:keepNext/>
      <w:numPr>
        <w:ilvl w:val="1"/>
        <w:numId w:val="4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2C5B56"/>
    <w:pPr>
      <w:keepNext/>
      <w:numPr>
        <w:ilvl w:val="8"/>
        <w:numId w:val="4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temizedList2">
    <w:name w:val="ItemizedList2"/>
    <w:next w:val="ItemizedList"/>
    <w:rsid w:val="002C5B56"/>
    <w:pPr>
      <w:numPr>
        <w:numId w:val="5"/>
      </w:numPr>
      <w:spacing w:before="120" w:after="0" w:line="240" w:lineRule="auto"/>
      <w:ind w:left="680" w:hanging="1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2C5B56"/>
  </w:style>
  <w:style w:type="paragraph" w:styleId="af8">
    <w:name w:val="footnote text"/>
    <w:basedOn w:val="a"/>
    <w:link w:val="af9"/>
    <w:uiPriority w:val="99"/>
    <w:semiHidden/>
    <w:unhideWhenUsed/>
    <w:rsid w:val="00252617"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2526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3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0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4">
    <w:name w:val="Знак2 Знак Знак Знак Знак Знак"/>
    <w:basedOn w:val="a"/>
    <w:rsid w:val="006E3D51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5">
    <w:name w:val="Неразрешенное упоминание2"/>
    <w:basedOn w:val="a0"/>
    <w:uiPriority w:val="99"/>
    <w:semiHidden/>
    <w:unhideWhenUsed/>
    <w:rsid w:val="008B229D"/>
    <w:rPr>
      <w:color w:val="605E5C"/>
      <w:shd w:val="clear" w:color="auto" w:fill="E1DFDD"/>
    </w:rPr>
  </w:style>
  <w:style w:type="character" w:styleId="afa">
    <w:name w:val="annotation reference"/>
    <w:basedOn w:val="a0"/>
    <w:uiPriority w:val="99"/>
    <w:semiHidden/>
    <w:unhideWhenUsed/>
    <w:rsid w:val="00C951F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951F8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95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951F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95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sid w:val="00C951F8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951F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01">
    <w:name w:val="fontstyle01"/>
    <w:basedOn w:val="a0"/>
    <w:rsid w:val="00084A9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ff1">
    <w:name w:val="Emphasis"/>
    <w:basedOn w:val="a0"/>
    <w:uiPriority w:val="20"/>
    <w:qFormat/>
    <w:rsid w:val="00C061D4"/>
    <w:rPr>
      <w:i/>
      <w:iCs/>
    </w:rPr>
  </w:style>
  <w:style w:type="character" w:styleId="aff2">
    <w:name w:val="Strong"/>
    <w:basedOn w:val="a0"/>
    <w:uiPriority w:val="22"/>
    <w:qFormat/>
    <w:rsid w:val="00401354"/>
    <w:rPr>
      <w:b/>
      <w:bCs/>
    </w:rPr>
  </w:style>
  <w:style w:type="character" w:styleId="HTML1">
    <w:name w:val="HTML Code"/>
    <w:basedOn w:val="a0"/>
    <w:uiPriority w:val="99"/>
    <w:semiHidden/>
    <w:unhideWhenUsed/>
    <w:rsid w:val="00282405"/>
    <w:rPr>
      <w:rFonts w:ascii="Courier New" w:eastAsia="Times New Roman" w:hAnsi="Courier New" w:cs="Courier New"/>
      <w:sz w:val="20"/>
      <w:szCs w:val="20"/>
    </w:rPr>
  </w:style>
  <w:style w:type="character" w:styleId="aff3">
    <w:name w:val="FollowedHyperlink"/>
    <w:basedOn w:val="a0"/>
    <w:uiPriority w:val="99"/>
    <w:semiHidden/>
    <w:unhideWhenUsed/>
    <w:rsid w:val="00997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299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328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1.xml"/><Relationship Id="rId47" Type="http://schemas.openxmlformats.org/officeDocument/2006/relationships/footer" Target="footer4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callcenterawards.ru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hyperlink" Target="https://ru.wikipedia.org/wiki/%D0%9E%D1%80%D0%B5%D0%BD%D0%B1%D1%83%D1%80%D0%B3" TargetMode="External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4.xml"/><Relationship Id="rId20" Type="http://schemas.openxmlformats.org/officeDocument/2006/relationships/image" Target="media/image11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7FC56-C799-4A1D-A387-57AD8AAD8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36</Pages>
  <Words>5286</Words>
  <Characters>30133</Characters>
  <Application>Microsoft Office Word</Application>
  <DocSecurity>0</DocSecurity>
  <Lines>251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Boykov Lev</dc:creator>
  <cp:lastModifiedBy>Рада Мирхайдарова</cp:lastModifiedBy>
  <cp:revision>5</cp:revision>
  <dcterms:created xsi:type="dcterms:W3CDTF">2022-11-15T18:11:00Z</dcterms:created>
  <dcterms:modified xsi:type="dcterms:W3CDTF">2022-11-16T08:42:00Z</dcterms:modified>
</cp:coreProperties>
</file>