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Sarah Johnson &lt;manager@techcorp.com&gt;</w:t>
      </w:r>
    </w:p>
    <w:p>
      <w:r>
        <w:t>Subject: Project Implementation Status Update</w:t>
      </w:r>
    </w:p>
    <w:p>
      <w:r>
        <w:t>Date: 2026-06-14T13:29:05.362755</w:t>
      </w:r>
    </w:p>
    <w:p/>
    <w:p>
      <w:r>
        <w:t>Hi team,</w:t>
        <w:br/>
        <w:br/>
        <w:t>I wanted to give you an update on the current project status.</w:t>
        <w:br/>
        <w:br/>
        <w:t>The Q1 implementation is on track. We've completed:</w:t>
        <w:br/>
        <w:t>- Backend API development (95% complete)</w:t>
        <w:br/>
        <w:t>- Database schema design and setup</w:t>
        <w:br/>
        <w:t>- Initial testing framework</w:t>
        <w:br/>
        <w:br/>
        <w:t>Next steps:</w:t>
        <w:br/>
        <w:t>- Frontend development (starting next week)</w:t>
        <w:br/>
        <w:t>- Integration testing</w:t>
        <w:br/>
        <w:t>- Performance optimization</w:t>
        <w:br/>
        <w:br/>
        <w:t>Please make sure to:</w:t>
        <w:br/>
        <w:t>1. Complete your assigned tasks by EOW</w:t>
        <w:br/>
        <w:t>2. Update the project tracking system daily</w:t>
        <w:br/>
        <w:t>3. Attend the standup meetings at 10 AM</w:t>
        <w:br/>
        <w:br/>
        <w:t>We're on schedule to launch by end of Q1. Great work everyone!</w:t>
        <w:br/>
        <w:br/>
        <w:t>Best regards,</w:t>
        <w:br/>
        <w:t>Sarah Johnson</w:t>
        <w:br/>
        <w:t>Project Manager</w:t>
        <w:br/>
        <w:t>TechCorp Inc.</w:t>
      </w:r>
    </w:p>
    <w:p/>
    <w:p>
      <w:r>
        <w:t>--</w:t>
      </w:r>
    </w:p>
    <w:p>
      <w:r>
        <w:t>Best regards,</w:t>
      </w:r>
    </w:p>
    <w:p>
      <w:r>
        <w:t>Sarah Johnson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Implementation Status Update</dc:title>
  <dc:subject/>
  <dc:creator>Sarah Johnson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