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E2A69" w14:textId="77777777" w:rsidR="00522733" w:rsidRDefault="00522733">
      <w:pPr>
        <w:pStyle w:val="BodyText"/>
        <w:rPr>
          <w:sz w:val="20"/>
        </w:rPr>
      </w:pPr>
    </w:p>
    <w:p w14:paraId="61EE2A6A" w14:textId="77777777" w:rsidR="00522733" w:rsidRDefault="00522733">
      <w:pPr>
        <w:pStyle w:val="BodyText"/>
        <w:spacing w:before="9"/>
        <w:rPr>
          <w:sz w:val="15"/>
        </w:rPr>
      </w:pPr>
    </w:p>
    <w:p w14:paraId="15E5AEA7" w14:textId="77777777" w:rsidR="00CB51EE" w:rsidRDefault="00CB51EE">
      <w:pPr>
        <w:pStyle w:val="Title"/>
      </w:pPr>
    </w:p>
    <w:p w14:paraId="255CB68E" w14:textId="77777777" w:rsidR="00CB51EE" w:rsidRDefault="00CB51EE">
      <w:pPr>
        <w:pStyle w:val="Title"/>
      </w:pPr>
    </w:p>
    <w:p w14:paraId="1897F586" w14:textId="77777777" w:rsidR="00CB51EE" w:rsidRDefault="00CB51EE">
      <w:pPr>
        <w:pStyle w:val="Title"/>
      </w:pPr>
    </w:p>
    <w:p w14:paraId="1FCA3EF6" w14:textId="77777777" w:rsidR="00CB51EE" w:rsidRPr="007C5CFC" w:rsidRDefault="00CB51EE">
      <w:pPr>
        <w:pStyle w:val="Title"/>
        <w:rPr>
          <w:u w:val="single"/>
        </w:rPr>
      </w:pPr>
    </w:p>
    <w:p w14:paraId="61EE2A6B" w14:textId="18B2D60C" w:rsidR="00522733" w:rsidRPr="007C5CFC" w:rsidRDefault="000632B8">
      <w:pPr>
        <w:pStyle w:val="Title"/>
        <w:rPr>
          <w:u w:val="single"/>
        </w:rPr>
      </w:pPr>
      <w:r w:rsidRPr="007C5CFC">
        <w:rPr>
          <w:u w:val="single"/>
        </w:rPr>
        <w:t>Experiment:</w:t>
      </w:r>
      <w:r w:rsidRPr="007C5CFC">
        <w:rPr>
          <w:spacing w:val="-18"/>
          <w:u w:val="single"/>
        </w:rPr>
        <w:t xml:space="preserve"> </w:t>
      </w:r>
      <w:r w:rsidR="004E7DA6" w:rsidRPr="007C5CFC">
        <w:rPr>
          <w:u w:val="single"/>
        </w:rPr>
        <w:t>6</w:t>
      </w:r>
    </w:p>
    <w:p w14:paraId="75D33152" w14:textId="77777777" w:rsidR="001C64A2" w:rsidRDefault="001C64A2">
      <w:pPr>
        <w:pStyle w:val="Title"/>
      </w:pPr>
    </w:p>
    <w:p w14:paraId="2F0B47A4" w14:textId="4A92AA0E" w:rsidR="001C64A2" w:rsidRPr="00B441F3" w:rsidRDefault="001C64A2">
      <w:pPr>
        <w:pStyle w:val="Title"/>
        <w:rPr>
          <w:b w:val="0"/>
          <w:bCs w:val="0"/>
          <w:sz w:val="28"/>
          <w:szCs w:val="28"/>
        </w:rPr>
      </w:pPr>
      <w:r w:rsidRPr="00B441F3">
        <w:rPr>
          <w:b w:val="0"/>
          <w:bCs w:val="0"/>
          <w:sz w:val="28"/>
          <w:szCs w:val="28"/>
        </w:rPr>
        <w:t xml:space="preserve">Name – Rahul Kumar </w:t>
      </w:r>
    </w:p>
    <w:p w14:paraId="5386EA82" w14:textId="5ACBE23E" w:rsidR="001C64A2" w:rsidRDefault="001C64A2">
      <w:pPr>
        <w:pStyle w:val="Title"/>
        <w:rPr>
          <w:b w:val="0"/>
          <w:bCs w:val="0"/>
          <w:sz w:val="28"/>
          <w:szCs w:val="28"/>
        </w:rPr>
      </w:pPr>
      <w:r w:rsidRPr="00B441F3">
        <w:rPr>
          <w:b w:val="0"/>
          <w:bCs w:val="0"/>
          <w:sz w:val="28"/>
          <w:szCs w:val="28"/>
        </w:rPr>
        <w:t>UID – 20BCS7081</w:t>
      </w:r>
    </w:p>
    <w:p w14:paraId="1E40D6EA" w14:textId="58E1A2BD" w:rsidR="00AB29D0" w:rsidRPr="00B441F3" w:rsidRDefault="00AB29D0">
      <w:pPr>
        <w:pStyle w:val="Title"/>
        <w:rPr>
          <w:b w:val="0"/>
          <w:bCs w:val="0"/>
          <w:sz w:val="28"/>
          <w:szCs w:val="28"/>
        </w:rPr>
      </w:pPr>
      <w:r>
        <w:rPr>
          <w:b w:val="0"/>
          <w:bCs w:val="0"/>
          <w:sz w:val="28"/>
          <w:szCs w:val="28"/>
        </w:rPr>
        <w:t>Section – 17/B</w:t>
      </w:r>
    </w:p>
    <w:p w14:paraId="2D8B37FF" w14:textId="464BF7B1" w:rsidR="001C64A2" w:rsidRPr="00B441F3" w:rsidRDefault="000B4C70">
      <w:pPr>
        <w:pStyle w:val="Title"/>
        <w:rPr>
          <w:b w:val="0"/>
          <w:bCs w:val="0"/>
          <w:sz w:val="28"/>
          <w:szCs w:val="28"/>
        </w:rPr>
      </w:pPr>
      <w:r w:rsidRPr="00B441F3">
        <w:rPr>
          <w:b w:val="0"/>
          <w:bCs w:val="0"/>
          <w:sz w:val="28"/>
          <w:szCs w:val="28"/>
        </w:rPr>
        <w:t>Date – 14 Nov 2023</w:t>
      </w:r>
    </w:p>
    <w:p w14:paraId="47735E19" w14:textId="6EA758A9" w:rsidR="00AB6256" w:rsidRPr="00B441F3" w:rsidRDefault="00AB6256">
      <w:pPr>
        <w:pStyle w:val="Title"/>
        <w:rPr>
          <w:b w:val="0"/>
          <w:bCs w:val="0"/>
          <w:sz w:val="28"/>
          <w:szCs w:val="28"/>
        </w:rPr>
      </w:pPr>
      <w:r w:rsidRPr="00B441F3">
        <w:rPr>
          <w:b w:val="0"/>
          <w:bCs w:val="0"/>
          <w:sz w:val="28"/>
          <w:szCs w:val="28"/>
        </w:rPr>
        <w:t xml:space="preserve">Course </w:t>
      </w:r>
      <w:r w:rsidR="00F94993" w:rsidRPr="00B441F3">
        <w:rPr>
          <w:b w:val="0"/>
          <w:bCs w:val="0"/>
          <w:sz w:val="28"/>
          <w:szCs w:val="28"/>
        </w:rPr>
        <w:t>–</w:t>
      </w:r>
      <w:r w:rsidRPr="00B441F3">
        <w:rPr>
          <w:b w:val="0"/>
          <w:bCs w:val="0"/>
          <w:sz w:val="28"/>
          <w:szCs w:val="28"/>
        </w:rPr>
        <w:t xml:space="preserve"> </w:t>
      </w:r>
      <w:r w:rsidR="00F94993" w:rsidRPr="00B441F3">
        <w:rPr>
          <w:b w:val="0"/>
          <w:bCs w:val="0"/>
          <w:sz w:val="28"/>
          <w:szCs w:val="28"/>
        </w:rPr>
        <w:t>Computer vision</w:t>
      </w:r>
      <w:r w:rsidR="0037085A">
        <w:rPr>
          <w:b w:val="0"/>
          <w:bCs w:val="0"/>
          <w:sz w:val="28"/>
          <w:szCs w:val="28"/>
        </w:rPr>
        <w:t xml:space="preserve"> Lab</w:t>
      </w:r>
    </w:p>
    <w:p w14:paraId="0CE5F1BE" w14:textId="77777777" w:rsidR="00311651" w:rsidRDefault="00311651">
      <w:pPr>
        <w:pStyle w:val="Title"/>
      </w:pPr>
    </w:p>
    <w:p w14:paraId="61EE2A6C" w14:textId="4152305B" w:rsidR="00522733" w:rsidRPr="00C04DF5" w:rsidRDefault="000632B8">
      <w:pPr>
        <w:pStyle w:val="BodyText"/>
        <w:spacing w:before="33" w:line="247" w:lineRule="auto"/>
        <w:ind w:left="720"/>
        <w:rPr>
          <w:sz w:val="28"/>
          <w:szCs w:val="28"/>
        </w:rPr>
      </w:pPr>
      <w:r>
        <w:rPr>
          <w:b/>
          <w:sz w:val="28"/>
        </w:rPr>
        <w:t>Aim:</w:t>
      </w:r>
      <w:r>
        <w:rPr>
          <w:b/>
          <w:spacing w:val="-6"/>
          <w:sz w:val="28"/>
        </w:rPr>
        <w:t xml:space="preserve"> </w:t>
      </w:r>
      <w:r w:rsidR="00C04DF5" w:rsidRPr="00C04DF5">
        <w:rPr>
          <w:color w:val="1D2125"/>
          <w:sz w:val="22"/>
          <w:szCs w:val="22"/>
          <w:shd w:val="clear" w:color="auto" w:fill="FFFFFF"/>
        </w:rPr>
        <w:t>Write a program to interpret the effectiveness of Bag of Features in enhancing image classification performance.</w:t>
      </w:r>
    </w:p>
    <w:p w14:paraId="61EE2A6D" w14:textId="77777777" w:rsidR="00522733" w:rsidRDefault="00522733">
      <w:pPr>
        <w:pStyle w:val="BodyText"/>
        <w:spacing w:before="8"/>
        <w:rPr>
          <w:sz w:val="28"/>
        </w:rPr>
      </w:pPr>
    </w:p>
    <w:p w14:paraId="61EE2A6E" w14:textId="6F7CD8D9" w:rsidR="00522733" w:rsidRPr="008E601D" w:rsidRDefault="000632B8">
      <w:pPr>
        <w:ind w:left="705"/>
        <w:rPr>
          <w:szCs w:val="20"/>
        </w:rPr>
      </w:pPr>
      <w:r>
        <w:rPr>
          <w:b/>
          <w:spacing w:val="-1"/>
          <w:sz w:val="28"/>
        </w:rPr>
        <w:t>Software</w:t>
      </w:r>
      <w:r>
        <w:rPr>
          <w:b/>
          <w:spacing w:val="-12"/>
          <w:sz w:val="28"/>
        </w:rPr>
        <w:t xml:space="preserve"> </w:t>
      </w:r>
      <w:r>
        <w:rPr>
          <w:b/>
          <w:spacing w:val="-1"/>
          <w:sz w:val="28"/>
        </w:rPr>
        <w:t>Required:</w:t>
      </w:r>
      <w:r>
        <w:rPr>
          <w:b/>
          <w:spacing w:val="-15"/>
          <w:sz w:val="28"/>
        </w:rPr>
        <w:t xml:space="preserve"> </w:t>
      </w:r>
      <w:r w:rsidR="008E601D" w:rsidRPr="008E601D">
        <w:rPr>
          <w:color w:val="1D2125"/>
          <w:shd w:val="clear" w:color="auto" w:fill="FFFFFF"/>
        </w:rPr>
        <w:t>Any Python IDE (e.g., PyCharm, Jupyter Notebook,GoogleColab)</w:t>
      </w:r>
    </w:p>
    <w:p w14:paraId="18623299" w14:textId="77777777" w:rsidR="00EF5804" w:rsidRDefault="00EF5804">
      <w:pPr>
        <w:ind w:left="705"/>
        <w:rPr>
          <w:sz w:val="24"/>
        </w:rPr>
      </w:pPr>
    </w:p>
    <w:p w14:paraId="61EE2A6F" w14:textId="77777777" w:rsidR="00522733" w:rsidRDefault="000632B8">
      <w:pPr>
        <w:pStyle w:val="Heading1"/>
        <w:spacing w:before="184"/>
      </w:pPr>
      <w:r>
        <w:t>Description:</w:t>
      </w:r>
    </w:p>
    <w:p w14:paraId="3D952EA8" w14:textId="77777777" w:rsidR="002B4AA3" w:rsidRDefault="002B4AA3">
      <w:pPr>
        <w:pStyle w:val="Heading1"/>
        <w:spacing w:before="184"/>
      </w:pPr>
    </w:p>
    <w:p w14:paraId="227D4583" w14:textId="3B3ACE75" w:rsidR="00CB51EE" w:rsidRPr="00F64781" w:rsidRDefault="00CB51EE" w:rsidP="00CB51EE">
      <w:pPr>
        <w:pStyle w:val="NormalWeb"/>
        <w:shd w:val="clear" w:color="auto" w:fill="FFFFFF"/>
        <w:spacing w:before="0" w:beforeAutospacing="0"/>
        <w:ind w:firstLine="705"/>
        <w:jc w:val="both"/>
        <w:rPr>
          <w:color w:val="1D2125"/>
          <w:sz w:val="22"/>
          <w:szCs w:val="22"/>
        </w:rPr>
      </w:pPr>
      <w:r w:rsidRPr="001036C4">
        <w:rPr>
          <w:b/>
          <w:bCs/>
          <w:color w:val="1D2125"/>
          <w:sz w:val="23"/>
          <w:szCs w:val="23"/>
          <w:lang w:val="en-US"/>
        </w:rPr>
        <w:t>1</w:t>
      </w:r>
      <w:r w:rsidRPr="001036C4">
        <w:rPr>
          <w:b/>
          <w:bCs/>
          <w:color w:val="1D2125"/>
          <w:sz w:val="22"/>
          <w:szCs w:val="22"/>
          <w:lang w:val="en-US"/>
        </w:rPr>
        <w:t>.</w:t>
      </w:r>
      <w:r w:rsidRPr="00F64781">
        <w:rPr>
          <w:b/>
          <w:bCs/>
          <w:color w:val="1D2125"/>
          <w:sz w:val="22"/>
          <w:szCs w:val="22"/>
          <w:lang w:val="en-US"/>
        </w:rPr>
        <w:t>     Feature Representation:</w:t>
      </w:r>
      <w:r w:rsidRPr="00F64781">
        <w:rPr>
          <w:color w:val="1D2125"/>
          <w:sz w:val="22"/>
          <w:szCs w:val="22"/>
          <w:lang w:val="en-US"/>
        </w:rPr>
        <w:t xml:space="preserve"> The BoF model represents images as histograms of visual features. It involves the following steps: feature extraction (e.g., SIFT, SURF) from local image patches, feature quantization into visual words using clustering algorithms (e.g., k-means), and histogram generation by counting the occurrences of visual words in the image. This representation captures important visual patterns and provides a compact and discriminative representation for image classification.</w:t>
      </w:r>
    </w:p>
    <w:p w14:paraId="3AE0799F" w14:textId="77777777" w:rsidR="00CB51EE" w:rsidRPr="00F64781" w:rsidRDefault="00CB51EE" w:rsidP="001036C4">
      <w:pPr>
        <w:pStyle w:val="NormalWeb"/>
        <w:shd w:val="clear" w:color="auto" w:fill="FFFFFF"/>
        <w:spacing w:before="0" w:beforeAutospacing="0"/>
        <w:ind w:firstLine="705"/>
        <w:jc w:val="both"/>
        <w:rPr>
          <w:color w:val="1D2125"/>
          <w:sz w:val="22"/>
          <w:szCs w:val="22"/>
        </w:rPr>
      </w:pPr>
      <w:r w:rsidRPr="00F64781">
        <w:rPr>
          <w:b/>
          <w:bCs/>
          <w:color w:val="1D2125"/>
          <w:sz w:val="22"/>
          <w:szCs w:val="22"/>
          <w:lang w:val="en-US"/>
        </w:rPr>
        <w:t>2.      Invariance to Local Transformations:</w:t>
      </w:r>
      <w:r w:rsidRPr="00F64781">
        <w:rPr>
          <w:color w:val="1D2125"/>
          <w:sz w:val="22"/>
          <w:szCs w:val="22"/>
          <w:lang w:val="en-US"/>
        </w:rPr>
        <w:t xml:space="preserve"> The BoF model is invariant to local transformations within an image. By representing images using local features, which are robust to changes in scale, rotation, and partial occlusion, the BoF model is able to capture the underlying structure and content of an image, making it more resilient to variations in appearance.</w:t>
      </w:r>
    </w:p>
    <w:p w14:paraId="50A6AA18" w14:textId="77777777" w:rsidR="00CB51EE" w:rsidRPr="00F64781" w:rsidRDefault="00CB51EE" w:rsidP="001036C4">
      <w:pPr>
        <w:pStyle w:val="NormalWeb"/>
        <w:shd w:val="clear" w:color="auto" w:fill="FFFFFF"/>
        <w:spacing w:before="0" w:beforeAutospacing="0"/>
        <w:ind w:firstLine="705"/>
        <w:jc w:val="both"/>
        <w:rPr>
          <w:color w:val="1D2125"/>
          <w:sz w:val="22"/>
          <w:szCs w:val="22"/>
        </w:rPr>
      </w:pPr>
      <w:r w:rsidRPr="00F64781">
        <w:rPr>
          <w:b/>
          <w:bCs/>
          <w:color w:val="1D2125"/>
          <w:sz w:val="22"/>
          <w:szCs w:val="22"/>
          <w:lang w:val="en-US"/>
        </w:rPr>
        <w:t>3.      Aggregation of Local Information:</w:t>
      </w:r>
      <w:r w:rsidRPr="00F64781">
        <w:rPr>
          <w:color w:val="1D2125"/>
          <w:sz w:val="22"/>
          <w:szCs w:val="22"/>
          <w:lang w:val="en-US"/>
        </w:rPr>
        <w:t xml:space="preserve"> The BoF model aggregates local information into a global representation for image classification. By considering the occurrences of visual words across the entire image, the model can capture the overall distribution of visual patterns and discard detailed spatial information. This helps to focus on the overall content and semantic meaning of the image, which is often crucial for image classification tasks.</w:t>
      </w:r>
    </w:p>
    <w:p w14:paraId="24D832B0" w14:textId="77777777" w:rsidR="00CB51EE" w:rsidRPr="00F64781" w:rsidRDefault="00CB51EE" w:rsidP="001036C4">
      <w:pPr>
        <w:pStyle w:val="NormalWeb"/>
        <w:shd w:val="clear" w:color="auto" w:fill="FFFFFF"/>
        <w:spacing w:before="0" w:beforeAutospacing="0"/>
        <w:ind w:firstLine="705"/>
        <w:jc w:val="both"/>
        <w:rPr>
          <w:color w:val="1D2125"/>
          <w:sz w:val="22"/>
          <w:szCs w:val="22"/>
        </w:rPr>
      </w:pPr>
      <w:r w:rsidRPr="00F64781">
        <w:rPr>
          <w:b/>
          <w:bCs/>
          <w:color w:val="1D2125"/>
          <w:sz w:val="22"/>
          <w:szCs w:val="22"/>
          <w:lang w:val="en-US"/>
        </w:rPr>
        <w:t>4.      Efficient and Compact Representation:</w:t>
      </w:r>
      <w:r w:rsidRPr="00F64781">
        <w:rPr>
          <w:color w:val="1D2125"/>
          <w:sz w:val="22"/>
          <w:szCs w:val="22"/>
          <w:lang w:val="en-US"/>
        </w:rPr>
        <w:t xml:space="preserve"> The BoF model provides a compact representation of images by using histograms of visual words. This reduces the dimensionality of the feature space, making it computationally efficient and memory-friendly. The compact representation enables faster training and inference, making the BoF model suitable for real-time or large-scale image classification applications.</w:t>
      </w:r>
    </w:p>
    <w:p w14:paraId="151D46DB" w14:textId="77777777" w:rsidR="00CB51EE" w:rsidRPr="00F64781" w:rsidRDefault="00CB51EE" w:rsidP="001036C4">
      <w:pPr>
        <w:pStyle w:val="NormalWeb"/>
        <w:shd w:val="clear" w:color="auto" w:fill="FFFFFF"/>
        <w:spacing w:before="0" w:beforeAutospacing="0"/>
        <w:ind w:firstLine="705"/>
        <w:jc w:val="both"/>
        <w:rPr>
          <w:color w:val="1D2125"/>
          <w:sz w:val="22"/>
          <w:szCs w:val="22"/>
        </w:rPr>
      </w:pPr>
      <w:r w:rsidRPr="00F64781">
        <w:rPr>
          <w:b/>
          <w:bCs/>
          <w:color w:val="1D2125"/>
          <w:sz w:val="22"/>
          <w:szCs w:val="22"/>
          <w:lang w:val="en-US"/>
        </w:rPr>
        <w:t>5.      Robustness to Image Variations:</w:t>
      </w:r>
      <w:r w:rsidRPr="00F64781">
        <w:rPr>
          <w:color w:val="1D2125"/>
          <w:sz w:val="22"/>
          <w:szCs w:val="22"/>
          <w:lang w:val="en-US"/>
        </w:rPr>
        <w:t xml:space="preserve"> The BoF model is effective in handling variations in image appearance, such as changes in lighting conditions, viewpoint, and object deformations. By quantizing local features into visual words and representing images as histograms, the model can capture common visual patterns and semantic information shared across different instances of the same class. This robustness contributes to improved image classification performance.</w:t>
      </w:r>
    </w:p>
    <w:p w14:paraId="1F340CE3" w14:textId="77777777" w:rsidR="00CB51EE" w:rsidRPr="00F64781" w:rsidRDefault="00CB51EE" w:rsidP="001036C4">
      <w:pPr>
        <w:pStyle w:val="NormalWeb"/>
        <w:shd w:val="clear" w:color="auto" w:fill="FFFFFF"/>
        <w:spacing w:before="0" w:beforeAutospacing="0"/>
        <w:ind w:firstLine="705"/>
        <w:jc w:val="both"/>
        <w:rPr>
          <w:color w:val="1D2125"/>
          <w:sz w:val="22"/>
          <w:szCs w:val="22"/>
        </w:rPr>
      </w:pPr>
      <w:r w:rsidRPr="00F64781">
        <w:rPr>
          <w:b/>
          <w:bCs/>
          <w:color w:val="1D2125"/>
          <w:sz w:val="22"/>
          <w:szCs w:val="22"/>
          <w:lang w:val="en-US"/>
        </w:rPr>
        <w:lastRenderedPageBreak/>
        <w:t>6.      Integration with Machine Learning Algorithms:</w:t>
      </w:r>
      <w:r w:rsidRPr="00F64781">
        <w:rPr>
          <w:color w:val="1D2125"/>
          <w:sz w:val="22"/>
          <w:szCs w:val="22"/>
          <w:lang w:val="en-US"/>
        </w:rPr>
        <w:t xml:space="preserve"> The BoF model can be combined with various machine learning algorithms, such as Support Vector Machines (SVM), Random Forests, or Gradient Boosting Models, for image classification. These algorithms leverage the BoF representation as input features to learn discriminative decision boundaries and perform accurate classification based on the captured visual patterns.</w:t>
      </w:r>
    </w:p>
    <w:p w14:paraId="2ADF2553" w14:textId="77777777" w:rsidR="00CB51EE" w:rsidRPr="00F64781" w:rsidRDefault="00CB51EE" w:rsidP="001036C4">
      <w:pPr>
        <w:pStyle w:val="NormalWeb"/>
        <w:shd w:val="clear" w:color="auto" w:fill="FFFFFF"/>
        <w:spacing w:before="0" w:beforeAutospacing="0"/>
        <w:ind w:firstLine="705"/>
        <w:jc w:val="both"/>
        <w:rPr>
          <w:color w:val="1D2125"/>
          <w:sz w:val="22"/>
          <w:szCs w:val="22"/>
          <w:lang w:val="en-US"/>
        </w:rPr>
      </w:pPr>
      <w:r w:rsidRPr="00F64781">
        <w:rPr>
          <w:b/>
          <w:bCs/>
          <w:color w:val="1D2125"/>
          <w:sz w:val="22"/>
          <w:szCs w:val="22"/>
          <w:lang w:val="en-US"/>
        </w:rPr>
        <w:t>7.      Adaptability to Domain-Specific Tasks:</w:t>
      </w:r>
      <w:r w:rsidRPr="00F64781">
        <w:rPr>
          <w:color w:val="1D2125"/>
          <w:sz w:val="22"/>
          <w:szCs w:val="22"/>
          <w:lang w:val="en-US"/>
        </w:rPr>
        <w:t xml:space="preserve"> The BoF model can be customized and adapted to specific domain requirements. By carefully selecting the visual features, clustering algorithms, and classification models, the BoF model can be tailored to suit the characteristics and challenges of a particular image classification task, leading to improved performance and better generalization.</w:t>
      </w:r>
    </w:p>
    <w:p w14:paraId="77363475" w14:textId="77777777" w:rsidR="004A0C7E" w:rsidRDefault="004A0C7E" w:rsidP="00CB51EE">
      <w:pPr>
        <w:pStyle w:val="NormalWeb"/>
        <w:shd w:val="clear" w:color="auto" w:fill="FFFFFF"/>
        <w:spacing w:before="0" w:beforeAutospacing="0"/>
        <w:jc w:val="both"/>
        <w:rPr>
          <w:rFonts w:ascii="Poppins" w:hAnsi="Poppins" w:cs="Poppins"/>
          <w:color w:val="1D2125"/>
          <w:sz w:val="23"/>
          <w:szCs w:val="23"/>
        </w:rPr>
      </w:pPr>
    </w:p>
    <w:p w14:paraId="23FAD91C" w14:textId="77777777" w:rsidR="00F64781" w:rsidRDefault="00F64781">
      <w:pPr>
        <w:pStyle w:val="Heading1"/>
      </w:pPr>
    </w:p>
    <w:p w14:paraId="4CC65496" w14:textId="77777777" w:rsidR="00F64781" w:rsidRDefault="00F64781">
      <w:pPr>
        <w:pStyle w:val="Heading1"/>
      </w:pPr>
    </w:p>
    <w:p w14:paraId="1650D8F9" w14:textId="77777777" w:rsidR="00F64781" w:rsidRDefault="00F64781">
      <w:pPr>
        <w:pStyle w:val="Heading1"/>
      </w:pPr>
    </w:p>
    <w:p w14:paraId="49D5A26C" w14:textId="77777777" w:rsidR="00F64781" w:rsidRDefault="00F64781">
      <w:pPr>
        <w:pStyle w:val="Heading1"/>
      </w:pPr>
    </w:p>
    <w:p w14:paraId="52A16913" w14:textId="77777777" w:rsidR="00F64781" w:rsidRDefault="00F64781">
      <w:pPr>
        <w:pStyle w:val="Heading1"/>
      </w:pPr>
    </w:p>
    <w:p w14:paraId="61EE2A75" w14:textId="23C4DEBB" w:rsidR="00522733" w:rsidRDefault="000632B8">
      <w:pPr>
        <w:pStyle w:val="Heading1"/>
      </w:pPr>
      <w:r>
        <w:t>Algorithm:</w:t>
      </w:r>
    </w:p>
    <w:p w14:paraId="4E013A47" w14:textId="77777777" w:rsidR="000D052F" w:rsidRDefault="000D052F">
      <w:pPr>
        <w:pStyle w:val="Heading1"/>
      </w:pPr>
    </w:p>
    <w:p w14:paraId="5EDE2AAC" w14:textId="601D62D7" w:rsidR="000D052F" w:rsidRDefault="000D052F">
      <w:pPr>
        <w:pStyle w:val="Heading1"/>
      </w:pPr>
      <w:r>
        <w:t>Steps:-</w:t>
      </w:r>
    </w:p>
    <w:p w14:paraId="61EE2A76" w14:textId="77777777" w:rsidR="00522733" w:rsidRDefault="00522733">
      <w:pPr>
        <w:pStyle w:val="BodyText"/>
        <w:spacing w:before="10"/>
        <w:rPr>
          <w:b/>
          <w:sz w:val="36"/>
        </w:rPr>
      </w:pPr>
    </w:p>
    <w:p w14:paraId="06E47CE1" w14:textId="77777777" w:rsidR="00DD5422" w:rsidRPr="00DD5422" w:rsidRDefault="00DD5422" w:rsidP="00C96458">
      <w:pPr>
        <w:pStyle w:val="NormalWeb"/>
        <w:shd w:val="clear" w:color="auto" w:fill="FFFFFF"/>
        <w:spacing w:before="0" w:beforeAutospacing="0"/>
        <w:ind w:left="705"/>
        <w:rPr>
          <w:color w:val="1D2125"/>
          <w:sz w:val="22"/>
          <w:szCs w:val="22"/>
        </w:rPr>
      </w:pPr>
      <w:r w:rsidRPr="00DD5422">
        <w:rPr>
          <w:color w:val="1D2125"/>
          <w:sz w:val="22"/>
          <w:szCs w:val="22"/>
          <w:lang w:val="en-US"/>
        </w:rPr>
        <w:t>1.             Import the necessary libraries and modules.</w:t>
      </w:r>
    </w:p>
    <w:p w14:paraId="069768E8" w14:textId="77777777" w:rsidR="00DD5422" w:rsidRPr="00DD5422" w:rsidRDefault="00DD5422" w:rsidP="00C96458">
      <w:pPr>
        <w:pStyle w:val="NormalWeb"/>
        <w:shd w:val="clear" w:color="auto" w:fill="FFFFFF"/>
        <w:spacing w:before="0" w:beforeAutospacing="0"/>
        <w:ind w:left="705"/>
        <w:rPr>
          <w:color w:val="1D2125"/>
          <w:sz w:val="22"/>
          <w:szCs w:val="22"/>
        </w:rPr>
      </w:pPr>
      <w:r w:rsidRPr="00DD5422">
        <w:rPr>
          <w:color w:val="1D2125"/>
          <w:sz w:val="22"/>
          <w:szCs w:val="22"/>
          <w:lang w:val="en-US"/>
        </w:rPr>
        <w:t>2.             Load the image dataset for classification, along with corresponding labels.</w:t>
      </w:r>
    </w:p>
    <w:p w14:paraId="79A0435A" w14:textId="77777777" w:rsidR="00DD5422" w:rsidRPr="00DD5422" w:rsidRDefault="00DD5422" w:rsidP="00C96458">
      <w:pPr>
        <w:pStyle w:val="NormalWeb"/>
        <w:shd w:val="clear" w:color="auto" w:fill="FFFFFF"/>
        <w:spacing w:before="0" w:beforeAutospacing="0"/>
        <w:ind w:left="705"/>
        <w:rPr>
          <w:color w:val="1D2125"/>
          <w:sz w:val="22"/>
          <w:szCs w:val="22"/>
        </w:rPr>
      </w:pPr>
      <w:r w:rsidRPr="00DD5422">
        <w:rPr>
          <w:color w:val="1D2125"/>
          <w:sz w:val="22"/>
          <w:szCs w:val="22"/>
          <w:lang w:val="en-US"/>
        </w:rPr>
        <w:t>3.             Preprocess the images by resizing, normalizing, and converting them to grayscale.</w:t>
      </w:r>
    </w:p>
    <w:p w14:paraId="1444C0F2" w14:textId="77777777" w:rsidR="00DD5422" w:rsidRPr="00DD5422" w:rsidRDefault="00DD5422" w:rsidP="00C96458">
      <w:pPr>
        <w:pStyle w:val="NormalWeb"/>
        <w:shd w:val="clear" w:color="auto" w:fill="FFFFFF"/>
        <w:spacing w:before="0" w:beforeAutospacing="0"/>
        <w:ind w:left="705"/>
        <w:rPr>
          <w:color w:val="1D2125"/>
          <w:sz w:val="22"/>
          <w:szCs w:val="22"/>
        </w:rPr>
      </w:pPr>
      <w:r w:rsidRPr="00DD5422">
        <w:rPr>
          <w:color w:val="1D2125"/>
          <w:sz w:val="22"/>
          <w:szCs w:val="22"/>
          <w:lang w:val="en-US"/>
        </w:rPr>
        <w:t>4.             Extract local features from the preprocessed images using feature extraction techniques such as SIFT, SURF, or ORB.</w:t>
      </w:r>
    </w:p>
    <w:p w14:paraId="2CAAB119" w14:textId="77777777" w:rsidR="00DD5422" w:rsidRPr="00DD5422" w:rsidRDefault="00DD5422" w:rsidP="00C96458">
      <w:pPr>
        <w:pStyle w:val="NormalWeb"/>
        <w:shd w:val="clear" w:color="auto" w:fill="FFFFFF"/>
        <w:spacing w:before="0" w:beforeAutospacing="0"/>
        <w:ind w:left="705"/>
        <w:rPr>
          <w:color w:val="1D2125"/>
          <w:sz w:val="22"/>
          <w:szCs w:val="22"/>
        </w:rPr>
      </w:pPr>
      <w:r w:rsidRPr="00DD5422">
        <w:rPr>
          <w:color w:val="1D2125"/>
          <w:sz w:val="22"/>
          <w:szCs w:val="22"/>
          <w:lang w:val="en-US"/>
        </w:rPr>
        <w:t>5.             Construct a Bag of Features representation by creating a visual vocabulary from the extracted local features.</w:t>
      </w:r>
    </w:p>
    <w:p w14:paraId="2B58D3DD" w14:textId="77777777" w:rsidR="00DD5422" w:rsidRPr="00DD5422" w:rsidRDefault="00DD5422" w:rsidP="00C96458">
      <w:pPr>
        <w:pStyle w:val="NormalWeb"/>
        <w:shd w:val="clear" w:color="auto" w:fill="FFFFFF"/>
        <w:spacing w:before="0" w:beforeAutospacing="0"/>
        <w:ind w:left="705"/>
        <w:rPr>
          <w:color w:val="1D2125"/>
          <w:sz w:val="22"/>
          <w:szCs w:val="22"/>
        </w:rPr>
      </w:pPr>
      <w:r w:rsidRPr="00DD5422">
        <w:rPr>
          <w:color w:val="1D2125"/>
          <w:sz w:val="22"/>
          <w:szCs w:val="22"/>
          <w:lang w:val="en-US"/>
        </w:rPr>
        <w:t>6.             Quantize the local features of each image based on their proximity to the visual vocabulary using clustering algorithms like K-means.</w:t>
      </w:r>
    </w:p>
    <w:p w14:paraId="09C49F94" w14:textId="77777777" w:rsidR="00DD5422" w:rsidRPr="00DD5422" w:rsidRDefault="00DD5422" w:rsidP="00C96458">
      <w:pPr>
        <w:pStyle w:val="NormalWeb"/>
        <w:shd w:val="clear" w:color="auto" w:fill="FFFFFF"/>
        <w:spacing w:before="0" w:beforeAutospacing="0"/>
        <w:ind w:left="705"/>
        <w:rPr>
          <w:color w:val="1D2125"/>
          <w:sz w:val="22"/>
          <w:szCs w:val="22"/>
        </w:rPr>
      </w:pPr>
      <w:r w:rsidRPr="00DD5422">
        <w:rPr>
          <w:color w:val="1D2125"/>
          <w:sz w:val="22"/>
          <w:szCs w:val="22"/>
          <w:lang w:val="en-US"/>
        </w:rPr>
        <w:t>7.             Encode the quantized features using techniques like TF-IDF or BoW encoding.</w:t>
      </w:r>
    </w:p>
    <w:p w14:paraId="572A9F85" w14:textId="77777777" w:rsidR="00DD5422" w:rsidRPr="00DD5422" w:rsidRDefault="00DD5422" w:rsidP="00C96458">
      <w:pPr>
        <w:pStyle w:val="NormalWeb"/>
        <w:shd w:val="clear" w:color="auto" w:fill="FFFFFF"/>
        <w:spacing w:before="0" w:beforeAutospacing="0"/>
        <w:ind w:left="705"/>
        <w:rPr>
          <w:color w:val="1D2125"/>
          <w:sz w:val="22"/>
          <w:szCs w:val="22"/>
        </w:rPr>
      </w:pPr>
      <w:r w:rsidRPr="00DD5422">
        <w:rPr>
          <w:color w:val="1D2125"/>
          <w:sz w:val="22"/>
          <w:szCs w:val="22"/>
          <w:lang w:val="en-US"/>
        </w:rPr>
        <w:t>8.             Split the dataset into training and testing sets.</w:t>
      </w:r>
    </w:p>
    <w:p w14:paraId="19369858" w14:textId="77777777" w:rsidR="00DD5422" w:rsidRPr="00DD5422" w:rsidRDefault="00DD5422" w:rsidP="00C96458">
      <w:pPr>
        <w:pStyle w:val="NormalWeb"/>
        <w:shd w:val="clear" w:color="auto" w:fill="FFFFFF"/>
        <w:spacing w:before="0" w:beforeAutospacing="0"/>
        <w:ind w:left="705"/>
        <w:rPr>
          <w:color w:val="1D2125"/>
          <w:sz w:val="22"/>
          <w:szCs w:val="22"/>
        </w:rPr>
      </w:pPr>
      <w:r w:rsidRPr="00DD5422">
        <w:rPr>
          <w:color w:val="1D2125"/>
          <w:sz w:val="22"/>
          <w:szCs w:val="22"/>
          <w:lang w:val="en-US"/>
        </w:rPr>
        <w:t>9.             Train a classification model, such as Support Vector Machines (SVM) or Random Forest, on the training set using the encoded features.</w:t>
      </w:r>
    </w:p>
    <w:p w14:paraId="5E7F3871" w14:textId="77777777" w:rsidR="00DD5422" w:rsidRPr="00DD5422" w:rsidRDefault="00DD5422" w:rsidP="00C96458">
      <w:pPr>
        <w:pStyle w:val="NormalWeb"/>
        <w:shd w:val="clear" w:color="auto" w:fill="FFFFFF"/>
        <w:spacing w:before="0" w:beforeAutospacing="0"/>
        <w:ind w:left="705"/>
        <w:rPr>
          <w:color w:val="1D2125"/>
          <w:sz w:val="22"/>
          <w:szCs w:val="22"/>
        </w:rPr>
      </w:pPr>
      <w:r w:rsidRPr="00DD5422">
        <w:rPr>
          <w:color w:val="1D2125"/>
          <w:sz w:val="22"/>
          <w:szCs w:val="22"/>
          <w:lang w:val="en-US"/>
        </w:rPr>
        <w:t>10.      Evaluate the trained model on the testing set and calculate the classification accuracy.</w:t>
      </w:r>
    </w:p>
    <w:p w14:paraId="61EE2A7B" w14:textId="77777777" w:rsidR="00522733" w:rsidRDefault="00522733">
      <w:pPr>
        <w:pStyle w:val="BodyText"/>
        <w:spacing w:before="2"/>
        <w:rPr>
          <w:sz w:val="19"/>
        </w:rPr>
      </w:pPr>
    </w:p>
    <w:p w14:paraId="61EE2A7C" w14:textId="0AF3C283" w:rsidR="00522733" w:rsidRDefault="000632B8">
      <w:pPr>
        <w:tabs>
          <w:tab w:val="left" w:pos="7028"/>
        </w:tabs>
        <w:spacing w:before="53"/>
        <w:ind w:right="106"/>
        <w:jc w:val="center"/>
        <w:rPr>
          <w:rFonts w:ascii="Calibri"/>
        </w:rPr>
      </w:pPr>
      <w:r>
        <w:rPr>
          <w:rFonts w:ascii="Calibri"/>
        </w:rPr>
        <w:tab/>
      </w:r>
    </w:p>
    <w:p w14:paraId="61EE2A7D" w14:textId="77777777" w:rsidR="00522733" w:rsidRDefault="00522733">
      <w:pPr>
        <w:jc w:val="center"/>
        <w:rPr>
          <w:rFonts w:ascii="Calibri"/>
        </w:rPr>
        <w:sectPr w:rsidR="00522733" w:rsidSect="00CB51EE">
          <w:headerReference w:type="default" r:id="rId7"/>
          <w:type w:val="continuous"/>
          <w:pgSz w:w="11940" w:h="16860"/>
          <w:pgMar w:top="720" w:right="720" w:bottom="720" w:left="720" w:header="707" w:footer="720" w:gutter="0"/>
          <w:pgNumType w:start="1"/>
          <w:cols w:space="720"/>
          <w:docGrid w:linePitch="299"/>
        </w:sectPr>
      </w:pPr>
    </w:p>
    <w:p w14:paraId="61EE2A7F" w14:textId="35DA7C19" w:rsidR="00522733" w:rsidRPr="00DF2ECF" w:rsidRDefault="000632B8">
      <w:pPr>
        <w:tabs>
          <w:tab w:val="left" w:pos="799"/>
          <w:tab w:val="left" w:pos="11920"/>
        </w:tabs>
        <w:spacing w:before="21"/>
        <w:ind w:left="91"/>
        <w:rPr>
          <w:sz w:val="24"/>
        </w:rPr>
      </w:pPr>
      <w:r w:rsidRPr="00DF2ECF">
        <w:rPr>
          <w:sz w:val="24"/>
        </w:rPr>
        <w:lastRenderedPageBreak/>
        <w:tab/>
      </w:r>
    </w:p>
    <w:p w14:paraId="61EE2A82" w14:textId="77777777" w:rsidR="00522733" w:rsidRDefault="00522733">
      <w:pPr>
        <w:pStyle w:val="BodyText"/>
        <w:rPr>
          <w:rFonts w:ascii="Calibri"/>
          <w:sz w:val="22"/>
        </w:rPr>
      </w:pPr>
    </w:p>
    <w:p w14:paraId="61EE2A83" w14:textId="77777777" w:rsidR="00522733" w:rsidRDefault="00522733">
      <w:pPr>
        <w:pStyle w:val="BodyText"/>
        <w:spacing w:before="4"/>
        <w:rPr>
          <w:rFonts w:ascii="Calibri"/>
          <w:sz w:val="31"/>
        </w:rPr>
      </w:pPr>
    </w:p>
    <w:p w14:paraId="61EE2A84" w14:textId="77777777" w:rsidR="00522733" w:rsidRDefault="000632B8">
      <w:pPr>
        <w:pStyle w:val="ListParagraph"/>
        <w:numPr>
          <w:ilvl w:val="0"/>
          <w:numId w:val="1"/>
        </w:numPr>
        <w:tabs>
          <w:tab w:val="left" w:pos="1098"/>
        </w:tabs>
        <w:spacing w:before="0"/>
        <w:ind w:hanging="280"/>
        <w:rPr>
          <w:b/>
          <w:sz w:val="24"/>
        </w:rPr>
      </w:pPr>
      <w:r>
        <w:rPr>
          <w:b/>
          <w:sz w:val="24"/>
        </w:rPr>
        <w:t>CODE</w:t>
      </w:r>
    </w:p>
    <w:p w14:paraId="61EE2A85" w14:textId="179A97F9" w:rsidR="00522733" w:rsidRPr="00E768D1" w:rsidRDefault="00522733" w:rsidP="00E768D1">
      <w:pPr>
        <w:pStyle w:val="BodyText"/>
        <w:spacing w:before="6"/>
        <w:ind w:left="1097"/>
        <w:jc w:val="both"/>
        <w:rPr>
          <w:rStyle w:val="Emphasis"/>
        </w:rPr>
      </w:pPr>
    </w:p>
    <w:p w14:paraId="595EB624"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from sklearn.cluster import KMeans</w:t>
      </w:r>
    </w:p>
    <w:p w14:paraId="217E6649"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from sklearn.svm import SVC</w:t>
      </w:r>
    </w:p>
    <w:p w14:paraId="0926C4E2"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from sklearn.metrics import classification_report</w:t>
      </w:r>
    </w:p>
    <w:p w14:paraId="2F5BB4B8"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import cv2</w:t>
      </w:r>
    </w:p>
    <w:p w14:paraId="6C30CD89"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import numpy as np</w:t>
      </w:r>
    </w:p>
    <w:p w14:paraId="2749E0AE"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import os</w:t>
      </w:r>
    </w:p>
    <w:p w14:paraId="583D39DE"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3FE1DE81"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 Step 1: Data preparation</w:t>
      </w:r>
    </w:p>
    <w:p w14:paraId="5721C112"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data_dir = 'path/to/dataset'</w:t>
      </w:r>
    </w:p>
    <w:p w14:paraId="44F8B0F2"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classes = ['class1', 'class2', 'class3']  # List of class labels</w:t>
      </w:r>
    </w:p>
    <w:p w14:paraId="13A912DA"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5844EDFD"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images = []</w:t>
      </w:r>
    </w:p>
    <w:p w14:paraId="676AF6F9"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labels = []</w:t>
      </w:r>
    </w:p>
    <w:p w14:paraId="0D919629"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253A655C"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for class_label, class_name in enumerate(classes):</w:t>
      </w:r>
    </w:p>
    <w:p w14:paraId="4C4F3251" w14:textId="518F30B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class_dir = os.path.join(data_dir, class_name)</w:t>
      </w:r>
    </w:p>
    <w:p w14:paraId="154A3A99" w14:textId="7D4CB33F"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file_names = os.listdir(class_dir)</w:t>
      </w:r>
    </w:p>
    <w:p w14:paraId="5BB6CC02" w14:textId="028575C5"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0EBD4D0F" w14:textId="5503C009"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for file_name in file_names:</w:t>
      </w:r>
    </w:p>
    <w:p w14:paraId="0F41F43F" w14:textId="0BEAFF54"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image_path = os.path.join(class_dir, file_name)</w:t>
      </w:r>
    </w:p>
    <w:p w14:paraId="7043C669" w14:textId="5151ECC4"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image = cv2.imread(image_path)</w:t>
      </w:r>
    </w:p>
    <w:p w14:paraId="731FACD1" w14:textId="4EF4FE55"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images.append(image)</w:t>
      </w:r>
    </w:p>
    <w:p w14:paraId="2135C5BD" w14:textId="27CDE8A2"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labels.append(class_label)</w:t>
      </w:r>
    </w:p>
    <w:p w14:paraId="26EFA839"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53154DE6"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 Step 2: Feature extraction</w:t>
      </w:r>
    </w:p>
    <w:p w14:paraId="735A5D6C"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sift = cv2.xfeatures2d.SIFT_create()</w:t>
      </w:r>
    </w:p>
    <w:p w14:paraId="6CBEF583"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74DD9766"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descriptors = []</w:t>
      </w:r>
    </w:p>
    <w:p w14:paraId="74062B26"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for image in images:</w:t>
      </w:r>
    </w:p>
    <w:p w14:paraId="2BB23DD4" w14:textId="21625BF4"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gray = cv2.cvtColor(image, cv2.COLOR_BGR2GRAY)</w:t>
      </w:r>
    </w:p>
    <w:p w14:paraId="6FFAAC94" w14:textId="556E75F5"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_, desc = sift.detectAndCompute(gray, None)</w:t>
      </w:r>
    </w:p>
    <w:p w14:paraId="7EBB9D4D" w14:textId="09B01B70"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descriptors.extend(desc)</w:t>
      </w:r>
    </w:p>
    <w:p w14:paraId="7E8E96C5"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3F3AF0E3"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 Step 2 (continued): Create visual vocabulary (codebook)</w:t>
      </w:r>
    </w:p>
    <w:p w14:paraId="53380EE7"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kmeans = KMeans(n_clusters=100)</w:t>
      </w:r>
    </w:p>
    <w:p w14:paraId="28A096FA"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kmeans.fit(descriptors)</w:t>
      </w:r>
    </w:p>
    <w:p w14:paraId="33CCAD3E"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4E1EF4BF"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 Step 2 (continued): Compute histograms for each image</w:t>
      </w:r>
    </w:p>
    <w:p w14:paraId="14A01955"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histograms = []</w:t>
      </w:r>
    </w:p>
    <w:p w14:paraId="5CF89277"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for image in images:</w:t>
      </w:r>
    </w:p>
    <w:p w14:paraId="4717CF19" w14:textId="44194C96"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gray = cv2.cvtColor(image, cv2.COLOR_BGR2GRAY)</w:t>
      </w:r>
    </w:p>
    <w:p w14:paraId="7770D330" w14:textId="199BF97A"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_, desc = sift.detectAndCompute(gray, None)</w:t>
      </w:r>
    </w:p>
    <w:p w14:paraId="3E62C1DD" w14:textId="0FBE6EC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histogram = np.zeros((1, 100))</w:t>
      </w:r>
    </w:p>
    <w:p w14:paraId="6DB404A3" w14:textId="17AC774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2E22DAC0" w14:textId="4E688DFF"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lastRenderedPageBreak/>
        <w:t>if desc is not None:</w:t>
      </w:r>
    </w:p>
    <w:p w14:paraId="0A2EC335" w14:textId="1C1C5A1D"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labels = kmeans.predict(desc)</w:t>
      </w:r>
    </w:p>
    <w:p w14:paraId="3F03785C" w14:textId="06B9C249"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for label in labels:</w:t>
      </w:r>
    </w:p>
    <w:p w14:paraId="032D2C6E" w14:textId="1F5F2364"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histogram[0, label] += 1</w:t>
      </w:r>
    </w:p>
    <w:p w14:paraId="770E249D" w14:textId="1FDD8800"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749FA521" w14:textId="10B72538"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histograms.append(histogram)</w:t>
      </w:r>
    </w:p>
    <w:p w14:paraId="2B8ECAC4"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20058AB6"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 Step 3: Training</w:t>
      </w:r>
    </w:p>
    <w:p w14:paraId="0FA722DD"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X_train = np.concatenate(histograms[:80], axis=0)</w:t>
      </w:r>
    </w:p>
    <w:p w14:paraId="19F13B59"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y_train = labels[:80]</w:t>
      </w:r>
    </w:p>
    <w:p w14:paraId="567E8E9C"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5031E93D"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classifier = SVC()</w:t>
      </w:r>
    </w:p>
    <w:p w14:paraId="25CD9896"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classifier.fit(X_train, y_train)</w:t>
      </w:r>
    </w:p>
    <w:p w14:paraId="5B637AA6"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12650913"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 Step 4: Evaluation</w:t>
      </w:r>
    </w:p>
    <w:p w14:paraId="4919DE6A" w14:textId="6D848DAC" w:rsidR="00E768D1" w:rsidRPr="00E768D1" w:rsidRDefault="00E768D1" w:rsidP="000632B8">
      <w:pPr>
        <w:widowControl/>
        <w:tabs>
          <w:tab w:val="left" w:pos="916"/>
          <w:tab w:val="left" w:pos="1832"/>
          <w:tab w:val="left" w:pos="2748"/>
          <w:tab w:val="left" w:pos="3664"/>
          <w:tab w:val="left" w:pos="4580"/>
          <w:tab w:val="left" w:pos="5496"/>
          <w:tab w:val="left" w:pos="8768"/>
        </w:tabs>
        <w:autoSpaceDE/>
        <w:autoSpaceDN/>
        <w:ind w:left="1097"/>
        <w:jc w:val="both"/>
        <w:rPr>
          <w:rStyle w:val="Emphasis"/>
          <w:lang w:val="en-IN" w:eastAsia="en-IN"/>
        </w:rPr>
      </w:pPr>
      <w:r w:rsidRPr="00E768D1">
        <w:rPr>
          <w:rStyle w:val="Emphasis"/>
          <w:lang w:val="en-IN" w:eastAsia="en-IN"/>
        </w:rPr>
        <w:t>X_test = np.concatenate(histograms[80:], axis=0)</w:t>
      </w:r>
      <w:r w:rsidR="000632B8">
        <w:rPr>
          <w:rStyle w:val="Emphasis"/>
          <w:lang w:val="en-IN" w:eastAsia="en-IN"/>
        </w:rPr>
        <w:tab/>
      </w:r>
    </w:p>
    <w:p w14:paraId="00767169"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y_test = labels[80:]</w:t>
      </w:r>
    </w:p>
    <w:p w14:paraId="5AE98802"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4C139DC7"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y_pred = classifier.predict(X_test)</w:t>
      </w:r>
    </w:p>
    <w:p w14:paraId="2798B38F" w14:textId="77777777" w:rsidR="00E768D1" w:rsidRPr="00E768D1" w:rsidRDefault="00E768D1" w:rsidP="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p>
    <w:p w14:paraId="7032F73E" w14:textId="7CCB316A" w:rsidR="00406387" w:rsidRDefault="00E768D1" w:rsidP="004063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97"/>
        <w:jc w:val="both"/>
        <w:rPr>
          <w:rStyle w:val="Emphasis"/>
          <w:lang w:val="en-IN" w:eastAsia="en-IN"/>
        </w:rPr>
      </w:pPr>
      <w:r w:rsidRPr="00E768D1">
        <w:rPr>
          <w:rStyle w:val="Emphasis"/>
          <w:lang w:val="en-IN" w:eastAsia="en-IN"/>
        </w:rPr>
        <w:t>print(classification_report(y_test, y_pred, target_names=classes))</w:t>
      </w:r>
    </w:p>
    <w:p w14:paraId="4898B0F1" w14:textId="77777777" w:rsidR="00406387" w:rsidRDefault="00406387" w:rsidP="004063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Style w:val="Emphasis"/>
          <w:lang w:val="en-IN" w:eastAsia="en-IN"/>
        </w:rPr>
      </w:pPr>
    </w:p>
    <w:p w14:paraId="48876E57" w14:textId="77777777" w:rsidR="00406387" w:rsidRPr="00406387" w:rsidRDefault="00406387" w:rsidP="004063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i/>
          <w:iCs/>
          <w:lang w:val="en-IN" w:eastAsia="en-IN"/>
        </w:rPr>
      </w:pPr>
    </w:p>
    <w:p w14:paraId="61EE2A88" w14:textId="77777777" w:rsidR="00522733" w:rsidRDefault="000632B8">
      <w:pPr>
        <w:ind w:left="1519"/>
        <w:rPr>
          <w:b/>
          <w:sz w:val="24"/>
        </w:rPr>
      </w:pPr>
      <w:r>
        <w:rPr>
          <w:b/>
          <w:sz w:val="24"/>
        </w:rPr>
        <w:t>OUTPUT=</w:t>
      </w:r>
    </w:p>
    <w:p w14:paraId="61EE2A8B" w14:textId="3F4D120E" w:rsidR="00522733" w:rsidRDefault="00522733">
      <w:pPr>
        <w:pStyle w:val="BodyText"/>
        <w:spacing w:before="10"/>
        <w:rPr>
          <w:b/>
          <w:sz w:val="12"/>
        </w:rPr>
      </w:pPr>
    </w:p>
    <w:p w14:paraId="61EE2A8C" w14:textId="05C4B5B7" w:rsidR="00522733" w:rsidRDefault="00DF55C3">
      <w:pPr>
        <w:rPr>
          <w:sz w:val="12"/>
        </w:rPr>
        <w:sectPr w:rsidR="00522733">
          <w:headerReference w:type="default" r:id="rId8"/>
          <w:footerReference w:type="default" r:id="rId9"/>
          <w:pgSz w:w="11940" w:h="16860"/>
          <w:pgMar w:top="2620" w:right="0" w:bottom="1420" w:left="0" w:header="707" w:footer="1220" w:gutter="0"/>
          <w:cols w:space="720"/>
        </w:sectPr>
      </w:pPr>
      <w:r>
        <w:rPr>
          <w:sz w:val="12"/>
        </w:rPr>
        <w:tab/>
      </w:r>
      <w:r>
        <w:rPr>
          <w:sz w:val="12"/>
        </w:rPr>
        <w:tab/>
      </w:r>
      <w:r w:rsidRPr="00DF55C3">
        <w:rPr>
          <w:noProof/>
          <w:sz w:val="12"/>
        </w:rPr>
        <w:drawing>
          <wp:inline distT="0" distB="0" distL="0" distR="0" wp14:anchorId="667BDD0F" wp14:editId="38DC6F67">
            <wp:extent cx="5692633" cy="1760373"/>
            <wp:effectExtent l="0" t="0" r="3810" b="0"/>
            <wp:docPr id="42243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30205" name=""/>
                    <pic:cNvPicPr/>
                  </pic:nvPicPr>
                  <pic:blipFill>
                    <a:blip r:embed="rId10"/>
                    <a:stretch>
                      <a:fillRect/>
                    </a:stretch>
                  </pic:blipFill>
                  <pic:spPr>
                    <a:xfrm>
                      <a:off x="0" y="0"/>
                      <a:ext cx="5692633" cy="1760373"/>
                    </a:xfrm>
                    <a:prstGeom prst="rect">
                      <a:avLst/>
                    </a:prstGeom>
                  </pic:spPr>
                </pic:pic>
              </a:graphicData>
            </a:graphic>
          </wp:inline>
        </w:drawing>
      </w:r>
    </w:p>
    <w:p w14:paraId="61EE2A91" w14:textId="77777777" w:rsidR="00522733" w:rsidRDefault="00522733">
      <w:pPr>
        <w:pStyle w:val="BodyText"/>
        <w:rPr>
          <w:b/>
          <w:sz w:val="20"/>
        </w:rPr>
      </w:pPr>
    </w:p>
    <w:p w14:paraId="61EE2A93" w14:textId="6E9B086D" w:rsidR="006D1DFF" w:rsidRPr="006D1DFF" w:rsidRDefault="006D1DFF" w:rsidP="006D1DFF">
      <w:pPr>
        <w:tabs>
          <w:tab w:val="left" w:pos="2095"/>
        </w:tabs>
        <w:rPr>
          <w:sz w:val="29"/>
        </w:rPr>
        <w:sectPr w:rsidR="006D1DFF" w:rsidRPr="006D1DFF">
          <w:pgSz w:w="11940" w:h="16860"/>
          <w:pgMar w:top="2620" w:right="0" w:bottom="1420" w:left="0" w:header="707" w:footer="1220" w:gutter="0"/>
          <w:cols w:space="720"/>
        </w:sectPr>
      </w:pPr>
      <w:r>
        <w:rPr>
          <w:sz w:val="29"/>
        </w:rPr>
        <w:tab/>
      </w:r>
      <w:r w:rsidRPr="006D1DFF">
        <w:rPr>
          <w:noProof/>
          <w:sz w:val="29"/>
        </w:rPr>
        <w:drawing>
          <wp:inline distT="0" distB="0" distL="0" distR="0" wp14:anchorId="4D101E28" wp14:editId="7E61D598">
            <wp:extent cx="5616427" cy="2408129"/>
            <wp:effectExtent l="0" t="0" r="3810" b="0"/>
            <wp:docPr id="195077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76958" name=""/>
                    <pic:cNvPicPr/>
                  </pic:nvPicPr>
                  <pic:blipFill>
                    <a:blip r:embed="rId11"/>
                    <a:stretch>
                      <a:fillRect/>
                    </a:stretch>
                  </pic:blipFill>
                  <pic:spPr>
                    <a:xfrm>
                      <a:off x="0" y="0"/>
                      <a:ext cx="5616427" cy="2408129"/>
                    </a:xfrm>
                    <a:prstGeom prst="rect">
                      <a:avLst/>
                    </a:prstGeom>
                  </pic:spPr>
                </pic:pic>
              </a:graphicData>
            </a:graphic>
          </wp:inline>
        </w:drawing>
      </w:r>
    </w:p>
    <w:p w14:paraId="61EE2A96" w14:textId="77777777" w:rsidR="00522733" w:rsidRDefault="00522733">
      <w:pPr>
        <w:sectPr w:rsidR="00522733">
          <w:pgSz w:w="11940" w:h="16860"/>
          <w:pgMar w:top="2620" w:right="0" w:bottom="1420" w:left="0" w:header="707" w:footer="1220" w:gutter="0"/>
          <w:cols w:space="720"/>
        </w:sectPr>
      </w:pPr>
    </w:p>
    <w:p w14:paraId="450D8792" w14:textId="77777777" w:rsidR="0079139D" w:rsidRPr="0079139D" w:rsidRDefault="0079139D" w:rsidP="000672BF">
      <w:pPr>
        <w:suppressLineNumbers/>
      </w:pPr>
    </w:p>
    <w:p w14:paraId="0CAF0F08" w14:textId="77777777" w:rsidR="0079139D" w:rsidRPr="0079139D" w:rsidRDefault="0079139D" w:rsidP="0079139D"/>
    <w:p w14:paraId="1394E842" w14:textId="05896CFA" w:rsidR="0079139D" w:rsidRPr="00AE083D" w:rsidRDefault="0079139D" w:rsidP="0079139D">
      <w:pPr>
        <w:tabs>
          <w:tab w:val="left" w:pos="3338"/>
        </w:tabs>
      </w:pPr>
    </w:p>
    <w:sectPr w:rsidR="0079139D" w:rsidRPr="00AE083D">
      <w:pgSz w:w="11940" w:h="16860"/>
      <w:pgMar w:top="2620" w:right="0" w:bottom="1420" w:left="0" w:header="707" w:footer="12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2AB1" w14:textId="77777777" w:rsidR="000632B8" w:rsidRDefault="000632B8">
      <w:r>
        <w:separator/>
      </w:r>
    </w:p>
  </w:endnote>
  <w:endnote w:type="continuationSeparator" w:id="0">
    <w:p w14:paraId="61EE2AB3" w14:textId="77777777" w:rsidR="000632B8" w:rsidRDefault="0006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E2AAC" w14:textId="77777777" w:rsidR="00522733" w:rsidRDefault="00AB29D0">
    <w:pPr>
      <w:pStyle w:val="BodyText"/>
      <w:spacing w:line="14" w:lineRule="auto"/>
      <w:rPr>
        <w:sz w:val="20"/>
      </w:rPr>
    </w:pPr>
    <w:r>
      <w:pict w14:anchorId="61EE2AB5">
        <v:line id="_x0000_s1027" style="position:absolute;z-index:-15805952;mso-position-horizontal-relative:page;mso-position-vertical-relative:page" from="5.25pt,768.75pt" to="595.3pt,768.75pt" strokeweight="1.5pt">
          <w10:wrap anchorx="page" anchory="page"/>
        </v:line>
      </w:pict>
    </w:r>
    <w:r>
      <w:pict w14:anchorId="61EE2AB6">
        <v:shapetype id="_x0000_t202" coordsize="21600,21600" o:spt="202" path="m,l,21600r21600,l21600,xe">
          <v:stroke joinstyle="miter"/>
          <v:path gradientshapeok="t" o:connecttype="rect"/>
        </v:shapetype>
        <v:shape id="_x0000_s1026" type="#_x0000_t202" style="position:absolute;margin-left:40.15pt;margin-top:786.9pt;width:106.1pt;height:13.05pt;z-index:-15805440;mso-position-horizontal-relative:page;mso-position-vertical-relative:page" filled="f" stroked="f">
          <v:textbox style="mso-next-textbox:#_x0000_s1026" inset="0,0,0,0">
            <w:txbxContent>
              <w:p w14:paraId="61EE2AC2" w14:textId="79633A8D" w:rsidR="00522733" w:rsidRDefault="000632B8">
                <w:pPr>
                  <w:spacing w:line="245" w:lineRule="exact"/>
                  <w:ind w:left="20"/>
                  <w:rPr>
                    <w:rFonts w:ascii="Calibri"/>
                    <w:spacing w:val="-7"/>
                  </w:rPr>
                </w:pPr>
                <w:r>
                  <w:rPr>
                    <w:rFonts w:ascii="Calibri"/>
                    <w:b/>
                    <w:spacing w:val="-1"/>
                  </w:rPr>
                  <w:t>Name</w:t>
                </w:r>
                <w:r>
                  <w:rPr>
                    <w:rFonts w:ascii="Calibri"/>
                    <w:spacing w:val="-1"/>
                  </w:rPr>
                  <w:t>:</w:t>
                </w:r>
                <w:r w:rsidR="006F7B3B">
                  <w:rPr>
                    <w:rFonts w:ascii="Calibri"/>
                    <w:spacing w:val="-7"/>
                  </w:rPr>
                  <w:t xml:space="preserve"> Rahul Kumar</w:t>
                </w:r>
              </w:p>
              <w:p w14:paraId="5DDBD1A7" w14:textId="77777777" w:rsidR="006F7B3B" w:rsidRDefault="006F7B3B">
                <w:pPr>
                  <w:spacing w:line="245" w:lineRule="exact"/>
                  <w:ind w:left="20"/>
                  <w:rPr>
                    <w:rFonts w:ascii="Calibri"/>
                  </w:rPr>
                </w:pPr>
              </w:p>
            </w:txbxContent>
          </v:textbox>
          <w10:wrap anchorx="page" anchory="page"/>
        </v:shape>
      </w:pict>
    </w:r>
    <w:r>
      <w:pict w14:anchorId="61EE2AB7">
        <v:shape id="_x0000_s1025" type="#_x0000_t202" style="position:absolute;margin-left:431.2pt;margin-top:786.9pt;width:74.25pt;height:13.05pt;z-index:-15804928;mso-position-horizontal-relative:page;mso-position-vertical-relative:page" filled="f" stroked="f">
          <v:textbox style="mso-next-textbox:#_x0000_s1025" inset="0,0,0,0">
            <w:txbxContent>
              <w:p w14:paraId="61EE2AC3" w14:textId="572B5422" w:rsidR="00522733" w:rsidRDefault="000632B8">
                <w:pPr>
                  <w:spacing w:line="245" w:lineRule="exact"/>
                  <w:ind w:left="20"/>
                  <w:rPr>
                    <w:rFonts w:ascii="Calibri"/>
                  </w:rPr>
                </w:pPr>
                <w:r>
                  <w:rPr>
                    <w:rFonts w:ascii="Calibri"/>
                    <w:b/>
                    <w:spacing w:val="-1"/>
                  </w:rPr>
                  <w:t>UID:</w:t>
                </w:r>
                <w:r>
                  <w:rPr>
                    <w:rFonts w:ascii="Calibri"/>
                    <w:b/>
                    <w:spacing w:val="-12"/>
                  </w:rPr>
                  <w:t xml:space="preserve"> </w:t>
                </w:r>
                <w:r>
                  <w:rPr>
                    <w:rFonts w:ascii="Calibri"/>
                  </w:rPr>
                  <w:t>20BCS</w:t>
                </w:r>
                <w:r w:rsidR="00E44B12">
                  <w:rPr>
                    <w:rFonts w:ascii="Calibri"/>
                  </w:rPr>
                  <w:t>7081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2AAD" w14:textId="77777777" w:rsidR="000632B8" w:rsidRDefault="000632B8">
      <w:r>
        <w:separator/>
      </w:r>
    </w:p>
  </w:footnote>
  <w:footnote w:type="continuationSeparator" w:id="0">
    <w:p w14:paraId="61EE2AAF" w14:textId="77777777" w:rsidR="000632B8" w:rsidRDefault="00063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E2AAA" w14:textId="77777777" w:rsidR="00522733" w:rsidRDefault="000632B8">
    <w:pPr>
      <w:pStyle w:val="BodyText"/>
      <w:spacing w:line="14" w:lineRule="auto"/>
      <w:rPr>
        <w:sz w:val="20"/>
      </w:rPr>
    </w:pPr>
    <w:r>
      <w:rPr>
        <w:noProof/>
      </w:rPr>
      <w:drawing>
        <wp:anchor distT="0" distB="0" distL="0" distR="0" simplePos="0" relativeHeight="251657216" behindDoc="1" locked="0" layoutInCell="1" allowOverlap="1" wp14:anchorId="61EE2AAD" wp14:editId="61EE2AAE">
          <wp:simplePos x="0" y="0"/>
          <wp:positionH relativeFrom="page">
            <wp:posOffset>457200</wp:posOffset>
          </wp:positionH>
          <wp:positionV relativeFrom="page">
            <wp:posOffset>448944</wp:posOffset>
          </wp:positionV>
          <wp:extent cx="6351905" cy="8661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351905" cy="866140"/>
                  </a:xfrm>
                  <a:prstGeom prst="rect">
                    <a:avLst/>
                  </a:prstGeom>
                </pic:spPr>
              </pic:pic>
            </a:graphicData>
          </a:graphic>
        </wp:anchor>
      </w:drawing>
    </w:r>
    <w:r w:rsidR="00AB29D0">
      <w:pict w14:anchorId="61EE2AAF">
        <v:shapetype id="_x0000_t202" coordsize="21600,21600" o:spt="202" path="m,l,21600r21600,l21600,xe">
          <v:stroke joinstyle="miter"/>
          <v:path gradientshapeok="t" o:connecttype="rect"/>
        </v:shapetype>
        <v:shape id="_x0000_s1031" type="#_x0000_t202" style="position:absolute;margin-left:55.05pt;margin-top:119.75pt;width:155.1pt;height:13.05pt;z-index:-15808512;mso-position-horizontal-relative:page;mso-position-vertical-relative:page" filled="f" stroked="f">
          <v:textbox inset="0,0,0,0">
            <w:txbxContent>
              <w:p w14:paraId="61EE2ABE" w14:textId="2C6CBE3E" w:rsidR="00522733" w:rsidRDefault="000632B8">
                <w:pPr>
                  <w:spacing w:line="245" w:lineRule="exact"/>
                  <w:ind w:left="20"/>
                  <w:rPr>
                    <w:rFonts w:ascii="Calibri"/>
                  </w:rPr>
                </w:pPr>
                <w:r>
                  <w:rPr>
                    <w:rFonts w:ascii="Calibri"/>
                    <w:b/>
                    <w:spacing w:val="-1"/>
                  </w:rPr>
                  <w:t>Course:</w:t>
                </w:r>
                <w:r w:rsidR="0088168F">
                  <w:rPr>
                    <w:rFonts w:ascii="Calibri"/>
                    <w:b/>
                    <w:spacing w:val="-1"/>
                  </w:rPr>
                  <w:t xml:space="preserve"> </w:t>
                </w:r>
                <w:r>
                  <w:rPr>
                    <w:rFonts w:ascii="Calibri"/>
                    <w:spacing w:val="-1"/>
                  </w:rPr>
                  <w:t>Computer</w:t>
                </w:r>
                <w:r>
                  <w:rPr>
                    <w:rFonts w:ascii="Calibri"/>
                    <w:spacing w:val="-12"/>
                  </w:rPr>
                  <w:t xml:space="preserve"> </w:t>
                </w:r>
                <w:r>
                  <w:rPr>
                    <w:rFonts w:ascii="Calibri"/>
                  </w:rPr>
                  <w:t>Vision</w:t>
                </w:r>
                <w:r>
                  <w:rPr>
                    <w:rFonts w:ascii="Calibri"/>
                    <w:spacing w:val="-12"/>
                  </w:rPr>
                  <w:t xml:space="preserve"> </w:t>
                </w:r>
                <w:r>
                  <w:rPr>
                    <w:rFonts w:ascii="Calibri"/>
                  </w:rPr>
                  <w:t>Lab</w:t>
                </w:r>
              </w:p>
            </w:txbxContent>
          </v:textbox>
          <w10:wrap anchorx="page" anchory="page"/>
        </v:shape>
      </w:pict>
    </w:r>
    <w:r w:rsidR="00AB29D0">
      <w:pict w14:anchorId="61EE2AB0">
        <v:shape id="_x0000_s1030" type="#_x0000_t202" style="position:absolute;margin-left:415.6pt;margin-top:119.75pt;width:99.8pt;height:13.05pt;z-index:-15808000;mso-position-horizontal-relative:page;mso-position-vertical-relative:page" filled="f" stroked="f">
          <v:textbox inset="0,0,0,0">
            <w:txbxContent>
              <w:p w14:paraId="61EE2ABF" w14:textId="430E3DA3" w:rsidR="00522733" w:rsidRDefault="00522733" w:rsidP="00AA1FFF">
                <w:pPr>
                  <w:spacing w:line="245" w:lineRule="exact"/>
                  <w:rPr>
                    <w:rFonts w:ascii="Calibri"/>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E2AAB" w14:textId="77777777" w:rsidR="00522733" w:rsidRDefault="000632B8">
    <w:pPr>
      <w:pStyle w:val="BodyText"/>
      <w:spacing w:line="14" w:lineRule="auto"/>
      <w:rPr>
        <w:sz w:val="20"/>
      </w:rPr>
    </w:pPr>
    <w:r>
      <w:rPr>
        <w:noProof/>
      </w:rPr>
      <w:drawing>
        <wp:anchor distT="0" distB="0" distL="0" distR="0" simplePos="0" relativeHeight="487508992" behindDoc="1" locked="0" layoutInCell="1" allowOverlap="1" wp14:anchorId="61EE2AB1" wp14:editId="61EE2AB2">
          <wp:simplePos x="0" y="0"/>
          <wp:positionH relativeFrom="page">
            <wp:posOffset>457200</wp:posOffset>
          </wp:positionH>
          <wp:positionV relativeFrom="page">
            <wp:posOffset>448944</wp:posOffset>
          </wp:positionV>
          <wp:extent cx="6351905" cy="866140"/>
          <wp:effectExtent l="0" t="0" r="0" b="0"/>
          <wp:wrapNone/>
          <wp:docPr id="1503753825" name="Picture 150375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6351905" cy="866140"/>
                  </a:xfrm>
                  <a:prstGeom prst="rect">
                    <a:avLst/>
                  </a:prstGeom>
                </pic:spPr>
              </pic:pic>
            </a:graphicData>
          </a:graphic>
        </wp:anchor>
      </w:drawing>
    </w:r>
    <w:r w:rsidR="00AB29D0">
      <w:pict w14:anchorId="61EE2AB3">
        <v:shapetype id="_x0000_t202" coordsize="21600,21600" o:spt="202" path="m,l,21600r21600,l21600,xe">
          <v:stroke joinstyle="miter"/>
          <v:path gradientshapeok="t" o:connecttype="rect"/>
        </v:shapetype>
        <v:shape id="_x0000_s1029" type="#_x0000_t202" style="position:absolute;margin-left:55.05pt;margin-top:119.75pt;width:155.1pt;height:13.05pt;z-index:-15806976;mso-position-horizontal-relative:page;mso-position-vertical-relative:page" filled="f" stroked="f">
          <v:textbox style="mso-next-textbox:#_x0000_s1029" inset="0,0,0,0">
            <w:txbxContent>
              <w:p w14:paraId="61EE2AC0" w14:textId="77777777" w:rsidR="00522733" w:rsidRDefault="000632B8">
                <w:pPr>
                  <w:spacing w:line="245" w:lineRule="exact"/>
                  <w:ind w:left="20"/>
                  <w:rPr>
                    <w:rFonts w:ascii="Calibri"/>
                  </w:rPr>
                </w:pPr>
                <w:r>
                  <w:rPr>
                    <w:rFonts w:ascii="Calibri"/>
                    <w:b/>
                    <w:spacing w:val="-1"/>
                  </w:rPr>
                  <w:t>CourseName:</w:t>
                </w:r>
                <w:r>
                  <w:rPr>
                    <w:rFonts w:ascii="Calibri"/>
                    <w:spacing w:val="-1"/>
                  </w:rPr>
                  <w:t>Computer</w:t>
                </w:r>
                <w:r>
                  <w:rPr>
                    <w:rFonts w:ascii="Calibri"/>
                    <w:spacing w:val="-12"/>
                  </w:rPr>
                  <w:t xml:space="preserve"> </w:t>
                </w:r>
                <w:r>
                  <w:rPr>
                    <w:rFonts w:ascii="Calibri"/>
                  </w:rPr>
                  <w:t>Vision</w:t>
                </w:r>
                <w:r>
                  <w:rPr>
                    <w:rFonts w:ascii="Calibri"/>
                    <w:spacing w:val="-12"/>
                  </w:rPr>
                  <w:t xml:space="preserve"> </w:t>
                </w:r>
                <w:r>
                  <w:rPr>
                    <w:rFonts w:ascii="Calibri"/>
                  </w:rPr>
                  <w:t>Lab</w:t>
                </w:r>
              </w:p>
            </w:txbxContent>
          </v:textbox>
          <w10:wrap anchorx="page" anchory="page"/>
        </v:shape>
      </w:pict>
    </w:r>
    <w:r w:rsidR="00AB29D0">
      <w:pict w14:anchorId="61EE2AB4">
        <v:shape id="_x0000_s1028" type="#_x0000_t202" style="position:absolute;margin-left:415.6pt;margin-top:119.75pt;width:99.8pt;height:13.05pt;z-index:-15806464;mso-position-horizontal-relative:page;mso-position-vertical-relative:page" filled="f" stroked="f">
          <v:textbox style="mso-next-textbox:#_x0000_s1028" inset="0,0,0,0">
            <w:txbxContent>
              <w:p w14:paraId="61EE2AC1" w14:textId="49FCBE98" w:rsidR="00522733" w:rsidRDefault="00522733" w:rsidP="00620BF8">
                <w:pPr>
                  <w:spacing w:line="245" w:lineRule="exact"/>
                  <w:rPr>
                    <w:rFonts w:ascii="Calibri"/>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43B2"/>
    <w:multiLevelType w:val="hybridMultilevel"/>
    <w:tmpl w:val="A4E2E604"/>
    <w:lvl w:ilvl="0" w:tplc="B15A3B78">
      <w:numFmt w:val="bullet"/>
      <w:lvlText w:val=""/>
      <w:lvlJc w:val="left"/>
      <w:pPr>
        <w:ind w:left="1097" w:hanging="279"/>
      </w:pPr>
      <w:rPr>
        <w:rFonts w:ascii="Wingdings" w:eastAsia="Wingdings" w:hAnsi="Wingdings" w:cs="Wingdings" w:hint="default"/>
        <w:w w:val="100"/>
        <w:sz w:val="24"/>
        <w:szCs w:val="24"/>
        <w:lang w:val="en-US" w:eastAsia="en-US" w:bidi="ar-SA"/>
      </w:rPr>
    </w:lvl>
    <w:lvl w:ilvl="1" w:tplc="C6AA05EC">
      <w:numFmt w:val="bullet"/>
      <w:lvlText w:val="•"/>
      <w:lvlJc w:val="left"/>
      <w:pPr>
        <w:ind w:left="2183" w:hanging="279"/>
      </w:pPr>
      <w:rPr>
        <w:rFonts w:hint="default"/>
        <w:lang w:val="en-US" w:eastAsia="en-US" w:bidi="ar-SA"/>
      </w:rPr>
    </w:lvl>
    <w:lvl w:ilvl="2" w:tplc="7C9621EE">
      <w:numFmt w:val="bullet"/>
      <w:lvlText w:val="•"/>
      <w:lvlJc w:val="left"/>
      <w:pPr>
        <w:ind w:left="3266" w:hanging="279"/>
      </w:pPr>
      <w:rPr>
        <w:rFonts w:hint="default"/>
        <w:lang w:val="en-US" w:eastAsia="en-US" w:bidi="ar-SA"/>
      </w:rPr>
    </w:lvl>
    <w:lvl w:ilvl="3" w:tplc="FEBC0DC2">
      <w:numFmt w:val="bullet"/>
      <w:lvlText w:val="•"/>
      <w:lvlJc w:val="left"/>
      <w:pPr>
        <w:ind w:left="4349" w:hanging="279"/>
      </w:pPr>
      <w:rPr>
        <w:rFonts w:hint="default"/>
        <w:lang w:val="en-US" w:eastAsia="en-US" w:bidi="ar-SA"/>
      </w:rPr>
    </w:lvl>
    <w:lvl w:ilvl="4" w:tplc="154419A0">
      <w:numFmt w:val="bullet"/>
      <w:lvlText w:val="•"/>
      <w:lvlJc w:val="left"/>
      <w:pPr>
        <w:ind w:left="5432" w:hanging="279"/>
      </w:pPr>
      <w:rPr>
        <w:rFonts w:hint="default"/>
        <w:lang w:val="en-US" w:eastAsia="en-US" w:bidi="ar-SA"/>
      </w:rPr>
    </w:lvl>
    <w:lvl w:ilvl="5" w:tplc="7B364B96">
      <w:numFmt w:val="bullet"/>
      <w:lvlText w:val="•"/>
      <w:lvlJc w:val="left"/>
      <w:pPr>
        <w:ind w:left="6515" w:hanging="279"/>
      </w:pPr>
      <w:rPr>
        <w:rFonts w:hint="default"/>
        <w:lang w:val="en-US" w:eastAsia="en-US" w:bidi="ar-SA"/>
      </w:rPr>
    </w:lvl>
    <w:lvl w:ilvl="6" w:tplc="39525414">
      <w:numFmt w:val="bullet"/>
      <w:lvlText w:val="•"/>
      <w:lvlJc w:val="left"/>
      <w:pPr>
        <w:ind w:left="7598" w:hanging="279"/>
      </w:pPr>
      <w:rPr>
        <w:rFonts w:hint="default"/>
        <w:lang w:val="en-US" w:eastAsia="en-US" w:bidi="ar-SA"/>
      </w:rPr>
    </w:lvl>
    <w:lvl w:ilvl="7" w:tplc="14ECFE92">
      <w:numFmt w:val="bullet"/>
      <w:lvlText w:val="•"/>
      <w:lvlJc w:val="left"/>
      <w:pPr>
        <w:ind w:left="8681" w:hanging="279"/>
      </w:pPr>
      <w:rPr>
        <w:rFonts w:hint="default"/>
        <w:lang w:val="en-US" w:eastAsia="en-US" w:bidi="ar-SA"/>
      </w:rPr>
    </w:lvl>
    <w:lvl w:ilvl="8" w:tplc="ADDEAED0">
      <w:numFmt w:val="bullet"/>
      <w:lvlText w:val="•"/>
      <w:lvlJc w:val="left"/>
      <w:pPr>
        <w:ind w:left="9764" w:hanging="279"/>
      </w:pPr>
      <w:rPr>
        <w:rFonts w:hint="default"/>
        <w:lang w:val="en-US" w:eastAsia="en-US" w:bidi="ar-SA"/>
      </w:rPr>
    </w:lvl>
  </w:abstractNum>
  <w:abstractNum w:abstractNumId="1" w15:restartNumberingAfterBreak="0">
    <w:nsid w:val="7B5007F5"/>
    <w:multiLevelType w:val="hybridMultilevel"/>
    <w:tmpl w:val="D51871AE"/>
    <w:lvl w:ilvl="0" w:tplc="A65C8AA2">
      <w:numFmt w:val="bullet"/>
      <w:lvlText w:val=""/>
      <w:lvlJc w:val="left"/>
      <w:pPr>
        <w:ind w:left="1334" w:hanging="373"/>
      </w:pPr>
      <w:rPr>
        <w:rFonts w:ascii="Wingdings" w:eastAsia="Wingdings" w:hAnsi="Wingdings" w:cs="Wingdings" w:hint="default"/>
        <w:color w:val="1D1F21"/>
        <w:w w:val="100"/>
        <w:sz w:val="24"/>
        <w:szCs w:val="24"/>
        <w:lang w:val="en-US" w:eastAsia="en-US" w:bidi="ar-SA"/>
      </w:rPr>
    </w:lvl>
    <w:lvl w:ilvl="1" w:tplc="E7122A56">
      <w:numFmt w:val="bullet"/>
      <w:lvlText w:val="•"/>
      <w:lvlJc w:val="left"/>
      <w:pPr>
        <w:ind w:left="2399" w:hanging="373"/>
      </w:pPr>
      <w:rPr>
        <w:rFonts w:hint="default"/>
        <w:lang w:val="en-US" w:eastAsia="en-US" w:bidi="ar-SA"/>
      </w:rPr>
    </w:lvl>
    <w:lvl w:ilvl="2" w:tplc="A80A156C">
      <w:numFmt w:val="bullet"/>
      <w:lvlText w:val="•"/>
      <w:lvlJc w:val="left"/>
      <w:pPr>
        <w:ind w:left="3458" w:hanging="373"/>
      </w:pPr>
      <w:rPr>
        <w:rFonts w:hint="default"/>
        <w:lang w:val="en-US" w:eastAsia="en-US" w:bidi="ar-SA"/>
      </w:rPr>
    </w:lvl>
    <w:lvl w:ilvl="3" w:tplc="5672A576">
      <w:numFmt w:val="bullet"/>
      <w:lvlText w:val="•"/>
      <w:lvlJc w:val="left"/>
      <w:pPr>
        <w:ind w:left="4517" w:hanging="373"/>
      </w:pPr>
      <w:rPr>
        <w:rFonts w:hint="default"/>
        <w:lang w:val="en-US" w:eastAsia="en-US" w:bidi="ar-SA"/>
      </w:rPr>
    </w:lvl>
    <w:lvl w:ilvl="4" w:tplc="195681BC">
      <w:numFmt w:val="bullet"/>
      <w:lvlText w:val="•"/>
      <w:lvlJc w:val="left"/>
      <w:pPr>
        <w:ind w:left="5576" w:hanging="373"/>
      </w:pPr>
      <w:rPr>
        <w:rFonts w:hint="default"/>
        <w:lang w:val="en-US" w:eastAsia="en-US" w:bidi="ar-SA"/>
      </w:rPr>
    </w:lvl>
    <w:lvl w:ilvl="5" w:tplc="B0E023BA">
      <w:numFmt w:val="bullet"/>
      <w:lvlText w:val="•"/>
      <w:lvlJc w:val="left"/>
      <w:pPr>
        <w:ind w:left="6635" w:hanging="373"/>
      </w:pPr>
      <w:rPr>
        <w:rFonts w:hint="default"/>
        <w:lang w:val="en-US" w:eastAsia="en-US" w:bidi="ar-SA"/>
      </w:rPr>
    </w:lvl>
    <w:lvl w:ilvl="6" w:tplc="0D8E4136">
      <w:numFmt w:val="bullet"/>
      <w:lvlText w:val="•"/>
      <w:lvlJc w:val="left"/>
      <w:pPr>
        <w:ind w:left="7694" w:hanging="373"/>
      </w:pPr>
      <w:rPr>
        <w:rFonts w:hint="default"/>
        <w:lang w:val="en-US" w:eastAsia="en-US" w:bidi="ar-SA"/>
      </w:rPr>
    </w:lvl>
    <w:lvl w:ilvl="7" w:tplc="0FEC526A">
      <w:numFmt w:val="bullet"/>
      <w:lvlText w:val="•"/>
      <w:lvlJc w:val="left"/>
      <w:pPr>
        <w:ind w:left="8753" w:hanging="373"/>
      </w:pPr>
      <w:rPr>
        <w:rFonts w:hint="default"/>
        <w:lang w:val="en-US" w:eastAsia="en-US" w:bidi="ar-SA"/>
      </w:rPr>
    </w:lvl>
    <w:lvl w:ilvl="8" w:tplc="2D404F04">
      <w:numFmt w:val="bullet"/>
      <w:lvlText w:val="•"/>
      <w:lvlJc w:val="left"/>
      <w:pPr>
        <w:ind w:left="9812" w:hanging="373"/>
      </w:pPr>
      <w:rPr>
        <w:rFonts w:hint="default"/>
        <w:lang w:val="en-US" w:eastAsia="en-US" w:bidi="ar-SA"/>
      </w:rPr>
    </w:lvl>
  </w:abstractNum>
  <w:num w:numId="1" w16cid:durableId="1235047842">
    <w:abstractNumId w:val="0"/>
  </w:num>
  <w:num w:numId="2" w16cid:durableId="786237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22733"/>
    <w:rsid w:val="00053847"/>
    <w:rsid w:val="000632B8"/>
    <w:rsid w:val="000672BF"/>
    <w:rsid w:val="00092109"/>
    <w:rsid w:val="000A3D1B"/>
    <w:rsid w:val="000B4C70"/>
    <w:rsid w:val="000D052F"/>
    <w:rsid w:val="001036C4"/>
    <w:rsid w:val="001C64A2"/>
    <w:rsid w:val="0027474E"/>
    <w:rsid w:val="002B4AA3"/>
    <w:rsid w:val="00311651"/>
    <w:rsid w:val="0037085A"/>
    <w:rsid w:val="00406387"/>
    <w:rsid w:val="00441DFE"/>
    <w:rsid w:val="00477555"/>
    <w:rsid w:val="004A0C7E"/>
    <w:rsid w:val="004E7DA6"/>
    <w:rsid w:val="00522733"/>
    <w:rsid w:val="0056608B"/>
    <w:rsid w:val="005706B0"/>
    <w:rsid w:val="00610B70"/>
    <w:rsid w:val="00620BF8"/>
    <w:rsid w:val="006D1DFF"/>
    <w:rsid w:val="006F7B3B"/>
    <w:rsid w:val="00726DEA"/>
    <w:rsid w:val="0079139D"/>
    <w:rsid w:val="007C5CFC"/>
    <w:rsid w:val="00860BDD"/>
    <w:rsid w:val="0088168F"/>
    <w:rsid w:val="008B00D6"/>
    <w:rsid w:val="008E601D"/>
    <w:rsid w:val="009E441A"/>
    <w:rsid w:val="00A22E72"/>
    <w:rsid w:val="00A753C9"/>
    <w:rsid w:val="00AA1FFF"/>
    <w:rsid w:val="00AB29D0"/>
    <w:rsid w:val="00AB6256"/>
    <w:rsid w:val="00AE083D"/>
    <w:rsid w:val="00B441F3"/>
    <w:rsid w:val="00B72ADB"/>
    <w:rsid w:val="00B94239"/>
    <w:rsid w:val="00BE2C28"/>
    <w:rsid w:val="00BF6118"/>
    <w:rsid w:val="00C04DF5"/>
    <w:rsid w:val="00C96458"/>
    <w:rsid w:val="00CB51EE"/>
    <w:rsid w:val="00DD5422"/>
    <w:rsid w:val="00DE6F04"/>
    <w:rsid w:val="00DF2ECF"/>
    <w:rsid w:val="00DF55C3"/>
    <w:rsid w:val="00E44B12"/>
    <w:rsid w:val="00E768D1"/>
    <w:rsid w:val="00E90B29"/>
    <w:rsid w:val="00EF5804"/>
    <w:rsid w:val="00F64781"/>
    <w:rsid w:val="00F91DD4"/>
    <w:rsid w:val="00F94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E2A69"/>
  <w15:docId w15:val="{46A18D4E-8729-4B74-B7EC-CB8A4704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3"/>
      <w:ind w:left="70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18" w:right="106"/>
      <w:jc w:val="center"/>
    </w:pPr>
    <w:rPr>
      <w:b/>
      <w:bCs/>
      <w:sz w:val="36"/>
      <w:szCs w:val="36"/>
    </w:rPr>
  </w:style>
  <w:style w:type="paragraph" w:styleId="ListParagraph">
    <w:name w:val="List Paragraph"/>
    <w:basedOn w:val="Normal"/>
    <w:uiPriority w:val="1"/>
    <w:qFormat/>
    <w:pPr>
      <w:spacing w:before="14"/>
      <w:ind w:left="1334" w:hanging="37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44B12"/>
    <w:pPr>
      <w:tabs>
        <w:tab w:val="center" w:pos="4513"/>
        <w:tab w:val="right" w:pos="9026"/>
      </w:tabs>
    </w:pPr>
  </w:style>
  <w:style w:type="character" w:customStyle="1" w:styleId="HeaderChar">
    <w:name w:val="Header Char"/>
    <w:basedOn w:val="DefaultParagraphFont"/>
    <w:link w:val="Header"/>
    <w:uiPriority w:val="99"/>
    <w:rsid w:val="00E44B12"/>
    <w:rPr>
      <w:rFonts w:ascii="Times New Roman" w:eastAsia="Times New Roman" w:hAnsi="Times New Roman" w:cs="Times New Roman"/>
    </w:rPr>
  </w:style>
  <w:style w:type="paragraph" w:styleId="Footer">
    <w:name w:val="footer"/>
    <w:basedOn w:val="Normal"/>
    <w:link w:val="FooterChar"/>
    <w:uiPriority w:val="99"/>
    <w:unhideWhenUsed/>
    <w:rsid w:val="00E44B12"/>
    <w:pPr>
      <w:tabs>
        <w:tab w:val="center" w:pos="4513"/>
        <w:tab w:val="right" w:pos="9026"/>
      </w:tabs>
    </w:pPr>
  </w:style>
  <w:style w:type="character" w:customStyle="1" w:styleId="FooterChar">
    <w:name w:val="Footer Char"/>
    <w:basedOn w:val="DefaultParagraphFont"/>
    <w:link w:val="Footer"/>
    <w:uiPriority w:val="99"/>
    <w:rsid w:val="00E44B12"/>
    <w:rPr>
      <w:rFonts w:ascii="Times New Roman" w:eastAsia="Times New Roman" w:hAnsi="Times New Roman" w:cs="Times New Roman"/>
    </w:rPr>
  </w:style>
  <w:style w:type="paragraph" w:styleId="NormalWeb">
    <w:name w:val="Normal (Web)"/>
    <w:basedOn w:val="Normal"/>
    <w:uiPriority w:val="99"/>
    <w:semiHidden/>
    <w:unhideWhenUsed/>
    <w:rsid w:val="00CB51EE"/>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E7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768D1"/>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E768D1"/>
    <w:rPr>
      <w:rFonts w:ascii="Courier New" w:eastAsia="Times New Roman" w:hAnsi="Courier New" w:cs="Courier New"/>
      <w:sz w:val="20"/>
      <w:szCs w:val="20"/>
    </w:rPr>
  </w:style>
  <w:style w:type="character" w:customStyle="1" w:styleId="hljs-keyword">
    <w:name w:val="hljs-keyword"/>
    <w:basedOn w:val="DefaultParagraphFont"/>
    <w:rsid w:val="00E768D1"/>
  </w:style>
  <w:style w:type="character" w:customStyle="1" w:styleId="hljs-comment">
    <w:name w:val="hljs-comment"/>
    <w:basedOn w:val="DefaultParagraphFont"/>
    <w:rsid w:val="00E768D1"/>
  </w:style>
  <w:style w:type="character" w:customStyle="1" w:styleId="hljs-string">
    <w:name w:val="hljs-string"/>
    <w:basedOn w:val="DefaultParagraphFont"/>
    <w:rsid w:val="00E768D1"/>
  </w:style>
  <w:style w:type="character" w:customStyle="1" w:styleId="hljs-builtin">
    <w:name w:val="hljs-built_in"/>
    <w:basedOn w:val="DefaultParagraphFont"/>
    <w:rsid w:val="00E768D1"/>
  </w:style>
  <w:style w:type="character" w:customStyle="1" w:styleId="hljs-literal">
    <w:name w:val="hljs-literal"/>
    <w:basedOn w:val="DefaultParagraphFont"/>
    <w:rsid w:val="00E768D1"/>
  </w:style>
  <w:style w:type="character" w:customStyle="1" w:styleId="hljs-number">
    <w:name w:val="hljs-number"/>
    <w:basedOn w:val="DefaultParagraphFont"/>
    <w:rsid w:val="00E768D1"/>
  </w:style>
  <w:style w:type="character" w:styleId="Emphasis">
    <w:name w:val="Emphasis"/>
    <w:basedOn w:val="DefaultParagraphFont"/>
    <w:uiPriority w:val="20"/>
    <w:qFormat/>
    <w:rsid w:val="00E76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15897">
      <w:bodyDiv w:val="1"/>
      <w:marLeft w:val="0"/>
      <w:marRight w:val="0"/>
      <w:marTop w:val="0"/>
      <w:marBottom w:val="0"/>
      <w:divBdr>
        <w:top w:val="none" w:sz="0" w:space="0" w:color="auto"/>
        <w:left w:val="none" w:sz="0" w:space="0" w:color="auto"/>
        <w:bottom w:val="none" w:sz="0" w:space="0" w:color="auto"/>
        <w:right w:val="none" w:sz="0" w:space="0" w:color="auto"/>
      </w:divBdr>
    </w:div>
    <w:div w:id="1744642406">
      <w:bodyDiv w:val="1"/>
      <w:marLeft w:val="0"/>
      <w:marRight w:val="0"/>
      <w:marTop w:val="0"/>
      <w:marBottom w:val="0"/>
      <w:divBdr>
        <w:top w:val="none" w:sz="0" w:space="0" w:color="auto"/>
        <w:left w:val="none" w:sz="0" w:space="0" w:color="auto"/>
        <w:bottom w:val="none" w:sz="0" w:space="0" w:color="auto"/>
        <w:right w:val="none" w:sz="0" w:space="0" w:color="auto"/>
      </w:divBdr>
    </w:div>
    <w:div w:id="2101178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muskaan gupta</dc:creator>
  <cp:lastModifiedBy>Rahul Kumar</cp:lastModifiedBy>
  <cp:revision>58</cp:revision>
  <dcterms:created xsi:type="dcterms:W3CDTF">2023-11-14T06:16:00Z</dcterms:created>
  <dcterms:modified xsi:type="dcterms:W3CDTF">2023-11-14T07:33:00Z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2010</vt:lpwstr>
  </property>
  <property fmtid="{D5CDD505-2E9C-101B-9397-08002B2CF9AE}" pid="4" name="LastSaved">
    <vt:filetime>2023-11-14T00:00:00Z</vt:filetime>
  </property>
</Properties>
</file>