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8D" w:rsidRPr="00CB6042" w:rsidRDefault="0021138D" w:rsidP="0021138D">
      <w:pPr>
        <w:rPr>
          <w:rFonts w:cstheme="minorHAnsi"/>
          <w:b/>
          <w:sz w:val="16"/>
          <w:szCs w:val="16"/>
          <w:u w:val="single"/>
        </w:rPr>
      </w:pPr>
    </w:p>
    <w:tbl>
      <w:tblPr>
        <w:tblW w:w="52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36"/>
        <w:gridCol w:w="3684"/>
        <w:gridCol w:w="838"/>
        <w:gridCol w:w="744"/>
        <w:gridCol w:w="678"/>
        <w:gridCol w:w="722"/>
        <w:gridCol w:w="726"/>
      </w:tblGrid>
      <w:tr w:rsidR="0021138D" w:rsidRPr="00CB6042" w:rsidTr="003B063D">
        <w:trPr>
          <w:trHeight w:val="379"/>
        </w:trPr>
        <w:tc>
          <w:tcPr>
            <w:tcW w:w="1314" w:type="pct"/>
            <w:vMerge w:val="restart"/>
            <w:vAlign w:val="center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Subject Code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20CST371/20CSP376</w:t>
            </w:r>
          </w:p>
        </w:tc>
        <w:tc>
          <w:tcPr>
            <w:tcW w:w="1837" w:type="pct"/>
            <w:vAlign w:val="center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Data Mining</w:t>
            </w:r>
          </w:p>
        </w:tc>
        <w:tc>
          <w:tcPr>
            <w:tcW w:w="418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L</w:t>
            </w:r>
          </w:p>
        </w:tc>
        <w:tc>
          <w:tcPr>
            <w:tcW w:w="371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T</w:t>
            </w:r>
          </w:p>
        </w:tc>
        <w:tc>
          <w:tcPr>
            <w:tcW w:w="338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P</w:t>
            </w:r>
          </w:p>
        </w:tc>
        <w:tc>
          <w:tcPr>
            <w:tcW w:w="360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S</w:t>
            </w:r>
          </w:p>
        </w:tc>
        <w:tc>
          <w:tcPr>
            <w:tcW w:w="362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C</w:t>
            </w:r>
          </w:p>
        </w:tc>
      </w:tr>
      <w:tr w:rsidR="0021138D" w:rsidRPr="00CB6042" w:rsidTr="003B063D">
        <w:trPr>
          <w:trHeight w:val="168"/>
        </w:trPr>
        <w:tc>
          <w:tcPr>
            <w:tcW w:w="1314" w:type="pct"/>
            <w:vMerge/>
            <w:vAlign w:val="center"/>
          </w:tcPr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37" w:type="pct"/>
            <w:vAlign w:val="center"/>
          </w:tcPr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Total Contact Hours: 60 Hours</w:t>
            </w:r>
          </w:p>
        </w:tc>
        <w:tc>
          <w:tcPr>
            <w:tcW w:w="418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371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338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360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362" w:type="pct"/>
            <w:vAlign w:val="center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2</w:t>
            </w:r>
          </w:p>
        </w:tc>
      </w:tr>
      <w:tr w:rsidR="0021138D" w:rsidRPr="00CB6042" w:rsidTr="003B063D">
        <w:trPr>
          <w:trHeight w:val="390"/>
        </w:trPr>
        <w:tc>
          <w:tcPr>
            <w:tcW w:w="1314" w:type="pct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CB6042">
              <w:rPr>
                <w:rFonts w:cstheme="minorHAnsi"/>
                <w:b/>
                <w:bCs/>
                <w:sz w:val="16"/>
                <w:szCs w:val="16"/>
              </w:rPr>
              <w:t>Pre-requisites:</w:t>
            </w:r>
          </w:p>
        </w:tc>
        <w:tc>
          <w:tcPr>
            <w:tcW w:w="3686" w:type="pct"/>
            <w:gridSpan w:val="6"/>
          </w:tcPr>
          <w:p w:rsidR="0021138D" w:rsidRPr="00CB6042" w:rsidRDefault="0021138D" w:rsidP="003B063D">
            <w:pPr>
              <w:jc w:val="both"/>
              <w:rPr>
                <w:rFonts w:cstheme="minorHAnsi"/>
                <w:color w:val="0D0D0D" w:themeColor="text1" w:themeTint="F2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20CST316</w:t>
            </w:r>
          </w:p>
        </w:tc>
      </w:tr>
      <w:tr w:rsidR="0021138D" w:rsidRPr="00CB6042" w:rsidTr="003B063D">
        <w:trPr>
          <w:trHeight w:val="390"/>
        </w:trPr>
        <w:tc>
          <w:tcPr>
            <w:tcW w:w="1314" w:type="pct"/>
          </w:tcPr>
          <w:p w:rsidR="0021138D" w:rsidRPr="00CB6042" w:rsidRDefault="0021138D" w:rsidP="003B063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B6042">
              <w:rPr>
                <w:rFonts w:cstheme="minorHAnsi"/>
                <w:b/>
                <w:bCs/>
                <w:sz w:val="16"/>
                <w:szCs w:val="16"/>
              </w:rPr>
              <w:t>Co-requisites:</w:t>
            </w:r>
          </w:p>
        </w:tc>
        <w:tc>
          <w:tcPr>
            <w:tcW w:w="3686" w:type="pct"/>
            <w:gridSpan w:val="6"/>
          </w:tcPr>
          <w:p w:rsidR="0021138D" w:rsidRPr="00CB6042" w:rsidRDefault="0021138D" w:rsidP="003B063D">
            <w:pPr>
              <w:jc w:val="both"/>
              <w:rPr>
                <w:rFonts w:cstheme="minorHAnsi"/>
                <w:color w:val="0D0D0D" w:themeColor="text1" w:themeTint="F2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20CST311, 20CST313, 20CSP314, 20CST315, 20CST316, 20CST371, 20CST372, 20CST373, 20CST374, 20CSR318, 20CSP312</w:t>
            </w:r>
          </w:p>
        </w:tc>
      </w:tr>
      <w:tr w:rsidR="0021138D" w:rsidRPr="00CB6042" w:rsidTr="003B063D">
        <w:trPr>
          <w:trHeight w:val="390"/>
        </w:trPr>
        <w:tc>
          <w:tcPr>
            <w:tcW w:w="1314" w:type="pct"/>
          </w:tcPr>
          <w:p w:rsidR="0021138D" w:rsidRPr="00CB6042" w:rsidRDefault="0021138D" w:rsidP="003B063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B6042">
              <w:rPr>
                <w:rFonts w:cstheme="minorHAnsi"/>
                <w:b/>
                <w:bCs/>
                <w:sz w:val="16"/>
                <w:szCs w:val="16"/>
              </w:rPr>
              <w:t>Anti-Requisites:</w:t>
            </w:r>
          </w:p>
        </w:tc>
        <w:tc>
          <w:tcPr>
            <w:tcW w:w="3686" w:type="pct"/>
            <w:gridSpan w:val="6"/>
          </w:tcPr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20CST319</w:t>
            </w:r>
          </w:p>
        </w:tc>
      </w:tr>
    </w:tbl>
    <w:p w:rsidR="0021138D" w:rsidRPr="00CB6042" w:rsidRDefault="0021138D" w:rsidP="0021138D">
      <w:pPr>
        <w:jc w:val="both"/>
        <w:rPr>
          <w:rFonts w:cstheme="minorHAnsi"/>
          <w:b/>
          <w:sz w:val="16"/>
          <w:szCs w:val="16"/>
          <w:u w:val="single"/>
        </w:rPr>
      </w:pPr>
    </w:p>
    <w:p w:rsidR="0021138D" w:rsidRPr="00CB6042" w:rsidRDefault="0021138D" w:rsidP="0021138D">
      <w:pPr>
        <w:jc w:val="both"/>
        <w:rPr>
          <w:rFonts w:cstheme="minorHAnsi"/>
          <w:b/>
          <w:sz w:val="16"/>
          <w:szCs w:val="16"/>
        </w:rPr>
      </w:pPr>
      <w:r w:rsidRPr="00CB6042">
        <w:rPr>
          <w:rFonts w:cstheme="minorHAnsi"/>
          <w:b/>
          <w:sz w:val="16"/>
          <w:szCs w:val="16"/>
        </w:rPr>
        <w:t>Course Objectives</w:t>
      </w:r>
    </w:p>
    <w:p w:rsidR="0021138D" w:rsidRPr="00CB6042" w:rsidRDefault="0021138D" w:rsidP="0021138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>To understand the data analysis techniques.</w:t>
      </w:r>
    </w:p>
    <w:p w:rsidR="0021138D" w:rsidRPr="00CB6042" w:rsidRDefault="0021138D" w:rsidP="0021138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 xml:space="preserve">To understand the concepts behind machine learning. </w:t>
      </w:r>
    </w:p>
    <w:p w:rsidR="0021138D" w:rsidRPr="00CB6042" w:rsidRDefault="0021138D" w:rsidP="0021138D">
      <w:pPr>
        <w:jc w:val="both"/>
        <w:rPr>
          <w:rFonts w:cstheme="minorHAnsi"/>
          <w:b/>
          <w:sz w:val="16"/>
          <w:szCs w:val="16"/>
        </w:rPr>
      </w:pPr>
      <w:r w:rsidRPr="00CB6042">
        <w:rPr>
          <w:rFonts w:cstheme="minorHAnsi"/>
          <w:b/>
          <w:sz w:val="16"/>
          <w:szCs w:val="16"/>
        </w:rPr>
        <w:t>Course Outcomes</w:t>
      </w:r>
    </w:p>
    <w:p w:rsidR="0021138D" w:rsidRPr="00CB6042" w:rsidRDefault="0021138D" w:rsidP="0021138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color w:val="0D0D0D" w:themeColor="text1" w:themeTint="F2"/>
          <w:sz w:val="16"/>
          <w:szCs w:val="16"/>
        </w:rPr>
      </w:pPr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>Understand the various stages of data mining process and OLAP with its characteristics.</w:t>
      </w:r>
    </w:p>
    <w:p w:rsidR="0021138D" w:rsidRPr="00CB6042" w:rsidRDefault="0021138D" w:rsidP="0021138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color w:val="0D0D0D" w:themeColor="text1" w:themeTint="F2"/>
          <w:sz w:val="16"/>
          <w:szCs w:val="16"/>
        </w:rPr>
      </w:pPr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>Classify Supervised and Unsupervised Learning and understand Regression &amp; Classification techniques.</w:t>
      </w:r>
    </w:p>
    <w:p w:rsidR="0021138D" w:rsidRPr="00CB6042" w:rsidRDefault="0021138D" w:rsidP="0021138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color w:val="0D0D0D" w:themeColor="text1" w:themeTint="F2"/>
          <w:sz w:val="16"/>
          <w:szCs w:val="16"/>
        </w:rPr>
      </w:pPr>
      <w:proofErr w:type="spellStart"/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>Analyse</w:t>
      </w:r>
      <w:proofErr w:type="spellEnd"/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 xml:space="preserve"> regression &amp; ANOVA approaches. </w:t>
      </w:r>
    </w:p>
    <w:p w:rsidR="0021138D" w:rsidRPr="00CB6042" w:rsidRDefault="0021138D" w:rsidP="0021138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color w:val="0D0D0D" w:themeColor="text1" w:themeTint="F2"/>
          <w:sz w:val="16"/>
          <w:szCs w:val="16"/>
        </w:rPr>
      </w:pPr>
      <w:proofErr w:type="spellStart"/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>Analyse</w:t>
      </w:r>
      <w:proofErr w:type="spellEnd"/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 xml:space="preserve"> supervised and predictive like K -Nearest Neighbors, Regression and Classification Trees etc.</w:t>
      </w:r>
    </w:p>
    <w:p w:rsidR="0021138D" w:rsidRPr="00CB6042" w:rsidRDefault="0021138D" w:rsidP="0021138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color w:val="0D0D0D" w:themeColor="text1" w:themeTint="F2"/>
          <w:sz w:val="16"/>
          <w:szCs w:val="16"/>
        </w:rPr>
      </w:pPr>
      <w:r w:rsidRPr="00CB6042">
        <w:rPr>
          <w:rFonts w:asciiTheme="minorHAnsi" w:hAnsiTheme="minorHAnsi" w:cstheme="minorHAnsi"/>
          <w:color w:val="0D0D0D" w:themeColor="text1" w:themeTint="F2"/>
          <w:sz w:val="16"/>
          <w:szCs w:val="16"/>
          <w:shd w:val="clear" w:color="auto" w:fill="FFFFFF"/>
        </w:rPr>
        <w:t>Develop the concept of big data mining with its characteristics &amp; challenges.</w:t>
      </w:r>
    </w:p>
    <w:p w:rsidR="0021138D" w:rsidRPr="00CB6042" w:rsidRDefault="0021138D" w:rsidP="0021138D">
      <w:pPr>
        <w:jc w:val="both"/>
        <w:rPr>
          <w:rFonts w:cstheme="minorHAnsi"/>
          <w:b/>
          <w:sz w:val="16"/>
          <w:szCs w:val="16"/>
          <w:u w:val="single"/>
        </w:rPr>
      </w:pPr>
      <w:r w:rsidRPr="00CB6042">
        <w:rPr>
          <w:rFonts w:cstheme="minorHAnsi"/>
          <w:b/>
          <w:sz w:val="16"/>
          <w:szCs w:val="16"/>
          <w:u w:val="single"/>
        </w:rPr>
        <w:t>List of Experiments</w:t>
      </w:r>
      <w:r w:rsidRPr="00CB6042">
        <w:rPr>
          <w:rFonts w:cstheme="minorHAnsi"/>
          <w:b/>
          <w:sz w:val="16"/>
          <w:szCs w:val="16"/>
        </w:rPr>
        <w:t xml:space="preserve">       </w:t>
      </w:r>
      <w:r w:rsidRPr="00CB6042">
        <w:rPr>
          <w:rFonts w:cstheme="minorHAnsi"/>
          <w:b/>
          <w:sz w:val="16"/>
          <w:szCs w:val="16"/>
        </w:rPr>
        <w:tab/>
      </w:r>
      <w:r w:rsidRPr="00CB6042">
        <w:rPr>
          <w:rFonts w:cstheme="minorHAnsi"/>
          <w:b/>
          <w:sz w:val="16"/>
          <w:szCs w:val="16"/>
        </w:rPr>
        <w:tab/>
      </w:r>
      <w:r w:rsidRPr="00CB6042">
        <w:rPr>
          <w:rFonts w:cstheme="minorHAnsi"/>
          <w:b/>
          <w:sz w:val="16"/>
          <w:szCs w:val="16"/>
        </w:rPr>
        <w:tab/>
      </w:r>
      <w:r w:rsidRPr="00CB6042">
        <w:rPr>
          <w:rFonts w:cstheme="minorHAnsi"/>
          <w:b/>
          <w:sz w:val="16"/>
          <w:szCs w:val="1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UNIT-I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 xml:space="preserve">Experiment-1 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proofErr w:type="gramStart"/>
            <w:r w:rsidRPr="00CB6042">
              <w:rPr>
                <w:rFonts w:cstheme="minorHAnsi"/>
                <w:sz w:val="16"/>
                <w:szCs w:val="16"/>
              </w:rPr>
              <w:t>Demonstration of preprocessing on .</w:t>
            </w:r>
            <w:proofErr w:type="spellStart"/>
            <w:r w:rsidRPr="00CB6042">
              <w:rPr>
                <w:rFonts w:cstheme="minorHAnsi"/>
                <w:sz w:val="16"/>
                <w:szCs w:val="16"/>
              </w:rPr>
              <w:t>arff</w:t>
            </w:r>
            <w:proofErr w:type="spellEnd"/>
            <w:r w:rsidRPr="00CB6042">
              <w:rPr>
                <w:rFonts w:cstheme="minorHAnsi"/>
                <w:sz w:val="16"/>
                <w:szCs w:val="16"/>
              </w:rPr>
              <w:t xml:space="preserve"> file</w:t>
            </w:r>
            <w:proofErr w:type="gramEnd"/>
            <w:r w:rsidRPr="00CB6042">
              <w:rPr>
                <w:rFonts w:cstheme="minorHAnsi"/>
                <w:sz w:val="16"/>
                <w:szCs w:val="16"/>
              </w:rPr>
              <w:t xml:space="preserve"> using student data .</w:t>
            </w:r>
            <w:proofErr w:type="spellStart"/>
            <w:r w:rsidRPr="00CB6042">
              <w:rPr>
                <w:rFonts w:cstheme="minorHAnsi"/>
                <w:sz w:val="16"/>
                <w:szCs w:val="16"/>
              </w:rPr>
              <w:t>arff</w:t>
            </w:r>
            <w:proofErr w:type="spellEnd"/>
            <w:r w:rsidRPr="00CB6042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Experiment-2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To perform the statistical analysis of data.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Experiment-3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bCs/>
                <w:sz w:val="16"/>
                <w:szCs w:val="16"/>
              </w:rPr>
            </w:pPr>
            <w:r w:rsidRPr="00CB6042">
              <w:rPr>
                <w:rFonts w:cstheme="minorHAnsi"/>
                <w:bCs/>
                <w:sz w:val="16"/>
                <w:szCs w:val="16"/>
              </w:rPr>
              <w:t xml:space="preserve">Demonstration of association rule mining using </w:t>
            </w:r>
            <w:proofErr w:type="spellStart"/>
            <w:r w:rsidRPr="00CB6042">
              <w:rPr>
                <w:rFonts w:cstheme="minorHAnsi"/>
                <w:bCs/>
                <w:sz w:val="16"/>
                <w:szCs w:val="16"/>
              </w:rPr>
              <w:t>Apriory</w:t>
            </w:r>
            <w:proofErr w:type="spellEnd"/>
            <w:r w:rsidRPr="00CB6042">
              <w:rPr>
                <w:rFonts w:cstheme="minorHAnsi"/>
                <w:bCs/>
                <w:sz w:val="16"/>
                <w:szCs w:val="16"/>
              </w:rPr>
              <w:t xml:space="preserve"> algorithm on supermarket data.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Experiment-4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bCs/>
                <w:sz w:val="16"/>
                <w:szCs w:val="16"/>
              </w:rPr>
            </w:pPr>
            <w:r w:rsidRPr="00CB6042">
              <w:rPr>
                <w:rFonts w:cstheme="minorHAnsi"/>
                <w:bCs/>
                <w:sz w:val="16"/>
                <w:szCs w:val="16"/>
              </w:rPr>
              <w:t>Demonstration of FP Growth algorithm on supermarket data.</w:t>
            </w:r>
          </w:p>
        </w:tc>
      </w:tr>
    </w:tbl>
    <w:p w:rsidR="0021138D" w:rsidRPr="00CB6042" w:rsidRDefault="0021138D" w:rsidP="0021138D">
      <w:pPr>
        <w:jc w:val="both"/>
        <w:rPr>
          <w:rFonts w:cstheme="minorHAnsi"/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UNIT-II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Experiment-5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To perform the classification by decision tree induction using WEKA tools.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Experiment-6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To perform classification using Bayesian classification algorithm using R.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Experiment-7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To perform the cluster analysis by k-means method using R.</w:t>
            </w:r>
          </w:p>
        </w:tc>
      </w:tr>
    </w:tbl>
    <w:p w:rsidR="0021138D" w:rsidRPr="00CB6042" w:rsidRDefault="0021138D" w:rsidP="0021138D">
      <w:pPr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UNIT-III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Experiment-8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To perform the hierarchical clustering using R programming.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Experiment-9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Study of Regression Analysis using R programming.</w:t>
            </w:r>
          </w:p>
        </w:tc>
      </w:tr>
      <w:tr w:rsidR="0021138D" w:rsidRPr="00CB6042" w:rsidTr="003B063D">
        <w:tc>
          <w:tcPr>
            <w:tcW w:w="9576" w:type="dxa"/>
          </w:tcPr>
          <w:p w:rsidR="0021138D" w:rsidRPr="00CB6042" w:rsidRDefault="0021138D" w:rsidP="003B063D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CB6042">
              <w:rPr>
                <w:rFonts w:cstheme="minorHAnsi"/>
                <w:b/>
                <w:sz w:val="16"/>
                <w:szCs w:val="16"/>
              </w:rPr>
              <w:t>Experiment-10</w:t>
            </w:r>
          </w:p>
          <w:p w:rsidR="0021138D" w:rsidRPr="00CB6042" w:rsidRDefault="0021138D" w:rsidP="003B063D">
            <w:pPr>
              <w:jc w:val="both"/>
              <w:rPr>
                <w:rFonts w:cstheme="minorHAnsi"/>
                <w:sz w:val="16"/>
                <w:szCs w:val="16"/>
              </w:rPr>
            </w:pPr>
            <w:r w:rsidRPr="00CB6042">
              <w:rPr>
                <w:rFonts w:cstheme="minorHAnsi"/>
                <w:sz w:val="16"/>
                <w:szCs w:val="16"/>
              </w:rPr>
              <w:t>Outlier detection using R programming.</w:t>
            </w:r>
          </w:p>
        </w:tc>
      </w:tr>
    </w:tbl>
    <w:p w:rsidR="0021138D" w:rsidRPr="00CB6042" w:rsidRDefault="0021138D" w:rsidP="0021138D">
      <w:pPr>
        <w:snapToGrid w:val="0"/>
        <w:jc w:val="both"/>
        <w:rPr>
          <w:rFonts w:cstheme="minorHAnsi"/>
          <w:sz w:val="16"/>
          <w:szCs w:val="16"/>
        </w:rPr>
      </w:pPr>
    </w:p>
    <w:p w:rsidR="0021138D" w:rsidRPr="00CB6042" w:rsidRDefault="0021138D" w:rsidP="0021138D">
      <w:pPr>
        <w:snapToGrid w:val="0"/>
        <w:jc w:val="both"/>
        <w:rPr>
          <w:rFonts w:cstheme="minorHAnsi"/>
          <w:b/>
          <w:sz w:val="16"/>
          <w:szCs w:val="16"/>
        </w:rPr>
      </w:pPr>
    </w:p>
    <w:p w:rsidR="0021138D" w:rsidRPr="00CB6042" w:rsidRDefault="0021138D" w:rsidP="0021138D">
      <w:pPr>
        <w:jc w:val="both"/>
        <w:rPr>
          <w:rFonts w:cstheme="minorHAnsi"/>
          <w:b/>
          <w:bCs/>
          <w:sz w:val="16"/>
          <w:szCs w:val="16"/>
        </w:rPr>
      </w:pPr>
      <w:r w:rsidRPr="00CB6042">
        <w:rPr>
          <w:rFonts w:cstheme="minorHAnsi"/>
          <w:b/>
          <w:bCs/>
          <w:sz w:val="16"/>
          <w:szCs w:val="16"/>
        </w:rPr>
        <w:lastRenderedPageBreak/>
        <w:t>Text Book/Reference Book</w:t>
      </w:r>
    </w:p>
    <w:p w:rsidR="0021138D" w:rsidRPr="00CB6042" w:rsidRDefault="0021138D" w:rsidP="0021138D">
      <w:pPr>
        <w:ind w:right="85"/>
        <w:jc w:val="both"/>
        <w:rPr>
          <w:rFonts w:eastAsia="Adobe Garamond Pro" w:cstheme="minorHAnsi"/>
          <w:b/>
          <w:sz w:val="16"/>
          <w:szCs w:val="16"/>
        </w:rPr>
      </w:pPr>
      <w:r w:rsidRPr="00CB6042">
        <w:rPr>
          <w:rFonts w:eastAsia="Adobe Garamond Pro" w:cstheme="minorHAnsi"/>
          <w:b/>
          <w:sz w:val="16"/>
          <w:szCs w:val="16"/>
        </w:rPr>
        <w:t>TEXT BOOKS</w:t>
      </w:r>
    </w:p>
    <w:p w:rsidR="0021138D" w:rsidRPr="00CB6042" w:rsidRDefault="0021138D" w:rsidP="0021138D">
      <w:pPr>
        <w:pStyle w:val="ListParagraph"/>
        <w:numPr>
          <w:ilvl w:val="0"/>
          <w:numId w:val="3"/>
        </w:numPr>
        <w:spacing w:after="200" w:line="276" w:lineRule="auto"/>
        <w:ind w:right="85"/>
        <w:jc w:val="both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>EMC Education Services, Data Science and Big Data Analytics: Discovering, Analyzing, Visualizing and Presenting Data. John Wiley &amp; Sons, 2015.</w:t>
      </w:r>
    </w:p>
    <w:p w:rsidR="0021138D" w:rsidRPr="00CB6042" w:rsidRDefault="0021138D" w:rsidP="0021138D">
      <w:pPr>
        <w:pStyle w:val="ListParagraph"/>
        <w:numPr>
          <w:ilvl w:val="0"/>
          <w:numId w:val="3"/>
        </w:numPr>
        <w:spacing w:after="200" w:line="276" w:lineRule="auto"/>
        <w:ind w:right="85"/>
        <w:jc w:val="both"/>
        <w:rPr>
          <w:rFonts w:asciiTheme="minorHAnsi" w:hAnsiTheme="minorHAnsi" w:cstheme="minorHAnsi"/>
          <w:sz w:val="16"/>
          <w:szCs w:val="16"/>
        </w:rPr>
      </w:pPr>
      <w:proofErr w:type="spellStart"/>
      <w:r w:rsidRPr="00CB6042">
        <w:rPr>
          <w:rFonts w:asciiTheme="minorHAnsi" w:hAnsiTheme="minorHAnsi" w:cstheme="minorHAnsi"/>
          <w:sz w:val="16"/>
          <w:szCs w:val="16"/>
        </w:rPr>
        <w:t>Jaiwei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 xml:space="preserve"> Han, </w:t>
      </w:r>
      <w:proofErr w:type="spellStart"/>
      <w:r w:rsidRPr="00CB6042">
        <w:rPr>
          <w:rFonts w:asciiTheme="minorHAnsi" w:hAnsiTheme="minorHAnsi" w:cstheme="minorHAnsi"/>
          <w:sz w:val="16"/>
          <w:szCs w:val="16"/>
        </w:rPr>
        <w:t>Micheline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B6042">
        <w:rPr>
          <w:rFonts w:asciiTheme="minorHAnsi" w:hAnsiTheme="minorHAnsi" w:cstheme="minorHAnsi"/>
          <w:sz w:val="16"/>
          <w:szCs w:val="16"/>
        </w:rPr>
        <w:t>Kamber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>, “Data Mining Concepts and Techniques”, Elsevier, 2006.</w:t>
      </w:r>
    </w:p>
    <w:p w:rsidR="0021138D" w:rsidRPr="00CB6042" w:rsidRDefault="0021138D" w:rsidP="0021138D">
      <w:pPr>
        <w:pStyle w:val="ListParagraph"/>
        <w:numPr>
          <w:ilvl w:val="0"/>
          <w:numId w:val="3"/>
        </w:numPr>
        <w:spacing w:after="200" w:line="276" w:lineRule="auto"/>
        <w:ind w:right="85"/>
        <w:jc w:val="both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>Michael Berthold, David J. Hand, Intelligent Data Analysis, Springer, 2007.</w:t>
      </w:r>
    </w:p>
    <w:p w:rsidR="0021138D" w:rsidRPr="00CB6042" w:rsidRDefault="0021138D" w:rsidP="0021138D">
      <w:pPr>
        <w:ind w:right="85"/>
        <w:jc w:val="both"/>
        <w:rPr>
          <w:rFonts w:eastAsia="Adobe Garamond Pro" w:cstheme="minorHAnsi"/>
          <w:b/>
          <w:sz w:val="16"/>
          <w:szCs w:val="16"/>
        </w:rPr>
      </w:pPr>
      <w:r w:rsidRPr="00CB6042">
        <w:rPr>
          <w:rFonts w:eastAsia="Adobe Garamond Pro" w:cstheme="minorHAnsi"/>
          <w:b/>
          <w:sz w:val="16"/>
          <w:szCs w:val="16"/>
        </w:rPr>
        <w:t>REFERENCE BOOKS</w:t>
      </w:r>
    </w:p>
    <w:p w:rsidR="0021138D" w:rsidRPr="00CB6042" w:rsidRDefault="0021138D" w:rsidP="0021138D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 xml:space="preserve">Cathy O’Neil and Rachel </w:t>
      </w:r>
      <w:proofErr w:type="spellStart"/>
      <w:r w:rsidRPr="00CB6042">
        <w:rPr>
          <w:rFonts w:asciiTheme="minorHAnsi" w:hAnsiTheme="minorHAnsi" w:cstheme="minorHAnsi"/>
          <w:sz w:val="16"/>
          <w:szCs w:val="16"/>
        </w:rPr>
        <w:t>Schutt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 xml:space="preserve">. Doing Data Science, Straight Talk </w:t>
      </w:r>
      <w:proofErr w:type="gramStart"/>
      <w:r w:rsidRPr="00CB6042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CB6042">
        <w:rPr>
          <w:rFonts w:asciiTheme="minorHAnsi" w:hAnsiTheme="minorHAnsi" w:cstheme="minorHAnsi"/>
          <w:sz w:val="16"/>
          <w:szCs w:val="16"/>
        </w:rPr>
        <w:t xml:space="preserve"> The Frontline. O’Reilly. 2014.</w:t>
      </w:r>
    </w:p>
    <w:p w:rsidR="0021138D" w:rsidRPr="00CB6042" w:rsidRDefault="0021138D" w:rsidP="0021138D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>Introduction to Data Mining by Pang-</w:t>
      </w:r>
      <w:proofErr w:type="spellStart"/>
      <w:r w:rsidRPr="00CB6042">
        <w:rPr>
          <w:rFonts w:asciiTheme="minorHAnsi" w:hAnsiTheme="minorHAnsi" w:cstheme="minorHAnsi"/>
          <w:sz w:val="16"/>
          <w:szCs w:val="16"/>
        </w:rPr>
        <w:t>Ning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 xml:space="preserve"> Tan, Michael Steinbach, and </w:t>
      </w:r>
      <w:proofErr w:type="spellStart"/>
      <w:r w:rsidRPr="00CB6042">
        <w:rPr>
          <w:rFonts w:asciiTheme="minorHAnsi" w:hAnsiTheme="minorHAnsi" w:cstheme="minorHAnsi"/>
          <w:sz w:val="16"/>
          <w:szCs w:val="16"/>
        </w:rPr>
        <w:t>Vipin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 xml:space="preserve"> Kumar, 2005.</w:t>
      </w:r>
    </w:p>
    <w:p w:rsidR="0021138D" w:rsidRPr="00CB6042" w:rsidRDefault="0021138D" w:rsidP="0021138D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 w:cstheme="minorHAnsi"/>
          <w:sz w:val="16"/>
          <w:szCs w:val="16"/>
        </w:rPr>
      </w:pPr>
      <w:r w:rsidRPr="00CB6042">
        <w:rPr>
          <w:rFonts w:asciiTheme="minorHAnsi" w:hAnsiTheme="minorHAnsi" w:cstheme="minorHAnsi"/>
          <w:sz w:val="16"/>
          <w:szCs w:val="16"/>
        </w:rPr>
        <w:t xml:space="preserve">Ian H. Witten and </w:t>
      </w:r>
      <w:proofErr w:type="spellStart"/>
      <w:r w:rsidRPr="00CB6042">
        <w:rPr>
          <w:rFonts w:asciiTheme="minorHAnsi" w:hAnsiTheme="minorHAnsi" w:cstheme="minorHAnsi"/>
          <w:sz w:val="16"/>
          <w:szCs w:val="16"/>
        </w:rPr>
        <w:t>Eibe</w:t>
      </w:r>
      <w:proofErr w:type="spellEnd"/>
      <w:r w:rsidRPr="00CB6042">
        <w:rPr>
          <w:rFonts w:asciiTheme="minorHAnsi" w:hAnsiTheme="minorHAnsi" w:cstheme="minorHAnsi"/>
          <w:sz w:val="16"/>
          <w:szCs w:val="16"/>
        </w:rPr>
        <w:t xml:space="preserve"> Frank, Data Mining: Practical Machine Learning Tools and Techniques (Second Edition), Morgan Kaufmann, 2005.</w:t>
      </w:r>
    </w:p>
    <w:p w:rsidR="0021138D" w:rsidRPr="00CB6042" w:rsidRDefault="0021138D" w:rsidP="0021138D">
      <w:pPr>
        <w:jc w:val="both"/>
        <w:rPr>
          <w:rFonts w:cstheme="minorHAnsi"/>
          <w:sz w:val="16"/>
          <w:szCs w:val="16"/>
        </w:rPr>
      </w:pPr>
    </w:p>
    <w:p w:rsidR="0021138D" w:rsidRPr="00CB6042" w:rsidRDefault="0021138D" w:rsidP="0021138D">
      <w:pPr>
        <w:rPr>
          <w:rFonts w:cstheme="minorHAnsi"/>
          <w:b/>
          <w:sz w:val="16"/>
          <w:szCs w:val="16"/>
          <w:u w:val="single"/>
        </w:rPr>
      </w:pPr>
    </w:p>
    <w:p w:rsidR="006360FF" w:rsidRDefault="006360FF"/>
    <w:sectPr w:rsidR="006360FF" w:rsidSect="0063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4EA"/>
    <w:multiLevelType w:val="hybridMultilevel"/>
    <w:tmpl w:val="2684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2309"/>
    <w:multiLevelType w:val="hybridMultilevel"/>
    <w:tmpl w:val="7286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E0546"/>
    <w:multiLevelType w:val="hybridMultilevel"/>
    <w:tmpl w:val="7286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B5854"/>
    <w:multiLevelType w:val="hybridMultilevel"/>
    <w:tmpl w:val="CD72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38D"/>
    <w:rsid w:val="0021138D"/>
    <w:rsid w:val="0063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138D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21138D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11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>Grizli777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2023-02-10T14:48:00Z</dcterms:created>
  <dcterms:modified xsi:type="dcterms:W3CDTF">2023-02-10T14:49:00Z</dcterms:modified>
</cp:coreProperties>
</file>